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B14" w:rsidRDefault="00A35B14" w:rsidP="002761F3">
      <w:pPr>
        <w:autoSpaceDE w:val="0"/>
        <w:autoSpaceDN w:val="0"/>
        <w:adjustRightInd w:val="0"/>
        <w:jc w:val="center"/>
        <w:rPr>
          <w:b/>
          <w:color w:val="000000"/>
        </w:rPr>
      </w:pPr>
    </w:p>
    <w:p w:rsidR="00A35B14" w:rsidRPr="00542D5E" w:rsidRDefault="00A35B14" w:rsidP="002761F3">
      <w:pPr>
        <w:autoSpaceDE w:val="0"/>
        <w:autoSpaceDN w:val="0"/>
        <w:adjustRightInd w:val="0"/>
        <w:jc w:val="center"/>
        <w:rPr>
          <w:b/>
          <w:color w:val="FF0000"/>
          <w:sz w:val="28"/>
          <w:szCs w:val="28"/>
        </w:rPr>
      </w:pPr>
    </w:p>
    <w:p w:rsidR="007E3227" w:rsidRPr="00542D5E" w:rsidRDefault="00704B6F" w:rsidP="002761F3">
      <w:pPr>
        <w:autoSpaceDE w:val="0"/>
        <w:autoSpaceDN w:val="0"/>
        <w:adjustRightInd w:val="0"/>
        <w:jc w:val="center"/>
        <w:rPr>
          <w:b/>
          <w:color w:val="FF0000"/>
          <w:sz w:val="28"/>
          <w:szCs w:val="28"/>
        </w:rPr>
      </w:pPr>
      <w:r w:rsidRPr="00542D5E">
        <w:rPr>
          <w:b/>
          <w:color w:val="FF0000"/>
          <w:sz w:val="28"/>
          <w:szCs w:val="28"/>
        </w:rPr>
        <w:t xml:space="preserve">KORTE EN DUIDELIJKE VERKLARING </w:t>
      </w:r>
      <w:r w:rsidR="007E3227" w:rsidRPr="00542D5E">
        <w:rPr>
          <w:b/>
          <w:color w:val="FF0000"/>
          <w:sz w:val="28"/>
          <w:szCs w:val="28"/>
        </w:rPr>
        <w:t>VAN</w:t>
      </w:r>
    </w:p>
    <w:p w:rsidR="00704B6F" w:rsidRPr="00542D5E" w:rsidRDefault="00704B6F" w:rsidP="002761F3">
      <w:pPr>
        <w:autoSpaceDE w:val="0"/>
        <w:autoSpaceDN w:val="0"/>
        <w:adjustRightInd w:val="0"/>
        <w:jc w:val="center"/>
        <w:rPr>
          <w:b/>
          <w:color w:val="FF0000"/>
          <w:sz w:val="28"/>
          <w:szCs w:val="28"/>
        </w:rPr>
      </w:pPr>
      <w:r w:rsidRPr="00542D5E">
        <w:rPr>
          <w:b/>
          <w:color w:val="FF0000"/>
          <w:sz w:val="28"/>
          <w:szCs w:val="28"/>
        </w:rPr>
        <w:t xml:space="preserve">HET </w:t>
      </w:r>
      <w:r w:rsidRPr="00542D5E">
        <w:rPr>
          <w:b/>
          <w:bCs/>
          <w:color w:val="FF0000"/>
          <w:sz w:val="28"/>
          <w:szCs w:val="28"/>
        </w:rPr>
        <w:t>HOOGLIED V</w:t>
      </w:r>
      <w:r w:rsidR="007E3227" w:rsidRPr="00542D5E">
        <w:rPr>
          <w:b/>
          <w:bCs/>
          <w:color w:val="FF0000"/>
          <w:sz w:val="28"/>
          <w:szCs w:val="28"/>
        </w:rPr>
        <w:t>AN SALOMO</w:t>
      </w:r>
    </w:p>
    <w:p w:rsidR="00704B6F" w:rsidRPr="007E3227" w:rsidRDefault="00704B6F" w:rsidP="002761F3">
      <w:pPr>
        <w:autoSpaceDE w:val="0"/>
        <w:autoSpaceDN w:val="0"/>
        <w:adjustRightInd w:val="0"/>
        <w:jc w:val="center"/>
        <w:rPr>
          <w:b/>
          <w:color w:val="0000FF"/>
        </w:rPr>
      </w:pPr>
    </w:p>
    <w:p w:rsidR="00542D5E" w:rsidRDefault="00542D5E"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bCs/>
          <w:color w:val="0000FF"/>
        </w:rPr>
      </w:pPr>
      <w:r w:rsidRPr="007E3227">
        <w:rPr>
          <w:b/>
          <w:color w:val="0000FF"/>
        </w:rPr>
        <w:t>MITSGADERS DE AANWIJZING VAN DE VOORNAAMSTE LEERSTUKKEN EN PRAKTISCHE TOEPASSINGEN, DAARUIT VLOEIENDE.</w:t>
      </w:r>
    </w:p>
    <w:p w:rsidR="002761F3" w:rsidRPr="007E3227" w:rsidRDefault="002761F3" w:rsidP="002761F3">
      <w:pPr>
        <w:autoSpaceDE w:val="0"/>
        <w:autoSpaceDN w:val="0"/>
        <w:adjustRightInd w:val="0"/>
        <w:jc w:val="center"/>
        <w:rPr>
          <w:b/>
          <w:bCs/>
          <w:color w:val="0000FF"/>
        </w:rPr>
      </w:pPr>
    </w:p>
    <w:p w:rsidR="002761F3" w:rsidRPr="007E3227" w:rsidRDefault="00704B6F" w:rsidP="002761F3">
      <w:pPr>
        <w:autoSpaceDE w:val="0"/>
        <w:autoSpaceDN w:val="0"/>
        <w:adjustRightInd w:val="0"/>
        <w:jc w:val="center"/>
        <w:rPr>
          <w:b/>
          <w:color w:val="0000FF"/>
        </w:rPr>
      </w:pPr>
      <w:r w:rsidRPr="007E3227">
        <w:rPr>
          <w:b/>
          <w:bCs/>
          <w:color w:val="0000FF"/>
        </w:rPr>
        <w:t>Gesteld tot vertroosting en stichting van alle kinderen Gods, die oprecht verlangen naar de bruiloft des Lams,</w:t>
      </w:r>
    </w:p>
    <w:p w:rsidR="002761F3" w:rsidRPr="007E3227" w:rsidRDefault="002761F3" w:rsidP="002761F3">
      <w:pPr>
        <w:autoSpaceDE w:val="0"/>
        <w:autoSpaceDN w:val="0"/>
        <w:adjustRightInd w:val="0"/>
        <w:jc w:val="center"/>
        <w:rPr>
          <w:b/>
          <w:color w:val="0000FF"/>
        </w:rPr>
      </w:pPr>
    </w:p>
    <w:p w:rsidR="002761F3" w:rsidRPr="007E3227" w:rsidRDefault="002761F3" w:rsidP="002761F3">
      <w:pPr>
        <w:autoSpaceDE w:val="0"/>
        <w:autoSpaceDN w:val="0"/>
        <w:adjustRightInd w:val="0"/>
        <w:jc w:val="center"/>
        <w:rPr>
          <w:b/>
          <w:color w:val="0000FF"/>
        </w:rPr>
      </w:pP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bCs/>
          <w:i/>
          <w:iCs/>
          <w:color w:val="0000FF"/>
        </w:rPr>
      </w:pPr>
      <w:r w:rsidRPr="007E3227">
        <w:rPr>
          <w:b/>
          <w:color w:val="0000FF"/>
        </w:rPr>
        <w:t>DOOR</w:t>
      </w:r>
      <w:r w:rsidR="00FC0AB4" w:rsidRPr="007E3227">
        <w:rPr>
          <w:b/>
          <w:color w:val="0000FF"/>
        </w:rPr>
        <w:t xml:space="preserve"> </w:t>
      </w:r>
      <w:r w:rsidRPr="007E3227">
        <w:rPr>
          <w:b/>
          <w:bCs/>
          <w:color w:val="0000FF"/>
        </w:rPr>
        <w:t>GODEFRIDUS CORNELISZ UDEMANS,</w:t>
      </w:r>
    </w:p>
    <w:p w:rsidR="002761F3" w:rsidRPr="007E3227" w:rsidRDefault="002761F3" w:rsidP="002761F3">
      <w:pPr>
        <w:autoSpaceDE w:val="0"/>
        <w:autoSpaceDN w:val="0"/>
        <w:adjustRightInd w:val="0"/>
        <w:jc w:val="center"/>
        <w:rPr>
          <w:b/>
          <w:bCs/>
          <w:i/>
          <w:iCs/>
          <w:color w:val="0000FF"/>
        </w:rPr>
      </w:pPr>
    </w:p>
    <w:p w:rsidR="002761F3" w:rsidRPr="007E3227" w:rsidRDefault="00704B6F" w:rsidP="002761F3">
      <w:pPr>
        <w:autoSpaceDE w:val="0"/>
        <w:autoSpaceDN w:val="0"/>
        <w:adjustRightInd w:val="0"/>
        <w:jc w:val="center"/>
        <w:rPr>
          <w:b/>
          <w:bCs/>
          <w:color w:val="0000FF"/>
        </w:rPr>
      </w:pPr>
      <w:r w:rsidRPr="007E3227">
        <w:rPr>
          <w:b/>
          <w:bCs/>
          <w:i/>
          <w:iCs/>
          <w:color w:val="0000FF"/>
        </w:rPr>
        <w:t>in leven bedienaar des H. Evangeliums te Zierikzee,</w:t>
      </w:r>
    </w:p>
    <w:p w:rsidR="002761F3" w:rsidRPr="007E3227" w:rsidRDefault="002761F3" w:rsidP="002761F3">
      <w:pPr>
        <w:autoSpaceDE w:val="0"/>
        <w:autoSpaceDN w:val="0"/>
        <w:adjustRightInd w:val="0"/>
        <w:jc w:val="center"/>
        <w:rPr>
          <w:b/>
          <w:bCs/>
          <w:color w:val="0000FF"/>
        </w:rPr>
      </w:pPr>
    </w:p>
    <w:p w:rsidR="002761F3" w:rsidRPr="007E3227" w:rsidRDefault="00704B6F" w:rsidP="002761F3">
      <w:pPr>
        <w:autoSpaceDE w:val="0"/>
        <w:autoSpaceDN w:val="0"/>
        <w:adjustRightInd w:val="0"/>
        <w:jc w:val="center"/>
        <w:rPr>
          <w:b/>
          <w:color w:val="0000FF"/>
        </w:rPr>
      </w:pPr>
      <w:r w:rsidRPr="007E3227">
        <w:rPr>
          <w:b/>
          <w:bCs/>
          <w:color w:val="0000FF"/>
        </w:rPr>
        <w:t>met een voorrede van</w:t>
      </w:r>
      <w:r w:rsidR="00FC0AB4" w:rsidRPr="007E3227">
        <w:rPr>
          <w:b/>
          <w:bCs/>
          <w:color w:val="0000FF"/>
        </w:rPr>
        <w:t xml:space="preserve"> </w:t>
      </w:r>
      <w:r w:rsidRPr="007E3227">
        <w:rPr>
          <w:b/>
          <w:color w:val="0000FF"/>
        </w:rPr>
        <w:t>N. A. DE GAAY FORTMAN,</w:t>
      </w: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color w:val="0000FF"/>
        </w:rPr>
      </w:pPr>
      <w:r w:rsidRPr="007E3227">
        <w:rPr>
          <w:b/>
          <w:color w:val="0000FF"/>
        </w:rPr>
        <w:t>Predikant te Amsterdam.</w:t>
      </w:r>
    </w:p>
    <w:p w:rsidR="002761F3" w:rsidRPr="007E3227" w:rsidRDefault="002761F3" w:rsidP="002761F3">
      <w:pPr>
        <w:autoSpaceDE w:val="0"/>
        <w:autoSpaceDN w:val="0"/>
        <w:adjustRightInd w:val="0"/>
        <w:jc w:val="center"/>
        <w:rPr>
          <w:b/>
          <w:color w:val="0000FF"/>
        </w:rPr>
      </w:pP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color w:val="0000FF"/>
        </w:rPr>
      </w:pPr>
      <w:r w:rsidRPr="007E3227">
        <w:rPr>
          <w:b/>
          <w:color w:val="0000FF"/>
        </w:rPr>
        <w:t>Opnieuw uitgegeven</w:t>
      </w:r>
      <w:r w:rsidR="00FC0AB4" w:rsidRPr="007E3227">
        <w:rPr>
          <w:b/>
          <w:color w:val="0000FF"/>
        </w:rPr>
        <w:t xml:space="preserve"> </w:t>
      </w:r>
      <w:r w:rsidRPr="007E3227">
        <w:rPr>
          <w:b/>
          <w:color w:val="0000FF"/>
        </w:rPr>
        <w:t>1894.</w:t>
      </w: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color w:val="0000FF"/>
        </w:rPr>
      </w:pPr>
      <w:r w:rsidRPr="007E3227">
        <w:rPr>
          <w:b/>
          <w:color w:val="0000FF"/>
        </w:rPr>
        <w:t>GEBR. VAN NOORTWIJK,</w:t>
      </w: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color w:val="0000FF"/>
        </w:rPr>
      </w:pPr>
      <w:r w:rsidRPr="007E3227">
        <w:rPr>
          <w:b/>
          <w:color w:val="0000FF"/>
        </w:rPr>
        <w:t>SCHIEDAM .</w:t>
      </w:r>
    </w:p>
    <w:p w:rsidR="002761F3" w:rsidRPr="007E3227" w:rsidRDefault="002761F3" w:rsidP="002761F3">
      <w:pPr>
        <w:autoSpaceDE w:val="0"/>
        <w:autoSpaceDN w:val="0"/>
        <w:adjustRightInd w:val="0"/>
        <w:jc w:val="center"/>
        <w:rPr>
          <w:b/>
          <w:color w:val="0000FF"/>
        </w:rPr>
      </w:pPr>
    </w:p>
    <w:p w:rsidR="002761F3" w:rsidRPr="007E3227" w:rsidRDefault="00704B6F" w:rsidP="002761F3">
      <w:pPr>
        <w:autoSpaceDE w:val="0"/>
        <w:autoSpaceDN w:val="0"/>
        <w:adjustRightInd w:val="0"/>
        <w:jc w:val="center"/>
        <w:rPr>
          <w:b/>
          <w:i/>
          <w:iCs/>
          <w:color w:val="0000FF"/>
        </w:rPr>
      </w:pPr>
      <w:r w:rsidRPr="007E3227">
        <w:rPr>
          <w:b/>
          <w:color w:val="0000FF"/>
        </w:rPr>
        <w:t xml:space="preserve">Eféze 5: 32. </w:t>
      </w:r>
      <w:r w:rsidRPr="007E3227">
        <w:rPr>
          <w:b/>
          <w:i/>
          <w:iCs/>
          <w:color w:val="0000FF"/>
        </w:rPr>
        <w:t>Deze verborgenheid is groot; doch ik zeg dit zien op Christus</w:t>
      </w:r>
      <w:r w:rsidR="002761F3" w:rsidRPr="007E3227">
        <w:rPr>
          <w:b/>
          <w:i/>
          <w:iCs/>
          <w:color w:val="0000FF"/>
        </w:rPr>
        <w:t xml:space="preserve"> </w:t>
      </w:r>
      <w:r w:rsidRPr="007E3227">
        <w:rPr>
          <w:b/>
          <w:i/>
          <w:iCs/>
          <w:color w:val="0000FF"/>
        </w:rPr>
        <w:t>en op de gemeente.</w:t>
      </w:r>
    </w:p>
    <w:p w:rsidR="002761F3" w:rsidRPr="007E3227" w:rsidRDefault="002761F3" w:rsidP="002761F3">
      <w:pPr>
        <w:autoSpaceDE w:val="0"/>
        <w:autoSpaceDN w:val="0"/>
        <w:adjustRightInd w:val="0"/>
        <w:jc w:val="center"/>
        <w:rPr>
          <w:b/>
          <w:i/>
          <w:iCs/>
          <w:color w:val="0000FF"/>
        </w:rPr>
      </w:pPr>
    </w:p>
    <w:p w:rsidR="002761F3" w:rsidRPr="007E3227" w:rsidRDefault="00704B6F" w:rsidP="002761F3">
      <w:pPr>
        <w:autoSpaceDE w:val="0"/>
        <w:autoSpaceDN w:val="0"/>
        <w:adjustRightInd w:val="0"/>
        <w:jc w:val="center"/>
        <w:rPr>
          <w:b/>
          <w:i/>
          <w:iCs/>
          <w:color w:val="0000FF"/>
        </w:rPr>
      </w:pPr>
      <w:r w:rsidRPr="007E3227">
        <w:rPr>
          <w:b/>
          <w:color w:val="0000FF"/>
        </w:rPr>
        <w:t xml:space="preserve">Openbaring. 19: 9 </w:t>
      </w:r>
      <w:r w:rsidRPr="007E3227">
        <w:rPr>
          <w:b/>
          <w:i/>
          <w:iCs/>
          <w:color w:val="0000FF"/>
        </w:rPr>
        <w:t>Schrijf, zalig zijn zij, die geroepen zijn tot het Avondmaal van de bruiloft des Lams.</w:t>
      </w:r>
    </w:p>
    <w:p w:rsidR="002761F3" w:rsidRPr="007E3227" w:rsidRDefault="002761F3" w:rsidP="002761F3">
      <w:pPr>
        <w:autoSpaceDE w:val="0"/>
        <w:autoSpaceDN w:val="0"/>
        <w:adjustRightInd w:val="0"/>
        <w:jc w:val="center"/>
        <w:rPr>
          <w:b/>
          <w:i/>
          <w:iCs/>
          <w:color w:val="0000FF"/>
        </w:rPr>
      </w:pPr>
    </w:p>
    <w:p w:rsidR="002761F3" w:rsidRPr="007E3227" w:rsidRDefault="00704B6F" w:rsidP="002761F3">
      <w:pPr>
        <w:autoSpaceDE w:val="0"/>
        <w:autoSpaceDN w:val="0"/>
        <w:adjustRightInd w:val="0"/>
        <w:jc w:val="center"/>
        <w:rPr>
          <w:b/>
          <w:color w:val="0000FF"/>
          <w:lang w:val="en-GB"/>
        </w:rPr>
      </w:pPr>
      <w:r w:rsidRPr="007E3227">
        <w:rPr>
          <w:b/>
          <w:i/>
          <w:iCs/>
          <w:color w:val="0000FF"/>
          <w:lang w:val="en-GB"/>
        </w:rPr>
        <w:t>Procul hinc, procul este prophani.</w:t>
      </w:r>
    </w:p>
    <w:p w:rsidR="002761F3" w:rsidRPr="007E3227" w:rsidRDefault="002761F3" w:rsidP="002761F3">
      <w:pPr>
        <w:autoSpaceDE w:val="0"/>
        <w:autoSpaceDN w:val="0"/>
        <w:adjustRightInd w:val="0"/>
        <w:jc w:val="center"/>
        <w:rPr>
          <w:b/>
          <w:color w:val="0000FF"/>
          <w:lang w:val="en-GB"/>
        </w:rPr>
      </w:pPr>
    </w:p>
    <w:p w:rsidR="002761F3" w:rsidRPr="007E3227" w:rsidRDefault="002761F3" w:rsidP="002761F3">
      <w:pPr>
        <w:autoSpaceDE w:val="0"/>
        <w:autoSpaceDN w:val="0"/>
        <w:adjustRightInd w:val="0"/>
        <w:jc w:val="center"/>
        <w:rPr>
          <w:b/>
          <w:color w:val="0000FF"/>
          <w:lang w:val="en-GB"/>
        </w:rPr>
      </w:pPr>
    </w:p>
    <w:p w:rsidR="002761F3" w:rsidRPr="007E3227" w:rsidRDefault="002761F3" w:rsidP="002761F3">
      <w:pPr>
        <w:autoSpaceDE w:val="0"/>
        <w:autoSpaceDN w:val="0"/>
        <w:adjustRightInd w:val="0"/>
        <w:jc w:val="center"/>
        <w:rPr>
          <w:b/>
          <w:color w:val="0000FF"/>
          <w:lang w:val="en-GB"/>
        </w:rPr>
      </w:pPr>
    </w:p>
    <w:p w:rsidR="00BA52A2" w:rsidRPr="007E3227" w:rsidRDefault="00BA52A2" w:rsidP="002761F3">
      <w:pPr>
        <w:autoSpaceDE w:val="0"/>
        <w:autoSpaceDN w:val="0"/>
        <w:adjustRightInd w:val="0"/>
        <w:jc w:val="center"/>
        <w:rPr>
          <w:b/>
          <w:color w:val="0000FF"/>
          <w:lang w:val="en-GB"/>
        </w:rPr>
      </w:pPr>
    </w:p>
    <w:p w:rsidR="002761F3" w:rsidRPr="007E3227" w:rsidRDefault="00BA52A2" w:rsidP="00BA52A2">
      <w:pPr>
        <w:autoSpaceDE w:val="0"/>
        <w:autoSpaceDN w:val="0"/>
        <w:adjustRightInd w:val="0"/>
        <w:jc w:val="center"/>
        <w:rPr>
          <w:b/>
          <w:color w:val="0000FF"/>
          <w:sz w:val="20"/>
          <w:szCs w:val="20"/>
        </w:rPr>
      </w:pPr>
      <w:r w:rsidRPr="007E3227">
        <w:rPr>
          <w:b/>
          <w:color w:val="0000FF"/>
          <w:sz w:val="20"/>
          <w:szCs w:val="20"/>
        </w:rPr>
        <w:t>Uitgave van de Gihonbron vermeerderd met een terugblik op zijn studie over het Hooglied.</w:t>
      </w:r>
    </w:p>
    <w:p w:rsidR="00BA52A2" w:rsidRPr="007E3227" w:rsidRDefault="00BA52A2" w:rsidP="00BA52A2">
      <w:pPr>
        <w:jc w:val="center"/>
        <w:rPr>
          <w:color w:val="0000FF"/>
          <w:sz w:val="20"/>
          <w:szCs w:val="20"/>
          <w:lang w:eastAsia="en-US"/>
        </w:rPr>
      </w:pPr>
      <w:r w:rsidRPr="007E3227">
        <w:rPr>
          <w:color w:val="0000FF"/>
          <w:sz w:val="20"/>
          <w:szCs w:val="20"/>
          <w:lang w:eastAsia="en-US"/>
        </w:rPr>
        <w:t>Uit dit alles blijkt dat de kanttekenaars bij het Hooglied in de Statenbij</w:t>
      </w:r>
      <w:r w:rsidRPr="007E3227">
        <w:rPr>
          <w:color w:val="0000FF"/>
          <w:sz w:val="20"/>
          <w:szCs w:val="20"/>
          <w:lang w:eastAsia="en-US"/>
        </w:rPr>
        <w:softHyphen/>
        <w:t xml:space="preserve">bel voor een (zeer) groot gedeelte de tekst van </w:t>
      </w:r>
      <w:r w:rsidRPr="007E3227">
        <w:rPr>
          <w:i/>
          <w:color w:val="0000FF"/>
          <w:sz w:val="20"/>
          <w:szCs w:val="20"/>
          <w:lang w:eastAsia="en-US"/>
        </w:rPr>
        <w:t>Udemans' Corte Vercla</w:t>
      </w:r>
      <w:r w:rsidRPr="007E3227">
        <w:rPr>
          <w:i/>
          <w:color w:val="0000FF"/>
          <w:sz w:val="20"/>
          <w:szCs w:val="20"/>
          <w:lang w:eastAsia="en-US"/>
        </w:rPr>
        <w:softHyphen/>
        <w:t>ringe</w:t>
      </w:r>
      <w:r w:rsidRPr="007E3227">
        <w:rPr>
          <w:color w:val="0000FF"/>
          <w:sz w:val="20"/>
          <w:szCs w:val="20"/>
          <w:lang w:eastAsia="en-US"/>
        </w:rPr>
        <w:t xml:space="preserve"> hebben overgenomen. Dr. M. Verduin. Blz 698</w:t>
      </w:r>
    </w:p>
    <w:p w:rsidR="00BA52A2" w:rsidRPr="007E3227" w:rsidRDefault="00BA52A2" w:rsidP="002761F3">
      <w:pPr>
        <w:autoSpaceDE w:val="0"/>
        <w:autoSpaceDN w:val="0"/>
        <w:adjustRightInd w:val="0"/>
        <w:jc w:val="center"/>
        <w:rPr>
          <w:b/>
          <w:color w:val="0000FF"/>
        </w:rPr>
      </w:pPr>
    </w:p>
    <w:p w:rsidR="00BA52A2" w:rsidRPr="007E3227" w:rsidRDefault="00BA52A2" w:rsidP="002761F3">
      <w:pPr>
        <w:autoSpaceDE w:val="0"/>
        <w:autoSpaceDN w:val="0"/>
        <w:adjustRightInd w:val="0"/>
        <w:jc w:val="center"/>
        <w:rPr>
          <w:b/>
          <w:color w:val="0000FF"/>
        </w:rPr>
      </w:pPr>
    </w:p>
    <w:p w:rsidR="002761F3" w:rsidRPr="007E3227" w:rsidRDefault="002761F3" w:rsidP="002761F3">
      <w:pPr>
        <w:autoSpaceDE w:val="0"/>
        <w:autoSpaceDN w:val="0"/>
        <w:adjustRightInd w:val="0"/>
        <w:jc w:val="center"/>
        <w:rPr>
          <w:b/>
          <w:color w:val="0000FF"/>
        </w:rPr>
      </w:pPr>
      <w:r w:rsidRPr="007E3227">
        <w:rPr>
          <w:b/>
          <w:color w:val="0000FF"/>
        </w:rPr>
        <w:t>STICHTING DE GIHONBRON</w:t>
      </w:r>
    </w:p>
    <w:p w:rsidR="002761F3" w:rsidRPr="007E3227" w:rsidRDefault="002761F3" w:rsidP="002761F3">
      <w:pPr>
        <w:autoSpaceDE w:val="0"/>
        <w:autoSpaceDN w:val="0"/>
        <w:adjustRightInd w:val="0"/>
        <w:jc w:val="center"/>
        <w:rPr>
          <w:b/>
          <w:color w:val="0000FF"/>
        </w:rPr>
      </w:pPr>
      <w:r w:rsidRPr="007E3227">
        <w:rPr>
          <w:b/>
          <w:color w:val="0000FF"/>
        </w:rPr>
        <w:t>MIDDELBURG</w:t>
      </w:r>
    </w:p>
    <w:p w:rsidR="002761F3" w:rsidRPr="007E3227" w:rsidRDefault="002761F3" w:rsidP="002761F3">
      <w:pPr>
        <w:autoSpaceDE w:val="0"/>
        <w:autoSpaceDN w:val="0"/>
        <w:adjustRightInd w:val="0"/>
        <w:jc w:val="center"/>
        <w:rPr>
          <w:color w:val="0000FF"/>
        </w:rPr>
      </w:pPr>
      <w:r w:rsidRPr="007E3227">
        <w:rPr>
          <w:b/>
          <w:color w:val="0000FF"/>
        </w:rPr>
        <w:t>2015</w:t>
      </w:r>
      <w:r w:rsidR="00704B6F" w:rsidRPr="007E3227">
        <w:rPr>
          <w:color w:val="0000FF"/>
        </w:rPr>
        <w:t xml:space="preserve"> </w:t>
      </w:r>
    </w:p>
    <w:p w:rsidR="002761F3" w:rsidRPr="007E3227" w:rsidRDefault="002761F3" w:rsidP="002761F3">
      <w:pPr>
        <w:autoSpaceDE w:val="0"/>
        <w:autoSpaceDN w:val="0"/>
        <w:adjustRightInd w:val="0"/>
        <w:jc w:val="center"/>
        <w:rPr>
          <w:color w:val="0000FF"/>
        </w:rPr>
      </w:pPr>
    </w:p>
    <w:p w:rsidR="00BA52A2" w:rsidRPr="007E3227" w:rsidRDefault="00BA52A2" w:rsidP="002761F3">
      <w:pPr>
        <w:autoSpaceDE w:val="0"/>
        <w:autoSpaceDN w:val="0"/>
        <w:adjustRightInd w:val="0"/>
        <w:jc w:val="both"/>
        <w:rPr>
          <w:color w:val="0000FF"/>
        </w:rPr>
      </w:pPr>
    </w:p>
    <w:p w:rsidR="00BA52A2" w:rsidRPr="00BA52A2" w:rsidRDefault="00BA52A2" w:rsidP="00BA52A2">
      <w:pPr>
        <w:jc w:val="center"/>
        <w:rPr>
          <w:b/>
          <w:color w:val="000000"/>
        </w:rPr>
      </w:pPr>
      <w:r w:rsidRPr="00BA52A2">
        <w:rPr>
          <w:b/>
          <w:color w:val="000000"/>
        </w:rPr>
        <w:t>INHOUD</w:t>
      </w:r>
    </w:p>
    <w:p w:rsidR="00BA52A2" w:rsidRDefault="00BA52A2" w:rsidP="00BA52A2">
      <w:pPr>
        <w:jc w:val="both"/>
        <w:rPr>
          <w:color w:val="000000"/>
        </w:rPr>
      </w:pPr>
    </w:p>
    <w:p w:rsidR="00BA52A2" w:rsidRPr="00C83DF7" w:rsidRDefault="00BA52A2" w:rsidP="00C83DF7">
      <w:pPr>
        <w:rPr>
          <w:color w:val="000000"/>
        </w:rPr>
      </w:pPr>
      <w:r w:rsidRPr="00C83DF7">
        <w:rPr>
          <w:b/>
          <w:lang w:eastAsia="en-US"/>
        </w:rPr>
        <w:t>Studie Dr. M. Verduin.</w:t>
      </w:r>
      <w:r w:rsidRPr="00C83DF7">
        <w:rPr>
          <w:lang w:eastAsia="en-US"/>
        </w:rPr>
        <w:t xml:space="preserve"> Caticum Canticorum. Het Lied der liederen.</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INLEIDING van Ds. N. A. de Gaay Fortman </w:t>
      </w:r>
    </w:p>
    <w:p w:rsidR="00BA52A2" w:rsidRDefault="00BA52A2" w:rsidP="00BA52A2">
      <w:pPr>
        <w:jc w:val="both"/>
        <w:rPr>
          <w:color w:val="000000"/>
        </w:rPr>
      </w:pPr>
      <w:r w:rsidRPr="00AD22D6">
        <w:rPr>
          <w:color w:val="000000"/>
        </w:rPr>
        <w:t>OPDRACHT van de korte en duidelijke verklaring van het Hooglied</w:t>
      </w:r>
      <w:r>
        <w:rPr>
          <w:color w:val="000000"/>
        </w:rPr>
        <w:t xml:space="preserve"> </w:t>
      </w:r>
      <w:r w:rsidRPr="00AD22D6">
        <w:rPr>
          <w:color w:val="000000"/>
        </w:rPr>
        <w:t>van Salomo aan Cornelis Stavenisse door Godefridus Cornelisz</w:t>
      </w:r>
      <w:r>
        <w:rPr>
          <w:color w:val="000000"/>
        </w:rPr>
        <w:t xml:space="preserve"> </w:t>
      </w:r>
      <w:r w:rsidRPr="00AD22D6">
        <w:rPr>
          <w:color w:val="000000"/>
        </w:rPr>
        <w:t xml:space="preserve">Udemans </w:t>
      </w:r>
    </w:p>
    <w:p w:rsidR="00BA52A2" w:rsidRDefault="00BA52A2" w:rsidP="00BA52A2">
      <w:pPr>
        <w:jc w:val="both"/>
        <w:rPr>
          <w:color w:val="000000"/>
        </w:rPr>
      </w:pPr>
      <w:r w:rsidRPr="00AD22D6">
        <w:rPr>
          <w:color w:val="000000"/>
        </w:rPr>
        <w:t>OPDRACHT van de korte en duidelijke verklaring van het Hooglied</w:t>
      </w:r>
      <w:r>
        <w:rPr>
          <w:color w:val="000000"/>
        </w:rPr>
        <w:t xml:space="preserve"> </w:t>
      </w:r>
      <w:r w:rsidRPr="00AD22D6">
        <w:rPr>
          <w:color w:val="000000"/>
        </w:rPr>
        <w:t>van Salomo aan Mr. Eeuwout Teellinck door Godefridus</w:t>
      </w:r>
      <w:r>
        <w:rPr>
          <w:color w:val="000000"/>
        </w:rPr>
        <w:t xml:space="preserve"> </w:t>
      </w:r>
      <w:r w:rsidRPr="00AD22D6">
        <w:rPr>
          <w:color w:val="000000"/>
        </w:rPr>
        <w:t xml:space="preserve">Cornelisz Udemans </w:t>
      </w:r>
    </w:p>
    <w:p w:rsidR="00BA52A2" w:rsidRDefault="00BA52A2" w:rsidP="00BA52A2">
      <w:pPr>
        <w:jc w:val="both"/>
        <w:rPr>
          <w:color w:val="000000"/>
        </w:rPr>
      </w:pPr>
    </w:p>
    <w:p w:rsidR="00BA52A2" w:rsidRDefault="00BA52A2" w:rsidP="00BA52A2">
      <w:pPr>
        <w:jc w:val="both"/>
        <w:rPr>
          <w:color w:val="000000"/>
        </w:rPr>
      </w:pPr>
      <w:r w:rsidRPr="00AD22D6">
        <w:rPr>
          <w:color w:val="000000"/>
        </w:rPr>
        <w:t>INLEIDING TOT DE KORTE EN DUIDELIJKE VERKLARING</w:t>
      </w:r>
      <w:r>
        <w:rPr>
          <w:color w:val="000000"/>
        </w:rPr>
        <w:t xml:space="preserve"> </w:t>
      </w:r>
      <w:r w:rsidRPr="00AD22D6">
        <w:rPr>
          <w:color w:val="000000"/>
        </w:rPr>
        <w:t xml:space="preserve">VAN HET HOOGLIED VAN SALOMO </w:t>
      </w:r>
    </w:p>
    <w:p w:rsidR="00BA52A2" w:rsidRDefault="00BA52A2" w:rsidP="00BA52A2">
      <w:pPr>
        <w:jc w:val="both"/>
        <w:rPr>
          <w:color w:val="000000"/>
        </w:rPr>
      </w:pPr>
      <w:r>
        <w:rPr>
          <w:color w:val="000000"/>
        </w:rPr>
        <w:t xml:space="preserve">De Auteur van dit lied. </w:t>
      </w:r>
      <w:r w:rsidRPr="00AD22D6">
        <w:rPr>
          <w:color w:val="000000"/>
        </w:rPr>
        <w:t>De stof van dit lied</w:t>
      </w:r>
      <w:r>
        <w:rPr>
          <w:color w:val="000000"/>
        </w:rPr>
        <w:t>.</w:t>
      </w:r>
      <w:r w:rsidR="00E325F7">
        <w:rPr>
          <w:color w:val="000000"/>
        </w:rPr>
        <w:t xml:space="preserve"> </w:t>
      </w:r>
      <w:r w:rsidRPr="00AD22D6">
        <w:rPr>
          <w:color w:val="000000"/>
        </w:rPr>
        <w:t>Van</w:t>
      </w:r>
      <w:r>
        <w:rPr>
          <w:color w:val="000000"/>
        </w:rPr>
        <w:t xml:space="preserve"> de </w:t>
      </w:r>
      <w:r w:rsidRPr="00AD22D6">
        <w:rPr>
          <w:color w:val="000000"/>
        </w:rPr>
        <w:t xml:space="preserve">stijl </w:t>
      </w:r>
      <w:r>
        <w:rPr>
          <w:color w:val="000000"/>
        </w:rPr>
        <w:t>van dit</w:t>
      </w:r>
      <w:r w:rsidRPr="00AD22D6">
        <w:rPr>
          <w:color w:val="000000"/>
        </w:rPr>
        <w:t xml:space="preserve"> lied</w:t>
      </w:r>
      <w:r>
        <w:rPr>
          <w:color w:val="000000"/>
        </w:rPr>
        <w:t>. De nuttigheid van dit lied.</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EERSTE KAPITTEL VAN HET HOOGLIED VAN SALOMO </w:t>
      </w:r>
    </w:p>
    <w:p w:rsidR="00BA52A2" w:rsidRDefault="00BA52A2" w:rsidP="00BA52A2">
      <w:pPr>
        <w:jc w:val="both"/>
        <w:rPr>
          <w:color w:val="000000"/>
        </w:rPr>
      </w:pPr>
      <w:r w:rsidRPr="00AD22D6">
        <w:rPr>
          <w:color w:val="000000"/>
        </w:rPr>
        <w:t>De tekst van het eerste Kapittel met</w:t>
      </w:r>
      <w:r>
        <w:rPr>
          <w:color w:val="000000"/>
        </w:rPr>
        <w:t xml:space="preserve"> een korte verklaring. </w:t>
      </w:r>
      <w:r w:rsidRPr="00AD22D6">
        <w:rPr>
          <w:color w:val="000000"/>
        </w:rPr>
        <w:t>Nader verklaring van het eerste Kapittel</w:t>
      </w:r>
      <w:r>
        <w:rPr>
          <w:color w:val="000000"/>
        </w:rPr>
        <w:t xml:space="preserve">. </w:t>
      </w:r>
      <w:r w:rsidRPr="00AD22D6">
        <w:rPr>
          <w:color w:val="000000"/>
        </w:rPr>
        <w:t>Aanwijzing van de Leerstukken</w:t>
      </w:r>
      <w:r w:rsidRPr="00BA52A2">
        <w:rPr>
          <w:color w:val="000000"/>
        </w:rPr>
        <w:t xml:space="preserve"> </w:t>
      </w:r>
      <w:r>
        <w:rPr>
          <w:color w:val="000000"/>
        </w:rPr>
        <w:t xml:space="preserve">uit het </w:t>
      </w:r>
      <w:r w:rsidRPr="00AD22D6">
        <w:rPr>
          <w:color w:val="000000"/>
        </w:rPr>
        <w:t>eerste Kapittel</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w:t>
      </w:r>
      <w:r>
        <w:rPr>
          <w:color w:val="000000"/>
        </w:rPr>
        <w:t>TWEEDE</w:t>
      </w:r>
      <w:r w:rsidRPr="00AD22D6">
        <w:rPr>
          <w:color w:val="000000"/>
        </w:rPr>
        <w:t xml:space="preserve"> KAPITTEL VAN HET HOOGLIED VAN SALOMO </w:t>
      </w:r>
    </w:p>
    <w:p w:rsidR="00BA52A2" w:rsidRDefault="00BA52A2" w:rsidP="00BA52A2">
      <w:pPr>
        <w:jc w:val="both"/>
        <w:rPr>
          <w:color w:val="000000"/>
        </w:rPr>
      </w:pPr>
      <w:r w:rsidRPr="00AD22D6">
        <w:rPr>
          <w:color w:val="000000"/>
        </w:rPr>
        <w:t xml:space="preserve">De tekst van het </w:t>
      </w:r>
      <w:r>
        <w:rPr>
          <w:color w:val="000000"/>
        </w:rPr>
        <w:t>tweede</w:t>
      </w:r>
      <w:r w:rsidRPr="00AD22D6">
        <w:rPr>
          <w:color w:val="000000"/>
        </w:rPr>
        <w:t xml:space="preserve"> Kapittel met</w:t>
      </w:r>
      <w:r>
        <w:rPr>
          <w:color w:val="000000"/>
        </w:rPr>
        <w:t xml:space="preserve"> een </w:t>
      </w:r>
      <w:r w:rsidRPr="00AD22D6">
        <w:rPr>
          <w:color w:val="000000"/>
        </w:rPr>
        <w:t>korte verklaring</w:t>
      </w:r>
      <w:r>
        <w:rPr>
          <w:color w:val="000000"/>
        </w:rPr>
        <w:t xml:space="preserve">. </w:t>
      </w:r>
      <w:r w:rsidRPr="00AD22D6">
        <w:rPr>
          <w:color w:val="000000"/>
        </w:rPr>
        <w:t xml:space="preserve">Nader verklaring van het </w:t>
      </w:r>
      <w:r>
        <w:rPr>
          <w:color w:val="000000"/>
        </w:rPr>
        <w:t>tweede</w:t>
      </w:r>
      <w:r w:rsidRPr="00AD22D6">
        <w:rPr>
          <w:color w:val="000000"/>
        </w:rPr>
        <w:t xml:space="preserve"> Kapittel</w:t>
      </w:r>
      <w:r>
        <w:rPr>
          <w:color w:val="000000"/>
        </w:rPr>
        <w:t xml:space="preserve">. </w:t>
      </w:r>
      <w:r w:rsidRPr="00AD22D6">
        <w:rPr>
          <w:color w:val="000000"/>
        </w:rPr>
        <w:t>Aanwijzing van de Leerstukken</w:t>
      </w:r>
      <w:r>
        <w:rPr>
          <w:color w:val="000000"/>
        </w:rPr>
        <w:t xml:space="preserve"> uit het tweede</w:t>
      </w:r>
      <w:r w:rsidRPr="00AD22D6">
        <w:rPr>
          <w:color w:val="000000"/>
        </w:rPr>
        <w:t xml:space="preserve"> Kapittel.</w:t>
      </w:r>
    </w:p>
    <w:p w:rsidR="00BA52A2" w:rsidRDefault="00BA52A2" w:rsidP="00BA52A2">
      <w:pPr>
        <w:jc w:val="both"/>
        <w:rPr>
          <w:color w:val="000000"/>
        </w:rPr>
      </w:pPr>
    </w:p>
    <w:p w:rsidR="00BA52A2" w:rsidRDefault="00BA52A2" w:rsidP="00BA52A2">
      <w:pPr>
        <w:jc w:val="both"/>
        <w:rPr>
          <w:color w:val="000000"/>
        </w:rPr>
      </w:pPr>
      <w:r w:rsidRPr="00AD22D6">
        <w:rPr>
          <w:color w:val="000000"/>
        </w:rPr>
        <w:t>HET DERDE KAPITTEL VAN HET HOOGLIED VAN SALOMO</w:t>
      </w:r>
    </w:p>
    <w:p w:rsidR="00BA52A2" w:rsidRDefault="00BA52A2" w:rsidP="00BA52A2">
      <w:pPr>
        <w:jc w:val="both"/>
        <w:rPr>
          <w:color w:val="000000"/>
        </w:rPr>
      </w:pPr>
      <w:r w:rsidRPr="00AD22D6">
        <w:rPr>
          <w:color w:val="000000"/>
        </w:rPr>
        <w:t>De tekst van het derde Kapittel met</w:t>
      </w:r>
      <w:r>
        <w:rPr>
          <w:color w:val="000000"/>
        </w:rPr>
        <w:t xml:space="preserve"> een </w:t>
      </w:r>
      <w:r w:rsidRPr="00AD22D6">
        <w:rPr>
          <w:color w:val="000000"/>
        </w:rPr>
        <w:t>korte verklaring</w:t>
      </w:r>
      <w:r>
        <w:rPr>
          <w:color w:val="000000"/>
        </w:rPr>
        <w:t xml:space="preserve">. </w:t>
      </w:r>
      <w:r w:rsidRPr="00AD22D6">
        <w:rPr>
          <w:color w:val="000000"/>
        </w:rPr>
        <w:t>Nader verklaring van het derde Kapittel</w:t>
      </w:r>
      <w:r>
        <w:rPr>
          <w:color w:val="000000"/>
        </w:rPr>
        <w:t xml:space="preserve">. </w:t>
      </w:r>
      <w:r w:rsidRPr="00AD22D6">
        <w:rPr>
          <w:color w:val="000000"/>
        </w:rPr>
        <w:t>Aanwijzing van de Leerstukken</w:t>
      </w:r>
      <w:r>
        <w:rPr>
          <w:color w:val="000000"/>
        </w:rPr>
        <w:t xml:space="preserve"> uit het </w:t>
      </w:r>
      <w:r w:rsidRPr="00AD22D6">
        <w:rPr>
          <w:color w:val="000000"/>
        </w:rPr>
        <w:t>derde Kapittel</w:t>
      </w:r>
      <w:r>
        <w:rPr>
          <w:color w:val="000000"/>
        </w:rPr>
        <w:t>.</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VIERDE KAPITTEL VAN HET HOOGLIED VAN SALOMO </w:t>
      </w:r>
    </w:p>
    <w:p w:rsidR="00BA52A2" w:rsidRDefault="00BA52A2" w:rsidP="00BA52A2">
      <w:pPr>
        <w:jc w:val="both"/>
        <w:rPr>
          <w:color w:val="000000"/>
        </w:rPr>
      </w:pPr>
      <w:r w:rsidRPr="00AD22D6">
        <w:rPr>
          <w:color w:val="000000"/>
        </w:rPr>
        <w:t>De tekst van het vierde Kapittel met</w:t>
      </w:r>
      <w:r>
        <w:rPr>
          <w:color w:val="000000"/>
        </w:rPr>
        <w:t xml:space="preserve"> een </w:t>
      </w:r>
      <w:r w:rsidRPr="00AD22D6">
        <w:rPr>
          <w:color w:val="000000"/>
        </w:rPr>
        <w:t>korte verklaring</w:t>
      </w:r>
      <w:r>
        <w:rPr>
          <w:color w:val="000000"/>
        </w:rPr>
        <w:t xml:space="preserve">. </w:t>
      </w:r>
      <w:r w:rsidRPr="00AD22D6">
        <w:rPr>
          <w:color w:val="000000"/>
        </w:rPr>
        <w:t>Nader verklaring van het vierde Kapittel</w:t>
      </w:r>
      <w:r>
        <w:rPr>
          <w:color w:val="000000"/>
        </w:rPr>
        <w:t xml:space="preserve">. </w:t>
      </w:r>
      <w:r w:rsidRPr="00AD22D6">
        <w:rPr>
          <w:color w:val="000000"/>
        </w:rPr>
        <w:t>Aanwijzing van de Leerstukken</w:t>
      </w:r>
      <w:r>
        <w:rPr>
          <w:color w:val="000000"/>
        </w:rPr>
        <w:t xml:space="preserve"> uit het </w:t>
      </w:r>
      <w:r w:rsidRPr="00AD22D6">
        <w:rPr>
          <w:color w:val="000000"/>
        </w:rPr>
        <w:t>vierde Kapittel</w:t>
      </w:r>
      <w:r>
        <w:rPr>
          <w:color w:val="000000"/>
        </w:rPr>
        <w:t xml:space="preserve">. </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VIJFDE KAPITTEL VAN HET HOOGLIED VAN SALOMO </w:t>
      </w:r>
    </w:p>
    <w:p w:rsidR="00BA52A2" w:rsidRDefault="00BA52A2" w:rsidP="00BA52A2">
      <w:pPr>
        <w:jc w:val="both"/>
        <w:rPr>
          <w:color w:val="000000"/>
        </w:rPr>
      </w:pPr>
      <w:r w:rsidRPr="00AD22D6">
        <w:rPr>
          <w:color w:val="000000"/>
        </w:rPr>
        <w:t>De tekst van het vijfde kapittel met</w:t>
      </w:r>
      <w:r>
        <w:rPr>
          <w:color w:val="000000"/>
        </w:rPr>
        <w:t xml:space="preserve"> een </w:t>
      </w:r>
      <w:r w:rsidRPr="00AD22D6">
        <w:rPr>
          <w:color w:val="000000"/>
        </w:rPr>
        <w:t>korte verklaring</w:t>
      </w:r>
      <w:r>
        <w:rPr>
          <w:color w:val="000000"/>
        </w:rPr>
        <w:t>.</w:t>
      </w:r>
      <w:r w:rsidRPr="00AD22D6">
        <w:rPr>
          <w:color w:val="000000"/>
        </w:rPr>
        <w:t xml:space="preserve"> Nader ver</w:t>
      </w:r>
      <w:r>
        <w:rPr>
          <w:color w:val="000000"/>
        </w:rPr>
        <w:t xml:space="preserve">klaring van het vijfde Kapittel. </w:t>
      </w:r>
      <w:r w:rsidRPr="00AD22D6">
        <w:rPr>
          <w:color w:val="000000"/>
        </w:rPr>
        <w:t>Aanwijzing van de Leerstukken</w:t>
      </w:r>
      <w:r>
        <w:rPr>
          <w:color w:val="000000"/>
        </w:rPr>
        <w:t xml:space="preserve"> uit het </w:t>
      </w:r>
      <w:r w:rsidRPr="00AD22D6">
        <w:rPr>
          <w:color w:val="000000"/>
        </w:rPr>
        <w:t>vijfde Kapittel</w:t>
      </w:r>
      <w:r>
        <w:rPr>
          <w:color w:val="000000"/>
        </w:rPr>
        <w:t>.</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ZESDE KAPITTEL VAN HET HOOGLIED VAN SALOMO. </w:t>
      </w:r>
    </w:p>
    <w:p w:rsidR="00BA52A2" w:rsidRDefault="00BA52A2" w:rsidP="00BA52A2">
      <w:pPr>
        <w:jc w:val="both"/>
        <w:rPr>
          <w:color w:val="000000"/>
        </w:rPr>
      </w:pPr>
      <w:r w:rsidRPr="00AD22D6">
        <w:rPr>
          <w:color w:val="000000"/>
        </w:rPr>
        <w:t>De tekst van het zesde Kapittel met</w:t>
      </w:r>
      <w:r>
        <w:rPr>
          <w:color w:val="000000"/>
        </w:rPr>
        <w:t xml:space="preserve"> een </w:t>
      </w:r>
      <w:r w:rsidRPr="00AD22D6">
        <w:rPr>
          <w:color w:val="000000"/>
        </w:rPr>
        <w:t>korte verklaring. Nader verklaring van het zesde Kapittel</w:t>
      </w:r>
      <w:r>
        <w:rPr>
          <w:color w:val="000000"/>
        </w:rPr>
        <w:t xml:space="preserve">. </w:t>
      </w:r>
      <w:r w:rsidRPr="00AD22D6">
        <w:rPr>
          <w:color w:val="000000"/>
        </w:rPr>
        <w:t>Aanwijzing van de Leerstukken uit zesde Kapittel</w:t>
      </w:r>
      <w:r>
        <w:rPr>
          <w:color w:val="000000"/>
        </w:rPr>
        <w:t>.</w:t>
      </w:r>
    </w:p>
    <w:p w:rsidR="00BA52A2" w:rsidRDefault="00BA52A2" w:rsidP="00BA52A2">
      <w:pPr>
        <w:jc w:val="both"/>
        <w:rPr>
          <w:color w:val="000000"/>
        </w:rPr>
      </w:pPr>
    </w:p>
    <w:p w:rsidR="00BA52A2" w:rsidRDefault="00BA52A2" w:rsidP="00BA52A2">
      <w:pPr>
        <w:jc w:val="both"/>
        <w:rPr>
          <w:color w:val="000000"/>
        </w:rPr>
      </w:pPr>
      <w:r w:rsidRPr="00AD22D6">
        <w:rPr>
          <w:color w:val="000000"/>
        </w:rPr>
        <w:t>HET ZEV</w:t>
      </w:r>
      <w:r>
        <w:rPr>
          <w:color w:val="000000"/>
        </w:rPr>
        <w:t xml:space="preserve">EN </w:t>
      </w:r>
      <w:r w:rsidRPr="00AD22D6">
        <w:rPr>
          <w:color w:val="000000"/>
        </w:rPr>
        <w:t>KAPITTEL VAN HET HOOGLIED VAN SALOMO</w:t>
      </w:r>
    </w:p>
    <w:p w:rsidR="00BA52A2" w:rsidRDefault="00BA52A2" w:rsidP="00BA52A2">
      <w:pPr>
        <w:jc w:val="both"/>
        <w:rPr>
          <w:color w:val="000000"/>
        </w:rPr>
      </w:pPr>
      <w:r w:rsidRPr="00AD22D6">
        <w:rPr>
          <w:color w:val="000000"/>
        </w:rPr>
        <w:t>De tekst van het zev</w:t>
      </w:r>
      <w:r>
        <w:rPr>
          <w:color w:val="000000"/>
        </w:rPr>
        <w:t xml:space="preserve">en </w:t>
      </w:r>
      <w:r w:rsidRPr="00AD22D6">
        <w:rPr>
          <w:color w:val="000000"/>
        </w:rPr>
        <w:t>Kapittel met</w:t>
      </w:r>
      <w:r>
        <w:rPr>
          <w:color w:val="000000"/>
        </w:rPr>
        <w:t xml:space="preserve"> een </w:t>
      </w:r>
      <w:r w:rsidRPr="00AD22D6">
        <w:rPr>
          <w:color w:val="000000"/>
        </w:rPr>
        <w:t>korte verklaring</w:t>
      </w:r>
      <w:r>
        <w:rPr>
          <w:color w:val="000000"/>
        </w:rPr>
        <w:t xml:space="preserve">. </w:t>
      </w:r>
      <w:r w:rsidRPr="00AD22D6">
        <w:rPr>
          <w:color w:val="000000"/>
        </w:rPr>
        <w:t>Nader verklaring van het zev</w:t>
      </w:r>
      <w:r>
        <w:rPr>
          <w:color w:val="000000"/>
        </w:rPr>
        <w:t xml:space="preserve">en </w:t>
      </w:r>
      <w:r w:rsidRPr="00AD22D6">
        <w:rPr>
          <w:color w:val="000000"/>
        </w:rPr>
        <w:t>Kapittel</w:t>
      </w:r>
      <w:r>
        <w:rPr>
          <w:color w:val="000000"/>
        </w:rPr>
        <w:t xml:space="preserve">. </w:t>
      </w:r>
      <w:r w:rsidRPr="00AD22D6">
        <w:rPr>
          <w:color w:val="000000"/>
        </w:rPr>
        <w:t>Aanwijzing van de Leerstukken</w:t>
      </w:r>
      <w:r>
        <w:rPr>
          <w:color w:val="000000"/>
        </w:rPr>
        <w:t xml:space="preserve"> uit het </w:t>
      </w:r>
      <w:r w:rsidRPr="00AD22D6">
        <w:rPr>
          <w:color w:val="000000"/>
        </w:rPr>
        <w:t>zev</w:t>
      </w:r>
      <w:r>
        <w:rPr>
          <w:color w:val="000000"/>
        </w:rPr>
        <w:t xml:space="preserve">en </w:t>
      </w:r>
      <w:r w:rsidRPr="00AD22D6">
        <w:rPr>
          <w:color w:val="000000"/>
        </w:rPr>
        <w:t>Kapittel</w:t>
      </w:r>
      <w:r>
        <w:rPr>
          <w:color w:val="000000"/>
        </w:rPr>
        <w:t>.</w:t>
      </w:r>
      <w:r w:rsidRPr="00AD22D6">
        <w:rPr>
          <w:color w:val="000000"/>
        </w:rPr>
        <w:t xml:space="preserve"> </w:t>
      </w:r>
    </w:p>
    <w:p w:rsidR="00BA52A2" w:rsidRDefault="00BA52A2" w:rsidP="00BA52A2">
      <w:pPr>
        <w:jc w:val="both"/>
        <w:rPr>
          <w:color w:val="000000"/>
        </w:rPr>
      </w:pPr>
    </w:p>
    <w:p w:rsidR="00BA52A2" w:rsidRDefault="00BA52A2" w:rsidP="00BA52A2">
      <w:pPr>
        <w:jc w:val="both"/>
        <w:rPr>
          <w:color w:val="000000"/>
        </w:rPr>
      </w:pPr>
      <w:r w:rsidRPr="00AD22D6">
        <w:rPr>
          <w:color w:val="000000"/>
        </w:rPr>
        <w:t xml:space="preserve">HET ACHTSTE KAPITTEL VAN HET HOOGLIED VAN SALOMO </w:t>
      </w:r>
    </w:p>
    <w:p w:rsidR="00BA52A2" w:rsidRPr="00AD22D6" w:rsidRDefault="00BA52A2" w:rsidP="00BA52A2">
      <w:pPr>
        <w:jc w:val="both"/>
      </w:pPr>
      <w:r w:rsidRPr="00AD22D6">
        <w:rPr>
          <w:color w:val="000000"/>
        </w:rPr>
        <w:t>De tekst van het achtste Kapittel met</w:t>
      </w:r>
      <w:r>
        <w:rPr>
          <w:color w:val="000000"/>
        </w:rPr>
        <w:t xml:space="preserve"> een </w:t>
      </w:r>
      <w:r w:rsidRPr="00AD22D6">
        <w:rPr>
          <w:color w:val="000000"/>
        </w:rPr>
        <w:t>korte verklaring</w:t>
      </w:r>
      <w:r>
        <w:rPr>
          <w:color w:val="000000"/>
        </w:rPr>
        <w:t xml:space="preserve">. </w:t>
      </w:r>
      <w:r w:rsidRPr="00AD22D6">
        <w:rPr>
          <w:color w:val="000000"/>
        </w:rPr>
        <w:t>Nader verklaring van het achtste Kapittel</w:t>
      </w:r>
      <w:r>
        <w:rPr>
          <w:color w:val="000000"/>
        </w:rPr>
        <w:t xml:space="preserve">. </w:t>
      </w:r>
      <w:r w:rsidRPr="00AD22D6">
        <w:rPr>
          <w:color w:val="000000"/>
        </w:rPr>
        <w:t>Aanwijzing van de Leerstukken</w:t>
      </w:r>
      <w:r>
        <w:rPr>
          <w:color w:val="000000"/>
        </w:rPr>
        <w:t xml:space="preserve"> uit het </w:t>
      </w:r>
      <w:r w:rsidRPr="00AD22D6">
        <w:rPr>
          <w:color w:val="000000"/>
        </w:rPr>
        <w:t>achtste Kapittel.</w:t>
      </w:r>
      <w:r w:rsidR="00E325F7">
        <w:rPr>
          <w:color w:val="000000"/>
        </w:rPr>
        <w:t xml:space="preserve"> </w:t>
      </w:r>
      <w:r>
        <w:t xml:space="preserve"> </w:t>
      </w:r>
    </w:p>
    <w:p w:rsidR="00BA52A2" w:rsidRDefault="00BA52A2" w:rsidP="00BA52A2">
      <w:pPr>
        <w:autoSpaceDE w:val="0"/>
        <w:autoSpaceDN w:val="0"/>
        <w:adjustRightInd w:val="0"/>
        <w:jc w:val="both"/>
      </w:pPr>
    </w:p>
    <w:p w:rsidR="00BA52A2" w:rsidRDefault="00BA52A2" w:rsidP="00BA52A2">
      <w:pPr>
        <w:rPr>
          <w:b/>
          <w:lang w:eastAsia="en-US"/>
        </w:rPr>
      </w:pPr>
    </w:p>
    <w:p w:rsidR="00BA52A2" w:rsidRDefault="00BA52A2" w:rsidP="00BA52A2">
      <w:pPr>
        <w:rPr>
          <w:b/>
          <w:lang w:eastAsia="en-US"/>
        </w:rPr>
      </w:pPr>
    </w:p>
    <w:p w:rsidR="007E3227" w:rsidRDefault="00BA52A2" w:rsidP="007E3227">
      <w:pPr>
        <w:jc w:val="center"/>
        <w:rPr>
          <w:b/>
          <w:lang w:eastAsia="en-US"/>
        </w:rPr>
      </w:pPr>
      <w:r>
        <w:rPr>
          <w:b/>
          <w:lang w:eastAsia="en-US"/>
        </w:rPr>
        <w:br w:type="page"/>
      </w:r>
      <w:r w:rsidRPr="003D6DA5">
        <w:rPr>
          <w:b/>
          <w:lang w:eastAsia="en-US"/>
        </w:rPr>
        <w:lastRenderedPageBreak/>
        <w:t>Caticum Canticorum. Het Lied der liederen.</w:t>
      </w:r>
    </w:p>
    <w:p w:rsidR="00BA52A2" w:rsidRPr="003D6DA5" w:rsidRDefault="00BA52A2" w:rsidP="007E3227">
      <w:pPr>
        <w:jc w:val="center"/>
        <w:rPr>
          <w:b/>
          <w:lang w:eastAsia="en-US"/>
        </w:rPr>
      </w:pPr>
      <w:r w:rsidRPr="003D6DA5">
        <w:rPr>
          <w:b/>
          <w:lang w:eastAsia="en-US"/>
        </w:rPr>
        <w:t>Door Dr. M. Verduin. Blz 698</w:t>
      </w:r>
    </w:p>
    <w:p w:rsidR="00BA52A2" w:rsidRDefault="00BA52A2" w:rsidP="00BA52A2">
      <w:pPr>
        <w:rPr>
          <w:lang w:eastAsia="en-US"/>
        </w:rPr>
      </w:pPr>
    </w:p>
    <w:p w:rsidR="00BA52A2" w:rsidRPr="007E3227" w:rsidRDefault="00BA52A2" w:rsidP="00BA52A2">
      <w:pPr>
        <w:jc w:val="both"/>
        <w:rPr>
          <w:b/>
          <w:lang w:eastAsia="en-US"/>
        </w:rPr>
      </w:pPr>
      <w:r w:rsidRPr="007E3227">
        <w:rPr>
          <w:b/>
          <w:lang w:eastAsia="en-US"/>
        </w:rPr>
        <w:t>IV.6.2. Terugblik</w:t>
      </w:r>
    </w:p>
    <w:p w:rsidR="00BA52A2" w:rsidRDefault="00BA52A2" w:rsidP="00BA52A2">
      <w:pPr>
        <w:jc w:val="both"/>
        <w:rPr>
          <w:b/>
          <w:lang w:eastAsia="en-US"/>
        </w:rPr>
      </w:pPr>
    </w:p>
    <w:p w:rsidR="00BA52A2" w:rsidRPr="003D6DA5" w:rsidRDefault="00BA52A2" w:rsidP="00BA52A2">
      <w:pPr>
        <w:jc w:val="both"/>
        <w:rPr>
          <w:b/>
          <w:lang w:eastAsia="en-US"/>
        </w:rPr>
      </w:pPr>
      <w:r w:rsidRPr="003D6DA5">
        <w:rPr>
          <w:b/>
          <w:lang w:eastAsia="en-US"/>
        </w:rPr>
        <w:t>Uit dit alles blijkt dat de kanttekenaars bij het Hooglied in de Statenbij</w:t>
      </w:r>
      <w:r w:rsidRPr="003D6DA5">
        <w:rPr>
          <w:b/>
          <w:lang w:eastAsia="en-US"/>
        </w:rPr>
        <w:softHyphen/>
        <w:t>bel voor een (zeer) groot gedeelte de tekst van Udemans' Corte Vercla</w:t>
      </w:r>
      <w:r w:rsidRPr="003D6DA5">
        <w:rPr>
          <w:b/>
          <w:lang w:eastAsia="en-US"/>
        </w:rPr>
        <w:softHyphen/>
        <w:t xml:space="preserve">ringe hebben overgenomen. </w:t>
      </w:r>
    </w:p>
    <w:p w:rsidR="00BA52A2" w:rsidRPr="003D6DA5" w:rsidRDefault="00BA52A2" w:rsidP="00BA52A2">
      <w:pPr>
        <w:jc w:val="both"/>
        <w:rPr>
          <w:lang w:eastAsia="en-US"/>
        </w:rPr>
      </w:pPr>
      <w:r w:rsidRPr="003D6DA5">
        <w:rPr>
          <w:lang w:eastAsia="en-US"/>
        </w:rPr>
        <w:t>Op deze regel zijn echter ook enkele uitzon</w:t>
      </w:r>
      <w:r w:rsidRPr="003D6DA5">
        <w:rPr>
          <w:lang w:eastAsia="en-US"/>
        </w:rPr>
        <w:softHyphen/>
        <w:t>deringen. Hier en daar zien wij dat Bogerman en Baudartius Udemans niet volgen.</w:t>
      </w:r>
    </w:p>
    <w:p w:rsidR="00BA52A2" w:rsidRPr="003D6DA5" w:rsidRDefault="00BA52A2" w:rsidP="00BA52A2">
      <w:pPr>
        <w:jc w:val="both"/>
        <w:rPr>
          <w:lang w:eastAsia="en-US"/>
        </w:rPr>
      </w:pPr>
    </w:p>
    <w:p w:rsidR="00BA52A2" w:rsidRPr="003D6DA5" w:rsidRDefault="00BA52A2" w:rsidP="00BA52A2">
      <w:pPr>
        <w:jc w:val="both"/>
        <w:rPr>
          <w:lang w:eastAsia="en-US"/>
        </w:rPr>
      </w:pPr>
      <w:r w:rsidRPr="003D6DA5">
        <w:rPr>
          <w:lang w:eastAsia="en-US"/>
        </w:rPr>
        <w:t>Bij Hooglied II, 8 ("... Hij komt, springende op de bergen ...") ziet Udemans de 'bergen' als 'beletselen' die de duivel opwerpt om de loop van het Evangelie te verhinderen. De kanttekenaars laten dit gegeven liggen. Waarom zij dat doen, is niet duidelijk en eigenlijk onbegrijpelijk, aangezien deze exegese van Udemans steunt op die van Beza, die op zijn beurt teruggrijpt op Bernard en Origenes. Gezien het gezag dat Beza geniet bij de kanttekenaars, zouden wij verwachten dat zijn uitleg wordt overgenomen. De uitzondering die wij nu constateren, bevestigt de regel.</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Een tweede uitzondering treffen wij aan bij Hooglied III, 3 (over de 'wachters'). De 'wachters' zijn volgens Udemans - en zijn uitleg komt overeen met die van Mercerus en Willeramus - 'de getrouwe herders' in de Kerk. De kanttekenaars daarentegen zien in de wachters de ontrouwe herders, 'stomme honden' (Jes. 56, 10), wereldwijzen, die wel veel weten, maar geen antwoord hebben op de vraag waar men Christus kan vinden. De kanttekenaars kiezen in dit geval - in tegenstelling tot de uitleg bij Hooglied II, 8 - wèl voor de exegese van Beza.</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Vervolgens gaan wij naar Hooglied IV, 11. Udemans interpreteert 'de reuk uwer klederen' als de rechtvaardiging en de heiliging. De kantteke</w:t>
      </w:r>
      <w:r w:rsidRPr="003D6DA5">
        <w:rPr>
          <w:lang w:eastAsia="en-US"/>
        </w:rPr>
        <w:softHyphen/>
        <w:t>naars noemen echter in plaats van de heiligmaking de goede werken</w:t>
      </w:r>
      <w:r w:rsidR="00F623C6">
        <w:rPr>
          <w:lang w:eastAsia="en-US"/>
        </w:rPr>
        <w:t>. Z</w:t>
      </w:r>
      <w:r w:rsidRPr="003D6DA5">
        <w:rPr>
          <w:lang w:eastAsia="en-US"/>
        </w:rPr>
        <w:t>ij willen hier blijkbaar de praktische vrucht van de rechtvaardiging ook een plaats geven. Hun exegese komt overeen met die van Van Gorcum, Willeramus, Beda en Gregorius. Wellicht heeft Udemans willen aange</w:t>
      </w:r>
      <w:r w:rsidRPr="003D6DA5">
        <w:rPr>
          <w:lang w:eastAsia="en-US"/>
        </w:rPr>
        <w:softHyphen/>
        <w:t>ven dat niet de goede werken ons 'kleden' voor God, maar dat het gaat om het heilig-zijn in Christus. Hier bespeuren wij invloed van Beza die in zijn preken over het Hooglied uitvoerig ingaat op de betekenis van de goede werken in het leven van de gelovigen (par. II.3.3.2.).</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Bij Hooglied V, 7 geeft Udemans een excurs over de 'sluyer' van de bruid. Hij zegt dan dat de vrouwen 'een decksel op het Hooft' moeten hebben, als teken van onderdanigheid (1 Cor. 11, 10). De kanttekenaars nemen dit wel over, maar niet in de gebiedende vorm</w:t>
      </w:r>
      <w:r w:rsidR="00F623C6">
        <w:rPr>
          <w:lang w:eastAsia="en-US"/>
        </w:rPr>
        <w:t>. Z</w:t>
      </w:r>
      <w:r w:rsidRPr="003D6DA5">
        <w:rPr>
          <w:lang w:eastAsia="en-US"/>
        </w:rPr>
        <w:t xml:space="preserve">ij schrijven dat de vrouwen 'een decksel' op het hoofd hebben en verwijzen ook naar 1 Corinthiërs </w:t>
      </w:r>
      <w:smartTag w:uri="urn:schemas-microsoft-com:office:smarttags" w:element="metricconverter">
        <w:smartTagPr>
          <w:attr w:name="ProductID" w:val="11. In"/>
        </w:smartTagPr>
        <w:r w:rsidRPr="003D6DA5">
          <w:rPr>
            <w:lang w:eastAsia="en-US"/>
          </w:rPr>
          <w:t>11. In</w:t>
        </w:r>
      </w:smartTag>
      <w:r w:rsidRPr="003D6DA5">
        <w:rPr>
          <w:lang w:eastAsia="en-US"/>
        </w:rPr>
        <w:t xml:space="preserve"> het tiende vers van dat hoofdstuk gebruikt Paulus ook een gebiedende vorm. Uit de tekst van de Kanttekeningen blijkt echter dat de kanttekenaars, in onderscheid met Paulus, aan hun interpretatie van dit gegeven geen dwang ontlenen.</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In de vijfde plaats letten wij op de exegese van Hooglied V, 11 ("Zijn hoofd is van het fijnste goud ..."). Het 'hoofd' duidt volgens Udemans op de goddelijke natuur van Christus. Deze uitleg stemt overeen met die van Van Gorcum, Luther en Willeramus. De kanttekenaars gaan een andere weg op</w:t>
      </w:r>
      <w:r w:rsidR="00F623C6">
        <w:rPr>
          <w:lang w:eastAsia="en-US"/>
        </w:rPr>
        <w:t>. Z</w:t>
      </w:r>
      <w:r w:rsidRPr="003D6DA5">
        <w:rPr>
          <w:lang w:eastAsia="en-US"/>
        </w:rPr>
        <w:t>ij leggen namelijk (vanuit Hooglied V, 10) de nadruk op de verkondiging van het Evangelie en in die context wijzen zij bij het elfde vers niet op de godheid van Christus, maar op de duurzaamheid van Zijn goddelijk Koninkrijk (Dan.7, 14).</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Bij Hooglied V, 12 (over de 'duif' bij de waterstromen) citeert Udemans letterlijk Willeramus (vgl. IV.4.1.), die zegt dat de gelovigen de hinderla</w:t>
      </w:r>
      <w:r w:rsidRPr="003D6DA5">
        <w:rPr>
          <w:lang w:eastAsia="en-US"/>
        </w:rPr>
        <w:softHyphen/>
        <w:t>gen van de duivel onderscheiden. De kanttekenaars blijven trouw aan de context - het gaat hier immers om een loflied op de Bruidegom - en zij verwijzen opnieuw naar de profetie van Daniël (10, 6).</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 xml:space="preserve">De 'twee heiren' in Hooglied VI, 13 zijn in de exegese van Udemans 'twee Heyrlegers' die in slagorde tegen de vijand optrekken. Dit beeld past Udemans toe op de Reformatie van de Kerk. De kanttekenaars schrijven dat sommige uitleggers hier denken aan 'de Kercke Christi, bestaende uyt </w:t>
      </w:r>
      <w:r w:rsidR="006F5470">
        <w:rPr>
          <w:lang w:eastAsia="en-US"/>
        </w:rPr>
        <w:t>Joden</w:t>
      </w:r>
      <w:r w:rsidRPr="003D6DA5">
        <w:rPr>
          <w:lang w:eastAsia="en-US"/>
        </w:rPr>
        <w:t xml:space="preserve"> en Heydenen'. Hier treffen wij een detail waaruit blijkt dat Bogerman en Baudartius, die voor de eindredactie van de Kanttekeningen bij het Hooglied verantwoordelijk zijn - maar niet zon</w:t>
      </w:r>
      <w:r w:rsidRPr="003D6DA5">
        <w:rPr>
          <w:lang w:eastAsia="en-US"/>
        </w:rPr>
        <w:softHyphen/>
        <w:t>der inschakeling van anderen, zoals wij nog zullen zien - oog hadden voor de bekering van Israël. Dit fragment herinnert ons aan de parafrase van Willeramus, die bij Hooglied VI, 13 schrijft dat de Kerk een oproep tot bekering doet aan het adres van de Synagoge.</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Een laatste (achtste) verschil tussen de exegese van Udemans en die der statenvertalers zien wij bij Hooglied VIII, 6 (over de 'vlammen van JHW'). Udemans schrijft dat de vlammen van de Heilige Geest in onze harten niet kunnen worden uitgeblust. In de Kanttekeningen lezen wij niet 'in onze harten', maar 'in de herten der Uytverkorenen'. Dit accentverschil betekent overigens geen tegenstelling, aangezien uit de context van Udemans blijkt dat hij met 'onze' de 'uitverkorenen' bedoelt.</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Naast de gesignaleerde verschillen - in het geheel van de tekst niet meer dan incidenten - liggen de parallellen voor het grijpen, getuige de kolommen-vergelijking in paragraaf IV.6.1.</w:t>
      </w:r>
    </w:p>
    <w:p w:rsidR="00BA52A2" w:rsidRPr="003D6DA5" w:rsidRDefault="00BA52A2" w:rsidP="00BA52A2">
      <w:pPr>
        <w:jc w:val="both"/>
        <w:rPr>
          <w:b/>
          <w:lang w:eastAsia="en-US"/>
        </w:rPr>
      </w:pPr>
      <w:r w:rsidRPr="003D6DA5">
        <w:rPr>
          <w:lang w:eastAsia="en-US"/>
        </w:rPr>
        <w:t xml:space="preserve">De vele voorbeelden van parallellen in bovenstaande teksten maken duidelijk dat de lezer van de Kanttekeningen bij het Hooglied in de Statenbijbel van 1637 eigenlijk een uittreksel en een uitbreiding van de Corte ende duydelicke Verclaringe over het Hooge-Liedt Salomo voor zich heeft. De bouwstenen voor het geheel van de Kanttekeningen zijn door Udemans aangedragen. Deze heeft een trechterfunctie. De trechter wordt gevuld door </w:t>
      </w:r>
      <w:r w:rsidRPr="003D6DA5">
        <w:rPr>
          <w:b/>
          <w:lang w:eastAsia="en-US"/>
        </w:rPr>
        <w:t>Willeramus, Bernard, Mercerus, Beza en Van Gor</w:t>
      </w:r>
      <w:r w:rsidRPr="003D6DA5">
        <w:rPr>
          <w:b/>
          <w:lang w:eastAsia="en-US"/>
        </w:rPr>
        <w:softHyphen/>
        <w:t>cum.</w:t>
      </w:r>
    </w:p>
    <w:p w:rsidR="00BA52A2" w:rsidRPr="003D6DA5" w:rsidRDefault="00BA52A2" w:rsidP="00BA52A2">
      <w:pPr>
        <w:jc w:val="both"/>
        <w:rPr>
          <w:b/>
        </w:rPr>
      </w:pPr>
    </w:p>
    <w:p w:rsidR="00BA52A2" w:rsidRPr="003D6DA5" w:rsidRDefault="00BA52A2" w:rsidP="00BA52A2">
      <w:pPr>
        <w:jc w:val="both"/>
        <w:rPr>
          <w:lang w:eastAsia="en-US"/>
        </w:rPr>
      </w:pPr>
      <w:r w:rsidRPr="003D6DA5">
        <w:rPr>
          <w:lang w:eastAsia="en-US"/>
        </w:rPr>
        <w:t xml:space="preserve">Uit het vergelijkend materiaal dat wij onder ogen hebben gehad, kunnen wij concluderen dat de tekst van </w:t>
      </w:r>
      <w:r w:rsidRPr="003D6DA5">
        <w:rPr>
          <w:b/>
          <w:lang w:eastAsia="en-US"/>
        </w:rPr>
        <w:t xml:space="preserve">Willeramus </w:t>
      </w:r>
      <w:r w:rsidRPr="003D6DA5">
        <w:rPr>
          <w:lang w:eastAsia="en-US"/>
        </w:rPr>
        <w:t>via Udemans in de Kantte</w:t>
      </w:r>
      <w:r w:rsidRPr="003D6DA5">
        <w:rPr>
          <w:lang w:eastAsia="en-US"/>
        </w:rPr>
        <w:softHyphen/>
        <w:t>keningen van de Statenbijbel is te vinden bij de volgende plaatsen in het boek Hooglied (voor de tekst zelf verwijs ik naar de kolommenvergelij</w:t>
      </w:r>
      <w:r w:rsidRPr="003D6DA5">
        <w:rPr>
          <w:lang w:eastAsia="en-US"/>
        </w:rPr>
        <w:softHyphen/>
        <w:t>kingen) :</w:t>
      </w:r>
    </w:p>
    <w:p w:rsidR="00BA52A2" w:rsidRPr="003D6DA5" w:rsidRDefault="00BA52A2" w:rsidP="00BA52A2">
      <w:pPr>
        <w:jc w:val="both"/>
        <w:rPr>
          <w:lang w:eastAsia="en-US"/>
        </w:rPr>
      </w:pPr>
      <w:r w:rsidRPr="003D6DA5">
        <w:rPr>
          <w:lang w:eastAsia="en-US"/>
        </w:rPr>
        <w:t>Hooglied I, 2-3, 6, 9, 10, 11, 13, 14, 16.</w:t>
      </w:r>
    </w:p>
    <w:p w:rsidR="00BA52A2" w:rsidRPr="003D6DA5" w:rsidRDefault="00BA52A2" w:rsidP="00BA52A2">
      <w:pPr>
        <w:jc w:val="both"/>
        <w:rPr>
          <w:lang w:eastAsia="en-US"/>
        </w:rPr>
      </w:pPr>
      <w:r w:rsidRPr="003D6DA5">
        <w:rPr>
          <w:lang w:eastAsia="en-US"/>
        </w:rPr>
        <w:t>II, 2, 3, 15, 16-17.</w:t>
      </w:r>
    </w:p>
    <w:p w:rsidR="00BA52A2" w:rsidRPr="003D6DA5" w:rsidRDefault="00BA52A2" w:rsidP="00BA52A2">
      <w:pPr>
        <w:jc w:val="both"/>
        <w:rPr>
          <w:lang w:eastAsia="en-US"/>
        </w:rPr>
      </w:pPr>
      <w:r w:rsidRPr="003D6DA5">
        <w:rPr>
          <w:lang w:eastAsia="en-US"/>
        </w:rPr>
        <w:t>III, 7.</w:t>
      </w:r>
    </w:p>
    <w:p w:rsidR="00BA52A2" w:rsidRPr="003D6DA5" w:rsidRDefault="00BA52A2" w:rsidP="00BA52A2">
      <w:pPr>
        <w:jc w:val="both"/>
        <w:rPr>
          <w:lang w:eastAsia="en-US"/>
        </w:rPr>
      </w:pPr>
      <w:r w:rsidRPr="003D6DA5">
        <w:rPr>
          <w:lang w:eastAsia="en-US"/>
        </w:rPr>
        <w:t>IV, 6, 7, 8, 9, 13, 14.</w:t>
      </w:r>
    </w:p>
    <w:p w:rsidR="00BA52A2" w:rsidRPr="003D6DA5" w:rsidRDefault="00BA52A2" w:rsidP="00BA52A2">
      <w:pPr>
        <w:jc w:val="both"/>
        <w:rPr>
          <w:lang w:eastAsia="en-US"/>
        </w:rPr>
      </w:pPr>
      <w:r w:rsidRPr="003D6DA5">
        <w:rPr>
          <w:lang w:eastAsia="en-US"/>
        </w:rPr>
        <w:t>V, 1.</w:t>
      </w:r>
    </w:p>
    <w:p w:rsidR="00BA52A2" w:rsidRPr="003D6DA5" w:rsidRDefault="00BA52A2" w:rsidP="00BA52A2">
      <w:pPr>
        <w:jc w:val="both"/>
        <w:rPr>
          <w:lang w:eastAsia="en-US"/>
        </w:rPr>
      </w:pPr>
      <w:r w:rsidRPr="003D6DA5">
        <w:rPr>
          <w:lang w:eastAsia="en-US"/>
        </w:rPr>
        <w:t>VI, 2-3, 5, 10, 12.</w:t>
      </w:r>
    </w:p>
    <w:p w:rsidR="00BA52A2" w:rsidRPr="003D6DA5" w:rsidRDefault="00BA52A2" w:rsidP="00BA52A2">
      <w:pPr>
        <w:jc w:val="both"/>
        <w:rPr>
          <w:lang w:eastAsia="en-US"/>
        </w:rPr>
      </w:pPr>
      <w:r w:rsidRPr="003D6DA5">
        <w:rPr>
          <w:lang w:eastAsia="en-US"/>
        </w:rPr>
        <w:t>VII, 1, 2, 11.</w:t>
      </w:r>
    </w:p>
    <w:p w:rsidR="00BA52A2" w:rsidRPr="003D6DA5" w:rsidRDefault="00BA52A2" w:rsidP="00BA52A2">
      <w:pPr>
        <w:jc w:val="both"/>
        <w:rPr>
          <w:lang w:eastAsia="en-US"/>
        </w:rPr>
      </w:pPr>
      <w:r w:rsidRPr="003D6DA5">
        <w:rPr>
          <w:lang w:eastAsia="en-US"/>
        </w:rPr>
        <w:t>VIII, 1-2.</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 xml:space="preserve">Wat </w:t>
      </w:r>
      <w:r w:rsidRPr="003D6DA5">
        <w:rPr>
          <w:b/>
          <w:lang w:eastAsia="en-US"/>
        </w:rPr>
        <w:t>Bernard van Clairvaux</w:t>
      </w:r>
      <w:r w:rsidRPr="003D6DA5">
        <w:rPr>
          <w:lang w:eastAsia="en-US"/>
        </w:rPr>
        <w:t xml:space="preserve"> betreft, overeenkomst met hem vinden wij in de Kanttekeningen bij Hooglied I, 5 (De tekst wordt verklaard vanuit </w:t>
      </w:r>
      <w:r w:rsidR="007E3227">
        <w:rPr>
          <w:lang w:eastAsia="en-US"/>
        </w:rPr>
        <w:t>Psalm</w:t>
      </w:r>
      <w:r w:rsidRPr="003D6DA5">
        <w:rPr>
          <w:lang w:eastAsia="en-US"/>
        </w:rPr>
        <w:t xml:space="preserve"> 45, 14); I, 8 ( verbinding met Efeziërs 5, 27); II, 2, 11 (het lijden van de Kerk); II, 14 (de schuilplaats Christus) en II, 15 (de ketters). Wanneer wij deze overeenkomsten aantreffen, is het te meer opvallend dat wij de voor Bernard zo kenmerkende mystiek in de Kanttekeningen nergens tegenkomen.</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 xml:space="preserve">Wenden wij ons nu tot </w:t>
      </w:r>
      <w:r w:rsidRPr="003D6DA5">
        <w:rPr>
          <w:b/>
          <w:lang w:eastAsia="en-US"/>
        </w:rPr>
        <w:t>Mercerus</w:t>
      </w:r>
      <w:r w:rsidR="00F623C6">
        <w:rPr>
          <w:b/>
          <w:lang w:eastAsia="en-US"/>
        </w:rPr>
        <w:t>. Z</w:t>
      </w:r>
      <w:r w:rsidRPr="003D6DA5">
        <w:rPr>
          <w:lang w:eastAsia="en-US"/>
        </w:rPr>
        <w:t>ijn verklaring van het Hooglied is via Udemans opgenomen in de Kanttekeningen van de Statenbijbel bij de volgende verzen van het Hooglied:</w:t>
      </w:r>
    </w:p>
    <w:p w:rsidR="00BA52A2" w:rsidRPr="003D6DA5" w:rsidRDefault="00BA52A2" w:rsidP="00BA52A2">
      <w:pPr>
        <w:jc w:val="both"/>
        <w:rPr>
          <w:lang w:eastAsia="en-US"/>
        </w:rPr>
      </w:pPr>
      <w:r w:rsidRPr="003D6DA5">
        <w:rPr>
          <w:lang w:eastAsia="en-US"/>
        </w:rPr>
        <w:t>Hooglied I, 2, 4, 5, 8, 9, 10, 11, 12, 14.</w:t>
      </w:r>
    </w:p>
    <w:p w:rsidR="00BA52A2" w:rsidRPr="003D6DA5" w:rsidRDefault="00BA52A2" w:rsidP="00BA52A2">
      <w:pPr>
        <w:jc w:val="both"/>
        <w:rPr>
          <w:lang w:eastAsia="en-US"/>
        </w:rPr>
      </w:pPr>
      <w:r w:rsidRPr="003D6DA5">
        <w:rPr>
          <w:lang w:eastAsia="en-US"/>
        </w:rPr>
        <w:t>II, 1, 4, 15, 16.</w:t>
      </w:r>
    </w:p>
    <w:p w:rsidR="00BA52A2" w:rsidRPr="003D6DA5" w:rsidRDefault="00BA52A2" w:rsidP="00BA52A2">
      <w:pPr>
        <w:jc w:val="both"/>
        <w:rPr>
          <w:lang w:eastAsia="en-US"/>
        </w:rPr>
      </w:pPr>
      <w:r w:rsidRPr="003D6DA5">
        <w:rPr>
          <w:lang w:eastAsia="en-US"/>
        </w:rPr>
        <w:t>III, 3, 6, 7, 8, 11.</w:t>
      </w:r>
    </w:p>
    <w:p w:rsidR="00BA52A2" w:rsidRPr="003D6DA5" w:rsidRDefault="00BA52A2" w:rsidP="00BA52A2">
      <w:pPr>
        <w:jc w:val="both"/>
        <w:rPr>
          <w:lang w:eastAsia="en-US"/>
        </w:rPr>
      </w:pPr>
      <w:r w:rsidRPr="003D6DA5">
        <w:rPr>
          <w:lang w:eastAsia="en-US"/>
        </w:rPr>
        <w:t>IV, 1, 4, 5, 6, 7, 8, 9, 12, 15, 16.</w:t>
      </w:r>
    </w:p>
    <w:p w:rsidR="00BA52A2" w:rsidRPr="003D6DA5" w:rsidRDefault="00BA52A2" w:rsidP="00BA52A2">
      <w:pPr>
        <w:jc w:val="both"/>
        <w:rPr>
          <w:lang w:eastAsia="en-US"/>
        </w:rPr>
      </w:pPr>
      <w:r w:rsidRPr="003D6DA5">
        <w:rPr>
          <w:lang w:eastAsia="en-US"/>
        </w:rPr>
        <w:t>V, 10, 12, 13, 14, 16.</w:t>
      </w:r>
    </w:p>
    <w:p w:rsidR="00BA52A2" w:rsidRPr="003D6DA5" w:rsidRDefault="00BA52A2" w:rsidP="00BA52A2">
      <w:pPr>
        <w:jc w:val="both"/>
        <w:rPr>
          <w:lang w:eastAsia="en-US"/>
        </w:rPr>
      </w:pPr>
      <w:r w:rsidRPr="003D6DA5">
        <w:rPr>
          <w:lang w:eastAsia="en-US"/>
        </w:rPr>
        <w:t>VI, 2, 4, 6, 7, 8.</w:t>
      </w:r>
    </w:p>
    <w:p w:rsidR="00BA52A2" w:rsidRPr="003D6DA5" w:rsidRDefault="00BA52A2" w:rsidP="00BA52A2">
      <w:pPr>
        <w:jc w:val="both"/>
        <w:rPr>
          <w:lang w:eastAsia="en-US"/>
        </w:rPr>
      </w:pPr>
      <w:r w:rsidRPr="003D6DA5">
        <w:rPr>
          <w:lang w:eastAsia="en-US"/>
        </w:rPr>
        <w:t>VII, 1, 3, 4, 5, 7, 9, 10, 11, 13.</w:t>
      </w:r>
    </w:p>
    <w:p w:rsidR="00BA52A2" w:rsidRPr="003D6DA5" w:rsidRDefault="00BA52A2" w:rsidP="00BA52A2">
      <w:pPr>
        <w:jc w:val="both"/>
        <w:rPr>
          <w:lang w:eastAsia="en-US"/>
        </w:rPr>
      </w:pPr>
      <w:r w:rsidRPr="003D6DA5">
        <w:rPr>
          <w:lang w:eastAsia="en-US"/>
        </w:rPr>
        <w:t>VIII, 3, 4, 5, 7, 8, 9, 11, 12, 13, 14.</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 xml:space="preserve">Een frappant voorbeeld van overname door de statenvertalers van </w:t>
      </w:r>
      <w:r w:rsidRPr="003D6DA5">
        <w:rPr>
          <w:b/>
          <w:i/>
          <w:lang w:eastAsia="en-US"/>
        </w:rPr>
        <w:t>rab</w:t>
      </w:r>
      <w:r w:rsidRPr="003D6DA5">
        <w:rPr>
          <w:b/>
          <w:i/>
          <w:lang w:eastAsia="en-US"/>
        </w:rPr>
        <w:softHyphen/>
        <w:t>bijnse exegese</w:t>
      </w:r>
      <w:r w:rsidRPr="003D6DA5">
        <w:rPr>
          <w:lang w:eastAsia="en-US"/>
        </w:rPr>
        <w:t xml:space="preserve"> is ook aan Mercerus te danken. Het betreft Hooglied III, 8 en IV, 1, maar er valt meer te noemen. De statenvertalers verzwijgen daarbij dat hun verklaring of vertaling eigenlijk berust op rabbijnse gegevens (zie ook bij Hooglied I, 14; III, 9; IV, 1; VI, 11; VII, 5.). Dit verzwijgen komt ook uit wanneer de kanttekenaars iets uit Udemans' werk verdonkeremanen. Bij Hooglied VI, 11 veranderen zij namelijk duidelijk de volgende zin van Udemans: "... maer de </w:t>
      </w:r>
      <w:r w:rsidR="006F5470">
        <w:rPr>
          <w:lang w:eastAsia="en-US"/>
        </w:rPr>
        <w:t>Jood</w:t>
      </w:r>
      <w:r w:rsidRPr="003D6DA5">
        <w:rPr>
          <w:lang w:eastAsia="en-US"/>
        </w:rPr>
        <w:t>sche Rabbijnen</w:t>
      </w:r>
      <w:r>
        <w:rPr>
          <w:lang w:eastAsia="en-US"/>
        </w:rPr>
        <w:t xml:space="preserve"> </w:t>
      </w:r>
      <w:r w:rsidRPr="003D6DA5">
        <w:rPr>
          <w:lang w:eastAsia="en-US"/>
        </w:rPr>
        <w:t xml:space="preserve">/ ende meest geleerde uytleggers onder de Christenen ..." </w:t>
      </w:r>
      <w:r>
        <w:rPr>
          <w:lang w:eastAsia="en-US"/>
        </w:rPr>
        <w:t>In de Statenbij</w:t>
      </w:r>
      <w:r w:rsidRPr="003D6DA5">
        <w:rPr>
          <w:lang w:eastAsia="en-US"/>
        </w:rPr>
        <w:t>bel lezen wij: "De meeste translateurs ..."</w:t>
      </w:r>
    </w:p>
    <w:p w:rsidR="00BA52A2" w:rsidRDefault="00BA52A2" w:rsidP="00BA52A2">
      <w:pPr>
        <w:jc w:val="both"/>
        <w:rPr>
          <w:lang w:eastAsia="en-US"/>
        </w:rPr>
      </w:pPr>
      <w:r w:rsidRPr="003D6DA5">
        <w:rPr>
          <w:lang w:eastAsia="en-US"/>
        </w:rPr>
        <w:t xml:space="preserve">Dat deze rabbijnse invloed niet wordt vermeld, is te meer opvallend omdat blijkt dat bij Hooglied I, 5 wèl de naam van </w:t>
      </w:r>
      <w:r w:rsidRPr="003D6DA5">
        <w:rPr>
          <w:b/>
          <w:i/>
          <w:lang w:eastAsia="en-US"/>
        </w:rPr>
        <w:t>Flavius Jos</w:t>
      </w:r>
      <w:r w:rsidR="007E3227">
        <w:rPr>
          <w:b/>
          <w:i/>
          <w:lang w:eastAsia="en-US"/>
        </w:rPr>
        <w:t>Ef</w:t>
      </w:r>
      <w:r w:rsidRPr="003D6DA5">
        <w:rPr>
          <w:b/>
          <w:i/>
          <w:lang w:eastAsia="en-US"/>
        </w:rPr>
        <w:t>us</w:t>
      </w:r>
      <w:r w:rsidRPr="003D6DA5">
        <w:rPr>
          <w:lang w:eastAsia="en-US"/>
        </w:rPr>
        <w:t xml:space="preserve"> wordt genoemd en bij I, 14 die van Hieronymus.</w:t>
      </w:r>
    </w:p>
    <w:p w:rsidR="00BA52A2" w:rsidRPr="003D6DA5" w:rsidRDefault="00BA52A2" w:rsidP="00BA52A2">
      <w:pPr>
        <w:jc w:val="both"/>
        <w:rPr>
          <w:lang w:eastAsia="en-US"/>
        </w:rPr>
      </w:pPr>
      <w:r w:rsidRPr="003D6DA5">
        <w:rPr>
          <w:lang w:eastAsia="en-US"/>
        </w:rPr>
        <w:t xml:space="preserve"> In de kanttekening bij Hooglied VI, 4 komen wij - in overeenstemming met de tekst van Udemans - ook de naam van</w:t>
      </w:r>
      <w:r w:rsidRPr="003D6DA5">
        <w:rPr>
          <w:b/>
          <w:i/>
          <w:lang w:eastAsia="en-US"/>
        </w:rPr>
        <w:t xml:space="preserve"> Plinius</w:t>
      </w:r>
      <w:r w:rsidRPr="003D6DA5">
        <w:rPr>
          <w:lang w:eastAsia="en-US"/>
        </w:rPr>
        <w:t xml:space="preserve"> tegen (vgl. ook bij Hoogl. I, 13) en bij IV, 8 </w:t>
      </w:r>
      <w:r w:rsidRPr="003D6DA5">
        <w:rPr>
          <w:b/>
          <w:i/>
          <w:lang w:eastAsia="en-US"/>
        </w:rPr>
        <w:t>Strabo.</w:t>
      </w:r>
      <w:r w:rsidRPr="003D6DA5">
        <w:rPr>
          <w:lang w:eastAsia="en-US"/>
        </w:rPr>
        <w:t xml:space="preserve"> Kennelijk hebben zij die de </w:t>
      </w:r>
      <w:r w:rsidR="006F5470">
        <w:rPr>
          <w:lang w:eastAsia="en-US"/>
        </w:rPr>
        <w:t>Jood</w:t>
      </w:r>
      <w:r w:rsidRPr="003D6DA5">
        <w:rPr>
          <w:lang w:eastAsia="en-US"/>
        </w:rPr>
        <w:t>se religie niet (meer) zijn toegedaan, een mildere behandeling genoten dan de rabbijnen.</w:t>
      </w:r>
    </w:p>
    <w:p w:rsidR="00BA52A2" w:rsidRPr="003D6DA5" w:rsidRDefault="00BA52A2" w:rsidP="00BA52A2">
      <w:pPr>
        <w:jc w:val="both"/>
        <w:rPr>
          <w:lang w:eastAsia="en-US"/>
        </w:rPr>
      </w:pPr>
      <w:r w:rsidRPr="003D6DA5">
        <w:rPr>
          <w:lang w:eastAsia="en-US"/>
        </w:rPr>
        <w:t>Gaandeweg is ons gebleken dat de statenvertalers dus niet altijd de bronnen noemen die zij benutten</w:t>
      </w:r>
      <w:r w:rsidR="00F623C6">
        <w:rPr>
          <w:lang w:eastAsia="en-US"/>
        </w:rPr>
        <w:t>. Z</w:t>
      </w:r>
      <w:r w:rsidRPr="003D6DA5">
        <w:rPr>
          <w:lang w:eastAsia="en-US"/>
        </w:rPr>
        <w:t>ij gaan selectief te werk, ook wan</w:t>
      </w:r>
      <w:r w:rsidRPr="003D6DA5">
        <w:rPr>
          <w:lang w:eastAsia="en-US"/>
        </w:rPr>
        <w:softHyphen/>
        <w:t>neer zij namen noemen. Maar al worden de rabbijnen verzwegen, dat neemt niet weg dat hun gegevens via christelijke Hebraïsten - wat de Statenbijbel betreft vooral Mercerus - wel degelijk in de Kanttekeningen bij het Hooglied zijn verwerkt.</w:t>
      </w:r>
    </w:p>
    <w:p w:rsidR="00BA52A2" w:rsidRDefault="00BA52A2" w:rsidP="00BA52A2">
      <w:pPr>
        <w:jc w:val="both"/>
        <w:rPr>
          <w:lang w:eastAsia="en-US"/>
        </w:rPr>
      </w:pPr>
    </w:p>
    <w:p w:rsidR="00BA52A2" w:rsidRPr="003D6DA5" w:rsidRDefault="00BA52A2" w:rsidP="00BA52A2">
      <w:pPr>
        <w:jc w:val="both"/>
        <w:rPr>
          <w:lang w:eastAsia="en-US"/>
        </w:rPr>
      </w:pPr>
      <w:r w:rsidRPr="003D6DA5">
        <w:rPr>
          <w:lang w:eastAsia="en-US"/>
        </w:rPr>
        <w:t>Richten wij ons nu op de invloed van Beza op de Kanttekeningen via Udemans. Eerder hebben wij opgemerkt dat Udemans in sterke mate afhankelijk is van Beza. De invloed van Beza blijkt dan ook in de Statenbijbel op een aantal nu te noemen plaatsen (Hoogl. I-III):</w:t>
      </w:r>
    </w:p>
    <w:p w:rsidR="00BA52A2" w:rsidRPr="003D6DA5" w:rsidRDefault="00BA52A2" w:rsidP="00BA52A2">
      <w:pPr>
        <w:rPr>
          <w:lang w:eastAsia="en-US"/>
        </w:rPr>
      </w:pPr>
      <w:r w:rsidRPr="003D6DA5">
        <w:rPr>
          <w:lang w:eastAsia="en-US"/>
        </w:rPr>
        <w:t>Hooglied I, 2, 3, 4, 5, 6, 7, 8, 9, 10, 11, 12, 15, 16, 17.</w:t>
      </w:r>
    </w:p>
    <w:p w:rsidR="00BA52A2" w:rsidRPr="003D6DA5" w:rsidRDefault="00BA52A2" w:rsidP="00BA52A2">
      <w:pPr>
        <w:rPr>
          <w:lang w:eastAsia="en-US"/>
        </w:rPr>
      </w:pPr>
      <w:r w:rsidRPr="003D6DA5">
        <w:rPr>
          <w:lang w:eastAsia="en-US"/>
        </w:rPr>
        <w:t>II, 1, 2, 5, 7, 10, 11, 14, 15.</w:t>
      </w:r>
    </w:p>
    <w:p w:rsidR="00BA52A2" w:rsidRPr="003D6DA5" w:rsidRDefault="00BA52A2" w:rsidP="00BA52A2">
      <w:pPr>
        <w:rPr>
          <w:lang w:eastAsia="en-US"/>
        </w:rPr>
      </w:pPr>
      <w:r w:rsidRPr="003D6DA5">
        <w:rPr>
          <w:lang w:eastAsia="en-US"/>
        </w:rPr>
        <w:t>III, 1, 2, 3, 4, 5, 6, 7, 8, 9, 10, 11.</w:t>
      </w:r>
    </w:p>
    <w:p w:rsidR="00BA52A2" w:rsidRDefault="00BA52A2" w:rsidP="00BA52A2">
      <w:pPr>
        <w:rPr>
          <w:lang w:eastAsia="en-US"/>
        </w:rPr>
      </w:pPr>
    </w:p>
    <w:p w:rsidR="00BA52A2" w:rsidRPr="003D6DA5" w:rsidRDefault="00BA52A2" w:rsidP="00BA52A2">
      <w:pPr>
        <w:rPr>
          <w:lang w:eastAsia="en-US"/>
        </w:rPr>
      </w:pPr>
      <w:r w:rsidRPr="003D6DA5">
        <w:rPr>
          <w:lang w:eastAsia="en-US"/>
        </w:rPr>
        <w:t xml:space="preserve">Ook de invloed van </w:t>
      </w:r>
      <w:r w:rsidRPr="00DD2DE6">
        <w:rPr>
          <w:b/>
          <w:lang w:eastAsia="en-US"/>
        </w:rPr>
        <w:t>Van Gorcum</w:t>
      </w:r>
      <w:r w:rsidRPr="003D6DA5">
        <w:rPr>
          <w:lang w:eastAsia="en-US"/>
        </w:rPr>
        <w:t xml:space="preserve"> is in de Statenbijbel herkenbaar en wel bij</w:t>
      </w:r>
    </w:p>
    <w:p w:rsidR="00BA52A2" w:rsidRPr="003D6DA5" w:rsidRDefault="00BA52A2" w:rsidP="00BA52A2">
      <w:pPr>
        <w:rPr>
          <w:lang w:eastAsia="en-US"/>
        </w:rPr>
      </w:pPr>
      <w:r w:rsidRPr="003D6DA5">
        <w:rPr>
          <w:lang w:eastAsia="en-US"/>
        </w:rPr>
        <w:t>Hooglied I, 2, 3, 4, 5, 6, 7, 8, 9, 11, 12, 13, 14, 15, 16, 17.</w:t>
      </w:r>
    </w:p>
    <w:p w:rsidR="00BA52A2" w:rsidRPr="003D6DA5" w:rsidRDefault="00BA52A2" w:rsidP="00BA52A2">
      <w:pPr>
        <w:rPr>
          <w:lang w:eastAsia="en-US"/>
        </w:rPr>
      </w:pPr>
      <w:r w:rsidRPr="003D6DA5">
        <w:rPr>
          <w:lang w:eastAsia="en-US"/>
        </w:rPr>
        <w:t>II, 2, 3, 5, 10, 13.</w:t>
      </w:r>
    </w:p>
    <w:p w:rsidR="00BA52A2" w:rsidRPr="003D6DA5" w:rsidRDefault="00BA52A2" w:rsidP="00BA52A2">
      <w:pPr>
        <w:rPr>
          <w:lang w:eastAsia="en-US"/>
        </w:rPr>
      </w:pPr>
      <w:r w:rsidRPr="003D6DA5">
        <w:rPr>
          <w:lang w:eastAsia="en-US"/>
        </w:rPr>
        <w:t>III, 1, 2, 7.</w:t>
      </w:r>
    </w:p>
    <w:p w:rsidR="00BA52A2" w:rsidRPr="003D6DA5" w:rsidRDefault="00BA52A2" w:rsidP="00BA52A2">
      <w:pPr>
        <w:rPr>
          <w:lang w:eastAsia="en-US"/>
        </w:rPr>
      </w:pPr>
      <w:r w:rsidRPr="003D6DA5">
        <w:rPr>
          <w:lang w:eastAsia="en-US"/>
        </w:rPr>
        <w:t>IV, 1, 2, 4, 8, 9, 10, 11, 13, 14, 15, 16.</w:t>
      </w:r>
    </w:p>
    <w:p w:rsidR="00BA52A2" w:rsidRPr="003D6DA5" w:rsidRDefault="00BA52A2" w:rsidP="00BA52A2">
      <w:pPr>
        <w:rPr>
          <w:lang w:eastAsia="en-US"/>
        </w:rPr>
      </w:pPr>
      <w:r w:rsidRPr="003D6DA5">
        <w:rPr>
          <w:lang w:eastAsia="en-US"/>
        </w:rPr>
        <w:t>V, 1, 8, 10, 11, 13, 14, 15, 16.</w:t>
      </w:r>
    </w:p>
    <w:p w:rsidR="00BA52A2" w:rsidRPr="003D6DA5" w:rsidRDefault="00BA52A2" w:rsidP="00BA52A2">
      <w:pPr>
        <w:rPr>
          <w:lang w:eastAsia="en-US"/>
        </w:rPr>
      </w:pPr>
      <w:r w:rsidRPr="003D6DA5">
        <w:rPr>
          <w:lang w:eastAsia="en-US"/>
        </w:rPr>
        <w:t>VI, 1, 2, 4, 5, 9, 13.</w:t>
      </w:r>
    </w:p>
    <w:p w:rsidR="00BA52A2" w:rsidRPr="003D6DA5" w:rsidRDefault="00BA52A2" w:rsidP="00BA52A2">
      <w:pPr>
        <w:rPr>
          <w:lang w:eastAsia="en-US"/>
        </w:rPr>
      </w:pPr>
      <w:r w:rsidRPr="003D6DA5">
        <w:rPr>
          <w:lang w:eastAsia="en-US"/>
        </w:rPr>
        <w:t>VII, 1, 2, 4, 7, 8, 9.</w:t>
      </w:r>
    </w:p>
    <w:p w:rsidR="00BA52A2" w:rsidRPr="003D6DA5" w:rsidRDefault="00BA52A2" w:rsidP="00BA52A2">
      <w:pPr>
        <w:rPr>
          <w:lang w:eastAsia="en-US"/>
        </w:rPr>
      </w:pPr>
      <w:r w:rsidRPr="003D6DA5">
        <w:rPr>
          <w:lang w:eastAsia="en-US"/>
        </w:rPr>
        <w:t>VIII, 2, 6, 7, 11, 12, 14.</w:t>
      </w:r>
    </w:p>
    <w:p w:rsidR="00BA52A2" w:rsidRDefault="00BA52A2" w:rsidP="00BA52A2">
      <w:pPr>
        <w:rPr>
          <w:lang w:eastAsia="en-US"/>
        </w:rPr>
      </w:pPr>
    </w:p>
    <w:p w:rsidR="00BA52A2" w:rsidRDefault="00BA52A2" w:rsidP="00BA52A2">
      <w:pPr>
        <w:jc w:val="both"/>
        <w:rPr>
          <w:lang w:eastAsia="en-US"/>
        </w:rPr>
      </w:pPr>
      <w:r w:rsidRPr="003D6DA5">
        <w:rPr>
          <w:lang w:eastAsia="en-US"/>
        </w:rPr>
        <w:t>In het schematisch overzicht van paragraaf IV.4.5. hebben wij gezien tegen welke achtergrond wij Willeramus, Bernardus, Mercerus, Beza en Van Gorcum hebben te plaatsen</w:t>
      </w:r>
      <w:r w:rsidR="00F623C6">
        <w:rPr>
          <w:lang w:eastAsia="en-US"/>
        </w:rPr>
        <w:t>. Z</w:t>
      </w:r>
      <w:r w:rsidRPr="003D6DA5">
        <w:rPr>
          <w:lang w:eastAsia="en-US"/>
        </w:rPr>
        <w:t xml:space="preserve">ij staan in hun exegese van het Hooglied onder invloed van het </w:t>
      </w:r>
      <w:r w:rsidR="006F5470">
        <w:rPr>
          <w:lang w:eastAsia="en-US"/>
        </w:rPr>
        <w:t>Joden</w:t>
      </w:r>
      <w:r w:rsidRPr="003D6DA5">
        <w:rPr>
          <w:lang w:eastAsia="en-US"/>
        </w:rPr>
        <w:t xml:space="preserve">dom, van Hippolytus, Origenes, Ambrosius, Augustinus, Aponius, Gregorius, Beda, Lyra en Gerson. </w:t>
      </w:r>
    </w:p>
    <w:p w:rsidR="00BA52A2" w:rsidRPr="003D6DA5" w:rsidRDefault="00BA52A2" w:rsidP="00BA52A2">
      <w:pPr>
        <w:jc w:val="both"/>
        <w:rPr>
          <w:lang w:eastAsia="en-US"/>
        </w:rPr>
      </w:pPr>
      <w:r w:rsidRPr="003D6DA5">
        <w:rPr>
          <w:lang w:eastAsia="en-US"/>
        </w:rPr>
        <w:t xml:space="preserve">Via de vijf 'hoofdgetuigen' (Willeramus, Bernardus, Mercerus, Beza en Van Gorcum) die Udemans bij zijn uitleg van het Hooglied voornamelijk volgt, lopen de lijnen uit het </w:t>
      </w:r>
      <w:r w:rsidR="006F5470">
        <w:rPr>
          <w:lang w:eastAsia="en-US"/>
        </w:rPr>
        <w:t>Joden</w:t>
      </w:r>
      <w:r w:rsidRPr="003D6DA5">
        <w:rPr>
          <w:lang w:eastAsia="en-US"/>
        </w:rPr>
        <w:t>dom, de Vroege Kerk, de Middeleeu</w:t>
      </w:r>
      <w:r w:rsidRPr="003D6DA5">
        <w:rPr>
          <w:lang w:eastAsia="en-US"/>
        </w:rPr>
        <w:softHyphen/>
        <w:t xml:space="preserve">wen en de Reformatie sámen en zij lopen dóór in de Kanttekeningen van de Statenbijbel. </w:t>
      </w:r>
      <w:r w:rsidRPr="00DD2DE6">
        <w:rPr>
          <w:lang w:eastAsia="en-US"/>
        </w:rPr>
        <w:t>Udemans' uitleg van het Hooglied is een samenvatting</w:t>
      </w:r>
      <w:r>
        <w:rPr>
          <w:lang w:eastAsia="en-US"/>
        </w:rPr>
        <w:t xml:space="preserve"> </w:t>
      </w:r>
      <w:r w:rsidRPr="003D6DA5">
        <w:rPr>
          <w:lang w:eastAsia="en-US"/>
        </w:rPr>
        <w:t xml:space="preserve">van wat in de geschiedenis van de exegese van het Hooglied is bewaard en als legitieme verklaring erkend zowel in de </w:t>
      </w:r>
      <w:r w:rsidR="006F5470">
        <w:rPr>
          <w:lang w:eastAsia="en-US"/>
        </w:rPr>
        <w:t>Jood</w:t>
      </w:r>
      <w:r w:rsidRPr="003D6DA5">
        <w:rPr>
          <w:lang w:eastAsia="en-US"/>
        </w:rPr>
        <w:t>se als in de oudste christelijke traditie.</w:t>
      </w:r>
    </w:p>
    <w:p w:rsidR="00BA52A2" w:rsidRDefault="00BA52A2" w:rsidP="00BA52A2">
      <w:pPr>
        <w:rPr>
          <w:lang w:eastAsia="en-US"/>
        </w:rPr>
      </w:pPr>
    </w:p>
    <w:p w:rsidR="00BA52A2" w:rsidRDefault="00BA52A2" w:rsidP="00BA52A2">
      <w:pPr>
        <w:jc w:val="both"/>
        <w:rPr>
          <w:b/>
          <w:i/>
          <w:lang w:eastAsia="en-US"/>
        </w:rPr>
      </w:pPr>
      <w:r w:rsidRPr="003D6DA5">
        <w:rPr>
          <w:lang w:eastAsia="en-US"/>
        </w:rPr>
        <w:t xml:space="preserve">In combinatie met de resultaten uit de voorgaande paragrafen kunnen wij nu concluderen </w:t>
      </w:r>
      <w:r w:rsidRPr="00DD2DE6">
        <w:rPr>
          <w:b/>
          <w:i/>
          <w:lang w:eastAsia="en-US"/>
        </w:rPr>
        <w:t>dat de Kanttekeningen bij het Hooglied in de Statenbij</w:t>
      </w:r>
      <w:r w:rsidRPr="00DD2DE6">
        <w:rPr>
          <w:b/>
          <w:i/>
          <w:lang w:eastAsia="en-US"/>
        </w:rPr>
        <w:softHyphen/>
        <w:t xml:space="preserve">bel teruggrijpen op de </w:t>
      </w:r>
      <w:r w:rsidR="006F5470">
        <w:rPr>
          <w:b/>
          <w:i/>
          <w:lang w:eastAsia="en-US"/>
        </w:rPr>
        <w:t>Jood</w:t>
      </w:r>
      <w:r w:rsidRPr="00DD2DE6">
        <w:rPr>
          <w:b/>
          <w:i/>
          <w:lang w:eastAsia="en-US"/>
        </w:rPr>
        <w:t xml:space="preserve">se exegese en - wat betreft de christelijke uitleg - aansluiten bij de hoofdlijn van de verklaring in de Vroege Kerk, de Middeleeuwen en de Reformatie. </w:t>
      </w:r>
    </w:p>
    <w:p w:rsidR="00BA52A2" w:rsidRPr="003D6DA5" w:rsidRDefault="00BA52A2" w:rsidP="00BA52A2">
      <w:pPr>
        <w:jc w:val="both"/>
        <w:rPr>
          <w:lang w:eastAsia="en-US"/>
        </w:rPr>
      </w:pPr>
      <w:r w:rsidRPr="003D6DA5">
        <w:rPr>
          <w:lang w:eastAsia="en-US"/>
        </w:rPr>
        <w:t>De Bruidegom is Christus en de bruid is de Kerk. De Statenvertalers kiezen voor een ecclesiologische (eigenlijk Augustiniaanse) exegese</w:t>
      </w:r>
      <w:r w:rsidR="00F623C6">
        <w:rPr>
          <w:lang w:eastAsia="en-US"/>
        </w:rPr>
        <w:t>. Z</w:t>
      </w:r>
      <w:r w:rsidRPr="003D6DA5">
        <w:rPr>
          <w:lang w:eastAsia="en-US"/>
        </w:rPr>
        <w:t>ij volgen, wat de gegevens uit de tijd van de Reformatie betreft, Beza en niet de verklaring van Luther (wèl diens Bijbelvertaling).</w:t>
      </w:r>
    </w:p>
    <w:p w:rsidR="00BA52A2" w:rsidRDefault="00BA52A2" w:rsidP="00BA52A2">
      <w:pPr>
        <w:rPr>
          <w:lang w:eastAsia="en-US"/>
        </w:rPr>
      </w:pPr>
    </w:p>
    <w:p w:rsidR="00BA52A2" w:rsidRPr="003D6DA5" w:rsidRDefault="00BA52A2" w:rsidP="00BA52A2">
      <w:pPr>
        <w:jc w:val="both"/>
        <w:rPr>
          <w:lang w:eastAsia="en-US"/>
        </w:rPr>
      </w:pPr>
      <w:r w:rsidRPr="003D6DA5">
        <w:rPr>
          <w:lang w:eastAsia="en-US"/>
        </w:rPr>
        <w:t xml:space="preserve">Een laatste opmerking in dit verband betreft de methode van exegese van de statenvertalers, namelijk de allegorese. Tekstvergelijking leert ons dat niet alleen de wortels van de allegorie </w:t>
      </w:r>
      <w:r w:rsidR="006F5470">
        <w:rPr>
          <w:lang w:eastAsia="en-US"/>
        </w:rPr>
        <w:t>Jood</w:t>
      </w:r>
      <w:r w:rsidRPr="003D6DA5">
        <w:rPr>
          <w:lang w:eastAsia="en-US"/>
        </w:rPr>
        <w:t>s zijn - daarachter ligt via Philo beïnvloeding door Plato</w:t>
      </w:r>
      <w:r>
        <w:rPr>
          <w:lang w:eastAsia="en-US"/>
        </w:rPr>
        <w:t xml:space="preserve"> </w:t>
      </w:r>
      <w:r w:rsidRPr="003D6DA5">
        <w:rPr>
          <w:lang w:eastAsia="en-US"/>
        </w:rPr>
        <w:t xml:space="preserve">243 - maar dat dikwijls ook datgene dat door de allegorese is voortgebracht een </w:t>
      </w:r>
      <w:r w:rsidR="006F5470">
        <w:rPr>
          <w:lang w:eastAsia="en-US"/>
        </w:rPr>
        <w:t>Jood</w:t>
      </w:r>
      <w:r w:rsidRPr="003D6DA5">
        <w:rPr>
          <w:lang w:eastAsia="en-US"/>
        </w:rPr>
        <w:t>s stempel draagt.</w:t>
      </w:r>
    </w:p>
    <w:p w:rsidR="00BA52A2" w:rsidRDefault="00BA52A2" w:rsidP="00BA52A2">
      <w:pPr>
        <w:rPr>
          <w:lang w:eastAsia="en-US"/>
        </w:rPr>
      </w:pPr>
    </w:p>
    <w:p w:rsidR="00BA52A2" w:rsidRDefault="00BA52A2" w:rsidP="00BA52A2">
      <w:pPr>
        <w:rPr>
          <w:lang w:eastAsia="en-US"/>
        </w:rPr>
      </w:pPr>
    </w:p>
    <w:p w:rsidR="00BA52A2" w:rsidRPr="003D6DA5" w:rsidRDefault="00BA52A2" w:rsidP="00BA52A2">
      <w:pPr>
        <w:jc w:val="both"/>
        <w:rPr>
          <w:lang w:eastAsia="en-US"/>
        </w:rPr>
      </w:pPr>
      <w:r w:rsidRPr="003D6DA5">
        <w:rPr>
          <w:lang w:eastAsia="en-US"/>
        </w:rPr>
        <w:t>243. W. Aalders, Plato en het christendom, Den Haag 1984; vgt. L.A. Kompels, Liefde tweeërlei, Druten 1990, 98, 100, 124,</w:t>
      </w:r>
      <w:r>
        <w:rPr>
          <w:lang w:eastAsia="en-US"/>
        </w:rPr>
        <w:t xml:space="preserve"> 254, 279, 281v., over het Hoogl</w:t>
      </w:r>
      <w:r w:rsidRPr="003D6DA5">
        <w:rPr>
          <w:lang w:eastAsia="en-US"/>
        </w:rPr>
        <w:t>ied 323.</w:t>
      </w:r>
    </w:p>
    <w:p w:rsidR="002761F3" w:rsidRPr="00184F19" w:rsidRDefault="00BA52A2" w:rsidP="007E3227">
      <w:pPr>
        <w:autoSpaceDE w:val="0"/>
        <w:autoSpaceDN w:val="0"/>
        <w:adjustRightInd w:val="0"/>
        <w:jc w:val="center"/>
        <w:rPr>
          <w:b/>
          <w:color w:val="000000"/>
        </w:rPr>
      </w:pPr>
      <w:r>
        <w:rPr>
          <w:b/>
          <w:color w:val="000000"/>
        </w:rPr>
        <w:br w:type="page"/>
      </w:r>
      <w:r w:rsidR="002761F3" w:rsidRPr="00184F19">
        <w:rPr>
          <w:b/>
          <w:color w:val="000000"/>
        </w:rPr>
        <w:t>INLEIDING</w:t>
      </w:r>
      <w:r w:rsidR="00704B6F" w:rsidRPr="00184F19">
        <w:rPr>
          <w:b/>
          <w:color w:val="000000"/>
        </w:rPr>
        <w:t>.</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De opleving der Gereformeerde religie, waarvan wij in de laatste vijftig</w:t>
      </w:r>
      <w:r>
        <w:rPr>
          <w:color w:val="000000"/>
        </w:rPr>
        <w:t xml:space="preserve"> </w:t>
      </w:r>
      <w:r w:rsidRPr="00AD22D6">
        <w:rPr>
          <w:color w:val="000000"/>
        </w:rPr>
        <w:t>jaren in ons vaderland getuigen hebben mogen zijn, verplicht tot een</w:t>
      </w:r>
      <w:r>
        <w:rPr>
          <w:color w:val="000000"/>
        </w:rPr>
        <w:t xml:space="preserve"> </w:t>
      </w:r>
      <w:r w:rsidRPr="00AD22D6">
        <w:rPr>
          <w:color w:val="000000"/>
        </w:rPr>
        <w:t>nauwgezetter, dieper wetenschappelijk onderzoek naar</w:t>
      </w:r>
      <w:r>
        <w:rPr>
          <w:color w:val="000000"/>
        </w:rPr>
        <w:t xml:space="preserve"> haar </w:t>
      </w:r>
      <w:r w:rsidRPr="00AD22D6">
        <w:rPr>
          <w:color w:val="000000"/>
        </w:rPr>
        <w:t>wettigen</w:t>
      </w:r>
      <w:r>
        <w:rPr>
          <w:color w:val="000000"/>
        </w:rPr>
        <w:t xml:space="preserve"> </w:t>
      </w:r>
      <w:r w:rsidRPr="00AD22D6">
        <w:rPr>
          <w:color w:val="000000"/>
        </w:rPr>
        <w:t xml:space="preserve">d. i. Schriftuurlijken inhoud. </w:t>
      </w:r>
      <w:r>
        <w:rPr>
          <w:color w:val="000000"/>
        </w:rPr>
        <w:t>Sinds</w:t>
      </w:r>
      <w:r w:rsidRPr="00AD22D6">
        <w:rPr>
          <w:color w:val="000000"/>
        </w:rPr>
        <w:t xml:space="preserve"> ruim anderhalve eeuw is op het</w:t>
      </w:r>
      <w:r>
        <w:rPr>
          <w:color w:val="000000"/>
        </w:rPr>
        <w:t xml:space="preserve"> </w:t>
      </w:r>
      <w:r w:rsidRPr="00AD22D6">
        <w:rPr>
          <w:color w:val="000000"/>
        </w:rPr>
        <w:t>Gereformeerde erf in Nederland heel wat neergeworpen, wat er niet</w:t>
      </w:r>
      <w:r>
        <w:rPr>
          <w:color w:val="000000"/>
        </w:rPr>
        <w:t xml:space="preserve"> </w:t>
      </w:r>
      <w:r w:rsidRPr="00AD22D6">
        <w:rPr>
          <w:color w:val="000000"/>
        </w:rPr>
        <w:t>thuis hoort, is ook niet minder met ijver bestudeerd en verdedigd, wat</w:t>
      </w:r>
      <w:r>
        <w:rPr>
          <w:color w:val="000000"/>
        </w:rPr>
        <w:t xml:space="preserve"> </w:t>
      </w:r>
      <w:r w:rsidRPr="00AD22D6">
        <w:rPr>
          <w:color w:val="000000"/>
        </w:rPr>
        <w:t>de moeite van</w:t>
      </w:r>
      <w:r>
        <w:rPr>
          <w:color w:val="000000"/>
        </w:rPr>
        <w:t xml:space="preserve"> de </w:t>
      </w:r>
      <w:r w:rsidRPr="00AD22D6">
        <w:rPr>
          <w:color w:val="000000"/>
        </w:rPr>
        <w:t>arbeid niet loont. Daarentegen is veel weggeworpen,</w:t>
      </w:r>
      <w:r>
        <w:rPr>
          <w:color w:val="000000"/>
        </w:rPr>
        <w:t xml:space="preserve"> </w:t>
      </w:r>
      <w:r w:rsidRPr="00AD22D6">
        <w:rPr>
          <w:color w:val="000000"/>
        </w:rPr>
        <w:t>wat had moeten behouden worden, o</w:t>
      </w:r>
      <w:r>
        <w:rPr>
          <w:color w:val="000000"/>
        </w:rPr>
        <w:t>f</w:t>
      </w:r>
      <w:r w:rsidRPr="00AD22D6">
        <w:rPr>
          <w:color w:val="000000"/>
        </w:rPr>
        <w:t xml:space="preserve"> ook in vergetelheid geraakt,</w:t>
      </w:r>
      <w:r>
        <w:rPr>
          <w:color w:val="000000"/>
        </w:rPr>
        <w:t xml:space="preserve"> </w:t>
      </w:r>
      <w:r w:rsidRPr="00AD22D6">
        <w:rPr>
          <w:color w:val="000000"/>
        </w:rPr>
        <w:t>wat niet had mogen wegkwijnen. Denken wij hierbij eensdeels</w:t>
      </w:r>
      <w:r>
        <w:rPr>
          <w:color w:val="000000"/>
        </w:rPr>
        <w:t xml:space="preserve"> </w:t>
      </w:r>
      <w:r w:rsidRPr="00AD22D6">
        <w:rPr>
          <w:color w:val="000000"/>
        </w:rPr>
        <w:t>aan het Coccejanisme, aan het Antinomianisme in zijn verschillende</w:t>
      </w:r>
      <w:r>
        <w:rPr>
          <w:color w:val="000000"/>
        </w:rPr>
        <w:t xml:space="preserve"> </w:t>
      </w:r>
      <w:r w:rsidRPr="00AD22D6">
        <w:rPr>
          <w:color w:val="000000"/>
        </w:rPr>
        <w:t>vormen, die der religie hare klaarheid, eenvoudigheid en beslistheid ontnamen.</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 xml:space="preserve">Ook de invoer van </w:t>
      </w:r>
      <w:r>
        <w:rPr>
          <w:color w:val="000000"/>
        </w:rPr>
        <w:t>Frans</w:t>
      </w:r>
      <w:r w:rsidRPr="00AD22D6">
        <w:rPr>
          <w:color w:val="000000"/>
        </w:rPr>
        <w:t xml:space="preserve">e of </w:t>
      </w:r>
      <w:r>
        <w:rPr>
          <w:color w:val="000000"/>
        </w:rPr>
        <w:t>Duits</w:t>
      </w:r>
      <w:r w:rsidRPr="00AD22D6">
        <w:rPr>
          <w:color w:val="000000"/>
        </w:rPr>
        <w:t>e theologie heeft schadelijk</w:t>
      </w:r>
      <w:r>
        <w:rPr>
          <w:color w:val="000000"/>
        </w:rPr>
        <w:t xml:space="preserve"> </w:t>
      </w:r>
      <w:r w:rsidRPr="00AD22D6">
        <w:rPr>
          <w:color w:val="000000"/>
        </w:rPr>
        <w:t>gewerkt op de Gereformeerde belijdenis. Hierdoor is de behandeling</w:t>
      </w:r>
      <w:r>
        <w:rPr>
          <w:color w:val="000000"/>
        </w:rPr>
        <w:t xml:space="preserve"> </w:t>
      </w:r>
      <w:r w:rsidRPr="00AD22D6">
        <w:rPr>
          <w:color w:val="000000"/>
        </w:rPr>
        <w:t>der religie lijk aan twistschriften geworden, die steeds weinig</w:t>
      </w:r>
      <w:r>
        <w:rPr>
          <w:color w:val="000000"/>
        </w:rPr>
        <w:t xml:space="preserve"> </w:t>
      </w:r>
      <w:r w:rsidRPr="00AD22D6">
        <w:rPr>
          <w:color w:val="000000"/>
        </w:rPr>
        <w:t>nut afwerpen</w:t>
      </w:r>
      <w:r>
        <w:rPr>
          <w:color w:val="000000"/>
        </w:rPr>
        <w:t>;</w:t>
      </w:r>
      <w:r w:rsidRPr="00AD22D6">
        <w:rPr>
          <w:color w:val="000000"/>
        </w:rPr>
        <w:t xml:space="preserve"> terwijl zij op meer dan een terrein kwijnt. Geen</w:t>
      </w:r>
      <w:r>
        <w:rPr>
          <w:color w:val="000000"/>
        </w:rPr>
        <w:t xml:space="preserve"> </w:t>
      </w:r>
      <w:r w:rsidRPr="00AD22D6">
        <w:rPr>
          <w:color w:val="000000"/>
        </w:rPr>
        <w:t>deel der religie heeft onder dit alles meer schade geleden, dan de</w:t>
      </w:r>
      <w:r>
        <w:rPr>
          <w:color w:val="000000"/>
        </w:rPr>
        <w:t xml:space="preserve"> </w:t>
      </w:r>
      <w:r w:rsidRPr="00AD22D6">
        <w:rPr>
          <w:color w:val="000000"/>
        </w:rPr>
        <w:t>praktijk der religie, wier behandeling G. Voetius genoemd heeft de</w:t>
      </w:r>
      <w:r>
        <w:rPr>
          <w:color w:val="000000"/>
        </w:rPr>
        <w:t xml:space="preserve"> </w:t>
      </w:r>
      <w:r w:rsidRPr="00AD22D6">
        <w:rPr>
          <w:color w:val="000000"/>
        </w:rPr>
        <w:t xml:space="preserve">particuliere toepassingen, op de gevallen der </w:t>
      </w:r>
      <w:r>
        <w:rPr>
          <w:color w:val="000000"/>
        </w:rPr>
        <w:t>consciëntie</w:t>
      </w:r>
      <w:r w:rsidRPr="00AD22D6">
        <w:rPr>
          <w:color w:val="000000"/>
        </w:rPr>
        <w:t xml:space="preserve"> </w:t>
      </w:r>
      <w:r>
        <w:rPr>
          <w:color w:val="000000"/>
        </w:rPr>
        <w:t xml:space="preserve">en </w:t>
      </w:r>
      <w:r w:rsidRPr="00AD22D6">
        <w:rPr>
          <w:color w:val="000000"/>
        </w:rPr>
        <w:t>des</w:t>
      </w:r>
      <w:r>
        <w:rPr>
          <w:color w:val="000000"/>
        </w:rPr>
        <w:t xml:space="preserve"> </w:t>
      </w:r>
      <w:r w:rsidRPr="00AD22D6">
        <w:rPr>
          <w:color w:val="000000"/>
        </w:rPr>
        <w:t>men</w:t>
      </w:r>
      <w:r>
        <w:rPr>
          <w:color w:val="000000"/>
        </w:rPr>
        <w:t>s</w:t>
      </w:r>
      <w:r w:rsidRPr="00AD22D6">
        <w:rPr>
          <w:color w:val="000000"/>
        </w:rPr>
        <w:t>elij</w:t>
      </w:r>
      <w:r>
        <w:rPr>
          <w:color w:val="000000"/>
        </w:rPr>
        <w:t>k</w:t>
      </w:r>
      <w:r w:rsidRPr="00AD22D6">
        <w:rPr>
          <w:color w:val="000000"/>
        </w:rPr>
        <w:t>en levens". Telkens h</w:t>
      </w:r>
      <w:r>
        <w:rPr>
          <w:color w:val="000000"/>
        </w:rPr>
        <w:t>ore</w:t>
      </w:r>
      <w:r w:rsidRPr="00AD22D6">
        <w:rPr>
          <w:color w:val="000000"/>
        </w:rPr>
        <w:t>n wij die klacht in de kerkhistorie</w:t>
      </w:r>
      <w:r>
        <w:rPr>
          <w:color w:val="000000"/>
        </w:rPr>
        <w:t xml:space="preserve"> </w:t>
      </w:r>
      <w:r w:rsidRPr="00AD22D6">
        <w:rPr>
          <w:color w:val="000000"/>
        </w:rPr>
        <w:t>van ons vaderland, sterker, naarmate de verwaarl</w:t>
      </w:r>
      <w:r>
        <w:rPr>
          <w:color w:val="000000"/>
        </w:rPr>
        <w:t>ozi</w:t>
      </w:r>
      <w:r w:rsidRPr="00AD22D6">
        <w:rPr>
          <w:color w:val="000000"/>
        </w:rPr>
        <w:t>ng van</w:t>
      </w:r>
      <w:r>
        <w:rPr>
          <w:color w:val="000000"/>
        </w:rPr>
        <w:t xml:space="preserve"> </w:t>
      </w:r>
      <w:r w:rsidRPr="00AD22D6">
        <w:rPr>
          <w:color w:val="000000"/>
        </w:rPr>
        <w:t>de praktische theologie invloed uitoef</w:t>
      </w:r>
      <w:r>
        <w:rPr>
          <w:color w:val="000000"/>
        </w:rPr>
        <w:t xml:space="preserve">en </w:t>
      </w:r>
      <w:r w:rsidRPr="00AD22D6">
        <w:rPr>
          <w:color w:val="000000"/>
        </w:rPr>
        <w:t>op</w:t>
      </w:r>
      <w:r>
        <w:rPr>
          <w:color w:val="000000"/>
        </w:rPr>
        <w:t xml:space="preserve"> de </w:t>
      </w:r>
      <w:r w:rsidRPr="00AD22D6">
        <w:rPr>
          <w:color w:val="000000"/>
        </w:rPr>
        <w:t>gang van het zedelijk</w:t>
      </w:r>
      <w:r>
        <w:rPr>
          <w:color w:val="000000"/>
        </w:rPr>
        <w:t xml:space="preserve"> </w:t>
      </w:r>
      <w:r w:rsidRPr="00AD22D6">
        <w:rPr>
          <w:color w:val="000000"/>
        </w:rPr>
        <w:t>en geestelijk leven. En was dit al het geval in de dagen, toen</w:t>
      </w:r>
      <w:r>
        <w:rPr>
          <w:color w:val="000000"/>
        </w:rPr>
        <w:t xml:space="preserve"> </w:t>
      </w:r>
      <w:r w:rsidRPr="00AD22D6">
        <w:rPr>
          <w:color w:val="000000"/>
        </w:rPr>
        <w:t>de rechtzinnige leer nog gehandhaafd werd (al greep het politiek</w:t>
      </w:r>
      <w:r>
        <w:rPr>
          <w:color w:val="000000"/>
        </w:rPr>
        <w:t xml:space="preserve"> </w:t>
      </w:r>
      <w:r w:rsidRPr="00AD22D6">
        <w:rPr>
          <w:color w:val="000000"/>
        </w:rPr>
        <w:t xml:space="preserve">gezag hier vaak storend </w:t>
      </w:r>
      <w:r>
        <w:rPr>
          <w:color w:val="000000"/>
        </w:rPr>
        <w:t>tussen</w:t>
      </w:r>
      <w:r w:rsidRPr="00AD22D6">
        <w:rPr>
          <w:color w:val="000000"/>
        </w:rPr>
        <w:t xml:space="preserve"> beide in), hoeveel te meer zal dit het</w:t>
      </w:r>
      <w:r>
        <w:rPr>
          <w:color w:val="000000"/>
        </w:rPr>
        <w:t xml:space="preserve"> </w:t>
      </w:r>
      <w:r w:rsidRPr="00AD22D6">
        <w:rPr>
          <w:color w:val="000000"/>
        </w:rPr>
        <w:t>geval zijn in een tijd als</w:t>
      </w:r>
      <w:r>
        <w:rPr>
          <w:color w:val="000000"/>
        </w:rPr>
        <w:t xml:space="preserve"> de </w:t>
      </w:r>
      <w:r w:rsidRPr="00AD22D6">
        <w:rPr>
          <w:color w:val="000000"/>
        </w:rPr>
        <w:t>onzen, waarin de begrippen van zedelijkheid</w:t>
      </w:r>
      <w:r>
        <w:rPr>
          <w:color w:val="000000"/>
        </w:rPr>
        <w:t xml:space="preserve"> </w:t>
      </w:r>
      <w:r w:rsidRPr="00AD22D6">
        <w:rPr>
          <w:color w:val="000000"/>
        </w:rPr>
        <w:t>hoe langer hoe lager worden, terwijl de mannen er nog niet</w:t>
      </w:r>
      <w:r>
        <w:rPr>
          <w:color w:val="000000"/>
        </w:rPr>
        <w:t xml:space="preserve"> </w:t>
      </w:r>
      <w:r w:rsidRPr="00AD22D6">
        <w:rPr>
          <w:color w:val="000000"/>
        </w:rPr>
        <w:t>schijnen te zijn, die zich sterk genoeg gevoelen om de Praktische</w:t>
      </w:r>
      <w:r>
        <w:rPr>
          <w:color w:val="000000"/>
        </w:rPr>
        <w:t xml:space="preserve"> </w:t>
      </w:r>
      <w:r w:rsidRPr="00AD22D6">
        <w:rPr>
          <w:color w:val="000000"/>
        </w:rPr>
        <w:t>theologie</w:t>
      </w:r>
      <w:r>
        <w:rPr>
          <w:color w:val="000000"/>
        </w:rPr>
        <w:t xml:space="preserve"> zo </w:t>
      </w:r>
      <w:r w:rsidRPr="00AD22D6">
        <w:rPr>
          <w:color w:val="000000"/>
        </w:rPr>
        <w:t>te bearbeiden, als bijv. Willem Tee</w:t>
      </w:r>
      <w:r>
        <w:rPr>
          <w:color w:val="000000"/>
        </w:rPr>
        <w:t>l</w:t>
      </w:r>
      <w:r w:rsidRPr="00AD22D6">
        <w:rPr>
          <w:color w:val="000000"/>
        </w:rPr>
        <w:t>linck en Gode</w:t>
      </w:r>
      <w:r>
        <w:rPr>
          <w:color w:val="000000"/>
        </w:rPr>
        <w:t>f</w:t>
      </w:r>
      <w:r w:rsidRPr="00AD22D6">
        <w:rPr>
          <w:color w:val="000000"/>
        </w:rPr>
        <w:t>ridus</w:t>
      </w:r>
      <w:r>
        <w:rPr>
          <w:color w:val="000000"/>
        </w:rPr>
        <w:t xml:space="preserve"> </w:t>
      </w:r>
      <w:r w:rsidRPr="00AD22D6">
        <w:rPr>
          <w:color w:val="000000"/>
        </w:rPr>
        <w:t>Udemans en Gijsbertus Voetius hebben gedaan, opdat zij</w:t>
      </w:r>
      <w:r>
        <w:rPr>
          <w:color w:val="000000"/>
        </w:rPr>
        <w:t xml:space="preserve"> </w:t>
      </w:r>
      <w:r w:rsidRPr="00AD22D6">
        <w:rPr>
          <w:color w:val="000000"/>
        </w:rPr>
        <w:t>we</w:t>
      </w:r>
      <w:r>
        <w:rPr>
          <w:color w:val="000000"/>
        </w:rPr>
        <w:t>e</w:t>
      </w:r>
      <w:r w:rsidRPr="00AD22D6">
        <w:rPr>
          <w:color w:val="000000"/>
        </w:rPr>
        <w:t xml:space="preserve">r invloed beginne uitteoefenen op het leven. </w:t>
      </w:r>
    </w:p>
    <w:p w:rsidR="002761F3" w:rsidRDefault="002761F3" w:rsidP="002761F3">
      <w:pPr>
        <w:autoSpaceDE w:val="0"/>
        <w:autoSpaceDN w:val="0"/>
        <w:adjustRightInd w:val="0"/>
        <w:jc w:val="both"/>
        <w:rPr>
          <w:color w:val="000000"/>
        </w:rPr>
      </w:pPr>
    </w:p>
    <w:p w:rsidR="002761F3" w:rsidRDefault="002761F3" w:rsidP="002761F3">
      <w:pPr>
        <w:autoSpaceDE w:val="0"/>
        <w:autoSpaceDN w:val="0"/>
        <w:adjustRightInd w:val="0"/>
        <w:jc w:val="both"/>
        <w:rPr>
          <w:color w:val="000000"/>
        </w:rPr>
      </w:pPr>
      <w:r>
        <w:rPr>
          <w:color w:val="000000"/>
        </w:rPr>
        <w:t>Z</w:t>
      </w:r>
      <w:r w:rsidR="00704B6F" w:rsidRPr="00AD22D6">
        <w:rPr>
          <w:color w:val="000000"/>
        </w:rPr>
        <w:t>olang wij nog</w:t>
      </w:r>
      <w:r w:rsidR="00704B6F">
        <w:rPr>
          <w:color w:val="000000"/>
        </w:rPr>
        <w:t xml:space="preserve"> zover</w:t>
      </w:r>
      <w:r w:rsidR="00704B6F" w:rsidRPr="00AD22D6">
        <w:rPr>
          <w:color w:val="000000"/>
        </w:rPr>
        <w:t xml:space="preserve"> niet zijn is het goed de oude </w:t>
      </w:r>
      <w:r w:rsidR="00704B6F">
        <w:rPr>
          <w:color w:val="000000"/>
        </w:rPr>
        <w:t>"</w:t>
      </w:r>
      <w:r w:rsidR="00704B6F" w:rsidRPr="00AD22D6">
        <w:rPr>
          <w:color w:val="000000"/>
        </w:rPr>
        <w:t>praktizijns" te laten spreken.</w:t>
      </w:r>
      <w:r w:rsidR="00704B6F">
        <w:rPr>
          <w:color w:val="000000"/>
        </w:rPr>
        <w:t xml:space="preserve"> </w:t>
      </w:r>
      <w:r w:rsidR="00704B6F" w:rsidRPr="00AD22D6">
        <w:rPr>
          <w:color w:val="000000"/>
        </w:rPr>
        <w:t>Hun hoofd is Willem Tee</w:t>
      </w:r>
      <w:r w:rsidR="00704B6F">
        <w:rPr>
          <w:color w:val="000000"/>
        </w:rPr>
        <w:t>l</w:t>
      </w:r>
      <w:r w:rsidR="00704B6F" w:rsidRPr="00AD22D6">
        <w:rPr>
          <w:color w:val="000000"/>
        </w:rPr>
        <w:t>linck, die echter omringd is door een staf,</w:t>
      </w:r>
      <w:r w:rsidR="00704B6F">
        <w:rPr>
          <w:color w:val="000000"/>
        </w:rPr>
        <w:t xml:space="preserve"> </w:t>
      </w:r>
      <w:r w:rsidR="00704B6F" w:rsidRPr="00AD22D6">
        <w:rPr>
          <w:color w:val="000000"/>
        </w:rPr>
        <w:t xml:space="preserve">welke met </w:t>
      </w:r>
      <w:r w:rsidR="00704B6F">
        <w:rPr>
          <w:color w:val="000000"/>
        </w:rPr>
        <w:t>ere mag genoemd worden.</w:t>
      </w:r>
      <w:r w:rsidR="00FC0AB4">
        <w:rPr>
          <w:color w:val="000000"/>
        </w:rPr>
        <w:t xml:space="preserve"> </w:t>
      </w:r>
      <w:r w:rsidR="00704B6F">
        <w:rPr>
          <w:color w:val="000000"/>
        </w:rPr>
        <w:t>Tot deze</w:t>
      </w:r>
      <w:r w:rsidR="00704B6F" w:rsidRPr="00AD22D6">
        <w:rPr>
          <w:color w:val="000000"/>
        </w:rPr>
        <w:t xml:space="preserve"> sta</w:t>
      </w:r>
      <w:r w:rsidR="00704B6F">
        <w:rPr>
          <w:color w:val="000000"/>
        </w:rPr>
        <w:t>a</w:t>
      </w:r>
      <w:r w:rsidR="00704B6F" w:rsidRPr="00AD22D6">
        <w:rPr>
          <w:color w:val="000000"/>
        </w:rPr>
        <w:t>t behoort de</w:t>
      </w:r>
      <w:r w:rsidR="00704B6F">
        <w:rPr>
          <w:color w:val="000000"/>
        </w:rPr>
        <w:t xml:space="preserve"> </w:t>
      </w:r>
      <w:r w:rsidR="00704B6F" w:rsidRPr="00AD22D6">
        <w:rPr>
          <w:color w:val="000000"/>
        </w:rPr>
        <w:t>man, aan wiens pen wij de hier volg</w:t>
      </w:r>
      <w:r w:rsidR="00704B6F">
        <w:rPr>
          <w:color w:val="000000"/>
        </w:rPr>
        <w:t xml:space="preserve">en </w:t>
      </w:r>
      <w:r w:rsidR="00704B6F" w:rsidRPr="00AD22D6">
        <w:rPr>
          <w:color w:val="000000"/>
        </w:rPr>
        <w:t>verklaring van het Hooglied</w:t>
      </w:r>
      <w:r w:rsidR="00704B6F">
        <w:rPr>
          <w:color w:val="000000"/>
        </w:rPr>
        <w:t xml:space="preserve"> </w:t>
      </w:r>
      <w:r w:rsidR="00704B6F" w:rsidRPr="00AD22D6">
        <w:rPr>
          <w:color w:val="000000"/>
        </w:rPr>
        <w:t xml:space="preserve">danken. Dit heilig boek van onzen kanon is door hem </w:t>
      </w:r>
      <w:r w:rsidR="00704B6F">
        <w:rPr>
          <w:color w:val="000000"/>
        </w:rPr>
        <w:t xml:space="preserve">zowel </w:t>
      </w:r>
      <w:r w:rsidR="00704B6F" w:rsidRPr="00AD22D6">
        <w:rPr>
          <w:color w:val="000000"/>
        </w:rPr>
        <w:t>dogmatisch als praktisch behandeld. Op het voetspoor van W. Teellinck</w:t>
      </w:r>
      <w:r w:rsidR="00704B6F">
        <w:rPr>
          <w:color w:val="000000"/>
        </w:rPr>
        <w:t xml:space="preserve"> </w:t>
      </w:r>
      <w:r w:rsidR="00704B6F" w:rsidRPr="00AD22D6">
        <w:rPr>
          <w:color w:val="000000"/>
        </w:rPr>
        <w:t>toch heeft hij deze commentaar niet alleen aan de kennis</w:t>
      </w:r>
      <w:r w:rsidR="00704B6F">
        <w:rPr>
          <w:color w:val="000000"/>
        </w:rPr>
        <w:t xml:space="preserve"> </w:t>
      </w:r>
      <w:r w:rsidR="00704B6F" w:rsidRPr="00AD22D6">
        <w:rPr>
          <w:color w:val="000000"/>
        </w:rPr>
        <w:t xml:space="preserve">der waarheid, maar ook aan de praktijk der </w:t>
      </w:r>
      <w:r w:rsidR="007E3227">
        <w:rPr>
          <w:color w:val="000000"/>
        </w:rPr>
        <w:t>Godzalig</w:t>
      </w:r>
      <w:r w:rsidR="00704B6F" w:rsidRPr="00AD22D6">
        <w:rPr>
          <w:color w:val="000000"/>
        </w:rPr>
        <w:t>heid</w:t>
      </w:r>
      <w:r w:rsidR="00704B6F">
        <w:rPr>
          <w:color w:val="000000"/>
        </w:rPr>
        <w:t xml:space="preserve"> </w:t>
      </w:r>
      <w:r w:rsidR="00704B6F" w:rsidRPr="00AD22D6">
        <w:rPr>
          <w:color w:val="000000"/>
        </w:rPr>
        <w:t>dienstbaar gemaakt. Meestal heeft hij echter afzonderlijke werken</w:t>
      </w:r>
      <w:r w:rsidR="00704B6F">
        <w:rPr>
          <w:color w:val="000000"/>
        </w:rPr>
        <w:t xml:space="preserve"> </w:t>
      </w:r>
      <w:r w:rsidR="00704B6F" w:rsidRPr="00AD22D6">
        <w:rPr>
          <w:color w:val="000000"/>
        </w:rPr>
        <w:t>over de onderd</w:t>
      </w:r>
      <w:r w:rsidR="00704B6F">
        <w:rPr>
          <w:color w:val="000000"/>
        </w:rPr>
        <w:t>ele</w:t>
      </w:r>
      <w:r w:rsidR="00704B6F" w:rsidRPr="00AD22D6">
        <w:rPr>
          <w:color w:val="000000"/>
        </w:rPr>
        <w:t xml:space="preserve">n of de gevallen der </w:t>
      </w:r>
      <w:r w:rsidR="00704B6F">
        <w:rPr>
          <w:color w:val="000000"/>
        </w:rPr>
        <w:t>consciëntie</w:t>
      </w:r>
      <w:r w:rsidR="00704B6F" w:rsidRPr="00AD22D6">
        <w:rPr>
          <w:color w:val="000000"/>
        </w:rPr>
        <w:t xml:space="preserve"> geschreven.</w:t>
      </w:r>
      <w:r w:rsidR="00704B6F">
        <w:rPr>
          <w:color w:val="000000"/>
        </w:rPr>
        <w:t xml:space="preserve"> </w:t>
      </w:r>
      <w:r w:rsidR="00704B6F" w:rsidRPr="00AD22D6">
        <w:rPr>
          <w:color w:val="000000"/>
        </w:rPr>
        <w:t>Van</w:t>
      </w:r>
      <w:r w:rsidR="00704B6F">
        <w:rPr>
          <w:color w:val="000000"/>
        </w:rPr>
        <w:t xml:space="preserve"> zijn </w:t>
      </w:r>
      <w:r w:rsidR="00704B6F" w:rsidRPr="00AD22D6">
        <w:rPr>
          <w:color w:val="000000"/>
        </w:rPr>
        <w:t xml:space="preserve">hand hebben wij </w:t>
      </w:r>
      <w:r w:rsidR="00704B6F">
        <w:rPr>
          <w:color w:val="000000"/>
        </w:rPr>
        <w:t>"</w:t>
      </w:r>
      <w:r w:rsidR="00704B6F" w:rsidRPr="00AD22D6">
        <w:rPr>
          <w:color w:val="000000"/>
        </w:rPr>
        <w:t>'t Geestelijck compas (1617), bestemd</w:t>
      </w:r>
      <w:r w:rsidR="00704B6F">
        <w:rPr>
          <w:color w:val="000000"/>
        </w:rPr>
        <w:t xml:space="preserve"> </w:t>
      </w:r>
      <w:r w:rsidR="00704B6F" w:rsidRPr="00AD22D6">
        <w:rPr>
          <w:color w:val="000000"/>
        </w:rPr>
        <w:t xml:space="preserve">voor </w:t>
      </w:r>
      <w:r w:rsidR="00704B6F">
        <w:rPr>
          <w:color w:val="000000"/>
        </w:rPr>
        <w:t>"</w:t>
      </w:r>
      <w:r w:rsidR="00704B6F" w:rsidRPr="00AD22D6">
        <w:rPr>
          <w:color w:val="000000"/>
        </w:rPr>
        <w:t>zeevar</w:t>
      </w:r>
      <w:r w:rsidR="00704B6F">
        <w:rPr>
          <w:color w:val="000000"/>
        </w:rPr>
        <w:t xml:space="preserve">en </w:t>
      </w:r>
      <w:r w:rsidR="00704B6F" w:rsidRPr="00AD22D6">
        <w:rPr>
          <w:color w:val="000000"/>
        </w:rPr>
        <w:t>luijden"; 't Geestelijk roer van 't coopmanschip</w:t>
      </w:r>
      <w:r w:rsidR="00704B6F">
        <w:rPr>
          <w:color w:val="000000"/>
        </w:rPr>
        <w:t xml:space="preserve"> </w:t>
      </w:r>
      <w:r w:rsidR="00704B6F" w:rsidRPr="00AD22D6">
        <w:rPr>
          <w:color w:val="000000"/>
        </w:rPr>
        <w:t>(1638), waarin aan kooplieden, koopvaarders en mannen van oorlog</w:t>
      </w:r>
      <w:r w:rsidR="00704B6F">
        <w:rPr>
          <w:color w:val="000000"/>
        </w:rPr>
        <w:t xml:space="preserve"> stof</w:t>
      </w:r>
      <w:r w:rsidR="00704B6F" w:rsidRPr="00AD22D6">
        <w:rPr>
          <w:color w:val="000000"/>
        </w:rPr>
        <w:t xml:space="preserve"> van overdenking wordt gegeven; Tractaet van de uijtnementheijt</w:t>
      </w:r>
      <w:r w:rsidR="00704B6F">
        <w:rPr>
          <w:color w:val="000000"/>
        </w:rPr>
        <w:t xml:space="preserve"> </w:t>
      </w:r>
      <w:r w:rsidR="00704B6F" w:rsidRPr="00AD22D6">
        <w:rPr>
          <w:color w:val="000000"/>
        </w:rPr>
        <w:t>van een Christenmensch (1611); Het geestelijck compas</w:t>
      </w:r>
      <w:r w:rsidR="00704B6F">
        <w:rPr>
          <w:color w:val="000000"/>
        </w:rPr>
        <w:t xml:space="preserve"> </w:t>
      </w:r>
      <w:r w:rsidR="00704B6F" w:rsidRPr="00AD22D6">
        <w:rPr>
          <w:color w:val="000000"/>
        </w:rPr>
        <w:t>tegen de Mennonieten (1646); Discours over het lange haijr (1643);</w:t>
      </w:r>
      <w:r w:rsidR="00704B6F">
        <w:rPr>
          <w:color w:val="000000"/>
        </w:rPr>
        <w:t xml:space="preserve"> Hemels</w:t>
      </w:r>
      <w:r w:rsidR="00704B6F" w:rsidRPr="00AD22D6">
        <w:rPr>
          <w:color w:val="000000"/>
        </w:rPr>
        <w:t xml:space="preserve"> beleg; Betrachtinge van de gerusticheijt des ghemoets (van</w:t>
      </w:r>
      <w:r w:rsidR="00704B6F">
        <w:rPr>
          <w:color w:val="000000"/>
        </w:rPr>
        <w:t xml:space="preserve"> </w:t>
      </w:r>
      <w:r w:rsidR="00704B6F" w:rsidRPr="00AD22D6">
        <w:rPr>
          <w:color w:val="000000"/>
        </w:rPr>
        <w:t>Anselmus) 1612; Practijek d. i. oeffeninghe van de Christelijke hoottdeuchden,</w:t>
      </w:r>
      <w:r w:rsidR="00704B6F">
        <w:rPr>
          <w:color w:val="000000"/>
        </w:rPr>
        <w:t xml:space="preserve"> </w:t>
      </w:r>
      <w:r w:rsidR="00704B6F" w:rsidRPr="00AD22D6">
        <w:rPr>
          <w:color w:val="000000"/>
        </w:rPr>
        <w:t>ghel</w:t>
      </w:r>
      <w:r w:rsidR="00704B6F">
        <w:rPr>
          <w:color w:val="000000"/>
        </w:rPr>
        <w:t>ove</w:t>
      </w:r>
      <w:r w:rsidR="00704B6F" w:rsidRPr="00AD22D6">
        <w:rPr>
          <w:color w:val="000000"/>
        </w:rPr>
        <w:t xml:space="preserve">, hope </w:t>
      </w:r>
      <w:r w:rsidR="00704B6F">
        <w:rPr>
          <w:color w:val="000000"/>
        </w:rPr>
        <w:t xml:space="preserve">en </w:t>
      </w:r>
      <w:r w:rsidR="00704B6F" w:rsidRPr="00AD22D6">
        <w:rPr>
          <w:color w:val="000000"/>
        </w:rPr>
        <w:t>liefde (3e dr. 1633); Christelijke bedenckingen,</w:t>
      </w:r>
      <w:r w:rsidR="00704B6F">
        <w:rPr>
          <w:color w:val="000000"/>
        </w:rPr>
        <w:t xml:space="preserve"> </w:t>
      </w:r>
      <w:r w:rsidR="00704B6F" w:rsidRPr="00AD22D6">
        <w:rPr>
          <w:color w:val="000000"/>
        </w:rPr>
        <w:t>die een gel</w:t>
      </w:r>
      <w:r w:rsidR="00704B6F">
        <w:rPr>
          <w:color w:val="000000"/>
        </w:rPr>
        <w:t>ovi</w:t>
      </w:r>
      <w:r w:rsidR="00704B6F" w:rsidRPr="00AD22D6">
        <w:rPr>
          <w:color w:val="000000"/>
        </w:rPr>
        <w:t>ge siele dagelijck behoort te betrachten</w:t>
      </w:r>
      <w:r w:rsidR="00704B6F">
        <w:rPr>
          <w:color w:val="000000"/>
        </w:rPr>
        <w:t>;</w:t>
      </w:r>
      <w:r w:rsidR="00704B6F" w:rsidRPr="00AD22D6">
        <w:rPr>
          <w:color w:val="000000"/>
        </w:rPr>
        <w:t xml:space="preserve"> De</w:t>
      </w:r>
      <w:r w:rsidR="00704B6F">
        <w:rPr>
          <w:color w:val="000000"/>
        </w:rPr>
        <w:t xml:space="preserve"> </w:t>
      </w:r>
      <w:r w:rsidR="00704B6F" w:rsidRPr="00AD22D6">
        <w:rPr>
          <w:color w:val="000000"/>
        </w:rPr>
        <w:t>l</w:t>
      </w:r>
      <w:r w:rsidR="00704B6F">
        <w:rPr>
          <w:color w:val="000000"/>
        </w:rPr>
        <w:t>ede</w:t>
      </w:r>
      <w:r w:rsidR="00704B6F" w:rsidRPr="00AD22D6">
        <w:rPr>
          <w:color w:val="000000"/>
        </w:rPr>
        <w:t>r Jacobs; De laatste bazuin; Een zalig nieuwjaar; (1640) Koopmansjacht;</w:t>
      </w:r>
      <w:r w:rsidR="00704B6F">
        <w:rPr>
          <w:color w:val="000000"/>
        </w:rPr>
        <w:t xml:space="preserve"> </w:t>
      </w:r>
      <w:r w:rsidR="00704B6F" w:rsidRPr="00AD22D6">
        <w:rPr>
          <w:color w:val="000000"/>
        </w:rPr>
        <w:t>Christelijke bedenkingen over het H. A.; N</w:t>
      </w:r>
      <w:r w:rsidR="00704B6F">
        <w:rPr>
          <w:color w:val="000000"/>
        </w:rPr>
        <w:t>odi</w:t>
      </w:r>
      <w:r w:rsidR="00704B6F" w:rsidRPr="00AD22D6">
        <w:rPr>
          <w:color w:val="000000"/>
        </w:rPr>
        <w:t>ge verbetering.</w:t>
      </w:r>
      <w:r w:rsidR="00704B6F">
        <w:rPr>
          <w:color w:val="000000"/>
        </w:rPr>
        <w:t xml:space="preserve"> </w:t>
      </w:r>
      <w:r w:rsidR="00704B6F" w:rsidRPr="00AD22D6">
        <w:rPr>
          <w:color w:val="000000"/>
        </w:rPr>
        <w:t>Godefridus Cornelisz Udemans is in 't begin van 1582 te Bergen</w:t>
      </w:r>
      <w:r w:rsidR="00704B6F">
        <w:rPr>
          <w:color w:val="000000"/>
        </w:rPr>
        <w:t xml:space="preserve"> </w:t>
      </w:r>
      <w:r w:rsidR="00704B6F" w:rsidRPr="00AD22D6">
        <w:rPr>
          <w:color w:val="000000"/>
        </w:rPr>
        <w:t>op Zoom geboren.</w:t>
      </w:r>
      <w:r w:rsidR="00E325F7">
        <w:rPr>
          <w:color w:val="000000"/>
        </w:rPr>
        <w:t xml:space="preserve"> </w:t>
      </w:r>
      <w:r w:rsidR="00704B6F" w:rsidRPr="00AD22D6">
        <w:rPr>
          <w:color w:val="000000"/>
        </w:rPr>
        <w:t>Op 18jarigen leeftijd had hij zijn studiën</w:t>
      </w:r>
      <w:r w:rsidR="00704B6F">
        <w:rPr>
          <w:color w:val="000000"/>
        </w:rPr>
        <w:t xml:space="preserve"> </w:t>
      </w:r>
      <w:r w:rsidR="00704B6F" w:rsidRPr="00AD22D6">
        <w:rPr>
          <w:color w:val="000000"/>
        </w:rPr>
        <w:t xml:space="preserve">volbracht.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De kerk van Haemstede en Burcht, op het eiland</w:t>
      </w:r>
      <w:r>
        <w:rPr>
          <w:color w:val="000000"/>
        </w:rPr>
        <w:t xml:space="preserve"> </w:t>
      </w:r>
      <w:r w:rsidRPr="00AD22D6">
        <w:rPr>
          <w:color w:val="000000"/>
        </w:rPr>
        <w:t>Schouwen gelegen, verlangde hem toen als l</w:t>
      </w:r>
      <w:r>
        <w:rPr>
          <w:color w:val="000000"/>
        </w:rPr>
        <w:t>era</w:t>
      </w:r>
      <w:r w:rsidRPr="00AD22D6">
        <w:rPr>
          <w:color w:val="000000"/>
        </w:rPr>
        <w:t>ar in de plaats van</w:t>
      </w:r>
      <w:r>
        <w:rPr>
          <w:color w:val="000000"/>
        </w:rPr>
        <w:t xml:space="preserve"> </w:t>
      </w:r>
      <w:r w:rsidRPr="00AD22D6">
        <w:rPr>
          <w:color w:val="000000"/>
        </w:rPr>
        <w:t>den overleden Jan Cornelisz. Kempe.</w:t>
      </w:r>
      <w:r>
        <w:rPr>
          <w:color w:val="000000"/>
        </w:rPr>
        <w:t xml:space="preserve"> de </w:t>
      </w:r>
      <w:r w:rsidRPr="00AD22D6">
        <w:rPr>
          <w:color w:val="000000"/>
        </w:rPr>
        <w:t>15en Nov. 1599 werd</w:t>
      </w:r>
      <w:r>
        <w:rPr>
          <w:color w:val="000000"/>
        </w:rPr>
        <w:t xml:space="preserve"> </w:t>
      </w:r>
      <w:r w:rsidRPr="00AD22D6">
        <w:rPr>
          <w:color w:val="000000"/>
        </w:rPr>
        <w:t>hij naar</w:t>
      </w:r>
      <w:r>
        <w:rPr>
          <w:color w:val="000000"/>
        </w:rPr>
        <w:t xml:space="preserve"> zijn </w:t>
      </w:r>
      <w:r w:rsidRPr="00AD22D6">
        <w:rPr>
          <w:color w:val="000000"/>
        </w:rPr>
        <w:t>eerste gemeente beroepen en</w:t>
      </w:r>
      <w:r>
        <w:rPr>
          <w:color w:val="000000"/>
        </w:rPr>
        <w:t xml:space="preserve"> de </w:t>
      </w:r>
      <w:r w:rsidRPr="00AD22D6">
        <w:rPr>
          <w:color w:val="000000"/>
        </w:rPr>
        <w:t>12en December</w:t>
      </w:r>
      <w:r>
        <w:rPr>
          <w:color w:val="000000"/>
        </w:rPr>
        <w:t xml:space="preserve"> </w:t>
      </w:r>
      <w:r w:rsidRPr="00AD22D6">
        <w:rPr>
          <w:color w:val="000000"/>
        </w:rPr>
        <w:t>daaropvolg</w:t>
      </w:r>
      <w:r>
        <w:rPr>
          <w:color w:val="000000"/>
        </w:rPr>
        <w:t xml:space="preserve">en </w:t>
      </w:r>
      <w:r w:rsidRPr="00AD22D6">
        <w:rPr>
          <w:color w:val="000000"/>
        </w:rPr>
        <w:t>aanvaardde hij aldaar zijn ambt</w:t>
      </w:r>
      <w:r w:rsidR="00F623C6">
        <w:rPr>
          <w:color w:val="000000"/>
        </w:rPr>
        <w:t>. Z</w:t>
      </w:r>
      <w:r w:rsidRPr="00AD22D6">
        <w:rPr>
          <w:color w:val="000000"/>
        </w:rPr>
        <w:t>ijn jeugd was</w:t>
      </w:r>
      <w:r>
        <w:rPr>
          <w:color w:val="000000"/>
        </w:rPr>
        <w:t xml:space="preserve"> </w:t>
      </w:r>
      <w:r w:rsidRPr="00AD22D6">
        <w:rPr>
          <w:color w:val="000000"/>
        </w:rPr>
        <w:t xml:space="preserve">in het begin velen een ergernis. Doch dit duurde niet lang, </w:t>
      </w:r>
      <w:r>
        <w:rPr>
          <w:color w:val="000000"/>
        </w:rPr>
        <w:t>zod</w:t>
      </w:r>
      <w:r w:rsidRPr="00AD22D6">
        <w:rPr>
          <w:color w:val="000000"/>
        </w:rPr>
        <w:t>at,</w:t>
      </w:r>
      <w:r>
        <w:rPr>
          <w:color w:val="000000"/>
        </w:rPr>
        <w:t xml:space="preserve"> </w:t>
      </w:r>
      <w:r w:rsidRPr="00AD22D6">
        <w:rPr>
          <w:color w:val="000000"/>
        </w:rPr>
        <w:t>toen hij in Juli 1602 naar Zierikzee beroepen werd, kerkeraad noch</w:t>
      </w:r>
      <w:r>
        <w:rPr>
          <w:color w:val="000000"/>
        </w:rPr>
        <w:t xml:space="preserve"> </w:t>
      </w:r>
      <w:r w:rsidRPr="00AD22D6">
        <w:rPr>
          <w:color w:val="000000"/>
        </w:rPr>
        <w:t xml:space="preserve">gemeente hem wilden ontslaan. </w:t>
      </w:r>
    </w:p>
    <w:p w:rsidR="002761F3" w:rsidRDefault="00704B6F" w:rsidP="002761F3">
      <w:pPr>
        <w:autoSpaceDE w:val="0"/>
        <w:autoSpaceDN w:val="0"/>
        <w:adjustRightInd w:val="0"/>
        <w:jc w:val="both"/>
        <w:rPr>
          <w:color w:val="000000"/>
        </w:rPr>
      </w:pPr>
      <w:r w:rsidRPr="00AD22D6">
        <w:rPr>
          <w:color w:val="000000"/>
        </w:rPr>
        <w:t>Eerst omstreeks twee jaren later</w:t>
      </w:r>
      <w:r>
        <w:rPr>
          <w:color w:val="000000"/>
        </w:rPr>
        <w:t xml:space="preserve"> </w:t>
      </w:r>
      <w:r w:rsidRPr="00AD22D6">
        <w:rPr>
          <w:color w:val="000000"/>
        </w:rPr>
        <w:t xml:space="preserve">(in 1604) werden zij door de </w:t>
      </w:r>
      <w:r>
        <w:rPr>
          <w:color w:val="000000"/>
        </w:rPr>
        <w:t>"tussen</w:t>
      </w:r>
      <w:r w:rsidRPr="00AD22D6">
        <w:rPr>
          <w:color w:val="000000"/>
        </w:rPr>
        <w:t>kom</w:t>
      </w:r>
      <w:r>
        <w:rPr>
          <w:color w:val="000000"/>
        </w:rPr>
        <w:t xml:space="preserve">en </w:t>
      </w:r>
      <w:r w:rsidRPr="00AD22D6">
        <w:rPr>
          <w:color w:val="000000"/>
        </w:rPr>
        <w:t>macht der HH. Staten</w:t>
      </w:r>
      <w:r>
        <w:rPr>
          <w:color w:val="000000"/>
        </w:rPr>
        <w:t xml:space="preserve"> </w:t>
      </w:r>
      <w:r w:rsidRPr="00AD22D6">
        <w:rPr>
          <w:color w:val="000000"/>
        </w:rPr>
        <w:t xml:space="preserve">van Zeeland tot zijn ontslag </w:t>
      </w:r>
      <w:r>
        <w:rPr>
          <w:color w:val="000000"/>
        </w:rPr>
        <w:t>"</w:t>
      </w:r>
      <w:r w:rsidRPr="00AD22D6">
        <w:rPr>
          <w:color w:val="000000"/>
        </w:rPr>
        <w:t>bewilligd" gemaakt. Predikte Godefridus</w:t>
      </w:r>
      <w:r>
        <w:rPr>
          <w:color w:val="000000"/>
        </w:rPr>
        <w:t xml:space="preserve"> </w:t>
      </w:r>
      <w:r w:rsidRPr="00AD22D6">
        <w:rPr>
          <w:color w:val="000000"/>
        </w:rPr>
        <w:t>Udemans te Haemstede onder veel toeloop, ook in Zierikzee</w:t>
      </w:r>
      <w:r>
        <w:rPr>
          <w:color w:val="000000"/>
        </w:rPr>
        <w:t xml:space="preserve"> </w:t>
      </w:r>
      <w:r w:rsidRPr="00AD22D6">
        <w:rPr>
          <w:color w:val="000000"/>
        </w:rPr>
        <w:t>was</w:t>
      </w:r>
      <w:r>
        <w:rPr>
          <w:color w:val="000000"/>
        </w:rPr>
        <w:t xml:space="preserve"> zijn </w:t>
      </w:r>
      <w:r w:rsidRPr="00AD22D6">
        <w:rPr>
          <w:color w:val="000000"/>
        </w:rPr>
        <w:t xml:space="preserve">bediening </w:t>
      </w:r>
      <w:r>
        <w:rPr>
          <w:color w:val="000000"/>
        </w:rPr>
        <w:t>"</w:t>
      </w:r>
      <w:r w:rsidRPr="00AD22D6">
        <w:rPr>
          <w:color w:val="000000"/>
        </w:rPr>
        <w:t>bij uitstek heerlijk."</w:t>
      </w:r>
      <w:r>
        <w:rPr>
          <w:color w:val="000000"/>
        </w:rPr>
        <w:t xml:space="preserve"> </w:t>
      </w:r>
      <w:r w:rsidRPr="00AD22D6">
        <w:rPr>
          <w:color w:val="000000"/>
        </w:rPr>
        <w:t>In hart en nieren gereformeerd voegde hij zich, toen de strijd</w:t>
      </w:r>
      <w:r>
        <w:rPr>
          <w:color w:val="000000"/>
        </w:rPr>
        <w:t xml:space="preserve"> tussen</w:t>
      </w:r>
      <w:r w:rsidRPr="00AD22D6">
        <w:rPr>
          <w:color w:val="000000"/>
        </w:rPr>
        <w:t xml:space="preserve"> Remonstranten en Gereformeerden uitbrak, aan de zijde der</w:t>
      </w:r>
      <w:r>
        <w:rPr>
          <w:color w:val="000000"/>
        </w:rPr>
        <w:t xml:space="preserve"> </w:t>
      </w:r>
      <w:r w:rsidRPr="00AD22D6">
        <w:rPr>
          <w:color w:val="000000"/>
        </w:rPr>
        <w:t>laatsten. Met Faukelius woonde hij als afgevaardigde van de kerken van</w:t>
      </w:r>
      <w:r>
        <w:rPr>
          <w:color w:val="000000"/>
        </w:rPr>
        <w:t xml:space="preserve"> </w:t>
      </w:r>
      <w:r w:rsidRPr="00AD22D6">
        <w:rPr>
          <w:color w:val="000000"/>
        </w:rPr>
        <w:t>Zeeland, (in welke provincie geen enkel Remon</w:t>
      </w:r>
      <w:r>
        <w:rPr>
          <w:color w:val="000000"/>
        </w:rPr>
        <w:t>strants</w:t>
      </w:r>
      <w:r w:rsidRPr="00AD22D6">
        <w:rPr>
          <w:color w:val="000000"/>
        </w:rPr>
        <w:t xml:space="preserve"> predikant was)</w:t>
      </w:r>
      <w:r>
        <w:rPr>
          <w:color w:val="000000"/>
        </w:rPr>
        <w:t xml:space="preserve"> </w:t>
      </w:r>
      <w:r w:rsidRPr="00AD22D6">
        <w:rPr>
          <w:color w:val="000000"/>
        </w:rPr>
        <w:t>de Conferentie van 26 Juni 1616 te Amsterdam bij en beraamde mede</w:t>
      </w:r>
      <w:r>
        <w:rPr>
          <w:color w:val="000000"/>
        </w:rPr>
        <w:t xml:space="preserve"> "</w:t>
      </w:r>
      <w:r w:rsidRPr="00AD22D6">
        <w:rPr>
          <w:color w:val="000000"/>
        </w:rPr>
        <w:t>middelen ter verkrijging van een Nationale Synode en ter bevestiging</w:t>
      </w:r>
      <w:r>
        <w:rPr>
          <w:color w:val="000000"/>
        </w:rPr>
        <w:t xml:space="preserve"> </w:t>
      </w:r>
      <w:r w:rsidRPr="00AD22D6">
        <w:rPr>
          <w:color w:val="000000"/>
        </w:rPr>
        <w:t xml:space="preserve">der zuivere leer tegen de dolingen der Remonstranten."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Hij ging nog</w:t>
      </w:r>
      <w:r>
        <w:rPr>
          <w:color w:val="000000"/>
        </w:rPr>
        <w:t xml:space="preserve"> </w:t>
      </w:r>
      <w:r w:rsidRPr="00AD22D6">
        <w:rPr>
          <w:color w:val="000000"/>
        </w:rPr>
        <w:t>verder. In 1617 door Prins Maurits aan de reg</w:t>
      </w:r>
      <w:r>
        <w:rPr>
          <w:color w:val="000000"/>
        </w:rPr>
        <w:t>eri</w:t>
      </w:r>
      <w:r w:rsidRPr="00AD22D6">
        <w:rPr>
          <w:color w:val="000000"/>
        </w:rPr>
        <w:t>ng van Zierikzee</w:t>
      </w:r>
      <w:r>
        <w:rPr>
          <w:color w:val="000000"/>
        </w:rPr>
        <w:t xml:space="preserve"> </w:t>
      </w:r>
      <w:r w:rsidRPr="00AD22D6">
        <w:rPr>
          <w:color w:val="000000"/>
        </w:rPr>
        <w:t>verzocht, om voor de kerk van</w:t>
      </w:r>
      <w:r>
        <w:rPr>
          <w:color w:val="000000"/>
        </w:rPr>
        <w:t xml:space="preserve"> de </w:t>
      </w:r>
      <w:r w:rsidRPr="00AD22D6">
        <w:rPr>
          <w:color w:val="000000"/>
        </w:rPr>
        <w:t>Haag, die in doleantie gegaan</w:t>
      </w:r>
      <w:r>
        <w:rPr>
          <w:color w:val="000000"/>
        </w:rPr>
        <w:t xml:space="preserve"> </w:t>
      </w:r>
      <w:r w:rsidRPr="00AD22D6">
        <w:rPr>
          <w:color w:val="000000"/>
        </w:rPr>
        <w:t xml:space="preserve">was, het Woord te bedienen, aarzelde Udemans geen </w:t>
      </w:r>
      <w:r>
        <w:rPr>
          <w:color w:val="000000"/>
        </w:rPr>
        <w:t>oge</w:t>
      </w:r>
      <w:r w:rsidRPr="00AD22D6">
        <w:rPr>
          <w:color w:val="000000"/>
        </w:rPr>
        <w:t>nblik om</w:t>
      </w:r>
      <w:r>
        <w:rPr>
          <w:color w:val="000000"/>
        </w:rPr>
        <w:t xml:space="preserve"> </w:t>
      </w:r>
      <w:r w:rsidRPr="00AD22D6">
        <w:rPr>
          <w:color w:val="000000"/>
        </w:rPr>
        <w:t>te gaan. Van October 1617 tot het begin van 1618 bleef hij daar met</w:t>
      </w:r>
      <w:r>
        <w:rPr>
          <w:color w:val="000000"/>
        </w:rPr>
        <w:t xml:space="preserve"> </w:t>
      </w:r>
      <w:r w:rsidRPr="00AD22D6">
        <w:rPr>
          <w:color w:val="000000"/>
        </w:rPr>
        <w:t>Walaeus en Trigland.</w:t>
      </w:r>
      <w:r>
        <w:rPr>
          <w:color w:val="000000"/>
        </w:rPr>
        <w:t xml:space="preserve"> </w:t>
      </w:r>
      <w:r w:rsidRPr="00AD22D6">
        <w:rPr>
          <w:color w:val="000000"/>
        </w:rPr>
        <w:t>Nauwelijks we</w:t>
      </w:r>
      <w:r>
        <w:rPr>
          <w:color w:val="000000"/>
        </w:rPr>
        <w:t>e</w:t>
      </w:r>
      <w:r w:rsidRPr="00AD22D6">
        <w:rPr>
          <w:color w:val="000000"/>
        </w:rPr>
        <w:t xml:space="preserve">r </w:t>
      </w:r>
      <w:r>
        <w:rPr>
          <w:color w:val="000000"/>
        </w:rPr>
        <w:t>eni</w:t>
      </w:r>
      <w:r w:rsidRPr="00AD22D6">
        <w:rPr>
          <w:color w:val="000000"/>
        </w:rPr>
        <w:t>ge maanden thuis, ging hij, met toestemming van</w:t>
      </w:r>
      <w:r>
        <w:rPr>
          <w:color w:val="000000"/>
        </w:rPr>
        <w:t xml:space="preserve"> </w:t>
      </w:r>
      <w:r w:rsidRPr="00AD22D6">
        <w:rPr>
          <w:color w:val="000000"/>
        </w:rPr>
        <w:t>Zierikzee's vroedschap en kerkeraad, voor twee maanden naar Utrecht,</w:t>
      </w:r>
      <w:r>
        <w:rPr>
          <w:color w:val="000000"/>
        </w:rPr>
        <w:t xml:space="preserve"> </w:t>
      </w:r>
      <w:r w:rsidRPr="00AD22D6">
        <w:rPr>
          <w:color w:val="000000"/>
        </w:rPr>
        <w:t>dat om die hulpe gevraagd had, daar het geen gereformeerd l</w:t>
      </w:r>
      <w:r>
        <w:rPr>
          <w:color w:val="000000"/>
        </w:rPr>
        <w:t>era</w:t>
      </w:r>
      <w:r w:rsidRPr="00AD22D6">
        <w:rPr>
          <w:color w:val="000000"/>
        </w:rPr>
        <w:t>ar</w:t>
      </w:r>
      <w:r>
        <w:rPr>
          <w:color w:val="000000"/>
        </w:rPr>
        <w:t xml:space="preserve"> </w:t>
      </w:r>
      <w:r w:rsidRPr="00AD22D6">
        <w:rPr>
          <w:color w:val="000000"/>
        </w:rPr>
        <w:t>meer had. Van daaruit, begaf zich de wakkere kampioen voor de</w:t>
      </w:r>
      <w:r>
        <w:rPr>
          <w:color w:val="000000"/>
        </w:rPr>
        <w:t xml:space="preserve"> </w:t>
      </w:r>
      <w:r w:rsidRPr="00AD22D6">
        <w:rPr>
          <w:color w:val="000000"/>
        </w:rPr>
        <w:t>gereformeerde waarheid en praktijk naar de Synode van Dordrecht</w:t>
      </w:r>
      <w:r>
        <w:rPr>
          <w:color w:val="000000"/>
        </w:rPr>
        <w:t xml:space="preserve"> </w:t>
      </w:r>
      <w:r w:rsidRPr="00AD22D6">
        <w:rPr>
          <w:color w:val="000000"/>
        </w:rPr>
        <w:t>van 1618</w:t>
      </w:r>
      <w:r w:rsidR="00AC28C8">
        <w:rPr>
          <w:color w:val="000000"/>
        </w:rPr>
        <w:t>-</w:t>
      </w:r>
      <w:r w:rsidRPr="00AD22D6">
        <w:rPr>
          <w:color w:val="000000"/>
        </w:rPr>
        <w:t>1619- Hoe zeer daar</w:t>
      </w:r>
      <w:r>
        <w:rPr>
          <w:color w:val="000000"/>
        </w:rPr>
        <w:t xml:space="preserve"> zijn </w:t>
      </w:r>
      <w:r w:rsidRPr="00AD22D6">
        <w:rPr>
          <w:color w:val="000000"/>
        </w:rPr>
        <w:t>talenten zijn gewaardee</w:t>
      </w:r>
      <w:r>
        <w:rPr>
          <w:color w:val="000000"/>
        </w:rPr>
        <w:t>r</w:t>
      </w:r>
      <w:r w:rsidRPr="00AD22D6">
        <w:rPr>
          <w:color w:val="000000"/>
        </w:rPr>
        <w:t>d en</w:t>
      </w:r>
      <w:r>
        <w:rPr>
          <w:color w:val="000000"/>
        </w:rPr>
        <w:t xml:space="preserve"> </w:t>
      </w:r>
      <w:r w:rsidRPr="00AD22D6">
        <w:rPr>
          <w:color w:val="000000"/>
        </w:rPr>
        <w:t>gebruikt, bewijst het gr</w:t>
      </w:r>
      <w:r>
        <w:rPr>
          <w:color w:val="000000"/>
        </w:rPr>
        <w:t>ote</w:t>
      </w:r>
      <w:r w:rsidRPr="00AD22D6">
        <w:rPr>
          <w:color w:val="000000"/>
        </w:rPr>
        <w:t xml:space="preserve"> aantal commissiën, waartoe hij benoemd</w:t>
      </w:r>
      <w:r>
        <w:rPr>
          <w:color w:val="000000"/>
        </w:rPr>
        <w:t xml:space="preserve"> </w:t>
      </w:r>
      <w:r w:rsidRPr="00AD22D6">
        <w:rPr>
          <w:color w:val="000000"/>
        </w:rPr>
        <w:t>werd. Hij zat in de commissie, om een leerschrift over de vijf geschilpunten</w:t>
      </w:r>
      <w:r>
        <w:rPr>
          <w:color w:val="000000"/>
        </w:rPr>
        <w:t xml:space="preserve"> </w:t>
      </w:r>
      <w:r w:rsidRPr="00AD22D6">
        <w:rPr>
          <w:color w:val="000000"/>
        </w:rPr>
        <w:t xml:space="preserve">samen te stellen, in die, om de </w:t>
      </w:r>
      <w:r>
        <w:rPr>
          <w:color w:val="000000"/>
        </w:rPr>
        <w:t>Latijns</w:t>
      </w:r>
      <w:r w:rsidRPr="00AD22D6">
        <w:rPr>
          <w:color w:val="000000"/>
        </w:rPr>
        <w:t xml:space="preserve">e, </w:t>
      </w:r>
      <w:r>
        <w:rPr>
          <w:color w:val="000000"/>
        </w:rPr>
        <w:t>Frans</w:t>
      </w:r>
      <w:r w:rsidRPr="00AD22D6">
        <w:rPr>
          <w:color w:val="000000"/>
        </w:rPr>
        <w:t>e en</w:t>
      </w:r>
      <w:r>
        <w:rPr>
          <w:color w:val="000000"/>
        </w:rPr>
        <w:t xml:space="preserve"> </w:t>
      </w:r>
      <w:r w:rsidRPr="00AD22D6">
        <w:rPr>
          <w:color w:val="000000"/>
        </w:rPr>
        <w:t>Nede</w:t>
      </w:r>
      <w:r>
        <w:rPr>
          <w:color w:val="000000"/>
        </w:rPr>
        <w:t>rlands</w:t>
      </w:r>
      <w:r w:rsidRPr="00AD22D6">
        <w:rPr>
          <w:color w:val="000000"/>
        </w:rPr>
        <w:t>e exemplaren der Nederl. confessie met elka</w:t>
      </w:r>
      <w:r>
        <w:rPr>
          <w:color w:val="000000"/>
        </w:rPr>
        <w:t>a</w:t>
      </w:r>
      <w:r w:rsidRPr="00AD22D6">
        <w:rPr>
          <w:color w:val="000000"/>
        </w:rPr>
        <w:t>r te vergelijken,</w:t>
      </w:r>
      <w:r>
        <w:rPr>
          <w:color w:val="000000"/>
        </w:rPr>
        <w:t xml:space="preserve"> </w:t>
      </w:r>
      <w:r w:rsidRPr="00AD22D6">
        <w:rPr>
          <w:color w:val="000000"/>
        </w:rPr>
        <w:t>in die om twee verkorte catechismussen samen te stellen</w:t>
      </w:r>
      <w:r>
        <w:rPr>
          <w:color w:val="000000"/>
        </w:rPr>
        <w:t xml:space="preserve"> </w:t>
      </w:r>
      <w:r w:rsidRPr="00AD22D6">
        <w:rPr>
          <w:color w:val="000000"/>
        </w:rPr>
        <w:t xml:space="preserve">enz. </w:t>
      </w:r>
    </w:p>
    <w:p w:rsidR="002761F3" w:rsidRDefault="00704B6F" w:rsidP="002761F3">
      <w:pPr>
        <w:autoSpaceDE w:val="0"/>
        <w:autoSpaceDN w:val="0"/>
        <w:adjustRightInd w:val="0"/>
        <w:jc w:val="both"/>
        <w:rPr>
          <w:color w:val="000000"/>
        </w:rPr>
      </w:pPr>
      <w:r w:rsidRPr="00AD22D6">
        <w:rPr>
          <w:color w:val="000000"/>
        </w:rPr>
        <w:t>Ook de door het drijven der Remonstranten ontredderde provinciale</w:t>
      </w:r>
      <w:r>
        <w:rPr>
          <w:color w:val="000000"/>
        </w:rPr>
        <w:t xml:space="preserve"> </w:t>
      </w:r>
      <w:r w:rsidRPr="00AD22D6">
        <w:rPr>
          <w:color w:val="000000"/>
        </w:rPr>
        <w:t>Synode van Utrecht stond hij, namens de generale Synode,</w:t>
      </w:r>
      <w:r>
        <w:rPr>
          <w:color w:val="000000"/>
        </w:rPr>
        <w:t xml:space="preserve"> </w:t>
      </w:r>
      <w:r w:rsidRPr="00AD22D6">
        <w:rPr>
          <w:color w:val="000000"/>
        </w:rPr>
        <w:t>met raad en daad bij.</w:t>
      </w:r>
      <w:r>
        <w:rPr>
          <w:color w:val="000000"/>
        </w:rPr>
        <w:t xml:space="preserve"> </w:t>
      </w:r>
      <w:r w:rsidRPr="00AD22D6">
        <w:rPr>
          <w:color w:val="000000"/>
        </w:rPr>
        <w:t>Weer in Zeeland teruggekomen heeft hij en Zierikzee en de kerken</w:t>
      </w:r>
      <w:r>
        <w:rPr>
          <w:color w:val="000000"/>
        </w:rPr>
        <w:t xml:space="preserve"> </w:t>
      </w:r>
      <w:r w:rsidRPr="00AD22D6">
        <w:rPr>
          <w:color w:val="000000"/>
        </w:rPr>
        <w:t>van Zeeland in het algemeen met de hem van God geschonken</w:t>
      </w:r>
      <w:r>
        <w:rPr>
          <w:color w:val="000000"/>
        </w:rPr>
        <w:t xml:space="preserve"> </w:t>
      </w:r>
      <w:r w:rsidRPr="00AD22D6">
        <w:rPr>
          <w:color w:val="000000"/>
        </w:rPr>
        <w:t>gaven gediend. Hoeveel tijd hem dit alles ook kosten mocht, toch</w:t>
      </w:r>
      <w:r>
        <w:rPr>
          <w:color w:val="000000"/>
        </w:rPr>
        <w:t xml:space="preserve"> </w:t>
      </w:r>
      <w:r w:rsidRPr="00AD22D6">
        <w:rPr>
          <w:color w:val="000000"/>
        </w:rPr>
        <w:t xml:space="preserve">vond hij nog gelegenheid, om, </w:t>
      </w:r>
      <w:r>
        <w:rPr>
          <w:color w:val="000000"/>
        </w:rPr>
        <w:t>zoa</w:t>
      </w:r>
      <w:r w:rsidRPr="00AD22D6">
        <w:rPr>
          <w:color w:val="000000"/>
        </w:rPr>
        <w:t>ls wij boven reeds getoond hebben,</w:t>
      </w:r>
      <w:r>
        <w:rPr>
          <w:color w:val="000000"/>
        </w:rPr>
        <w:t xml:space="preserve"> </w:t>
      </w:r>
      <w:r w:rsidRPr="00AD22D6">
        <w:rPr>
          <w:color w:val="000000"/>
        </w:rPr>
        <w:t xml:space="preserve">een tal van werken over de praktijk der </w:t>
      </w:r>
      <w:r w:rsidR="007E3227">
        <w:rPr>
          <w:color w:val="000000"/>
        </w:rPr>
        <w:t>Godzalig</w:t>
      </w:r>
      <w:r w:rsidRPr="00AD22D6">
        <w:rPr>
          <w:color w:val="000000"/>
        </w:rPr>
        <w:t>heid te schrijven</w:t>
      </w:r>
      <w:r>
        <w:rPr>
          <w:color w:val="000000"/>
        </w:rPr>
        <w:t xml:space="preserve"> </w:t>
      </w:r>
      <w:r w:rsidRPr="00AD22D6">
        <w:rPr>
          <w:color w:val="000000"/>
        </w:rPr>
        <w:t>en uit</w:t>
      </w:r>
      <w:r>
        <w:rPr>
          <w:color w:val="000000"/>
        </w:rPr>
        <w:t xml:space="preserve"> </w:t>
      </w:r>
      <w:r w:rsidRPr="00AD22D6">
        <w:rPr>
          <w:color w:val="000000"/>
        </w:rPr>
        <w:t>te</w:t>
      </w:r>
      <w:r>
        <w:rPr>
          <w:color w:val="000000"/>
        </w:rPr>
        <w:t xml:space="preserve"> </w:t>
      </w:r>
      <w:r w:rsidRPr="00AD22D6">
        <w:rPr>
          <w:color w:val="000000"/>
        </w:rPr>
        <w:t>geven. Over al die werken ligt</w:t>
      </w:r>
      <w:r>
        <w:rPr>
          <w:color w:val="000000"/>
        </w:rPr>
        <w:t xml:space="preserve"> een fris</w:t>
      </w:r>
      <w:r w:rsidRPr="00AD22D6">
        <w:rPr>
          <w:color w:val="000000"/>
        </w:rPr>
        <w:t>heid, die ze</w:t>
      </w:r>
      <w:r>
        <w:rPr>
          <w:color w:val="000000"/>
        </w:rPr>
        <w:t xml:space="preserve"> </w:t>
      </w:r>
      <w:r w:rsidRPr="00AD22D6">
        <w:rPr>
          <w:color w:val="000000"/>
        </w:rPr>
        <w:t>zelfs voor onzen tijd nog aantrekkelijk maakt. Wel vinden wij bij</w:t>
      </w:r>
      <w:r>
        <w:rPr>
          <w:color w:val="000000"/>
        </w:rPr>
        <w:t xml:space="preserve"> </w:t>
      </w:r>
      <w:r w:rsidRPr="00AD22D6">
        <w:rPr>
          <w:color w:val="000000"/>
        </w:rPr>
        <w:t>hem ook die breedsprakigheid, welke</w:t>
      </w:r>
      <w:r>
        <w:rPr>
          <w:color w:val="000000"/>
        </w:rPr>
        <w:t xml:space="preserve"> de </w:t>
      </w:r>
      <w:r w:rsidRPr="00AD22D6">
        <w:rPr>
          <w:color w:val="000000"/>
        </w:rPr>
        <w:t>meesten schrijvers van zijn</w:t>
      </w:r>
      <w:r>
        <w:rPr>
          <w:color w:val="000000"/>
        </w:rPr>
        <w:t xml:space="preserve"> </w:t>
      </w:r>
      <w:r w:rsidRPr="00AD22D6">
        <w:rPr>
          <w:color w:val="000000"/>
        </w:rPr>
        <w:t>tijd eigen is, doch hier is zij weinig hinderlijk. En als theoloog</w:t>
      </w:r>
      <w:r>
        <w:rPr>
          <w:color w:val="000000"/>
        </w:rPr>
        <w:t xml:space="preserve"> </w:t>
      </w:r>
      <w:r w:rsidRPr="00AD22D6">
        <w:rPr>
          <w:color w:val="000000"/>
        </w:rPr>
        <w:t>en als praktizijn staat hij hoog. Geen wonder, dat de kerk en de</w:t>
      </w:r>
      <w:r>
        <w:rPr>
          <w:color w:val="000000"/>
        </w:rPr>
        <w:t xml:space="preserve"> </w:t>
      </w:r>
      <w:r w:rsidRPr="00AD22D6">
        <w:rPr>
          <w:color w:val="000000"/>
        </w:rPr>
        <w:t>Overheid van Zierikzee hem niet aan de kerk van Dordrecht wilden</w:t>
      </w:r>
      <w:r>
        <w:rPr>
          <w:color w:val="000000"/>
        </w:rPr>
        <w:t xml:space="preserve"> </w:t>
      </w:r>
      <w:r w:rsidRPr="00AD22D6">
        <w:rPr>
          <w:color w:val="000000"/>
        </w:rPr>
        <w:t xml:space="preserve">afstaan. </w:t>
      </w:r>
      <w:r>
        <w:rPr>
          <w:color w:val="000000"/>
        </w:rPr>
        <w:t>"</w:t>
      </w:r>
      <w:r w:rsidRPr="00AD22D6">
        <w:rPr>
          <w:color w:val="000000"/>
        </w:rPr>
        <w:t>Daar ging een gr</w:t>
      </w:r>
      <w:r>
        <w:rPr>
          <w:color w:val="000000"/>
        </w:rPr>
        <w:t>ote</w:t>
      </w:r>
      <w:r w:rsidRPr="00AD22D6">
        <w:rPr>
          <w:color w:val="000000"/>
        </w:rPr>
        <w:t xml:space="preserve"> roem van hem uit."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Vijftig jaren</w:t>
      </w:r>
      <w:r>
        <w:rPr>
          <w:color w:val="000000"/>
        </w:rPr>
        <w:t xml:space="preserve"> </w:t>
      </w:r>
      <w:r w:rsidRPr="00AD22D6">
        <w:rPr>
          <w:color w:val="000000"/>
        </w:rPr>
        <w:t xml:space="preserve">omstreeks heeft deze Dienaar van 's </w:t>
      </w:r>
      <w:r>
        <w:rPr>
          <w:color w:val="000000"/>
        </w:rPr>
        <w:t>Heere</w:t>
      </w:r>
      <w:r w:rsidRPr="00AD22D6">
        <w:rPr>
          <w:color w:val="000000"/>
        </w:rPr>
        <w:t>n Woord Gods kerk in Nederland</w:t>
      </w:r>
      <w:r>
        <w:rPr>
          <w:color w:val="000000"/>
        </w:rPr>
        <w:t xml:space="preserve"> </w:t>
      </w:r>
      <w:r w:rsidRPr="00AD22D6">
        <w:rPr>
          <w:color w:val="000000"/>
        </w:rPr>
        <w:t xml:space="preserve">mogen dienen. In het jaar 1649 nam de </w:t>
      </w:r>
      <w:r>
        <w:rPr>
          <w:color w:val="000000"/>
        </w:rPr>
        <w:t>Heere</w:t>
      </w:r>
      <w:r w:rsidRPr="00AD22D6">
        <w:rPr>
          <w:color w:val="000000"/>
        </w:rPr>
        <w:t xml:space="preserve"> hem weg</w:t>
      </w:r>
      <w:r w:rsidR="00F623C6">
        <w:rPr>
          <w:color w:val="000000"/>
        </w:rPr>
        <w:t>. Z</w:t>
      </w:r>
      <w:r w:rsidRPr="00AD22D6">
        <w:rPr>
          <w:color w:val="000000"/>
        </w:rPr>
        <w:t>ijn naam is in de Gereformeerde kerk van ons Vaderland langzamerhand</w:t>
      </w:r>
      <w:r>
        <w:rPr>
          <w:color w:val="000000"/>
        </w:rPr>
        <w:t xml:space="preserve"> </w:t>
      </w:r>
      <w:r w:rsidRPr="00AD22D6">
        <w:rPr>
          <w:color w:val="000000"/>
        </w:rPr>
        <w:t xml:space="preserve">verbleekt. </w:t>
      </w:r>
    </w:p>
    <w:p w:rsidR="007E3227" w:rsidRDefault="00704B6F" w:rsidP="002761F3">
      <w:pPr>
        <w:autoSpaceDE w:val="0"/>
        <w:autoSpaceDN w:val="0"/>
        <w:adjustRightInd w:val="0"/>
        <w:jc w:val="both"/>
        <w:rPr>
          <w:color w:val="000000"/>
        </w:rPr>
      </w:pPr>
      <w:r w:rsidRPr="00AD22D6">
        <w:rPr>
          <w:color w:val="000000"/>
        </w:rPr>
        <w:t>Het is n</w:t>
      </w:r>
      <w:r>
        <w:rPr>
          <w:color w:val="000000"/>
        </w:rPr>
        <w:t>odi</w:t>
      </w:r>
      <w:r w:rsidRPr="00AD22D6">
        <w:rPr>
          <w:color w:val="000000"/>
        </w:rPr>
        <w:t>g, dat hij herleve, opdat wij met</w:t>
      </w:r>
      <w:r>
        <w:rPr>
          <w:color w:val="000000"/>
        </w:rPr>
        <w:t xml:space="preserve"> </w:t>
      </w:r>
      <w:r w:rsidRPr="00AD22D6">
        <w:rPr>
          <w:color w:val="000000"/>
        </w:rPr>
        <w:t>de goede gave Gods in hem bekend worden. Hierme</w:t>
      </w:r>
      <w:r>
        <w:rPr>
          <w:color w:val="000000"/>
        </w:rPr>
        <w:t>e</w:t>
      </w:r>
      <w:r w:rsidRPr="00AD22D6">
        <w:rPr>
          <w:color w:val="000000"/>
        </w:rPr>
        <w:t xml:space="preserve"> willen wij</w:t>
      </w:r>
      <w:r>
        <w:rPr>
          <w:color w:val="000000"/>
        </w:rPr>
        <w:t xml:space="preserve"> </w:t>
      </w:r>
      <w:r w:rsidRPr="00AD22D6">
        <w:rPr>
          <w:color w:val="000000"/>
        </w:rPr>
        <w:t>volstrekt niet zeggen, dat Udemans ons op het gebied van de praktische</w:t>
      </w:r>
      <w:r>
        <w:rPr>
          <w:color w:val="000000"/>
        </w:rPr>
        <w:t xml:space="preserve"> </w:t>
      </w:r>
      <w:r w:rsidRPr="00AD22D6">
        <w:rPr>
          <w:color w:val="000000"/>
        </w:rPr>
        <w:t>Theologie niets meer te doen heeft overgelaten. Integendeel,</w:t>
      </w:r>
      <w:r>
        <w:rPr>
          <w:color w:val="000000"/>
        </w:rPr>
        <w:t xml:space="preserve"> </w:t>
      </w:r>
      <w:r w:rsidRPr="00AD22D6">
        <w:rPr>
          <w:color w:val="000000"/>
        </w:rPr>
        <w:t>maar wij passen ook op hem toe, wat G. Voetius van de Teel</w:t>
      </w:r>
      <w:r w:rsidR="007E3227">
        <w:rPr>
          <w:color w:val="000000"/>
        </w:rPr>
        <w:t>l</w:t>
      </w:r>
      <w:r w:rsidRPr="00AD22D6">
        <w:rPr>
          <w:color w:val="000000"/>
        </w:rPr>
        <w:t>incken</w:t>
      </w:r>
      <w:r>
        <w:rPr>
          <w:color w:val="000000"/>
        </w:rPr>
        <w:t xml:space="preserve"> </w:t>
      </w:r>
      <w:r w:rsidRPr="00AD22D6">
        <w:rPr>
          <w:color w:val="000000"/>
        </w:rPr>
        <w:t>heeft gezegd</w:t>
      </w:r>
      <w:r>
        <w:rPr>
          <w:color w:val="000000"/>
        </w:rPr>
        <w:t>:</w:t>
      </w:r>
      <w:r w:rsidRPr="00AD22D6">
        <w:rPr>
          <w:color w:val="000000"/>
        </w:rPr>
        <w:t xml:space="preserve"> </w:t>
      </w:r>
    </w:p>
    <w:p w:rsidR="002761F3" w:rsidRDefault="00704B6F" w:rsidP="002761F3">
      <w:pPr>
        <w:autoSpaceDE w:val="0"/>
        <w:autoSpaceDN w:val="0"/>
        <w:adjustRightInd w:val="0"/>
        <w:jc w:val="both"/>
        <w:rPr>
          <w:color w:val="000000"/>
        </w:rPr>
      </w:pPr>
      <w:r>
        <w:rPr>
          <w:color w:val="000000"/>
        </w:rPr>
        <w:t>"</w:t>
      </w:r>
      <w:r w:rsidRPr="00AD22D6">
        <w:rPr>
          <w:color w:val="000000"/>
        </w:rPr>
        <w:t xml:space="preserve">Zij hebben vooigegaen </w:t>
      </w:r>
      <w:r>
        <w:rPr>
          <w:color w:val="000000"/>
        </w:rPr>
        <w:t xml:space="preserve">en de </w:t>
      </w:r>
      <w:r w:rsidRPr="00AD22D6">
        <w:rPr>
          <w:color w:val="000000"/>
        </w:rPr>
        <w:t>wech ghebaerit, te</w:t>
      </w:r>
      <w:r>
        <w:rPr>
          <w:color w:val="000000"/>
        </w:rPr>
        <w:t xml:space="preserve"> </w:t>
      </w:r>
      <w:r w:rsidRPr="00AD22D6">
        <w:rPr>
          <w:color w:val="000000"/>
        </w:rPr>
        <w:t xml:space="preserve">lichter is het nae te volghen, </w:t>
      </w:r>
      <w:r>
        <w:rPr>
          <w:color w:val="000000"/>
        </w:rPr>
        <w:t xml:space="preserve">en </w:t>
      </w:r>
      <w:r w:rsidRPr="00AD22D6">
        <w:rPr>
          <w:color w:val="000000"/>
        </w:rPr>
        <w:t>op haer werck wat goets te bouwen.</w:t>
      </w:r>
      <w:r>
        <w:rPr>
          <w:color w:val="000000"/>
        </w:rPr>
        <w:t xml:space="preserve"> </w:t>
      </w:r>
      <w:r w:rsidRPr="00AD22D6">
        <w:rPr>
          <w:color w:val="000000"/>
        </w:rPr>
        <w:t xml:space="preserve">Dat wij maar ghelijcken ijver </w:t>
      </w:r>
      <w:r>
        <w:rPr>
          <w:color w:val="000000"/>
        </w:rPr>
        <w:t xml:space="preserve">en </w:t>
      </w:r>
      <w:r w:rsidRPr="00AD22D6">
        <w:rPr>
          <w:color w:val="000000"/>
        </w:rPr>
        <w:t>neerstigheijt in oprechter</w:t>
      </w:r>
      <w:r>
        <w:rPr>
          <w:color w:val="000000"/>
        </w:rPr>
        <w:t xml:space="preserve"> </w:t>
      </w:r>
      <w:r w:rsidRPr="00AD22D6">
        <w:rPr>
          <w:color w:val="000000"/>
        </w:rPr>
        <w:t xml:space="preserve">herten daertoe brachten </w:t>
      </w:r>
      <w:r>
        <w:rPr>
          <w:color w:val="000000"/>
        </w:rPr>
        <w:t xml:space="preserve">en </w:t>
      </w:r>
      <w:r w:rsidRPr="00AD22D6">
        <w:rPr>
          <w:color w:val="000000"/>
        </w:rPr>
        <w:t>dewijle sij van</w:t>
      </w:r>
      <w:r>
        <w:rPr>
          <w:color w:val="000000"/>
        </w:rPr>
        <w:t xml:space="preserve"> de Heere</w:t>
      </w:r>
      <w:r w:rsidRPr="00AD22D6">
        <w:rPr>
          <w:color w:val="000000"/>
        </w:rPr>
        <w:t xml:space="preserve"> t' huijs gehaelt</w:t>
      </w:r>
      <w:r>
        <w:rPr>
          <w:color w:val="000000"/>
        </w:rPr>
        <w:t xml:space="preserve"> </w:t>
      </w:r>
      <w:r w:rsidRPr="00AD22D6">
        <w:rPr>
          <w:color w:val="000000"/>
        </w:rPr>
        <w:t>zijn, in haere plaetse ons stelden, wij souden door Godes segen</w:t>
      </w:r>
      <w:r>
        <w:rPr>
          <w:color w:val="000000"/>
        </w:rPr>
        <w:t xml:space="preserve"> </w:t>
      </w:r>
      <w:r w:rsidRPr="00AD22D6">
        <w:rPr>
          <w:color w:val="000000"/>
        </w:rPr>
        <w:t xml:space="preserve">vele handen konnen stereken </w:t>
      </w:r>
      <w:r>
        <w:rPr>
          <w:color w:val="000000"/>
        </w:rPr>
        <w:t xml:space="preserve">en </w:t>
      </w:r>
      <w:r w:rsidRPr="00AD22D6">
        <w:rPr>
          <w:color w:val="000000"/>
        </w:rPr>
        <w:t>vele slaperige opwecken: wij souden</w:t>
      </w:r>
      <w:r>
        <w:rPr>
          <w:color w:val="000000"/>
        </w:rPr>
        <w:t xml:space="preserve"> </w:t>
      </w:r>
      <w:r w:rsidRPr="00AD22D6">
        <w:rPr>
          <w:color w:val="000000"/>
        </w:rPr>
        <w:t xml:space="preserve">onse kereken als Smijrna </w:t>
      </w:r>
      <w:r>
        <w:rPr>
          <w:color w:val="000000"/>
        </w:rPr>
        <w:t xml:space="preserve">en </w:t>
      </w:r>
      <w:r w:rsidRPr="00AD22D6">
        <w:rPr>
          <w:color w:val="000000"/>
        </w:rPr>
        <w:t>Philadelphia in gheloof ende</w:t>
      </w:r>
      <w:r>
        <w:rPr>
          <w:color w:val="000000"/>
        </w:rPr>
        <w:t xml:space="preserve"> </w:t>
      </w:r>
      <w:r w:rsidRPr="00AD22D6">
        <w:rPr>
          <w:color w:val="000000"/>
        </w:rPr>
        <w:t xml:space="preserve">wereken sien uijtsteken tot welghevallen van Godt </w:t>
      </w:r>
      <w:r>
        <w:rPr>
          <w:color w:val="000000"/>
        </w:rPr>
        <w:t xml:space="preserve">en </w:t>
      </w:r>
      <w:r w:rsidRPr="00AD22D6">
        <w:rPr>
          <w:color w:val="000000"/>
        </w:rPr>
        <w:t>alle vromen.</w:t>
      </w:r>
      <w:r>
        <w:rPr>
          <w:color w:val="000000"/>
        </w:rPr>
        <w:t xml:space="preserve"> </w:t>
      </w:r>
      <w:r w:rsidRPr="00AD22D6">
        <w:rPr>
          <w:color w:val="000000"/>
        </w:rPr>
        <w:t xml:space="preserve">Nu onsen Godt </w:t>
      </w:r>
      <w:r>
        <w:rPr>
          <w:color w:val="000000"/>
        </w:rPr>
        <w:t xml:space="preserve">en </w:t>
      </w:r>
      <w:r w:rsidRPr="00AD22D6">
        <w:rPr>
          <w:color w:val="000000"/>
        </w:rPr>
        <w:t>Vader, die wil zijnen Wijnstock van den</w:t>
      </w:r>
      <w:r>
        <w:rPr>
          <w:color w:val="000000"/>
        </w:rPr>
        <w:t xml:space="preserve"> </w:t>
      </w:r>
      <w:r w:rsidRPr="00AD22D6">
        <w:rPr>
          <w:color w:val="000000"/>
        </w:rPr>
        <w:t xml:space="preserve">hemel beschouwen </w:t>
      </w:r>
      <w:r>
        <w:rPr>
          <w:color w:val="000000"/>
        </w:rPr>
        <w:t xml:space="preserve">en </w:t>
      </w:r>
      <w:r w:rsidRPr="00AD22D6">
        <w:rPr>
          <w:color w:val="000000"/>
        </w:rPr>
        <w:t>in bouwinghe houden, send</w:t>
      </w:r>
      <w:r>
        <w:rPr>
          <w:color w:val="000000"/>
        </w:rPr>
        <w:t xml:space="preserve">en </w:t>
      </w:r>
      <w:r w:rsidRPr="00AD22D6">
        <w:rPr>
          <w:color w:val="000000"/>
        </w:rPr>
        <w:t>vele dierghelijcke</w:t>
      </w:r>
      <w:r>
        <w:rPr>
          <w:color w:val="000000"/>
        </w:rPr>
        <w:t xml:space="preserve"> </w:t>
      </w:r>
      <w:r w:rsidRPr="00AD22D6">
        <w:rPr>
          <w:color w:val="000000"/>
        </w:rPr>
        <w:t>Arbeijders, die gheve ons allen een oprecht herte om het</w:t>
      </w:r>
      <w:r>
        <w:rPr>
          <w:color w:val="000000"/>
        </w:rPr>
        <w:t xml:space="preserve"> </w:t>
      </w:r>
      <w:r w:rsidRPr="00AD22D6">
        <w:rPr>
          <w:color w:val="000000"/>
        </w:rPr>
        <w:t xml:space="preserve">goede gheerne te prijsen </w:t>
      </w:r>
      <w:r>
        <w:rPr>
          <w:color w:val="000000"/>
        </w:rPr>
        <w:t xml:space="preserve">en </w:t>
      </w:r>
      <w:r w:rsidRPr="00AD22D6">
        <w:rPr>
          <w:color w:val="000000"/>
        </w:rPr>
        <w:t>nae te volghen." Amen. Amen.</w:t>
      </w:r>
      <w:r w:rsidR="00FC0AB4">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N. A. DE GAAY FORTMAN.</w:t>
      </w:r>
    </w:p>
    <w:p w:rsidR="002761F3" w:rsidRDefault="00704B6F" w:rsidP="002761F3">
      <w:pPr>
        <w:autoSpaceDE w:val="0"/>
        <w:autoSpaceDN w:val="0"/>
        <w:adjustRightInd w:val="0"/>
        <w:jc w:val="center"/>
        <w:rPr>
          <w:color w:val="000000"/>
        </w:rPr>
      </w:pPr>
      <w:r>
        <w:rPr>
          <w:color w:val="000000"/>
        </w:rPr>
        <w:br w:type="page"/>
      </w:r>
      <w:r w:rsidRPr="007E3227">
        <w:rPr>
          <w:b/>
          <w:color w:val="000000"/>
        </w:rPr>
        <w:t>ERNTFESTE, HOOGGELEERDE, WIJZE, ZEER VOORZIENIGE HEERE, DE HEER</w:t>
      </w:r>
      <w:r w:rsidR="00FC0AB4">
        <w:rPr>
          <w:color w:val="000000"/>
        </w:rPr>
        <w:t xml:space="preserve"> </w:t>
      </w:r>
      <w:r w:rsidRPr="00AD22D6">
        <w:rPr>
          <w:b/>
          <w:bCs/>
          <w:color w:val="000000"/>
        </w:rPr>
        <w:t>CORNELIS STAVENISSE,</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 xml:space="preserve">Raadpensionaris van de Ed. mog. </w:t>
      </w:r>
      <w:r>
        <w:rPr>
          <w:color w:val="000000"/>
        </w:rPr>
        <w:t>Heere</w:t>
      </w:r>
      <w:r w:rsidRPr="00AD22D6">
        <w:rPr>
          <w:color w:val="000000"/>
        </w:rPr>
        <w:t>n Staten van Zeeland.</w:t>
      </w:r>
      <w:r>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i/>
          <w:color w:val="000000"/>
        </w:rPr>
      </w:pPr>
      <w:r w:rsidRPr="00AD22D6">
        <w:rPr>
          <w:color w:val="000000"/>
        </w:rPr>
        <w:t>Mijnheer,</w:t>
      </w:r>
      <w:r>
        <w:rPr>
          <w:color w:val="000000"/>
        </w:rPr>
        <w:t xml:space="preserve"> </w:t>
      </w:r>
      <w:r w:rsidRPr="00AD22D6">
        <w:rPr>
          <w:color w:val="000000"/>
        </w:rPr>
        <w:t>Ik bied UEd. hier een geschenk aan, dat niet nieuw, maar vernieuwd</w:t>
      </w:r>
      <w:r>
        <w:rPr>
          <w:color w:val="000000"/>
        </w:rPr>
        <w:t xml:space="preserve"> </w:t>
      </w:r>
      <w:r w:rsidRPr="00AD22D6">
        <w:rPr>
          <w:color w:val="000000"/>
        </w:rPr>
        <w:t xml:space="preserve">is; dat ook UEd. niet vreemd, maar </w:t>
      </w:r>
      <w:r>
        <w:rPr>
          <w:color w:val="000000"/>
        </w:rPr>
        <w:t>eni</w:t>
      </w:r>
      <w:r w:rsidRPr="00AD22D6">
        <w:rPr>
          <w:color w:val="000000"/>
        </w:rPr>
        <w:t>gszins als bij erfenis</w:t>
      </w:r>
      <w:r>
        <w:rPr>
          <w:color w:val="000000"/>
        </w:rPr>
        <w:t xml:space="preserve"> </w:t>
      </w:r>
      <w:r w:rsidRPr="00AD22D6">
        <w:rPr>
          <w:color w:val="000000"/>
        </w:rPr>
        <w:t>is toekomende.</w:t>
      </w:r>
      <w:r>
        <w:rPr>
          <w:color w:val="000000"/>
        </w:rPr>
        <w:t xml:space="preserve"> </w:t>
      </w:r>
      <w:r w:rsidRPr="00AD22D6">
        <w:rPr>
          <w:color w:val="000000"/>
        </w:rPr>
        <w:t xml:space="preserve">Want daar het in het jaar </w:t>
      </w:r>
      <w:smartTag w:uri="urn:schemas-microsoft-com:office:smarttags" w:element="metricconverter">
        <w:smartTagPr>
          <w:attr w:name="ProductID" w:val="1616 in"/>
        </w:smartTagPr>
        <w:r w:rsidRPr="00AD22D6">
          <w:rPr>
            <w:color w:val="000000"/>
          </w:rPr>
          <w:t>1616 in</w:t>
        </w:r>
      </w:smartTag>
      <w:r>
        <w:rPr>
          <w:color w:val="000000"/>
        </w:rPr>
        <w:t xml:space="preserve"> de </w:t>
      </w:r>
      <w:r w:rsidRPr="00AD22D6">
        <w:rPr>
          <w:color w:val="000000"/>
        </w:rPr>
        <w:t>persoon van UEd. oom</w:t>
      </w:r>
      <w:r>
        <w:rPr>
          <w:color w:val="000000"/>
        </w:rPr>
        <w:t xml:space="preserve"> </w:t>
      </w:r>
      <w:r w:rsidRPr="00AD22D6">
        <w:rPr>
          <w:color w:val="000000"/>
        </w:rPr>
        <w:t>z. m.,</w:t>
      </w:r>
      <w:r>
        <w:rPr>
          <w:color w:val="000000"/>
        </w:rPr>
        <w:t xml:space="preserve"> de </w:t>
      </w:r>
      <w:r w:rsidRPr="00AD22D6">
        <w:rPr>
          <w:color w:val="000000"/>
        </w:rPr>
        <w:t>Heer Ewout Teellinck, in zijn leven Ontvanger-Generaal</w:t>
      </w:r>
      <w:r>
        <w:rPr>
          <w:color w:val="000000"/>
        </w:rPr>
        <w:t xml:space="preserve"> </w:t>
      </w:r>
      <w:r w:rsidRPr="00AD22D6">
        <w:rPr>
          <w:color w:val="000000"/>
        </w:rPr>
        <w:t>van deze provincie, die nu in</w:t>
      </w:r>
      <w:r>
        <w:rPr>
          <w:color w:val="000000"/>
        </w:rPr>
        <w:t xml:space="preserve"> de Heere</w:t>
      </w:r>
      <w:r w:rsidRPr="00AD22D6">
        <w:rPr>
          <w:color w:val="000000"/>
        </w:rPr>
        <w:t xml:space="preserve"> </w:t>
      </w:r>
      <w:r w:rsidR="007E3227">
        <w:rPr>
          <w:color w:val="000000"/>
        </w:rPr>
        <w:t>Godzalig</w:t>
      </w:r>
      <w:r w:rsidRPr="00AD22D6">
        <w:rPr>
          <w:color w:val="000000"/>
        </w:rPr>
        <w:t>lijk is ontslapen zonder</w:t>
      </w:r>
      <w:r>
        <w:rPr>
          <w:color w:val="000000"/>
        </w:rPr>
        <w:t xml:space="preserve"> </w:t>
      </w:r>
      <w:r w:rsidRPr="00AD22D6">
        <w:rPr>
          <w:color w:val="000000"/>
        </w:rPr>
        <w:t>mannelijk oir na te laten, aan UEd. geslacht was opgedragen,</w:t>
      </w:r>
      <w:r>
        <w:rPr>
          <w:color w:val="000000"/>
        </w:rPr>
        <w:t xml:space="preserve"> </w:t>
      </w:r>
      <w:r w:rsidRPr="00AD22D6">
        <w:rPr>
          <w:color w:val="000000"/>
        </w:rPr>
        <w:t>heb ik niet kunnen onder mij laten, UEd., als een van zijn naaste</w:t>
      </w:r>
      <w:r>
        <w:rPr>
          <w:color w:val="000000"/>
        </w:rPr>
        <w:t xml:space="preserve"> </w:t>
      </w:r>
      <w:r w:rsidRPr="00AD22D6">
        <w:rPr>
          <w:color w:val="000000"/>
        </w:rPr>
        <w:t>bloed zijnde, mitsgaders dien. van uwen huize, dit juweel in bewaring</w:t>
      </w:r>
      <w:r>
        <w:rPr>
          <w:color w:val="000000"/>
        </w:rPr>
        <w:t xml:space="preserve"> </w:t>
      </w:r>
      <w:r w:rsidRPr="00AD22D6">
        <w:rPr>
          <w:color w:val="000000"/>
        </w:rPr>
        <w:t>te geven, opdat het daar bewaard blijve van geslacht tot geslacht.</w:t>
      </w:r>
      <w:r>
        <w:rPr>
          <w:color w:val="000000"/>
        </w:rPr>
        <w:t xml:space="preserve"> </w:t>
      </w:r>
      <w:r w:rsidRPr="00AD22D6">
        <w:rPr>
          <w:color w:val="000000"/>
        </w:rPr>
        <w:t>Desniettemin begeer ik, dat de naam van</w:t>
      </w:r>
      <w:r>
        <w:rPr>
          <w:color w:val="000000"/>
        </w:rPr>
        <w:t xml:space="preserve"> de </w:t>
      </w:r>
      <w:r w:rsidRPr="00AD22D6">
        <w:rPr>
          <w:color w:val="000000"/>
        </w:rPr>
        <w:t>genoemden vromen</w:t>
      </w:r>
      <w:r>
        <w:rPr>
          <w:color w:val="000000"/>
        </w:rPr>
        <w:t xml:space="preserve"> </w:t>
      </w:r>
      <w:r w:rsidRPr="00AD22D6">
        <w:rPr>
          <w:color w:val="000000"/>
        </w:rPr>
        <w:t>Heer op 't voorhoofd van dit tractaat zal gedrukt blijven tot</w:t>
      </w:r>
      <w:r>
        <w:rPr>
          <w:color w:val="000000"/>
        </w:rPr>
        <w:t xml:space="preserve"> een </w:t>
      </w:r>
      <w:r w:rsidRPr="00AD22D6">
        <w:rPr>
          <w:color w:val="000000"/>
        </w:rPr>
        <w:t>eeuwige memorie, overmits hij</w:t>
      </w:r>
      <w:r>
        <w:rPr>
          <w:color w:val="000000"/>
        </w:rPr>
        <w:t xml:space="preserve"> een </w:t>
      </w:r>
      <w:r w:rsidRPr="00AD22D6">
        <w:rPr>
          <w:color w:val="000000"/>
        </w:rPr>
        <w:t>gezeg</w:t>
      </w:r>
      <w:r>
        <w:rPr>
          <w:color w:val="000000"/>
        </w:rPr>
        <w:t xml:space="preserve">en </w:t>
      </w:r>
      <w:r w:rsidRPr="00AD22D6">
        <w:rPr>
          <w:color w:val="000000"/>
        </w:rPr>
        <w:t>gedachtenis heeft</w:t>
      </w:r>
      <w:r>
        <w:rPr>
          <w:color w:val="000000"/>
        </w:rPr>
        <w:t xml:space="preserve"> </w:t>
      </w:r>
      <w:r w:rsidRPr="00AD22D6">
        <w:rPr>
          <w:color w:val="000000"/>
        </w:rPr>
        <w:t>nagelaten in de harten van alle degenen, die hem recht gekend hebben.</w:t>
      </w:r>
      <w:r>
        <w:rPr>
          <w:color w:val="000000"/>
        </w:rPr>
        <w:t xml:space="preserve"> </w:t>
      </w:r>
      <w:r w:rsidRPr="00AD22D6">
        <w:rPr>
          <w:color w:val="000000"/>
        </w:rPr>
        <w:t>Daarom zal hij ook dat loon beërven, waarvan wij lezen in Jes.</w:t>
      </w:r>
      <w:r>
        <w:rPr>
          <w:color w:val="000000"/>
        </w:rPr>
        <w:t xml:space="preserve"> </w:t>
      </w:r>
      <w:r w:rsidRPr="00AD22D6">
        <w:rPr>
          <w:color w:val="000000"/>
        </w:rPr>
        <w:t>56</w:t>
      </w:r>
      <w:r>
        <w:rPr>
          <w:color w:val="000000"/>
        </w:rPr>
        <w:t>:</w:t>
      </w:r>
      <w:r w:rsidRPr="00AD22D6">
        <w:rPr>
          <w:color w:val="000000"/>
        </w:rPr>
        <w:t xml:space="preserve"> 5, te weten, </w:t>
      </w:r>
      <w:r w:rsidRPr="00C64DB3">
        <w:rPr>
          <w:i/>
          <w:color w:val="000000"/>
        </w:rPr>
        <w:t xml:space="preserve">dat hij in het huis des Heeren, en binnen zijn muren een naam zal behouden, beter dan der zonen en der dochteren, zijnde een eeuwige naam, die niet uitgeroeid zal worden. </w:t>
      </w:r>
    </w:p>
    <w:p w:rsidR="002761F3" w:rsidRDefault="002761F3" w:rsidP="002761F3">
      <w:pPr>
        <w:autoSpaceDE w:val="0"/>
        <w:autoSpaceDN w:val="0"/>
        <w:adjustRightInd w:val="0"/>
        <w:jc w:val="both"/>
        <w:rPr>
          <w:i/>
          <w:color w:val="000000"/>
        </w:rPr>
      </w:pPr>
    </w:p>
    <w:p w:rsidR="002761F3" w:rsidRDefault="00704B6F" w:rsidP="002761F3">
      <w:pPr>
        <w:autoSpaceDE w:val="0"/>
        <w:autoSpaceDN w:val="0"/>
        <w:adjustRightInd w:val="0"/>
        <w:jc w:val="both"/>
        <w:rPr>
          <w:color w:val="000000"/>
        </w:rPr>
      </w:pPr>
      <w:r w:rsidRPr="00AD22D6">
        <w:rPr>
          <w:color w:val="000000"/>
        </w:rPr>
        <w:t>Andere redenen voor deze vriendelijke overdracht, of liever voor die</w:t>
      </w:r>
      <w:r>
        <w:rPr>
          <w:color w:val="000000"/>
        </w:rPr>
        <w:t xml:space="preserve"> </w:t>
      </w:r>
      <w:r w:rsidRPr="00AD22D6">
        <w:rPr>
          <w:color w:val="000000"/>
        </w:rPr>
        <w:t>ver</w:t>
      </w:r>
      <w:r>
        <w:rPr>
          <w:color w:val="000000"/>
        </w:rPr>
        <w:t>eni</w:t>
      </w:r>
      <w:r w:rsidRPr="00AD22D6">
        <w:rPr>
          <w:color w:val="000000"/>
        </w:rPr>
        <w:t>ging van uwen naam met dien van</w:t>
      </w:r>
      <w:r>
        <w:rPr>
          <w:color w:val="000000"/>
        </w:rPr>
        <w:t xml:space="preserve"> de </w:t>
      </w:r>
      <w:r w:rsidRPr="00AD22D6">
        <w:rPr>
          <w:color w:val="000000"/>
        </w:rPr>
        <w:t>genoemden heer, behoef</w:t>
      </w:r>
      <w:r>
        <w:rPr>
          <w:color w:val="000000"/>
        </w:rPr>
        <w:t xml:space="preserve"> </w:t>
      </w:r>
      <w:r w:rsidRPr="00AD22D6">
        <w:rPr>
          <w:color w:val="000000"/>
        </w:rPr>
        <w:t>ik niet mede te d</w:t>
      </w:r>
      <w:r>
        <w:rPr>
          <w:color w:val="000000"/>
        </w:rPr>
        <w:t>ele</w:t>
      </w:r>
      <w:r w:rsidRPr="00AD22D6">
        <w:rPr>
          <w:color w:val="000000"/>
        </w:rPr>
        <w:t>n, dan' alleen deze, dat UEd</w:t>
      </w:r>
      <w:r w:rsidR="00F623C6">
        <w:rPr>
          <w:color w:val="000000"/>
        </w:rPr>
        <w:t xml:space="preserve">. </w:t>
      </w:r>
      <w:r w:rsidR="007E3227">
        <w:rPr>
          <w:color w:val="000000"/>
        </w:rPr>
        <w:t>z</w:t>
      </w:r>
      <w:r w:rsidRPr="00AD22D6">
        <w:rPr>
          <w:color w:val="000000"/>
        </w:rPr>
        <w:t>ich van</w:t>
      </w:r>
      <w:r>
        <w:rPr>
          <w:color w:val="000000"/>
        </w:rPr>
        <w:t xml:space="preserve"> zijn </w:t>
      </w:r>
      <w:r w:rsidRPr="00AD22D6">
        <w:rPr>
          <w:color w:val="000000"/>
        </w:rPr>
        <w:t>eerste jonkheid herinneren kan die nauwe en bijzondere Christelijke</w:t>
      </w:r>
      <w:r>
        <w:rPr>
          <w:color w:val="000000"/>
        </w:rPr>
        <w:t xml:space="preserve"> </w:t>
      </w:r>
      <w:r w:rsidRPr="00AD22D6">
        <w:rPr>
          <w:color w:val="000000"/>
        </w:rPr>
        <w:t xml:space="preserve">vriendschap, welke </w:t>
      </w:r>
      <w:r>
        <w:rPr>
          <w:color w:val="000000"/>
        </w:rPr>
        <w:t>tussen</w:t>
      </w:r>
      <w:r w:rsidRPr="00AD22D6">
        <w:rPr>
          <w:color w:val="000000"/>
        </w:rPr>
        <w:t xml:space="preserve"> UEd. </w:t>
      </w:r>
      <w:r w:rsidR="007E3227">
        <w:rPr>
          <w:color w:val="000000"/>
        </w:rPr>
        <w:t>v</w:t>
      </w:r>
      <w:r w:rsidRPr="00AD22D6">
        <w:rPr>
          <w:color w:val="000000"/>
        </w:rPr>
        <w:t>ader en mijn persoon geweest is,</w:t>
      </w:r>
      <w:r>
        <w:rPr>
          <w:color w:val="000000"/>
        </w:rPr>
        <w:t xml:space="preserve"> </w:t>
      </w:r>
      <w:r w:rsidRPr="00AD22D6">
        <w:rPr>
          <w:color w:val="000000"/>
        </w:rPr>
        <w:t>evenals met anderen van zijnen huize, en dat om geen andere oorzaak,</w:t>
      </w:r>
      <w:r>
        <w:rPr>
          <w:color w:val="000000"/>
        </w:rPr>
        <w:t xml:space="preserve"> </w:t>
      </w:r>
      <w:r w:rsidRPr="00AD22D6">
        <w:rPr>
          <w:color w:val="000000"/>
        </w:rPr>
        <w:t xml:space="preserve">dan alleen om de liefde der waarheid, die naar de </w:t>
      </w:r>
      <w:r w:rsidR="007E3227">
        <w:rPr>
          <w:color w:val="000000"/>
        </w:rPr>
        <w:t>Godzalig</w:t>
      </w:r>
      <w:r w:rsidRPr="00AD22D6">
        <w:rPr>
          <w:color w:val="000000"/>
        </w:rPr>
        <w:t>heid</w:t>
      </w:r>
      <w:r>
        <w:rPr>
          <w:color w:val="000000"/>
        </w:rPr>
        <w:t xml:space="preserve"> </w:t>
      </w:r>
      <w:r w:rsidRPr="00AD22D6">
        <w:rPr>
          <w:color w:val="000000"/>
        </w:rPr>
        <w:t>is, welke altijd in Gods kinderen blijft, en door Gods genade</w:t>
      </w:r>
      <w:r>
        <w:rPr>
          <w:color w:val="000000"/>
        </w:rPr>
        <w:t xml:space="preserve"> </w:t>
      </w:r>
      <w:r w:rsidRPr="00AD22D6">
        <w:rPr>
          <w:color w:val="000000"/>
        </w:rPr>
        <w:t>met</w:t>
      </w:r>
      <w:r>
        <w:rPr>
          <w:color w:val="000000"/>
        </w:rPr>
        <w:t xml:space="preserve"> </w:t>
      </w:r>
      <w:r w:rsidRPr="00AD22D6">
        <w:rPr>
          <w:color w:val="000000"/>
        </w:rPr>
        <w:t>ons zal zijn tot in der eeuwigheid.</w:t>
      </w:r>
      <w:r>
        <w:rPr>
          <w:color w:val="000000"/>
        </w:rPr>
        <w:t xml:space="preserve"> </w:t>
      </w:r>
      <w:r w:rsidRPr="00AD22D6">
        <w:rPr>
          <w:color w:val="000000"/>
        </w:rPr>
        <w:t>Wat voorts aangaat de kostelijkheid van dit juweel, daar behoef</w:t>
      </w:r>
      <w:r>
        <w:rPr>
          <w:color w:val="000000"/>
        </w:rPr>
        <w:t xml:space="preserve"> </w:t>
      </w:r>
      <w:r w:rsidRPr="00AD22D6">
        <w:rPr>
          <w:color w:val="000000"/>
        </w:rPr>
        <w:t>ik ditmaal ook niet veel van te zeggen, aangezien daarvan overvloedig</w:t>
      </w:r>
      <w:r>
        <w:rPr>
          <w:color w:val="000000"/>
        </w:rPr>
        <w:t xml:space="preserve"> </w:t>
      </w:r>
      <w:r w:rsidRPr="00AD22D6">
        <w:rPr>
          <w:color w:val="000000"/>
        </w:rPr>
        <w:t>gehandeld is in de voorrede en de inleiding, die hierna volgen.</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Alleen moeten wij meded</w:t>
      </w:r>
      <w:r>
        <w:rPr>
          <w:color w:val="000000"/>
        </w:rPr>
        <w:t>ele</w:t>
      </w:r>
      <w:r w:rsidRPr="00AD22D6">
        <w:rPr>
          <w:color w:val="000000"/>
        </w:rPr>
        <w:t>n dat, gelijk van drie duizend Spreuken,</w:t>
      </w:r>
      <w:r>
        <w:rPr>
          <w:color w:val="000000"/>
        </w:rPr>
        <w:t xml:space="preserve"> </w:t>
      </w:r>
      <w:r w:rsidRPr="00AD22D6">
        <w:rPr>
          <w:color w:val="000000"/>
        </w:rPr>
        <w:t>die Salomo gesproken heeft, niet meer overgebleven zijn dan</w:t>
      </w:r>
      <w:r>
        <w:rPr>
          <w:color w:val="000000"/>
        </w:rPr>
        <w:t xml:space="preserve"> </w:t>
      </w:r>
      <w:r w:rsidRPr="00AD22D6">
        <w:rPr>
          <w:color w:val="000000"/>
        </w:rPr>
        <w:t>die door Gods bijzondere voorzienigheid in de Spreuken en</w:t>
      </w:r>
      <w:r>
        <w:rPr>
          <w:color w:val="000000"/>
        </w:rPr>
        <w:t xml:space="preserve"> de </w:t>
      </w:r>
      <w:r w:rsidRPr="00AD22D6">
        <w:rPr>
          <w:color w:val="000000"/>
        </w:rPr>
        <w:t>Prediker</w:t>
      </w:r>
      <w:r>
        <w:rPr>
          <w:color w:val="000000"/>
        </w:rPr>
        <w:t xml:space="preserve"> </w:t>
      </w:r>
      <w:r w:rsidRPr="00AD22D6">
        <w:rPr>
          <w:color w:val="000000"/>
        </w:rPr>
        <w:t>beschreven staan</w:t>
      </w:r>
      <w:r>
        <w:rPr>
          <w:color w:val="000000"/>
        </w:rPr>
        <w:t>;</w:t>
      </w:r>
      <w:r w:rsidRPr="00AD22D6">
        <w:rPr>
          <w:color w:val="000000"/>
        </w:rPr>
        <w:t xml:space="preserve"> </w:t>
      </w:r>
      <w:r>
        <w:rPr>
          <w:color w:val="000000"/>
        </w:rPr>
        <w:t xml:space="preserve">alzo </w:t>
      </w:r>
      <w:r w:rsidRPr="00AD22D6">
        <w:rPr>
          <w:color w:val="000000"/>
        </w:rPr>
        <w:t>ook van de tienhonderd en vijf liederen, die dezelfde Koning gemaakt heeft, (1 Kon. 4: 32) niet meer</w:t>
      </w:r>
      <w:r>
        <w:rPr>
          <w:color w:val="000000"/>
        </w:rPr>
        <w:t xml:space="preserve"> </w:t>
      </w:r>
      <w:r w:rsidRPr="00AD22D6">
        <w:rPr>
          <w:color w:val="000000"/>
        </w:rPr>
        <w:t>dan dit lied der liederen is overgebleven, als zijnde een kort begrip</w:t>
      </w:r>
      <w:r>
        <w:rPr>
          <w:color w:val="000000"/>
        </w:rPr>
        <w:t xml:space="preserve"> </w:t>
      </w:r>
      <w:r w:rsidRPr="00AD22D6">
        <w:rPr>
          <w:color w:val="000000"/>
        </w:rPr>
        <w:t>van al de andere, waarin al de geheimenissen van het verbond der genade</w:t>
      </w:r>
      <w:r>
        <w:rPr>
          <w:color w:val="000000"/>
        </w:rPr>
        <w:t xml:space="preserve"> </w:t>
      </w:r>
      <w:r w:rsidRPr="00AD22D6">
        <w:rPr>
          <w:color w:val="000000"/>
        </w:rPr>
        <w:t>tot onderwijzing, vermaning en vertroosting van ons begrepen zijn.</w:t>
      </w:r>
      <w:r>
        <w:rPr>
          <w:color w:val="000000"/>
        </w:rPr>
        <w:t xml:space="preserve"> </w:t>
      </w:r>
      <w:r w:rsidRPr="00AD22D6">
        <w:rPr>
          <w:color w:val="000000"/>
        </w:rPr>
        <w:t>Want hoewel sommigen m</w:t>
      </w:r>
      <w:r>
        <w:rPr>
          <w:color w:val="000000"/>
        </w:rPr>
        <w:t>ene</w:t>
      </w:r>
      <w:r w:rsidRPr="00AD22D6">
        <w:rPr>
          <w:color w:val="000000"/>
        </w:rPr>
        <w:t xml:space="preserve">n, dat de 127e </w:t>
      </w:r>
      <w:r w:rsidR="007E3227">
        <w:rPr>
          <w:color w:val="000000"/>
        </w:rPr>
        <w:t>Psalm</w:t>
      </w:r>
      <w:r w:rsidRPr="00AD22D6">
        <w:rPr>
          <w:color w:val="000000"/>
        </w:rPr>
        <w:t>, waarin gehandeld</w:t>
      </w:r>
      <w:r>
        <w:rPr>
          <w:color w:val="000000"/>
        </w:rPr>
        <w:t xml:space="preserve"> </w:t>
      </w:r>
      <w:r w:rsidRPr="00AD22D6">
        <w:rPr>
          <w:color w:val="000000"/>
        </w:rPr>
        <w:t>wordt over</w:t>
      </w:r>
      <w:r>
        <w:rPr>
          <w:color w:val="000000"/>
        </w:rPr>
        <w:t xml:space="preserve"> de </w:t>
      </w:r>
      <w:r w:rsidRPr="00AD22D6">
        <w:rPr>
          <w:color w:val="000000"/>
        </w:rPr>
        <w:t>zegen van het lichamelijk huwelijk als het</w:t>
      </w:r>
      <w:r>
        <w:rPr>
          <w:color w:val="000000"/>
        </w:rPr>
        <w:t xml:space="preserve"> </w:t>
      </w:r>
      <w:r w:rsidRPr="00AD22D6">
        <w:rPr>
          <w:color w:val="000000"/>
        </w:rPr>
        <w:t>wèl beleefd wordt (gelijk ook in</w:t>
      </w:r>
      <w:r>
        <w:rPr>
          <w:color w:val="000000"/>
        </w:rPr>
        <w:t xml:space="preserve"> de </w:t>
      </w:r>
      <w:r w:rsidR="007E3227">
        <w:rPr>
          <w:color w:val="000000"/>
        </w:rPr>
        <w:t>Psalm</w:t>
      </w:r>
      <w:r w:rsidRPr="00AD22D6">
        <w:rPr>
          <w:color w:val="000000"/>
        </w:rPr>
        <w:t xml:space="preserve"> 128, en in dit lied der</w:t>
      </w:r>
      <w:r>
        <w:rPr>
          <w:color w:val="000000"/>
        </w:rPr>
        <w:t xml:space="preserve"> </w:t>
      </w:r>
      <w:r w:rsidRPr="00AD22D6">
        <w:rPr>
          <w:color w:val="000000"/>
        </w:rPr>
        <w:t>liederen gesproken wordt van</w:t>
      </w:r>
      <w:r>
        <w:rPr>
          <w:color w:val="000000"/>
        </w:rPr>
        <w:t xml:space="preserve"> de </w:t>
      </w:r>
      <w:r w:rsidRPr="00AD22D6">
        <w:rPr>
          <w:color w:val="000000"/>
        </w:rPr>
        <w:t>zegen van het geestelijk huwelijk</w:t>
      </w:r>
      <w:r>
        <w:rPr>
          <w:color w:val="000000"/>
        </w:rPr>
        <w:t xml:space="preserve"> tussen de Heere</w:t>
      </w:r>
      <w:r w:rsidRPr="00AD22D6">
        <w:rPr>
          <w:color w:val="000000"/>
        </w:rPr>
        <w:t xml:space="preserve"> Christus en</w:t>
      </w:r>
      <w:r>
        <w:rPr>
          <w:color w:val="000000"/>
        </w:rPr>
        <w:t xml:space="preserve"> zijn </w:t>
      </w:r>
      <w:r w:rsidRPr="00AD22D6">
        <w:rPr>
          <w:color w:val="000000"/>
        </w:rPr>
        <w:t>uitverkorene kerke) ook door</w:t>
      </w:r>
      <w:r>
        <w:rPr>
          <w:color w:val="000000"/>
        </w:rPr>
        <w:t xml:space="preserve"> </w:t>
      </w:r>
      <w:r w:rsidRPr="00AD22D6">
        <w:rPr>
          <w:color w:val="000000"/>
        </w:rPr>
        <w:t>Salomo gemaakt is, niettemin is het zeer onzeker, of Salomo de</w:t>
      </w:r>
      <w:r>
        <w:rPr>
          <w:color w:val="000000"/>
        </w:rPr>
        <w:t xml:space="preserve"> </w:t>
      </w:r>
      <w:r w:rsidRPr="00AD22D6">
        <w:rPr>
          <w:color w:val="000000"/>
        </w:rPr>
        <w:t xml:space="preserve">auteur is van dien </w:t>
      </w:r>
      <w:r w:rsidR="007E3227">
        <w:rPr>
          <w:color w:val="000000"/>
        </w:rPr>
        <w:t>Psalm</w:t>
      </w:r>
      <w:r w:rsidRPr="00AD22D6">
        <w:rPr>
          <w:color w:val="000000"/>
        </w:rPr>
        <w:t xml:space="preserve">, gelijk </w:t>
      </w:r>
      <w:r>
        <w:rPr>
          <w:color w:val="000000"/>
        </w:rPr>
        <w:t>onze nieuwe overzetters over de</w:t>
      </w:r>
      <w:r w:rsidR="00FC0AB4">
        <w:rPr>
          <w:color w:val="000000"/>
        </w:rPr>
        <w:t xml:space="preserve"> </w:t>
      </w:r>
      <w:r w:rsidRPr="00AD22D6">
        <w:rPr>
          <w:color w:val="000000"/>
        </w:rPr>
        <w:t xml:space="preserve">titel van dien </w:t>
      </w:r>
      <w:r w:rsidR="007E3227">
        <w:rPr>
          <w:color w:val="000000"/>
        </w:rPr>
        <w:t>Psalm</w:t>
      </w:r>
      <w:r w:rsidRPr="00AD22D6">
        <w:rPr>
          <w:color w:val="000000"/>
        </w:rPr>
        <w:t xml:space="preserve"> zeer wel hebben aangemerkt.</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Doch wat dit uitnem</w:t>
      </w:r>
      <w:r>
        <w:rPr>
          <w:color w:val="000000"/>
        </w:rPr>
        <w:t xml:space="preserve">en </w:t>
      </w:r>
      <w:r w:rsidRPr="00AD22D6">
        <w:rPr>
          <w:color w:val="000000"/>
        </w:rPr>
        <w:t>lied aangaat, het is buiten allen twijfel, dat</w:t>
      </w:r>
      <w:r>
        <w:rPr>
          <w:color w:val="000000"/>
        </w:rPr>
        <w:t xml:space="preserve"> </w:t>
      </w:r>
      <w:r w:rsidRPr="00AD22D6">
        <w:rPr>
          <w:color w:val="000000"/>
        </w:rPr>
        <w:t>het do</w:t>
      </w:r>
      <w:r w:rsidR="002761F3">
        <w:rPr>
          <w:color w:val="000000"/>
        </w:rPr>
        <w:t>or dien wijzen en hoogverlichte</w:t>
      </w:r>
      <w:r w:rsidRPr="00AD22D6">
        <w:rPr>
          <w:color w:val="000000"/>
        </w:rPr>
        <w:t xml:space="preserve"> koning geschreven is, waarin</w:t>
      </w:r>
      <w:r>
        <w:rPr>
          <w:color w:val="000000"/>
        </w:rPr>
        <w:t xml:space="preserve"> </w:t>
      </w:r>
      <w:r w:rsidRPr="00AD22D6">
        <w:rPr>
          <w:color w:val="000000"/>
        </w:rPr>
        <w:t xml:space="preserve">de </w:t>
      </w:r>
      <w:r>
        <w:rPr>
          <w:color w:val="000000"/>
        </w:rPr>
        <w:t xml:space="preserve">Heilige Geest </w:t>
      </w:r>
      <w:r w:rsidRPr="00AD22D6">
        <w:rPr>
          <w:color w:val="000000"/>
        </w:rPr>
        <w:t>voor ons heeft willen omvatten niet alleen</w:t>
      </w:r>
      <w:r>
        <w:rPr>
          <w:color w:val="000000"/>
        </w:rPr>
        <w:t xml:space="preserve"> de </w:t>
      </w:r>
      <w:r w:rsidRPr="00AD22D6">
        <w:rPr>
          <w:color w:val="000000"/>
        </w:rPr>
        <w:t>rechten</w:t>
      </w:r>
      <w:r>
        <w:rPr>
          <w:color w:val="000000"/>
        </w:rPr>
        <w:t xml:space="preserve"> </w:t>
      </w:r>
      <w:r w:rsidRPr="00AD22D6">
        <w:rPr>
          <w:color w:val="000000"/>
        </w:rPr>
        <w:t>en volmaakten troost onzer ziele, maar ook de korte en volmaakte regelen,</w:t>
      </w:r>
      <w:r>
        <w:rPr>
          <w:color w:val="000000"/>
        </w:rPr>
        <w:t xml:space="preserve"> </w:t>
      </w:r>
      <w:r w:rsidRPr="00AD22D6">
        <w:rPr>
          <w:color w:val="000000"/>
        </w:rPr>
        <w:t>hoe de bruid van Christus, dat is elke gelovige ziele, zich zelve</w:t>
      </w:r>
      <w:r>
        <w:rPr>
          <w:color w:val="000000"/>
        </w:rPr>
        <w:t xml:space="preserve"> </w:t>
      </w:r>
      <w:r w:rsidRPr="00AD22D6">
        <w:rPr>
          <w:color w:val="000000"/>
        </w:rPr>
        <w:t>gedragen moet jegens</w:t>
      </w:r>
      <w:r>
        <w:rPr>
          <w:color w:val="000000"/>
        </w:rPr>
        <w:t xml:space="preserve"> haar </w:t>
      </w:r>
      <w:r w:rsidRPr="00AD22D6">
        <w:rPr>
          <w:color w:val="000000"/>
        </w:rPr>
        <w:t>geestelijken Bruidegom in voorspoeden</w:t>
      </w:r>
      <w:r>
        <w:rPr>
          <w:color w:val="000000"/>
        </w:rPr>
        <w:t xml:space="preserve"> </w:t>
      </w:r>
      <w:r w:rsidRPr="00AD22D6">
        <w:rPr>
          <w:color w:val="000000"/>
        </w:rPr>
        <w:t>tegenspoed, in de kerk en in</w:t>
      </w:r>
      <w:r>
        <w:rPr>
          <w:color w:val="000000"/>
        </w:rPr>
        <w:t xml:space="preserve"> de </w:t>
      </w:r>
      <w:r w:rsidRPr="00AD22D6">
        <w:rPr>
          <w:color w:val="000000"/>
        </w:rPr>
        <w:t xml:space="preserve">staat, voor God en </w:t>
      </w:r>
      <w:r>
        <w:rPr>
          <w:color w:val="000000"/>
        </w:rPr>
        <w:t>mensen</w:t>
      </w:r>
      <w:r w:rsidRPr="00AD22D6">
        <w:rPr>
          <w:color w:val="000000"/>
        </w:rPr>
        <w:t>, in</w:t>
      </w:r>
      <w:r>
        <w:rPr>
          <w:color w:val="000000"/>
        </w:rPr>
        <w:t xml:space="preserve"> </w:t>
      </w:r>
      <w:r w:rsidRPr="00AD22D6">
        <w:rPr>
          <w:color w:val="000000"/>
        </w:rPr>
        <w:t>leven en sterven</w:t>
      </w:r>
      <w:r w:rsidR="00F623C6">
        <w:rPr>
          <w:color w:val="000000"/>
        </w:rPr>
        <w:t>. Z</w:t>
      </w:r>
      <w:r>
        <w:rPr>
          <w:color w:val="000000"/>
        </w:rPr>
        <w:t>od</w:t>
      </w:r>
      <w:r w:rsidRPr="00AD22D6">
        <w:rPr>
          <w:color w:val="000000"/>
        </w:rPr>
        <w:t>at wij van dit lied wel, gelijk ook van de</w:t>
      </w:r>
      <w:r>
        <w:rPr>
          <w:color w:val="000000"/>
        </w:rPr>
        <w:t xml:space="preserve"> </w:t>
      </w:r>
      <w:r w:rsidR="007E3227">
        <w:rPr>
          <w:color w:val="000000"/>
        </w:rPr>
        <w:t>Psalm</w:t>
      </w:r>
      <w:r w:rsidRPr="00AD22D6">
        <w:rPr>
          <w:color w:val="000000"/>
        </w:rPr>
        <w:t xml:space="preserve">en Davids, ja van de </w:t>
      </w:r>
      <w:r>
        <w:rPr>
          <w:color w:val="000000"/>
        </w:rPr>
        <w:t>ganse</w:t>
      </w:r>
      <w:r w:rsidRPr="00AD22D6">
        <w:rPr>
          <w:color w:val="000000"/>
        </w:rPr>
        <w:t xml:space="preserve"> Schriftuur, met veel meer recht</w:t>
      </w:r>
      <w:r>
        <w:rPr>
          <w:color w:val="000000"/>
        </w:rPr>
        <w:t xml:space="preserve"> </w:t>
      </w:r>
      <w:r w:rsidRPr="00AD22D6">
        <w:rPr>
          <w:color w:val="000000"/>
        </w:rPr>
        <w:t>mogen zeggen, 't geen Cicero van de studiën, dat is de betrachting</w:t>
      </w:r>
      <w:r>
        <w:rPr>
          <w:color w:val="000000"/>
        </w:rPr>
        <w:t xml:space="preserve"> </w:t>
      </w:r>
      <w:r w:rsidRPr="00AD22D6">
        <w:rPr>
          <w:color w:val="000000"/>
        </w:rPr>
        <w:t>van de natuurlijke wijsheid en geleerdheid, (Orat. p Archia poeta 26)</w:t>
      </w:r>
      <w:r>
        <w:rPr>
          <w:color w:val="000000"/>
        </w:rPr>
        <w:t xml:space="preserve"> </w:t>
      </w:r>
      <w:r w:rsidRPr="00AD22D6">
        <w:rPr>
          <w:color w:val="000000"/>
        </w:rPr>
        <w:t xml:space="preserve">zegt.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Deze studiën (zegt nij) voeden de jonkheid, zij verkwikken den</w:t>
      </w:r>
      <w:r>
        <w:rPr>
          <w:color w:val="000000"/>
        </w:rPr>
        <w:t xml:space="preserve"> </w:t>
      </w:r>
      <w:r w:rsidRPr="00AD22D6">
        <w:rPr>
          <w:color w:val="000000"/>
        </w:rPr>
        <w:t>ouderdom</w:t>
      </w:r>
      <w:r>
        <w:rPr>
          <w:color w:val="000000"/>
        </w:rPr>
        <w:t>;</w:t>
      </w:r>
      <w:r w:rsidRPr="00AD22D6">
        <w:rPr>
          <w:color w:val="000000"/>
        </w:rPr>
        <w:t xml:space="preserve"> in</w:t>
      </w:r>
      <w:r>
        <w:rPr>
          <w:color w:val="000000"/>
        </w:rPr>
        <w:t xml:space="preserve"> de </w:t>
      </w:r>
      <w:r w:rsidRPr="00AD22D6">
        <w:rPr>
          <w:color w:val="000000"/>
        </w:rPr>
        <w:t>voorspoed dienen zij tot sieraad, in</w:t>
      </w:r>
      <w:r>
        <w:rPr>
          <w:color w:val="000000"/>
        </w:rPr>
        <w:t xml:space="preserve"> de </w:t>
      </w:r>
      <w:r w:rsidRPr="00AD22D6">
        <w:rPr>
          <w:color w:val="000000"/>
        </w:rPr>
        <w:t>tegenspoed</w:t>
      </w:r>
      <w:r>
        <w:rPr>
          <w:color w:val="000000"/>
        </w:rPr>
        <w:t xml:space="preserve"> </w:t>
      </w:r>
      <w:r w:rsidRPr="00AD22D6">
        <w:rPr>
          <w:color w:val="000000"/>
        </w:rPr>
        <w:t>tot een troost en toevlucht j thuis zijn zij ons tot vermaak, buitenshuis</w:t>
      </w:r>
      <w:r>
        <w:rPr>
          <w:color w:val="000000"/>
        </w:rPr>
        <w:t xml:space="preserve"> </w:t>
      </w:r>
      <w:r w:rsidRPr="00AD22D6">
        <w:rPr>
          <w:color w:val="000000"/>
        </w:rPr>
        <w:t>doen zij ons geen belet: zij houden ons bij nacht gezelschap,</w:t>
      </w:r>
      <w:r>
        <w:rPr>
          <w:color w:val="000000"/>
        </w:rPr>
        <w:t xml:space="preserve"> </w:t>
      </w:r>
      <w:r w:rsidRPr="00AD22D6">
        <w:rPr>
          <w:color w:val="000000"/>
        </w:rPr>
        <w:t>al is het dat wij op reis te water of te land zijn.</w:t>
      </w:r>
      <w:r>
        <w:rPr>
          <w:color w:val="000000"/>
        </w:rPr>
        <w:t xml:space="preserve"> </w:t>
      </w:r>
      <w:r w:rsidRPr="00AD22D6">
        <w:rPr>
          <w:color w:val="000000"/>
        </w:rPr>
        <w:t xml:space="preserve">Deze lof past vrij wat beter op de </w:t>
      </w:r>
      <w:r>
        <w:rPr>
          <w:color w:val="000000"/>
        </w:rPr>
        <w:t xml:space="preserve">Heilige Schriftuur </w:t>
      </w:r>
      <w:r w:rsidRPr="00AD22D6">
        <w:rPr>
          <w:color w:val="000000"/>
        </w:rPr>
        <w:t>in 't algemeen,</w:t>
      </w:r>
      <w:r>
        <w:rPr>
          <w:color w:val="000000"/>
        </w:rPr>
        <w:t xml:space="preserve"> </w:t>
      </w:r>
      <w:r w:rsidRPr="00AD22D6">
        <w:rPr>
          <w:color w:val="000000"/>
        </w:rPr>
        <w:t>en op dit lied in 't bijzonder.</w:t>
      </w:r>
      <w:r>
        <w:rPr>
          <w:color w:val="000000"/>
        </w:rPr>
        <w:t xml:space="preserve"> </w:t>
      </w:r>
      <w:r w:rsidRPr="00AD22D6">
        <w:rPr>
          <w:color w:val="000000"/>
        </w:rPr>
        <w:t>Want die natuurlijke wijsheid heeft wel haar voordeel onder de</w:t>
      </w:r>
      <w:r>
        <w:rPr>
          <w:color w:val="000000"/>
        </w:rPr>
        <w:t xml:space="preserve"> </w:t>
      </w:r>
      <w:r w:rsidRPr="00AD22D6">
        <w:rPr>
          <w:color w:val="000000"/>
        </w:rPr>
        <w:t>zon, maar niet daarboven, wel in dit leven, maar niet in het toekomende</w:t>
      </w:r>
      <w:r>
        <w:rPr>
          <w:color w:val="000000"/>
        </w:rPr>
        <w:t xml:space="preserve"> </w:t>
      </w:r>
      <w:r w:rsidRPr="00AD22D6">
        <w:rPr>
          <w:color w:val="000000"/>
        </w:rPr>
        <w:t>; en daarom wordt zij door</w:t>
      </w:r>
      <w:r>
        <w:rPr>
          <w:color w:val="000000"/>
        </w:rPr>
        <w:t xml:space="preserve"> de </w:t>
      </w:r>
      <w:r w:rsidRPr="00AD22D6">
        <w:rPr>
          <w:color w:val="000000"/>
        </w:rPr>
        <w:t>wijzen Koning Salomo te</w:t>
      </w:r>
      <w:r>
        <w:rPr>
          <w:color w:val="000000"/>
        </w:rPr>
        <w:t xml:space="preserve"> </w:t>
      </w:r>
      <w:r w:rsidRPr="00AD22D6">
        <w:rPr>
          <w:color w:val="000000"/>
        </w:rPr>
        <w:t>dezen opzichte ijdelheid en kwelling des geestes, (Pred. 1</w:t>
      </w:r>
      <w:r>
        <w:rPr>
          <w:color w:val="000000"/>
        </w:rPr>
        <w:t>:</w:t>
      </w:r>
      <w:r w:rsidRPr="00AD22D6">
        <w:rPr>
          <w:color w:val="000000"/>
        </w:rPr>
        <w:t xml:space="preserve"> 16.</w:t>
      </w:r>
      <w:r>
        <w:rPr>
          <w:color w:val="000000"/>
        </w:rPr>
        <w:t xml:space="preserve"> 17, 18) geacht. Evenz</w:t>
      </w:r>
      <w:r w:rsidRPr="00AD22D6">
        <w:rPr>
          <w:color w:val="000000"/>
        </w:rPr>
        <w:t>o oordeelt ook de H. Apostel Paulus (1 Cor.</w:t>
      </w:r>
      <w:r>
        <w:rPr>
          <w:color w:val="000000"/>
        </w:rPr>
        <w:t xml:space="preserve"> </w:t>
      </w:r>
      <w:r w:rsidRPr="00AD22D6">
        <w:rPr>
          <w:color w:val="000000"/>
        </w:rPr>
        <w:t>3</w:t>
      </w:r>
      <w:r>
        <w:rPr>
          <w:color w:val="000000"/>
        </w:rPr>
        <w:t>:</w:t>
      </w:r>
      <w:r w:rsidRPr="00AD22D6">
        <w:rPr>
          <w:color w:val="000000"/>
        </w:rPr>
        <w:t xml:space="preserve"> 19, 20). Maar de geestelijke wijsheid, die bestaat in de vr</w:t>
      </w:r>
      <w:r>
        <w:rPr>
          <w:color w:val="000000"/>
        </w:rPr>
        <w:t xml:space="preserve">eze </w:t>
      </w:r>
      <w:r w:rsidRPr="00AD22D6">
        <w:rPr>
          <w:color w:val="000000"/>
        </w:rPr>
        <w:t xml:space="preserve">Gods en de rechte </w:t>
      </w:r>
      <w:r>
        <w:rPr>
          <w:color w:val="000000"/>
        </w:rPr>
        <w:t>kennis</w:t>
      </w:r>
      <w:r w:rsidRPr="00AD22D6">
        <w:rPr>
          <w:color w:val="000000"/>
        </w:rPr>
        <w:t xml:space="preserve"> van Jezus Christus, (waarin alle</w:t>
      </w:r>
      <w:r>
        <w:rPr>
          <w:color w:val="000000"/>
        </w:rPr>
        <w:t xml:space="preserve"> </w:t>
      </w:r>
      <w:r w:rsidRPr="00AD22D6">
        <w:rPr>
          <w:color w:val="000000"/>
        </w:rPr>
        <w:t xml:space="preserve">schatten van wijsheid en </w:t>
      </w:r>
      <w:r>
        <w:rPr>
          <w:color w:val="000000"/>
        </w:rPr>
        <w:t>kennis</w:t>
      </w:r>
      <w:r w:rsidRPr="00AD22D6">
        <w:rPr>
          <w:color w:val="000000"/>
        </w:rPr>
        <w:t xml:space="preserve"> verborgen zijn Coloss. 2</w:t>
      </w:r>
      <w:r>
        <w:rPr>
          <w:color w:val="000000"/>
        </w:rPr>
        <w:t>:</w:t>
      </w:r>
      <w:r w:rsidRPr="00AD22D6">
        <w:rPr>
          <w:color w:val="000000"/>
        </w:rPr>
        <w:t xml:space="preserve"> 3)</w:t>
      </w:r>
      <w:r>
        <w:rPr>
          <w:color w:val="000000"/>
        </w:rPr>
        <w:t xml:space="preserve"> </w:t>
      </w:r>
      <w:r w:rsidRPr="00AD22D6">
        <w:rPr>
          <w:color w:val="000000"/>
        </w:rPr>
        <w:t>verlicht ons verstand, verkwikt onze zielen, zij geeft ons raad en</w:t>
      </w:r>
      <w:r>
        <w:rPr>
          <w:color w:val="000000"/>
        </w:rPr>
        <w:t xml:space="preserve"> </w:t>
      </w:r>
      <w:r w:rsidRPr="00AD22D6">
        <w:rPr>
          <w:color w:val="000000"/>
        </w:rPr>
        <w:t xml:space="preserve">daad in </w:t>
      </w:r>
      <w:r w:rsidR="007E3227">
        <w:rPr>
          <w:color w:val="000000"/>
        </w:rPr>
        <w:t>al hetgeen ons overkomt (Ps. 19</w:t>
      </w:r>
      <w:r w:rsidRPr="00AD22D6">
        <w:rPr>
          <w:color w:val="000000"/>
        </w:rPr>
        <w:t>), zij vertroost en dient ons</w:t>
      </w:r>
      <w:r>
        <w:rPr>
          <w:color w:val="000000"/>
        </w:rPr>
        <w:t xml:space="preserve"> </w:t>
      </w:r>
      <w:r w:rsidRPr="00AD22D6">
        <w:rPr>
          <w:color w:val="000000"/>
        </w:rPr>
        <w:t>tot een gezang in de plaatse onzer vreemdelingschap, en in allerlei</w:t>
      </w:r>
      <w:r>
        <w:rPr>
          <w:color w:val="000000"/>
        </w:rPr>
        <w:t xml:space="preserve"> </w:t>
      </w:r>
      <w:r w:rsidRPr="00AD22D6">
        <w:rPr>
          <w:color w:val="000000"/>
        </w:rPr>
        <w:t>verdrukking (Ps. 119</w:t>
      </w:r>
      <w:r>
        <w:rPr>
          <w:color w:val="000000"/>
        </w:rPr>
        <w:t>:</w:t>
      </w:r>
      <w:r w:rsidRPr="00AD22D6">
        <w:rPr>
          <w:color w:val="000000"/>
        </w:rPr>
        <w:t xml:space="preserve"> 4, 92) ja zij geeft het leven te midden van</w:t>
      </w:r>
      <w:r>
        <w:rPr>
          <w:color w:val="000000"/>
        </w:rPr>
        <w:t xml:space="preserve"> </w:t>
      </w:r>
      <w:r w:rsidRPr="00AD22D6">
        <w:rPr>
          <w:color w:val="000000"/>
        </w:rPr>
        <w:t>den dood (Pred. 7</w:t>
      </w:r>
      <w:r>
        <w:rPr>
          <w:color w:val="000000"/>
        </w:rPr>
        <w:t>:</w:t>
      </w:r>
      <w:r w:rsidRPr="00AD22D6">
        <w:rPr>
          <w:color w:val="000000"/>
        </w:rPr>
        <w:t xml:space="preserve"> 12).</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Het merg nu dezer wijsheid vinden wij in dit Hooglied</w:t>
      </w:r>
      <w:r>
        <w:rPr>
          <w:color w:val="000000"/>
        </w:rPr>
        <w:t xml:space="preserve"> zo </w:t>
      </w:r>
      <w:r w:rsidRPr="00AD22D6">
        <w:rPr>
          <w:color w:val="000000"/>
        </w:rPr>
        <w:t>kort,</w:t>
      </w:r>
      <w:r>
        <w:rPr>
          <w:color w:val="000000"/>
        </w:rPr>
        <w:t xml:space="preserve"> </w:t>
      </w:r>
      <w:r w:rsidRPr="00AD22D6">
        <w:rPr>
          <w:color w:val="000000"/>
        </w:rPr>
        <w:t>en met zulken zoeten, h</w:t>
      </w:r>
      <w:r>
        <w:rPr>
          <w:color w:val="000000"/>
        </w:rPr>
        <w:t>oge</w:t>
      </w:r>
      <w:r w:rsidRPr="00AD22D6">
        <w:rPr>
          <w:color w:val="000000"/>
        </w:rPr>
        <w:t xml:space="preserve">n, </w:t>
      </w:r>
      <w:r>
        <w:rPr>
          <w:color w:val="000000"/>
        </w:rPr>
        <w:t>hemels</w:t>
      </w:r>
      <w:r w:rsidRPr="00AD22D6">
        <w:rPr>
          <w:color w:val="000000"/>
        </w:rPr>
        <w:t>en stijl beschreven, dat a</w:t>
      </w:r>
      <w:r>
        <w:rPr>
          <w:color w:val="000000"/>
        </w:rPr>
        <w:t>l</w:t>
      </w:r>
      <w:r w:rsidRPr="00AD22D6">
        <w:rPr>
          <w:color w:val="000000"/>
        </w:rPr>
        <w:t>le</w:t>
      </w:r>
      <w:r>
        <w:rPr>
          <w:color w:val="000000"/>
        </w:rPr>
        <w:t xml:space="preserve"> </w:t>
      </w:r>
      <w:r w:rsidRPr="00AD22D6">
        <w:rPr>
          <w:color w:val="000000"/>
        </w:rPr>
        <w:t>kinderen Gods, die</w:t>
      </w:r>
      <w:r>
        <w:rPr>
          <w:color w:val="000000"/>
        </w:rPr>
        <w:t xml:space="preserve"> zijn genade ter</w:t>
      </w:r>
      <w:r w:rsidRPr="00AD22D6">
        <w:rPr>
          <w:color w:val="000000"/>
        </w:rPr>
        <w:t>dege gesmaakt hebben, moeten</w:t>
      </w:r>
      <w:r>
        <w:rPr>
          <w:color w:val="000000"/>
        </w:rPr>
        <w:t xml:space="preserve"> </w:t>
      </w:r>
      <w:r w:rsidRPr="00AD22D6">
        <w:rPr>
          <w:color w:val="000000"/>
        </w:rPr>
        <w:t>bekennen, dat ze in</w:t>
      </w:r>
      <w:r>
        <w:rPr>
          <w:color w:val="000000"/>
        </w:rPr>
        <w:t xml:space="preserve"> de </w:t>
      </w:r>
      <w:r w:rsidRPr="00AD22D6">
        <w:rPr>
          <w:color w:val="000000"/>
        </w:rPr>
        <w:t>Hemel worden opgetrokken, wanneer zij</w:t>
      </w:r>
      <w:r>
        <w:rPr>
          <w:color w:val="000000"/>
        </w:rPr>
        <w:t xml:space="preserve"> </w:t>
      </w:r>
      <w:r w:rsidRPr="00AD22D6">
        <w:rPr>
          <w:color w:val="000000"/>
        </w:rPr>
        <w:t>maar eens in</w:t>
      </w:r>
      <w:r>
        <w:rPr>
          <w:color w:val="000000"/>
        </w:rPr>
        <w:t xml:space="preserve"> de </w:t>
      </w:r>
      <w:r w:rsidRPr="00AD22D6">
        <w:rPr>
          <w:color w:val="000000"/>
        </w:rPr>
        <w:t>Lusthof gaan wandelen, om wat te plukken van</w:t>
      </w:r>
      <w:r>
        <w:rPr>
          <w:color w:val="000000"/>
        </w:rPr>
        <w:t xml:space="preserve"> </w:t>
      </w:r>
      <w:r w:rsidRPr="00AD22D6">
        <w:rPr>
          <w:color w:val="000000"/>
        </w:rPr>
        <w:t>de edele vruchten, die hierin geplant zijn.</w:t>
      </w:r>
      <w:r>
        <w:rPr>
          <w:color w:val="000000"/>
        </w:rPr>
        <w:t xml:space="preserve"> </w:t>
      </w:r>
      <w:r w:rsidRPr="00AD22D6">
        <w:rPr>
          <w:color w:val="000000"/>
        </w:rPr>
        <w:t>Aangaande de ontleding, de verklaring en toepassing, die wij daarvan</w:t>
      </w:r>
      <w:r>
        <w:rPr>
          <w:color w:val="000000"/>
        </w:rPr>
        <w:t xml:space="preserve"> </w:t>
      </w:r>
      <w:r w:rsidRPr="00AD22D6">
        <w:rPr>
          <w:color w:val="000000"/>
        </w:rPr>
        <w:t>gemaakt hebben, die heeft nu</w:t>
      </w:r>
      <w:r>
        <w:rPr>
          <w:color w:val="000000"/>
        </w:rPr>
        <w:t xml:space="preserve"> zo </w:t>
      </w:r>
      <w:r w:rsidRPr="00AD22D6">
        <w:rPr>
          <w:color w:val="000000"/>
        </w:rPr>
        <w:t xml:space="preserve">lange en </w:t>
      </w:r>
      <w:r>
        <w:rPr>
          <w:color w:val="000000"/>
        </w:rPr>
        <w:t xml:space="preserve">zoveel </w:t>
      </w:r>
      <w:r w:rsidRPr="00AD22D6">
        <w:rPr>
          <w:color w:val="000000"/>
        </w:rPr>
        <w:t>proeven van</w:t>
      </w:r>
      <w:r>
        <w:rPr>
          <w:color w:val="000000"/>
        </w:rPr>
        <w:t xml:space="preserve"> </w:t>
      </w:r>
      <w:r w:rsidRPr="00AD22D6">
        <w:rPr>
          <w:color w:val="000000"/>
        </w:rPr>
        <w:t>vele hooggeleerde personen in onze Ver</w:t>
      </w:r>
      <w:r>
        <w:rPr>
          <w:color w:val="000000"/>
        </w:rPr>
        <w:t>eni</w:t>
      </w:r>
      <w:r w:rsidRPr="00AD22D6">
        <w:rPr>
          <w:color w:val="000000"/>
        </w:rPr>
        <w:t>gde Provinciën doorgestaan,</w:t>
      </w:r>
      <w:r>
        <w:rPr>
          <w:color w:val="000000"/>
        </w:rPr>
        <w:t xml:space="preserve"> </w:t>
      </w:r>
      <w:r w:rsidRPr="00AD22D6">
        <w:rPr>
          <w:color w:val="000000"/>
        </w:rPr>
        <w:t>dat ze als met vuur beproefd is.</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Want om nu te zwijgen van verscheidene particuliere adviezen van</w:t>
      </w:r>
      <w:r>
        <w:rPr>
          <w:color w:val="000000"/>
        </w:rPr>
        <w:t xml:space="preserve"> </w:t>
      </w:r>
      <w:r w:rsidRPr="00AD22D6">
        <w:rPr>
          <w:color w:val="000000"/>
        </w:rPr>
        <w:t>vele voortreffelijke Theologanten, die dit werk ernstig overgelezen, en</w:t>
      </w:r>
      <w:r>
        <w:rPr>
          <w:color w:val="000000"/>
        </w:rPr>
        <w:t xml:space="preserve"> </w:t>
      </w:r>
      <w:r w:rsidRPr="00AD22D6">
        <w:rPr>
          <w:color w:val="000000"/>
        </w:rPr>
        <w:t xml:space="preserve">hun zegel daaraan gehecht hebben, waarvan </w:t>
      </w:r>
      <w:r>
        <w:rPr>
          <w:color w:val="000000"/>
        </w:rPr>
        <w:t>eni</w:t>
      </w:r>
      <w:r w:rsidRPr="00AD22D6">
        <w:rPr>
          <w:color w:val="000000"/>
        </w:rPr>
        <w:t>ge onder ons berusten,</w:t>
      </w:r>
      <w:r>
        <w:rPr>
          <w:color w:val="000000"/>
        </w:rPr>
        <w:t xml:space="preserve"> eni</w:t>
      </w:r>
      <w:r w:rsidRPr="00AD22D6">
        <w:rPr>
          <w:color w:val="000000"/>
        </w:rPr>
        <w:t>ge door</w:t>
      </w:r>
      <w:r>
        <w:rPr>
          <w:color w:val="000000"/>
        </w:rPr>
        <w:t xml:space="preserve"> de </w:t>
      </w:r>
      <w:r w:rsidRPr="00AD22D6">
        <w:rPr>
          <w:color w:val="000000"/>
        </w:rPr>
        <w:t>druk zijn bekend gemaakt, met name die van</w:t>
      </w:r>
      <w:r>
        <w:rPr>
          <w:color w:val="000000"/>
        </w:rPr>
        <w:t xml:space="preserve"> </w:t>
      </w:r>
      <w:r w:rsidRPr="00AD22D6">
        <w:rPr>
          <w:color w:val="000000"/>
        </w:rPr>
        <w:t xml:space="preserve">de </w:t>
      </w:r>
      <w:r w:rsidR="007E3227">
        <w:rPr>
          <w:color w:val="000000"/>
        </w:rPr>
        <w:t>Godzalig</w:t>
      </w:r>
      <w:r w:rsidRPr="00AD22D6">
        <w:rPr>
          <w:color w:val="000000"/>
        </w:rPr>
        <w:t>e Welgeleerde D. D. Hieronymus Vogellius, tegenwoordig</w:t>
      </w:r>
      <w:r>
        <w:rPr>
          <w:color w:val="000000"/>
        </w:rPr>
        <w:t xml:space="preserve"> </w:t>
      </w:r>
      <w:r w:rsidRPr="00AD22D6">
        <w:rPr>
          <w:color w:val="000000"/>
        </w:rPr>
        <w:t>predikant te Enkhuizen, Henricus Geijsteranus en Samuel Ampsinck</w:t>
      </w:r>
      <w:r>
        <w:rPr>
          <w:color w:val="000000"/>
        </w:rPr>
        <w:t xml:space="preserve"> </w:t>
      </w:r>
      <w:r w:rsidRPr="00AD22D6">
        <w:rPr>
          <w:color w:val="000000"/>
        </w:rPr>
        <w:t>zal. mem., beiden gewezen predikanten te Haarlem en ten laatste de</w:t>
      </w:r>
      <w:r>
        <w:rPr>
          <w:color w:val="000000"/>
        </w:rPr>
        <w:t xml:space="preserve"> </w:t>
      </w:r>
      <w:r w:rsidRPr="00AD22D6">
        <w:rPr>
          <w:color w:val="000000"/>
        </w:rPr>
        <w:t>geleerde aanmerkingen van</w:t>
      </w:r>
      <w:r>
        <w:rPr>
          <w:color w:val="000000"/>
        </w:rPr>
        <w:t xml:space="preserve"> de </w:t>
      </w:r>
      <w:r w:rsidR="002761F3">
        <w:rPr>
          <w:color w:val="000000"/>
        </w:rPr>
        <w:t>edelen en wijd beroemde</w:t>
      </w:r>
      <w:r w:rsidRPr="00AD22D6">
        <w:rPr>
          <w:color w:val="000000"/>
        </w:rPr>
        <w:t xml:space="preserve"> </w:t>
      </w:r>
      <w:r>
        <w:rPr>
          <w:color w:val="000000"/>
        </w:rPr>
        <w:t>Heere</w:t>
      </w:r>
      <w:r w:rsidRPr="00AD22D6">
        <w:rPr>
          <w:color w:val="000000"/>
        </w:rPr>
        <w:t xml:space="preserve"> Constantinus</w:t>
      </w:r>
      <w:r>
        <w:rPr>
          <w:color w:val="000000"/>
        </w:rPr>
        <w:t xml:space="preserve"> </w:t>
      </w:r>
      <w:r w:rsidRPr="00AD22D6">
        <w:rPr>
          <w:color w:val="000000"/>
        </w:rPr>
        <w:t xml:space="preserve">L'empereur, professor in de Hebr. </w:t>
      </w:r>
      <w:r w:rsidR="007E3227">
        <w:rPr>
          <w:color w:val="000000"/>
        </w:rPr>
        <w:t>t</w:t>
      </w:r>
      <w:r w:rsidRPr="00AD22D6">
        <w:rPr>
          <w:color w:val="000000"/>
        </w:rPr>
        <w:t>aal te Leyden, die Zijn</w:t>
      </w:r>
      <w:r w:rsidR="007E3227">
        <w:rPr>
          <w:color w:val="000000"/>
        </w:rPr>
        <w:t xml:space="preserve"> </w:t>
      </w:r>
      <w:r w:rsidRPr="00AD22D6">
        <w:rPr>
          <w:color w:val="000000"/>
        </w:rPr>
        <w:t>Ed.</w:t>
      </w:r>
      <w:r>
        <w:rPr>
          <w:color w:val="000000"/>
        </w:rPr>
        <w:t xml:space="preserve"> </w:t>
      </w:r>
      <w:r w:rsidRPr="00AD22D6">
        <w:rPr>
          <w:color w:val="000000"/>
        </w:rPr>
        <w:t>op ons verzoek, ons zeer vriendelijk medegedeeld heeft,</w:t>
      </w:r>
      <w:r>
        <w:rPr>
          <w:color w:val="000000"/>
        </w:rPr>
        <w:t xml:space="preserve"> zo </w:t>
      </w:r>
      <w:r w:rsidRPr="00AD22D6">
        <w:rPr>
          <w:color w:val="000000"/>
        </w:rPr>
        <w:t>is</w:t>
      </w:r>
      <w:r>
        <w:rPr>
          <w:color w:val="000000"/>
        </w:rPr>
        <w:t xml:space="preserve"> </w:t>
      </w:r>
      <w:r w:rsidRPr="00AD22D6">
        <w:rPr>
          <w:color w:val="000000"/>
        </w:rPr>
        <w:t>inzonderheid zeer opmerkelijk, dat de voortreffelijke hooggeleerde</w:t>
      </w:r>
      <w:r>
        <w:rPr>
          <w:color w:val="000000"/>
        </w:rPr>
        <w:t xml:space="preserve"> </w:t>
      </w:r>
      <w:r w:rsidRPr="00AD22D6">
        <w:rPr>
          <w:color w:val="000000"/>
        </w:rPr>
        <w:t xml:space="preserve">mannen, die het Oude Testament in onze taal, op last van de </w:t>
      </w:r>
      <w:r>
        <w:rPr>
          <w:color w:val="000000"/>
        </w:rPr>
        <w:t>Heere</w:t>
      </w:r>
      <w:r w:rsidRPr="00AD22D6">
        <w:rPr>
          <w:color w:val="000000"/>
        </w:rPr>
        <w:t>n</w:t>
      </w:r>
      <w:r>
        <w:rPr>
          <w:color w:val="000000"/>
        </w:rPr>
        <w:t xml:space="preserve"> </w:t>
      </w:r>
      <w:r w:rsidRPr="00AD22D6">
        <w:rPr>
          <w:color w:val="000000"/>
        </w:rPr>
        <w:t>Staten-Generaal, en volgens de commissie en order van liet Synodus</w:t>
      </w:r>
      <w:r>
        <w:rPr>
          <w:color w:val="000000"/>
        </w:rPr>
        <w:t xml:space="preserve"> </w:t>
      </w:r>
      <w:r w:rsidRPr="00AD22D6">
        <w:rPr>
          <w:color w:val="000000"/>
        </w:rPr>
        <w:t xml:space="preserve">nationaal, hebben overgezet, in de verklaring van dit lied ons de </w:t>
      </w:r>
      <w:r>
        <w:rPr>
          <w:color w:val="000000"/>
        </w:rPr>
        <w:t xml:space="preserve">ere </w:t>
      </w:r>
      <w:r w:rsidRPr="00AD22D6">
        <w:rPr>
          <w:color w:val="000000"/>
        </w:rPr>
        <w:t>hebben aangedaan, dat ze onze verklaring niet alleen hebben nagezien,</w:t>
      </w:r>
      <w:r>
        <w:rPr>
          <w:color w:val="000000"/>
        </w:rPr>
        <w:t xml:space="preserve"> </w:t>
      </w:r>
      <w:r w:rsidRPr="00AD22D6">
        <w:rPr>
          <w:color w:val="000000"/>
        </w:rPr>
        <w:t>maar voor 't grootste deel goedgekeurd en gevolgd; welke approbatie</w:t>
      </w:r>
      <w:r>
        <w:rPr>
          <w:color w:val="000000"/>
        </w:rPr>
        <w:t xml:space="preserve"> </w:t>
      </w:r>
      <w:r w:rsidRPr="00AD22D6">
        <w:rPr>
          <w:color w:val="000000"/>
        </w:rPr>
        <w:t>wij meer achten, dan die van honderd anderen in 't particulier, overmits</w:t>
      </w:r>
      <w:r>
        <w:rPr>
          <w:color w:val="000000"/>
        </w:rPr>
        <w:t xml:space="preserve"> </w:t>
      </w:r>
      <w:r w:rsidRPr="00AD22D6">
        <w:rPr>
          <w:color w:val="000000"/>
        </w:rPr>
        <w:t>zij uit naam van de algem</w:t>
      </w:r>
      <w:r>
        <w:rPr>
          <w:color w:val="000000"/>
        </w:rPr>
        <w:t>ene</w:t>
      </w:r>
      <w:r w:rsidRPr="00AD22D6">
        <w:rPr>
          <w:color w:val="000000"/>
        </w:rPr>
        <w:t xml:space="preserve"> Neder</w:t>
      </w:r>
      <w:r>
        <w:rPr>
          <w:color w:val="000000"/>
        </w:rPr>
        <w:t>lands</w:t>
      </w:r>
      <w:r w:rsidRPr="00AD22D6">
        <w:rPr>
          <w:color w:val="000000"/>
        </w:rPr>
        <w:t>e Kerke gedaan en</w:t>
      </w:r>
      <w:r>
        <w:rPr>
          <w:color w:val="000000"/>
        </w:rPr>
        <w:t xml:space="preserve"> </w:t>
      </w:r>
      <w:r w:rsidRPr="00AD22D6">
        <w:rPr>
          <w:color w:val="000000"/>
        </w:rPr>
        <w:t xml:space="preserve">door </w:t>
      </w:r>
      <w:r>
        <w:rPr>
          <w:color w:val="000000"/>
        </w:rPr>
        <w:t xml:space="preserve">zoveel </w:t>
      </w:r>
      <w:r w:rsidRPr="00AD22D6">
        <w:rPr>
          <w:color w:val="000000"/>
        </w:rPr>
        <w:t xml:space="preserve">voortreffelijke Revisores in </w:t>
      </w:r>
      <w:r w:rsidR="00A17466">
        <w:rPr>
          <w:color w:val="000000"/>
        </w:rPr>
        <w:t xml:space="preserve">hun </w:t>
      </w:r>
      <w:r w:rsidRPr="00AD22D6">
        <w:rPr>
          <w:color w:val="000000"/>
        </w:rPr>
        <w:t>qualiteit bevestigd is.</w:t>
      </w:r>
      <w:r>
        <w:rPr>
          <w:color w:val="000000"/>
        </w:rPr>
        <w:t xml:space="preserve"> </w:t>
      </w:r>
    </w:p>
    <w:p w:rsidR="007E3227" w:rsidRDefault="00704B6F" w:rsidP="002761F3">
      <w:pPr>
        <w:autoSpaceDE w:val="0"/>
        <w:autoSpaceDN w:val="0"/>
        <w:adjustRightInd w:val="0"/>
        <w:jc w:val="both"/>
        <w:rPr>
          <w:color w:val="000000"/>
        </w:rPr>
      </w:pPr>
      <w:r w:rsidRPr="00AD22D6">
        <w:rPr>
          <w:color w:val="000000"/>
        </w:rPr>
        <w:t>Ontvang dan dit juweel met</w:t>
      </w:r>
      <w:r>
        <w:rPr>
          <w:color w:val="000000"/>
        </w:rPr>
        <w:t xml:space="preserve"> zod</w:t>
      </w:r>
      <w:r w:rsidRPr="00AD22D6">
        <w:rPr>
          <w:color w:val="000000"/>
        </w:rPr>
        <w:t>anigen harte, als het UEd. aangeboden</w:t>
      </w:r>
      <w:r>
        <w:rPr>
          <w:color w:val="000000"/>
        </w:rPr>
        <w:t xml:space="preserve"> </w:t>
      </w:r>
      <w:r w:rsidRPr="00AD22D6">
        <w:rPr>
          <w:color w:val="000000"/>
        </w:rPr>
        <w:t>wordt, en ga u ze</w:t>
      </w:r>
      <w:r>
        <w:rPr>
          <w:color w:val="000000"/>
        </w:rPr>
        <w:t>l</w:t>
      </w:r>
      <w:r w:rsidRPr="00AD22D6">
        <w:rPr>
          <w:color w:val="000000"/>
        </w:rPr>
        <w:t>ven somtijds vermaken in dezen lusthof, als de</w:t>
      </w:r>
      <w:r>
        <w:rPr>
          <w:color w:val="000000"/>
        </w:rPr>
        <w:t xml:space="preserve"> </w:t>
      </w:r>
      <w:r w:rsidRPr="00AD22D6">
        <w:rPr>
          <w:color w:val="000000"/>
        </w:rPr>
        <w:t xml:space="preserve">zware lasten uwer bediening het </w:t>
      </w:r>
      <w:r>
        <w:rPr>
          <w:color w:val="000000"/>
        </w:rPr>
        <w:t>eni</w:t>
      </w:r>
      <w:r w:rsidRPr="00AD22D6">
        <w:rPr>
          <w:color w:val="000000"/>
        </w:rPr>
        <w:t>gszins zullen toelaten</w:t>
      </w:r>
      <w:r>
        <w:rPr>
          <w:color w:val="000000"/>
        </w:rPr>
        <w:t xml:space="preserve">; zo </w:t>
      </w:r>
      <w:r w:rsidRPr="00AD22D6">
        <w:rPr>
          <w:color w:val="000000"/>
        </w:rPr>
        <w:t>twijfel</w:t>
      </w:r>
      <w:r>
        <w:rPr>
          <w:color w:val="000000"/>
        </w:rPr>
        <w:t xml:space="preserve"> </w:t>
      </w:r>
      <w:r w:rsidRPr="00AD22D6">
        <w:rPr>
          <w:color w:val="000000"/>
        </w:rPr>
        <w:t>ik in 't geheel niet, of UE</w:t>
      </w:r>
      <w:r w:rsidR="00F623C6">
        <w:rPr>
          <w:color w:val="000000"/>
        </w:rPr>
        <w:t xml:space="preserve">. </w:t>
      </w:r>
      <w:r w:rsidR="007E3227">
        <w:rPr>
          <w:color w:val="000000"/>
        </w:rPr>
        <w:t>z</w:t>
      </w:r>
      <w:r w:rsidRPr="00AD22D6">
        <w:rPr>
          <w:color w:val="000000"/>
        </w:rPr>
        <w:t>al daarin overvloed van geestelijk genoegen</w:t>
      </w:r>
      <w:r>
        <w:rPr>
          <w:color w:val="000000"/>
        </w:rPr>
        <w:t xml:space="preserve"> </w:t>
      </w:r>
      <w:r w:rsidRPr="00AD22D6">
        <w:rPr>
          <w:color w:val="000000"/>
        </w:rPr>
        <w:t>vinden, gelijk</w:t>
      </w:r>
      <w:r>
        <w:rPr>
          <w:color w:val="000000"/>
        </w:rPr>
        <w:t xml:space="preserve"> zo </w:t>
      </w:r>
      <w:r w:rsidRPr="00AD22D6">
        <w:rPr>
          <w:color w:val="000000"/>
        </w:rPr>
        <w:t>vele vrome zielen tot nog toe daarin gevonden</w:t>
      </w:r>
      <w:r>
        <w:rPr>
          <w:color w:val="000000"/>
        </w:rPr>
        <w:t xml:space="preserve"> </w:t>
      </w:r>
      <w:r w:rsidRPr="00AD22D6">
        <w:rPr>
          <w:color w:val="000000"/>
        </w:rPr>
        <w:t>hebben.</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Hiermede,</w:t>
      </w:r>
      <w:r>
        <w:rPr>
          <w:color w:val="000000"/>
        </w:rPr>
        <w:t xml:space="preserve"> </w:t>
      </w:r>
      <w:r w:rsidRPr="00AD22D6">
        <w:rPr>
          <w:color w:val="000000"/>
        </w:rPr>
        <w:t>Mijn Heer, UEd, met alle degenen, die UEd. aangaan, bevel</w:t>
      </w:r>
      <w:r>
        <w:rPr>
          <w:color w:val="000000"/>
        </w:rPr>
        <w:t xml:space="preserve">en </w:t>
      </w:r>
      <w:r w:rsidRPr="00AD22D6">
        <w:rPr>
          <w:color w:val="000000"/>
        </w:rPr>
        <w:t>in</w:t>
      </w:r>
      <w:r>
        <w:rPr>
          <w:color w:val="000000"/>
        </w:rPr>
        <w:t xml:space="preserve"> </w:t>
      </w:r>
      <w:r w:rsidRPr="00AD22D6">
        <w:rPr>
          <w:color w:val="000000"/>
        </w:rPr>
        <w:t>de genadige hoede des Almachtigen, zal ik blijven die ik ben</w:t>
      </w:r>
      <w:r>
        <w:rPr>
          <w:color w:val="000000"/>
        </w:rPr>
        <w:t xml:space="preserve"> </w:t>
      </w:r>
      <w:r w:rsidRPr="00AD22D6">
        <w:rPr>
          <w:color w:val="000000"/>
        </w:rPr>
        <w:t>UEd. dienstwillige in</w:t>
      </w:r>
      <w:r w:rsidR="007E3227">
        <w:rPr>
          <w:color w:val="000000"/>
        </w:rPr>
        <w:t xml:space="preserve"> de Heere, </w:t>
      </w:r>
      <w:r w:rsidRPr="00AD22D6">
        <w:rPr>
          <w:color w:val="000000"/>
        </w:rPr>
        <w:t>G. UDEMANS</w:t>
      </w:r>
      <w:r w:rsidR="00F623C6">
        <w:rPr>
          <w:color w:val="000000"/>
        </w:rPr>
        <w:t>. Z</w:t>
      </w:r>
      <w:r w:rsidRPr="00AD22D6">
        <w:rPr>
          <w:color w:val="000000"/>
        </w:rPr>
        <w:t>IERIKZEE, 8 April 1643.</w:t>
      </w:r>
      <w:r w:rsidR="00FC0AB4">
        <w:rPr>
          <w:color w:val="000000"/>
        </w:rPr>
        <w:t xml:space="preserve"> </w:t>
      </w:r>
    </w:p>
    <w:p w:rsidR="002761F3" w:rsidRDefault="00704B6F" w:rsidP="002761F3">
      <w:pPr>
        <w:autoSpaceDE w:val="0"/>
        <w:autoSpaceDN w:val="0"/>
        <w:adjustRightInd w:val="0"/>
        <w:jc w:val="both"/>
        <w:rPr>
          <w:color w:val="000000"/>
        </w:rPr>
      </w:pPr>
      <w:r w:rsidRPr="00AD22D6">
        <w:rPr>
          <w:color w:val="000000"/>
        </w:rPr>
        <w:t>Aan Mijnheer</w:t>
      </w:r>
      <w:r>
        <w:rPr>
          <w:color w:val="000000"/>
        </w:rPr>
        <w:t xml:space="preserve"> </w:t>
      </w:r>
      <w:r w:rsidRPr="00AD22D6">
        <w:rPr>
          <w:b/>
          <w:bCs/>
          <w:color w:val="000000"/>
        </w:rPr>
        <w:t>Mp. EEUWOUT TEELLINCK,</w:t>
      </w:r>
      <w:r>
        <w:rPr>
          <w:b/>
          <w:bCs/>
          <w:color w:val="000000"/>
        </w:rPr>
        <w:t xml:space="preserve"> </w:t>
      </w:r>
      <w:r w:rsidRPr="00AD22D6">
        <w:rPr>
          <w:color w:val="000000"/>
        </w:rPr>
        <w:t xml:space="preserve">Ontvanger-Generaal van de Edel Mog. </w:t>
      </w:r>
      <w:r>
        <w:rPr>
          <w:color w:val="000000"/>
        </w:rPr>
        <w:t>Heere</w:t>
      </w:r>
      <w:r w:rsidRPr="00AD22D6">
        <w:rPr>
          <w:color w:val="000000"/>
        </w:rPr>
        <w:t>n Staten van Zeeland.</w:t>
      </w:r>
      <w:r>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Mijnheer,</w:t>
      </w:r>
      <w:r>
        <w:rPr>
          <w:color w:val="000000"/>
        </w:rPr>
        <w:t xml:space="preserve"> </w:t>
      </w:r>
      <w:r w:rsidRPr="00AD22D6">
        <w:rPr>
          <w:color w:val="000000"/>
        </w:rPr>
        <w:t>Van al de Grondstukken onzer Christelijke Religie is er geen,</w:t>
      </w:r>
      <w:r>
        <w:rPr>
          <w:color w:val="000000"/>
        </w:rPr>
        <w:t xml:space="preserve"> </w:t>
      </w:r>
      <w:r w:rsidRPr="00AD22D6">
        <w:rPr>
          <w:color w:val="000000"/>
        </w:rPr>
        <w:t>dat rijker is in l</w:t>
      </w:r>
      <w:r>
        <w:rPr>
          <w:color w:val="000000"/>
        </w:rPr>
        <w:t>eri</w:t>
      </w:r>
      <w:r w:rsidRPr="00AD22D6">
        <w:rPr>
          <w:color w:val="000000"/>
        </w:rPr>
        <w:t>ng, vermaning, en vertroosting voor een oprecht</w:t>
      </w:r>
      <w:r>
        <w:rPr>
          <w:color w:val="000000"/>
        </w:rPr>
        <w:t xml:space="preserve"> </w:t>
      </w:r>
      <w:r w:rsidRPr="00AD22D6">
        <w:rPr>
          <w:color w:val="000000"/>
        </w:rPr>
        <w:t>kind Gods, dan het verbond der Genade, dat is, dat wonderlijk en</w:t>
      </w:r>
      <w:r>
        <w:rPr>
          <w:color w:val="000000"/>
        </w:rPr>
        <w:t xml:space="preserve"> </w:t>
      </w:r>
      <w:r w:rsidRPr="00AD22D6">
        <w:rPr>
          <w:color w:val="000000"/>
        </w:rPr>
        <w:t>geestelijk huwelijk, hetwelk God de Vader in Christus met zijne</w:t>
      </w:r>
      <w:r>
        <w:rPr>
          <w:color w:val="000000"/>
        </w:rPr>
        <w:t xml:space="preserve"> </w:t>
      </w:r>
      <w:r w:rsidRPr="00AD22D6">
        <w:rPr>
          <w:color w:val="000000"/>
        </w:rPr>
        <w:t>uitverkorenen heeft gemaakt.</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Het is overvloedig in l</w:t>
      </w:r>
      <w:r>
        <w:rPr>
          <w:color w:val="000000"/>
        </w:rPr>
        <w:t>eri</w:t>
      </w:r>
      <w:r w:rsidRPr="00AD22D6">
        <w:rPr>
          <w:color w:val="000000"/>
        </w:rPr>
        <w:t>ng, want er is geen hoofdstuk der zaligheid,</w:t>
      </w:r>
      <w:r>
        <w:rPr>
          <w:color w:val="000000"/>
        </w:rPr>
        <w:t xml:space="preserve"> </w:t>
      </w:r>
      <w:r w:rsidRPr="00AD22D6">
        <w:rPr>
          <w:color w:val="000000"/>
        </w:rPr>
        <w:t>dat zich verder uitstrekt en meer verborgenheden in zich</w:t>
      </w:r>
      <w:r>
        <w:rPr>
          <w:color w:val="000000"/>
        </w:rPr>
        <w:t xml:space="preserve"> </w:t>
      </w:r>
      <w:r w:rsidRPr="00AD22D6">
        <w:rPr>
          <w:color w:val="000000"/>
        </w:rPr>
        <w:t xml:space="preserve">bevat, dan dit verbond, </w:t>
      </w:r>
      <w:r>
        <w:rPr>
          <w:color w:val="000000"/>
        </w:rPr>
        <w:t>zod</w:t>
      </w:r>
      <w:r w:rsidRPr="00AD22D6">
        <w:rPr>
          <w:color w:val="000000"/>
        </w:rPr>
        <w:t xml:space="preserve">at niet zonder reden de </w:t>
      </w:r>
      <w:r>
        <w:rPr>
          <w:color w:val="000000"/>
        </w:rPr>
        <w:t>ganse</w:t>
      </w:r>
      <w:r w:rsidRPr="00AD22D6">
        <w:rPr>
          <w:color w:val="000000"/>
        </w:rPr>
        <w:t xml:space="preserve"> </w:t>
      </w:r>
      <w:r w:rsidR="0056061B">
        <w:rPr>
          <w:color w:val="000000"/>
        </w:rPr>
        <w:t>Heilige Schrift</w:t>
      </w:r>
      <w:r w:rsidRPr="00AD22D6">
        <w:rPr>
          <w:color w:val="000000"/>
        </w:rPr>
        <w:t>uur, beschreven door de H. Profeten en Apostelen, naar dit</w:t>
      </w:r>
      <w:r>
        <w:rPr>
          <w:color w:val="000000"/>
        </w:rPr>
        <w:t xml:space="preserve"> </w:t>
      </w:r>
      <w:r w:rsidRPr="00AD22D6">
        <w:rPr>
          <w:color w:val="000000"/>
        </w:rPr>
        <w:t>punt inzonderheid</w:t>
      </w:r>
      <w:r>
        <w:rPr>
          <w:color w:val="000000"/>
        </w:rPr>
        <w:t xml:space="preserve"> de </w:t>
      </w:r>
      <w:r w:rsidRPr="00AD22D6">
        <w:rPr>
          <w:color w:val="000000"/>
        </w:rPr>
        <w:t>naam draagt, dewijl dat het voornaamste stuk</w:t>
      </w:r>
      <w:r>
        <w:rPr>
          <w:color w:val="000000"/>
        </w:rPr>
        <w:t xml:space="preserve"> </w:t>
      </w:r>
      <w:r w:rsidRPr="00AD22D6">
        <w:rPr>
          <w:color w:val="000000"/>
        </w:rPr>
        <w:t>is, dat daar in verhandeld wordt.</w:t>
      </w:r>
      <w:r>
        <w:rPr>
          <w:color w:val="000000"/>
        </w:rPr>
        <w:t xml:space="preserve"> </w:t>
      </w:r>
      <w:r w:rsidRPr="00AD22D6">
        <w:rPr>
          <w:color w:val="000000"/>
        </w:rPr>
        <w:t>Daarom worden de boeken der profeten genaamd het Oude Testament</w:t>
      </w:r>
      <w:r>
        <w:rPr>
          <w:color w:val="000000"/>
        </w:rPr>
        <w:t xml:space="preserve"> </w:t>
      </w:r>
      <w:r w:rsidRPr="00AD22D6">
        <w:rPr>
          <w:color w:val="000000"/>
        </w:rPr>
        <w:t>of Verbond (2 Cor. 3</w:t>
      </w:r>
      <w:r>
        <w:rPr>
          <w:color w:val="000000"/>
        </w:rPr>
        <w:t>:</w:t>
      </w:r>
      <w:r w:rsidRPr="00AD22D6">
        <w:rPr>
          <w:color w:val="000000"/>
        </w:rPr>
        <w:t xml:space="preserve"> 14), gelijk de Apostolische leer, die</w:t>
      </w:r>
      <w:r>
        <w:rPr>
          <w:color w:val="000000"/>
        </w:rPr>
        <w:t xml:space="preserve"> </w:t>
      </w:r>
      <w:r w:rsidRPr="00AD22D6">
        <w:rPr>
          <w:color w:val="000000"/>
        </w:rPr>
        <w:t>door de H. Apostelen en Evangelisten gepredikt en beschreven is,</w:t>
      </w:r>
      <w:r>
        <w:rPr>
          <w:color w:val="000000"/>
        </w:rPr>
        <w:t xml:space="preserve"> </w:t>
      </w:r>
      <w:r w:rsidRPr="00AD22D6">
        <w:rPr>
          <w:color w:val="000000"/>
        </w:rPr>
        <w:t>genoemd wordt (2 Cor. 3</w:t>
      </w:r>
      <w:r>
        <w:rPr>
          <w:color w:val="000000"/>
        </w:rPr>
        <w:t>:</w:t>
      </w:r>
      <w:r w:rsidRPr="00AD22D6">
        <w:rPr>
          <w:color w:val="000000"/>
        </w:rPr>
        <w:t xml:space="preserve"> 6.) het Nieuwe Testament of Verbond.</w:t>
      </w:r>
      <w:r>
        <w:rPr>
          <w:color w:val="000000"/>
        </w:rPr>
        <w:t xml:space="preserve"> </w:t>
      </w:r>
      <w:r w:rsidRPr="00AD22D6">
        <w:rPr>
          <w:color w:val="000000"/>
        </w:rPr>
        <w:t>Het is ook vol vermaningen in Christus, want er is geen krachtiger</w:t>
      </w:r>
      <w:r>
        <w:rPr>
          <w:color w:val="000000"/>
        </w:rPr>
        <w:t xml:space="preserve"> </w:t>
      </w:r>
      <w:r w:rsidRPr="00AD22D6">
        <w:rPr>
          <w:color w:val="000000"/>
        </w:rPr>
        <w:t>reden te bedenken, om een oprecht Christenmen</w:t>
      </w:r>
      <w:r w:rsidR="002761F3">
        <w:rPr>
          <w:color w:val="000000"/>
        </w:rPr>
        <w:t>sen</w:t>
      </w:r>
      <w:r w:rsidRPr="00AD22D6">
        <w:rPr>
          <w:color w:val="000000"/>
        </w:rPr>
        <w:t xml:space="preserve"> tot goede</w:t>
      </w:r>
      <w:r>
        <w:rPr>
          <w:color w:val="000000"/>
        </w:rPr>
        <w:t xml:space="preserve"> </w:t>
      </w:r>
      <w:r w:rsidRPr="00AD22D6">
        <w:rPr>
          <w:color w:val="000000"/>
        </w:rPr>
        <w:t>werken te bewegen, dan wanneer men hem</w:t>
      </w:r>
      <w:r>
        <w:rPr>
          <w:color w:val="000000"/>
        </w:rPr>
        <w:t xml:space="preserve"> zijn </w:t>
      </w:r>
      <w:r w:rsidRPr="00AD22D6">
        <w:rPr>
          <w:color w:val="000000"/>
        </w:rPr>
        <w:t>verplichting voorlegt</w:t>
      </w:r>
      <w:r>
        <w:rPr>
          <w:color w:val="000000"/>
        </w:rPr>
        <w:t xml:space="preserve"> </w:t>
      </w:r>
      <w:r w:rsidRPr="00AD22D6">
        <w:rPr>
          <w:color w:val="000000"/>
        </w:rPr>
        <w:t>uit kracht van dit verbond, waardoor hij verbonden is, om God</w:t>
      </w:r>
      <w:r>
        <w:rPr>
          <w:color w:val="000000"/>
        </w:rPr>
        <w:t xml:space="preserve"> </w:t>
      </w:r>
      <w:r w:rsidRPr="00AD22D6">
        <w:rPr>
          <w:color w:val="000000"/>
        </w:rPr>
        <w:t>te dienen in heiligheid en gerechtigheid alle de dagen zijns levens.</w:t>
      </w:r>
      <w:r>
        <w:rPr>
          <w:color w:val="000000"/>
        </w:rPr>
        <w:t xml:space="preserve"> </w:t>
      </w:r>
      <w:r w:rsidRPr="00AD22D6">
        <w:rPr>
          <w:color w:val="000000"/>
        </w:rPr>
        <w:t>De papisten vragen ons</w:t>
      </w:r>
      <w:r>
        <w:rPr>
          <w:color w:val="000000"/>
        </w:rPr>
        <w:t>:</w:t>
      </w:r>
      <w:r w:rsidRPr="00AD22D6">
        <w:rPr>
          <w:color w:val="000000"/>
        </w:rPr>
        <w:t xml:space="preserve"> Indien wij uit genade zalig worden zonder</w:t>
      </w:r>
      <w:r>
        <w:rPr>
          <w:color w:val="000000"/>
        </w:rPr>
        <w:t xml:space="preserve"> eni</w:t>
      </w:r>
      <w:r w:rsidRPr="00AD22D6">
        <w:rPr>
          <w:color w:val="000000"/>
        </w:rPr>
        <w:t>ge onzer verdiensten (gelijk wij naar</w:t>
      </w:r>
      <w:r>
        <w:rPr>
          <w:color w:val="000000"/>
        </w:rPr>
        <w:t xml:space="preserve"> de </w:t>
      </w:r>
      <w:r w:rsidRPr="00AD22D6">
        <w:rPr>
          <w:color w:val="000000"/>
        </w:rPr>
        <w:t>inhoud van</w:t>
      </w:r>
      <w:r>
        <w:rPr>
          <w:color w:val="000000"/>
        </w:rPr>
        <w:t xml:space="preserve"> </w:t>
      </w:r>
      <w:r w:rsidRPr="00AD22D6">
        <w:rPr>
          <w:color w:val="000000"/>
        </w:rPr>
        <w:t>dit verbond gel</w:t>
      </w:r>
      <w:r>
        <w:rPr>
          <w:color w:val="000000"/>
        </w:rPr>
        <w:t>ove</w:t>
      </w:r>
      <w:r w:rsidRPr="00AD22D6">
        <w:rPr>
          <w:color w:val="000000"/>
        </w:rPr>
        <w:t>n en l</w:t>
      </w:r>
      <w:r>
        <w:rPr>
          <w:color w:val="000000"/>
        </w:rPr>
        <w:t>ere</w:t>
      </w:r>
      <w:r w:rsidRPr="00AD22D6">
        <w:rPr>
          <w:color w:val="000000"/>
        </w:rPr>
        <w:t>n), wat behoeven wij dan goede</w:t>
      </w:r>
      <w:r>
        <w:rPr>
          <w:color w:val="000000"/>
        </w:rPr>
        <w:t xml:space="preserve"> </w:t>
      </w:r>
      <w:r w:rsidRPr="00AD22D6">
        <w:rPr>
          <w:color w:val="000000"/>
        </w:rPr>
        <w:t>werken te doen? Het antwoord is gereed: Omdat wij uit kracht van</w:t>
      </w:r>
      <w:r>
        <w:rPr>
          <w:color w:val="000000"/>
        </w:rPr>
        <w:t xml:space="preserve"> </w:t>
      </w:r>
      <w:r w:rsidRPr="00AD22D6">
        <w:rPr>
          <w:color w:val="000000"/>
        </w:rPr>
        <w:t>dit verbond daartoe verplicht zijn. Want</w:t>
      </w:r>
      <w:r>
        <w:rPr>
          <w:color w:val="000000"/>
        </w:rPr>
        <w:t xml:space="preserve"> zo </w:t>
      </w:r>
      <w:r w:rsidRPr="00AD22D6">
        <w:rPr>
          <w:color w:val="000000"/>
        </w:rPr>
        <w:t>luidt het verbond:</w:t>
      </w:r>
      <w:r>
        <w:rPr>
          <w:color w:val="000000"/>
        </w:rPr>
        <w:t xml:space="preserve"> "</w:t>
      </w:r>
      <w:r w:rsidRPr="00AD22D6">
        <w:rPr>
          <w:color w:val="000000"/>
        </w:rPr>
        <w:t>Ik zal uw God zijn, en gij zult mijn volk zijn."</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Derhalve indien wij God voor onzen Vader willen houden, zo</w:t>
      </w:r>
      <w:r>
        <w:rPr>
          <w:color w:val="000000"/>
        </w:rPr>
        <w:t xml:space="preserve"> </w:t>
      </w:r>
      <w:r w:rsidRPr="00AD22D6">
        <w:rPr>
          <w:color w:val="000000"/>
        </w:rPr>
        <w:t>moeten wij ons gedragen als</w:t>
      </w:r>
      <w:r>
        <w:rPr>
          <w:color w:val="000000"/>
        </w:rPr>
        <w:t xml:space="preserve"> zijn </w:t>
      </w:r>
      <w:r w:rsidRPr="00AD22D6">
        <w:rPr>
          <w:color w:val="000000"/>
        </w:rPr>
        <w:t>kinderen in oprechte gehoorzaamheid.</w:t>
      </w:r>
      <w:r>
        <w:rPr>
          <w:color w:val="000000"/>
        </w:rPr>
        <w:t xml:space="preserve"> </w:t>
      </w:r>
      <w:r w:rsidRPr="00AD22D6">
        <w:rPr>
          <w:color w:val="000000"/>
        </w:rPr>
        <w:t>Het is ook vol vertroosting, want dit is de grond van alle vertroostingen,</w:t>
      </w:r>
      <w:r>
        <w:rPr>
          <w:color w:val="000000"/>
        </w:rPr>
        <w:t xml:space="preserve"> </w:t>
      </w:r>
      <w:r w:rsidRPr="00AD22D6">
        <w:rPr>
          <w:color w:val="000000"/>
        </w:rPr>
        <w:t>die God ooit aan</w:t>
      </w:r>
      <w:r>
        <w:rPr>
          <w:color w:val="000000"/>
        </w:rPr>
        <w:t xml:space="preserve"> zijn </w:t>
      </w:r>
      <w:r w:rsidRPr="00AD22D6">
        <w:rPr>
          <w:color w:val="000000"/>
        </w:rPr>
        <w:t>gemeente gedaan heeft; gelijk wij</w:t>
      </w:r>
      <w:r>
        <w:rPr>
          <w:color w:val="000000"/>
        </w:rPr>
        <w:t xml:space="preserve"> </w:t>
      </w:r>
      <w:r w:rsidRPr="00AD22D6">
        <w:rPr>
          <w:color w:val="000000"/>
        </w:rPr>
        <w:t xml:space="preserve">doorgaans in de </w:t>
      </w:r>
      <w:r>
        <w:rPr>
          <w:color w:val="000000"/>
        </w:rPr>
        <w:t xml:space="preserve">Heilige Schriftuur </w:t>
      </w:r>
      <w:r w:rsidRPr="00AD22D6">
        <w:rPr>
          <w:color w:val="000000"/>
        </w:rPr>
        <w:t>zien, dat God, als Hij aan Abraham,</w:t>
      </w:r>
      <w:r>
        <w:rPr>
          <w:color w:val="000000"/>
        </w:rPr>
        <w:t xml:space="preserve"> </w:t>
      </w:r>
      <w:r w:rsidRPr="00AD22D6">
        <w:rPr>
          <w:color w:val="000000"/>
        </w:rPr>
        <w:t>Isaac, Jacob, David, of</w:t>
      </w:r>
      <w:r>
        <w:rPr>
          <w:color w:val="000000"/>
        </w:rPr>
        <w:t xml:space="preserve"> zijn </w:t>
      </w:r>
      <w:r w:rsidRPr="00AD22D6">
        <w:rPr>
          <w:color w:val="000000"/>
        </w:rPr>
        <w:t xml:space="preserve">Kerke in 't gemeen, </w:t>
      </w:r>
      <w:r>
        <w:rPr>
          <w:color w:val="000000"/>
        </w:rPr>
        <w:t>eni</w:t>
      </w:r>
      <w:r w:rsidRPr="00AD22D6">
        <w:rPr>
          <w:color w:val="000000"/>
        </w:rPr>
        <w:t>ge beloften van</w:t>
      </w:r>
      <w:r>
        <w:rPr>
          <w:color w:val="000000"/>
        </w:rPr>
        <w:t xml:space="preserve"> </w:t>
      </w:r>
      <w:r w:rsidR="002761F3">
        <w:rPr>
          <w:color w:val="000000"/>
        </w:rPr>
        <w:t>geestelijken of tijdelijke</w:t>
      </w:r>
      <w:r w:rsidRPr="00AD22D6">
        <w:rPr>
          <w:color w:val="000000"/>
        </w:rPr>
        <w:t xml:space="preserve"> zegen heeft willen doen, dit genadeverbond</w:t>
      </w:r>
      <w:r>
        <w:rPr>
          <w:color w:val="000000"/>
        </w:rPr>
        <w:t xml:space="preserve"> </w:t>
      </w:r>
      <w:r w:rsidRPr="00AD22D6">
        <w:rPr>
          <w:color w:val="000000"/>
        </w:rPr>
        <w:t>altijd tot een grondslag legt. Maar inzonderheid bij Hoséa 2</w:t>
      </w:r>
      <w:r>
        <w:rPr>
          <w:color w:val="000000"/>
        </w:rPr>
        <w:t>:</w:t>
      </w:r>
      <w:r w:rsidRPr="00AD22D6">
        <w:rPr>
          <w:color w:val="000000"/>
        </w:rPr>
        <w:t xml:space="preserve"> 18,</w:t>
      </w:r>
      <w:r>
        <w:rPr>
          <w:color w:val="000000"/>
        </w:rPr>
        <w:t xml:space="preserve"> </w:t>
      </w:r>
      <w:r w:rsidRPr="00AD22D6">
        <w:rPr>
          <w:color w:val="000000"/>
        </w:rPr>
        <w:t xml:space="preserve">19., waar de </w:t>
      </w:r>
      <w:r>
        <w:rPr>
          <w:color w:val="000000"/>
        </w:rPr>
        <w:t>Heere</w:t>
      </w:r>
      <w:r w:rsidRPr="00AD22D6">
        <w:rPr>
          <w:color w:val="000000"/>
        </w:rPr>
        <w:t xml:space="preserve">, onder </w:t>
      </w:r>
      <w:r>
        <w:rPr>
          <w:color w:val="000000"/>
        </w:rPr>
        <w:t>eni</w:t>
      </w:r>
      <w:r w:rsidRPr="00AD22D6">
        <w:rPr>
          <w:color w:val="000000"/>
        </w:rPr>
        <w:t xml:space="preserve">ge andere beloften, </w:t>
      </w:r>
      <w:r>
        <w:rPr>
          <w:color w:val="000000"/>
        </w:rPr>
        <w:t xml:space="preserve">alzo </w:t>
      </w:r>
      <w:r w:rsidRPr="00AD22D6">
        <w:rPr>
          <w:color w:val="000000"/>
        </w:rPr>
        <w:t xml:space="preserve">zegt: </w:t>
      </w:r>
      <w:r>
        <w:rPr>
          <w:color w:val="000000"/>
        </w:rPr>
        <w:t>"</w:t>
      </w:r>
      <w:r w:rsidRPr="00AD22D6">
        <w:rPr>
          <w:color w:val="000000"/>
        </w:rPr>
        <w:t>Ik</w:t>
      </w:r>
      <w:r>
        <w:rPr>
          <w:color w:val="000000"/>
        </w:rPr>
        <w:t xml:space="preserve"> </w:t>
      </w:r>
      <w:r w:rsidRPr="00AD22D6">
        <w:rPr>
          <w:color w:val="000000"/>
        </w:rPr>
        <w:t>zal u mij ondertrouwen in Eeuwigheid</w:t>
      </w:r>
      <w:r>
        <w:rPr>
          <w:color w:val="000000"/>
        </w:rPr>
        <w:t>:</w:t>
      </w:r>
      <w:r w:rsidRPr="00AD22D6">
        <w:rPr>
          <w:color w:val="000000"/>
        </w:rPr>
        <w:t xml:space="preserve"> ja, Ik zal u mij ondertrouwen</w:t>
      </w:r>
      <w:r>
        <w:rPr>
          <w:color w:val="000000"/>
        </w:rPr>
        <w:t xml:space="preserve"> </w:t>
      </w:r>
      <w:r w:rsidRPr="00AD22D6">
        <w:rPr>
          <w:color w:val="000000"/>
        </w:rPr>
        <w:t>in gerechtigheid en in gericht en in goedertierenheid en in barmhartigheden.</w:t>
      </w:r>
      <w:r>
        <w:rPr>
          <w:color w:val="000000"/>
        </w:rPr>
        <w:t xml:space="preserve"> </w:t>
      </w:r>
      <w:r w:rsidRPr="00AD22D6">
        <w:rPr>
          <w:color w:val="000000"/>
        </w:rPr>
        <w:t>En Ik zal u mij ondertrouwen in geloof en gij zult den</w:t>
      </w:r>
      <w:r>
        <w:rPr>
          <w:color w:val="000000"/>
        </w:rPr>
        <w:t xml:space="preserve"> Heere</w:t>
      </w:r>
      <w:r w:rsidRPr="00AD22D6">
        <w:rPr>
          <w:color w:val="000000"/>
        </w:rPr>
        <w:t xml:space="preserve"> kennen." </w:t>
      </w:r>
    </w:p>
    <w:p w:rsidR="002761F3" w:rsidRDefault="00704B6F" w:rsidP="002761F3">
      <w:pPr>
        <w:autoSpaceDE w:val="0"/>
        <w:autoSpaceDN w:val="0"/>
        <w:adjustRightInd w:val="0"/>
        <w:jc w:val="both"/>
        <w:rPr>
          <w:color w:val="000000"/>
        </w:rPr>
      </w:pPr>
      <w:r w:rsidRPr="00AD22D6">
        <w:rPr>
          <w:color w:val="000000"/>
        </w:rPr>
        <w:t xml:space="preserve">Deze spreuk is gedenkwaardig, overmits de </w:t>
      </w:r>
      <w:r>
        <w:rPr>
          <w:color w:val="000000"/>
        </w:rPr>
        <w:t>ganse</w:t>
      </w:r>
      <w:r w:rsidRPr="00AD22D6">
        <w:rPr>
          <w:color w:val="000000"/>
        </w:rPr>
        <w:t xml:space="preserve"> verborgenheid</w:t>
      </w:r>
      <w:r>
        <w:rPr>
          <w:color w:val="000000"/>
        </w:rPr>
        <w:t xml:space="preserve"> </w:t>
      </w:r>
      <w:r w:rsidRPr="00AD22D6">
        <w:rPr>
          <w:color w:val="000000"/>
        </w:rPr>
        <w:t xml:space="preserve">van dit </w:t>
      </w:r>
      <w:r w:rsidR="002761F3">
        <w:rPr>
          <w:color w:val="000000"/>
        </w:rPr>
        <w:t>genadeverbond ons zeer korte</w:t>
      </w:r>
      <w:r w:rsidRPr="00AD22D6">
        <w:rPr>
          <w:color w:val="000000"/>
        </w:rPr>
        <w:t xml:space="preserve"> en duidelijk</w:t>
      </w:r>
      <w:r>
        <w:rPr>
          <w:color w:val="000000"/>
        </w:rPr>
        <w:t xml:space="preserve"> </w:t>
      </w:r>
      <w:r w:rsidRPr="00AD22D6">
        <w:rPr>
          <w:color w:val="000000"/>
        </w:rPr>
        <w:t>daarin wordt voorgedragen. Want in dit verbond, gelijk ook in alle</w:t>
      </w:r>
      <w:r>
        <w:rPr>
          <w:color w:val="000000"/>
        </w:rPr>
        <w:t xml:space="preserve"> </w:t>
      </w:r>
      <w:r w:rsidRPr="00AD22D6">
        <w:rPr>
          <w:color w:val="000000"/>
        </w:rPr>
        <w:t xml:space="preserve">verbonden, zijn deze twee hoofdzaken op te merken: </w:t>
      </w:r>
      <w:r w:rsidR="000B4E4C">
        <w:rPr>
          <w:color w:val="000000"/>
        </w:rPr>
        <w:t>Vooreerst</w:t>
      </w:r>
      <w:r>
        <w:rPr>
          <w:color w:val="000000"/>
        </w:rPr>
        <w:t xml:space="preserve"> </w:t>
      </w:r>
      <w:r w:rsidRPr="00AD22D6">
        <w:rPr>
          <w:color w:val="000000"/>
        </w:rPr>
        <w:t xml:space="preserve">de partijen, die het verbond aangaan, ten </w:t>
      </w:r>
      <w:r>
        <w:rPr>
          <w:color w:val="000000"/>
        </w:rPr>
        <w:t>tweede</w:t>
      </w:r>
      <w:r w:rsidRPr="00AD22D6">
        <w:rPr>
          <w:color w:val="000000"/>
        </w:rPr>
        <w:t xml:space="preserve"> de conditiën en</w:t>
      </w:r>
      <w:r>
        <w:rPr>
          <w:color w:val="000000"/>
        </w:rPr>
        <w:t xml:space="preserve"> </w:t>
      </w:r>
      <w:r w:rsidRPr="00AD22D6">
        <w:rPr>
          <w:color w:val="000000"/>
        </w:rPr>
        <w:t>voorwaarden, die zij aangaan, elk van</w:t>
      </w:r>
      <w:r>
        <w:rPr>
          <w:color w:val="000000"/>
        </w:rPr>
        <w:t xml:space="preserve"> zijn </w:t>
      </w:r>
      <w:r w:rsidRPr="00AD22D6">
        <w:rPr>
          <w:color w:val="000000"/>
        </w:rPr>
        <w:t>zijde. Beide deze zaken</w:t>
      </w:r>
      <w:r>
        <w:rPr>
          <w:color w:val="000000"/>
        </w:rPr>
        <w:t xml:space="preserve"> </w:t>
      </w:r>
      <w:r w:rsidRPr="00AD22D6">
        <w:rPr>
          <w:color w:val="000000"/>
        </w:rPr>
        <w:t>vinden wij in de voornoemde spreuk.</w:t>
      </w:r>
      <w:r>
        <w:rPr>
          <w:color w:val="000000"/>
        </w:rPr>
        <w:t xml:space="preserve"> </w:t>
      </w:r>
      <w:r w:rsidRPr="00AD22D6">
        <w:rPr>
          <w:color w:val="000000"/>
        </w:rPr>
        <w:t>De partijen, die dit verbond samen aangaan, zijn God en zijne</w:t>
      </w:r>
      <w:r>
        <w:rPr>
          <w:color w:val="000000"/>
        </w:rPr>
        <w:t xml:space="preserve"> </w:t>
      </w:r>
      <w:r w:rsidRPr="00AD22D6">
        <w:rPr>
          <w:color w:val="000000"/>
        </w:rPr>
        <w:t>gemeente. God is de voornaamste partij en de auteur des verbonds,</w:t>
      </w:r>
      <w:r>
        <w:rPr>
          <w:color w:val="000000"/>
        </w:rPr>
        <w:t xml:space="preserve"> </w:t>
      </w:r>
      <w:r w:rsidRPr="00AD22D6">
        <w:rPr>
          <w:color w:val="000000"/>
        </w:rPr>
        <w:t>te weten, God de Vader in</w:t>
      </w:r>
      <w:r>
        <w:rPr>
          <w:color w:val="000000"/>
        </w:rPr>
        <w:t xml:space="preserve"> de </w:t>
      </w:r>
      <w:r w:rsidRPr="00AD22D6">
        <w:rPr>
          <w:color w:val="000000"/>
        </w:rPr>
        <w:t>Zoon door</w:t>
      </w:r>
      <w:r>
        <w:rPr>
          <w:color w:val="000000"/>
        </w:rPr>
        <w:t xml:space="preserve"> de Heilige Geest. </w:t>
      </w:r>
      <w:r w:rsidRPr="00AD22D6">
        <w:rPr>
          <w:color w:val="000000"/>
        </w:rPr>
        <w:t>Daarom</w:t>
      </w:r>
      <w:r>
        <w:rPr>
          <w:color w:val="000000"/>
        </w:rPr>
        <w:t xml:space="preserve"> </w:t>
      </w:r>
      <w:r w:rsidRPr="00AD22D6">
        <w:rPr>
          <w:color w:val="000000"/>
        </w:rPr>
        <w:t>is het niet vreemd, dat sommige geleerde mannen aanwijzen, dat de</w:t>
      </w:r>
      <w:r>
        <w:rPr>
          <w:color w:val="000000"/>
        </w:rPr>
        <w:t xml:space="preserve"> toezegging</w:t>
      </w:r>
      <w:r w:rsidRPr="00AD22D6">
        <w:rPr>
          <w:color w:val="000000"/>
        </w:rPr>
        <w:t xml:space="preserve"> van ondertrouwen driemaal herhaald wordt, om ons deze</w:t>
      </w:r>
      <w:r>
        <w:rPr>
          <w:color w:val="000000"/>
        </w:rPr>
        <w:t xml:space="preserve"> </w:t>
      </w:r>
      <w:r w:rsidRPr="00AD22D6">
        <w:rPr>
          <w:color w:val="000000"/>
        </w:rPr>
        <w:t>verborgenheid van de H. Drie-eenheid in te planten. Nochtans, aangezien</w:t>
      </w:r>
      <w:r>
        <w:rPr>
          <w:color w:val="000000"/>
        </w:rPr>
        <w:t xml:space="preserve"> </w:t>
      </w:r>
      <w:r w:rsidRPr="00AD22D6">
        <w:rPr>
          <w:color w:val="000000"/>
        </w:rPr>
        <w:t>de Zone Gods alleen onze Emanuel en Middelaar is, is Hij eigenlijk</w:t>
      </w:r>
      <w:r>
        <w:rPr>
          <w:color w:val="000000"/>
        </w:rPr>
        <w:t xml:space="preserve"> </w:t>
      </w:r>
      <w:r w:rsidRPr="00AD22D6">
        <w:rPr>
          <w:color w:val="000000"/>
        </w:rPr>
        <w:t>op</w:t>
      </w:r>
      <w:r>
        <w:rPr>
          <w:color w:val="000000"/>
        </w:rPr>
        <w:t xml:space="preserve"> een </w:t>
      </w:r>
      <w:r w:rsidRPr="00AD22D6">
        <w:rPr>
          <w:color w:val="000000"/>
        </w:rPr>
        <w:t>bijzondere wijze het Hoofd en de Bruidegom zijner gemeente.</w:t>
      </w:r>
      <w:r>
        <w:rPr>
          <w:color w:val="000000"/>
        </w:rPr>
        <w:t xml:space="preserve"> </w:t>
      </w:r>
      <w:r w:rsidRPr="00AD22D6">
        <w:rPr>
          <w:color w:val="000000"/>
        </w:rPr>
        <w:t>(</w:t>
      </w:r>
      <w:r w:rsidR="007E3227">
        <w:rPr>
          <w:color w:val="000000"/>
        </w:rPr>
        <w:t>Ef</w:t>
      </w:r>
      <w:r w:rsidRPr="00AD22D6">
        <w:rPr>
          <w:color w:val="000000"/>
        </w:rPr>
        <w:t>. 5</w:t>
      </w:r>
      <w:r>
        <w:rPr>
          <w:color w:val="000000"/>
        </w:rPr>
        <w:t>:</w:t>
      </w:r>
      <w:r w:rsidRPr="00AD22D6">
        <w:rPr>
          <w:color w:val="000000"/>
        </w:rPr>
        <w:t xml:space="preserve"> 25) De andere partij, nl. de Bruid van Christus is de uitverkoren</w:t>
      </w:r>
      <w:r>
        <w:rPr>
          <w:color w:val="000000"/>
        </w:rPr>
        <w:t xml:space="preserve"> </w:t>
      </w:r>
      <w:r w:rsidRPr="00AD22D6">
        <w:rPr>
          <w:color w:val="000000"/>
        </w:rPr>
        <w:t>gemeente,</w:t>
      </w:r>
      <w:r>
        <w:rPr>
          <w:color w:val="000000"/>
        </w:rPr>
        <w:t xml:space="preserve"> zo </w:t>
      </w:r>
      <w:r w:rsidRPr="00AD22D6">
        <w:rPr>
          <w:color w:val="000000"/>
        </w:rPr>
        <w:t xml:space="preserve">uit </w:t>
      </w:r>
      <w:r w:rsidR="006F5470">
        <w:rPr>
          <w:color w:val="000000"/>
        </w:rPr>
        <w:t>Joden</w:t>
      </w:r>
      <w:r w:rsidRPr="00AD22D6">
        <w:rPr>
          <w:color w:val="000000"/>
        </w:rPr>
        <w:t xml:space="preserve"> als Heidenen, die daarna Gods</w:t>
      </w:r>
      <w:r>
        <w:rPr>
          <w:color w:val="000000"/>
        </w:rPr>
        <w:t xml:space="preserve"> </w:t>
      </w:r>
      <w:r w:rsidRPr="00AD22D6">
        <w:rPr>
          <w:color w:val="000000"/>
        </w:rPr>
        <w:t>volk genoemd wordt, dat van Hem ontfermd is (Efez</w:t>
      </w:r>
      <w:r w:rsidR="007E3227">
        <w:rPr>
          <w:color w:val="000000"/>
        </w:rPr>
        <w:t>e</w:t>
      </w:r>
      <w:r w:rsidRPr="00AD22D6">
        <w:rPr>
          <w:color w:val="000000"/>
        </w:rPr>
        <w:t xml:space="preserve"> 5</w:t>
      </w:r>
      <w:r>
        <w:rPr>
          <w:color w:val="000000"/>
        </w:rPr>
        <w:t>:</w:t>
      </w:r>
      <w:r w:rsidRPr="00AD22D6">
        <w:rPr>
          <w:color w:val="000000"/>
        </w:rPr>
        <w:t xml:space="preserve"> 22, 23).</w:t>
      </w:r>
      <w:r>
        <w:rPr>
          <w:color w:val="000000"/>
        </w:rPr>
        <w:t xml:space="preserve"> </w:t>
      </w:r>
      <w:r w:rsidRPr="00AD22D6">
        <w:rPr>
          <w:color w:val="000000"/>
        </w:rPr>
        <w:t>De conditiën zijn met name drie.</w:t>
      </w:r>
      <w:r>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De eerste geldt</w:t>
      </w:r>
      <w:r>
        <w:rPr>
          <w:color w:val="000000"/>
        </w:rPr>
        <w:t xml:space="preserve"> de </w:t>
      </w:r>
      <w:r w:rsidRPr="00AD22D6">
        <w:rPr>
          <w:i/>
          <w:iCs/>
          <w:color w:val="000000"/>
        </w:rPr>
        <w:t xml:space="preserve">duur dezes verbonds, </w:t>
      </w:r>
      <w:r w:rsidRPr="00AD22D6">
        <w:rPr>
          <w:color w:val="000000"/>
        </w:rPr>
        <w:t>te weten dat het duren</w:t>
      </w:r>
      <w:r>
        <w:rPr>
          <w:color w:val="000000"/>
        </w:rPr>
        <w:t xml:space="preserve"> </w:t>
      </w:r>
      <w:r w:rsidRPr="00AD22D6">
        <w:rPr>
          <w:color w:val="000000"/>
        </w:rPr>
        <w:t>zal in der eeuwigheid, opdat de gel</w:t>
      </w:r>
      <w:r>
        <w:rPr>
          <w:color w:val="000000"/>
        </w:rPr>
        <w:t>ovi</w:t>
      </w:r>
      <w:r w:rsidRPr="00AD22D6">
        <w:rPr>
          <w:color w:val="000000"/>
        </w:rPr>
        <w:t>gen niet zouden denken, dat dit verbond</w:t>
      </w:r>
      <w:r>
        <w:rPr>
          <w:color w:val="000000"/>
        </w:rPr>
        <w:t xml:space="preserve"> </w:t>
      </w:r>
      <w:r w:rsidRPr="00AD22D6">
        <w:rPr>
          <w:color w:val="000000"/>
        </w:rPr>
        <w:t>mettertijd zoude vervallen, gelijk het verbond der wet, hetwelk de</w:t>
      </w:r>
      <w:r>
        <w:rPr>
          <w:color w:val="000000"/>
        </w:rPr>
        <w:t xml:space="preserve"> Heere</w:t>
      </w:r>
      <w:r w:rsidRPr="00AD22D6">
        <w:rPr>
          <w:color w:val="000000"/>
        </w:rPr>
        <w:t xml:space="preserve"> gemaakt had met de kinderen </w:t>
      </w:r>
      <w:r w:rsidR="0056061B">
        <w:rPr>
          <w:color w:val="000000"/>
        </w:rPr>
        <w:t>Israël</w:t>
      </w:r>
      <w:r w:rsidRPr="00AD22D6">
        <w:rPr>
          <w:color w:val="000000"/>
        </w:rPr>
        <w:t>s, toen Hij ze bij de hand nam</w:t>
      </w:r>
      <w:r>
        <w:rPr>
          <w:color w:val="000000"/>
        </w:rPr>
        <w:t xml:space="preserve"> </w:t>
      </w:r>
      <w:r w:rsidRPr="00AD22D6">
        <w:rPr>
          <w:color w:val="000000"/>
        </w:rPr>
        <w:t>en uit Egypte leidde, en dat zij gebroken hebben (Jer. 31</w:t>
      </w:r>
      <w:r>
        <w:rPr>
          <w:color w:val="000000"/>
        </w:rPr>
        <w:t>:</w:t>
      </w:r>
      <w:r w:rsidRPr="00AD22D6">
        <w:rPr>
          <w:color w:val="000000"/>
        </w:rPr>
        <w:t xml:space="preserve"> 32.)</w:t>
      </w:r>
      <w:r>
        <w:rPr>
          <w:color w:val="000000"/>
        </w:rPr>
        <w:t xml:space="preserve"> </w:t>
      </w:r>
      <w:r w:rsidRPr="00AD22D6">
        <w:rPr>
          <w:color w:val="000000"/>
        </w:rPr>
        <w:t>Maar dit verbond is duurzamer, omdat het in betere beloften bevestigd</w:t>
      </w:r>
      <w:r>
        <w:rPr>
          <w:color w:val="000000"/>
        </w:rPr>
        <w:t xml:space="preserve"> </w:t>
      </w:r>
      <w:r w:rsidRPr="00AD22D6">
        <w:rPr>
          <w:color w:val="000000"/>
        </w:rPr>
        <w:t xml:space="preserve">is en omdat onze </w:t>
      </w:r>
      <w:r>
        <w:rPr>
          <w:color w:val="000000"/>
        </w:rPr>
        <w:t>Heere</w:t>
      </w:r>
      <w:r w:rsidRPr="00AD22D6">
        <w:rPr>
          <w:color w:val="000000"/>
        </w:rPr>
        <w:t xml:space="preserve"> Jezus Christus daarvan borg geworden</w:t>
      </w:r>
      <w:r>
        <w:rPr>
          <w:color w:val="000000"/>
        </w:rPr>
        <w:t xml:space="preserve"> </w:t>
      </w:r>
      <w:r w:rsidRPr="00AD22D6">
        <w:rPr>
          <w:color w:val="000000"/>
        </w:rPr>
        <w:t>is. (Heb. 7</w:t>
      </w:r>
      <w:r>
        <w:rPr>
          <w:color w:val="000000"/>
        </w:rPr>
        <w:t>:</w:t>
      </w:r>
      <w:r w:rsidRPr="00AD22D6">
        <w:rPr>
          <w:color w:val="000000"/>
        </w:rPr>
        <w:t xml:space="preserve"> 22 Heb. 8</w:t>
      </w:r>
      <w:r>
        <w:rPr>
          <w:color w:val="000000"/>
        </w:rPr>
        <w:t>:</w:t>
      </w:r>
      <w:r w:rsidRPr="00AD22D6">
        <w:rPr>
          <w:color w:val="000000"/>
        </w:rPr>
        <w:t xml:space="preserve"> 6.)</w:t>
      </w:r>
      <w:r>
        <w:rPr>
          <w:color w:val="000000"/>
        </w:rPr>
        <w:t xml:space="preserve"> </w:t>
      </w:r>
      <w:r w:rsidRPr="00AD22D6">
        <w:rPr>
          <w:color w:val="000000"/>
        </w:rPr>
        <w:t xml:space="preserve">De </w:t>
      </w:r>
      <w:r>
        <w:rPr>
          <w:color w:val="000000"/>
        </w:rPr>
        <w:t>tweede</w:t>
      </w:r>
      <w:r w:rsidRPr="00AD22D6">
        <w:rPr>
          <w:color w:val="000000"/>
        </w:rPr>
        <w:t xml:space="preserve"> conditie geldt </w:t>
      </w:r>
      <w:r w:rsidRPr="00AD22D6">
        <w:rPr>
          <w:i/>
          <w:iCs/>
          <w:color w:val="000000"/>
        </w:rPr>
        <w:t xml:space="preserve">de vergeving der zonden, </w:t>
      </w:r>
      <w:r w:rsidRPr="00AD22D6">
        <w:rPr>
          <w:color w:val="000000"/>
        </w:rPr>
        <w:t xml:space="preserve">want </w:t>
      </w:r>
      <w:r>
        <w:rPr>
          <w:color w:val="000000"/>
        </w:rPr>
        <w:t xml:space="preserve">alzo </w:t>
      </w:r>
      <w:r w:rsidRPr="00AD22D6">
        <w:rPr>
          <w:color w:val="000000"/>
        </w:rPr>
        <w:t xml:space="preserve">zegt de </w:t>
      </w:r>
      <w:r>
        <w:rPr>
          <w:color w:val="000000"/>
        </w:rPr>
        <w:t>Heere</w:t>
      </w:r>
      <w:r w:rsidRPr="00AD22D6">
        <w:rPr>
          <w:color w:val="000000"/>
        </w:rPr>
        <w:t xml:space="preserve">: </w:t>
      </w:r>
      <w:r>
        <w:rPr>
          <w:color w:val="000000"/>
        </w:rPr>
        <w:t>"</w:t>
      </w:r>
      <w:r w:rsidRPr="00AD22D6">
        <w:rPr>
          <w:color w:val="000000"/>
        </w:rPr>
        <w:t>Ik zal u mij ondertrouwen in gerechtigheid en gericht,</w:t>
      </w:r>
      <w:r>
        <w:rPr>
          <w:color w:val="000000"/>
        </w:rPr>
        <w:t xml:space="preserve"> </w:t>
      </w:r>
      <w:r w:rsidRPr="00AD22D6">
        <w:rPr>
          <w:color w:val="000000"/>
        </w:rPr>
        <w:t>in goedertierenheid en barmhartigheid", dat is te zeggen, volgens</w:t>
      </w:r>
      <w:r>
        <w:rPr>
          <w:color w:val="000000"/>
        </w:rPr>
        <w:t xml:space="preserve"> </w:t>
      </w:r>
      <w:r w:rsidRPr="00AD22D6">
        <w:rPr>
          <w:color w:val="000000"/>
        </w:rPr>
        <w:t>de verklaring van Jeremia 31</w:t>
      </w:r>
      <w:r>
        <w:rPr>
          <w:color w:val="000000"/>
        </w:rPr>
        <w:t>:</w:t>
      </w:r>
      <w:r w:rsidRPr="00AD22D6">
        <w:rPr>
          <w:color w:val="000000"/>
        </w:rPr>
        <w:t xml:space="preserve"> 34: </w:t>
      </w:r>
      <w:r>
        <w:rPr>
          <w:color w:val="000000"/>
        </w:rPr>
        <w:t>"</w:t>
      </w:r>
      <w:r w:rsidRPr="00AD22D6">
        <w:rPr>
          <w:color w:val="000000"/>
        </w:rPr>
        <w:t xml:space="preserve">Ik zal </w:t>
      </w:r>
      <w:r w:rsidR="00A17466">
        <w:rPr>
          <w:color w:val="000000"/>
        </w:rPr>
        <w:t xml:space="preserve">hun </w:t>
      </w:r>
      <w:r w:rsidRPr="00AD22D6">
        <w:rPr>
          <w:color w:val="000000"/>
        </w:rPr>
        <w:t>ongerechtigheid</w:t>
      </w:r>
      <w:r>
        <w:rPr>
          <w:color w:val="000000"/>
        </w:rPr>
        <w:t xml:space="preserve"> </w:t>
      </w:r>
      <w:r w:rsidRPr="00AD22D6">
        <w:rPr>
          <w:color w:val="000000"/>
        </w:rPr>
        <w:t>vergeven en hunner zonden niet meer gedenken." En dat uit loutere</w:t>
      </w:r>
      <w:r>
        <w:rPr>
          <w:color w:val="000000"/>
        </w:rPr>
        <w:t xml:space="preserve"> </w:t>
      </w:r>
      <w:r w:rsidRPr="00AD22D6">
        <w:rPr>
          <w:color w:val="000000"/>
        </w:rPr>
        <w:t xml:space="preserve">barmhartigheid, zonder </w:t>
      </w:r>
      <w:r>
        <w:rPr>
          <w:color w:val="000000"/>
        </w:rPr>
        <w:t>eni</w:t>
      </w:r>
      <w:r w:rsidRPr="00AD22D6">
        <w:rPr>
          <w:color w:val="000000"/>
        </w:rPr>
        <w:t xml:space="preserve">ge uwer verdiensten; </w:t>
      </w:r>
      <w:r>
        <w:rPr>
          <w:color w:val="000000"/>
        </w:rPr>
        <w:t>nochtans</w:t>
      </w:r>
      <w:r w:rsidRPr="00AD22D6">
        <w:rPr>
          <w:color w:val="000000"/>
        </w:rPr>
        <w:t xml:space="preserve"> in gerechtigheid</w:t>
      </w:r>
      <w:r>
        <w:rPr>
          <w:color w:val="000000"/>
        </w:rPr>
        <w:t xml:space="preserve"> </w:t>
      </w:r>
      <w:r w:rsidRPr="00AD22D6">
        <w:rPr>
          <w:color w:val="000000"/>
        </w:rPr>
        <w:t>en gericht, dat is, om de genoegdoeningen Christi, want</w:t>
      </w:r>
      <w:r>
        <w:rPr>
          <w:color w:val="000000"/>
        </w:rPr>
        <w:t xml:space="preserve"> </w:t>
      </w:r>
      <w:r w:rsidRPr="00AD22D6">
        <w:rPr>
          <w:color w:val="000000"/>
        </w:rPr>
        <w:t>Hij is Jehova</w:t>
      </w:r>
      <w:r w:rsidR="007E3227">
        <w:rPr>
          <w:color w:val="000000"/>
        </w:rPr>
        <w:t>h</w:t>
      </w:r>
      <w:r w:rsidRPr="00AD22D6">
        <w:rPr>
          <w:color w:val="000000"/>
        </w:rPr>
        <w:t>, die onze gerechtigheid is (Jer. 23</w:t>
      </w:r>
      <w:r>
        <w:rPr>
          <w:color w:val="000000"/>
        </w:rPr>
        <w:t>:</w:t>
      </w:r>
      <w:r w:rsidRPr="00AD22D6">
        <w:rPr>
          <w:color w:val="000000"/>
        </w:rPr>
        <w:t xml:space="preserve"> 6. 2 Cor. 5</w:t>
      </w:r>
      <w:r>
        <w:rPr>
          <w:color w:val="000000"/>
        </w:rPr>
        <w:t>:</w:t>
      </w:r>
      <w:r w:rsidRPr="00AD22D6">
        <w:rPr>
          <w:color w:val="000000"/>
        </w:rPr>
        <w:t xml:space="preserve"> 21.)</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De derde conditie handelt van de wedergeboorte, want</w:t>
      </w:r>
      <w:r>
        <w:rPr>
          <w:color w:val="000000"/>
        </w:rPr>
        <w:t xml:space="preserve"> zo </w:t>
      </w:r>
      <w:r w:rsidRPr="00AD22D6">
        <w:rPr>
          <w:color w:val="000000"/>
        </w:rPr>
        <w:t>spreekt de</w:t>
      </w:r>
      <w:r>
        <w:rPr>
          <w:color w:val="000000"/>
        </w:rPr>
        <w:t xml:space="preserve"> Heere</w:t>
      </w:r>
      <w:r w:rsidRPr="00AD22D6">
        <w:rPr>
          <w:color w:val="000000"/>
        </w:rPr>
        <w:t xml:space="preserve">: </w:t>
      </w:r>
      <w:r>
        <w:rPr>
          <w:color w:val="000000"/>
        </w:rPr>
        <w:t>"</w:t>
      </w:r>
      <w:r w:rsidRPr="00AD22D6">
        <w:rPr>
          <w:color w:val="000000"/>
        </w:rPr>
        <w:t>Ik zal u mij ondertrouwen in geloof, en gij zult</w:t>
      </w:r>
      <w:r>
        <w:rPr>
          <w:color w:val="000000"/>
        </w:rPr>
        <w:t xml:space="preserve"> de Heere </w:t>
      </w:r>
      <w:r w:rsidRPr="00AD22D6">
        <w:rPr>
          <w:color w:val="000000"/>
        </w:rPr>
        <w:t>kennen," dat is te zeggen volgens de verklaring van Jer. 31</w:t>
      </w:r>
      <w:r>
        <w:rPr>
          <w:color w:val="000000"/>
        </w:rPr>
        <w:t>:</w:t>
      </w:r>
      <w:r w:rsidRPr="00AD22D6">
        <w:rPr>
          <w:color w:val="000000"/>
        </w:rPr>
        <w:t xml:space="preserve"> 33:</w:t>
      </w:r>
      <w:r>
        <w:rPr>
          <w:color w:val="000000"/>
        </w:rPr>
        <w:t xml:space="preserve"> "</w:t>
      </w:r>
      <w:r w:rsidRPr="00AD22D6">
        <w:rPr>
          <w:color w:val="000000"/>
        </w:rPr>
        <w:t xml:space="preserve">Ik zal </w:t>
      </w:r>
      <w:r w:rsidR="002761F3">
        <w:rPr>
          <w:color w:val="000000"/>
        </w:rPr>
        <w:t>M</w:t>
      </w:r>
      <w:r w:rsidRPr="00AD22D6">
        <w:rPr>
          <w:color w:val="000000"/>
        </w:rPr>
        <w:t>ijn wet in hun binnenste geven, en zal die in hun hart</w:t>
      </w:r>
      <w:r>
        <w:rPr>
          <w:color w:val="000000"/>
        </w:rPr>
        <w:t xml:space="preserve"> </w:t>
      </w:r>
      <w:r w:rsidRPr="00AD22D6">
        <w:rPr>
          <w:color w:val="000000"/>
        </w:rPr>
        <w:t>schrijven, en Ik zal hun tot</w:t>
      </w:r>
      <w:r>
        <w:rPr>
          <w:color w:val="000000"/>
        </w:rPr>
        <w:t xml:space="preserve"> een </w:t>
      </w:r>
      <w:r w:rsidRPr="00AD22D6">
        <w:rPr>
          <w:color w:val="000000"/>
        </w:rPr>
        <w:t>God zijn, en zij zullen Mij tot een</w:t>
      </w:r>
      <w:r>
        <w:rPr>
          <w:color w:val="000000"/>
        </w:rPr>
        <w:t xml:space="preserve"> </w:t>
      </w:r>
      <w:r w:rsidRPr="00AD22D6">
        <w:rPr>
          <w:color w:val="000000"/>
        </w:rPr>
        <w:t>volk zijn, en zij zullen niet meer een iegelijk zijnen naaste en een</w:t>
      </w:r>
      <w:r>
        <w:rPr>
          <w:color w:val="000000"/>
        </w:rPr>
        <w:t xml:space="preserve"> </w:t>
      </w:r>
      <w:r w:rsidRPr="00AD22D6">
        <w:rPr>
          <w:color w:val="000000"/>
        </w:rPr>
        <w:t>iegelijk zijnen broeder l</w:t>
      </w:r>
      <w:r>
        <w:rPr>
          <w:color w:val="000000"/>
        </w:rPr>
        <w:t>ere</w:t>
      </w:r>
      <w:r w:rsidRPr="00AD22D6">
        <w:rPr>
          <w:color w:val="000000"/>
        </w:rPr>
        <w:t>n, zegg</w:t>
      </w:r>
      <w:r>
        <w:rPr>
          <w:color w:val="000000"/>
        </w:rPr>
        <w:t>en:</w:t>
      </w:r>
      <w:r w:rsidRPr="00AD22D6">
        <w:rPr>
          <w:color w:val="000000"/>
        </w:rPr>
        <w:t xml:space="preserve"> Kent</w:t>
      </w:r>
      <w:r>
        <w:rPr>
          <w:color w:val="000000"/>
        </w:rPr>
        <w:t xml:space="preserve"> de Heere</w:t>
      </w:r>
      <w:r w:rsidRPr="00AD22D6">
        <w:rPr>
          <w:color w:val="000000"/>
        </w:rPr>
        <w:t xml:space="preserve"> want zij</w:t>
      </w:r>
      <w:r>
        <w:rPr>
          <w:color w:val="000000"/>
        </w:rPr>
        <w:t xml:space="preserve"> </w:t>
      </w:r>
      <w:r w:rsidRPr="00AD22D6">
        <w:rPr>
          <w:color w:val="000000"/>
        </w:rPr>
        <w:t xml:space="preserve">zullen Mij allen kennen van </w:t>
      </w:r>
      <w:r>
        <w:rPr>
          <w:color w:val="000000"/>
        </w:rPr>
        <w:t xml:space="preserve">hun </w:t>
      </w:r>
      <w:r w:rsidRPr="00AD22D6">
        <w:rPr>
          <w:color w:val="000000"/>
        </w:rPr>
        <w:t>kleinste af tot hun grootste toe,</w:t>
      </w:r>
      <w:r>
        <w:rPr>
          <w:color w:val="000000"/>
        </w:rPr>
        <w:t xml:space="preserve"> </w:t>
      </w:r>
      <w:r w:rsidRPr="00AD22D6">
        <w:rPr>
          <w:color w:val="000000"/>
        </w:rPr>
        <w:t xml:space="preserve">spreekt de </w:t>
      </w:r>
      <w:r>
        <w:rPr>
          <w:color w:val="000000"/>
        </w:rPr>
        <w:t>Heere</w:t>
      </w:r>
      <w:r w:rsidRPr="00AD22D6">
        <w:rPr>
          <w:color w:val="000000"/>
        </w:rPr>
        <w:t xml:space="preserve">." </w:t>
      </w:r>
    </w:p>
    <w:p w:rsidR="002761F3" w:rsidRDefault="00704B6F" w:rsidP="002761F3">
      <w:pPr>
        <w:autoSpaceDE w:val="0"/>
        <w:autoSpaceDN w:val="0"/>
        <w:adjustRightInd w:val="0"/>
        <w:jc w:val="both"/>
        <w:rPr>
          <w:color w:val="000000"/>
        </w:rPr>
      </w:pPr>
      <w:r w:rsidRPr="00AD22D6">
        <w:rPr>
          <w:color w:val="000000"/>
        </w:rPr>
        <w:t>Hier zien wij, dat onder dit ge</w:t>
      </w:r>
      <w:r>
        <w:rPr>
          <w:color w:val="000000"/>
        </w:rPr>
        <w:t>l</w:t>
      </w:r>
      <w:r w:rsidRPr="00AD22D6">
        <w:rPr>
          <w:color w:val="000000"/>
        </w:rPr>
        <w:t>oof en deze kennis</w:t>
      </w:r>
      <w:r>
        <w:rPr>
          <w:color w:val="000000"/>
        </w:rPr>
        <w:t xml:space="preserve"> </w:t>
      </w:r>
      <w:r w:rsidRPr="00AD22D6">
        <w:rPr>
          <w:color w:val="000000"/>
        </w:rPr>
        <w:t>niet wordt verstaan een historisch geloof of</w:t>
      </w:r>
      <w:r>
        <w:rPr>
          <w:color w:val="000000"/>
        </w:rPr>
        <w:t xml:space="preserve"> een </w:t>
      </w:r>
      <w:r w:rsidRPr="00AD22D6">
        <w:rPr>
          <w:color w:val="000000"/>
        </w:rPr>
        <w:t>bl</w:t>
      </w:r>
      <w:r>
        <w:rPr>
          <w:color w:val="000000"/>
        </w:rPr>
        <w:t>ote</w:t>
      </w:r>
      <w:r w:rsidRPr="00AD22D6">
        <w:rPr>
          <w:color w:val="000000"/>
        </w:rPr>
        <w:t xml:space="preserve"> kennis Gods,</w:t>
      </w:r>
      <w:r>
        <w:rPr>
          <w:color w:val="000000"/>
        </w:rPr>
        <w:t xml:space="preserve"> </w:t>
      </w:r>
      <w:r w:rsidRPr="00AD22D6">
        <w:rPr>
          <w:color w:val="000000"/>
        </w:rPr>
        <w:t>maar</w:t>
      </w:r>
      <w:r>
        <w:rPr>
          <w:color w:val="000000"/>
        </w:rPr>
        <w:t xml:space="preserve"> een </w:t>
      </w:r>
      <w:r w:rsidRPr="00AD22D6">
        <w:rPr>
          <w:color w:val="000000"/>
        </w:rPr>
        <w:t>vruchtbare kennis en een geloof, dat door de liefde werkzaam</w:t>
      </w:r>
      <w:r>
        <w:rPr>
          <w:color w:val="000000"/>
        </w:rPr>
        <w:t xml:space="preserve"> </w:t>
      </w:r>
      <w:r w:rsidRPr="00AD22D6">
        <w:rPr>
          <w:color w:val="000000"/>
        </w:rPr>
        <w:t xml:space="preserve">is. Want die God liet heeft kent </w:t>
      </w:r>
      <w:r>
        <w:rPr>
          <w:color w:val="000000"/>
        </w:rPr>
        <w:t>zoa</w:t>
      </w:r>
      <w:r w:rsidRPr="00AD22D6">
        <w:rPr>
          <w:color w:val="000000"/>
        </w:rPr>
        <w:t>ls men behoort te kennen,</w:t>
      </w:r>
      <w:r>
        <w:rPr>
          <w:color w:val="000000"/>
        </w:rPr>
        <w:t xml:space="preserve"> </w:t>
      </w:r>
      <w:r w:rsidRPr="00AD22D6">
        <w:rPr>
          <w:color w:val="000000"/>
        </w:rPr>
        <w:t>en die is ook van God gekend (1 Cor. 8</w:t>
      </w:r>
      <w:r>
        <w:rPr>
          <w:color w:val="000000"/>
        </w:rPr>
        <w:t>:</w:t>
      </w:r>
      <w:r w:rsidRPr="00AD22D6">
        <w:rPr>
          <w:color w:val="000000"/>
        </w:rPr>
        <w:t xml:space="preserve"> 3.). We moeten ook opmerken,</w:t>
      </w:r>
      <w:r>
        <w:rPr>
          <w:color w:val="000000"/>
        </w:rPr>
        <w:t xml:space="preserve"> </w:t>
      </w:r>
      <w:r w:rsidRPr="00AD22D6">
        <w:rPr>
          <w:color w:val="000000"/>
        </w:rPr>
        <w:t>dat, hoewel geloof en wedergeboorte van ons ver</w:t>
      </w:r>
      <w:r>
        <w:rPr>
          <w:color w:val="000000"/>
        </w:rPr>
        <w:t>eis</w:t>
      </w:r>
      <w:r w:rsidRPr="00AD22D6">
        <w:rPr>
          <w:color w:val="000000"/>
        </w:rPr>
        <w:t>t worden</w:t>
      </w:r>
      <w:r>
        <w:rPr>
          <w:color w:val="000000"/>
        </w:rPr>
        <w:t xml:space="preserve"> </w:t>
      </w:r>
      <w:r w:rsidRPr="00AD22D6">
        <w:rPr>
          <w:color w:val="000000"/>
        </w:rPr>
        <w:t>als conditiën, die wij van onzen kant moeten onderhouden, evenwel</w:t>
      </w:r>
      <w:r>
        <w:rPr>
          <w:color w:val="000000"/>
        </w:rPr>
        <w:t xml:space="preserve"> </w:t>
      </w:r>
      <w:r w:rsidRPr="00AD22D6">
        <w:rPr>
          <w:color w:val="000000"/>
        </w:rPr>
        <w:t xml:space="preserve">de </w:t>
      </w:r>
      <w:r>
        <w:rPr>
          <w:color w:val="000000"/>
        </w:rPr>
        <w:t>Heere</w:t>
      </w:r>
      <w:r w:rsidRPr="00AD22D6">
        <w:rPr>
          <w:color w:val="000000"/>
        </w:rPr>
        <w:t xml:space="preserve"> ze door Zijnen </w:t>
      </w:r>
      <w:r>
        <w:rPr>
          <w:color w:val="000000"/>
        </w:rPr>
        <w:t xml:space="preserve">Heilige Geest </w:t>
      </w:r>
      <w:r w:rsidRPr="00AD22D6">
        <w:rPr>
          <w:color w:val="000000"/>
        </w:rPr>
        <w:t>in ons moet werken; want dit</w:t>
      </w:r>
      <w:r>
        <w:rPr>
          <w:color w:val="000000"/>
        </w:rPr>
        <w:t xml:space="preserve"> ganse</w:t>
      </w:r>
      <w:r w:rsidRPr="00AD22D6">
        <w:rPr>
          <w:color w:val="000000"/>
        </w:rPr>
        <w:t xml:space="preserve"> verbond is gegrond in genade en barmhartigheid, </w:t>
      </w:r>
      <w:r>
        <w:rPr>
          <w:color w:val="000000"/>
        </w:rPr>
        <w:t xml:space="preserve">alzo </w:t>
      </w:r>
      <w:r w:rsidRPr="00AD22D6">
        <w:rPr>
          <w:color w:val="000000"/>
        </w:rPr>
        <w:t>dat wij</w:t>
      </w:r>
      <w:r>
        <w:rPr>
          <w:color w:val="000000"/>
        </w:rPr>
        <w:t xml:space="preserve"> </w:t>
      </w:r>
      <w:r w:rsidRPr="00AD22D6">
        <w:rPr>
          <w:color w:val="000000"/>
        </w:rPr>
        <w:t>aan God niet kunnen geven, of wij moeten dat eerst van hem ontvangen.</w:t>
      </w:r>
      <w:r>
        <w:rPr>
          <w:color w:val="000000"/>
        </w:rPr>
        <w:t xml:space="preserve"> </w:t>
      </w:r>
      <w:r w:rsidRPr="00AD22D6">
        <w:rPr>
          <w:color w:val="000000"/>
        </w:rPr>
        <w:t xml:space="preserve">Wie ziet nu niet, hoe gewichtig en noodzakelijk de </w:t>
      </w:r>
      <w:r>
        <w:rPr>
          <w:color w:val="000000"/>
        </w:rPr>
        <w:t>kennis</w:t>
      </w:r>
      <w:r w:rsidRPr="00AD22D6">
        <w:rPr>
          <w:color w:val="000000"/>
        </w:rPr>
        <w:t xml:space="preserve"> van</w:t>
      </w:r>
      <w:r>
        <w:rPr>
          <w:color w:val="000000"/>
        </w:rPr>
        <w:t xml:space="preserve"> </w:t>
      </w:r>
      <w:r w:rsidRPr="00AD22D6">
        <w:rPr>
          <w:color w:val="000000"/>
        </w:rPr>
        <w:t>dit verbond der genade zij, overmits daarin begrepen is het merg</w:t>
      </w:r>
      <w:r>
        <w:rPr>
          <w:color w:val="000000"/>
        </w:rPr>
        <w:t xml:space="preserve"> </w:t>
      </w:r>
      <w:r w:rsidRPr="00AD22D6">
        <w:rPr>
          <w:color w:val="000000"/>
        </w:rPr>
        <w:t>van het H. Evange</w:t>
      </w:r>
      <w:r>
        <w:rPr>
          <w:color w:val="000000"/>
        </w:rPr>
        <w:t>lie en het woord der verzoening</w:t>
      </w:r>
      <w:r w:rsidRPr="00AD22D6">
        <w:rPr>
          <w:color w:val="000000"/>
        </w:rPr>
        <w:t>, als met name</w:t>
      </w:r>
      <w:r>
        <w:rPr>
          <w:color w:val="000000"/>
        </w:rPr>
        <w:t xml:space="preserve"> </w:t>
      </w:r>
      <w:r w:rsidRPr="00AD22D6">
        <w:rPr>
          <w:color w:val="000000"/>
        </w:rPr>
        <w:t>de kennis Gods en Zijns Zoons Jezus Christus, de kennis van de</w:t>
      </w:r>
      <w:r>
        <w:rPr>
          <w:color w:val="000000"/>
        </w:rPr>
        <w:t xml:space="preserve"> </w:t>
      </w:r>
      <w:r w:rsidRPr="00AD22D6">
        <w:rPr>
          <w:color w:val="000000"/>
        </w:rPr>
        <w:t>rechte Kerk Christi, insgelijks al de beloften Gods van de vergeving</w:t>
      </w:r>
      <w:r>
        <w:rPr>
          <w:color w:val="000000"/>
        </w:rPr>
        <w:t xml:space="preserve"> </w:t>
      </w:r>
      <w:r w:rsidRPr="00AD22D6">
        <w:rPr>
          <w:color w:val="000000"/>
        </w:rPr>
        <w:t>der zonden, van het geloof, de wedergeboorte, de volharding</w:t>
      </w:r>
      <w:r>
        <w:rPr>
          <w:color w:val="000000"/>
        </w:rPr>
        <w:t xml:space="preserve"> </w:t>
      </w:r>
      <w:r w:rsidRPr="00AD22D6">
        <w:rPr>
          <w:color w:val="000000"/>
        </w:rPr>
        <w:t>der heiligen, enz. Daar is immers niemand onder de Christenen, of</w:t>
      </w:r>
      <w:r>
        <w:rPr>
          <w:color w:val="000000"/>
        </w:rPr>
        <w:t xml:space="preserve"> </w:t>
      </w:r>
      <w:r w:rsidRPr="00AD22D6">
        <w:rPr>
          <w:color w:val="000000"/>
        </w:rPr>
        <w:t>hij zoude gaarne op de Bruiloft des Lams verschijnen</w:t>
      </w:r>
      <w:r>
        <w:rPr>
          <w:color w:val="000000"/>
        </w:rPr>
        <w:t>;</w:t>
      </w:r>
      <w:r w:rsidRPr="00AD22D6">
        <w:rPr>
          <w:color w:val="000000"/>
        </w:rPr>
        <w:t xml:space="preserve"> maar hoe kan</w:t>
      </w:r>
      <w:r>
        <w:rPr>
          <w:color w:val="000000"/>
        </w:rPr>
        <w:t xml:space="preserve"> </w:t>
      </w:r>
      <w:r w:rsidRPr="00AD22D6">
        <w:rPr>
          <w:color w:val="000000"/>
        </w:rPr>
        <w:t>hij daar verschijnen, tenzij hij een oprecht lidmaat van deze Bruid, en</w:t>
      </w:r>
      <w:r>
        <w:rPr>
          <w:color w:val="000000"/>
        </w:rPr>
        <w:t xml:space="preserve"> alzo </w:t>
      </w:r>
      <w:r w:rsidRPr="00AD22D6">
        <w:rPr>
          <w:color w:val="000000"/>
        </w:rPr>
        <w:t>in dit verbond begrepen zij</w:t>
      </w:r>
      <w:r w:rsidR="00316095">
        <w:rPr>
          <w:color w:val="000000"/>
        </w:rPr>
        <w:t>?</w:t>
      </w:r>
      <w:r w:rsidRPr="00AD22D6">
        <w:rPr>
          <w:color w:val="000000"/>
        </w:rPr>
        <w:t xml:space="preserve"> En hoe kan hij in dit verbond</w:t>
      </w:r>
      <w:r>
        <w:rPr>
          <w:color w:val="000000"/>
        </w:rPr>
        <w:t xml:space="preserve"> </w:t>
      </w:r>
      <w:r w:rsidRPr="00AD22D6">
        <w:rPr>
          <w:color w:val="000000"/>
        </w:rPr>
        <w:t xml:space="preserve">begrepen zijn, tenzij hij het rechte geloof hebbe? </w:t>
      </w:r>
    </w:p>
    <w:p w:rsidR="002761F3" w:rsidRDefault="00704B6F" w:rsidP="002761F3">
      <w:pPr>
        <w:autoSpaceDE w:val="0"/>
        <w:autoSpaceDN w:val="0"/>
        <w:adjustRightInd w:val="0"/>
        <w:jc w:val="both"/>
        <w:rPr>
          <w:color w:val="000000"/>
        </w:rPr>
      </w:pPr>
      <w:r w:rsidRPr="00AD22D6">
        <w:rPr>
          <w:color w:val="000000"/>
        </w:rPr>
        <w:t>Hoe kan hij ook</w:t>
      </w:r>
      <w:r>
        <w:rPr>
          <w:color w:val="000000"/>
        </w:rPr>
        <w:t xml:space="preserve"> </w:t>
      </w:r>
      <w:r w:rsidRPr="00AD22D6">
        <w:rPr>
          <w:color w:val="000000"/>
        </w:rPr>
        <w:t>het rechte geloof hebben, tenzij hij Christus en</w:t>
      </w:r>
      <w:r>
        <w:rPr>
          <w:color w:val="000000"/>
        </w:rPr>
        <w:t xml:space="preserve"> zijn </w:t>
      </w:r>
      <w:r w:rsidRPr="00AD22D6">
        <w:rPr>
          <w:color w:val="000000"/>
        </w:rPr>
        <w:t>gemeente recht</w:t>
      </w:r>
      <w:r>
        <w:rPr>
          <w:color w:val="000000"/>
        </w:rPr>
        <w:t xml:space="preserve"> </w:t>
      </w:r>
      <w:r w:rsidRPr="00AD22D6">
        <w:rPr>
          <w:color w:val="000000"/>
        </w:rPr>
        <w:t>kenne, en grondig de middelen versta, om met beiden gemeenschap</w:t>
      </w:r>
      <w:r>
        <w:rPr>
          <w:color w:val="000000"/>
        </w:rPr>
        <w:t xml:space="preserve"> </w:t>
      </w:r>
      <w:r w:rsidRPr="00AD22D6">
        <w:rPr>
          <w:color w:val="000000"/>
        </w:rPr>
        <w:t>te krijgen ter zaligheid? Want buiten Christus en</w:t>
      </w:r>
      <w:r>
        <w:rPr>
          <w:color w:val="000000"/>
        </w:rPr>
        <w:t xml:space="preserve"> zijn </w:t>
      </w:r>
      <w:r w:rsidRPr="00AD22D6">
        <w:rPr>
          <w:color w:val="000000"/>
        </w:rPr>
        <w:t>rechte</w:t>
      </w:r>
      <w:r>
        <w:rPr>
          <w:color w:val="000000"/>
        </w:rPr>
        <w:t xml:space="preserve"> </w:t>
      </w:r>
      <w:r w:rsidRPr="00AD22D6">
        <w:rPr>
          <w:color w:val="000000"/>
        </w:rPr>
        <w:t>gemeente is geen zaligheid te zoeken noch te vinden (</w:t>
      </w:r>
      <w:r w:rsidR="007E3227">
        <w:rPr>
          <w:color w:val="000000"/>
        </w:rPr>
        <w:t>Ef</w:t>
      </w:r>
      <w:r w:rsidRPr="00AD22D6">
        <w:rPr>
          <w:color w:val="000000"/>
        </w:rPr>
        <w:t>). 5</w:t>
      </w:r>
      <w:r>
        <w:rPr>
          <w:color w:val="000000"/>
        </w:rPr>
        <w:t>:</w:t>
      </w:r>
      <w:r w:rsidRPr="00AD22D6">
        <w:rPr>
          <w:color w:val="000000"/>
        </w:rPr>
        <w:t xml:space="preserve"> 23.)</w:t>
      </w:r>
      <w:r>
        <w:rPr>
          <w:color w:val="000000"/>
        </w:rPr>
        <w:t xml:space="preserve"> </w:t>
      </w:r>
      <w:r w:rsidRPr="00AD22D6">
        <w:rPr>
          <w:color w:val="000000"/>
        </w:rPr>
        <w:t>Ik laat nu daar, dat de rechte kennis van dit Genade-verbond zeer</w:t>
      </w:r>
      <w:r>
        <w:rPr>
          <w:color w:val="000000"/>
        </w:rPr>
        <w:t xml:space="preserve"> </w:t>
      </w:r>
      <w:r w:rsidRPr="00AD22D6">
        <w:rPr>
          <w:color w:val="000000"/>
        </w:rPr>
        <w:t>krachtig is om verscheidene hoofddwalingen te wederleggen, waarmede</w:t>
      </w:r>
      <w:r>
        <w:rPr>
          <w:color w:val="000000"/>
        </w:rPr>
        <w:t xml:space="preserve"> </w:t>
      </w:r>
      <w:r w:rsidRPr="00AD22D6">
        <w:rPr>
          <w:color w:val="000000"/>
        </w:rPr>
        <w:t>de kerke Gods van oudsher bestreden is en alsnog bestreden</w:t>
      </w:r>
      <w:r>
        <w:rPr>
          <w:color w:val="000000"/>
        </w:rPr>
        <w:t xml:space="preserve"> </w:t>
      </w:r>
      <w:r w:rsidRPr="00AD22D6">
        <w:rPr>
          <w:color w:val="000000"/>
        </w:rPr>
        <w:t>wordt, met name die nopens</w:t>
      </w:r>
      <w:r>
        <w:rPr>
          <w:color w:val="000000"/>
        </w:rPr>
        <w:t xml:space="preserve"> de </w:t>
      </w:r>
      <w:r w:rsidRPr="00AD22D6">
        <w:rPr>
          <w:color w:val="000000"/>
        </w:rPr>
        <w:t>persoon en het ambt van Jezus</w:t>
      </w:r>
      <w:r>
        <w:rPr>
          <w:color w:val="000000"/>
        </w:rPr>
        <w:t xml:space="preserve"> </w:t>
      </w:r>
      <w:r w:rsidRPr="00AD22D6">
        <w:rPr>
          <w:color w:val="000000"/>
        </w:rPr>
        <w:t>Christus, van de merkt</w:t>
      </w:r>
      <w:r>
        <w:rPr>
          <w:color w:val="000000"/>
        </w:rPr>
        <w:t>eke</w:t>
      </w:r>
      <w:r w:rsidRPr="00AD22D6">
        <w:rPr>
          <w:color w:val="000000"/>
        </w:rPr>
        <w:t>nen van Christus' gemeente, daarb</w:t>
      </w:r>
      <w:r w:rsidR="007E3227">
        <w:rPr>
          <w:color w:val="000000"/>
        </w:rPr>
        <w:t>ij</w:t>
      </w:r>
      <w:r>
        <w:rPr>
          <w:color w:val="000000"/>
        </w:rPr>
        <w:t xml:space="preserve"> </w:t>
      </w:r>
      <w:r w:rsidRPr="00AD22D6">
        <w:rPr>
          <w:color w:val="000000"/>
        </w:rPr>
        <w:t>van de verkiezing en de roeping ter zaligheid, van de rechtvaardigmaking,</w:t>
      </w:r>
      <w:r>
        <w:rPr>
          <w:color w:val="000000"/>
        </w:rPr>
        <w:t xml:space="preserve"> </w:t>
      </w:r>
      <w:r w:rsidRPr="00AD22D6">
        <w:rPr>
          <w:color w:val="000000"/>
        </w:rPr>
        <w:t>heiligmaking, volharding der heiligen enz.</w:t>
      </w:r>
      <w:r>
        <w:rPr>
          <w:color w:val="000000"/>
        </w:rPr>
        <w:t xml:space="preserve"> </w:t>
      </w:r>
      <w:r w:rsidRPr="00AD22D6">
        <w:rPr>
          <w:color w:val="000000"/>
        </w:rPr>
        <w:t>Van welke punten en meer andere, de waarheid niet grondiger kan</w:t>
      </w:r>
      <w:r>
        <w:rPr>
          <w:color w:val="000000"/>
        </w:rPr>
        <w:t xml:space="preserve"> </w:t>
      </w:r>
      <w:r w:rsidRPr="00AD22D6">
        <w:rPr>
          <w:color w:val="000000"/>
        </w:rPr>
        <w:t>verstaan, en de tegenstrijd</w:t>
      </w:r>
      <w:r>
        <w:rPr>
          <w:color w:val="000000"/>
        </w:rPr>
        <w:t xml:space="preserve">en </w:t>
      </w:r>
      <w:r w:rsidRPr="00AD22D6">
        <w:rPr>
          <w:color w:val="000000"/>
        </w:rPr>
        <w:t>dwal</w:t>
      </w:r>
      <w:r>
        <w:rPr>
          <w:color w:val="000000"/>
        </w:rPr>
        <w:t>ingen niet krachtiger kunnen we</w:t>
      </w:r>
      <w:r w:rsidRPr="00AD22D6">
        <w:rPr>
          <w:color w:val="000000"/>
        </w:rPr>
        <w:t>erlegd</w:t>
      </w:r>
      <w:r>
        <w:rPr>
          <w:color w:val="000000"/>
        </w:rPr>
        <w:t xml:space="preserve"> </w:t>
      </w:r>
      <w:r w:rsidRPr="00AD22D6">
        <w:rPr>
          <w:color w:val="000000"/>
        </w:rPr>
        <w:t>worden, dan uit</w:t>
      </w:r>
      <w:r>
        <w:rPr>
          <w:color w:val="000000"/>
        </w:rPr>
        <w:t xml:space="preserve"> de </w:t>
      </w:r>
      <w:r w:rsidRPr="00AD22D6">
        <w:rPr>
          <w:color w:val="000000"/>
        </w:rPr>
        <w:t>inhoud van dit verbond der genade, gelijk</w:t>
      </w:r>
      <w:r>
        <w:rPr>
          <w:color w:val="000000"/>
        </w:rPr>
        <w:t xml:space="preserve"> </w:t>
      </w:r>
      <w:r w:rsidRPr="00AD22D6">
        <w:rPr>
          <w:color w:val="000000"/>
        </w:rPr>
        <w:t>ik</w:t>
      </w:r>
      <w:r>
        <w:rPr>
          <w:color w:val="000000"/>
        </w:rPr>
        <w:t xml:space="preserve"> </w:t>
      </w:r>
      <w:r w:rsidRPr="00AD22D6">
        <w:rPr>
          <w:color w:val="000000"/>
        </w:rPr>
        <w:t>acht, dat alle verstandige en rechtzinnige Christenen mij zullen</w:t>
      </w:r>
      <w:r>
        <w:rPr>
          <w:color w:val="000000"/>
        </w:rPr>
        <w:t xml:space="preserve"> toestemmen, zo </w:t>
      </w:r>
      <w:r w:rsidRPr="00AD22D6">
        <w:rPr>
          <w:color w:val="000000"/>
        </w:rPr>
        <w:t>beh</w:t>
      </w:r>
      <w:r>
        <w:rPr>
          <w:color w:val="000000"/>
        </w:rPr>
        <w:t>ore</w:t>
      </w:r>
      <w:r w:rsidRPr="00AD22D6">
        <w:rPr>
          <w:color w:val="000000"/>
        </w:rPr>
        <w:t>n dan alle Christenen, die gaarne zouden</w:t>
      </w:r>
      <w:r>
        <w:rPr>
          <w:color w:val="000000"/>
        </w:rPr>
        <w:t xml:space="preserve"> </w:t>
      </w:r>
      <w:r w:rsidRPr="00AD22D6">
        <w:rPr>
          <w:color w:val="000000"/>
        </w:rPr>
        <w:t>verschijnen op de zalige bruiloft des Lams, dezen Bruidegom met</w:t>
      </w:r>
      <w:r>
        <w:rPr>
          <w:color w:val="000000"/>
        </w:rPr>
        <w:t xml:space="preserve"> </w:t>
      </w:r>
      <w:r w:rsidRPr="00AD22D6">
        <w:rPr>
          <w:color w:val="000000"/>
        </w:rPr>
        <w:t>zijne Bruid mitsgaders</w:t>
      </w:r>
      <w:r>
        <w:rPr>
          <w:color w:val="000000"/>
        </w:rPr>
        <w:t xml:space="preserve"> de </w:t>
      </w:r>
      <w:r w:rsidRPr="00AD22D6">
        <w:rPr>
          <w:color w:val="000000"/>
        </w:rPr>
        <w:t xml:space="preserve">eeuwigen band, die daar </w:t>
      </w:r>
      <w:r>
        <w:rPr>
          <w:color w:val="000000"/>
        </w:rPr>
        <w:t>tussen</w:t>
      </w:r>
      <w:r w:rsidRPr="00AD22D6">
        <w:rPr>
          <w:color w:val="000000"/>
        </w:rPr>
        <w:t>beiden</w:t>
      </w:r>
      <w:r>
        <w:rPr>
          <w:color w:val="000000"/>
        </w:rPr>
        <w:t xml:space="preserve"> </w:t>
      </w:r>
      <w:r w:rsidRPr="00AD22D6">
        <w:rPr>
          <w:color w:val="000000"/>
        </w:rPr>
        <w:t>is, grondig te l</w:t>
      </w:r>
      <w:r>
        <w:rPr>
          <w:color w:val="000000"/>
        </w:rPr>
        <w:t>ere</w:t>
      </w:r>
      <w:r w:rsidRPr="00AD22D6">
        <w:rPr>
          <w:color w:val="000000"/>
        </w:rPr>
        <w:t>n kennen, en van</w:t>
      </w:r>
      <w:r w:rsidR="00F03366">
        <w:rPr>
          <w:color w:val="000000"/>
        </w:rPr>
        <w:t xml:space="preserve"> hart </w:t>
      </w:r>
      <w:r w:rsidRPr="00AD22D6">
        <w:rPr>
          <w:color w:val="000000"/>
        </w:rPr>
        <w:t>te pogen, dat zij daaraan</w:t>
      </w:r>
      <w:r>
        <w:rPr>
          <w:color w:val="000000"/>
        </w:rPr>
        <w:t xml:space="preserve"> </w:t>
      </w:r>
      <w:r w:rsidRPr="00AD22D6">
        <w:rPr>
          <w:color w:val="000000"/>
        </w:rPr>
        <w:t>gemeenschap mochten krijgen door een oprecht geloof, hoop en liefde.</w:t>
      </w:r>
      <w:r>
        <w:rPr>
          <w:color w:val="000000"/>
        </w:rPr>
        <w:t xml:space="preserve"> </w:t>
      </w:r>
      <w:r w:rsidRPr="00AD22D6">
        <w:rPr>
          <w:color w:val="000000"/>
        </w:rPr>
        <w:t xml:space="preserve">Om nu tot deze </w:t>
      </w:r>
      <w:r>
        <w:rPr>
          <w:color w:val="000000"/>
        </w:rPr>
        <w:t>kennis</w:t>
      </w:r>
      <w:r w:rsidRPr="00AD22D6">
        <w:rPr>
          <w:color w:val="000000"/>
        </w:rPr>
        <w:t xml:space="preserve"> te geraken, moeten wij tot de</w:t>
      </w:r>
      <w:r>
        <w:rPr>
          <w:color w:val="000000"/>
        </w:rPr>
        <w:t xml:space="preserve"> Heilige Schriftuur </w:t>
      </w:r>
      <w:r w:rsidRPr="00AD22D6">
        <w:rPr>
          <w:color w:val="000000"/>
        </w:rPr>
        <w:t>komen, want daaruit moeten wij niet alleen Jezus</w:t>
      </w:r>
      <w:r>
        <w:rPr>
          <w:color w:val="000000"/>
        </w:rPr>
        <w:t xml:space="preserve"> </w:t>
      </w:r>
      <w:r w:rsidRPr="00AD22D6">
        <w:rPr>
          <w:color w:val="000000"/>
        </w:rPr>
        <w:t>Christus, maar ook de Kerk van Christus l</w:t>
      </w:r>
      <w:r>
        <w:rPr>
          <w:color w:val="000000"/>
        </w:rPr>
        <w:t>ere</w:t>
      </w:r>
      <w:r w:rsidRPr="00AD22D6">
        <w:rPr>
          <w:color w:val="000000"/>
        </w:rPr>
        <w:t xml:space="preserve">n kennen, </w:t>
      </w:r>
      <w:r>
        <w:rPr>
          <w:color w:val="000000"/>
        </w:rPr>
        <w:t>zoa</w:t>
      </w:r>
      <w:r w:rsidRPr="00AD22D6">
        <w:rPr>
          <w:color w:val="000000"/>
        </w:rPr>
        <w:t>ls Augustinus</w:t>
      </w:r>
      <w:r>
        <w:rPr>
          <w:color w:val="000000"/>
        </w:rPr>
        <w:t xml:space="preserve"> </w:t>
      </w:r>
      <w:r w:rsidRPr="00AD22D6">
        <w:rPr>
          <w:color w:val="000000"/>
        </w:rPr>
        <w:t xml:space="preserve">zeer wel zegt (Epist. 166.). </w:t>
      </w:r>
    </w:p>
    <w:p w:rsidR="002761F3" w:rsidRDefault="00704B6F" w:rsidP="002761F3">
      <w:pPr>
        <w:autoSpaceDE w:val="0"/>
        <w:autoSpaceDN w:val="0"/>
        <w:adjustRightInd w:val="0"/>
        <w:jc w:val="both"/>
        <w:rPr>
          <w:color w:val="000000"/>
        </w:rPr>
      </w:pPr>
      <w:r w:rsidRPr="00AD22D6">
        <w:rPr>
          <w:color w:val="000000"/>
        </w:rPr>
        <w:t>Maar onder de andere boeken der</w:t>
      </w:r>
      <w:r>
        <w:rPr>
          <w:color w:val="000000"/>
        </w:rPr>
        <w:t xml:space="preserve"> Heilige Schriftuur</w:t>
      </w:r>
      <w:r w:rsidRPr="00AD22D6">
        <w:rPr>
          <w:color w:val="000000"/>
        </w:rPr>
        <w:t>, waar in ons dit geestelijk paar mitsgaders de eeuwige</w:t>
      </w:r>
      <w:r>
        <w:rPr>
          <w:color w:val="000000"/>
        </w:rPr>
        <w:t xml:space="preserve"> </w:t>
      </w:r>
      <w:r w:rsidRPr="00AD22D6">
        <w:rPr>
          <w:color w:val="000000"/>
        </w:rPr>
        <w:t xml:space="preserve">onvergankelijke liefde, die er </w:t>
      </w:r>
      <w:r>
        <w:rPr>
          <w:color w:val="000000"/>
        </w:rPr>
        <w:t>tussen</w:t>
      </w:r>
      <w:r w:rsidRPr="00AD22D6">
        <w:rPr>
          <w:color w:val="000000"/>
        </w:rPr>
        <w:t>beiden is, zeer levendig met</w:t>
      </w:r>
      <w:r>
        <w:rPr>
          <w:color w:val="000000"/>
        </w:rPr>
        <w:t xml:space="preserve"> </w:t>
      </w:r>
      <w:r w:rsidRPr="00AD22D6">
        <w:rPr>
          <w:color w:val="000000"/>
        </w:rPr>
        <w:t xml:space="preserve">al </w:t>
      </w:r>
      <w:r w:rsidR="00A17466">
        <w:rPr>
          <w:color w:val="000000"/>
        </w:rPr>
        <w:t xml:space="preserve">hun </w:t>
      </w:r>
      <w:r w:rsidRPr="00AD22D6">
        <w:rPr>
          <w:color w:val="000000"/>
        </w:rPr>
        <w:t>verwen afgemaald worden, is, naar het oordeel van alle godvruchtige</w:t>
      </w:r>
      <w:r>
        <w:rPr>
          <w:color w:val="000000"/>
        </w:rPr>
        <w:t xml:space="preserve"> </w:t>
      </w:r>
      <w:r w:rsidRPr="00AD22D6">
        <w:rPr>
          <w:color w:val="000000"/>
        </w:rPr>
        <w:t>en geleerde mannen, een uitnemend en kostelijk juweel het</w:t>
      </w:r>
      <w:r>
        <w:rPr>
          <w:color w:val="000000"/>
        </w:rPr>
        <w:t xml:space="preserve"> </w:t>
      </w:r>
      <w:r w:rsidRPr="00AD22D6">
        <w:rPr>
          <w:color w:val="000000"/>
        </w:rPr>
        <w:t xml:space="preserve">Hooglied van Salomo. Want de </w:t>
      </w:r>
      <w:r>
        <w:rPr>
          <w:color w:val="000000"/>
        </w:rPr>
        <w:t xml:space="preserve">Heilige Geest </w:t>
      </w:r>
      <w:r w:rsidRPr="00AD22D6">
        <w:rPr>
          <w:color w:val="000000"/>
        </w:rPr>
        <w:t>heeft hier met opzet, onder</w:t>
      </w:r>
      <w:r>
        <w:rPr>
          <w:color w:val="000000"/>
        </w:rPr>
        <w:t xml:space="preserve"> </w:t>
      </w:r>
      <w:r w:rsidRPr="00AD22D6">
        <w:rPr>
          <w:color w:val="000000"/>
        </w:rPr>
        <w:t>de gelijkenis van</w:t>
      </w:r>
      <w:r>
        <w:rPr>
          <w:color w:val="000000"/>
        </w:rPr>
        <w:t xml:space="preserve"> een </w:t>
      </w:r>
      <w:r w:rsidRPr="00AD22D6">
        <w:rPr>
          <w:color w:val="000000"/>
        </w:rPr>
        <w:t>getrouwen Bruidegom en</w:t>
      </w:r>
      <w:r>
        <w:rPr>
          <w:color w:val="000000"/>
        </w:rPr>
        <w:t xml:space="preserve"> zijn </w:t>
      </w:r>
      <w:r w:rsidRPr="00AD22D6">
        <w:rPr>
          <w:color w:val="000000"/>
        </w:rPr>
        <w:t>Bruid willen</w:t>
      </w:r>
      <w:r>
        <w:rPr>
          <w:color w:val="000000"/>
        </w:rPr>
        <w:t xml:space="preserve"> </w:t>
      </w:r>
      <w:r w:rsidRPr="00AD22D6">
        <w:rPr>
          <w:color w:val="000000"/>
        </w:rPr>
        <w:t xml:space="preserve">voor </w:t>
      </w:r>
      <w:r>
        <w:rPr>
          <w:color w:val="000000"/>
        </w:rPr>
        <w:t>oge</w:t>
      </w:r>
      <w:r w:rsidRPr="00AD22D6">
        <w:rPr>
          <w:color w:val="000000"/>
        </w:rPr>
        <w:t>n stellen niet alleen de rechte beschrijving van</w:t>
      </w:r>
      <w:r>
        <w:rPr>
          <w:color w:val="000000"/>
        </w:rPr>
        <w:t xml:space="preserve"> de Heere </w:t>
      </w:r>
      <w:r w:rsidRPr="00AD22D6">
        <w:rPr>
          <w:color w:val="000000"/>
        </w:rPr>
        <w:t>Christus en</w:t>
      </w:r>
      <w:r>
        <w:rPr>
          <w:color w:val="000000"/>
        </w:rPr>
        <w:t xml:space="preserve"> zijn </w:t>
      </w:r>
      <w:r w:rsidRPr="00AD22D6">
        <w:rPr>
          <w:color w:val="000000"/>
        </w:rPr>
        <w:t>gemeente, maar ook</w:t>
      </w:r>
      <w:r>
        <w:rPr>
          <w:color w:val="000000"/>
        </w:rPr>
        <w:t xml:space="preserve"> de </w:t>
      </w:r>
      <w:r w:rsidRPr="00AD22D6">
        <w:rPr>
          <w:color w:val="000000"/>
        </w:rPr>
        <w:t>wonderlijken band van eeuwige</w:t>
      </w:r>
      <w:r>
        <w:rPr>
          <w:color w:val="000000"/>
        </w:rPr>
        <w:t xml:space="preserve"> </w:t>
      </w:r>
      <w:r w:rsidRPr="00AD22D6">
        <w:rPr>
          <w:color w:val="000000"/>
        </w:rPr>
        <w:t xml:space="preserve">liefde en trouw, die daar </w:t>
      </w:r>
      <w:r>
        <w:rPr>
          <w:color w:val="000000"/>
        </w:rPr>
        <w:t>tussen</w:t>
      </w:r>
      <w:r w:rsidRPr="00AD22D6">
        <w:rPr>
          <w:color w:val="000000"/>
        </w:rPr>
        <w:t xml:space="preserve"> beiden is.</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Daarom ben ik menigmaal verwonderd en bedroefd geweest, niet</w:t>
      </w:r>
      <w:r>
        <w:rPr>
          <w:color w:val="000000"/>
        </w:rPr>
        <w:t xml:space="preserve"> </w:t>
      </w:r>
      <w:r w:rsidRPr="00AD22D6">
        <w:rPr>
          <w:color w:val="000000"/>
        </w:rPr>
        <w:t>alleen dat dit kostelijk kleinood bij de gemeent</w:t>
      </w:r>
      <w:r>
        <w:rPr>
          <w:color w:val="000000"/>
        </w:rPr>
        <w:t>e</w:t>
      </w:r>
      <w:r w:rsidRPr="00AD22D6">
        <w:rPr>
          <w:color w:val="000000"/>
        </w:rPr>
        <w:t xml:space="preserve"> Gods weinig bekend</w:t>
      </w:r>
      <w:r>
        <w:rPr>
          <w:color w:val="000000"/>
        </w:rPr>
        <w:t xml:space="preserve"> </w:t>
      </w:r>
      <w:r w:rsidRPr="00AD22D6">
        <w:rPr>
          <w:color w:val="000000"/>
        </w:rPr>
        <w:t>was (immers in ons Nederland), maar inzonderheid, dat vele</w:t>
      </w:r>
      <w:r>
        <w:rPr>
          <w:color w:val="000000"/>
        </w:rPr>
        <w:t xml:space="preserve"> </w:t>
      </w:r>
      <w:r w:rsidRPr="00AD22D6">
        <w:rPr>
          <w:color w:val="000000"/>
        </w:rPr>
        <w:t>Gereformeerde Christenen, die zich laten voorstaan dat zij al vrij</w:t>
      </w:r>
      <w:r>
        <w:rPr>
          <w:color w:val="000000"/>
        </w:rPr>
        <w:t xml:space="preserve"> </w:t>
      </w:r>
      <w:r w:rsidRPr="00AD22D6">
        <w:rPr>
          <w:color w:val="000000"/>
        </w:rPr>
        <w:t xml:space="preserve">wat weten, in die ketterij steken, dat het </w:t>
      </w:r>
      <w:r>
        <w:rPr>
          <w:color w:val="000000"/>
        </w:rPr>
        <w:t>gans</w:t>
      </w:r>
      <w:r w:rsidRPr="00AD22D6">
        <w:rPr>
          <w:color w:val="000000"/>
        </w:rPr>
        <w:t xml:space="preserve"> niet oorbaar is, dit</w:t>
      </w:r>
      <w:r>
        <w:rPr>
          <w:color w:val="000000"/>
        </w:rPr>
        <w:t xml:space="preserve"> </w:t>
      </w:r>
      <w:r w:rsidRPr="00AD22D6">
        <w:rPr>
          <w:color w:val="000000"/>
        </w:rPr>
        <w:t>boek voor de gemeente uitteleggen, en dat eendeels om de duisternis</w:t>
      </w:r>
      <w:r>
        <w:rPr>
          <w:color w:val="000000"/>
        </w:rPr>
        <w:t xml:space="preserve"> </w:t>
      </w:r>
      <w:r w:rsidRPr="00AD22D6">
        <w:rPr>
          <w:color w:val="000000"/>
        </w:rPr>
        <w:t>van de stof (zoo zij zeggen), anderdeels ook omdat de manier</w:t>
      </w:r>
      <w:r>
        <w:rPr>
          <w:color w:val="000000"/>
        </w:rPr>
        <w:t xml:space="preserve"> </w:t>
      </w:r>
      <w:r w:rsidRPr="00AD22D6">
        <w:rPr>
          <w:color w:val="000000"/>
        </w:rPr>
        <w:t xml:space="preserve">van spreken, die hier gehouden wordt, zeer lichtelijk van </w:t>
      </w:r>
      <w:r>
        <w:rPr>
          <w:color w:val="000000"/>
        </w:rPr>
        <w:t>vlese</w:t>
      </w:r>
      <w:r w:rsidRPr="00AD22D6">
        <w:rPr>
          <w:color w:val="000000"/>
        </w:rPr>
        <w:t>lijke</w:t>
      </w:r>
      <w:r>
        <w:rPr>
          <w:color w:val="000000"/>
        </w:rPr>
        <w:t xml:space="preserve"> mensen</w:t>
      </w:r>
      <w:r w:rsidRPr="00AD22D6">
        <w:rPr>
          <w:color w:val="000000"/>
        </w:rPr>
        <w:t xml:space="preserve"> zoude misduid kunnen worden. En hoewel</w:t>
      </w:r>
      <w:r>
        <w:rPr>
          <w:color w:val="000000"/>
        </w:rPr>
        <w:t xml:space="preserve"> </w:t>
      </w:r>
      <w:r w:rsidRPr="00AD22D6">
        <w:rPr>
          <w:color w:val="000000"/>
        </w:rPr>
        <w:t>deze lieden hierna in de inleiding het antwoord zullen vinden op</w:t>
      </w:r>
      <w:r>
        <w:rPr>
          <w:color w:val="000000"/>
        </w:rPr>
        <w:t xml:space="preserve"> </w:t>
      </w:r>
      <w:r w:rsidRPr="00AD22D6">
        <w:rPr>
          <w:color w:val="000000"/>
        </w:rPr>
        <w:t xml:space="preserve">deze </w:t>
      </w:r>
      <w:r w:rsidR="00A17466">
        <w:rPr>
          <w:color w:val="000000"/>
        </w:rPr>
        <w:t xml:space="preserve">hun </w:t>
      </w:r>
      <w:r w:rsidRPr="00AD22D6">
        <w:rPr>
          <w:color w:val="000000"/>
        </w:rPr>
        <w:t>tegenwerpingen, moeten wij evenwel op deze plaats dit</w:t>
      </w:r>
      <w:r>
        <w:rPr>
          <w:color w:val="000000"/>
        </w:rPr>
        <w:t xml:space="preserve"> </w:t>
      </w:r>
      <w:r w:rsidRPr="00AD22D6">
        <w:rPr>
          <w:color w:val="000000"/>
        </w:rPr>
        <w:t>stuk wat nader ondertasten, opdat de Godvruchtige harten door dit</w:t>
      </w:r>
      <w:r>
        <w:rPr>
          <w:color w:val="000000"/>
        </w:rPr>
        <w:t xml:space="preserve"> </w:t>
      </w:r>
      <w:r w:rsidRPr="00AD22D6">
        <w:rPr>
          <w:color w:val="000000"/>
        </w:rPr>
        <w:t>vooroordeel straks in 't portaal van dit boek niet zouden gestuit</w:t>
      </w:r>
      <w:r>
        <w:rPr>
          <w:color w:val="000000"/>
        </w:rPr>
        <w:t xml:space="preserve"> </w:t>
      </w:r>
      <w:r w:rsidRPr="00AD22D6">
        <w:rPr>
          <w:color w:val="000000"/>
        </w:rPr>
        <w:t>noch opgehouden worden.</w:t>
      </w:r>
      <w:r w:rsidR="00FC0AB4">
        <w:rPr>
          <w:color w:val="000000"/>
        </w:rPr>
        <w:t xml:space="preserve"> </w:t>
      </w:r>
    </w:p>
    <w:p w:rsidR="002761F3" w:rsidRDefault="002761F3" w:rsidP="002761F3">
      <w:pPr>
        <w:autoSpaceDE w:val="0"/>
        <w:autoSpaceDN w:val="0"/>
        <w:adjustRightInd w:val="0"/>
        <w:jc w:val="both"/>
        <w:rPr>
          <w:color w:val="000000"/>
        </w:rPr>
      </w:pPr>
    </w:p>
    <w:p w:rsidR="002761F3" w:rsidRDefault="000B4E4C" w:rsidP="002761F3">
      <w:pPr>
        <w:autoSpaceDE w:val="0"/>
        <w:autoSpaceDN w:val="0"/>
        <w:adjustRightInd w:val="0"/>
        <w:jc w:val="both"/>
        <w:rPr>
          <w:color w:val="000000"/>
        </w:rPr>
      </w:pPr>
      <w:r>
        <w:rPr>
          <w:color w:val="000000"/>
        </w:rPr>
        <w:t>Vooreerst</w:t>
      </w:r>
      <w:r w:rsidR="00704B6F" w:rsidRPr="00AD22D6">
        <w:rPr>
          <w:color w:val="000000"/>
        </w:rPr>
        <w:t>, vragen wij hun, of dit Hooglied</w:t>
      </w:r>
      <w:r w:rsidR="00704B6F">
        <w:rPr>
          <w:color w:val="000000"/>
        </w:rPr>
        <w:t xml:space="preserve"> </w:t>
      </w:r>
      <w:r w:rsidR="00704B6F" w:rsidRPr="00AD22D6">
        <w:rPr>
          <w:color w:val="000000"/>
        </w:rPr>
        <w:t>niet is ingegeven door</w:t>
      </w:r>
      <w:r w:rsidR="00704B6F">
        <w:rPr>
          <w:color w:val="000000"/>
        </w:rPr>
        <w:t xml:space="preserve"> de </w:t>
      </w:r>
      <w:r w:rsidR="00704B6F" w:rsidRPr="00AD22D6">
        <w:rPr>
          <w:color w:val="000000"/>
        </w:rPr>
        <w:t>H</w:t>
      </w:r>
      <w:r w:rsidR="00704B6F">
        <w:rPr>
          <w:color w:val="000000"/>
        </w:rPr>
        <w:t>eilige</w:t>
      </w:r>
      <w:r w:rsidR="00704B6F" w:rsidRPr="00AD22D6">
        <w:rPr>
          <w:color w:val="000000"/>
        </w:rPr>
        <w:t xml:space="preserve"> Geest? Indien zij rechte Christenen</w:t>
      </w:r>
      <w:r w:rsidR="00704B6F">
        <w:rPr>
          <w:color w:val="000000"/>
        </w:rPr>
        <w:t xml:space="preserve"> </w:t>
      </w:r>
      <w:r w:rsidR="00704B6F" w:rsidRPr="00AD22D6">
        <w:rPr>
          <w:color w:val="000000"/>
        </w:rPr>
        <w:t xml:space="preserve">zijn, moeten zij bekennen van ja. Wij vragen ten </w:t>
      </w:r>
      <w:r w:rsidR="00704B6F">
        <w:rPr>
          <w:color w:val="000000"/>
        </w:rPr>
        <w:t>tweede</w:t>
      </w:r>
      <w:r w:rsidR="00704B6F" w:rsidRPr="00AD22D6">
        <w:rPr>
          <w:color w:val="000000"/>
        </w:rPr>
        <w:t>n, of dan</w:t>
      </w:r>
      <w:r w:rsidR="00704B6F">
        <w:rPr>
          <w:color w:val="000000"/>
        </w:rPr>
        <w:t xml:space="preserve"> </w:t>
      </w:r>
      <w:r w:rsidR="00704B6F" w:rsidRPr="00AD22D6">
        <w:rPr>
          <w:color w:val="000000"/>
        </w:rPr>
        <w:t>dit boek ook niet nuttig is tot l</w:t>
      </w:r>
      <w:r w:rsidR="00704B6F">
        <w:rPr>
          <w:color w:val="000000"/>
        </w:rPr>
        <w:t>eri</w:t>
      </w:r>
      <w:r w:rsidR="00704B6F" w:rsidRPr="00AD22D6">
        <w:rPr>
          <w:color w:val="000000"/>
        </w:rPr>
        <w:t>ng, wederlegging, onderwijzing</w:t>
      </w:r>
      <w:r w:rsidR="00704B6F">
        <w:rPr>
          <w:color w:val="000000"/>
        </w:rPr>
        <w:t xml:space="preserve"> </w:t>
      </w:r>
      <w:r w:rsidR="00704B6F" w:rsidRPr="00AD22D6">
        <w:rPr>
          <w:color w:val="000000"/>
        </w:rPr>
        <w:t>verbetering, en vertroosting der gemeente Christi? Dezen grond</w:t>
      </w:r>
      <w:r w:rsidR="00704B6F">
        <w:rPr>
          <w:color w:val="000000"/>
        </w:rPr>
        <w:t xml:space="preserve"> </w:t>
      </w:r>
      <w:r w:rsidR="00704B6F" w:rsidRPr="00AD22D6">
        <w:rPr>
          <w:color w:val="000000"/>
        </w:rPr>
        <w:t>kunnen zij ook niet loochenen, want hij staat vast in plaatsen als</w:t>
      </w:r>
      <w:r w:rsidR="00704B6F">
        <w:rPr>
          <w:color w:val="000000"/>
        </w:rPr>
        <w:t xml:space="preserve"> </w:t>
      </w:r>
      <w:r w:rsidR="00704B6F" w:rsidRPr="00AD22D6">
        <w:rPr>
          <w:color w:val="000000"/>
        </w:rPr>
        <w:t>Rom. 15</w:t>
      </w:r>
      <w:r w:rsidR="00704B6F">
        <w:rPr>
          <w:color w:val="000000"/>
        </w:rPr>
        <w:t>:</w:t>
      </w:r>
      <w:r w:rsidR="00704B6F" w:rsidRPr="00AD22D6">
        <w:rPr>
          <w:color w:val="000000"/>
        </w:rPr>
        <w:t xml:space="preserve"> 4, 2 Tim. 3</w:t>
      </w:r>
      <w:r w:rsidR="00704B6F">
        <w:rPr>
          <w:color w:val="000000"/>
        </w:rPr>
        <w:t>:</w:t>
      </w:r>
      <w:r w:rsidR="00704B6F" w:rsidRPr="00AD22D6">
        <w:rPr>
          <w:color w:val="000000"/>
        </w:rPr>
        <w:t xml:space="preserve"> 16. Het wordt ook hierna in de inleiding</w:t>
      </w:r>
      <w:r w:rsidR="00704B6F">
        <w:rPr>
          <w:color w:val="000000"/>
        </w:rPr>
        <w:t xml:space="preserve"> </w:t>
      </w:r>
      <w:r w:rsidR="00704B6F" w:rsidRPr="00AD22D6">
        <w:rPr>
          <w:color w:val="000000"/>
        </w:rPr>
        <w:t>wat br</w:t>
      </w:r>
      <w:r w:rsidR="00704B6F">
        <w:rPr>
          <w:color w:val="000000"/>
        </w:rPr>
        <w:t>ede</w:t>
      </w:r>
      <w:r w:rsidR="00704B6F" w:rsidRPr="00AD22D6">
        <w:rPr>
          <w:color w:val="000000"/>
        </w:rPr>
        <w:t>r door ons bewezen. Wij vragen ten derde,</w:t>
      </w:r>
      <w:r w:rsidR="00704B6F">
        <w:rPr>
          <w:color w:val="000000"/>
        </w:rPr>
        <w:t xml:space="preserve"> </w:t>
      </w:r>
      <w:r w:rsidR="00704B6F" w:rsidRPr="00AD22D6">
        <w:rPr>
          <w:color w:val="000000"/>
        </w:rPr>
        <w:t>of wij deze vruchten wel kunnen trekken uit een boek, dat</w:t>
      </w:r>
      <w:r w:rsidR="00704B6F">
        <w:rPr>
          <w:color w:val="000000"/>
        </w:rPr>
        <w:t xml:space="preserve"> </w:t>
      </w:r>
      <w:r w:rsidR="00704B6F" w:rsidRPr="00AD22D6">
        <w:rPr>
          <w:color w:val="000000"/>
        </w:rPr>
        <w:t xml:space="preserve">wij niet verstaan? </w:t>
      </w:r>
    </w:p>
    <w:p w:rsidR="002761F3" w:rsidRDefault="00704B6F" w:rsidP="002761F3">
      <w:pPr>
        <w:autoSpaceDE w:val="0"/>
        <w:autoSpaceDN w:val="0"/>
        <w:adjustRightInd w:val="0"/>
        <w:jc w:val="both"/>
        <w:rPr>
          <w:color w:val="000000"/>
        </w:rPr>
      </w:pPr>
      <w:r w:rsidRPr="00AD22D6">
        <w:rPr>
          <w:color w:val="000000"/>
        </w:rPr>
        <w:t>Het woord is gereed: Neen. Want een boek,</w:t>
      </w:r>
      <w:r>
        <w:rPr>
          <w:color w:val="000000"/>
        </w:rPr>
        <w:t xml:space="preserve"> </w:t>
      </w:r>
      <w:r w:rsidRPr="00AD22D6">
        <w:rPr>
          <w:color w:val="000000"/>
        </w:rPr>
        <w:t>dat toegezegeld is, kan zoolang het</w:t>
      </w:r>
      <w:r>
        <w:rPr>
          <w:color w:val="000000"/>
        </w:rPr>
        <w:t xml:space="preserve"> zo </w:t>
      </w:r>
      <w:r w:rsidRPr="00AD22D6">
        <w:rPr>
          <w:color w:val="000000"/>
        </w:rPr>
        <w:t>is, ons noch l</w:t>
      </w:r>
      <w:r>
        <w:rPr>
          <w:color w:val="000000"/>
        </w:rPr>
        <w:t>eri</w:t>
      </w:r>
      <w:r w:rsidRPr="00AD22D6">
        <w:rPr>
          <w:color w:val="000000"/>
        </w:rPr>
        <w:t>ng noch vertroosting</w:t>
      </w:r>
      <w:r>
        <w:rPr>
          <w:color w:val="000000"/>
        </w:rPr>
        <w:t xml:space="preserve"> </w:t>
      </w:r>
      <w:r w:rsidRPr="00AD22D6">
        <w:rPr>
          <w:color w:val="000000"/>
        </w:rPr>
        <w:t>aanbrengen. Wij vragen ten vierde, o</w:t>
      </w:r>
      <w:r w:rsidR="002761F3">
        <w:rPr>
          <w:color w:val="000000"/>
        </w:rPr>
        <w:t>f</w:t>
      </w:r>
      <w:r w:rsidRPr="00AD22D6">
        <w:rPr>
          <w:color w:val="000000"/>
        </w:rPr>
        <w:t xml:space="preserve"> de gewone lidmaten</w:t>
      </w:r>
      <w:r>
        <w:rPr>
          <w:color w:val="000000"/>
        </w:rPr>
        <w:t xml:space="preserve"> </w:t>
      </w:r>
      <w:r w:rsidRPr="00AD22D6">
        <w:rPr>
          <w:color w:val="000000"/>
        </w:rPr>
        <w:t xml:space="preserve">der kerke, ja zij </w:t>
      </w:r>
      <w:r>
        <w:rPr>
          <w:color w:val="000000"/>
        </w:rPr>
        <w:t>zelven</w:t>
      </w:r>
      <w:r w:rsidRPr="00AD22D6">
        <w:rPr>
          <w:color w:val="000000"/>
        </w:rPr>
        <w:t xml:space="preserve"> die zich laten voorstaan, dat ze al veel weten,</w:t>
      </w:r>
      <w:r>
        <w:rPr>
          <w:color w:val="000000"/>
        </w:rPr>
        <w:t xml:space="preserve"> </w:t>
      </w:r>
      <w:r w:rsidRPr="00AD22D6">
        <w:rPr>
          <w:color w:val="000000"/>
        </w:rPr>
        <w:t>deze verborgenheden wel kunnen verstaan, tenzij ze door iemand</w:t>
      </w:r>
      <w:r>
        <w:rPr>
          <w:color w:val="000000"/>
        </w:rPr>
        <w:t xml:space="preserve"> </w:t>
      </w:r>
      <w:r w:rsidRPr="00AD22D6">
        <w:rPr>
          <w:color w:val="000000"/>
        </w:rPr>
        <w:t>anders hun worden uitgelegd? De kamerling antwoordt: Neen</w:t>
      </w:r>
      <w:r>
        <w:rPr>
          <w:color w:val="000000"/>
        </w:rPr>
        <w:t xml:space="preserve"> </w:t>
      </w:r>
      <w:r w:rsidRPr="00AD22D6">
        <w:rPr>
          <w:color w:val="000000"/>
        </w:rPr>
        <w:t>(Act. 8</w:t>
      </w:r>
      <w:r>
        <w:rPr>
          <w:color w:val="000000"/>
        </w:rPr>
        <w:t>:</w:t>
      </w:r>
      <w:r w:rsidRPr="00AD22D6">
        <w:rPr>
          <w:color w:val="000000"/>
        </w:rPr>
        <w:t xml:space="preserve"> 31). En alle oprechte Christenen, die niet door eigenwijsheid</w:t>
      </w:r>
      <w:r>
        <w:rPr>
          <w:color w:val="000000"/>
        </w:rPr>
        <w:t xml:space="preserve"> </w:t>
      </w:r>
      <w:r w:rsidRPr="00AD22D6">
        <w:rPr>
          <w:color w:val="000000"/>
        </w:rPr>
        <w:t xml:space="preserve">opgeblazen zijn, zullen dat ook bekennen. Hieruit volgt dan </w:t>
      </w:r>
      <w:r w:rsidR="00FC0AB4">
        <w:rPr>
          <w:color w:val="000000"/>
        </w:rPr>
        <w:t>krachtig</w:t>
      </w:r>
      <w:r w:rsidRPr="00AD22D6">
        <w:rPr>
          <w:color w:val="000000"/>
        </w:rPr>
        <w:t>,</w:t>
      </w:r>
      <w:r>
        <w:rPr>
          <w:color w:val="000000"/>
        </w:rPr>
        <w:t xml:space="preserve"> </w:t>
      </w:r>
      <w:r w:rsidRPr="00AD22D6">
        <w:rPr>
          <w:color w:val="000000"/>
        </w:rPr>
        <w:t>dat de verklaring van dit boek hoog n</w:t>
      </w:r>
      <w:r>
        <w:rPr>
          <w:color w:val="000000"/>
        </w:rPr>
        <w:t>odi</w:t>
      </w:r>
      <w:r w:rsidRPr="00AD22D6">
        <w:rPr>
          <w:color w:val="000000"/>
        </w:rPr>
        <w:t>g is, indien wij anders</w:t>
      </w:r>
      <w:r>
        <w:rPr>
          <w:color w:val="000000"/>
        </w:rPr>
        <w:t xml:space="preserve"> </w:t>
      </w:r>
      <w:r w:rsidRPr="00AD22D6">
        <w:rPr>
          <w:color w:val="000000"/>
        </w:rPr>
        <w:t>het oogmerk bereiken willen, waartoe het van</w:t>
      </w:r>
      <w:r>
        <w:rPr>
          <w:color w:val="000000"/>
        </w:rPr>
        <w:t xml:space="preserve"> de Heilige Geest </w:t>
      </w:r>
      <w:r w:rsidRPr="00AD22D6">
        <w:rPr>
          <w:color w:val="000000"/>
        </w:rPr>
        <w:t>is ingegeven.</w:t>
      </w:r>
      <w:r>
        <w:rPr>
          <w:color w:val="000000"/>
        </w:rPr>
        <w:t xml:space="preserve"> </w:t>
      </w:r>
    </w:p>
    <w:p w:rsidR="007E3227" w:rsidRDefault="007E3227" w:rsidP="002761F3">
      <w:pPr>
        <w:autoSpaceDE w:val="0"/>
        <w:autoSpaceDN w:val="0"/>
        <w:adjustRightInd w:val="0"/>
        <w:jc w:val="both"/>
        <w:rPr>
          <w:color w:val="000000"/>
        </w:rPr>
      </w:pPr>
    </w:p>
    <w:p w:rsidR="007E3227" w:rsidRDefault="00704B6F" w:rsidP="002761F3">
      <w:pPr>
        <w:autoSpaceDE w:val="0"/>
        <w:autoSpaceDN w:val="0"/>
        <w:adjustRightInd w:val="0"/>
        <w:jc w:val="both"/>
        <w:rPr>
          <w:color w:val="000000"/>
        </w:rPr>
      </w:pPr>
      <w:r w:rsidRPr="00AD22D6">
        <w:rPr>
          <w:color w:val="000000"/>
        </w:rPr>
        <w:t>En hierin hebben wij de overeenstemming van</w:t>
      </w:r>
      <w:r>
        <w:rPr>
          <w:color w:val="000000"/>
        </w:rPr>
        <w:t xml:space="preserve"> een </w:t>
      </w:r>
      <w:r w:rsidRPr="00AD22D6">
        <w:rPr>
          <w:color w:val="000000"/>
        </w:rPr>
        <w:t>wolk</w:t>
      </w:r>
      <w:r>
        <w:rPr>
          <w:color w:val="000000"/>
        </w:rPr>
        <w:t xml:space="preserve"> </w:t>
      </w:r>
      <w:r w:rsidRPr="00AD22D6">
        <w:rPr>
          <w:color w:val="000000"/>
        </w:rPr>
        <w:t>van getuigen, dat is, die ontelbare</w:t>
      </w:r>
      <w:r>
        <w:rPr>
          <w:color w:val="000000"/>
        </w:rPr>
        <w:t xml:space="preserve"> zo </w:t>
      </w:r>
      <w:r w:rsidRPr="00AD22D6">
        <w:rPr>
          <w:color w:val="000000"/>
        </w:rPr>
        <w:t>oude als nieuwe l</w:t>
      </w:r>
      <w:r>
        <w:rPr>
          <w:color w:val="000000"/>
        </w:rPr>
        <w:t>era</w:t>
      </w:r>
      <w:r w:rsidRPr="00AD22D6">
        <w:rPr>
          <w:color w:val="000000"/>
        </w:rPr>
        <w:t>ars, welke</w:t>
      </w:r>
      <w:r>
        <w:rPr>
          <w:color w:val="000000"/>
        </w:rPr>
        <w:t xml:space="preserve"> </w:t>
      </w:r>
      <w:r w:rsidRPr="00AD22D6">
        <w:rPr>
          <w:color w:val="000000"/>
        </w:rPr>
        <w:t>over dit boek geschreven hebben als Origenes, Gregorius Nyssenus,</w:t>
      </w:r>
      <w:r>
        <w:rPr>
          <w:color w:val="000000"/>
        </w:rPr>
        <w:t xml:space="preserve"> </w:t>
      </w:r>
      <w:r w:rsidRPr="002B4172">
        <w:rPr>
          <w:color w:val="000000"/>
        </w:rPr>
        <w:t xml:space="preserve">Philo Carpathius, Theodoretus, Aponius, Cassiodorus, Gregorius Magnus, Justus Orgelitanus, Bernardus, Beda, Haijmon, Anselmus, Willeramus </w:t>
      </w:r>
      <w:r w:rsidRPr="00AD22D6">
        <w:rPr>
          <w:color w:val="000000"/>
        </w:rPr>
        <w:t>Abbas, Angelomus, Rupertus, Richardus de S. Victore, Nicolaus</w:t>
      </w:r>
      <w:r>
        <w:rPr>
          <w:color w:val="000000"/>
        </w:rPr>
        <w:t xml:space="preserve"> </w:t>
      </w:r>
      <w:r w:rsidRPr="00AD22D6">
        <w:rPr>
          <w:color w:val="000000"/>
        </w:rPr>
        <w:t>Lyranus, Joannes Gerson enz.</w:t>
      </w:r>
      <w:r>
        <w:rPr>
          <w:color w:val="000000"/>
        </w:rPr>
        <w:t xml:space="preserve"> </w:t>
      </w:r>
    </w:p>
    <w:p w:rsidR="002761F3" w:rsidRDefault="00704B6F" w:rsidP="002761F3">
      <w:pPr>
        <w:autoSpaceDE w:val="0"/>
        <w:autoSpaceDN w:val="0"/>
        <w:adjustRightInd w:val="0"/>
        <w:jc w:val="both"/>
        <w:rPr>
          <w:color w:val="000000"/>
        </w:rPr>
      </w:pPr>
      <w:r w:rsidRPr="00AD22D6">
        <w:rPr>
          <w:color w:val="000000"/>
        </w:rPr>
        <w:t>Het is dan</w:t>
      </w:r>
      <w:r>
        <w:rPr>
          <w:color w:val="000000"/>
        </w:rPr>
        <w:t xml:space="preserve"> een </w:t>
      </w:r>
      <w:r w:rsidRPr="00AD22D6">
        <w:rPr>
          <w:color w:val="000000"/>
        </w:rPr>
        <w:t>gr</w:t>
      </w:r>
      <w:r>
        <w:rPr>
          <w:color w:val="000000"/>
        </w:rPr>
        <w:t>ote</w:t>
      </w:r>
      <w:r w:rsidRPr="00AD22D6">
        <w:rPr>
          <w:color w:val="000000"/>
        </w:rPr>
        <w:t xml:space="preserve"> ondankbaarheid jegens God dat, daar Hij</w:t>
      </w:r>
      <w:r>
        <w:rPr>
          <w:color w:val="000000"/>
        </w:rPr>
        <w:t xml:space="preserve"> </w:t>
      </w:r>
      <w:r w:rsidRPr="00AD22D6">
        <w:rPr>
          <w:color w:val="000000"/>
        </w:rPr>
        <w:t>ons zijn Woord toebetrouwd heeft als</w:t>
      </w:r>
      <w:r>
        <w:rPr>
          <w:color w:val="000000"/>
        </w:rPr>
        <w:t xml:space="preserve"> een </w:t>
      </w:r>
      <w:r w:rsidR="002761F3">
        <w:rPr>
          <w:color w:val="000000"/>
        </w:rPr>
        <w:t>kostelijke</w:t>
      </w:r>
      <w:r w:rsidRPr="00AD22D6">
        <w:rPr>
          <w:color w:val="000000"/>
        </w:rPr>
        <w:t xml:space="preserve"> schat en</w:t>
      </w:r>
      <w:r>
        <w:rPr>
          <w:color w:val="000000"/>
        </w:rPr>
        <w:t xml:space="preserve"> </w:t>
      </w:r>
      <w:r w:rsidRPr="00AD22D6">
        <w:rPr>
          <w:color w:val="000000"/>
        </w:rPr>
        <w:t>onze eeuw</w:t>
      </w:r>
      <w:r>
        <w:rPr>
          <w:color w:val="000000"/>
        </w:rPr>
        <w:t xml:space="preserve"> zo </w:t>
      </w:r>
      <w:r w:rsidRPr="00AD22D6">
        <w:rPr>
          <w:color w:val="000000"/>
        </w:rPr>
        <w:t>uitnemend gezegend heeft, niet alleen met de</w:t>
      </w:r>
      <w:r>
        <w:rPr>
          <w:color w:val="000000"/>
        </w:rPr>
        <w:t xml:space="preserve"> </w:t>
      </w:r>
      <w:r w:rsidRPr="00AD22D6">
        <w:rPr>
          <w:color w:val="000000"/>
        </w:rPr>
        <w:t xml:space="preserve">kennis van de </w:t>
      </w:r>
      <w:r>
        <w:rPr>
          <w:color w:val="000000"/>
        </w:rPr>
        <w:t>Hebreeuws</w:t>
      </w:r>
      <w:r w:rsidRPr="00AD22D6">
        <w:rPr>
          <w:color w:val="000000"/>
        </w:rPr>
        <w:t xml:space="preserve">e en </w:t>
      </w:r>
      <w:r>
        <w:rPr>
          <w:color w:val="000000"/>
        </w:rPr>
        <w:t>Grieks</w:t>
      </w:r>
      <w:r w:rsidRPr="00AD22D6">
        <w:rPr>
          <w:color w:val="000000"/>
        </w:rPr>
        <w:t>e talen (welke zeer</w:t>
      </w:r>
      <w:r>
        <w:rPr>
          <w:color w:val="000000"/>
        </w:rPr>
        <w:t xml:space="preserve"> </w:t>
      </w:r>
      <w:r w:rsidRPr="00AD22D6">
        <w:rPr>
          <w:color w:val="000000"/>
        </w:rPr>
        <w:t>n</w:t>
      </w:r>
      <w:r>
        <w:rPr>
          <w:color w:val="000000"/>
        </w:rPr>
        <w:t>odi</w:t>
      </w:r>
      <w:r w:rsidRPr="00AD22D6">
        <w:rPr>
          <w:color w:val="000000"/>
        </w:rPr>
        <w:t xml:space="preserve">g zijn om de </w:t>
      </w:r>
      <w:r>
        <w:rPr>
          <w:color w:val="000000"/>
        </w:rPr>
        <w:t xml:space="preserve">Heilige Schriftuur </w:t>
      </w:r>
      <w:r w:rsidRPr="00AD22D6">
        <w:rPr>
          <w:color w:val="000000"/>
        </w:rPr>
        <w:t>grondig te verstaan, gelijk Augustinus</w:t>
      </w:r>
      <w:r>
        <w:rPr>
          <w:color w:val="000000"/>
        </w:rPr>
        <w:t xml:space="preserve"> </w:t>
      </w:r>
      <w:r w:rsidRPr="00AD22D6">
        <w:rPr>
          <w:color w:val="000000"/>
        </w:rPr>
        <w:t>zeer wel aantoont Lib. 2 de Doet. Christ. Cap. 11), maar</w:t>
      </w:r>
      <w:r>
        <w:rPr>
          <w:color w:val="000000"/>
        </w:rPr>
        <w:t xml:space="preserve"> </w:t>
      </w:r>
      <w:r w:rsidRPr="00AD22D6">
        <w:rPr>
          <w:color w:val="000000"/>
        </w:rPr>
        <w:t>ook met</w:t>
      </w:r>
      <w:r>
        <w:rPr>
          <w:color w:val="000000"/>
        </w:rPr>
        <w:t xml:space="preserve"> zo </w:t>
      </w:r>
      <w:r w:rsidRPr="00AD22D6">
        <w:rPr>
          <w:color w:val="000000"/>
        </w:rPr>
        <w:t>gr</w:t>
      </w:r>
      <w:r>
        <w:rPr>
          <w:color w:val="000000"/>
        </w:rPr>
        <w:t>ote</w:t>
      </w:r>
      <w:r w:rsidRPr="00AD22D6">
        <w:rPr>
          <w:color w:val="000000"/>
        </w:rPr>
        <w:t xml:space="preserve"> klaarheid des Evangelies, als er ooit na den</w:t>
      </w:r>
      <w:r>
        <w:rPr>
          <w:color w:val="000000"/>
        </w:rPr>
        <w:t xml:space="preserve"> </w:t>
      </w:r>
      <w:r w:rsidRPr="00AD22D6">
        <w:rPr>
          <w:color w:val="000000"/>
        </w:rPr>
        <w:t>tijd der Apostelen geweest is, evenwel sommigen onder de Christenen</w:t>
      </w:r>
      <w:r>
        <w:rPr>
          <w:color w:val="000000"/>
        </w:rPr>
        <w:t xml:space="preserve"> </w:t>
      </w:r>
      <w:r w:rsidRPr="00AD22D6">
        <w:rPr>
          <w:color w:val="000000"/>
        </w:rPr>
        <w:t>dezen schat in zijn geheel of ten d</w:t>
      </w:r>
      <w:r>
        <w:rPr>
          <w:color w:val="000000"/>
        </w:rPr>
        <w:t>ele</w:t>
      </w:r>
      <w:r w:rsidRPr="00AD22D6">
        <w:rPr>
          <w:color w:val="000000"/>
        </w:rPr>
        <w:t xml:space="preserve"> in de aarde willen begraven,</w:t>
      </w:r>
      <w:r>
        <w:rPr>
          <w:color w:val="000000"/>
        </w:rPr>
        <w:t xml:space="preserve"> </w:t>
      </w:r>
      <w:r w:rsidRPr="00AD22D6">
        <w:rPr>
          <w:color w:val="000000"/>
        </w:rPr>
        <w:t>gelijk de onnutte knecht deed, terwijl wij dien nochtans tot</w:t>
      </w:r>
      <w:r>
        <w:rPr>
          <w:color w:val="000000"/>
        </w:rPr>
        <w:t xml:space="preserve"> winst</w:t>
      </w:r>
      <w:r w:rsidRPr="00AD22D6">
        <w:rPr>
          <w:color w:val="000000"/>
        </w:rPr>
        <w:t xml:space="preserve"> behoorden aan te leggen. Het is ook een groot ongelijk, dat</w:t>
      </w:r>
      <w:r>
        <w:rPr>
          <w:color w:val="000000"/>
        </w:rPr>
        <w:t xml:space="preserve"> </w:t>
      </w:r>
      <w:r w:rsidRPr="00AD22D6">
        <w:rPr>
          <w:color w:val="000000"/>
        </w:rPr>
        <w:t>zij</w:t>
      </w:r>
      <w:r>
        <w:rPr>
          <w:color w:val="000000"/>
        </w:rPr>
        <w:t xml:space="preserve"> de </w:t>
      </w:r>
      <w:r w:rsidRPr="00AD22D6">
        <w:rPr>
          <w:color w:val="000000"/>
        </w:rPr>
        <w:t>gel</w:t>
      </w:r>
      <w:r>
        <w:rPr>
          <w:color w:val="000000"/>
        </w:rPr>
        <w:t>ovi</w:t>
      </w:r>
      <w:r w:rsidRPr="00AD22D6">
        <w:rPr>
          <w:color w:val="000000"/>
        </w:rPr>
        <w:t>gen kinderen Gods aandoen, dat zij dit boek voor</w:t>
      </w:r>
      <w:r>
        <w:rPr>
          <w:color w:val="000000"/>
        </w:rPr>
        <w:t xml:space="preserve"> </w:t>
      </w:r>
      <w:r w:rsidRPr="00AD22D6">
        <w:rPr>
          <w:color w:val="000000"/>
        </w:rPr>
        <w:t xml:space="preserve">hen willen verzegelen, </w:t>
      </w:r>
      <w:r>
        <w:rPr>
          <w:color w:val="000000"/>
        </w:rPr>
        <w:t xml:space="preserve">alzo </w:t>
      </w:r>
      <w:r w:rsidRPr="00AD22D6">
        <w:rPr>
          <w:color w:val="000000"/>
        </w:rPr>
        <w:t>dat zij dat moeten overslaan, of zonder</w:t>
      </w:r>
      <w:r>
        <w:rPr>
          <w:color w:val="000000"/>
        </w:rPr>
        <w:t xml:space="preserve"> </w:t>
      </w:r>
      <w:r w:rsidRPr="00AD22D6">
        <w:rPr>
          <w:color w:val="000000"/>
        </w:rPr>
        <w:t>profijt lezen, hetwelk een pla</w:t>
      </w:r>
      <w:r>
        <w:rPr>
          <w:color w:val="000000"/>
        </w:rPr>
        <w:t>a</w:t>
      </w:r>
      <w:r w:rsidRPr="00AD22D6">
        <w:rPr>
          <w:color w:val="000000"/>
        </w:rPr>
        <w:t xml:space="preserve">g is, waarmee de </w:t>
      </w:r>
      <w:r>
        <w:rPr>
          <w:color w:val="000000"/>
        </w:rPr>
        <w:t>Heere</w:t>
      </w:r>
      <w:r w:rsidRPr="00AD22D6">
        <w:rPr>
          <w:color w:val="000000"/>
        </w:rPr>
        <w:t xml:space="preserve"> de ongel</w:t>
      </w:r>
      <w:r>
        <w:rPr>
          <w:color w:val="000000"/>
        </w:rPr>
        <w:t>ovi</w:t>
      </w:r>
      <w:r w:rsidRPr="00AD22D6">
        <w:rPr>
          <w:color w:val="000000"/>
        </w:rPr>
        <w:t>gen</w:t>
      </w:r>
      <w:r>
        <w:rPr>
          <w:color w:val="000000"/>
        </w:rPr>
        <w:t xml:space="preserve"> </w:t>
      </w:r>
      <w:r w:rsidRPr="00AD22D6">
        <w:rPr>
          <w:color w:val="000000"/>
        </w:rPr>
        <w:t>dreigt (Jes. 29:11.) Ik geef ook alle recht Gereformeerde</w:t>
      </w:r>
      <w:r>
        <w:rPr>
          <w:color w:val="000000"/>
        </w:rPr>
        <w:t xml:space="preserve"> </w:t>
      </w:r>
      <w:r w:rsidRPr="00AD22D6">
        <w:rPr>
          <w:color w:val="000000"/>
        </w:rPr>
        <w:t>Christenen in bedenking, of het niet naar</w:t>
      </w:r>
      <w:r>
        <w:rPr>
          <w:color w:val="000000"/>
        </w:rPr>
        <w:t xml:space="preserve"> de </w:t>
      </w:r>
      <w:r w:rsidRPr="00AD22D6">
        <w:rPr>
          <w:color w:val="000000"/>
        </w:rPr>
        <w:t>zuurd</w:t>
      </w:r>
      <w:r>
        <w:rPr>
          <w:color w:val="000000"/>
        </w:rPr>
        <w:t>ese</w:t>
      </w:r>
      <w:r w:rsidRPr="00AD22D6">
        <w:rPr>
          <w:color w:val="000000"/>
        </w:rPr>
        <w:t>m van</w:t>
      </w:r>
      <w:r>
        <w:rPr>
          <w:color w:val="000000"/>
        </w:rPr>
        <w:t xml:space="preserve"> </w:t>
      </w:r>
      <w:r w:rsidRPr="00AD22D6">
        <w:rPr>
          <w:color w:val="000000"/>
        </w:rPr>
        <w:t xml:space="preserve">'t Pausdom smaakt, dat men de </w:t>
      </w:r>
      <w:r>
        <w:rPr>
          <w:color w:val="000000"/>
        </w:rPr>
        <w:t>Heilige Schriftuur zod</w:t>
      </w:r>
      <w:r w:rsidRPr="00AD22D6">
        <w:rPr>
          <w:color w:val="000000"/>
        </w:rPr>
        <w:t>anige duisternis</w:t>
      </w:r>
      <w:r>
        <w:rPr>
          <w:color w:val="000000"/>
        </w:rPr>
        <w:t xml:space="preserve"> </w:t>
      </w:r>
      <w:r w:rsidRPr="00AD22D6">
        <w:rPr>
          <w:color w:val="000000"/>
        </w:rPr>
        <w:t>wil toedichten, dat zij periculeus of immers onnut voor de gewone</w:t>
      </w:r>
      <w:r>
        <w:rPr>
          <w:color w:val="000000"/>
        </w:rPr>
        <w:t xml:space="preserve"> </w:t>
      </w:r>
      <w:r w:rsidRPr="00AD22D6">
        <w:rPr>
          <w:color w:val="000000"/>
        </w:rPr>
        <w:t>Christenen is om te lezen, ja voor de predikanten om te verklaren.</w:t>
      </w:r>
      <w:r>
        <w:rPr>
          <w:color w:val="000000"/>
        </w:rPr>
        <w:t xml:space="preserve"> </w:t>
      </w:r>
      <w:r w:rsidRPr="00AD22D6">
        <w:rPr>
          <w:color w:val="000000"/>
        </w:rPr>
        <w:t xml:space="preserve">Maar hierop zullen zij mogelijk antwoorden: </w:t>
      </w:r>
      <w:r>
        <w:rPr>
          <w:color w:val="000000"/>
        </w:rPr>
        <w:t>"</w:t>
      </w:r>
      <w:r w:rsidRPr="00AD22D6">
        <w:rPr>
          <w:color w:val="000000"/>
        </w:rPr>
        <w:t>Wat behoeven wij ons hoofd</w:t>
      </w:r>
      <w:r>
        <w:rPr>
          <w:color w:val="000000"/>
        </w:rPr>
        <w:t xml:space="preserve"> </w:t>
      </w:r>
      <w:r w:rsidRPr="00AD22D6">
        <w:rPr>
          <w:color w:val="000000"/>
        </w:rPr>
        <w:t>te breken met plaatsen der Schriftuur, die</w:t>
      </w:r>
      <w:r>
        <w:rPr>
          <w:color w:val="000000"/>
        </w:rPr>
        <w:t xml:space="preserve"> zo </w:t>
      </w:r>
      <w:r w:rsidRPr="00AD22D6">
        <w:rPr>
          <w:color w:val="000000"/>
        </w:rPr>
        <w:t>duister zijn, overmits</w:t>
      </w:r>
      <w:r>
        <w:rPr>
          <w:color w:val="000000"/>
        </w:rPr>
        <w:t xml:space="preserve"> </w:t>
      </w:r>
      <w:r w:rsidRPr="00AD22D6">
        <w:rPr>
          <w:color w:val="000000"/>
        </w:rPr>
        <w:t>wij in de klare plaatsen kunnen vinden al hetgeen ons n</w:t>
      </w:r>
      <w:r>
        <w:rPr>
          <w:color w:val="000000"/>
        </w:rPr>
        <w:t>odi</w:t>
      </w:r>
      <w:r w:rsidRPr="00AD22D6">
        <w:rPr>
          <w:color w:val="000000"/>
        </w:rPr>
        <w:t>g is</w:t>
      </w:r>
      <w:r>
        <w:rPr>
          <w:color w:val="000000"/>
        </w:rPr>
        <w:t xml:space="preserve"> </w:t>
      </w:r>
      <w:r w:rsidRPr="00AD22D6">
        <w:rPr>
          <w:color w:val="000000"/>
        </w:rPr>
        <w:t>te gel</w:t>
      </w:r>
      <w:r>
        <w:rPr>
          <w:color w:val="000000"/>
        </w:rPr>
        <w:t>ove</w:t>
      </w:r>
      <w:r w:rsidRPr="00AD22D6">
        <w:rPr>
          <w:color w:val="000000"/>
        </w:rPr>
        <w:t xml:space="preserve">n en te doen?" </w:t>
      </w:r>
    </w:p>
    <w:p w:rsidR="007E3227" w:rsidRDefault="00704B6F" w:rsidP="002761F3">
      <w:pPr>
        <w:autoSpaceDE w:val="0"/>
        <w:autoSpaceDN w:val="0"/>
        <w:adjustRightInd w:val="0"/>
        <w:jc w:val="both"/>
        <w:rPr>
          <w:color w:val="000000"/>
        </w:rPr>
      </w:pPr>
      <w:r w:rsidRPr="00AD22D6">
        <w:rPr>
          <w:color w:val="000000"/>
        </w:rPr>
        <w:t>Maar waarom zeggen zij niet meteen, dat</w:t>
      </w:r>
      <w:r>
        <w:rPr>
          <w:color w:val="000000"/>
        </w:rPr>
        <w:t xml:space="preserve"> </w:t>
      </w:r>
      <w:r w:rsidRPr="00AD22D6">
        <w:rPr>
          <w:color w:val="000000"/>
        </w:rPr>
        <w:t xml:space="preserve">de </w:t>
      </w:r>
      <w:r>
        <w:rPr>
          <w:color w:val="000000"/>
        </w:rPr>
        <w:t xml:space="preserve">Heilige Geest zijn </w:t>
      </w:r>
      <w:r w:rsidRPr="00AD22D6">
        <w:rPr>
          <w:color w:val="000000"/>
        </w:rPr>
        <w:t>moeite wel had mogen sparen, als Hij ons deze</w:t>
      </w:r>
      <w:r>
        <w:rPr>
          <w:color w:val="000000"/>
        </w:rPr>
        <w:t xml:space="preserve"> </w:t>
      </w:r>
      <w:r w:rsidRPr="00AD22D6">
        <w:rPr>
          <w:color w:val="000000"/>
        </w:rPr>
        <w:t>duistere plaatsen (zoo als zij die noemen), ja geh</w:t>
      </w:r>
      <w:r>
        <w:rPr>
          <w:color w:val="000000"/>
        </w:rPr>
        <w:t>ele</w:t>
      </w:r>
      <w:r w:rsidRPr="00AD22D6">
        <w:rPr>
          <w:color w:val="000000"/>
        </w:rPr>
        <w:t xml:space="preserve"> boeken heelt</w:t>
      </w:r>
      <w:r>
        <w:rPr>
          <w:color w:val="000000"/>
        </w:rPr>
        <w:t xml:space="preserve"> </w:t>
      </w:r>
      <w:r w:rsidRPr="00AD22D6">
        <w:rPr>
          <w:color w:val="000000"/>
        </w:rPr>
        <w:t>gegeven? Wij antwoorden dan met Augustinus (lib. 2 de Doet. Christ.</w:t>
      </w:r>
      <w:r>
        <w:rPr>
          <w:color w:val="000000"/>
        </w:rPr>
        <w:t xml:space="preserve"> </w:t>
      </w:r>
      <w:r w:rsidRPr="00AD22D6">
        <w:rPr>
          <w:color w:val="000000"/>
        </w:rPr>
        <w:t>Cap. 11), dat de Goddelijke Voorzienigheid sommige spreuken duiste</w:t>
      </w:r>
      <w:r>
        <w:rPr>
          <w:color w:val="000000"/>
        </w:rPr>
        <w:t xml:space="preserve">r </w:t>
      </w:r>
      <w:r w:rsidRPr="00AD22D6">
        <w:rPr>
          <w:color w:val="000000"/>
        </w:rPr>
        <w:t>heeft laten beschrijven, om door</w:t>
      </w:r>
      <w:r>
        <w:rPr>
          <w:color w:val="000000"/>
        </w:rPr>
        <w:t xml:space="preserve"> de </w:t>
      </w:r>
      <w:r w:rsidRPr="00AD22D6">
        <w:rPr>
          <w:color w:val="000000"/>
        </w:rPr>
        <w:t>arbeid, daaraan te besteden,</w:t>
      </w:r>
      <w:r>
        <w:rPr>
          <w:color w:val="000000"/>
        </w:rPr>
        <w:t xml:space="preserve"> </w:t>
      </w:r>
      <w:r w:rsidRPr="00AD22D6">
        <w:rPr>
          <w:color w:val="000000"/>
        </w:rPr>
        <w:t>onzen trots te temmen en ons vernuft van walging te bevrijden,</w:t>
      </w:r>
      <w:r>
        <w:rPr>
          <w:color w:val="000000"/>
        </w:rPr>
        <w:t xml:space="preserve"> </w:t>
      </w:r>
      <w:r w:rsidRPr="00AD22D6">
        <w:rPr>
          <w:color w:val="000000"/>
        </w:rPr>
        <w:t>die lichtelijk klein begint te achten al zulke dingen, die met kleine</w:t>
      </w:r>
      <w:r>
        <w:rPr>
          <w:color w:val="000000"/>
        </w:rPr>
        <w:t xml:space="preserve"> </w:t>
      </w:r>
      <w:r w:rsidRPr="00AD22D6">
        <w:rPr>
          <w:color w:val="000000"/>
        </w:rPr>
        <w:t>moeite gevonden zijn. Bovendien heeft deze figuurlijke manier van</w:t>
      </w:r>
      <w:r>
        <w:rPr>
          <w:color w:val="000000"/>
        </w:rPr>
        <w:t xml:space="preserve"> </w:t>
      </w:r>
      <w:r w:rsidRPr="00AD22D6">
        <w:rPr>
          <w:color w:val="000000"/>
        </w:rPr>
        <w:t>spreken, wel verstaan zijnde,</w:t>
      </w:r>
      <w:r>
        <w:rPr>
          <w:color w:val="000000"/>
        </w:rPr>
        <w:t xml:space="preserve"> een </w:t>
      </w:r>
      <w:r w:rsidRPr="00AD22D6">
        <w:rPr>
          <w:color w:val="000000"/>
        </w:rPr>
        <w:t>bijzondere kracht en zoetigheid,</w:t>
      </w:r>
      <w:r>
        <w:rPr>
          <w:color w:val="000000"/>
        </w:rPr>
        <w:t xml:space="preserve"> </w:t>
      </w:r>
      <w:r w:rsidRPr="00AD22D6">
        <w:rPr>
          <w:color w:val="000000"/>
        </w:rPr>
        <w:t>om het</w:t>
      </w:r>
      <w:r w:rsidR="00F03366">
        <w:rPr>
          <w:color w:val="000000"/>
        </w:rPr>
        <w:t xml:space="preserve"> hart </w:t>
      </w:r>
      <w:r w:rsidRPr="00AD22D6">
        <w:rPr>
          <w:color w:val="000000"/>
        </w:rPr>
        <w:t>te bewegen, meer dan de eenvoudige Spreuken, gelijk</w:t>
      </w:r>
      <w:r>
        <w:rPr>
          <w:color w:val="000000"/>
        </w:rPr>
        <w:t xml:space="preserve"> </w:t>
      </w:r>
      <w:r w:rsidRPr="00AD22D6">
        <w:rPr>
          <w:color w:val="000000"/>
        </w:rPr>
        <w:t>dezelfde schrijver dat aantoont met een voorbeeld uit het vierde hoofdstuk</w:t>
      </w:r>
      <w:r>
        <w:rPr>
          <w:color w:val="000000"/>
        </w:rPr>
        <w:t xml:space="preserve"> </w:t>
      </w:r>
      <w:r w:rsidR="002761F3">
        <w:rPr>
          <w:color w:val="000000"/>
        </w:rPr>
        <w:t>van dit Hooglied.</w:t>
      </w:r>
      <w:r w:rsidRPr="00AD22D6">
        <w:rPr>
          <w:color w:val="000000"/>
        </w:rPr>
        <w:t xml:space="preserve"> </w:t>
      </w:r>
    </w:p>
    <w:p w:rsidR="007E3227" w:rsidRDefault="00704B6F" w:rsidP="002761F3">
      <w:pPr>
        <w:autoSpaceDE w:val="0"/>
        <w:autoSpaceDN w:val="0"/>
        <w:adjustRightInd w:val="0"/>
        <w:jc w:val="both"/>
        <w:rPr>
          <w:color w:val="000000"/>
        </w:rPr>
      </w:pPr>
      <w:r w:rsidRPr="00AD22D6">
        <w:rPr>
          <w:color w:val="000000"/>
        </w:rPr>
        <w:t>En kort daarna trekt hij dit besluit: De Heilige</w:t>
      </w:r>
      <w:r>
        <w:rPr>
          <w:color w:val="000000"/>
        </w:rPr>
        <w:t xml:space="preserve"> </w:t>
      </w:r>
      <w:r w:rsidRPr="00AD22D6">
        <w:rPr>
          <w:color w:val="000000"/>
        </w:rPr>
        <w:t>Geest (zegt hij) heeft op</w:t>
      </w:r>
      <w:r>
        <w:rPr>
          <w:color w:val="000000"/>
        </w:rPr>
        <w:t xml:space="preserve"> een </w:t>
      </w:r>
      <w:r w:rsidRPr="00AD22D6">
        <w:rPr>
          <w:color w:val="000000"/>
        </w:rPr>
        <w:t>voortreffelijke en heilzame wijze de</w:t>
      </w:r>
      <w:r>
        <w:rPr>
          <w:color w:val="000000"/>
        </w:rPr>
        <w:t xml:space="preserve"> Heilige Schriftuur alzo </w:t>
      </w:r>
      <w:r w:rsidRPr="00AD22D6">
        <w:rPr>
          <w:color w:val="000000"/>
        </w:rPr>
        <w:t>getemperd, dat de klare plaatsen dienen om den</w:t>
      </w:r>
      <w:r>
        <w:rPr>
          <w:color w:val="000000"/>
        </w:rPr>
        <w:t xml:space="preserve"> </w:t>
      </w:r>
      <w:r w:rsidRPr="00AD22D6">
        <w:rPr>
          <w:color w:val="000000"/>
        </w:rPr>
        <w:t>honger te blussen en de duistere, om de walging weg te nemen.</w:t>
      </w:r>
      <w:r>
        <w:rPr>
          <w:color w:val="000000"/>
        </w:rPr>
        <w:t xml:space="preserve"> </w:t>
      </w:r>
      <w:r w:rsidRPr="00AD22D6">
        <w:rPr>
          <w:color w:val="000000"/>
        </w:rPr>
        <w:t>Want die geheel niet kunnen vinden wat zij zoeken, moeten honger</w:t>
      </w:r>
      <w:r>
        <w:rPr>
          <w:color w:val="000000"/>
        </w:rPr>
        <w:t xml:space="preserve"> </w:t>
      </w:r>
      <w:r w:rsidRPr="00AD22D6">
        <w:rPr>
          <w:color w:val="000000"/>
        </w:rPr>
        <w:t>lijden en die niet met al zoeken, om dat het al te gereed is, zouden</w:t>
      </w:r>
      <w:r>
        <w:rPr>
          <w:color w:val="000000"/>
        </w:rPr>
        <w:t xml:space="preserve"> </w:t>
      </w:r>
      <w:r w:rsidRPr="00AD22D6">
        <w:rPr>
          <w:color w:val="000000"/>
        </w:rPr>
        <w:t>lichtelijk beginnen te walgen." Maar zij komen verder en zeggen</w:t>
      </w:r>
      <w:r>
        <w:rPr>
          <w:color w:val="000000"/>
        </w:rPr>
        <w:t xml:space="preserve">: </w:t>
      </w:r>
      <w:r w:rsidRPr="00AD22D6">
        <w:rPr>
          <w:color w:val="000000"/>
        </w:rPr>
        <w:t>laat de geleerde dit Hooglied onderzoeken, laat het verklaard worden</w:t>
      </w:r>
      <w:r>
        <w:rPr>
          <w:color w:val="000000"/>
        </w:rPr>
        <w:t xml:space="preserve"> </w:t>
      </w:r>
      <w:r w:rsidRPr="00AD22D6">
        <w:rPr>
          <w:color w:val="000000"/>
        </w:rPr>
        <w:t>aan de H</w:t>
      </w:r>
      <w:r>
        <w:rPr>
          <w:color w:val="000000"/>
        </w:rPr>
        <w:t>oge</w:t>
      </w:r>
      <w:r w:rsidRPr="00AD22D6">
        <w:rPr>
          <w:color w:val="000000"/>
        </w:rPr>
        <w:t>scholen, maar in de kerk dient het voor het volk</w:t>
      </w:r>
      <w:r>
        <w:rPr>
          <w:color w:val="000000"/>
        </w:rPr>
        <w:t xml:space="preserve"> </w:t>
      </w:r>
      <w:r w:rsidRPr="00AD22D6">
        <w:rPr>
          <w:color w:val="000000"/>
        </w:rPr>
        <w:t>niet verklaard te worden. "Wij antwoorden: Deze lieden willen wijzer</w:t>
      </w:r>
      <w:r>
        <w:rPr>
          <w:color w:val="000000"/>
        </w:rPr>
        <w:t xml:space="preserve"> </w:t>
      </w:r>
      <w:r w:rsidRPr="00AD22D6">
        <w:rPr>
          <w:color w:val="000000"/>
        </w:rPr>
        <w:t xml:space="preserve">zijn dan God, die dit Hooglied nevens andere boeken der </w:t>
      </w:r>
      <w:r>
        <w:rPr>
          <w:color w:val="000000"/>
        </w:rPr>
        <w:t xml:space="preserve">Heilige Schriftuur </w:t>
      </w:r>
      <w:r w:rsidRPr="00AD22D6">
        <w:rPr>
          <w:color w:val="000000"/>
        </w:rPr>
        <w:t xml:space="preserve">aan de </w:t>
      </w:r>
      <w:r>
        <w:rPr>
          <w:color w:val="000000"/>
        </w:rPr>
        <w:t>ganse</w:t>
      </w:r>
      <w:r w:rsidRPr="00AD22D6">
        <w:rPr>
          <w:color w:val="000000"/>
        </w:rPr>
        <w:t xml:space="preserve"> gemeente toebetrouwd heeft, en daar is geen</w:t>
      </w:r>
      <w:r>
        <w:rPr>
          <w:color w:val="000000"/>
        </w:rPr>
        <w:t xml:space="preserve"> </w:t>
      </w:r>
      <w:r w:rsidRPr="00AD22D6">
        <w:rPr>
          <w:color w:val="000000"/>
        </w:rPr>
        <w:t>reden ter wereld, waarom men dit boek meer uit de kerk zal uitmonsteren</w:t>
      </w:r>
      <w:r>
        <w:rPr>
          <w:color w:val="000000"/>
        </w:rPr>
        <w:t xml:space="preserve"> </w:t>
      </w:r>
      <w:r w:rsidRPr="00AD22D6">
        <w:rPr>
          <w:color w:val="000000"/>
        </w:rPr>
        <w:t>dan de Openbaring van Johannes, waar van de Heilige</w:t>
      </w:r>
      <w:r>
        <w:rPr>
          <w:color w:val="000000"/>
        </w:rPr>
        <w:t xml:space="preserve"> </w:t>
      </w:r>
      <w:r w:rsidRPr="00AD22D6">
        <w:rPr>
          <w:color w:val="000000"/>
        </w:rPr>
        <w:t xml:space="preserve">Geest zegt: </w:t>
      </w:r>
      <w:r>
        <w:rPr>
          <w:color w:val="000000"/>
        </w:rPr>
        <w:t>"</w:t>
      </w:r>
      <w:r w:rsidRPr="00AD22D6">
        <w:rPr>
          <w:color w:val="000000"/>
        </w:rPr>
        <w:t>Zalig is hij die leert en zijn zij die</w:t>
      </w:r>
      <w:r w:rsidR="009A0FA8">
        <w:rPr>
          <w:color w:val="000000"/>
        </w:rPr>
        <w:t xml:space="preserve"> ho</w:t>
      </w:r>
      <w:r>
        <w:rPr>
          <w:color w:val="000000"/>
        </w:rPr>
        <w:t>re</w:t>
      </w:r>
      <w:r w:rsidRPr="00AD22D6">
        <w:rPr>
          <w:color w:val="000000"/>
        </w:rPr>
        <w:t>n de woorden</w:t>
      </w:r>
      <w:r>
        <w:rPr>
          <w:color w:val="000000"/>
        </w:rPr>
        <w:t xml:space="preserve"> </w:t>
      </w:r>
      <w:r w:rsidRPr="00AD22D6">
        <w:rPr>
          <w:color w:val="000000"/>
        </w:rPr>
        <w:t xml:space="preserve">dezer profetie en die bewaren </w:t>
      </w:r>
      <w:r w:rsidR="002761F3">
        <w:rPr>
          <w:color w:val="000000"/>
        </w:rPr>
        <w:t>h</w:t>
      </w:r>
      <w:r w:rsidRPr="00AD22D6">
        <w:rPr>
          <w:color w:val="000000"/>
        </w:rPr>
        <w:t>etgeen in dezelve geschreven is</w:t>
      </w:r>
      <w:r>
        <w:rPr>
          <w:color w:val="000000"/>
        </w:rPr>
        <w:t>;</w:t>
      </w:r>
      <w:r w:rsidRPr="00AD22D6">
        <w:rPr>
          <w:color w:val="000000"/>
        </w:rPr>
        <w:t xml:space="preserve"> want</w:t>
      </w:r>
      <w:r>
        <w:rPr>
          <w:color w:val="000000"/>
        </w:rPr>
        <w:t xml:space="preserve"> </w:t>
      </w:r>
      <w:r w:rsidRPr="00AD22D6">
        <w:rPr>
          <w:color w:val="000000"/>
        </w:rPr>
        <w:t>de tijd is nabij." (Openb. 1</w:t>
      </w:r>
      <w:r>
        <w:rPr>
          <w:color w:val="000000"/>
        </w:rPr>
        <w:t>:</w:t>
      </w:r>
      <w:r w:rsidRPr="00AD22D6">
        <w:rPr>
          <w:color w:val="000000"/>
        </w:rPr>
        <w:t xml:space="preserve"> 3.) Zij zijn ook al wijzer dan vele oude</w:t>
      </w:r>
      <w:r>
        <w:rPr>
          <w:color w:val="000000"/>
        </w:rPr>
        <w:t xml:space="preserve"> </w:t>
      </w:r>
      <w:r w:rsidRPr="00AD22D6">
        <w:rPr>
          <w:color w:val="000000"/>
        </w:rPr>
        <w:t>en nieuwe uitleggers, die dit Hooglied ten dienste van de gemeente</w:t>
      </w:r>
      <w:r>
        <w:rPr>
          <w:color w:val="000000"/>
        </w:rPr>
        <w:t xml:space="preserve"> </w:t>
      </w:r>
      <w:r w:rsidRPr="00AD22D6">
        <w:rPr>
          <w:color w:val="000000"/>
        </w:rPr>
        <w:t xml:space="preserve">Christi verklaard hebben in </w:t>
      </w:r>
      <w:r w:rsidR="00A17466">
        <w:rPr>
          <w:color w:val="000000"/>
        </w:rPr>
        <w:t xml:space="preserve">hun </w:t>
      </w:r>
      <w:r w:rsidRPr="00AD22D6">
        <w:rPr>
          <w:color w:val="000000"/>
        </w:rPr>
        <w:t>moedertaal, sommigen in preken,</w:t>
      </w:r>
      <w:r>
        <w:rPr>
          <w:color w:val="000000"/>
        </w:rPr>
        <w:t xml:space="preserve"> </w:t>
      </w:r>
      <w:r w:rsidRPr="00AD22D6">
        <w:rPr>
          <w:color w:val="000000"/>
        </w:rPr>
        <w:t xml:space="preserve">sommigen in geschreven uitleggingen gelijk de </w:t>
      </w:r>
      <w:r>
        <w:rPr>
          <w:color w:val="000000"/>
        </w:rPr>
        <w:t>Grieks</w:t>
      </w:r>
      <w:r w:rsidRPr="00AD22D6">
        <w:rPr>
          <w:color w:val="000000"/>
        </w:rPr>
        <w:t>e l</w:t>
      </w:r>
      <w:r>
        <w:rPr>
          <w:color w:val="000000"/>
        </w:rPr>
        <w:t>era</w:t>
      </w:r>
      <w:r w:rsidRPr="00AD22D6">
        <w:rPr>
          <w:color w:val="000000"/>
        </w:rPr>
        <w:t>ars in</w:t>
      </w:r>
      <w:r>
        <w:rPr>
          <w:color w:val="000000"/>
        </w:rPr>
        <w:t xml:space="preserve"> </w:t>
      </w:r>
      <w:r w:rsidRPr="00AD22D6">
        <w:rPr>
          <w:color w:val="000000"/>
        </w:rPr>
        <w:t xml:space="preserve">het </w:t>
      </w:r>
      <w:r>
        <w:rPr>
          <w:color w:val="000000"/>
        </w:rPr>
        <w:t>Grieks</w:t>
      </w:r>
      <w:r w:rsidRPr="00AD22D6">
        <w:rPr>
          <w:color w:val="000000"/>
        </w:rPr>
        <w:t xml:space="preserve">, de </w:t>
      </w:r>
      <w:r>
        <w:rPr>
          <w:color w:val="000000"/>
        </w:rPr>
        <w:t>Latijns</w:t>
      </w:r>
      <w:r w:rsidRPr="00AD22D6">
        <w:rPr>
          <w:color w:val="000000"/>
        </w:rPr>
        <w:t xml:space="preserve">e in het Latijn, sommige </w:t>
      </w:r>
      <w:r>
        <w:rPr>
          <w:color w:val="000000"/>
        </w:rPr>
        <w:t>Frans</w:t>
      </w:r>
      <w:r w:rsidRPr="00AD22D6">
        <w:rPr>
          <w:color w:val="000000"/>
        </w:rPr>
        <w:t>e in het</w:t>
      </w:r>
      <w:r>
        <w:rPr>
          <w:color w:val="000000"/>
        </w:rPr>
        <w:t xml:space="preserve"> Frans</w:t>
      </w:r>
      <w:r w:rsidRPr="00AD22D6">
        <w:rPr>
          <w:color w:val="000000"/>
        </w:rPr>
        <w:t>, sommige Hoog</w:t>
      </w:r>
      <w:r>
        <w:rPr>
          <w:color w:val="000000"/>
        </w:rPr>
        <w:t>-Duits</w:t>
      </w:r>
      <w:r w:rsidRPr="00AD22D6">
        <w:rPr>
          <w:color w:val="000000"/>
        </w:rPr>
        <w:t>e in 't Hoog</w:t>
      </w:r>
      <w:r>
        <w:rPr>
          <w:color w:val="000000"/>
        </w:rPr>
        <w:t>-Duits</w:t>
      </w:r>
      <w:r w:rsidRPr="00AD22D6">
        <w:rPr>
          <w:color w:val="000000"/>
        </w:rPr>
        <w:t>, verscheidene</w:t>
      </w:r>
      <w:r>
        <w:rPr>
          <w:color w:val="000000"/>
        </w:rPr>
        <w:t xml:space="preserve"> Engels</w:t>
      </w:r>
      <w:r w:rsidRPr="00AD22D6">
        <w:rPr>
          <w:color w:val="000000"/>
        </w:rPr>
        <w:t xml:space="preserve">e in het </w:t>
      </w:r>
      <w:r>
        <w:rPr>
          <w:color w:val="000000"/>
        </w:rPr>
        <w:t>Engels</w:t>
      </w:r>
      <w:r w:rsidRPr="00AD22D6">
        <w:rPr>
          <w:color w:val="000000"/>
        </w:rPr>
        <w:t xml:space="preserve">. </w:t>
      </w:r>
    </w:p>
    <w:p w:rsidR="002761F3" w:rsidRDefault="00704B6F" w:rsidP="002761F3">
      <w:pPr>
        <w:autoSpaceDE w:val="0"/>
        <w:autoSpaceDN w:val="0"/>
        <w:adjustRightInd w:val="0"/>
        <w:jc w:val="both"/>
        <w:rPr>
          <w:color w:val="000000"/>
        </w:rPr>
      </w:pPr>
      <w:r w:rsidRPr="00AD22D6">
        <w:rPr>
          <w:color w:val="000000"/>
        </w:rPr>
        <w:t>Maar, zeggen zij, moeten wij niet eerst</w:t>
      </w:r>
      <w:r>
        <w:rPr>
          <w:color w:val="000000"/>
        </w:rPr>
        <w:t xml:space="preserve"> </w:t>
      </w:r>
      <w:r w:rsidRPr="00AD22D6">
        <w:rPr>
          <w:color w:val="000000"/>
        </w:rPr>
        <w:t>de "klare plaatsen der heilige Schriftuur l</w:t>
      </w:r>
      <w:r>
        <w:rPr>
          <w:color w:val="000000"/>
        </w:rPr>
        <w:t>ere</w:t>
      </w:r>
      <w:r w:rsidRPr="00AD22D6">
        <w:rPr>
          <w:color w:val="000000"/>
        </w:rPr>
        <w:t>n verstaan, eer wij tot</w:t>
      </w:r>
      <w:r>
        <w:rPr>
          <w:color w:val="000000"/>
        </w:rPr>
        <w:t xml:space="preserve"> </w:t>
      </w:r>
      <w:r w:rsidRPr="00AD22D6">
        <w:rPr>
          <w:color w:val="000000"/>
        </w:rPr>
        <w:t xml:space="preserve">de duistere komen?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Wij antwoorden: Ja zeker, maar onder deze conditie,</w:t>
      </w:r>
      <w:r>
        <w:rPr>
          <w:color w:val="000000"/>
        </w:rPr>
        <w:t xml:space="preserve"> </w:t>
      </w:r>
      <w:r w:rsidRPr="00AD22D6">
        <w:rPr>
          <w:color w:val="000000"/>
        </w:rPr>
        <w:t xml:space="preserve">dat wij dagelijks pogen toe te nemen in de </w:t>
      </w:r>
      <w:r>
        <w:rPr>
          <w:color w:val="000000"/>
        </w:rPr>
        <w:t>kennis</w:t>
      </w:r>
      <w:r w:rsidRPr="00AD22D6">
        <w:rPr>
          <w:color w:val="000000"/>
        </w:rPr>
        <w:t xml:space="preserve"> Gods en</w:t>
      </w:r>
      <w:r>
        <w:rPr>
          <w:color w:val="000000"/>
        </w:rPr>
        <w:t xml:space="preserve"> </w:t>
      </w:r>
      <w:r w:rsidR="002761F3">
        <w:rPr>
          <w:color w:val="000000"/>
        </w:rPr>
        <w:t>allen</w:t>
      </w:r>
      <w:r w:rsidR="002761F3" w:rsidRPr="00AD22D6">
        <w:rPr>
          <w:color w:val="000000"/>
        </w:rPr>
        <w:t>gskens</w:t>
      </w:r>
      <w:r w:rsidRPr="00AD22D6">
        <w:rPr>
          <w:color w:val="000000"/>
        </w:rPr>
        <w:t xml:space="preserve"> volmaakt te worden in het verstand, volgens de vermaningen Paulus in Cor. 14: 20 en Hebr. 6</w:t>
      </w:r>
      <w:r>
        <w:rPr>
          <w:color w:val="000000"/>
        </w:rPr>
        <w:t>:</w:t>
      </w:r>
      <w:r w:rsidRPr="00AD22D6">
        <w:rPr>
          <w:color w:val="000000"/>
        </w:rPr>
        <w:t xml:space="preserve"> 1. Dat wij ook nooit tot</w:t>
      </w:r>
      <w:r>
        <w:rPr>
          <w:color w:val="000000"/>
        </w:rPr>
        <w:t xml:space="preserve"> </w:t>
      </w:r>
      <w:r w:rsidRPr="00AD22D6">
        <w:rPr>
          <w:color w:val="000000"/>
        </w:rPr>
        <w:t xml:space="preserve">die vermetelheid komen, dat wij op onze eigen hand </w:t>
      </w:r>
      <w:r>
        <w:rPr>
          <w:color w:val="000000"/>
        </w:rPr>
        <w:t>eni</w:t>
      </w:r>
      <w:r w:rsidRPr="00AD22D6">
        <w:rPr>
          <w:color w:val="000000"/>
        </w:rPr>
        <w:t>ge boeken</w:t>
      </w:r>
      <w:r>
        <w:rPr>
          <w:color w:val="000000"/>
        </w:rPr>
        <w:t xml:space="preserve"> </w:t>
      </w:r>
      <w:r w:rsidRPr="00AD22D6">
        <w:rPr>
          <w:color w:val="000000"/>
        </w:rPr>
        <w:t xml:space="preserve">of stukken der </w:t>
      </w:r>
      <w:r>
        <w:rPr>
          <w:color w:val="000000"/>
        </w:rPr>
        <w:t xml:space="preserve">Heilige Schriftuur </w:t>
      </w:r>
      <w:r w:rsidRPr="00AD22D6">
        <w:rPr>
          <w:color w:val="000000"/>
        </w:rPr>
        <w:t>voor onnut of onn</w:t>
      </w:r>
      <w:r>
        <w:rPr>
          <w:color w:val="000000"/>
        </w:rPr>
        <w:t>odi</w:t>
      </w:r>
      <w:r w:rsidRPr="00AD22D6">
        <w:rPr>
          <w:color w:val="000000"/>
        </w:rPr>
        <w:t>g keuren, maar</w:t>
      </w:r>
      <w:r>
        <w:rPr>
          <w:color w:val="000000"/>
        </w:rPr>
        <w:t xml:space="preserve"> </w:t>
      </w:r>
      <w:r w:rsidRPr="00AD22D6">
        <w:rPr>
          <w:color w:val="000000"/>
        </w:rPr>
        <w:t xml:space="preserve">dat wij met eerbied onderzoeken alle de </w:t>
      </w:r>
      <w:r w:rsidR="0056061B">
        <w:rPr>
          <w:color w:val="000000"/>
        </w:rPr>
        <w:t>Heilige Schrift</w:t>
      </w:r>
      <w:r w:rsidRPr="00AD22D6">
        <w:rPr>
          <w:color w:val="000000"/>
        </w:rPr>
        <w:t>en, die van Christus</w:t>
      </w:r>
      <w:r>
        <w:rPr>
          <w:color w:val="000000"/>
        </w:rPr>
        <w:t xml:space="preserve"> </w:t>
      </w:r>
      <w:r w:rsidRPr="00AD22D6">
        <w:rPr>
          <w:color w:val="000000"/>
        </w:rPr>
        <w:t>getuigen, waartoe dit Hooglied geenszins als de minste moet gerekend</w:t>
      </w:r>
      <w:r>
        <w:rPr>
          <w:color w:val="000000"/>
        </w:rPr>
        <w:t xml:space="preserve"> </w:t>
      </w:r>
      <w:r w:rsidRPr="00AD22D6">
        <w:rPr>
          <w:color w:val="000000"/>
        </w:rPr>
        <w:t>worden. Dit wordt ons door Augustinus zeer fijn verklaard</w:t>
      </w:r>
      <w:r>
        <w:rPr>
          <w:color w:val="000000"/>
        </w:rPr>
        <w:t xml:space="preserve"> </w:t>
      </w:r>
      <w:r w:rsidRPr="00AD22D6">
        <w:rPr>
          <w:color w:val="000000"/>
        </w:rPr>
        <w:t xml:space="preserve">(in Lib. 2. Doet. Chr. Cap. 9). </w:t>
      </w:r>
      <w:r>
        <w:rPr>
          <w:color w:val="000000"/>
        </w:rPr>
        <w:t>"</w:t>
      </w:r>
      <w:r w:rsidRPr="00AD22D6">
        <w:rPr>
          <w:color w:val="000000"/>
        </w:rPr>
        <w:t xml:space="preserve">In de klare plaatsen der </w:t>
      </w:r>
      <w:r>
        <w:rPr>
          <w:color w:val="000000"/>
        </w:rPr>
        <w:t xml:space="preserve">Heilige Schriftuur </w:t>
      </w:r>
      <w:r w:rsidRPr="00AD22D6">
        <w:rPr>
          <w:color w:val="000000"/>
        </w:rPr>
        <w:t>(zegt hij) vinden wij al de dingen, die beh</w:t>
      </w:r>
      <w:r>
        <w:rPr>
          <w:color w:val="000000"/>
        </w:rPr>
        <w:t>ore</w:t>
      </w:r>
      <w:r w:rsidRPr="00AD22D6">
        <w:rPr>
          <w:color w:val="000000"/>
        </w:rPr>
        <w:t>n tot het geloof</w:t>
      </w:r>
      <w:r>
        <w:rPr>
          <w:color w:val="000000"/>
        </w:rPr>
        <w:t xml:space="preserve"> </w:t>
      </w:r>
      <w:r w:rsidRPr="00AD22D6">
        <w:rPr>
          <w:color w:val="000000"/>
        </w:rPr>
        <w:t>en de manier van leven d. i. de hoop en de liefde. Als wij nu aan</w:t>
      </w:r>
      <w:r>
        <w:rPr>
          <w:color w:val="000000"/>
        </w:rPr>
        <w:t xml:space="preserve"> </w:t>
      </w:r>
      <w:r w:rsidRPr="00AD22D6">
        <w:rPr>
          <w:color w:val="000000"/>
        </w:rPr>
        <w:t xml:space="preserve">de taal der </w:t>
      </w:r>
      <w:r>
        <w:rPr>
          <w:color w:val="000000"/>
        </w:rPr>
        <w:t xml:space="preserve">Heilige Schriftuur </w:t>
      </w:r>
      <w:r w:rsidRPr="00AD22D6">
        <w:rPr>
          <w:color w:val="000000"/>
        </w:rPr>
        <w:t>tamelijk gewend zijn, m</w:t>
      </w:r>
      <w:r w:rsidR="002761F3">
        <w:rPr>
          <w:color w:val="000000"/>
        </w:rPr>
        <w:t>o</w:t>
      </w:r>
      <w:r w:rsidRPr="00AD22D6">
        <w:rPr>
          <w:color w:val="000000"/>
        </w:rPr>
        <w:t>eten wij voortgaan</w:t>
      </w:r>
      <w:r>
        <w:rPr>
          <w:color w:val="000000"/>
        </w:rPr>
        <w:t xml:space="preserve"> </w:t>
      </w:r>
      <w:r w:rsidRPr="00AD22D6">
        <w:rPr>
          <w:color w:val="000000"/>
        </w:rPr>
        <w:t>met te ontvouwen en te onderzoeken die plaatsen, die wat duisterder</w:t>
      </w:r>
      <w:r>
        <w:rPr>
          <w:color w:val="000000"/>
        </w:rPr>
        <w:t xml:space="preserve"> </w:t>
      </w:r>
      <w:r w:rsidRPr="00AD22D6">
        <w:rPr>
          <w:color w:val="000000"/>
        </w:rPr>
        <w:t xml:space="preserve">zijn, </w:t>
      </w:r>
      <w:r>
        <w:rPr>
          <w:color w:val="000000"/>
        </w:rPr>
        <w:t>alzo</w:t>
      </w:r>
      <w:r w:rsidRPr="00AD22D6">
        <w:rPr>
          <w:color w:val="000000"/>
        </w:rPr>
        <w:t>, dat wij aan de klare plaatsen voorbeelden moeten ontl</w:t>
      </w:r>
      <w:r>
        <w:rPr>
          <w:color w:val="000000"/>
        </w:rPr>
        <w:t>ene</w:t>
      </w:r>
      <w:r w:rsidRPr="00AD22D6">
        <w:rPr>
          <w:color w:val="000000"/>
        </w:rPr>
        <w:t>n,</w:t>
      </w:r>
      <w:r>
        <w:rPr>
          <w:color w:val="000000"/>
        </w:rPr>
        <w:t xml:space="preserve"> om </w:t>
      </w:r>
      <w:r w:rsidRPr="00AD22D6">
        <w:rPr>
          <w:color w:val="000000"/>
        </w:rPr>
        <w:t>de duistere te verklaren. Die getuigenissen, die</w:t>
      </w:r>
      <w:r>
        <w:rPr>
          <w:color w:val="000000"/>
        </w:rPr>
        <w:t xml:space="preserve"> een </w:t>
      </w:r>
      <w:r w:rsidRPr="00AD22D6">
        <w:rPr>
          <w:color w:val="000000"/>
        </w:rPr>
        <w:t>zekere bet</w:t>
      </w:r>
      <w:r>
        <w:rPr>
          <w:color w:val="000000"/>
        </w:rPr>
        <w:t>eke</w:t>
      </w:r>
      <w:r w:rsidRPr="00AD22D6">
        <w:rPr>
          <w:color w:val="000000"/>
        </w:rPr>
        <w:t>nis</w:t>
      </w:r>
      <w:r>
        <w:rPr>
          <w:color w:val="000000"/>
        </w:rPr>
        <w:t xml:space="preserve"> </w:t>
      </w:r>
      <w:r w:rsidRPr="00AD22D6">
        <w:rPr>
          <w:color w:val="000000"/>
        </w:rPr>
        <w:t>hebben, moeten ons uit</w:t>
      </w:r>
      <w:r>
        <w:rPr>
          <w:color w:val="000000"/>
        </w:rPr>
        <w:t xml:space="preserve"> de </w:t>
      </w:r>
      <w:r w:rsidRPr="00AD22D6">
        <w:rPr>
          <w:color w:val="000000"/>
        </w:rPr>
        <w:t>twijfel helpen omtrent diegene,</w:t>
      </w:r>
      <w:r>
        <w:rPr>
          <w:color w:val="000000"/>
        </w:rPr>
        <w:t xml:space="preserve"> waarvan de verklarin</w:t>
      </w:r>
      <w:r w:rsidRPr="00AD22D6">
        <w:rPr>
          <w:color w:val="000000"/>
        </w:rPr>
        <w:t>g</w:t>
      </w:r>
      <w:r>
        <w:rPr>
          <w:color w:val="000000"/>
        </w:rPr>
        <w:t xml:space="preserve"> zo </w:t>
      </w:r>
      <w:r w:rsidRPr="00AD22D6">
        <w:rPr>
          <w:color w:val="000000"/>
        </w:rPr>
        <w:t>zeker ni</w:t>
      </w:r>
      <w:r>
        <w:rPr>
          <w:color w:val="000000"/>
        </w:rPr>
        <w:t>et is. Het staat dan vast, over</w:t>
      </w:r>
      <w:r w:rsidRPr="00AD22D6">
        <w:rPr>
          <w:color w:val="000000"/>
        </w:rPr>
        <w:t>mits dit Boek onder andere van</w:t>
      </w:r>
      <w:r>
        <w:rPr>
          <w:color w:val="000000"/>
        </w:rPr>
        <w:t xml:space="preserve"> de Heilige Geest </w:t>
      </w:r>
      <w:r w:rsidRPr="00AD22D6">
        <w:rPr>
          <w:color w:val="000000"/>
        </w:rPr>
        <w:t>ingegeven is tot onze</w:t>
      </w:r>
      <w:r>
        <w:rPr>
          <w:color w:val="000000"/>
        </w:rPr>
        <w:t xml:space="preserve"> </w:t>
      </w:r>
      <w:r w:rsidRPr="00AD22D6">
        <w:rPr>
          <w:color w:val="000000"/>
        </w:rPr>
        <w:t xml:space="preserve">vertroosting en stichting, dat het ook </w:t>
      </w:r>
      <w:r>
        <w:rPr>
          <w:color w:val="000000"/>
        </w:rPr>
        <w:t>zowel</w:t>
      </w:r>
      <w:r w:rsidRPr="00AD22D6">
        <w:rPr>
          <w:color w:val="000000"/>
        </w:rPr>
        <w:t xml:space="preserve"> als een ander boek der</w:t>
      </w:r>
      <w:r>
        <w:rPr>
          <w:color w:val="000000"/>
        </w:rPr>
        <w:t xml:space="preserve"> Heilige Schriftuur </w:t>
      </w:r>
      <w:r w:rsidRPr="00AD22D6">
        <w:rPr>
          <w:color w:val="000000"/>
        </w:rPr>
        <w:t>voor de gemeente Gods mag en behoort verklaard te</w:t>
      </w:r>
      <w:r>
        <w:rPr>
          <w:color w:val="000000"/>
        </w:rPr>
        <w:t xml:space="preserve"> </w:t>
      </w:r>
      <w:r w:rsidRPr="00AD22D6">
        <w:rPr>
          <w:color w:val="000000"/>
        </w:rPr>
        <w:t xml:space="preserve">worden.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Maar ik beken gaarne, dat er z</w:t>
      </w:r>
      <w:r>
        <w:rPr>
          <w:color w:val="000000"/>
        </w:rPr>
        <w:t>ove</w:t>
      </w:r>
      <w:r w:rsidRPr="00AD22D6">
        <w:rPr>
          <w:color w:val="000000"/>
        </w:rPr>
        <w:t>el tot deze verklaring</w:t>
      </w:r>
      <w:r>
        <w:rPr>
          <w:color w:val="000000"/>
        </w:rPr>
        <w:t xml:space="preserve"> </w:t>
      </w:r>
      <w:r w:rsidRPr="00AD22D6">
        <w:rPr>
          <w:color w:val="000000"/>
        </w:rPr>
        <w:t>ver</w:t>
      </w:r>
      <w:r>
        <w:rPr>
          <w:color w:val="000000"/>
        </w:rPr>
        <w:t>eis</w:t>
      </w:r>
      <w:r w:rsidRPr="00AD22D6">
        <w:rPr>
          <w:color w:val="000000"/>
        </w:rPr>
        <w:t>t wordt, dat ik niet dan met vr</w:t>
      </w:r>
      <w:r>
        <w:rPr>
          <w:color w:val="000000"/>
        </w:rPr>
        <w:t>eze</w:t>
      </w:r>
      <w:r w:rsidRPr="00AD22D6">
        <w:rPr>
          <w:color w:val="000000"/>
        </w:rPr>
        <w:t xml:space="preserve"> en beven hiertoe gekomen</w:t>
      </w:r>
      <w:r>
        <w:rPr>
          <w:color w:val="000000"/>
        </w:rPr>
        <w:t xml:space="preserve"> </w:t>
      </w:r>
      <w:r w:rsidRPr="00AD22D6">
        <w:rPr>
          <w:color w:val="000000"/>
        </w:rPr>
        <w:t xml:space="preserve">ben als ik bij mij </w:t>
      </w:r>
      <w:r>
        <w:rPr>
          <w:color w:val="000000"/>
        </w:rPr>
        <w:t>zelven</w:t>
      </w:r>
      <w:r w:rsidRPr="00AD22D6">
        <w:rPr>
          <w:color w:val="000000"/>
        </w:rPr>
        <w:t xml:space="preserve"> overleide de majesteit der verborgenheden</w:t>
      </w:r>
      <w:r>
        <w:rPr>
          <w:color w:val="000000"/>
        </w:rPr>
        <w:t xml:space="preserve"> </w:t>
      </w:r>
      <w:r w:rsidRPr="00AD22D6">
        <w:rPr>
          <w:color w:val="000000"/>
        </w:rPr>
        <w:t>en mijne zwakheid daartegenover. Nochtans ben ik wederom</w:t>
      </w:r>
      <w:r>
        <w:rPr>
          <w:color w:val="000000"/>
        </w:rPr>
        <w:t xml:space="preserve"> </w:t>
      </w:r>
      <w:r w:rsidRPr="00AD22D6">
        <w:rPr>
          <w:color w:val="000000"/>
        </w:rPr>
        <w:t>beginnen moed te scheppen, toen ik de genadige beloften bedacht,</w:t>
      </w:r>
      <w:r>
        <w:rPr>
          <w:color w:val="000000"/>
        </w:rPr>
        <w:t xml:space="preserve"> </w:t>
      </w:r>
      <w:r w:rsidRPr="00AD22D6">
        <w:rPr>
          <w:color w:val="000000"/>
        </w:rPr>
        <w:t>die God doet aan al diegenen, die uit een rechten ijver tot</w:t>
      </w:r>
      <w:r>
        <w:rPr>
          <w:color w:val="000000"/>
        </w:rPr>
        <w:t xml:space="preserve"> zijn </w:t>
      </w:r>
      <w:r w:rsidRPr="00AD22D6">
        <w:rPr>
          <w:color w:val="000000"/>
        </w:rPr>
        <w:t>eer</w:t>
      </w:r>
      <w:r>
        <w:rPr>
          <w:color w:val="000000"/>
        </w:rPr>
        <w:t xml:space="preserve"> </w:t>
      </w:r>
      <w:r w:rsidRPr="00AD22D6">
        <w:rPr>
          <w:color w:val="000000"/>
        </w:rPr>
        <w:t>en tot stichting der gemeente de behoorlijke middelen gebruiken, om</w:t>
      </w:r>
      <w:r>
        <w:rPr>
          <w:color w:val="000000"/>
        </w:rPr>
        <w:t xml:space="preserve"> </w:t>
      </w:r>
      <w:r w:rsidRPr="00AD22D6">
        <w:rPr>
          <w:color w:val="000000"/>
        </w:rPr>
        <w:t>tot geestelijke wijsheid te komen. Deze middelen, die ons zeer heerlijk</w:t>
      </w:r>
      <w:r>
        <w:rPr>
          <w:color w:val="000000"/>
        </w:rPr>
        <w:t xml:space="preserve"> </w:t>
      </w:r>
      <w:r w:rsidRPr="00AD22D6">
        <w:rPr>
          <w:color w:val="000000"/>
        </w:rPr>
        <w:t>beschreven zijn in Spr. 2</w:t>
      </w:r>
      <w:r>
        <w:rPr>
          <w:color w:val="000000"/>
        </w:rPr>
        <w:t>:</w:t>
      </w:r>
      <w:r w:rsidRPr="00AD22D6">
        <w:rPr>
          <w:color w:val="000000"/>
        </w:rPr>
        <w:t xml:space="preserve"> 3 en 1 Thess. 5</w:t>
      </w:r>
      <w:r>
        <w:rPr>
          <w:color w:val="000000"/>
        </w:rPr>
        <w:t>:</w:t>
      </w:r>
      <w:r w:rsidRPr="00AD22D6">
        <w:rPr>
          <w:color w:val="000000"/>
        </w:rPr>
        <w:t xml:space="preserve"> 17 hebben wij naar</w:t>
      </w:r>
      <w:r>
        <w:rPr>
          <w:color w:val="000000"/>
        </w:rPr>
        <w:t xml:space="preserve"> </w:t>
      </w:r>
      <w:r w:rsidRPr="00AD22D6">
        <w:rPr>
          <w:color w:val="000000"/>
        </w:rPr>
        <w:t xml:space="preserve">onze zwakheid gepoogd te gebruiken en wij mogen </w:t>
      </w:r>
      <w:r w:rsidR="007456A3">
        <w:rPr>
          <w:color w:val="000000"/>
        </w:rPr>
        <w:t>oprecht</w:t>
      </w:r>
      <w:r w:rsidRPr="00AD22D6">
        <w:rPr>
          <w:color w:val="000000"/>
        </w:rPr>
        <w:t xml:space="preserve"> betuigen,</w:t>
      </w:r>
      <w:r>
        <w:rPr>
          <w:color w:val="000000"/>
        </w:rPr>
        <w:t xml:space="preserve"> </w:t>
      </w:r>
      <w:r w:rsidRPr="00AD22D6">
        <w:rPr>
          <w:color w:val="000000"/>
        </w:rPr>
        <w:t>dat wij geen moeite gespaard hebben om Gods kerk hierin</w:t>
      </w:r>
      <w:r>
        <w:rPr>
          <w:color w:val="000000"/>
        </w:rPr>
        <w:t xml:space="preserve"> eni</w:t>
      </w:r>
      <w:r w:rsidRPr="00AD22D6">
        <w:rPr>
          <w:color w:val="000000"/>
        </w:rPr>
        <w:t>gen dienst te doen. Wij komen hier ook niet pronken met onze</w:t>
      </w:r>
      <w:r>
        <w:rPr>
          <w:color w:val="000000"/>
        </w:rPr>
        <w:t xml:space="preserve"> </w:t>
      </w:r>
      <w:r w:rsidRPr="00AD22D6">
        <w:rPr>
          <w:color w:val="000000"/>
        </w:rPr>
        <w:t>eigene wijsheid, maar wij danken God, die ons benevens</w:t>
      </w:r>
      <w:r>
        <w:rPr>
          <w:color w:val="000000"/>
        </w:rPr>
        <w:t xml:space="preserve"> de </w:t>
      </w:r>
      <w:r w:rsidRPr="00AD22D6">
        <w:rPr>
          <w:color w:val="000000"/>
        </w:rPr>
        <w:t>fakkel</w:t>
      </w:r>
      <w:r>
        <w:rPr>
          <w:color w:val="000000"/>
        </w:rPr>
        <w:t xml:space="preserve"> </w:t>
      </w:r>
      <w:r w:rsidRPr="00AD22D6">
        <w:rPr>
          <w:color w:val="000000"/>
        </w:rPr>
        <w:t xml:space="preserve">der </w:t>
      </w:r>
      <w:r>
        <w:rPr>
          <w:color w:val="000000"/>
        </w:rPr>
        <w:t xml:space="preserve">Heilige Schriftuur zoveel </w:t>
      </w:r>
      <w:r w:rsidRPr="00AD22D6">
        <w:rPr>
          <w:color w:val="000000"/>
        </w:rPr>
        <w:t xml:space="preserve">heerlijke lichten ontstoken heeft </w:t>
      </w:r>
      <w:r w:rsidR="00AC28C8">
        <w:rPr>
          <w:color w:val="000000"/>
        </w:rPr>
        <w:t>-</w:t>
      </w:r>
      <w:r w:rsidRPr="00AD22D6">
        <w:rPr>
          <w:color w:val="000000"/>
        </w:rPr>
        <w:t xml:space="preserve"> ik meen</w:t>
      </w:r>
      <w:r>
        <w:rPr>
          <w:color w:val="000000"/>
        </w:rPr>
        <w:t xml:space="preserve"> </w:t>
      </w:r>
      <w:r w:rsidRPr="00AD22D6">
        <w:rPr>
          <w:color w:val="000000"/>
        </w:rPr>
        <w:t xml:space="preserve">de schriften van vele </w:t>
      </w:r>
      <w:r w:rsidR="007E3227">
        <w:rPr>
          <w:color w:val="000000"/>
        </w:rPr>
        <w:t>Godzalig</w:t>
      </w:r>
      <w:r w:rsidRPr="00AD22D6">
        <w:rPr>
          <w:color w:val="000000"/>
        </w:rPr>
        <w:t>e en geleerde mannen, door welke wij</w:t>
      </w:r>
      <w:r>
        <w:rPr>
          <w:color w:val="000000"/>
        </w:rPr>
        <w:t xml:space="preserve"> </w:t>
      </w:r>
      <w:r w:rsidRPr="00AD22D6">
        <w:rPr>
          <w:color w:val="000000"/>
        </w:rPr>
        <w:t>in dit gewichti</w:t>
      </w:r>
      <w:r w:rsidR="002761F3">
        <w:rPr>
          <w:color w:val="000000"/>
        </w:rPr>
        <w:t>g werk (gelijk wij vrijmoedig</w:t>
      </w:r>
      <w:r w:rsidRPr="00AD22D6">
        <w:rPr>
          <w:color w:val="000000"/>
        </w:rPr>
        <w:t xml:space="preserve"> belijden) zeer geholpen</w:t>
      </w:r>
      <w:r>
        <w:rPr>
          <w:color w:val="000000"/>
        </w:rPr>
        <w:t xml:space="preserve"> </w:t>
      </w:r>
      <w:r w:rsidRPr="00AD22D6">
        <w:rPr>
          <w:color w:val="000000"/>
        </w:rPr>
        <w:t>zijn, met name van Bernardus, Willeramus Abbas, Franciscus Lamberti</w:t>
      </w:r>
      <w:r>
        <w:rPr>
          <w:color w:val="000000"/>
        </w:rPr>
        <w:t xml:space="preserve"> </w:t>
      </w:r>
      <w:r w:rsidRPr="00AD22D6">
        <w:rPr>
          <w:color w:val="000000"/>
        </w:rPr>
        <w:t>van Avignon, Joannes Mercerus, Theodorus Beza, Emm. Tremellius,</w:t>
      </w:r>
      <w:r>
        <w:rPr>
          <w:color w:val="000000"/>
        </w:rPr>
        <w:t xml:space="preserve"> </w:t>
      </w:r>
      <w:r w:rsidRPr="00AD22D6">
        <w:rPr>
          <w:color w:val="000000"/>
        </w:rPr>
        <w:t>en Fr. Junius, Guillichmus Tomson, Dud. Fennerus, Thomas</w:t>
      </w:r>
      <w:r>
        <w:rPr>
          <w:color w:val="000000"/>
        </w:rPr>
        <w:t xml:space="preserve"> </w:t>
      </w:r>
      <w:r w:rsidRPr="002B4172">
        <w:rPr>
          <w:color w:val="000000"/>
        </w:rPr>
        <w:t xml:space="preserve">Brigtman, George Gyffard, Willem Gouge, Joannes Duijve, Jos. Halle enz.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Wat nu onze verklaring aangaat, daarover staat aan ons niet te</w:t>
      </w:r>
      <w:r>
        <w:rPr>
          <w:color w:val="000000"/>
        </w:rPr>
        <w:t xml:space="preserve"> </w:t>
      </w:r>
      <w:r w:rsidRPr="00AD22D6">
        <w:rPr>
          <w:color w:val="000000"/>
        </w:rPr>
        <w:t>oord</w:t>
      </w:r>
      <w:r>
        <w:rPr>
          <w:color w:val="000000"/>
        </w:rPr>
        <w:t>ele</w:t>
      </w:r>
      <w:r w:rsidRPr="00AD22D6">
        <w:rPr>
          <w:color w:val="000000"/>
        </w:rPr>
        <w:t>n, maar wij onderwerpen haar met allen eerbied en de</w:t>
      </w:r>
      <w:r>
        <w:rPr>
          <w:color w:val="000000"/>
        </w:rPr>
        <w:t>e</w:t>
      </w:r>
      <w:r w:rsidRPr="00AD22D6">
        <w:rPr>
          <w:color w:val="000000"/>
        </w:rPr>
        <w:t>moedig</w:t>
      </w:r>
      <w:r>
        <w:rPr>
          <w:color w:val="000000"/>
        </w:rPr>
        <w:t xml:space="preserve"> </w:t>
      </w:r>
      <w:r w:rsidRPr="00AD22D6">
        <w:rPr>
          <w:color w:val="000000"/>
        </w:rPr>
        <w:t>aan het gezonde oordeel van alle Godvruchtige geleerde mannen,</w:t>
      </w:r>
      <w:r>
        <w:rPr>
          <w:color w:val="000000"/>
        </w:rPr>
        <w:t xml:space="preserve"> </w:t>
      </w:r>
      <w:r w:rsidRPr="00AD22D6">
        <w:rPr>
          <w:color w:val="000000"/>
        </w:rPr>
        <w:t xml:space="preserve">die de </w:t>
      </w:r>
      <w:r>
        <w:rPr>
          <w:color w:val="000000"/>
        </w:rPr>
        <w:t>Hebreeuws</w:t>
      </w:r>
      <w:r w:rsidRPr="00AD22D6">
        <w:rPr>
          <w:color w:val="000000"/>
        </w:rPr>
        <w:t xml:space="preserve">e taal en de verborgenheid der </w:t>
      </w:r>
      <w:r w:rsidR="007E3227">
        <w:rPr>
          <w:color w:val="000000"/>
        </w:rPr>
        <w:t>Godzalig</w:t>
      </w:r>
      <w:r w:rsidRPr="00AD22D6">
        <w:rPr>
          <w:color w:val="000000"/>
        </w:rPr>
        <w:t>heid in</w:t>
      </w:r>
      <w:r>
        <w:rPr>
          <w:color w:val="000000"/>
        </w:rPr>
        <w:t xml:space="preserve"> </w:t>
      </w:r>
      <w:r w:rsidRPr="00AD22D6">
        <w:rPr>
          <w:color w:val="000000"/>
        </w:rPr>
        <w:t>den grond verstaan, verzoek</w:t>
      </w:r>
      <w:r>
        <w:rPr>
          <w:color w:val="000000"/>
        </w:rPr>
        <w:t xml:space="preserve">en </w:t>
      </w:r>
      <w:r w:rsidRPr="00AD22D6">
        <w:rPr>
          <w:color w:val="000000"/>
        </w:rPr>
        <w:t>van hen, gelijk ergens een treffelijk</w:t>
      </w:r>
      <w:r>
        <w:rPr>
          <w:color w:val="000000"/>
        </w:rPr>
        <w:t xml:space="preserve"> </w:t>
      </w:r>
      <w:r w:rsidRPr="00AD22D6">
        <w:rPr>
          <w:color w:val="000000"/>
        </w:rPr>
        <w:t>l</w:t>
      </w:r>
      <w:r>
        <w:rPr>
          <w:color w:val="000000"/>
        </w:rPr>
        <w:t>era</w:t>
      </w:r>
      <w:r w:rsidRPr="00AD22D6">
        <w:rPr>
          <w:color w:val="000000"/>
        </w:rPr>
        <w:t>ar doet: Al wie dit leest, laat hij, waar hij met ons verzekerd is, met</w:t>
      </w:r>
      <w:r>
        <w:rPr>
          <w:color w:val="000000"/>
        </w:rPr>
        <w:t xml:space="preserve"> </w:t>
      </w:r>
      <w:r w:rsidRPr="00AD22D6">
        <w:rPr>
          <w:color w:val="000000"/>
        </w:rPr>
        <w:t>ons voortgaan; waar hij met ons twijfelt (want wij profet</w:t>
      </w:r>
      <w:r>
        <w:rPr>
          <w:color w:val="000000"/>
        </w:rPr>
        <w:t>ere</w:t>
      </w:r>
      <w:r w:rsidRPr="00AD22D6">
        <w:rPr>
          <w:color w:val="000000"/>
        </w:rPr>
        <w:t>n ten d</w:t>
      </w:r>
      <w:r>
        <w:rPr>
          <w:color w:val="000000"/>
        </w:rPr>
        <w:t xml:space="preserve">ele </w:t>
      </w:r>
      <w:r w:rsidRPr="00AD22D6">
        <w:rPr>
          <w:color w:val="000000"/>
        </w:rPr>
        <w:t>en wij kennen tend</w:t>
      </w:r>
      <w:r>
        <w:rPr>
          <w:color w:val="000000"/>
        </w:rPr>
        <w:t>ele</w:t>
      </w:r>
      <w:r w:rsidRPr="00AD22D6">
        <w:rPr>
          <w:color w:val="000000"/>
        </w:rPr>
        <w:t>), laat hij daar met ons zoeken en bidden: waar</w:t>
      </w:r>
      <w:r>
        <w:rPr>
          <w:color w:val="000000"/>
        </w:rPr>
        <w:t xml:space="preserve"> </w:t>
      </w:r>
      <w:r w:rsidRPr="00AD22D6">
        <w:rPr>
          <w:color w:val="000000"/>
        </w:rPr>
        <w:t>hij</w:t>
      </w:r>
      <w:r>
        <w:rPr>
          <w:color w:val="000000"/>
        </w:rPr>
        <w:t xml:space="preserve"> zijn </w:t>
      </w:r>
      <w:r w:rsidRPr="00AD22D6">
        <w:rPr>
          <w:color w:val="000000"/>
        </w:rPr>
        <w:t>eigene dwaling merkt, laat hij daar tot ons k</w:t>
      </w:r>
      <w:r>
        <w:rPr>
          <w:color w:val="000000"/>
        </w:rPr>
        <w:t>ere</w:t>
      </w:r>
      <w:r w:rsidRPr="00AD22D6">
        <w:rPr>
          <w:color w:val="000000"/>
        </w:rPr>
        <w:t>n; en</w:t>
      </w:r>
      <w:r w:rsidR="00E325F7">
        <w:rPr>
          <w:color w:val="000000"/>
        </w:rPr>
        <w:t xml:space="preserve"> zo </w:t>
      </w:r>
      <w:r w:rsidRPr="00AD22D6">
        <w:rPr>
          <w:color w:val="000000"/>
        </w:rPr>
        <w:t>hij merkt, dat wij ergens in missen, laat hij ons daar vriendelijk</w:t>
      </w:r>
      <w:r>
        <w:rPr>
          <w:color w:val="000000"/>
        </w:rPr>
        <w:t xml:space="preserve"> </w:t>
      </w:r>
      <w:r w:rsidRPr="00AD22D6">
        <w:rPr>
          <w:color w:val="000000"/>
        </w:rPr>
        <w:t xml:space="preserve">terecht helpen; laat ons </w:t>
      </w:r>
      <w:r>
        <w:rPr>
          <w:color w:val="000000"/>
        </w:rPr>
        <w:t xml:space="preserve">alzo </w:t>
      </w:r>
      <w:r w:rsidRPr="00AD22D6">
        <w:rPr>
          <w:color w:val="000000"/>
        </w:rPr>
        <w:t>samen</w:t>
      </w:r>
      <w:r>
        <w:rPr>
          <w:color w:val="000000"/>
        </w:rPr>
        <w:t xml:space="preserve"> de </w:t>
      </w:r>
      <w:r w:rsidRPr="00AD22D6">
        <w:rPr>
          <w:color w:val="000000"/>
        </w:rPr>
        <w:t>weg der liefde ingaan,</w:t>
      </w:r>
      <w:r>
        <w:rPr>
          <w:color w:val="000000"/>
        </w:rPr>
        <w:t xml:space="preserve"> </w:t>
      </w:r>
      <w:r w:rsidRPr="00AD22D6">
        <w:rPr>
          <w:color w:val="000000"/>
        </w:rPr>
        <w:t>tracht</w:t>
      </w:r>
      <w:r>
        <w:rPr>
          <w:color w:val="000000"/>
        </w:rPr>
        <w:t xml:space="preserve">en </w:t>
      </w:r>
      <w:r w:rsidRPr="00AD22D6">
        <w:rPr>
          <w:color w:val="000000"/>
        </w:rPr>
        <w:t xml:space="preserve">tot Hem te komen, van wien geschreven is: </w:t>
      </w:r>
      <w:r>
        <w:rPr>
          <w:color w:val="000000"/>
        </w:rPr>
        <w:t>"</w:t>
      </w:r>
      <w:r w:rsidRPr="00AD22D6">
        <w:rPr>
          <w:color w:val="000000"/>
        </w:rPr>
        <w:t xml:space="preserve">Zoek </w:t>
      </w:r>
      <w:r>
        <w:rPr>
          <w:color w:val="000000"/>
        </w:rPr>
        <w:t>Z</w:t>
      </w:r>
      <w:r w:rsidRPr="00AD22D6">
        <w:rPr>
          <w:color w:val="000000"/>
        </w:rPr>
        <w:t>ijn</w:t>
      </w:r>
      <w:r>
        <w:rPr>
          <w:color w:val="000000"/>
        </w:rPr>
        <w:t xml:space="preserve"> </w:t>
      </w:r>
      <w:r w:rsidRPr="00AD22D6">
        <w:rPr>
          <w:color w:val="000000"/>
        </w:rPr>
        <w:t>aangezicht ten allen tijde."</w:t>
      </w:r>
      <w:r>
        <w:rPr>
          <w:color w:val="000000"/>
        </w:rPr>
        <w:t xml:space="preserve"> </w:t>
      </w:r>
      <w:r w:rsidRPr="00AD22D6">
        <w:rPr>
          <w:color w:val="000000"/>
        </w:rPr>
        <w:t>Voorts bidden wij andere gewone Christenen, dat zij niet oord</w:t>
      </w:r>
      <w:r>
        <w:rPr>
          <w:color w:val="000000"/>
        </w:rPr>
        <w:t>ele</w:t>
      </w:r>
      <w:r w:rsidRPr="00AD22D6">
        <w:rPr>
          <w:color w:val="000000"/>
        </w:rPr>
        <w:t>n</w:t>
      </w:r>
      <w:r>
        <w:rPr>
          <w:color w:val="000000"/>
        </w:rPr>
        <w:t xml:space="preserve"> </w:t>
      </w:r>
      <w:r w:rsidRPr="00AD22D6">
        <w:rPr>
          <w:color w:val="000000"/>
        </w:rPr>
        <w:t>vóór</w:t>
      </w:r>
      <w:r>
        <w:rPr>
          <w:color w:val="000000"/>
        </w:rPr>
        <w:t xml:space="preserve"> de </w:t>
      </w:r>
      <w:r w:rsidRPr="00AD22D6">
        <w:rPr>
          <w:color w:val="000000"/>
        </w:rPr>
        <w:t>tijd, noch lasteren wat zij niet verstaan, maar dat ze met</w:t>
      </w:r>
      <w:r>
        <w:rPr>
          <w:color w:val="000000"/>
        </w:rPr>
        <w:t xml:space="preserve"> </w:t>
      </w:r>
      <w:r w:rsidRPr="00AD22D6">
        <w:rPr>
          <w:color w:val="000000"/>
        </w:rPr>
        <w:t>verstand en aandacht</w:t>
      </w:r>
      <w:r>
        <w:rPr>
          <w:color w:val="000000"/>
        </w:rPr>
        <w:t xml:space="preserve"> de </w:t>
      </w:r>
      <w:r w:rsidRPr="00AD22D6">
        <w:rPr>
          <w:color w:val="000000"/>
        </w:rPr>
        <w:t>draad van onze verklaring over ieder Hoofdstuk</w:t>
      </w:r>
      <w:r>
        <w:rPr>
          <w:color w:val="000000"/>
        </w:rPr>
        <w:t xml:space="preserve"> </w:t>
      </w:r>
      <w:r w:rsidRPr="00AD22D6">
        <w:rPr>
          <w:color w:val="000000"/>
        </w:rPr>
        <w:t>volgen, niet bij stukken en brokken maar achtereenvolgens;</w:t>
      </w:r>
      <w:r>
        <w:rPr>
          <w:color w:val="000000"/>
        </w:rPr>
        <w:t xml:space="preserve"> </w:t>
      </w:r>
      <w:r w:rsidRPr="00AD22D6">
        <w:rPr>
          <w:color w:val="000000"/>
        </w:rPr>
        <w:t>laten ze dan oord</w:t>
      </w:r>
      <w:r>
        <w:rPr>
          <w:color w:val="000000"/>
        </w:rPr>
        <w:t>ele</w:t>
      </w:r>
      <w:r w:rsidRPr="00AD22D6">
        <w:rPr>
          <w:color w:val="000000"/>
        </w:rPr>
        <w:t>n zonder partijschap naar de mate des geloofs.</w:t>
      </w:r>
      <w:r>
        <w:rPr>
          <w:color w:val="000000"/>
        </w:rPr>
        <w:t xml:space="preserve"> </w:t>
      </w:r>
      <w:r w:rsidRPr="00AD22D6">
        <w:rPr>
          <w:color w:val="000000"/>
        </w:rPr>
        <w:t>Dat ik nu deze verklaringen UEd. heb willen opdragen, daartoe hebben</w:t>
      </w:r>
      <w:r>
        <w:rPr>
          <w:color w:val="000000"/>
        </w:rPr>
        <w:t xml:space="preserve"> </w:t>
      </w:r>
      <w:r w:rsidRPr="00AD22D6">
        <w:rPr>
          <w:color w:val="000000"/>
        </w:rPr>
        <w:t>wij met name deze twee reden</w:t>
      </w:r>
      <w:r w:rsidR="002761F3">
        <w:rPr>
          <w:color w:val="000000"/>
        </w:rPr>
        <w:t xml:space="preserve"> </w:t>
      </w:r>
      <w:r w:rsidRPr="00AD22D6">
        <w:rPr>
          <w:color w:val="000000"/>
        </w:rPr>
        <w:t>bewogen:</w:t>
      </w:r>
      <w:r w:rsidR="00FC0AB4">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1</w:t>
      </w:r>
      <w:r>
        <w:rPr>
          <w:color w:val="000000"/>
        </w:rPr>
        <w:t>e</w:t>
      </w:r>
      <w:r w:rsidRPr="00AD22D6">
        <w:rPr>
          <w:color w:val="000000"/>
        </w:rPr>
        <w:t>. Omdat UEd. van jongs af</w:t>
      </w:r>
      <w:r>
        <w:rPr>
          <w:color w:val="000000"/>
        </w:rPr>
        <w:t xml:space="preserve"> </w:t>
      </w:r>
      <w:r w:rsidRPr="00AD22D6">
        <w:rPr>
          <w:color w:val="000000"/>
        </w:rPr>
        <w:t xml:space="preserve">opgevoed is in de woorden des geloofs en der gezonde leer, </w:t>
      </w:r>
      <w:r>
        <w:rPr>
          <w:color w:val="000000"/>
        </w:rPr>
        <w:t xml:space="preserve">alzo </w:t>
      </w:r>
      <w:r w:rsidRPr="00AD22D6">
        <w:rPr>
          <w:color w:val="000000"/>
        </w:rPr>
        <w:t>dat de</w:t>
      </w:r>
      <w:r>
        <w:rPr>
          <w:color w:val="000000"/>
        </w:rPr>
        <w:t xml:space="preserve"> </w:t>
      </w:r>
      <w:r w:rsidRPr="00AD22D6">
        <w:rPr>
          <w:color w:val="000000"/>
        </w:rPr>
        <w:t>Christ</w:t>
      </w:r>
      <w:r w:rsidR="002761F3">
        <w:rPr>
          <w:color w:val="000000"/>
        </w:rPr>
        <w:t>elijke</w:t>
      </w:r>
      <w:r w:rsidRPr="00AD22D6">
        <w:rPr>
          <w:color w:val="000000"/>
        </w:rPr>
        <w:t xml:space="preserve"> kerk, waarin gij geboren zijn, als ook die, waarin gij nu verkeert,</w:t>
      </w:r>
      <w:r>
        <w:rPr>
          <w:color w:val="000000"/>
        </w:rPr>
        <w:t xml:space="preserve"> </w:t>
      </w:r>
      <w:r w:rsidRPr="00AD22D6">
        <w:rPr>
          <w:color w:val="000000"/>
        </w:rPr>
        <w:t>UEd. dit getuigenis moeten geven, dat gij altijd de verborgenheid des geloofs</w:t>
      </w:r>
      <w:r>
        <w:rPr>
          <w:color w:val="000000"/>
        </w:rPr>
        <w:t xml:space="preserve"> </w:t>
      </w:r>
      <w:r w:rsidRPr="00AD22D6">
        <w:rPr>
          <w:color w:val="000000"/>
        </w:rPr>
        <w:t>hebt trachten te bew</w:t>
      </w:r>
      <w:r w:rsidR="002761F3">
        <w:rPr>
          <w:color w:val="000000"/>
        </w:rPr>
        <w:t>a</w:t>
      </w:r>
      <w:r w:rsidRPr="00AD22D6">
        <w:rPr>
          <w:color w:val="000000"/>
        </w:rPr>
        <w:t>ren in</w:t>
      </w:r>
      <w:r>
        <w:rPr>
          <w:color w:val="000000"/>
        </w:rPr>
        <w:t xml:space="preserve"> een </w:t>
      </w:r>
      <w:r w:rsidRPr="00AD22D6">
        <w:rPr>
          <w:color w:val="000000"/>
        </w:rPr>
        <w:t xml:space="preserve">reine </w:t>
      </w:r>
      <w:r>
        <w:rPr>
          <w:color w:val="000000"/>
        </w:rPr>
        <w:t>consciëntie</w:t>
      </w:r>
      <w:r w:rsidRPr="00AD22D6">
        <w:rPr>
          <w:color w:val="000000"/>
        </w:rPr>
        <w:t>. Wij willen dan</w:t>
      </w:r>
      <w:r>
        <w:rPr>
          <w:color w:val="000000"/>
        </w:rPr>
        <w:t xml:space="preserve"> </w:t>
      </w:r>
      <w:r w:rsidRPr="00AD22D6">
        <w:rPr>
          <w:color w:val="000000"/>
        </w:rPr>
        <w:t>onzen arbeid in uwen persoon aanbieden aan de rechte bruid Christi,</w:t>
      </w:r>
      <w:r>
        <w:rPr>
          <w:color w:val="000000"/>
        </w:rPr>
        <w:t xml:space="preserve"> </w:t>
      </w:r>
      <w:r w:rsidRPr="00AD22D6">
        <w:rPr>
          <w:color w:val="000000"/>
        </w:rPr>
        <w:t>dat is de gemeente der uitverkorenen, want het gaat die alleen aan,</w:t>
      </w:r>
      <w:r>
        <w:rPr>
          <w:color w:val="000000"/>
        </w:rPr>
        <w:t xml:space="preserve"> </w:t>
      </w:r>
      <w:r w:rsidRPr="00AD22D6">
        <w:rPr>
          <w:color w:val="000000"/>
        </w:rPr>
        <w:t>zij kan dat ook alleen verstaan en recht gebruiken ter zaligheid</w:t>
      </w:r>
      <w:r>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2</w:t>
      </w:r>
      <w:r>
        <w:rPr>
          <w:color w:val="000000"/>
        </w:rPr>
        <w:t>e</w:t>
      </w:r>
      <w:r w:rsidRPr="00AD22D6">
        <w:rPr>
          <w:color w:val="000000"/>
        </w:rPr>
        <w:t>. Heb ik hiermede onze oude Christelijke vriendschap willen bezegelen,</w:t>
      </w:r>
      <w:r>
        <w:rPr>
          <w:color w:val="000000"/>
        </w:rPr>
        <w:t xml:space="preserve"> </w:t>
      </w:r>
      <w:r w:rsidRPr="00AD22D6">
        <w:rPr>
          <w:color w:val="000000"/>
        </w:rPr>
        <w:t xml:space="preserve">die meer dan 13 jaren </w:t>
      </w:r>
      <w:r>
        <w:rPr>
          <w:color w:val="000000"/>
        </w:rPr>
        <w:t>tussen</w:t>
      </w:r>
      <w:r w:rsidRPr="00AD22D6">
        <w:rPr>
          <w:color w:val="000000"/>
        </w:rPr>
        <w:t xml:space="preserve"> ons geweest is en die ons</w:t>
      </w:r>
      <w:r>
        <w:rPr>
          <w:color w:val="000000"/>
        </w:rPr>
        <w:t xml:space="preserve"> </w:t>
      </w:r>
      <w:r w:rsidRPr="00AD22D6">
        <w:rPr>
          <w:color w:val="000000"/>
        </w:rPr>
        <w:t>menigmaal gelegenheid gegeven heeft te spreken van onze gem</w:t>
      </w:r>
      <w:r>
        <w:rPr>
          <w:color w:val="000000"/>
        </w:rPr>
        <w:t xml:space="preserve">ene </w:t>
      </w:r>
      <w:r w:rsidRPr="00AD22D6">
        <w:rPr>
          <w:color w:val="000000"/>
        </w:rPr>
        <w:t>zaligheid en de hoop, die ons in de hemelen weggelegd is, waarover</w:t>
      </w:r>
      <w:r>
        <w:rPr>
          <w:color w:val="000000"/>
        </w:rPr>
        <w:t xml:space="preserve"> </w:t>
      </w:r>
      <w:r w:rsidRPr="00AD22D6">
        <w:rPr>
          <w:color w:val="000000"/>
        </w:rPr>
        <w:t xml:space="preserve">in dit goddelijk en </w:t>
      </w:r>
      <w:r>
        <w:rPr>
          <w:color w:val="000000"/>
        </w:rPr>
        <w:t>hemels</w:t>
      </w:r>
      <w:r w:rsidRPr="00AD22D6">
        <w:rPr>
          <w:color w:val="000000"/>
        </w:rPr>
        <w:t xml:space="preserve"> lied zeer levendig gehandeld wordt. </w:t>
      </w:r>
    </w:p>
    <w:p w:rsidR="002761F3" w:rsidRDefault="00704B6F" w:rsidP="002761F3">
      <w:pPr>
        <w:autoSpaceDE w:val="0"/>
        <w:autoSpaceDN w:val="0"/>
        <w:adjustRightInd w:val="0"/>
        <w:jc w:val="both"/>
        <w:rPr>
          <w:color w:val="000000"/>
        </w:rPr>
      </w:pPr>
      <w:r w:rsidRPr="00AD22D6">
        <w:rPr>
          <w:color w:val="000000"/>
        </w:rPr>
        <w:t>Ik</w:t>
      </w:r>
      <w:r>
        <w:rPr>
          <w:color w:val="000000"/>
        </w:rPr>
        <w:t xml:space="preserve"> </w:t>
      </w:r>
      <w:r w:rsidRPr="00AD22D6">
        <w:rPr>
          <w:color w:val="000000"/>
        </w:rPr>
        <w:t>vertrouw, dat UEd. dit geestelijk juweel, waarvan ik de waardigheid</w:t>
      </w:r>
      <w:r>
        <w:rPr>
          <w:color w:val="000000"/>
        </w:rPr>
        <w:t xml:space="preserve"> </w:t>
      </w:r>
      <w:r w:rsidRPr="00AD22D6">
        <w:rPr>
          <w:color w:val="000000"/>
        </w:rPr>
        <w:t>door dezen mijnen arbeid heb gepoogd te ontdekken, zal ontvangen</w:t>
      </w:r>
      <w:r>
        <w:rPr>
          <w:color w:val="000000"/>
        </w:rPr>
        <w:t xml:space="preserve"> </w:t>
      </w:r>
      <w:r w:rsidRPr="00AD22D6">
        <w:rPr>
          <w:color w:val="000000"/>
        </w:rPr>
        <w:t>met</w:t>
      </w:r>
      <w:r>
        <w:rPr>
          <w:color w:val="000000"/>
        </w:rPr>
        <w:t xml:space="preserve"> zo </w:t>
      </w:r>
      <w:r w:rsidRPr="00AD22D6">
        <w:rPr>
          <w:color w:val="000000"/>
        </w:rPr>
        <w:t>vriendelijk hart als het UEd. aangeboden wordt.</w:t>
      </w:r>
      <w:r>
        <w:rPr>
          <w:color w:val="000000"/>
        </w:rPr>
        <w:t xml:space="preserve"> </w:t>
      </w:r>
      <w:r w:rsidRPr="00AD22D6">
        <w:rPr>
          <w:color w:val="000000"/>
        </w:rPr>
        <w:t>Hiermede,</w:t>
      </w:r>
      <w:r>
        <w:rPr>
          <w:color w:val="000000"/>
        </w:rPr>
        <w:t xml:space="preserve"> </w:t>
      </w:r>
      <w:r w:rsidRPr="00AD22D6">
        <w:rPr>
          <w:color w:val="000000"/>
        </w:rPr>
        <w:t>Mijnheer, dezen besluitende, zal ik God bidden, dat Hij UEd. mitsgaders</w:t>
      </w:r>
      <w:r>
        <w:rPr>
          <w:color w:val="000000"/>
        </w:rPr>
        <w:t xml:space="preserve"> </w:t>
      </w:r>
      <w:r w:rsidRPr="00AD22D6">
        <w:rPr>
          <w:color w:val="000000"/>
        </w:rPr>
        <w:t>alle uitverkorenen door dit troostelijk lied wil vervullen met</w:t>
      </w:r>
      <w:r>
        <w:rPr>
          <w:color w:val="000000"/>
        </w:rPr>
        <w:t xml:space="preserve"> </w:t>
      </w:r>
      <w:r w:rsidRPr="00AD22D6">
        <w:rPr>
          <w:color w:val="000000"/>
        </w:rPr>
        <w:t>geestelijke vreugde en versterken tot heiligheid, voor onzen God en</w:t>
      </w:r>
      <w:r>
        <w:rPr>
          <w:color w:val="000000"/>
        </w:rPr>
        <w:t xml:space="preserve"> </w:t>
      </w:r>
      <w:r w:rsidRPr="00AD22D6">
        <w:rPr>
          <w:color w:val="000000"/>
        </w:rPr>
        <w:t xml:space="preserve">Vader, in de toekomst onzes </w:t>
      </w:r>
      <w:r>
        <w:rPr>
          <w:color w:val="000000"/>
        </w:rPr>
        <w:t>Heere</w:t>
      </w:r>
      <w:r w:rsidRPr="00AD22D6">
        <w:rPr>
          <w:color w:val="000000"/>
        </w:rPr>
        <w:t xml:space="preserve">n Jezus Christus met alle </w:t>
      </w:r>
      <w:r>
        <w:rPr>
          <w:color w:val="000000"/>
        </w:rPr>
        <w:t>Z</w:t>
      </w:r>
      <w:r w:rsidRPr="00AD22D6">
        <w:rPr>
          <w:color w:val="000000"/>
        </w:rPr>
        <w:t>ijn</w:t>
      </w:r>
      <w:r>
        <w:rPr>
          <w:color w:val="000000"/>
        </w:rPr>
        <w:t xml:space="preserve"> </w:t>
      </w:r>
      <w:r w:rsidRPr="00C64DB3">
        <w:rPr>
          <w:color w:val="000000"/>
        </w:rPr>
        <w:t>heiligen.</w:t>
      </w:r>
      <w:r>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C64DB3">
        <w:rPr>
          <w:color w:val="000000"/>
        </w:rPr>
        <w:t>UEd. dienstwillige in de</w:t>
      </w:r>
      <w:r w:rsidR="007E3227">
        <w:rPr>
          <w:color w:val="000000"/>
        </w:rPr>
        <w:t>n</w:t>
      </w:r>
      <w:r w:rsidRPr="00C64DB3">
        <w:rPr>
          <w:color w:val="000000"/>
        </w:rPr>
        <w:t xml:space="preserve"> Heere</w:t>
      </w:r>
      <w:r>
        <w:rPr>
          <w:color w:val="000000"/>
        </w:rPr>
        <w:t xml:space="preserve"> </w:t>
      </w:r>
    </w:p>
    <w:p w:rsidR="002761F3" w:rsidRDefault="002761F3" w:rsidP="002761F3">
      <w:pPr>
        <w:autoSpaceDE w:val="0"/>
        <w:autoSpaceDN w:val="0"/>
        <w:adjustRightInd w:val="0"/>
        <w:jc w:val="both"/>
        <w:rPr>
          <w:color w:val="000000"/>
        </w:rPr>
      </w:pPr>
    </w:p>
    <w:p w:rsidR="007E3227" w:rsidRDefault="00704B6F" w:rsidP="002761F3">
      <w:pPr>
        <w:autoSpaceDE w:val="0"/>
        <w:autoSpaceDN w:val="0"/>
        <w:adjustRightInd w:val="0"/>
        <w:jc w:val="both"/>
        <w:rPr>
          <w:color w:val="000000"/>
        </w:rPr>
      </w:pPr>
      <w:r w:rsidRPr="00AD22D6">
        <w:rPr>
          <w:color w:val="000000"/>
        </w:rPr>
        <w:t>GODEFRIDUS GORNELISZ UDEMANS</w:t>
      </w:r>
      <w:r w:rsidR="00F623C6">
        <w:rPr>
          <w:color w:val="000000"/>
        </w:rPr>
        <w:t xml:space="preserve">. </w:t>
      </w:r>
    </w:p>
    <w:p w:rsidR="002761F3" w:rsidRDefault="00F623C6" w:rsidP="002761F3">
      <w:pPr>
        <w:autoSpaceDE w:val="0"/>
        <w:autoSpaceDN w:val="0"/>
        <w:adjustRightInd w:val="0"/>
        <w:jc w:val="both"/>
        <w:rPr>
          <w:color w:val="000000"/>
        </w:rPr>
      </w:pPr>
      <w:r>
        <w:rPr>
          <w:color w:val="000000"/>
        </w:rPr>
        <w:t>Z</w:t>
      </w:r>
      <w:r w:rsidR="00704B6F" w:rsidRPr="00AD22D6">
        <w:rPr>
          <w:color w:val="000000"/>
        </w:rPr>
        <w:t xml:space="preserve">IERIKZEE,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b/>
          <w:bCs/>
          <w:color w:val="000000"/>
        </w:rPr>
      </w:pPr>
      <w:r w:rsidRPr="00AD22D6">
        <w:rPr>
          <w:color w:val="000000"/>
        </w:rPr>
        <w:t>18 Februari 1616.</w:t>
      </w:r>
      <w:r w:rsidR="00FC0AB4">
        <w:rPr>
          <w:color w:val="000000"/>
        </w:rPr>
        <w:t xml:space="preserve"> </w:t>
      </w:r>
    </w:p>
    <w:p w:rsidR="002761F3" w:rsidRDefault="002761F3" w:rsidP="002761F3">
      <w:pPr>
        <w:autoSpaceDE w:val="0"/>
        <w:autoSpaceDN w:val="0"/>
        <w:adjustRightInd w:val="0"/>
        <w:jc w:val="both"/>
        <w:rPr>
          <w:b/>
          <w:bCs/>
          <w:color w:val="000000"/>
        </w:rPr>
      </w:pPr>
    </w:p>
    <w:p w:rsidR="002761F3" w:rsidRDefault="002761F3" w:rsidP="002761F3">
      <w:pPr>
        <w:autoSpaceDE w:val="0"/>
        <w:autoSpaceDN w:val="0"/>
        <w:adjustRightInd w:val="0"/>
        <w:jc w:val="center"/>
        <w:rPr>
          <w:i/>
          <w:iCs/>
          <w:color w:val="000000"/>
        </w:rPr>
      </w:pPr>
      <w:r>
        <w:rPr>
          <w:b/>
          <w:bCs/>
          <w:color w:val="000000"/>
        </w:rPr>
        <w:br w:type="page"/>
      </w:r>
      <w:r w:rsidR="00704B6F" w:rsidRPr="00AD22D6">
        <w:rPr>
          <w:b/>
          <w:bCs/>
          <w:color w:val="000000"/>
        </w:rPr>
        <w:t>Korte en duidelijke verklaring</w:t>
      </w:r>
      <w:r w:rsidR="00704B6F">
        <w:rPr>
          <w:b/>
          <w:bCs/>
          <w:color w:val="000000"/>
        </w:rPr>
        <w:t xml:space="preserve"> </w:t>
      </w:r>
      <w:r w:rsidRPr="002761F3">
        <w:rPr>
          <w:b/>
          <w:color w:val="000000"/>
        </w:rPr>
        <w:t>van het</w:t>
      </w:r>
      <w:r w:rsidR="00704B6F">
        <w:rPr>
          <w:color w:val="000000"/>
        </w:rPr>
        <w:t xml:space="preserve"> </w:t>
      </w:r>
      <w:r w:rsidR="00704B6F" w:rsidRPr="00AD22D6">
        <w:rPr>
          <w:b/>
          <w:bCs/>
          <w:color w:val="000000"/>
        </w:rPr>
        <w:t>Hooglied van Salomo.</w:t>
      </w:r>
    </w:p>
    <w:p w:rsidR="002761F3" w:rsidRDefault="002761F3" w:rsidP="002761F3">
      <w:pPr>
        <w:autoSpaceDE w:val="0"/>
        <w:autoSpaceDN w:val="0"/>
        <w:adjustRightInd w:val="0"/>
        <w:jc w:val="both"/>
        <w:rPr>
          <w:i/>
          <w:iCs/>
          <w:color w:val="000000"/>
        </w:rPr>
      </w:pPr>
    </w:p>
    <w:p w:rsidR="007E3227" w:rsidRDefault="00704B6F" w:rsidP="002761F3">
      <w:pPr>
        <w:autoSpaceDE w:val="0"/>
        <w:autoSpaceDN w:val="0"/>
        <w:adjustRightInd w:val="0"/>
        <w:jc w:val="both"/>
        <w:rPr>
          <w:color w:val="000000"/>
        </w:rPr>
      </w:pPr>
      <w:r w:rsidRPr="00AD22D6">
        <w:rPr>
          <w:i/>
          <w:iCs/>
          <w:color w:val="000000"/>
        </w:rPr>
        <w:t>Inleiding.</w:t>
      </w:r>
      <w:r>
        <w:rPr>
          <w:i/>
          <w:iCs/>
          <w:color w:val="000000"/>
        </w:rPr>
        <w:t xml:space="preserve"> </w:t>
      </w:r>
      <w:r w:rsidRPr="00AD22D6">
        <w:rPr>
          <w:color w:val="000000"/>
        </w:rPr>
        <w:t>De tempel van Salomo was eertijds</w:t>
      </w:r>
      <w:r>
        <w:rPr>
          <w:color w:val="000000"/>
        </w:rPr>
        <w:t xml:space="preserve"> zo </w:t>
      </w:r>
      <w:r w:rsidRPr="00AD22D6">
        <w:rPr>
          <w:color w:val="000000"/>
        </w:rPr>
        <w:t>gebouwd, dat daarin drie</w:t>
      </w:r>
      <w:r>
        <w:rPr>
          <w:color w:val="000000"/>
        </w:rPr>
        <w:t xml:space="preserve"> </w:t>
      </w:r>
      <w:r w:rsidR="007E3227">
        <w:rPr>
          <w:color w:val="000000"/>
        </w:rPr>
        <w:t>vertrekken waren.</w:t>
      </w:r>
    </w:p>
    <w:p w:rsidR="007E3227" w:rsidRDefault="00704B6F" w:rsidP="002761F3">
      <w:pPr>
        <w:autoSpaceDE w:val="0"/>
        <w:autoSpaceDN w:val="0"/>
        <w:adjustRightInd w:val="0"/>
        <w:jc w:val="both"/>
        <w:rPr>
          <w:color w:val="000000"/>
        </w:rPr>
      </w:pPr>
      <w:r w:rsidRPr="00AD22D6">
        <w:rPr>
          <w:color w:val="000000"/>
        </w:rPr>
        <w:t xml:space="preserve">Eerst </w:t>
      </w:r>
      <w:r w:rsidRPr="00AD22D6">
        <w:rPr>
          <w:i/>
          <w:iCs/>
          <w:color w:val="000000"/>
        </w:rPr>
        <w:t xml:space="preserve">het voorhof </w:t>
      </w:r>
      <w:r w:rsidRPr="00AD22D6">
        <w:rPr>
          <w:color w:val="000000"/>
        </w:rPr>
        <w:t>of de voorzaal, waar de</w:t>
      </w:r>
      <w:r>
        <w:rPr>
          <w:color w:val="000000"/>
        </w:rPr>
        <w:t xml:space="preserve"> </w:t>
      </w:r>
      <w:r w:rsidRPr="00AD22D6">
        <w:rPr>
          <w:color w:val="000000"/>
        </w:rPr>
        <w:t>gewone toehoorders kwamen, om de verklaring der wet en der profeten</w:t>
      </w:r>
      <w:r>
        <w:rPr>
          <w:color w:val="000000"/>
        </w:rPr>
        <w:t xml:space="preserve"> </w:t>
      </w:r>
      <w:r w:rsidRPr="00AD22D6">
        <w:rPr>
          <w:color w:val="000000"/>
        </w:rPr>
        <w:t>te</w:t>
      </w:r>
      <w:r w:rsidR="009A0FA8">
        <w:rPr>
          <w:color w:val="000000"/>
        </w:rPr>
        <w:t xml:space="preserve"> ho</w:t>
      </w:r>
      <w:r>
        <w:rPr>
          <w:color w:val="000000"/>
        </w:rPr>
        <w:t>re</w:t>
      </w:r>
      <w:r w:rsidRPr="00AD22D6">
        <w:rPr>
          <w:color w:val="000000"/>
        </w:rPr>
        <w:t>n, en</w:t>
      </w:r>
      <w:r>
        <w:rPr>
          <w:color w:val="000000"/>
        </w:rPr>
        <w:t xml:space="preserve"> de </w:t>
      </w:r>
      <w:r w:rsidRPr="00AD22D6">
        <w:rPr>
          <w:color w:val="000000"/>
        </w:rPr>
        <w:t>godsdienst, die door de priesters bediend werd,</w:t>
      </w:r>
      <w:r>
        <w:rPr>
          <w:color w:val="000000"/>
        </w:rPr>
        <w:t xml:space="preserve"> </w:t>
      </w:r>
      <w:r w:rsidRPr="00AD22D6">
        <w:rPr>
          <w:color w:val="000000"/>
        </w:rPr>
        <w:t xml:space="preserve">te aanschouwen. </w:t>
      </w:r>
    </w:p>
    <w:p w:rsidR="007E3227" w:rsidRDefault="00704B6F" w:rsidP="002761F3">
      <w:pPr>
        <w:autoSpaceDE w:val="0"/>
        <w:autoSpaceDN w:val="0"/>
        <w:adjustRightInd w:val="0"/>
        <w:jc w:val="both"/>
        <w:rPr>
          <w:color w:val="000000"/>
        </w:rPr>
      </w:pPr>
      <w:r w:rsidRPr="00AD22D6">
        <w:rPr>
          <w:color w:val="000000"/>
        </w:rPr>
        <w:t xml:space="preserve">Daarna </w:t>
      </w:r>
      <w:r w:rsidRPr="00AD22D6">
        <w:rPr>
          <w:i/>
          <w:iCs/>
          <w:color w:val="000000"/>
        </w:rPr>
        <w:t xml:space="preserve">het Heilige, </w:t>
      </w:r>
      <w:r w:rsidRPr="00AD22D6">
        <w:rPr>
          <w:color w:val="000000"/>
        </w:rPr>
        <w:t>waar het Altaar stond met</w:t>
      </w:r>
      <w:r>
        <w:rPr>
          <w:color w:val="000000"/>
        </w:rPr>
        <w:t xml:space="preserve"> </w:t>
      </w:r>
      <w:r w:rsidRPr="00AD22D6">
        <w:rPr>
          <w:color w:val="000000"/>
        </w:rPr>
        <w:t>al zijn gereedschap, insgelijks de tafel met de toonbr</w:t>
      </w:r>
      <w:r>
        <w:rPr>
          <w:color w:val="000000"/>
        </w:rPr>
        <w:t>ode</w:t>
      </w:r>
      <w:r w:rsidRPr="00AD22D6">
        <w:rPr>
          <w:color w:val="000000"/>
        </w:rPr>
        <w:t>n enz., waar</w:t>
      </w:r>
      <w:r>
        <w:rPr>
          <w:color w:val="000000"/>
        </w:rPr>
        <w:t xml:space="preserve"> </w:t>
      </w:r>
      <w:r w:rsidRPr="00AD22D6">
        <w:rPr>
          <w:color w:val="000000"/>
        </w:rPr>
        <w:t>de Priesters en Levieten verschenen, om de offeranden en de andere</w:t>
      </w:r>
      <w:r>
        <w:rPr>
          <w:color w:val="000000"/>
        </w:rPr>
        <w:t xml:space="preserve"> </w:t>
      </w:r>
      <w:r w:rsidRPr="00AD22D6">
        <w:rPr>
          <w:color w:val="000000"/>
        </w:rPr>
        <w:t>d</w:t>
      </w:r>
      <w:r>
        <w:rPr>
          <w:color w:val="000000"/>
        </w:rPr>
        <w:t>ele</w:t>
      </w:r>
      <w:r w:rsidRPr="00AD22D6">
        <w:rPr>
          <w:color w:val="000000"/>
        </w:rPr>
        <w:t>n van</w:t>
      </w:r>
      <w:r>
        <w:rPr>
          <w:color w:val="000000"/>
        </w:rPr>
        <w:t xml:space="preserve"> de </w:t>
      </w:r>
      <w:r w:rsidRPr="00AD22D6">
        <w:rPr>
          <w:color w:val="000000"/>
        </w:rPr>
        <w:t xml:space="preserve">godsdienst te verrichten. </w:t>
      </w:r>
    </w:p>
    <w:p w:rsidR="002761F3" w:rsidRDefault="00704B6F" w:rsidP="002761F3">
      <w:pPr>
        <w:autoSpaceDE w:val="0"/>
        <w:autoSpaceDN w:val="0"/>
        <w:adjustRightInd w:val="0"/>
        <w:jc w:val="both"/>
        <w:rPr>
          <w:color w:val="000000"/>
        </w:rPr>
      </w:pPr>
      <w:r w:rsidRPr="00AD22D6">
        <w:rPr>
          <w:color w:val="000000"/>
        </w:rPr>
        <w:t xml:space="preserve">Ten derde </w:t>
      </w:r>
      <w:r w:rsidRPr="00AD22D6">
        <w:rPr>
          <w:i/>
          <w:iCs/>
          <w:color w:val="000000"/>
        </w:rPr>
        <w:t>het Heilige der Heiligen,</w:t>
      </w:r>
      <w:r>
        <w:rPr>
          <w:i/>
          <w:iCs/>
          <w:color w:val="000000"/>
        </w:rPr>
        <w:t xml:space="preserve"> </w:t>
      </w:r>
      <w:r w:rsidRPr="00AD22D6">
        <w:rPr>
          <w:color w:val="000000"/>
        </w:rPr>
        <w:t>hetwelk</w:t>
      </w:r>
      <w:r>
        <w:rPr>
          <w:color w:val="000000"/>
        </w:rPr>
        <w:t xml:space="preserve"> een </w:t>
      </w:r>
      <w:r w:rsidRPr="00AD22D6">
        <w:rPr>
          <w:color w:val="000000"/>
        </w:rPr>
        <w:t>afschaduwing des hemels was; daar was de</w:t>
      </w:r>
      <w:r>
        <w:rPr>
          <w:color w:val="000000"/>
        </w:rPr>
        <w:t xml:space="preserve"> </w:t>
      </w:r>
      <w:r w:rsidRPr="00AD22D6">
        <w:rPr>
          <w:color w:val="000000"/>
        </w:rPr>
        <w:t>Arke des Verbonds, die met de Cherubim der heerlijkheid bedekt</w:t>
      </w:r>
      <w:r>
        <w:rPr>
          <w:color w:val="000000"/>
        </w:rPr>
        <w:t xml:space="preserve"> </w:t>
      </w:r>
      <w:r w:rsidRPr="00AD22D6">
        <w:rPr>
          <w:color w:val="000000"/>
        </w:rPr>
        <w:t>was, en hier mocht niemand ingaan, dan alleen de H</w:t>
      </w:r>
      <w:r>
        <w:rPr>
          <w:color w:val="000000"/>
        </w:rPr>
        <w:t>oge</w:t>
      </w:r>
      <w:r w:rsidRPr="00AD22D6">
        <w:rPr>
          <w:color w:val="000000"/>
        </w:rPr>
        <w:t>priester,</w:t>
      </w:r>
      <w:r>
        <w:rPr>
          <w:color w:val="000000"/>
        </w:rPr>
        <w:t xml:space="preserve"> </w:t>
      </w:r>
      <w:r w:rsidRPr="00AD22D6">
        <w:rPr>
          <w:color w:val="000000"/>
        </w:rPr>
        <w:t>en dat eens in het jaar, niet zonder bloed. Naar dit fatsoen</w:t>
      </w:r>
      <w:r>
        <w:rPr>
          <w:color w:val="000000"/>
        </w:rPr>
        <w:t xml:space="preserve"> </w:t>
      </w:r>
      <w:r w:rsidRPr="00AD22D6">
        <w:rPr>
          <w:color w:val="000000"/>
        </w:rPr>
        <w:t>en deze orde schijnen ook de drie boeken van</w:t>
      </w:r>
      <w:r>
        <w:rPr>
          <w:color w:val="000000"/>
        </w:rPr>
        <w:t xml:space="preserve"> de </w:t>
      </w:r>
      <w:r w:rsidRPr="00AD22D6">
        <w:rPr>
          <w:color w:val="000000"/>
        </w:rPr>
        <w:t>koning Salomo,</w:t>
      </w:r>
      <w:r>
        <w:rPr>
          <w:color w:val="000000"/>
        </w:rPr>
        <w:t xml:space="preserve"> </w:t>
      </w:r>
      <w:r w:rsidRPr="00AD22D6">
        <w:rPr>
          <w:color w:val="000000"/>
        </w:rPr>
        <w:t>te weten</w:t>
      </w:r>
      <w:r>
        <w:rPr>
          <w:color w:val="000000"/>
        </w:rPr>
        <w:t xml:space="preserve"> zijn </w:t>
      </w:r>
      <w:r w:rsidRPr="00AD22D6">
        <w:rPr>
          <w:i/>
          <w:iCs/>
          <w:color w:val="000000"/>
        </w:rPr>
        <w:t xml:space="preserve">Spreuken, </w:t>
      </w:r>
      <w:r w:rsidRPr="00AD22D6">
        <w:rPr>
          <w:color w:val="000000"/>
        </w:rPr>
        <w:t xml:space="preserve">de </w:t>
      </w:r>
      <w:r w:rsidRPr="00AD22D6">
        <w:rPr>
          <w:i/>
          <w:iCs/>
          <w:color w:val="000000"/>
        </w:rPr>
        <w:t xml:space="preserve">Prediker </w:t>
      </w:r>
      <w:r w:rsidRPr="00AD22D6">
        <w:rPr>
          <w:color w:val="000000"/>
        </w:rPr>
        <w:t xml:space="preserve">en het </w:t>
      </w:r>
      <w:r w:rsidRPr="00AD22D6">
        <w:rPr>
          <w:i/>
          <w:iCs/>
          <w:color w:val="000000"/>
        </w:rPr>
        <w:t>Hooglied</w:t>
      </w:r>
      <w:r>
        <w:rPr>
          <w:i/>
          <w:iCs/>
          <w:color w:val="000000"/>
        </w:rPr>
        <w:t xml:space="preserve"> </w:t>
      </w:r>
      <w:r w:rsidRPr="00AD22D6">
        <w:rPr>
          <w:color w:val="000000"/>
        </w:rPr>
        <w:t xml:space="preserve">beschreven en gesteld te zijn. Want de </w:t>
      </w:r>
      <w:r w:rsidRPr="00AD22D6">
        <w:rPr>
          <w:i/>
          <w:iCs/>
          <w:color w:val="000000"/>
        </w:rPr>
        <w:t xml:space="preserve">Spreuken </w:t>
      </w:r>
      <w:r w:rsidRPr="00AD22D6">
        <w:rPr>
          <w:color w:val="000000"/>
        </w:rPr>
        <w:t>bevatten vele</w:t>
      </w:r>
      <w:r>
        <w:rPr>
          <w:color w:val="000000"/>
        </w:rPr>
        <w:t xml:space="preserve"> </w:t>
      </w:r>
      <w:r w:rsidRPr="00AD22D6">
        <w:rPr>
          <w:color w:val="000000"/>
        </w:rPr>
        <w:t>eenvoudige en leerzame spreuken, welke zijn als melk en eerste beginselen,</w:t>
      </w:r>
      <w:r>
        <w:rPr>
          <w:color w:val="000000"/>
        </w:rPr>
        <w:t xml:space="preserve"> </w:t>
      </w:r>
      <w:r w:rsidRPr="00AD22D6">
        <w:rPr>
          <w:color w:val="000000"/>
        </w:rPr>
        <w:t>die gemakkelijk kunnen begrepen worden door de nieuwelingen</w:t>
      </w:r>
      <w:r>
        <w:rPr>
          <w:color w:val="000000"/>
        </w:rPr>
        <w:t xml:space="preserve"> </w:t>
      </w:r>
      <w:r w:rsidRPr="00AD22D6">
        <w:rPr>
          <w:color w:val="000000"/>
        </w:rPr>
        <w:t xml:space="preserve">in de school van Christus. De </w:t>
      </w:r>
      <w:r w:rsidRPr="00AD22D6">
        <w:rPr>
          <w:i/>
          <w:iCs/>
          <w:color w:val="000000"/>
        </w:rPr>
        <w:t xml:space="preserve">Prediker </w:t>
      </w:r>
      <w:r w:rsidRPr="00AD22D6">
        <w:rPr>
          <w:color w:val="000000"/>
        </w:rPr>
        <w:t>gaat veel h</w:t>
      </w:r>
      <w:r>
        <w:rPr>
          <w:color w:val="000000"/>
        </w:rPr>
        <w:t>oge</w:t>
      </w:r>
      <w:r w:rsidRPr="00AD22D6">
        <w:rPr>
          <w:color w:val="000000"/>
        </w:rPr>
        <w:t>r;</w:t>
      </w:r>
      <w:r>
        <w:rPr>
          <w:color w:val="000000"/>
        </w:rPr>
        <w:t xml:space="preserve"> </w:t>
      </w:r>
      <w:r w:rsidRPr="00AD22D6">
        <w:rPr>
          <w:color w:val="000000"/>
        </w:rPr>
        <w:t>om die les wel te verstaan is een geoefend verstand van n</w:t>
      </w:r>
      <w:r>
        <w:rPr>
          <w:color w:val="000000"/>
        </w:rPr>
        <w:t>ode</w:t>
      </w:r>
      <w:r w:rsidRPr="00AD22D6">
        <w:rPr>
          <w:color w:val="000000"/>
        </w:rPr>
        <w:t xml:space="preserve">. </w:t>
      </w:r>
    </w:p>
    <w:p w:rsidR="002761F3" w:rsidRDefault="00704B6F" w:rsidP="002761F3">
      <w:pPr>
        <w:autoSpaceDE w:val="0"/>
        <w:autoSpaceDN w:val="0"/>
        <w:adjustRightInd w:val="0"/>
        <w:jc w:val="both"/>
        <w:rPr>
          <w:color w:val="000000"/>
        </w:rPr>
      </w:pPr>
      <w:r w:rsidRPr="00AD22D6">
        <w:rPr>
          <w:color w:val="000000"/>
        </w:rPr>
        <w:t>Het</w:t>
      </w:r>
      <w:r>
        <w:rPr>
          <w:color w:val="000000"/>
        </w:rPr>
        <w:t xml:space="preserve"> </w:t>
      </w:r>
      <w:r w:rsidRPr="00AD22D6">
        <w:rPr>
          <w:i/>
          <w:iCs/>
          <w:color w:val="000000"/>
        </w:rPr>
        <w:t xml:space="preserve">Hooglied </w:t>
      </w:r>
      <w:r w:rsidRPr="00AD22D6">
        <w:rPr>
          <w:color w:val="000000"/>
        </w:rPr>
        <w:t>klimt tot in het Heilige der Heiligen, en, om</w:t>
      </w:r>
      <w:r>
        <w:rPr>
          <w:color w:val="000000"/>
        </w:rPr>
        <w:t xml:space="preserve"> zo </w:t>
      </w:r>
      <w:r w:rsidRPr="00AD22D6">
        <w:rPr>
          <w:color w:val="000000"/>
        </w:rPr>
        <w:t>te spreken,</w:t>
      </w:r>
      <w:r>
        <w:rPr>
          <w:color w:val="000000"/>
        </w:rPr>
        <w:t xml:space="preserve"> </w:t>
      </w:r>
      <w:r w:rsidRPr="00AD22D6">
        <w:rPr>
          <w:color w:val="000000"/>
        </w:rPr>
        <w:t>m het kabinet en de geheimste kamer des Konings, omdat niet alleen</w:t>
      </w:r>
      <w:r>
        <w:rPr>
          <w:color w:val="000000"/>
        </w:rPr>
        <w:t xml:space="preserve"> </w:t>
      </w:r>
      <w:r w:rsidRPr="00AD22D6">
        <w:rPr>
          <w:color w:val="000000"/>
        </w:rPr>
        <w:t>een wel geoefend verstand, maar ook geheiligde ziels werkingen worden</w:t>
      </w:r>
      <w:r>
        <w:rPr>
          <w:color w:val="000000"/>
        </w:rPr>
        <w:t xml:space="preserve"> </w:t>
      </w:r>
      <w:r w:rsidRPr="00AD22D6">
        <w:rPr>
          <w:color w:val="000000"/>
        </w:rPr>
        <w:t>ver</w:t>
      </w:r>
      <w:r>
        <w:rPr>
          <w:color w:val="000000"/>
        </w:rPr>
        <w:t>eis</w:t>
      </w:r>
      <w:r w:rsidRPr="00AD22D6">
        <w:rPr>
          <w:color w:val="000000"/>
        </w:rPr>
        <w:t>t, om de verborgenheden, die daarin steken, wel te doorgronden.</w:t>
      </w:r>
      <w:r>
        <w:rPr>
          <w:color w:val="000000"/>
        </w:rPr>
        <w:t xml:space="preserve"> </w:t>
      </w:r>
      <w:r w:rsidRPr="00AD22D6">
        <w:rPr>
          <w:color w:val="000000"/>
        </w:rPr>
        <w:t xml:space="preserve">Daarom wordt ook dit boek door de </w:t>
      </w:r>
      <w:r w:rsidR="006F5470">
        <w:rPr>
          <w:color w:val="000000"/>
        </w:rPr>
        <w:t>Jood</w:t>
      </w:r>
      <w:r>
        <w:rPr>
          <w:color w:val="000000"/>
        </w:rPr>
        <w:t>s</w:t>
      </w:r>
      <w:r w:rsidRPr="00AD22D6">
        <w:rPr>
          <w:color w:val="000000"/>
        </w:rPr>
        <w:t>e l</w:t>
      </w:r>
      <w:r>
        <w:rPr>
          <w:color w:val="000000"/>
        </w:rPr>
        <w:t>era</w:t>
      </w:r>
      <w:r w:rsidRPr="00AD22D6">
        <w:rPr>
          <w:color w:val="000000"/>
        </w:rPr>
        <w:t>ars het</w:t>
      </w:r>
      <w:r>
        <w:rPr>
          <w:color w:val="000000"/>
        </w:rPr>
        <w:t xml:space="preserve"> </w:t>
      </w:r>
      <w:r w:rsidRPr="00AD22D6">
        <w:rPr>
          <w:color w:val="000000"/>
        </w:rPr>
        <w:t>Heilige der Heiligen genaamd; en zij hebben al van oude tijden af</w:t>
      </w:r>
      <w:r>
        <w:rPr>
          <w:color w:val="000000"/>
        </w:rPr>
        <w:t xml:space="preserve"> </w:t>
      </w:r>
      <w:r w:rsidRPr="00AD22D6">
        <w:rPr>
          <w:color w:val="000000"/>
        </w:rPr>
        <w:t>geordineerd, dat niemand dit Hooglied, het. begin en het einde van</w:t>
      </w:r>
      <w:r>
        <w:rPr>
          <w:color w:val="000000"/>
        </w:rPr>
        <w:t xml:space="preserve"> </w:t>
      </w:r>
      <w:r w:rsidRPr="00AD22D6">
        <w:rPr>
          <w:color w:val="000000"/>
        </w:rPr>
        <w:t>Ezechiël, en het eerste Hoofdstuk van Genesis zou lezen dan die den</w:t>
      </w:r>
      <w:r>
        <w:rPr>
          <w:color w:val="000000"/>
        </w:rPr>
        <w:t xml:space="preserve"> </w:t>
      </w:r>
      <w:r w:rsidRPr="00AD22D6">
        <w:rPr>
          <w:color w:val="000000"/>
        </w:rPr>
        <w:t>ouderdom van dertig jaren (op welken leeftijd de priesters hun ambt</w:t>
      </w:r>
      <w:r>
        <w:rPr>
          <w:color w:val="000000"/>
        </w:rPr>
        <w:t xml:space="preserve"> </w:t>
      </w:r>
      <w:r w:rsidRPr="00AD22D6">
        <w:rPr>
          <w:color w:val="000000"/>
        </w:rPr>
        <w:t>begonnen te bedienen) bereikt had, te kennen gevende, dat hiertoe</w:t>
      </w:r>
      <w:r>
        <w:rPr>
          <w:color w:val="000000"/>
        </w:rPr>
        <w:t xml:space="preserve"> </w:t>
      </w:r>
      <w:r w:rsidRPr="00AD22D6">
        <w:rPr>
          <w:color w:val="000000"/>
        </w:rPr>
        <w:t>een mannelijk en gezet verstand ver</w:t>
      </w:r>
      <w:r>
        <w:rPr>
          <w:color w:val="000000"/>
        </w:rPr>
        <w:t>eis</w:t>
      </w:r>
      <w:r w:rsidRPr="00AD22D6">
        <w:rPr>
          <w:color w:val="000000"/>
        </w:rPr>
        <w:t xml:space="preserve">t </w:t>
      </w:r>
      <w:r>
        <w:rPr>
          <w:color w:val="000000"/>
        </w:rPr>
        <w:t>werd</w:t>
      </w:r>
      <w:r w:rsidRPr="00AD22D6">
        <w:rPr>
          <w:color w:val="000000"/>
        </w:rPr>
        <w:t>. Dit wordt van ons</w:t>
      </w:r>
      <w:r>
        <w:rPr>
          <w:color w:val="000000"/>
        </w:rPr>
        <w:t xml:space="preserve"> </w:t>
      </w:r>
      <w:r w:rsidRPr="00AD22D6">
        <w:rPr>
          <w:color w:val="000000"/>
        </w:rPr>
        <w:t xml:space="preserve">niet medegedeeld, om iemand van het onderzoek </w:t>
      </w:r>
      <w:r w:rsidR="007E3227">
        <w:rPr>
          <w:color w:val="000000"/>
        </w:rPr>
        <w:t>van dit</w:t>
      </w:r>
      <w:r w:rsidRPr="00AD22D6">
        <w:rPr>
          <w:color w:val="000000"/>
        </w:rPr>
        <w:t xml:space="preserve"> uitnemend</w:t>
      </w:r>
      <w:r>
        <w:rPr>
          <w:color w:val="000000"/>
        </w:rPr>
        <w:t xml:space="preserve"> </w:t>
      </w:r>
      <w:r w:rsidRPr="00AD22D6">
        <w:rPr>
          <w:color w:val="000000"/>
        </w:rPr>
        <w:t>lied af te schrikken, maar opdat elk zoude toezien, dat hij behoorlijker</w:t>
      </w:r>
      <w:r>
        <w:rPr>
          <w:color w:val="000000"/>
        </w:rPr>
        <w:t xml:space="preserve"> </w:t>
      </w:r>
      <w:r w:rsidRPr="00AD22D6">
        <w:rPr>
          <w:color w:val="000000"/>
        </w:rPr>
        <w:t>wijze daartoe kome. Want als wij het beginsel van de l</w:t>
      </w:r>
      <w:r>
        <w:rPr>
          <w:color w:val="000000"/>
        </w:rPr>
        <w:t xml:space="preserve">ere </w:t>
      </w:r>
      <w:r w:rsidRPr="00AD22D6">
        <w:rPr>
          <w:color w:val="000000"/>
        </w:rPr>
        <w:t>Christi nu tamelijk verstaan, mogen en moeten wij pogen, tot</w:t>
      </w:r>
      <w:r>
        <w:rPr>
          <w:color w:val="000000"/>
        </w:rPr>
        <w:t xml:space="preserve"> </w:t>
      </w:r>
      <w:r w:rsidRPr="00AD22D6">
        <w:rPr>
          <w:color w:val="000000"/>
        </w:rPr>
        <w:t>de volkomenheid voort</w:t>
      </w:r>
      <w:r>
        <w:rPr>
          <w:color w:val="000000"/>
        </w:rPr>
        <w:t xml:space="preserve"> </w:t>
      </w:r>
      <w:r w:rsidRPr="00AD22D6">
        <w:rPr>
          <w:color w:val="000000"/>
        </w:rPr>
        <w:t>te</w:t>
      </w:r>
      <w:r>
        <w:rPr>
          <w:color w:val="000000"/>
        </w:rPr>
        <w:t xml:space="preserve"> </w:t>
      </w:r>
      <w:r w:rsidRPr="00AD22D6">
        <w:rPr>
          <w:color w:val="000000"/>
        </w:rPr>
        <w:t>gaan. (Hebr. 6</w:t>
      </w:r>
      <w:r>
        <w:rPr>
          <w:color w:val="000000"/>
        </w:rPr>
        <w:t>:</w:t>
      </w:r>
      <w:r w:rsidRPr="00AD22D6">
        <w:rPr>
          <w:color w:val="000000"/>
        </w:rPr>
        <w:t xml:space="preserve"> 1). En als wij nu gevoelen,</w:t>
      </w:r>
      <w:r>
        <w:rPr>
          <w:color w:val="000000"/>
        </w:rPr>
        <w:t xml:space="preserve"> </w:t>
      </w:r>
      <w:r w:rsidRPr="00AD22D6">
        <w:rPr>
          <w:color w:val="000000"/>
        </w:rPr>
        <w:t>dat Christus in ons woont door het geloof (</w:t>
      </w:r>
      <w:r w:rsidR="005C2AD6">
        <w:rPr>
          <w:color w:val="000000"/>
        </w:rPr>
        <w:t>Eféze</w:t>
      </w:r>
      <w:r w:rsidRPr="00AD22D6">
        <w:rPr>
          <w:color w:val="000000"/>
        </w:rPr>
        <w:t xml:space="preserve"> 3</w:t>
      </w:r>
      <w:r>
        <w:rPr>
          <w:color w:val="000000"/>
        </w:rPr>
        <w:t>:</w:t>
      </w:r>
      <w:r w:rsidRPr="00AD22D6">
        <w:rPr>
          <w:color w:val="000000"/>
        </w:rPr>
        <w:t xml:space="preserve"> 17), moeten wij</w:t>
      </w:r>
      <w:r>
        <w:rPr>
          <w:color w:val="000000"/>
        </w:rPr>
        <w:t xml:space="preserve"> </w:t>
      </w:r>
      <w:r w:rsidRPr="00AD22D6">
        <w:rPr>
          <w:color w:val="000000"/>
        </w:rPr>
        <w:t>God bidden, dat wij met alle Heiligen mogen begrijpen, welke zij de</w:t>
      </w:r>
      <w:r>
        <w:rPr>
          <w:color w:val="000000"/>
        </w:rPr>
        <w:t xml:space="preserve"> </w:t>
      </w:r>
      <w:r w:rsidRPr="00AD22D6">
        <w:rPr>
          <w:color w:val="000000"/>
        </w:rPr>
        <w:t>breedte, de lengte, de diepte en de hoogte en bekennen de uitnemende</w:t>
      </w:r>
      <w:r>
        <w:rPr>
          <w:color w:val="000000"/>
        </w:rPr>
        <w:t xml:space="preserve"> </w:t>
      </w:r>
      <w:r w:rsidRPr="00AD22D6">
        <w:rPr>
          <w:color w:val="000000"/>
        </w:rPr>
        <w:t xml:space="preserve">liefde van de </w:t>
      </w:r>
      <w:r>
        <w:rPr>
          <w:color w:val="000000"/>
        </w:rPr>
        <w:t>kennis</w:t>
      </w:r>
      <w:r w:rsidRPr="00AD22D6">
        <w:rPr>
          <w:color w:val="000000"/>
        </w:rPr>
        <w:t xml:space="preserve"> van Christus, opdat wij mogen vervuld</w:t>
      </w:r>
      <w:r>
        <w:rPr>
          <w:color w:val="000000"/>
        </w:rPr>
        <w:t xml:space="preserve"> </w:t>
      </w:r>
      <w:r w:rsidRPr="00AD22D6">
        <w:rPr>
          <w:color w:val="000000"/>
        </w:rPr>
        <w:t>worden tot alle volheid Gods. Het is zeker, dat deze verborgenheden nu</w:t>
      </w:r>
      <w:r>
        <w:rPr>
          <w:color w:val="000000"/>
        </w:rPr>
        <w:t xml:space="preserve"> </w:t>
      </w:r>
      <w:r w:rsidRPr="00AD22D6">
        <w:rPr>
          <w:color w:val="000000"/>
        </w:rPr>
        <w:t>beter kunnen verstaan worden door de gel</w:t>
      </w:r>
      <w:r>
        <w:rPr>
          <w:color w:val="000000"/>
        </w:rPr>
        <w:t>ovi</w:t>
      </w:r>
      <w:r w:rsidRPr="00AD22D6">
        <w:rPr>
          <w:color w:val="000000"/>
        </w:rPr>
        <w:t>gen des Nieuwen Verbonds</w:t>
      </w:r>
      <w:r>
        <w:rPr>
          <w:color w:val="000000"/>
        </w:rPr>
        <w:t xml:space="preserve"> </w:t>
      </w:r>
      <w:r w:rsidRPr="00AD22D6">
        <w:rPr>
          <w:color w:val="000000"/>
        </w:rPr>
        <w:t>dan eertijds door de gel</w:t>
      </w:r>
      <w:r>
        <w:rPr>
          <w:color w:val="000000"/>
        </w:rPr>
        <w:t>ovi</w:t>
      </w:r>
      <w:r w:rsidRPr="00AD22D6">
        <w:rPr>
          <w:color w:val="000000"/>
        </w:rPr>
        <w:t>gen in het Oude Verbond</w:t>
      </w:r>
      <w:r>
        <w:rPr>
          <w:color w:val="000000"/>
        </w:rPr>
        <w:t>;</w:t>
      </w:r>
      <w:r w:rsidRPr="00AD22D6">
        <w:rPr>
          <w:color w:val="000000"/>
        </w:rPr>
        <w:t xml:space="preserve"> overmits</w:t>
      </w:r>
      <w:r>
        <w:rPr>
          <w:color w:val="000000"/>
        </w:rPr>
        <w:t xml:space="preserve"> </w:t>
      </w:r>
      <w:r w:rsidRPr="00AD22D6">
        <w:rPr>
          <w:color w:val="000000"/>
        </w:rPr>
        <w:t>wij nu vrijheid hebben tot</w:t>
      </w:r>
      <w:r>
        <w:rPr>
          <w:color w:val="000000"/>
        </w:rPr>
        <w:t xml:space="preserve"> de </w:t>
      </w:r>
      <w:r w:rsidRPr="00AD22D6">
        <w:rPr>
          <w:color w:val="000000"/>
        </w:rPr>
        <w:t>ingang des heiligdoms door het bloed</w:t>
      </w:r>
      <w:r>
        <w:rPr>
          <w:color w:val="000000"/>
        </w:rPr>
        <w:t xml:space="preserve"> </w:t>
      </w:r>
      <w:r w:rsidRPr="00AD22D6">
        <w:rPr>
          <w:color w:val="000000"/>
        </w:rPr>
        <w:t>van Jezus, door</w:t>
      </w:r>
      <w:r>
        <w:rPr>
          <w:color w:val="000000"/>
        </w:rPr>
        <w:t xml:space="preserve"> de </w:t>
      </w:r>
      <w:r w:rsidRPr="00AD22D6">
        <w:rPr>
          <w:color w:val="000000"/>
        </w:rPr>
        <w:t>nieuwen en levenden weg, dien Hij ons bereid</w:t>
      </w:r>
      <w:r>
        <w:rPr>
          <w:color w:val="000000"/>
        </w:rPr>
        <w:t xml:space="preserve"> </w:t>
      </w:r>
      <w:r w:rsidRPr="00AD22D6">
        <w:rPr>
          <w:color w:val="000000"/>
        </w:rPr>
        <w:t>heeft door</w:t>
      </w:r>
      <w:r>
        <w:rPr>
          <w:color w:val="000000"/>
        </w:rPr>
        <w:t xml:space="preserve"> de </w:t>
      </w:r>
      <w:r w:rsidRPr="00AD22D6">
        <w:rPr>
          <w:color w:val="000000"/>
        </w:rPr>
        <w:t xml:space="preserve">voorhang, dat is door zijn </w:t>
      </w:r>
      <w:r>
        <w:rPr>
          <w:color w:val="000000"/>
        </w:rPr>
        <w:t>vlees</w:t>
      </w:r>
      <w:r w:rsidRPr="00AD22D6">
        <w:rPr>
          <w:color w:val="000000"/>
        </w:rPr>
        <w:t>. Maar eer wij komen</w:t>
      </w:r>
      <w:r>
        <w:rPr>
          <w:color w:val="000000"/>
        </w:rPr>
        <w:t xml:space="preserve"> </w:t>
      </w:r>
      <w:r w:rsidRPr="00AD22D6">
        <w:rPr>
          <w:color w:val="000000"/>
        </w:rPr>
        <w:t>tot de verklaring van</w:t>
      </w:r>
      <w:r>
        <w:rPr>
          <w:color w:val="000000"/>
        </w:rPr>
        <w:t xml:space="preserve"> de </w:t>
      </w:r>
      <w:r w:rsidRPr="00AD22D6">
        <w:rPr>
          <w:color w:val="000000"/>
        </w:rPr>
        <w:t>tekst dezes lieds, zal het nuttig en</w:t>
      </w:r>
      <w:r>
        <w:rPr>
          <w:color w:val="000000"/>
        </w:rPr>
        <w:t xml:space="preserve"> </w:t>
      </w:r>
      <w:r w:rsidRPr="00AD22D6">
        <w:rPr>
          <w:color w:val="000000"/>
        </w:rPr>
        <w:t>profijtelijk wezen, dat wij eerst, bij manier van inleiding, deze vier</w:t>
      </w:r>
      <w:r>
        <w:rPr>
          <w:color w:val="000000"/>
        </w:rPr>
        <w:t xml:space="preserve"> </w:t>
      </w:r>
      <w:r w:rsidRPr="00AD22D6">
        <w:rPr>
          <w:color w:val="000000"/>
        </w:rPr>
        <w:t>stukken verhandelen, die dit boek in het algemeen aangaan:</w:t>
      </w:r>
      <w:r w:rsidR="000B4E4C">
        <w:rPr>
          <w:color w:val="000000"/>
        </w:rPr>
        <w:t>Vooreerst</w:t>
      </w:r>
      <w:r>
        <w:rPr>
          <w:i/>
          <w:iCs/>
          <w:color w:val="000000"/>
        </w:rPr>
        <w:t xml:space="preserve"> </w:t>
      </w:r>
      <w:r w:rsidRPr="00AD22D6">
        <w:rPr>
          <w:color w:val="000000"/>
        </w:rPr>
        <w:t>wie de auteur en schrijver van dit lied is</w:t>
      </w:r>
      <w:r>
        <w:rPr>
          <w:color w:val="000000"/>
        </w:rPr>
        <w:t>;</w:t>
      </w:r>
      <w:r w:rsidRPr="00AD22D6">
        <w:rPr>
          <w:color w:val="000000"/>
        </w:rPr>
        <w:t xml:space="preserve"> ten </w:t>
      </w:r>
      <w:r>
        <w:rPr>
          <w:color w:val="000000"/>
        </w:rPr>
        <w:t>tweede</w:t>
      </w:r>
      <w:r w:rsidRPr="00AD22D6">
        <w:rPr>
          <w:color w:val="000000"/>
        </w:rPr>
        <w:t xml:space="preserve"> wat stof daarin</w:t>
      </w:r>
      <w:r>
        <w:rPr>
          <w:color w:val="000000"/>
        </w:rPr>
        <w:t xml:space="preserve"> </w:t>
      </w:r>
      <w:r w:rsidRPr="00AD22D6">
        <w:rPr>
          <w:color w:val="000000"/>
        </w:rPr>
        <w:t>behandeld wordt; ten derde wat stijl en manier van spreken daarin</w:t>
      </w:r>
      <w:r>
        <w:rPr>
          <w:color w:val="000000"/>
        </w:rPr>
        <w:t xml:space="preserve"> </w:t>
      </w:r>
      <w:r w:rsidRPr="00AD22D6">
        <w:rPr>
          <w:color w:val="000000"/>
        </w:rPr>
        <w:t>gevolgd wordt; ten vierde, wat het oogmerk en de nuttigheid van het</w:t>
      </w:r>
      <w:r>
        <w:rPr>
          <w:color w:val="000000"/>
        </w:rPr>
        <w:t xml:space="preserve"> ganse</w:t>
      </w:r>
      <w:r w:rsidRPr="00AD22D6">
        <w:rPr>
          <w:color w:val="000000"/>
        </w:rPr>
        <w:t xml:space="preserve"> boek is.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Want deze vier stukken zullen ons groot licht geven</w:t>
      </w:r>
      <w:r>
        <w:rPr>
          <w:color w:val="000000"/>
        </w:rPr>
        <w:t xml:space="preserve"> </w:t>
      </w:r>
      <w:r w:rsidRPr="00AD22D6">
        <w:rPr>
          <w:color w:val="000000"/>
        </w:rPr>
        <w:t>bij de behandeling van</w:t>
      </w:r>
      <w:r>
        <w:rPr>
          <w:color w:val="000000"/>
        </w:rPr>
        <w:t xml:space="preserve"> de </w:t>
      </w:r>
      <w:r w:rsidRPr="00AD22D6">
        <w:rPr>
          <w:color w:val="000000"/>
        </w:rPr>
        <w:t>tekst, die wij voor hebben.</w:t>
      </w:r>
      <w:r w:rsidR="00FC0AB4">
        <w:rPr>
          <w:color w:val="000000"/>
        </w:rPr>
        <w:t xml:space="preserve"> </w:t>
      </w:r>
    </w:p>
    <w:p w:rsidR="002761F3" w:rsidRDefault="002761F3" w:rsidP="002761F3">
      <w:pPr>
        <w:autoSpaceDE w:val="0"/>
        <w:autoSpaceDN w:val="0"/>
        <w:adjustRightInd w:val="0"/>
        <w:jc w:val="both"/>
        <w:rPr>
          <w:color w:val="000000"/>
        </w:rPr>
      </w:pPr>
    </w:p>
    <w:p w:rsidR="007E3227" w:rsidRDefault="007E3227" w:rsidP="002761F3">
      <w:pPr>
        <w:autoSpaceDE w:val="0"/>
        <w:autoSpaceDN w:val="0"/>
        <w:adjustRightInd w:val="0"/>
        <w:jc w:val="both"/>
        <w:rPr>
          <w:color w:val="000000"/>
        </w:rPr>
      </w:pPr>
    </w:p>
    <w:p w:rsidR="007E3227" w:rsidRDefault="00704B6F" w:rsidP="002761F3">
      <w:pPr>
        <w:autoSpaceDE w:val="0"/>
        <w:autoSpaceDN w:val="0"/>
        <w:adjustRightInd w:val="0"/>
        <w:jc w:val="both"/>
        <w:rPr>
          <w:b/>
          <w:bCs/>
          <w:color w:val="000000"/>
        </w:rPr>
      </w:pPr>
      <w:r w:rsidRPr="00AD22D6">
        <w:rPr>
          <w:color w:val="000000"/>
        </w:rPr>
        <w:t>I.</w:t>
      </w:r>
      <w:r>
        <w:rPr>
          <w:color w:val="000000"/>
        </w:rPr>
        <w:t xml:space="preserve"> </w:t>
      </w:r>
      <w:r w:rsidRPr="00AD22D6">
        <w:rPr>
          <w:b/>
          <w:bCs/>
          <w:color w:val="000000"/>
        </w:rPr>
        <w:t xml:space="preserve">De Auteur </w:t>
      </w:r>
      <w:r w:rsidR="007E3227">
        <w:rPr>
          <w:b/>
          <w:bCs/>
          <w:color w:val="000000"/>
        </w:rPr>
        <w:t>van dit</w:t>
      </w:r>
      <w:r w:rsidRPr="00AD22D6">
        <w:rPr>
          <w:b/>
          <w:bCs/>
          <w:color w:val="000000"/>
        </w:rPr>
        <w:t xml:space="preserve"> lied.</w:t>
      </w:r>
      <w:r>
        <w:rPr>
          <w:b/>
          <w:bCs/>
          <w:color w:val="000000"/>
        </w:rPr>
        <w:t xml:space="preserve"> </w:t>
      </w:r>
    </w:p>
    <w:p w:rsidR="002761F3" w:rsidRDefault="00704B6F" w:rsidP="002761F3">
      <w:pPr>
        <w:autoSpaceDE w:val="0"/>
        <w:autoSpaceDN w:val="0"/>
        <w:adjustRightInd w:val="0"/>
        <w:jc w:val="both"/>
        <w:rPr>
          <w:color w:val="000000"/>
        </w:rPr>
      </w:pPr>
      <w:r w:rsidRPr="00AD22D6">
        <w:rPr>
          <w:color w:val="000000"/>
        </w:rPr>
        <w:t xml:space="preserve">De </w:t>
      </w:r>
      <w:r>
        <w:rPr>
          <w:color w:val="000000"/>
        </w:rPr>
        <w:t>Auteur en I</w:t>
      </w:r>
      <w:r w:rsidRPr="00AD22D6">
        <w:rPr>
          <w:color w:val="000000"/>
        </w:rPr>
        <w:t>ngever van dit lied is de Heilige Geest, de schrijver</w:t>
      </w:r>
      <w:r>
        <w:rPr>
          <w:color w:val="000000"/>
        </w:rPr>
        <w:t xml:space="preserve"> </w:t>
      </w:r>
      <w:r w:rsidRPr="00AD22D6">
        <w:rPr>
          <w:color w:val="000000"/>
        </w:rPr>
        <w:t>Salomo, de zoon van David, koning te Jeruzalem. Dat de Heilige</w:t>
      </w:r>
      <w:r>
        <w:rPr>
          <w:color w:val="000000"/>
        </w:rPr>
        <w:t xml:space="preserve"> </w:t>
      </w:r>
      <w:r w:rsidRPr="00AD22D6">
        <w:rPr>
          <w:color w:val="000000"/>
        </w:rPr>
        <w:t>Geest dit lied heeft ingegeven is bij de Kerke Gods altijd buiten</w:t>
      </w:r>
      <w:r>
        <w:rPr>
          <w:color w:val="000000"/>
        </w:rPr>
        <w:t xml:space="preserve"> </w:t>
      </w:r>
      <w:r w:rsidRPr="00AD22D6">
        <w:rPr>
          <w:color w:val="000000"/>
        </w:rPr>
        <w:t>twijfel geweest. Maar om ons geloof te versterken en onze harten</w:t>
      </w:r>
      <w:r>
        <w:rPr>
          <w:color w:val="000000"/>
        </w:rPr>
        <w:t xml:space="preserve"> </w:t>
      </w:r>
      <w:r w:rsidRPr="00AD22D6">
        <w:rPr>
          <w:color w:val="000000"/>
        </w:rPr>
        <w:t>te beter tot eerbied te verwekken, als ook om de eenvoudigen te</w:t>
      </w:r>
      <w:r>
        <w:rPr>
          <w:color w:val="000000"/>
        </w:rPr>
        <w:t xml:space="preserve"> </w:t>
      </w:r>
      <w:r w:rsidRPr="00AD22D6">
        <w:rPr>
          <w:color w:val="000000"/>
        </w:rPr>
        <w:t>wapenen tegen de lasteringen van sommige wargeesten, die dit uitnemende</w:t>
      </w:r>
      <w:r>
        <w:rPr>
          <w:color w:val="000000"/>
        </w:rPr>
        <w:t xml:space="preserve"> </w:t>
      </w:r>
      <w:r w:rsidRPr="00AD22D6">
        <w:rPr>
          <w:color w:val="000000"/>
        </w:rPr>
        <w:t>lied hebben willen verdacht maken zullen wij sommige</w:t>
      </w:r>
      <w:r>
        <w:rPr>
          <w:color w:val="000000"/>
        </w:rPr>
        <w:t xml:space="preserve"> </w:t>
      </w:r>
      <w:r w:rsidRPr="00AD22D6">
        <w:rPr>
          <w:color w:val="000000"/>
        </w:rPr>
        <w:t>redenen bijbrengen, om dat te bevestigen.</w:t>
      </w:r>
      <w:r w:rsidR="00FC0AB4">
        <w:rPr>
          <w:color w:val="000000"/>
        </w:rPr>
        <w:t xml:space="preserve"> </w:t>
      </w:r>
      <w:r w:rsidRPr="00AD22D6">
        <w:rPr>
          <w:color w:val="000000"/>
        </w:rPr>
        <w:t>1. Al de boeken, die</w:t>
      </w:r>
      <w:r>
        <w:rPr>
          <w:color w:val="000000"/>
        </w:rPr>
        <w:t xml:space="preserve"> </w:t>
      </w:r>
      <w:r w:rsidRPr="00AD22D6">
        <w:rPr>
          <w:color w:val="000000"/>
        </w:rPr>
        <w:t xml:space="preserve">door God aan de </w:t>
      </w:r>
      <w:r w:rsidR="006F5470">
        <w:rPr>
          <w:color w:val="000000"/>
        </w:rPr>
        <w:t>Jood</w:t>
      </w:r>
      <w:r>
        <w:rPr>
          <w:color w:val="000000"/>
        </w:rPr>
        <w:t>s</w:t>
      </w:r>
      <w:r w:rsidRPr="00AD22D6">
        <w:rPr>
          <w:color w:val="000000"/>
        </w:rPr>
        <w:t>e kerk toebetrouwd zijn bevatten de woorden</w:t>
      </w:r>
      <w:r>
        <w:rPr>
          <w:color w:val="000000"/>
        </w:rPr>
        <w:t xml:space="preserve"> </w:t>
      </w:r>
      <w:r w:rsidRPr="00AD22D6">
        <w:rPr>
          <w:color w:val="000000"/>
        </w:rPr>
        <w:t>Gods en zijn derhalve ingegeven van</w:t>
      </w:r>
      <w:r>
        <w:rPr>
          <w:color w:val="000000"/>
        </w:rPr>
        <w:t xml:space="preserve"> de </w:t>
      </w:r>
      <w:r w:rsidRPr="00AD22D6">
        <w:rPr>
          <w:color w:val="000000"/>
        </w:rPr>
        <w:t>H</w:t>
      </w:r>
      <w:r>
        <w:rPr>
          <w:color w:val="000000"/>
        </w:rPr>
        <w:t>eilige</w:t>
      </w:r>
      <w:r w:rsidRPr="00AD22D6">
        <w:rPr>
          <w:color w:val="000000"/>
        </w:rPr>
        <w:t xml:space="preserve"> Geest. Het Hooglied</w:t>
      </w:r>
      <w:r>
        <w:rPr>
          <w:color w:val="000000"/>
        </w:rPr>
        <w:t xml:space="preserve"> </w:t>
      </w:r>
      <w:r w:rsidRPr="00AD22D6">
        <w:rPr>
          <w:color w:val="000000"/>
        </w:rPr>
        <w:t xml:space="preserve">is onder andere boeken aan de </w:t>
      </w:r>
      <w:r w:rsidR="006F5470">
        <w:rPr>
          <w:color w:val="000000"/>
        </w:rPr>
        <w:t>Jood</w:t>
      </w:r>
      <w:r>
        <w:rPr>
          <w:color w:val="000000"/>
        </w:rPr>
        <w:t>s</w:t>
      </w:r>
      <w:r w:rsidRPr="00AD22D6">
        <w:rPr>
          <w:color w:val="000000"/>
        </w:rPr>
        <w:t>e kerk door God toebetrouwd,</w:t>
      </w:r>
      <w:r>
        <w:rPr>
          <w:color w:val="000000"/>
        </w:rPr>
        <w:t xml:space="preserve"> </w:t>
      </w:r>
      <w:r w:rsidRPr="00AD22D6">
        <w:rPr>
          <w:color w:val="000000"/>
        </w:rPr>
        <w:t>derhalve bevat het de woorden Gods en is 't ingegeven door den</w:t>
      </w:r>
      <w:r>
        <w:rPr>
          <w:color w:val="000000"/>
        </w:rPr>
        <w:t xml:space="preserve"> </w:t>
      </w:r>
      <w:r w:rsidRPr="00AD22D6">
        <w:rPr>
          <w:color w:val="000000"/>
        </w:rPr>
        <w:t>Heiligen Geest. Het eerste deel van deze sluitrede staat vast volgens</w:t>
      </w:r>
      <w:r>
        <w:rPr>
          <w:color w:val="000000"/>
        </w:rPr>
        <w:t xml:space="preserve"> </w:t>
      </w:r>
      <w:r w:rsidRPr="00AD22D6">
        <w:rPr>
          <w:color w:val="000000"/>
        </w:rPr>
        <w:t>plaatsen als Rom. 3</w:t>
      </w:r>
      <w:r>
        <w:rPr>
          <w:color w:val="000000"/>
        </w:rPr>
        <w:t>:</w:t>
      </w:r>
      <w:r w:rsidRPr="00AD22D6">
        <w:rPr>
          <w:color w:val="000000"/>
        </w:rPr>
        <w:t xml:space="preserve"> 2 (Want dit is wel het eerste, dat hun de</w:t>
      </w:r>
      <w:r>
        <w:rPr>
          <w:color w:val="000000"/>
        </w:rPr>
        <w:t xml:space="preserve"> </w:t>
      </w:r>
      <w:r w:rsidRPr="00AD22D6">
        <w:rPr>
          <w:color w:val="000000"/>
        </w:rPr>
        <w:t>de woorden Gods zijn toebetrouwd), 2 Petr. 1</w:t>
      </w:r>
      <w:r>
        <w:rPr>
          <w:color w:val="000000"/>
        </w:rPr>
        <w:t>:</w:t>
      </w:r>
      <w:r w:rsidRPr="00AD22D6">
        <w:rPr>
          <w:color w:val="000000"/>
        </w:rPr>
        <w:t xml:space="preserve"> 20, 21. (Dit eerst</w:t>
      </w:r>
      <w:r>
        <w:rPr>
          <w:color w:val="000000"/>
        </w:rPr>
        <w:t xml:space="preserve"> </w:t>
      </w:r>
      <w:r w:rsidRPr="00AD22D6">
        <w:rPr>
          <w:color w:val="000000"/>
        </w:rPr>
        <w:t>wetende, dat geen profetie is van eigen uitlegging, want de profetie</w:t>
      </w:r>
      <w:r>
        <w:rPr>
          <w:color w:val="000000"/>
        </w:rPr>
        <w:t xml:space="preserve"> </w:t>
      </w:r>
      <w:r w:rsidRPr="00AD22D6">
        <w:rPr>
          <w:color w:val="000000"/>
        </w:rPr>
        <w:t>is voortijds niet voortgebracht door</w:t>
      </w:r>
      <w:r>
        <w:rPr>
          <w:color w:val="000000"/>
        </w:rPr>
        <w:t xml:space="preserve"> de </w:t>
      </w:r>
      <w:r w:rsidRPr="00AD22D6">
        <w:rPr>
          <w:color w:val="000000"/>
        </w:rPr>
        <w:t xml:space="preserve">wil eens </w:t>
      </w:r>
      <w:r>
        <w:rPr>
          <w:color w:val="000000"/>
        </w:rPr>
        <w:t>mensen</w:t>
      </w:r>
      <w:r w:rsidRPr="00AD22D6">
        <w:rPr>
          <w:color w:val="000000"/>
        </w:rPr>
        <w:t>, maar de</w:t>
      </w:r>
      <w:r>
        <w:rPr>
          <w:color w:val="000000"/>
        </w:rPr>
        <w:t xml:space="preserve"> </w:t>
      </w:r>
      <w:r w:rsidRPr="00AD22D6">
        <w:rPr>
          <w:color w:val="000000"/>
        </w:rPr>
        <w:t xml:space="preserve">heilige </w:t>
      </w:r>
      <w:r>
        <w:rPr>
          <w:color w:val="000000"/>
        </w:rPr>
        <w:t>mensen</w:t>
      </w:r>
      <w:r w:rsidRPr="00AD22D6">
        <w:rPr>
          <w:color w:val="000000"/>
        </w:rPr>
        <w:t xml:space="preserve"> Gods, van</w:t>
      </w:r>
      <w:r>
        <w:rPr>
          <w:color w:val="000000"/>
        </w:rPr>
        <w:t xml:space="preserve"> de </w:t>
      </w:r>
      <w:r w:rsidRPr="00AD22D6">
        <w:rPr>
          <w:color w:val="000000"/>
        </w:rPr>
        <w:t>Heiligen Geest gedreven zijnde,</w:t>
      </w:r>
      <w:r>
        <w:rPr>
          <w:color w:val="000000"/>
        </w:rPr>
        <w:t xml:space="preserve"> </w:t>
      </w:r>
      <w:r w:rsidRPr="00AD22D6">
        <w:rPr>
          <w:color w:val="000000"/>
        </w:rPr>
        <w:t xml:space="preserve">hebben ze besproken.) Het </w:t>
      </w:r>
      <w:r>
        <w:rPr>
          <w:color w:val="000000"/>
        </w:rPr>
        <w:t>tweede</w:t>
      </w:r>
      <w:r w:rsidRPr="00AD22D6">
        <w:rPr>
          <w:color w:val="000000"/>
        </w:rPr>
        <w:t xml:space="preserve"> deel van het bewijs gaat ook</w:t>
      </w:r>
      <w:r>
        <w:rPr>
          <w:color w:val="000000"/>
        </w:rPr>
        <w:t xml:space="preserve"> </w:t>
      </w:r>
      <w:r w:rsidRPr="00AD22D6">
        <w:rPr>
          <w:color w:val="000000"/>
        </w:rPr>
        <w:t xml:space="preserve">vast, want de </w:t>
      </w:r>
      <w:r w:rsidR="006F5470">
        <w:rPr>
          <w:color w:val="000000"/>
        </w:rPr>
        <w:t>Jood</w:t>
      </w:r>
      <w:r>
        <w:rPr>
          <w:color w:val="000000"/>
        </w:rPr>
        <w:t>s</w:t>
      </w:r>
      <w:r w:rsidRPr="00AD22D6">
        <w:rPr>
          <w:color w:val="000000"/>
        </w:rPr>
        <w:t>e kerk heeft altijd het Hooglied met de twee</w:t>
      </w:r>
      <w:r>
        <w:rPr>
          <w:color w:val="000000"/>
        </w:rPr>
        <w:t xml:space="preserve"> </w:t>
      </w:r>
      <w:r w:rsidRPr="00AD22D6">
        <w:rPr>
          <w:color w:val="000000"/>
        </w:rPr>
        <w:t>andere boeken van Salomo, te weten de Spreuken en de Prediker,</w:t>
      </w:r>
      <w:r>
        <w:rPr>
          <w:color w:val="000000"/>
        </w:rPr>
        <w:t xml:space="preserve"> </w:t>
      </w:r>
      <w:r w:rsidRPr="00AD22D6">
        <w:rPr>
          <w:color w:val="000000"/>
        </w:rPr>
        <w:t>geteld onder de heilige boeken en het geschreven woord Gods van</w:t>
      </w:r>
      <w:r>
        <w:rPr>
          <w:color w:val="000000"/>
        </w:rPr>
        <w:t xml:space="preserve"> </w:t>
      </w:r>
      <w:r w:rsidRPr="00AD22D6">
        <w:rPr>
          <w:color w:val="000000"/>
        </w:rPr>
        <w:t>Salomo's tijden af tot nu toe (want niemand kan ons het tegendeel</w:t>
      </w:r>
      <w:r>
        <w:rPr>
          <w:color w:val="000000"/>
        </w:rPr>
        <w:t xml:space="preserve"> </w:t>
      </w:r>
      <w:r w:rsidRPr="00AD22D6">
        <w:rPr>
          <w:color w:val="000000"/>
        </w:rPr>
        <w:t>t</w:t>
      </w:r>
      <w:r>
        <w:rPr>
          <w:color w:val="000000"/>
        </w:rPr>
        <w:t>one</w:t>
      </w:r>
      <w:r w:rsidRPr="00AD22D6">
        <w:rPr>
          <w:color w:val="000000"/>
        </w:rPr>
        <w:t>n), dus volgt het besluit, dat het lied is ingegeven van de</w:t>
      </w:r>
      <w:r>
        <w:rPr>
          <w:color w:val="000000"/>
        </w:rPr>
        <w:t xml:space="preserve"> Heilige Geest.</w:t>
      </w:r>
      <w:r w:rsidR="00E325F7">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2. Omdat het in</w:t>
      </w:r>
      <w:r>
        <w:rPr>
          <w:color w:val="000000"/>
        </w:rPr>
        <w:t xml:space="preserve"> de </w:t>
      </w:r>
      <w:r w:rsidRPr="00AD22D6">
        <w:rPr>
          <w:color w:val="000000"/>
        </w:rPr>
        <w:t>grond en de manier van schrijven</w:t>
      </w:r>
      <w:r>
        <w:rPr>
          <w:color w:val="000000"/>
        </w:rPr>
        <w:t xml:space="preserve"> </w:t>
      </w:r>
      <w:r w:rsidRPr="00AD22D6">
        <w:rPr>
          <w:color w:val="000000"/>
        </w:rPr>
        <w:t xml:space="preserve">overeenstemt met de andere </w:t>
      </w:r>
      <w:r w:rsidR="00C83DF7" w:rsidRPr="00AD22D6">
        <w:rPr>
          <w:color w:val="000000"/>
        </w:rPr>
        <w:t>canonieke</w:t>
      </w:r>
      <w:r w:rsidRPr="00AD22D6">
        <w:rPr>
          <w:color w:val="000000"/>
        </w:rPr>
        <w:t xml:space="preserve"> boeken van het O. en N.</w:t>
      </w:r>
      <w:r>
        <w:rPr>
          <w:color w:val="000000"/>
        </w:rPr>
        <w:t xml:space="preserve"> </w:t>
      </w:r>
      <w:r w:rsidRPr="00AD22D6">
        <w:rPr>
          <w:color w:val="000000"/>
        </w:rPr>
        <w:t xml:space="preserve">Testaments; want de geestelijke gemeenschap </w:t>
      </w:r>
      <w:r>
        <w:rPr>
          <w:color w:val="000000"/>
        </w:rPr>
        <w:t>tussen</w:t>
      </w:r>
      <w:r w:rsidRPr="00AD22D6">
        <w:rPr>
          <w:color w:val="000000"/>
        </w:rPr>
        <w:t xml:space="preserve"> Christus en</w:t>
      </w:r>
      <w:r>
        <w:rPr>
          <w:color w:val="000000"/>
        </w:rPr>
        <w:t xml:space="preserve"> </w:t>
      </w:r>
      <w:r w:rsidRPr="00AD22D6">
        <w:rPr>
          <w:color w:val="000000"/>
        </w:rPr>
        <w:t>zijne gemeente wordt menigmaal vergeleken bij een huwelijk als</w:t>
      </w:r>
      <w:r>
        <w:rPr>
          <w:color w:val="000000"/>
        </w:rPr>
        <w:t xml:space="preserve"> </w:t>
      </w:r>
      <w:r w:rsidRPr="00AD22D6">
        <w:rPr>
          <w:color w:val="000000"/>
        </w:rPr>
        <w:t>met name Jes. 62</w:t>
      </w:r>
      <w:r>
        <w:rPr>
          <w:color w:val="000000"/>
        </w:rPr>
        <w:t>:</w:t>
      </w:r>
      <w:r w:rsidRPr="00AD22D6">
        <w:rPr>
          <w:color w:val="000000"/>
        </w:rPr>
        <w:t xml:space="preserve"> 4</w:t>
      </w:r>
      <w:r>
        <w:rPr>
          <w:color w:val="000000"/>
        </w:rPr>
        <w:t>;</w:t>
      </w:r>
      <w:r w:rsidRPr="00AD22D6">
        <w:rPr>
          <w:color w:val="000000"/>
        </w:rPr>
        <w:t xml:space="preserve"> Jer. 3</w:t>
      </w:r>
      <w:r>
        <w:rPr>
          <w:color w:val="000000"/>
        </w:rPr>
        <w:t>:</w:t>
      </w:r>
      <w:r w:rsidRPr="00AD22D6">
        <w:rPr>
          <w:color w:val="000000"/>
        </w:rPr>
        <w:t xml:space="preserve"> 1</w:t>
      </w:r>
      <w:r>
        <w:rPr>
          <w:color w:val="000000"/>
        </w:rPr>
        <w:t>;</w:t>
      </w:r>
      <w:r w:rsidRPr="00AD22D6">
        <w:rPr>
          <w:color w:val="000000"/>
        </w:rPr>
        <w:t xml:space="preserve"> Ezech. 16</w:t>
      </w:r>
      <w:r>
        <w:rPr>
          <w:color w:val="000000"/>
        </w:rPr>
        <w:t>:</w:t>
      </w:r>
      <w:r w:rsidRPr="00AD22D6">
        <w:rPr>
          <w:color w:val="000000"/>
        </w:rPr>
        <w:t xml:space="preserve"> 23; Hosea 2 maar</w:t>
      </w:r>
      <w:r>
        <w:rPr>
          <w:color w:val="000000"/>
        </w:rPr>
        <w:t xml:space="preserve"> </w:t>
      </w:r>
      <w:r w:rsidRPr="00AD22D6">
        <w:rPr>
          <w:color w:val="000000"/>
        </w:rPr>
        <w:t xml:space="preserve">inzonderheid </w:t>
      </w:r>
      <w:r w:rsidR="007E3227">
        <w:rPr>
          <w:color w:val="000000"/>
        </w:rPr>
        <w:t>Psalm</w:t>
      </w:r>
      <w:r w:rsidRPr="00AD22D6">
        <w:rPr>
          <w:color w:val="000000"/>
        </w:rPr>
        <w:t xml:space="preserve"> 45; Efez. 5</w:t>
      </w:r>
      <w:r>
        <w:rPr>
          <w:color w:val="000000"/>
        </w:rPr>
        <w:t>:</w:t>
      </w:r>
      <w:r w:rsidRPr="00AD22D6">
        <w:rPr>
          <w:color w:val="000000"/>
        </w:rPr>
        <w:t xml:space="preserve"> 25; Openb. 21</w:t>
      </w:r>
      <w:r>
        <w:rPr>
          <w:color w:val="000000"/>
        </w:rPr>
        <w:t>:</w:t>
      </w:r>
      <w:r w:rsidRPr="00AD22D6">
        <w:rPr>
          <w:color w:val="000000"/>
        </w:rPr>
        <w:t>2. Deze geestelijke</w:t>
      </w:r>
      <w:r>
        <w:rPr>
          <w:color w:val="000000"/>
        </w:rPr>
        <w:t xml:space="preserve"> </w:t>
      </w:r>
      <w:r w:rsidRPr="00AD22D6">
        <w:rPr>
          <w:color w:val="000000"/>
        </w:rPr>
        <w:t>gemeenschap wordt in het Hooglied met opzet behandeld,</w:t>
      </w:r>
      <w:r>
        <w:rPr>
          <w:color w:val="000000"/>
        </w:rPr>
        <w:t xml:space="preserve"> zo </w:t>
      </w:r>
      <w:r w:rsidRPr="00AD22D6">
        <w:rPr>
          <w:color w:val="000000"/>
        </w:rPr>
        <w:t>levendig</w:t>
      </w:r>
      <w:r>
        <w:rPr>
          <w:color w:val="000000"/>
        </w:rPr>
        <w:t xml:space="preserve"> </w:t>
      </w:r>
      <w:r w:rsidRPr="00AD22D6">
        <w:rPr>
          <w:color w:val="000000"/>
        </w:rPr>
        <w:t xml:space="preserve">en overvloedig, dat andere plaatsen der </w:t>
      </w:r>
      <w:r>
        <w:rPr>
          <w:color w:val="000000"/>
        </w:rPr>
        <w:t>Heilige Schriftuur</w:t>
      </w:r>
      <w:r w:rsidRPr="00AD22D6">
        <w:rPr>
          <w:color w:val="000000"/>
        </w:rPr>
        <w:t>, die daarvan</w:t>
      </w:r>
      <w:r>
        <w:rPr>
          <w:color w:val="000000"/>
        </w:rPr>
        <w:t xml:space="preserve"> </w:t>
      </w:r>
      <w:r w:rsidRPr="00AD22D6">
        <w:rPr>
          <w:color w:val="000000"/>
        </w:rPr>
        <w:t>spreken, maar kleine straalkens zijn vergeleken bij deze volle rivier;</w:t>
      </w:r>
      <w:r>
        <w:rPr>
          <w:color w:val="000000"/>
        </w:rPr>
        <w:t xml:space="preserve"> </w:t>
      </w:r>
      <w:r w:rsidRPr="00AD22D6">
        <w:rPr>
          <w:color w:val="000000"/>
        </w:rPr>
        <w:t xml:space="preserve">ja zij hebben daarop </w:t>
      </w:r>
      <w:r w:rsidR="00A17466">
        <w:rPr>
          <w:color w:val="000000"/>
        </w:rPr>
        <w:t xml:space="preserve">hun </w:t>
      </w:r>
      <w:r>
        <w:rPr>
          <w:color w:val="000000"/>
        </w:rPr>
        <w:t>oge</w:t>
      </w:r>
      <w:r w:rsidRPr="00AD22D6">
        <w:rPr>
          <w:color w:val="000000"/>
        </w:rPr>
        <w:t>n</w:t>
      </w:r>
      <w:r>
        <w:rPr>
          <w:color w:val="000000"/>
        </w:rPr>
        <w:t xml:space="preserve"> zo </w:t>
      </w:r>
      <w:r w:rsidRPr="00AD22D6">
        <w:rPr>
          <w:color w:val="000000"/>
        </w:rPr>
        <w:t>geslagen, dat ze menigmaal</w:t>
      </w:r>
      <w:r>
        <w:rPr>
          <w:color w:val="000000"/>
        </w:rPr>
        <w:t xml:space="preserve"> </w:t>
      </w:r>
      <w:r w:rsidRPr="00AD22D6">
        <w:rPr>
          <w:color w:val="000000"/>
        </w:rPr>
        <w:t>de eigen woorden van dit lied gebruiken, gelijk wij in de verklaring</w:t>
      </w:r>
      <w:r>
        <w:rPr>
          <w:color w:val="000000"/>
        </w:rPr>
        <w:t xml:space="preserve"> </w:t>
      </w:r>
      <w:r w:rsidRPr="00AD22D6">
        <w:rPr>
          <w:color w:val="000000"/>
        </w:rPr>
        <w:t>van</w:t>
      </w:r>
      <w:r>
        <w:rPr>
          <w:color w:val="000000"/>
        </w:rPr>
        <w:t xml:space="preserve"> de </w:t>
      </w:r>
      <w:r w:rsidRPr="00AD22D6">
        <w:rPr>
          <w:color w:val="000000"/>
        </w:rPr>
        <w:t>tekst br</w:t>
      </w:r>
      <w:r>
        <w:rPr>
          <w:color w:val="000000"/>
        </w:rPr>
        <w:t>ede</w:t>
      </w:r>
      <w:r w:rsidRPr="00AD22D6">
        <w:rPr>
          <w:color w:val="000000"/>
        </w:rPr>
        <w:t>r bewijzen zullen. Om nu dadelijk een</w:t>
      </w:r>
      <w:r>
        <w:rPr>
          <w:color w:val="000000"/>
        </w:rPr>
        <w:t xml:space="preserve"> </w:t>
      </w:r>
      <w:r w:rsidRPr="00AD22D6">
        <w:rPr>
          <w:color w:val="000000"/>
        </w:rPr>
        <w:t>klein proefje te geven, laten wij dit met name bij</w:t>
      </w:r>
      <w:r>
        <w:rPr>
          <w:color w:val="000000"/>
        </w:rPr>
        <w:t xml:space="preserve"> de </w:t>
      </w:r>
      <w:r w:rsidRPr="00AD22D6">
        <w:rPr>
          <w:color w:val="000000"/>
        </w:rPr>
        <w:t>Apostel Paulus</w:t>
      </w:r>
      <w:r>
        <w:rPr>
          <w:color w:val="000000"/>
        </w:rPr>
        <w:t xml:space="preserve"> </w:t>
      </w:r>
      <w:r w:rsidR="005C2AD6">
        <w:rPr>
          <w:color w:val="000000"/>
        </w:rPr>
        <w:t>Eféze</w:t>
      </w:r>
      <w:r w:rsidRPr="00AD22D6">
        <w:rPr>
          <w:color w:val="000000"/>
        </w:rPr>
        <w:t xml:space="preserve"> 5: 27 zien. Want de titel, dien hij daar de kerke geeft, dat ze</w:t>
      </w:r>
      <w:r>
        <w:rPr>
          <w:color w:val="000000"/>
        </w:rPr>
        <w:t xml:space="preserve"> </w:t>
      </w:r>
      <w:r w:rsidRPr="00AD22D6">
        <w:rPr>
          <w:color w:val="000000"/>
        </w:rPr>
        <w:t>heerlijk is en noch smet, noch rimpel heeft, is genomen uit Hoogl.</w:t>
      </w:r>
      <w:r>
        <w:rPr>
          <w:color w:val="000000"/>
        </w:rPr>
        <w:t xml:space="preserve"> </w:t>
      </w:r>
      <w:r w:rsidRPr="00AD22D6">
        <w:rPr>
          <w:color w:val="000000"/>
        </w:rPr>
        <w:t>4</w:t>
      </w:r>
      <w:r>
        <w:rPr>
          <w:color w:val="000000"/>
        </w:rPr>
        <w:t>:</w:t>
      </w:r>
      <w:r w:rsidRPr="00AD22D6">
        <w:rPr>
          <w:color w:val="000000"/>
        </w:rPr>
        <w:t xml:space="preserve"> 7. Daarom noemt hij haar ook een reine maagd, die tot Christus</w:t>
      </w:r>
      <w:r>
        <w:rPr>
          <w:color w:val="000000"/>
        </w:rPr>
        <w:t xml:space="preserve"> </w:t>
      </w:r>
      <w:r w:rsidRPr="00AD22D6">
        <w:rPr>
          <w:color w:val="000000"/>
        </w:rPr>
        <w:t>als tot</w:t>
      </w:r>
      <w:r>
        <w:rPr>
          <w:color w:val="000000"/>
        </w:rPr>
        <w:t xml:space="preserve"> haar </w:t>
      </w:r>
      <w:r w:rsidRPr="00AD22D6">
        <w:rPr>
          <w:color w:val="000000"/>
        </w:rPr>
        <w:t>Bruidegom gebracht wordt ( 2 Cor. 11</w:t>
      </w:r>
      <w:r>
        <w:rPr>
          <w:color w:val="000000"/>
        </w:rPr>
        <w:t>:</w:t>
      </w:r>
      <w:r w:rsidRPr="00AD22D6">
        <w:rPr>
          <w:color w:val="000000"/>
        </w:rPr>
        <w:t xml:space="preserve"> 2.) De </w:t>
      </w:r>
      <w:r>
        <w:rPr>
          <w:color w:val="000000"/>
        </w:rPr>
        <w:t xml:space="preserve">Heere </w:t>
      </w:r>
      <w:r w:rsidRPr="00AD22D6">
        <w:rPr>
          <w:color w:val="000000"/>
        </w:rPr>
        <w:t>Christus zegt ook M</w:t>
      </w:r>
      <w:r w:rsidR="007E3227">
        <w:rPr>
          <w:color w:val="000000"/>
        </w:rPr>
        <w:t>a</w:t>
      </w:r>
      <w:r w:rsidRPr="00AD22D6">
        <w:rPr>
          <w:color w:val="000000"/>
        </w:rPr>
        <w:t>t</w:t>
      </w:r>
      <w:r w:rsidR="007E3227">
        <w:rPr>
          <w:color w:val="000000"/>
        </w:rPr>
        <w:t>t</w:t>
      </w:r>
      <w:r w:rsidRPr="00AD22D6">
        <w:rPr>
          <w:color w:val="000000"/>
        </w:rPr>
        <w:t>h. 10</w:t>
      </w:r>
      <w:r>
        <w:rPr>
          <w:color w:val="000000"/>
        </w:rPr>
        <w:t>:</w:t>
      </w:r>
      <w:r w:rsidRPr="00AD22D6">
        <w:rPr>
          <w:color w:val="000000"/>
        </w:rPr>
        <w:t xml:space="preserve"> 16, dat wij oprecht moeten zijn gelijk</w:t>
      </w:r>
      <w:r>
        <w:rPr>
          <w:color w:val="000000"/>
        </w:rPr>
        <w:t xml:space="preserve"> </w:t>
      </w:r>
      <w:r w:rsidRPr="00AD22D6">
        <w:rPr>
          <w:color w:val="000000"/>
        </w:rPr>
        <w:t>de duiven, wat genomen is uit Hoogl. 6</w:t>
      </w:r>
      <w:r>
        <w:rPr>
          <w:color w:val="000000"/>
        </w:rPr>
        <w:t>:</w:t>
      </w:r>
      <w:r w:rsidRPr="00AD22D6">
        <w:rPr>
          <w:color w:val="000000"/>
        </w:rPr>
        <w:t xml:space="preserve"> 9, waar de Kerk</w:t>
      </w:r>
      <w:r>
        <w:rPr>
          <w:color w:val="000000"/>
        </w:rPr>
        <w:t xml:space="preserve"> een </w:t>
      </w:r>
      <w:r w:rsidRPr="00AD22D6">
        <w:rPr>
          <w:color w:val="000000"/>
        </w:rPr>
        <w:t>duive</w:t>
      </w:r>
      <w:r>
        <w:rPr>
          <w:color w:val="000000"/>
        </w:rPr>
        <w:t xml:space="preserve"> </w:t>
      </w:r>
      <w:r w:rsidRPr="00AD22D6">
        <w:rPr>
          <w:color w:val="000000"/>
        </w:rPr>
        <w:t>genoemd wordt. Christus zegt Joh 6</w:t>
      </w:r>
      <w:r>
        <w:rPr>
          <w:color w:val="000000"/>
        </w:rPr>
        <w:t>:</w:t>
      </w:r>
      <w:r w:rsidRPr="00AD22D6">
        <w:rPr>
          <w:color w:val="000000"/>
        </w:rPr>
        <w:t xml:space="preserve"> 44: </w:t>
      </w:r>
      <w:r>
        <w:rPr>
          <w:color w:val="000000"/>
        </w:rPr>
        <w:t>"</w:t>
      </w:r>
      <w:r w:rsidRPr="00AD22D6">
        <w:rPr>
          <w:color w:val="000000"/>
        </w:rPr>
        <w:t>Niemand kan tot Mij</w:t>
      </w:r>
      <w:r>
        <w:rPr>
          <w:color w:val="000000"/>
        </w:rPr>
        <w:t xml:space="preserve"> </w:t>
      </w:r>
      <w:r w:rsidRPr="00AD22D6">
        <w:rPr>
          <w:color w:val="000000"/>
        </w:rPr>
        <w:t>komen, tenzij de Vader, die mij gezonden heeft, hem trekke"</w:t>
      </w:r>
      <w:r>
        <w:rPr>
          <w:color w:val="000000"/>
        </w:rPr>
        <w:t>;</w:t>
      </w:r>
      <w:r w:rsidRPr="00AD22D6">
        <w:rPr>
          <w:color w:val="000000"/>
        </w:rPr>
        <w:t xml:space="preserve"> wat</w:t>
      </w:r>
      <w:r>
        <w:rPr>
          <w:color w:val="000000"/>
        </w:rPr>
        <w:t xml:space="preserve"> </w:t>
      </w:r>
      <w:r w:rsidRPr="00AD22D6">
        <w:rPr>
          <w:color w:val="000000"/>
        </w:rPr>
        <w:t>genomen is uit Hoogl. 1</w:t>
      </w:r>
      <w:r>
        <w:rPr>
          <w:color w:val="000000"/>
        </w:rPr>
        <w:t>:</w:t>
      </w:r>
      <w:r w:rsidRPr="00AD22D6">
        <w:rPr>
          <w:color w:val="000000"/>
        </w:rPr>
        <w:t xml:space="preserve"> 4. </w:t>
      </w:r>
      <w:r>
        <w:rPr>
          <w:color w:val="000000"/>
        </w:rPr>
        <w:t>"</w:t>
      </w:r>
      <w:r w:rsidR="007E3227">
        <w:rPr>
          <w:color w:val="000000"/>
        </w:rPr>
        <w:t>Trek mij; wij zullen u nal</w:t>
      </w:r>
      <w:r w:rsidRPr="00AD22D6">
        <w:rPr>
          <w:color w:val="000000"/>
        </w:rPr>
        <w:t>open." De</w:t>
      </w:r>
      <w:r>
        <w:rPr>
          <w:color w:val="000000"/>
        </w:rPr>
        <w:t xml:space="preserve"> </w:t>
      </w:r>
      <w:r w:rsidRPr="00AD22D6">
        <w:rPr>
          <w:color w:val="000000"/>
        </w:rPr>
        <w:t>Openbaring van Johannes spreekt menigmaal van de bruiloft des</w:t>
      </w:r>
      <w:r>
        <w:rPr>
          <w:color w:val="000000"/>
        </w:rPr>
        <w:t xml:space="preserve"> </w:t>
      </w:r>
      <w:r w:rsidRPr="00AD22D6">
        <w:rPr>
          <w:color w:val="000000"/>
        </w:rPr>
        <w:t>Lams en van de vrouw des Lams, welke spreekwijzen zeer duidelijk</w:t>
      </w:r>
      <w:r>
        <w:rPr>
          <w:color w:val="000000"/>
        </w:rPr>
        <w:t xml:space="preserve"> </w:t>
      </w:r>
      <w:r w:rsidRPr="00AD22D6">
        <w:rPr>
          <w:color w:val="000000"/>
        </w:rPr>
        <w:t xml:space="preserve">hieraan ontleend zijn. Wij lezen, dat de </w:t>
      </w:r>
      <w:r>
        <w:rPr>
          <w:color w:val="000000"/>
        </w:rPr>
        <w:t>Heere</w:t>
      </w:r>
      <w:r w:rsidRPr="00AD22D6">
        <w:rPr>
          <w:color w:val="000000"/>
        </w:rPr>
        <w:t xml:space="preserve"> Christus Openb. 3</w:t>
      </w:r>
      <w:r>
        <w:rPr>
          <w:color w:val="000000"/>
        </w:rPr>
        <w:t xml:space="preserve"> </w:t>
      </w:r>
      <w:r w:rsidRPr="00AD22D6">
        <w:rPr>
          <w:color w:val="000000"/>
        </w:rPr>
        <w:t xml:space="preserve">zegt: </w:t>
      </w:r>
      <w:r>
        <w:rPr>
          <w:color w:val="000000"/>
        </w:rPr>
        <w:t>"</w:t>
      </w:r>
      <w:r w:rsidRPr="00AD22D6">
        <w:rPr>
          <w:color w:val="000000"/>
        </w:rPr>
        <w:t>Zie, Ik sta aan de deur en Ik klop"; deze manier van spreken</w:t>
      </w:r>
      <w:r>
        <w:rPr>
          <w:color w:val="000000"/>
        </w:rPr>
        <w:t xml:space="preserve"> </w:t>
      </w:r>
      <w:r w:rsidRPr="00AD22D6">
        <w:rPr>
          <w:color w:val="000000"/>
        </w:rPr>
        <w:t>is klaarblijkelijk ontleend aan Hoogl. 5</w:t>
      </w:r>
      <w:r>
        <w:rPr>
          <w:color w:val="000000"/>
        </w:rPr>
        <w:t>:</w:t>
      </w:r>
      <w:r w:rsidRPr="00AD22D6">
        <w:rPr>
          <w:color w:val="000000"/>
        </w:rPr>
        <w:t xml:space="preserve"> 2. Kortom, overmits dit</w:t>
      </w:r>
      <w:r>
        <w:rPr>
          <w:color w:val="000000"/>
        </w:rPr>
        <w:t xml:space="preserve"> </w:t>
      </w:r>
      <w:r w:rsidRPr="00AD22D6">
        <w:rPr>
          <w:color w:val="000000"/>
        </w:rPr>
        <w:t xml:space="preserve">boek niet alleen overeenstemt met de andere boeken der </w:t>
      </w:r>
      <w:r>
        <w:rPr>
          <w:color w:val="000000"/>
        </w:rPr>
        <w:t>Heilige Schriftuur</w:t>
      </w:r>
      <w:r w:rsidRPr="00AD22D6">
        <w:rPr>
          <w:color w:val="000000"/>
        </w:rPr>
        <w:t>,</w:t>
      </w:r>
      <w:r>
        <w:rPr>
          <w:color w:val="000000"/>
        </w:rPr>
        <w:t xml:space="preserve"> </w:t>
      </w:r>
      <w:r w:rsidRPr="00AD22D6">
        <w:rPr>
          <w:color w:val="000000"/>
        </w:rPr>
        <w:t>maar dat het ook is als een klare fontein, waar de volg</w:t>
      </w:r>
      <w:r>
        <w:rPr>
          <w:color w:val="000000"/>
        </w:rPr>
        <w:t xml:space="preserve">en </w:t>
      </w:r>
      <w:r w:rsidRPr="00AD22D6">
        <w:rPr>
          <w:color w:val="000000"/>
        </w:rPr>
        <w:t>profeten</w:t>
      </w:r>
      <w:r>
        <w:rPr>
          <w:color w:val="000000"/>
        </w:rPr>
        <w:t xml:space="preserve"> </w:t>
      </w:r>
      <w:r w:rsidRPr="00AD22D6">
        <w:rPr>
          <w:color w:val="000000"/>
        </w:rPr>
        <w:t>en Apostelen uit geschept hebben, als zij van het geestelijke huwelijk</w:t>
      </w:r>
      <w:r>
        <w:rPr>
          <w:color w:val="000000"/>
        </w:rPr>
        <w:t xml:space="preserve"> tussen</w:t>
      </w:r>
      <w:r w:rsidRPr="00AD22D6">
        <w:rPr>
          <w:color w:val="000000"/>
        </w:rPr>
        <w:t xml:space="preserve"> Christus en</w:t>
      </w:r>
      <w:r>
        <w:rPr>
          <w:color w:val="000000"/>
        </w:rPr>
        <w:t xml:space="preserve"> zijn </w:t>
      </w:r>
      <w:r w:rsidRPr="00AD22D6">
        <w:rPr>
          <w:color w:val="000000"/>
        </w:rPr>
        <w:t>gemeente hebben wille</w:t>
      </w:r>
      <w:r w:rsidR="007E3227">
        <w:rPr>
          <w:color w:val="000000"/>
        </w:rPr>
        <w:t>n handelen, z</w:t>
      </w:r>
      <w:r w:rsidRPr="00AD22D6">
        <w:rPr>
          <w:color w:val="000000"/>
        </w:rPr>
        <w:t>o</w:t>
      </w:r>
      <w:r>
        <w:rPr>
          <w:color w:val="000000"/>
        </w:rPr>
        <w:t xml:space="preserve"> </w:t>
      </w:r>
      <w:r w:rsidR="007E3227">
        <w:rPr>
          <w:color w:val="000000"/>
        </w:rPr>
        <w:t>blijkt daaruit klaar</w:t>
      </w:r>
      <w:r w:rsidRPr="00AD22D6">
        <w:rPr>
          <w:color w:val="000000"/>
        </w:rPr>
        <w:t>, dat het van</w:t>
      </w:r>
      <w:r>
        <w:rPr>
          <w:color w:val="000000"/>
        </w:rPr>
        <w:t xml:space="preserve"> de Heilige Geest </w:t>
      </w:r>
      <w:r w:rsidRPr="00AD22D6">
        <w:rPr>
          <w:color w:val="000000"/>
        </w:rPr>
        <w:t>is ingegeven.</w:t>
      </w:r>
      <w:r w:rsidR="00E325F7">
        <w:rPr>
          <w:color w:val="000000"/>
        </w:rPr>
        <w:t xml:space="preserve"> </w:t>
      </w:r>
    </w:p>
    <w:p w:rsidR="002761F3" w:rsidRDefault="002761F3" w:rsidP="002761F3">
      <w:pPr>
        <w:autoSpaceDE w:val="0"/>
        <w:autoSpaceDN w:val="0"/>
        <w:adjustRightInd w:val="0"/>
        <w:jc w:val="both"/>
        <w:rPr>
          <w:color w:val="000000"/>
        </w:rPr>
      </w:pPr>
    </w:p>
    <w:p w:rsidR="002761F3" w:rsidRDefault="00704B6F" w:rsidP="002761F3">
      <w:pPr>
        <w:autoSpaceDE w:val="0"/>
        <w:autoSpaceDN w:val="0"/>
        <w:adjustRightInd w:val="0"/>
        <w:jc w:val="both"/>
        <w:rPr>
          <w:color w:val="000000"/>
        </w:rPr>
      </w:pPr>
      <w:r w:rsidRPr="00AD22D6">
        <w:rPr>
          <w:color w:val="000000"/>
        </w:rPr>
        <w:t>3. Dit</w:t>
      </w:r>
      <w:r>
        <w:rPr>
          <w:color w:val="000000"/>
        </w:rPr>
        <w:t xml:space="preserve"> </w:t>
      </w:r>
      <w:r w:rsidRPr="00AD22D6">
        <w:rPr>
          <w:color w:val="000000"/>
        </w:rPr>
        <w:t>blijkt ook uit</w:t>
      </w:r>
      <w:r>
        <w:rPr>
          <w:color w:val="000000"/>
        </w:rPr>
        <w:t xml:space="preserve"> de </w:t>
      </w:r>
      <w:r w:rsidRPr="00AD22D6">
        <w:rPr>
          <w:color w:val="000000"/>
        </w:rPr>
        <w:t>titel van het Boek, want het wordt genoemd het</w:t>
      </w:r>
      <w:r>
        <w:rPr>
          <w:color w:val="000000"/>
        </w:rPr>
        <w:t xml:space="preserve"> </w:t>
      </w:r>
      <w:r w:rsidRPr="00AD22D6">
        <w:rPr>
          <w:color w:val="000000"/>
        </w:rPr>
        <w:t>Lied der liederen, dat is een uitnemend Hooglied, dat alle andere te</w:t>
      </w:r>
      <w:r>
        <w:rPr>
          <w:color w:val="000000"/>
        </w:rPr>
        <w:t xml:space="preserve"> </w:t>
      </w:r>
      <w:r w:rsidRPr="00AD22D6">
        <w:rPr>
          <w:color w:val="000000"/>
        </w:rPr>
        <w:t>boven gaat. Dezen titel moeten wij toestaan of niet. Staan wij hem</w:t>
      </w:r>
      <w:r>
        <w:rPr>
          <w:color w:val="000000"/>
        </w:rPr>
        <w:t xml:space="preserve"> </w:t>
      </w:r>
      <w:r w:rsidRPr="00AD22D6">
        <w:rPr>
          <w:color w:val="000000"/>
        </w:rPr>
        <w:t>toe, dan moet dit lied door</w:t>
      </w:r>
      <w:r>
        <w:rPr>
          <w:color w:val="000000"/>
        </w:rPr>
        <w:t xml:space="preserve"> de </w:t>
      </w:r>
      <w:r w:rsidRPr="00AD22D6">
        <w:rPr>
          <w:color w:val="000000"/>
        </w:rPr>
        <w:t>Heiligen Geest ingegeven zijn, want</w:t>
      </w:r>
      <w:r>
        <w:rPr>
          <w:color w:val="000000"/>
        </w:rPr>
        <w:t xml:space="preserve"> </w:t>
      </w:r>
      <w:r w:rsidR="002761F3">
        <w:rPr>
          <w:color w:val="000000"/>
        </w:rPr>
        <w:t>een mens</w:t>
      </w:r>
      <w:r w:rsidRPr="00AD22D6">
        <w:rPr>
          <w:color w:val="000000"/>
        </w:rPr>
        <w:t xml:space="preserve">elijk lied kan noch mag boven andere </w:t>
      </w:r>
      <w:r w:rsidR="007E3227">
        <w:rPr>
          <w:color w:val="000000"/>
        </w:rPr>
        <w:t>Psalm</w:t>
      </w:r>
      <w:r w:rsidRPr="00AD22D6">
        <w:rPr>
          <w:color w:val="000000"/>
        </w:rPr>
        <w:t>en en Lofzangen</w:t>
      </w:r>
      <w:r>
        <w:rPr>
          <w:color w:val="000000"/>
        </w:rPr>
        <w:t xml:space="preserve"> </w:t>
      </w:r>
      <w:r w:rsidRPr="00AD22D6">
        <w:rPr>
          <w:color w:val="000000"/>
        </w:rPr>
        <w:t>gezet worden, waarvan alle Christenen buiten twijfel gel</w:t>
      </w:r>
      <w:r>
        <w:rPr>
          <w:color w:val="000000"/>
        </w:rPr>
        <w:t>ove</w:t>
      </w:r>
      <w:r w:rsidRPr="00AD22D6">
        <w:rPr>
          <w:color w:val="000000"/>
        </w:rPr>
        <w:t>n,</w:t>
      </w:r>
      <w:r>
        <w:rPr>
          <w:color w:val="000000"/>
        </w:rPr>
        <w:t xml:space="preserve"> </w:t>
      </w:r>
      <w:r w:rsidRPr="00AD22D6">
        <w:rPr>
          <w:color w:val="000000"/>
        </w:rPr>
        <w:t>dat zij ingegeven zijn door</w:t>
      </w:r>
      <w:r>
        <w:rPr>
          <w:color w:val="000000"/>
        </w:rPr>
        <w:t xml:space="preserve"> de Heilige Geest. </w:t>
      </w:r>
      <w:r w:rsidRPr="00AD22D6">
        <w:rPr>
          <w:color w:val="000000"/>
        </w:rPr>
        <w:t>Staan wij hem niet toe,</w:t>
      </w:r>
      <w:r>
        <w:rPr>
          <w:color w:val="000000"/>
        </w:rPr>
        <w:t xml:space="preserve"> </w:t>
      </w:r>
      <w:r w:rsidRPr="00AD22D6">
        <w:rPr>
          <w:color w:val="000000"/>
        </w:rPr>
        <w:t>dan moeten wij het derde gebod verloochenen, namelijk het dreigement,</w:t>
      </w:r>
      <w:r>
        <w:rPr>
          <w:color w:val="000000"/>
        </w:rPr>
        <w:t xml:space="preserve"> </w:t>
      </w:r>
      <w:r w:rsidRPr="00AD22D6">
        <w:rPr>
          <w:color w:val="000000"/>
        </w:rPr>
        <w:t xml:space="preserve">dat daaraan hangt, dat de </w:t>
      </w:r>
      <w:r>
        <w:rPr>
          <w:color w:val="000000"/>
        </w:rPr>
        <w:t>Heere</w:t>
      </w:r>
      <w:r w:rsidRPr="00AD22D6">
        <w:rPr>
          <w:color w:val="000000"/>
        </w:rPr>
        <w:t xml:space="preserve"> niet zal onschuldig houden,</w:t>
      </w:r>
      <w:r>
        <w:rPr>
          <w:color w:val="000000"/>
        </w:rPr>
        <w:t xml:space="preserve"> </w:t>
      </w:r>
      <w:r w:rsidRPr="00AD22D6">
        <w:rPr>
          <w:color w:val="000000"/>
        </w:rPr>
        <w:t>die zijnen naam misbruikt. Want dat ware immers een gruwelijk</w:t>
      </w:r>
      <w:r>
        <w:rPr>
          <w:color w:val="000000"/>
        </w:rPr>
        <w:t xml:space="preserve"> </w:t>
      </w:r>
      <w:r w:rsidRPr="00AD22D6">
        <w:rPr>
          <w:color w:val="000000"/>
        </w:rPr>
        <w:t xml:space="preserve">misbruik van </w:t>
      </w:r>
      <w:r w:rsidR="002761F3">
        <w:rPr>
          <w:color w:val="000000"/>
        </w:rPr>
        <w:t>Gods naam, dat iemand een mens</w:t>
      </w:r>
      <w:r w:rsidRPr="00AD22D6">
        <w:rPr>
          <w:color w:val="000000"/>
        </w:rPr>
        <w:t>elijk geschrift</w:t>
      </w:r>
      <w:r>
        <w:rPr>
          <w:color w:val="000000"/>
        </w:rPr>
        <w:t xml:space="preserve"> </w:t>
      </w:r>
      <w:r w:rsidRPr="00AD22D6">
        <w:rPr>
          <w:color w:val="000000"/>
        </w:rPr>
        <w:t>zou gaan zetten in de rij der goddelijke boeken en dat hij dit</w:t>
      </w:r>
      <w:r>
        <w:rPr>
          <w:color w:val="000000"/>
        </w:rPr>
        <w:t xml:space="preserve"> </w:t>
      </w:r>
      <w:r w:rsidRPr="00AD22D6">
        <w:rPr>
          <w:color w:val="000000"/>
        </w:rPr>
        <w:t>zoude gaan verhef</w:t>
      </w:r>
      <w:r w:rsidR="002761F3">
        <w:rPr>
          <w:color w:val="000000"/>
        </w:rPr>
        <w:t>f</w:t>
      </w:r>
      <w:r w:rsidRPr="00AD22D6">
        <w:rPr>
          <w:color w:val="000000"/>
        </w:rPr>
        <w:t xml:space="preserve">en boven de </w:t>
      </w:r>
      <w:r w:rsidR="007E3227">
        <w:rPr>
          <w:color w:val="000000"/>
        </w:rPr>
        <w:t>Psalm</w:t>
      </w:r>
      <w:r w:rsidRPr="00AD22D6">
        <w:rPr>
          <w:color w:val="000000"/>
        </w:rPr>
        <w:t>en Davids en andere heilige</w:t>
      </w:r>
      <w:r>
        <w:rPr>
          <w:color w:val="000000"/>
        </w:rPr>
        <w:t xml:space="preserve"> </w:t>
      </w:r>
      <w:r w:rsidRPr="00AD22D6">
        <w:rPr>
          <w:color w:val="000000"/>
        </w:rPr>
        <w:t>lofzangen (Ps. 12</w:t>
      </w:r>
      <w:r>
        <w:rPr>
          <w:color w:val="000000"/>
        </w:rPr>
        <w:t>:</w:t>
      </w:r>
      <w:r w:rsidRPr="00AD22D6">
        <w:rPr>
          <w:color w:val="000000"/>
        </w:rPr>
        <w:t xml:space="preserve"> 7; Spr. 30.). Hoe zoude God Almachtig, die</w:t>
      </w:r>
      <w:r>
        <w:rPr>
          <w:color w:val="000000"/>
        </w:rPr>
        <w:t xml:space="preserve"> </w:t>
      </w:r>
      <w:r w:rsidRPr="00AD22D6">
        <w:rPr>
          <w:color w:val="000000"/>
        </w:rPr>
        <w:t>ijvert voor</w:t>
      </w:r>
      <w:r>
        <w:rPr>
          <w:color w:val="000000"/>
        </w:rPr>
        <w:t xml:space="preserve"> zijn ere</w:t>
      </w:r>
      <w:r w:rsidRPr="00AD22D6">
        <w:rPr>
          <w:color w:val="000000"/>
        </w:rPr>
        <w:t>, zulke lastering ongestraft laten? Nochtans</w:t>
      </w:r>
      <w:r>
        <w:rPr>
          <w:color w:val="000000"/>
        </w:rPr>
        <w:t xml:space="preserve"> </w:t>
      </w:r>
      <w:r w:rsidRPr="00AD22D6">
        <w:rPr>
          <w:color w:val="000000"/>
        </w:rPr>
        <w:t>lezen wij niet, dat Salomo over dezen titel ooit bestraft of gestraft</w:t>
      </w:r>
      <w:r>
        <w:rPr>
          <w:color w:val="000000"/>
        </w:rPr>
        <w:t xml:space="preserve"> </w:t>
      </w:r>
      <w:r w:rsidRPr="00AD22D6">
        <w:rPr>
          <w:color w:val="000000"/>
        </w:rPr>
        <w:t>is. Hoe zoude de waarachtige God, wiens woorden al te samen</w:t>
      </w:r>
      <w:r>
        <w:rPr>
          <w:color w:val="000000"/>
        </w:rPr>
        <w:t xml:space="preserve"> </w:t>
      </w:r>
      <w:r w:rsidR="002761F3" w:rsidRPr="00AD22D6">
        <w:rPr>
          <w:color w:val="000000"/>
        </w:rPr>
        <w:t>doorloutert</w:t>
      </w:r>
      <w:r w:rsidRPr="00AD22D6">
        <w:rPr>
          <w:color w:val="000000"/>
        </w:rPr>
        <w:t xml:space="preserve"> zijn als zilver in</w:t>
      </w:r>
      <w:r>
        <w:rPr>
          <w:color w:val="000000"/>
        </w:rPr>
        <w:t xml:space="preserve"> de </w:t>
      </w:r>
      <w:r w:rsidRPr="00AD22D6">
        <w:rPr>
          <w:color w:val="000000"/>
        </w:rPr>
        <w:t>smeltkroes, beproefd zevenmaal,</w:t>
      </w:r>
      <w:r>
        <w:rPr>
          <w:color w:val="000000"/>
        </w:rPr>
        <w:t xml:space="preserve"> </w:t>
      </w:r>
      <w:r w:rsidR="002761F3">
        <w:rPr>
          <w:color w:val="000000"/>
        </w:rPr>
        <w:t>zulk een smet en lasterl</w:t>
      </w:r>
      <w:r w:rsidR="007E3227">
        <w:rPr>
          <w:color w:val="000000"/>
        </w:rPr>
        <w:t>ij</w:t>
      </w:r>
      <w:r w:rsidR="002761F3">
        <w:rPr>
          <w:color w:val="000000"/>
        </w:rPr>
        <w:t>ke</w:t>
      </w:r>
      <w:r w:rsidRPr="00AD22D6">
        <w:rPr>
          <w:color w:val="000000"/>
        </w:rPr>
        <w:t xml:space="preserve"> naam in 't midden van z</w:t>
      </w:r>
      <w:r w:rsidR="002761F3">
        <w:rPr>
          <w:color w:val="000000"/>
        </w:rPr>
        <w:t>ij</w:t>
      </w:r>
      <w:r w:rsidRPr="00AD22D6">
        <w:rPr>
          <w:color w:val="000000"/>
        </w:rPr>
        <w:t>n heilig woord</w:t>
      </w:r>
      <w:r w:rsidR="00E325F7">
        <w:rPr>
          <w:color w:val="000000"/>
        </w:rPr>
        <w:t xml:space="preserve"> zo </w:t>
      </w:r>
      <w:r w:rsidRPr="00AD22D6">
        <w:rPr>
          <w:color w:val="000000"/>
        </w:rPr>
        <w:t>langen tijd kunnen verdragen en door de vingers zien met groot</w:t>
      </w:r>
      <w:r>
        <w:rPr>
          <w:color w:val="000000"/>
        </w:rPr>
        <w:t xml:space="preserve"> </w:t>
      </w:r>
      <w:r w:rsidRPr="00AD22D6">
        <w:rPr>
          <w:color w:val="000000"/>
        </w:rPr>
        <w:t>gevaar voor</w:t>
      </w:r>
      <w:r>
        <w:rPr>
          <w:color w:val="000000"/>
        </w:rPr>
        <w:t xml:space="preserve"> zijn ere</w:t>
      </w:r>
      <w:r w:rsidRPr="00AD22D6">
        <w:rPr>
          <w:color w:val="000000"/>
        </w:rPr>
        <w:t xml:space="preserve"> en de zaligheid zijner uitverkorenen? </w:t>
      </w:r>
    </w:p>
    <w:p w:rsidR="002761F3" w:rsidRDefault="00704B6F" w:rsidP="002761F3">
      <w:pPr>
        <w:autoSpaceDE w:val="0"/>
        <w:autoSpaceDN w:val="0"/>
        <w:adjustRightInd w:val="0"/>
        <w:jc w:val="both"/>
        <w:rPr>
          <w:color w:val="000000"/>
        </w:rPr>
      </w:pPr>
      <w:r w:rsidRPr="00AD22D6">
        <w:rPr>
          <w:color w:val="000000"/>
        </w:rPr>
        <w:t>Zo</w:t>
      </w:r>
      <w:r>
        <w:rPr>
          <w:color w:val="000000"/>
        </w:rPr>
        <w:t xml:space="preserve"> </w:t>
      </w:r>
      <w:r w:rsidRPr="00AD22D6">
        <w:rPr>
          <w:color w:val="000000"/>
        </w:rPr>
        <w:t>volgt dan uit</w:t>
      </w:r>
      <w:r>
        <w:rPr>
          <w:color w:val="000000"/>
        </w:rPr>
        <w:t xml:space="preserve"> de </w:t>
      </w:r>
      <w:r w:rsidRPr="00AD22D6">
        <w:rPr>
          <w:color w:val="000000"/>
        </w:rPr>
        <w:t xml:space="preserve">titel </w:t>
      </w:r>
      <w:r w:rsidR="00FC0AB4">
        <w:rPr>
          <w:color w:val="000000"/>
        </w:rPr>
        <w:t>krachtig</w:t>
      </w:r>
      <w:r w:rsidRPr="00AD22D6">
        <w:rPr>
          <w:color w:val="000000"/>
        </w:rPr>
        <w:t>, dat dit Lied van</w:t>
      </w:r>
      <w:r>
        <w:rPr>
          <w:color w:val="000000"/>
        </w:rPr>
        <w:t xml:space="preserve"> de </w:t>
      </w:r>
      <w:r w:rsidRPr="00AD22D6">
        <w:rPr>
          <w:color w:val="000000"/>
        </w:rPr>
        <w:t>Heiligen</w:t>
      </w:r>
      <w:r>
        <w:rPr>
          <w:color w:val="000000"/>
        </w:rPr>
        <w:t xml:space="preserve"> </w:t>
      </w:r>
      <w:r w:rsidRPr="00AD22D6">
        <w:rPr>
          <w:color w:val="000000"/>
        </w:rPr>
        <w:t>Geest is ingegeven, anders moesten wij openbare lasteringen toelaten</w:t>
      </w:r>
      <w:r>
        <w:rPr>
          <w:color w:val="000000"/>
        </w:rPr>
        <w:t xml:space="preserve"> </w:t>
      </w:r>
      <w:r w:rsidRPr="00AD22D6">
        <w:rPr>
          <w:color w:val="000000"/>
        </w:rPr>
        <w:t xml:space="preserve">en meteen de </w:t>
      </w:r>
      <w:r>
        <w:rPr>
          <w:color w:val="000000"/>
        </w:rPr>
        <w:t>ganse</w:t>
      </w:r>
      <w:r w:rsidRPr="00AD22D6">
        <w:rPr>
          <w:color w:val="000000"/>
        </w:rPr>
        <w:t xml:space="preserve"> Heilige Schriftuur verdacht maken, hetwelk</w:t>
      </w:r>
      <w:r>
        <w:rPr>
          <w:color w:val="000000"/>
        </w:rPr>
        <w:t xml:space="preserve"> </w:t>
      </w:r>
      <w:r w:rsidRPr="00AD22D6">
        <w:rPr>
          <w:color w:val="000000"/>
        </w:rPr>
        <w:t>bij alle oprechte Christenen een gruwel is om te denken. 4. Omdat</w:t>
      </w:r>
      <w:r>
        <w:rPr>
          <w:color w:val="000000"/>
        </w:rPr>
        <w:t xml:space="preserve"> </w:t>
      </w:r>
      <w:r w:rsidRPr="00AD22D6">
        <w:rPr>
          <w:color w:val="000000"/>
        </w:rPr>
        <w:t>dit boek nevens andere geschriften van het O. Testament van</w:t>
      </w:r>
      <w:r>
        <w:rPr>
          <w:color w:val="000000"/>
        </w:rPr>
        <w:t xml:space="preserve"> </w:t>
      </w:r>
      <w:r w:rsidRPr="00AD22D6">
        <w:rPr>
          <w:color w:val="000000"/>
        </w:rPr>
        <w:t>Christus en</w:t>
      </w:r>
      <w:r>
        <w:rPr>
          <w:color w:val="000000"/>
        </w:rPr>
        <w:t xml:space="preserve"> zijn </w:t>
      </w:r>
      <w:r w:rsidRPr="00AD22D6">
        <w:rPr>
          <w:color w:val="000000"/>
        </w:rPr>
        <w:t>Apostelen in het nieuwe Testament bevestigd is.</w:t>
      </w:r>
      <w:r>
        <w:rPr>
          <w:color w:val="000000"/>
        </w:rPr>
        <w:t xml:space="preserve"> </w:t>
      </w:r>
      <w:r w:rsidRPr="00AD22D6">
        <w:rPr>
          <w:color w:val="000000"/>
        </w:rPr>
        <w:t xml:space="preserve">Want onze </w:t>
      </w:r>
      <w:r>
        <w:rPr>
          <w:color w:val="000000"/>
        </w:rPr>
        <w:t>Heere</w:t>
      </w:r>
      <w:r w:rsidRPr="00AD22D6">
        <w:rPr>
          <w:color w:val="000000"/>
        </w:rPr>
        <w:t xml:space="preserve"> Christus heeft de </w:t>
      </w:r>
      <w:r w:rsidR="006F5470">
        <w:rPr>
          <w:color w:val="000000"/>
        </w:rPr>
        <w:t>Joden</w:t>
      </w:r>
      <w:r w:rsidRPr="00AD22D6">
        <w:rPr>
          <w:color w:val="000000"/>
        </w:rPr>
        <w:t xml:space="preserve"> nooit bestraft over den</w:t>
      </w:r>
      <w:r>
        <w:rPr>
          <w:color w:val="000000"/>
        </w:rPr>
        <w:t xml:space="preserve"> </w:t>
      </w:r>
      <w:r w:rsidRPr="00AD22D6">
        <w:rPr>
          <w:color w:val="000000"/>
        </w:rPr>
        <w:t>kanon en het getal van de boeken des ouden Testaments, maar wel</w:t>
      </w:r>
      <w:r>
        <w:rPr>
          <w:color w:val="000000"/>
        </w:rPr>
        <w:t xml:space="preserve"> </w:t>
      </w:r>
      <w:r w:rsidR="002761F3">
        <w:rPr>
          <w:color w:val="000000"/>
        </w:rPr>
        <w:t xml:space="preserve">over </w:t>
      </w:r>
      <w:r w:rsidR="00A17466">
        <w:rPr>
          <w:color w:val="000000"/>
        </w:rPr>
        <w:t xml:space="preserve">hun </w:t>
      </w:r>
      <w:r w:rsidR="002761F3">
        <w:rPr>
          <w:color w:val="000000"/>
        </w:rPr>
        <w:t>menselijke inzettingen en vals</w:t>
      </w:r>
      <w:r w:rsidRPr="00AD22D6">
        <w:rPr>
          <w:color w:val="000000"/>
        </w:rPr>
        <w:t>e l</w:t>
      </w:r>
      <w:r>
        <w:rPr>
          <w:color w:val="000000"/>
        </w:rPr>
        <w:t>eri</w:t>
      </w:r>
      <w:r w:rsidRPr="00AD22D6">
        <w:rPr>
          <w:color w:val="000000"/>
        </w:rPr>
        <w:t>ngen (Matth.</w:t>
      </w:r>
      <w:r>
        <w:rPr>
          <w:color w:val="000000"/>
        </w:rPr>
        <w:t xml:space="preserve"> </w:t>
      </w:r>
      <w:r w:rsidRPr="00AD22D6">
        <w:rPr>
          <w:color w:val="000000"/>
        </w:rPr>
        <w:t xml:space="preserve">5, 15, 23). Ja Hij neemt al </w:t>
      </w:r>
      <w:r w:rsidRPr="00AD22D6">
        <w:rPr>
          <w:i/>
          <w:iCs/>
          <w:color w:val="000000"/>
        </w:rPr>
        <w:t xml:space="preserve">die </w:t>
      </w:r>
      <w:r w:rsidRPr="00AD22D6">
        <w:rPr>
          <w:color w:val="000000"/>
        </w:rPr>
        <w:t>boeken aan als</w:t>
      </w:r>
      <w:r>
        <w:rPr>
          <w:color w:val="000000"/>
        </w:rPr>
        <w:t xml:space="preserve"> zijn </w:t>
      </w:r>
      <w:r w:rsidRPr="00AD22D6">
        <w:rPr>
          <w:color w:val="000000"/>
        </w:rPr>
        <w:t>getuigen,</w:t>
      </w:r>
      <w:r>
        <w:rPr>
          <w:color w:val="000000"/>
        </w:rPr>
        <w:t xml:space="preserve"> </w:t>
      </w:r>
      <w:r w:rsidRPr="00AD22D6">
        <w:rPr>
          <w:color w:val="000000"/>
        </w:rPr>
        <w:t xml:space="preserve">die de </w:t>
      </w:r>
      <w:r w:rsidR="006F5470">
        <w:rPr>
          <w:color w:val="000000"/>
        </w:rPr>
        <w:t>Joden</w:t>
      </w:r>
      <w:r w:rsidRPr="00AD22D6">
        <w:rPr>
          <w:color w:val="000000"/>
        </w:rPr>
        <w:t xml:space="preserve"> voor </w:t>
      </w:r>
      <w:r>
        <w:rPr>
          <w:color w:val="000000"/>
        </w:rPr>
        <w:t xml:space="preserve">Heilige Schriftuur </w:t>
      </w:r>
      <w:r w:rsidRPr="00AD22D6">
        <w:rPr>
          <w:color w:val="000000"/>
        </w:rPr>
        <w:t>hielden, waarin ze het eeuwige</w:t>
      </w:r>
      <w:r>
        <w:rPr>
          <w:color w:val="000000"/>
        </w:rPr>
        <w:t xml:space="preserve"> </w:t>
      </w:r>
      <w:r w:rsidRPr="00AD22D6">
        <w:rPr>
          <w:color w:val="000000"/>
        </w:rPr>
        <w:t>leven meenden te vinden (Joh. 5</w:t>
      </w:r>
      <w:r>
        <w:rPr>
          <w:color w:val="000000"/>
        </w:rPr>
        <w:t>:</w:t>
      </w:r>
      <w:r w:rsidRPr="00AD22D6">
        <w:rPr>
          <w:color w:val="000000"/>
        </w:rPr>
        <w:t xml:space="preserve"> 39). Hij verdeelt ook deze</w:t>
      </w:r>
      <w:r>
        <w:rPr>
          <w:color w:val="000000"/>
        </w:rPr>
        <w:t xml:space="preserve"> </w:t>
      </w:r>
      <w:r w:rsidRPr="00AD22D6">
        <w:rPr>
          <w:color w:val="000000"/>
        </w:rPr>
        <w:t>Schriftuur in drie d</w:t>
      </w:r>
      <w:r>
        <w:rPr>
          <w:color w:val="000000"/>
        </w:rPr>
        <w:t>ele</w:t>
      </w:r>
      <w:r w:rsidRPr="00AD22D6">
        <w:rPr>
          <w:color w:val="000000"/>
        </w:rPr>
        <w:t>n, te weten in de Wet, de Profeten en</w:t>
      </w:r>
      <w:r>
        <w:rPr>
          <w:color w:val="000000"/>
        </w:rPr>
        <w:t xml:space="preserve"> </w:t>
      </w:r>
      <w:r w:rsidRPr="00AD22D6">
        <w:rPr>
          <w:color w:val="000000"/>
        </w:rPr>
        <w:t xml:space="preserve">de </w:t>
      </w:r>
      <w:r w:rsidR="007E3227">
        <w:rPr>
          <w:color w:val="000000"/>
        </w:rPr>
        <w:t>Psalm</w:t>
      </w:r>
      <w:r w:rsidRPr="00AD22D6">
        <w:rPr>
          <w:color w:val="000000"/>
        </w:rPr>
        <w:t>en, en Hij heeft</w:t>
      </w:r>
      <w:r>
        <w:rPr>
          <w:color w:val="000000"/>
        </w:rPr>
        <w:t xml:space="preserve"> zijn </w:t>
      </w:r>
      <w:r w:rsidRPr="00AD22D6">
        <w:rPr>
          <w:color w:val="000000"/>
        </w:rPr>
        <w:t>discipelen daarheen gewezen, om</w:t>
      </w:r>
      <w:r>
        <w:rPr>
          <w:color w:val="000000"/>
        </w:rPr>
        <w:t xml:space="preserve"> </w:t>
      </w:r>
      <w:r w:rsidRPr="00AD22D6">
        <w:rPr>
          <w:color w:val="000000"/>
        </w:rPr>
        <w:t xml:space="preserve">hun geloof te versterken (Luk 24:44). </w:t>
      </w:r>
    </w:p>
    <w:p w:rsidR="00C83DF7" w:rsidRDefault="002761F3" w:rsidP="002761F3">
      <w:pPr>
        <w:autoSpaceDE w:val="0"/>
        <w:autoSpaceDN w:val="0"/>
        <w:adjustRightInd w:val="0"/>
        <w:jc w:val="both"/>
        <w:rPr>
          <w:color w:val="000000"/>
        </w:rPr>
      </w:pPr>
      <w:r>
        <w:rPr>
          <w:color w:val="000000"/>
        </w:rPr>
        <w:t>Deze verd</w:t>
      </w:r>
      <w:r w:rsidR="00704B6F" w:rsidRPr="00AD22D6">
        <w:rPr>
          <w:color w:val="000000"/>
        </w:rPr>
        <w:t>eling was onder</w:t>
      </w:r>
      <w:r w:rsidR="00704B6F">
        <w:rPr>
          <w:color w:val="000000"/>
        </w:rPr>
        <w:t xml:space="preserve"> </w:t>
      </w:r>
      <w:r w:rsidR="00704B6F" w:rsidRPr="00AD22D6">
        <w:rPr>
          <w:color w:val="000000"/>
        </w:rPr>
        <w:t xml:space="preserve">de </w:t>
      </w:r>
      <w:r w:rsidR="006F5470">
        <w:rPr>
          <w:color w:val="000000"/>
        </w:rPr>
        <w:t>Joden</w:t>
      </w:r>
      <w:r w:rsidR="00704B6F" w:rsidRPr="00AD22D6">
        <w:rPr>
          <w:color w:val="000000"/>
        </w:rPr>
        <w:t xml:space="preserve"> gebruikelijk, als blijkt uit Jos</w:t>
      </w:r>
      <w:r w:rsidR="00C83DF7">
        <w:rPr>
          <w:color w:val="000000"/>
        </w:rPr>
        <w:t>e</w:t>
      </w:r>
      <w:r w:rsidR="007E3227">
        <w:rPr>
          <w:color w:val="000000"/>
        </w:rPr>
        <w:t>f</w:t>
      </w:r>
      <w:r w:rsidR="00704B6F" w:rsidRPr="00AD22D6">
        <w:rPr>
          <w:color w:val="000000"/>
        </w:rPr>
        <w:t>us tegen Appio b. 1. Onder</w:t>
      </w:r>
      <w:r w:rsidR="00704B6F">
        <w:rPr>
          <w:color w:val="000000"/>
        </w:rPr>
        <w:t xml:space="preserve"> </w:t>
      </w:r>
      <w:r w:rsidR="00704B6F" w:rsidRPr="00AD22D6">
        <w:rPr>
          <w:color w:val="000000"/>
        </w:rPr>
        <w:t xml:space="preserve">de Wet verstaan zij de vijf boeken van Mozes. </w:t>
      </w:r>
    </w:p>
    <w:p w:rsidR="00C83DF7" w:rsidRDefault="00704B6F" w:rsidP="002761F3">
      <w:pPr>
        <w:autoSpaceDE w:val="0"/>
        <w:autoSpaceDN w:val="0"/>
        <w:adjustRightInd w:val="0"/>
        <w:jc w:val="both"/>
        <w:rPr>
          <w:color w:val="000000"/>
        </w:rPr>
      </w:pPr>
      <w:r w:rsidRPr="00AD22D6">
        <w:rPr>
          <w:color w:val="000000"/>
        </w:rPr>
        <w:t>Onder de profeten</w:t>
      </w:r>
      <w:r>
        <w:rPr>
          <w:color w:val="000000"/>
        </w:rPr>
        <w:t xml:space="preserve"> </w:t>
      </w:r>
      <w:r w:rsidRPr="00AD22D6">
        <w:rPr>
          <w:color w:val="000000"/>
        </w:rPr>
        <w:t xml:space="preserve">verstaan zij de geschiedenissen en </w:t>
      </w:r>
      <w:r w:rsidR="002761F3" w:rsidRPr="00AD22D6">
        <w:rPr>
          <w:color w:val="000000"/>
        </w:rPr>
        <w:t>profetieën</w:t>
      </w:r>
      <w:r w:rsidRPr="00AD22D6">
        <w:rPr>
          <w:color w:val="000000"/>
        </w:rPr>
        <w:t>, die beschreven zijn na</w:t>
      </w:r>
      <w:r>
        <w:rPr>
          <w:color w:val="000000"/>
        </w:rPr>
        <w:t xml:space="preserve"> </w:t>
      </w:r>
      <w:r w:rsidRPr="00AD22D6">
        <w:rPr>
          <w:color w:val="000000"/>
        </w:rPr>
        <w:t>den dood van Mozes tot Arthasartha of Artaxerxes,</w:t>
      </w:r>
      <w:r>
        <w:rPr>
          <w:color w:val="000000"/>
        </w:rPr>
        <w:t xml:space="preserve"> de </w:t>
      </w:r>
      <w:r w:rsidRPr="00AD22D6">
        <w:rPr>
          <w:color w:val="000000"/>
        </w:rPr>
        <w:t>koning der</w:t>
      </w:r>
      <w:r>
        <w:rPr>
          <w:color w:val="000000"/>
        </w:rPr>
        <w:t xml:space="preserve"> </w:t>
      </w:r>
      <w:r w:rsidRPr="00AD22D6">
        <w:rPr>
          <w:color w:val="000000"/>
        </w:rPr>
        <w:t xml:space="preserve">Perzen, toe. </w:t>
      </w:r>
    </w:p>
    <w:p w:rsidR="00C83DF7" w:rsidRDefault="00704B6F" w:rsidP="002761F3">
      <w:pPr>
        <w:autoSpaceDE w:val="0"/>
        <w:autoSpaceDN w:val="0"/>
        <w:adjustRightInd w:val="0"/>
        <w:jc w:val="both"/>
        <w:rPr>
          <w:color w:val="000000"/>
        </w:rPr>
      </w:pPr>
      <w:r w:rsidRPr="00AD22D6">
        <w:rPr>
          <w:color w:val="000000"/>
        </w:rPr>
        <w:t xml:space="preserve">Onder de </w:t>
      </w:r>
      <w:r w:rsidR="007E3227">
        <w:rPr>
          <w:color w:val="000000"/>
        </w:rPr>
        <w:t>Psalm</w:t>
      </w:r>
      <w:r w:rsidRPr="00AD22D6">
        <w:rPr>
          <w:color w:val="000000"/>
        </w:rPr>
        <w:t xml:space="preserve">en verstaan zij niet alleen de </w:t>
      </w:r>
      <w:r w:rsidR="007E3227">
        <w:rPr>
          <w:color w:val="000000"/>
        </w:rPr>
        <w:t>Psalm</w:t>
      </w:r>
      <w:r w:rsidRPr="00AD22D6">
        <w:rPr>
          <w:color w:val="000000"/>
        </w:rPr>
        <w:t>en</w:t>
      </w:r>
      <w:r>
        <w:rPr>
          <w:color w:val="000000"/>
        </w:rPr>
        <w:t xml:space="preserve"> </w:t>
      </w:r>
      <w:r w:rsidRPr="00AD22D6">
        <w:rPr>
          <w:color w:val="000000"/>
        </w:rPr>
        <w:t>Davids, maar al de goddelijke lofzangen en heilige boeken, die in</w:t>
      </w:r>
      <w:r>
        <w:rPr>
          <w:color w:val="000000"/>
        </w:rPr>
        <w:t xml:space="preserve"> </w:t>
      </w:r>
      <w:r w:rsidRPr="00AD22D6">
        <w:rPr>
          <w:color w:val="000000"/>
        </w:rPr>
        <w:t>dicht gesteld zijn, onder welke het Hooglied als een bijzonder juweel</w:t>
      </w:r>
      <w:r>
        <w:rPr>
          <w:color w:val="000000"/>
        </w:rPr>
        <w:t xml:space="preserve"> </w:t>
      </w:r>
      <w:r w:rsidRPr="00AD22D6">
        <w:rPr>
          <w:color w:val="000000"/>
        </w:rPr>
        <w:t xml:space="preserve">altijd gesteld is. </w:t>
      </w:r>
    </w:p>
    <w:p w:rsidR="002761F3" w:rsidRDefault="00704B6F" w:rsidP="002761F3">
      <w:pPr>
        <w:autoSpaceDE w:val="0"/>
        <w:autoSpaceDN w:val="0"/>
        <w:adjustRightInd w:val="0"/>
        <w:jc w:val="both"/>
        <w:rPr>
          <w:color w:val="000000"/>
        </w:rPr>
      </w:pPr>
      <w:r w:rsidRPr="00AD22D6">
        <w:rPr>
          <w:color w:val="000000"/>
        </w:rPr>
        <w:t>De Apostel Paulus noemt ook die boeken met den</w:t>
      </w:r>
      <w:r>
        <w:rPr>
          <w:color w:val="000000"/>
        </w:rPr>
        <w:t xml:space="preserve"> </w:t>
      </w:r>
      <w:r w:rsidRPr="00AD22D6">
        <w:rPr>
          <w:color w:val="000000"/>
        </w:rPr>
        <w:t xml:space="preserve">naam van de </w:t>
      </w:r>
      <w:r>
        <w:rPr>
          <w:color w:val="000000"/>
        </w:rPr>
        <w:t>Heilige Schriftuur</w:t>
      </w:r>
      <w:r w:rsidRPr="00AD22D6">
        <w:rPr>
          <w:color w:val="000000"/>
        </w:rPr>
        <w:t xml:space="preserve">, die </w:t>
      </w:r>
      <w:r w:rsidR="007E3227" w:rsidRPr="00AD22D6">
        <w:rPr>
          <w:color w:val="000000"/>
        </w:rPr>
        <w:t>Timotheüs</w:t>
      </w:r>
      <w:r w:rsidRPr="00AD22D6">
        <w:rPr>
          <w:color w:val="000000"/>
        </w:rPr>
        <w:t xml:space="preserve"> van jongs at geleerd had</w:t>
      </w:r>
      <w:r>
        <w:rPr>
          <w:color w:val="000000"/>
        </w:rPr>
        <w:t xml:space="preserve"> </w:t>
      </w:r>
      <w:r w:rsidRPr="00AD22D6">
        <w:rPr>
          <w:color w:val="000000"/>
        </w:rPr>
        <w:t xml:space="preserve">in de school der </w:t>
      </w:r>
      <w:r w:rsidR="006F5470">
        <w:rPr>
          <w:color w:val="000000"/>
        </w:rPr>
        <w:t>Joden</w:t>
      </w:r>
      <w:r w:rsidRPr="00AD22D6">
        <w:rPr>
          <w:color w:val="000000"/>
        </w:rPr>
        <w:t>, en hij verklaart, dat ze van God zijn ingegeven</w:t>
      </w:r>
      <w:r>
        <w:rPr>
          <w:color w:val="000000"/>
        </w:rPr>
        <w:t xml:space="preserve"> </w:t>
      </w:r>
      <w:r w:rsidRPr="00AD22D6">
        <w:rPr>
          <w:color w:val="000000"/>
        </w:rPr>
        <w:t>en</w:t>
      </w:r>
      <w:r>
        <w:rPr>
          <w:color w:val="000000"/>
        </w:rPr>
        <w:t xml:space="preserve"> de </w:t>
      </w:r>
      <w:r w:rsidR="002761F3">
        <w:rPr>
          <w:color w:val="000000"/>
        </w:rPr>
        <w:t>mens</w:t>
      </w:r>
      <w:r w:rsidRPr="00AD22D6">
        <w:rPr>
          <w:color w:val="000000"/>
        </w:rPr>
        <w:t xml:space="preserve"> kunnen wijsmaken tot zaligheid (1 Tim.</w:t>
      </w:r>
      <w:r>
        <w:rPr>
          <w:color w:val="000000"/>
        </w:rPr>
        <w:t xml:space="preserve"> </w:t>
      </w:r>
      <w:r w:rsidRPr="00AD22D6">
        <w:rPr>
          <w:color w:val="000000"/>
        </w:rPr>
        <w:t>3:15)</w:t>
      </w:r>
      <w:r w:rsidR="00F623C6">
        <w:rPr>
          <w:color w:val="000000"/>
        </w:rPr>
        <w:t>. Z</w:t>
      </w:r>
      <w:r>
        <w:rPr>
          <w:color w:val="000000"/>
        </w:rPr>
        <w:t xml:space="preserve">o </w:t>
      </w:r>
      <w:r w:rsidRPr="00AD22D6">
        <w:rPr>
          <w:color w:val="000000"/>
        </w:rPr>
        <w:t xml:space="preserve">blijkt dan, dat die boeker, welke de </w:t>
      </w:r>
      <w:r w:rsidR="006F5470">
        <w:rPr>
          <w:color w:val="000000"/>
        </w:rPr>
        <w:t>Jood</w:t>
      </w:r>
      <w:r>
        <w:rPr>
          <w:color w:val="000000"/>
        </w:rPr>
        <w:t>s</w:t>
      </w:r>
      <w:r w:rsidRPr="00AD22D6">
        <w:rPr>
          <w:color w:val="000000"/>
        </w:rPr>
        <w:t>e kerk voor Gods</w:t>
      </w:r>
      <w:r>
        <w:rPr>
          <w:color w:val="000000"/>
        </w:rPr>
        <w:t xml:space="preserve"> </w:t>
      </w:r>
      <w:r w:rsidRPr="00AD22D6">
        <w:rPr>
          <w:color w:val="000000"/>
        </w:rPr>
        <w:t>Woord heeft aangenomen, door Christus en</w:t>
      </w:r>
      <w:r>
        <w:rPr>
          <w:color w:val="000000"/>
        </w:rPr>
        <w:t xml:space="preserve"> zijn </w:t>
      </w:r>
      <w:r w:rsidRPr="00AD22D6">
        <w:rPr>
          <w:color w:val="000000"/>
        </w:rPr>
        <w:t xml:space="preserve">Apostelen als </w:t>
      </w:r>
      <w:r w:rsidR="007E3227" w:rsidRPr="00AD22D6">
        <w:rPr>
          <w:color w:val="000000"/>
        </w:rPr>
        <w:t>canoniek</w:t>
      </w:r>
      <w:r>
        <w:rPr>
          <w:color w:val="000000"/>
        </w:rPr>
        <w:t xml:space="preserve"> </w:t>
      </w:r>
      <w:r w:rsidRPr="00AD22D6">
        <w:rPr>
          <w:color w:val="000000"/>
        </w:rPr>
        <w:t>bevestigd zijn, derhalve ook het Hooglied. Daarom is het een gruwelijke</w:t>
      </w:r>
      <w:r>
        <w:rPr>
          <w:color w:val="000000"/>
        </w:rPr>
        <w:t xml:space="preserve"> </w:t>
      </w:r>
      <w:r w:rsidR="002761F3">
        <w:rPr>
          <w:color w:val="000000"/>
        </w:rPr>
        <w:t>en goddelo</w:t>
      </w:r>
      <w:r w:rsidRPr="00AD22D6">
        <w:rPr>
          <w:color w:val="000000"/>
        </w:rPr>
        <w:t>ze vermetelheid van sommigen geweest, die dit</w:t>
      </w:r>
      <w:r>
        <w:rPr>
          <w:color w:val="000000"/>
        </w:rPr>
        <w:t xml:space="preserve"> hemels</w:t>
      </w:r>
      <w:r w:rsidRPr="00AD22D6">
        <w:rPr>
          <w:color w:val="000000"/>
        </w:rPr>
        <w:t xml:space="preserve">e lied uit de rij van de </w:t>
      </w:r>
      <w:r w:rsidR="007E3227" w:rsidRPr="00AD22D6">
        <w:rPr>
          <w:color w:val="000000"/>
        </w:rPr>
        <w:t>canonieke</w:t>
      </w:r>
      <w:r w:rsidRPr="00AD22D6">
        <w:rPr>
          <w:color w:val="000000"/>
        </w:rPr>
        <w:t xml:space="preserve"> boeken hebben willen</w:t>
      </w:r>
      <w:r>
        <w:rPr>
          <w:color w:val="000000"/>
        </w:rPr>
        <w:t xml:space="preserve"> </w:t>
      </w:r>
      <w:r w:rsidRPr="00AD22D6">
        <w:rPr>
          <w:color w:val="000000"/>
        </w:rPr>
        <w:t xml:space="preserve">uitmonsteren, meer staande op hun verdorven verstand en </w:t>
      </w:r>
      <w:r>
        <w:rPr>
          <w:color w:val="000000"/>
        </w:rPr>
        <w:t>vlese</w:t>
      </w:r>
      <w:r w:rsidRPr="00AD22D6">
        <w:rPr>
          <w:color w:val="000000"/>
        </w:rPr>
        <w:t>lijk</w:t>
      </w:r>
      <w:r>
        <w:rPr>
          <w:color w:val="000000"/>
        </w:rPr>
        <w:t xml:space="preserve"> </w:t>
      </w:r>
      <w:r w:rsidRPr="00AD22D6">
        <w:rPr>
          <w:color w:val="000000"/>
        </w:rPr>
        <w:t>oordeel dan op de autoriteit van de Kerk des ouden en nieuwen</w:t>
      </w:r>
      <w:r>
        <w:rPr>
          <w:color w:val="000000"/>
        </w:rPr>
        <w:t xml:space="preserve"> </w:t>
      </w:r>
      <w:r w:rsidRPr="00AD22D6">
        <w:rPr>
          <w:color w:val="000000"/>
        </w:rPr>
        <w:t>Testaments, ja van</w:t>
      </w:r>
      <w:r>
        <w:rPr>
          <w:color w:val="000000"/>
        </w:rPr>
        <w:t xml:space="preserve"> de Heere</w:t>
      </w:r>
      <w:r w:rsidRPr="00AD22D6">
        <w:rPr>
          <w:color w:val="000000"/>
        </w:rPr>
        <w:t xml:space="preserve"> Christus en</w:t>
      </w:r>
      <w:r>
        <w:rPr>
          <w:color w:val="000000"/>
        </w:rPr>
        <w:t xml:space="preserve"> zijn </w:t>
      </w:r>
      <w:r w:rsidRPr="00AD22D6">
        <w:rPr>
          <w:color w:val="000000"/>
        </w:rPr>
        <w:t>Apostelen. De</w:t>
      </w:r>
      <w:r>
        <w:rPr>
          <w:color w:val="000000"/>
        </w:rPr>
        <w:t xml:space="preserve"> </w:t>
      </w:r>
      <w:r w:rsidRPr="00AD22D6">
        <w:rPr>
          <w:color w:val="000000"/>
        </w:rPr>
        <w:t>redenen, die zij voortbrengen tegen de autoriteit van dit Boek, zijn</w:t>
      </w:r>
      <w:r>
        <w:rPr>
          <w:color w:val="000000"/>
        </w:rPr>
        <w:t xml:space="preserve"> </w:t>
      </w:r>
      <w:r w:rsidRPr="00AD22D6">
        <w:rPr>
          <w:color w:val="000000"/>
        </w:rPr>
        <w:t>lichtelijk te beantwoorden.</w:t>
      </w:r>
      <w:r w:rsidR="00E325F7">
        <w:rPr>
          <w:color w:val="000000"/>
        </w:rPr>
        <w:t xml:space="preserve"> </w:t>
      </w:r>
    </w:p>
    <w:p w:rsidR="002761F3" w:rsidRDefault="002761F3" w:rsidP="002761F3">
      <w:pPr>
        <w:autoSpaceDE w:val="0"/>
        <w:autoSpaceDN w:val="0"/>
        <w:adjustRightInd w:val="0"/>
        <w:jc w:val="both"/>
        <w:rPr>
          <w:color w:val="000000"/>
        </w:rPr>
      </w:pPr>
    </w:p>
    <w:p w:rsidR="007E3227" w:rsidRDefault="000B4E4C" w:rsidP="002761F3">
      <w:pPr>
        <w:autoSpaceDE w:val="0"/>
        <w:autoSpaceDN w:val="0"/>
        <w:adjustRightInd w:val="0"/>
        <w:jc w:val="both"/>
        <w:rPr>
          <w:color w:val="000000"/>
        </w:rPr>
      </w:pPr>
      <w:r>
        <w:rPr>
          <w:i/>
          <w:iCs/>
          <w:color w:val="000000"/>
        </w:rPr>
        <w:t>Vooreerst</w:t>
      </w:r>
      <w:r w:rsidR="00704B6F" w:rsidRPr="00AD22D6">
        <w:rPr>
          <w:i/>
          <w:iCs/>
          <w:color w:val="000000"/>
        </w:rPr>
        <w:t xml:space="preserve"> </w:t>
      </w:r>
      <w:r w:rsidR="00704B6F" w:rsidRPr="00AD22D6">
        <w:rPr>
          <w:color w:val="000000"/>
        </w:rPr>
        <w:t>zeggen zij</w:t>
      </w:r>
      <w:r w:rsidR="00704B6F">
        <w:rPr>
          <w:color w:val="000000"/>
        </w:rPr>
        <w:t>:</w:t>
      </w:r>
      <w:r w:rsidR="00704B6F" w:rsidRPr="00AD22D6">
        <w:rPr>
          <w:color w:val="000000"/>
        </w:rPr>
        <w:t xml:space="preserve"> In dit </w:t>
      </w:r>
      <w:r w:rsidR="00704B6F">
        <w:rPr>
          <w:color w:val="000000"/>
        </w:rPr>
        <w:t>ganse</w:t>
      </w:r>
      <w:r w:rsidR="00704B6F" w:rsidRPr="00AD22D6">
        <w:rPr>
          <w:color w:val="000000"/>
        </w:rPr>
        <w:t xml:space="preserve"> lied</w:t>
      </w:r>
      <w:r w:rsidR="00704B6F">
        <w:rPr>
          <w:color w:val="000000"/>
        </w:rPr>
        <w:t xml:space="preserve"> </w:t>
      </w:r>
      <w:r w:rsidR="00704B6F" w:rsidRPr="00AD22D6">
        <w:rPr>
          <w:color w:val="000000"/>
        </w:rPr>
        <w:t xml:space="preserve">vinden wij niet, dat er van God gewag gemaakt wordt met </w:t>
      </w:r>
      <w:r w:rsidR="00704B6F">
        <w:rPr>
          <w:color w:val="000000"/>
        </w:rPr>
        <w:t>ene</w:t>
      </w:r>
      <w:r w:rsidR="00704B6F" w:rsidRPr="00AD22D6">
        <w:rPr>
          <w:color w:val="000000"/>
        </w:rPr>
        <w:t>n</w:t>
      </w:r>
      <w:r w:rsidR="00704B6F">
        <w:rPr>
          <w:color w:val="000000"/>
        </w:rPr>
        <w:t xml:space="preserve"> </w:t>
      </w:r>
      <w:r w:rsidR="00704B6F" w:rsidRPr="00AD22D6">
        <w:rPr>
          <w:color w:val="000000"/>
        </w:rPr>
        <w:t>dier namen, waarmede Hij gewoonlijk in de Schriftuur genaamd</w:t>
      </w:r>
      <w:r w:rsidR="00704B6F">
        <w:rPr>
          <w:color w:val="000000"/>
        </w:rPr>
        <w:t xml:space="preserve"> </w:t>
      </w:r>
      <w:r w:rsidR="00704B6F" w:rsidRPr="00AD22D6">
        <w:rPr>
          <w:color w:val="000000"/>
        </w:rPr>
        <w:t>wordt als Jehovah, Elohim, El, Adonai, Jah enz., daarom is het van</w:t>
      </w:r>
      <w:r w:rsidR="00704B6F">
        <w:rPr>
          <w:color w:val="000000"/>
        </w:rPr>
        <w:t xml:space="preserve"> </w:t>
      </w:r>
      <w:r w:rsidR="00704B6F" w:rsidRPr="00AD22D6">
        <w:rPr>
          <w:color w:val="000000"/>
        </w:rPr>
        <w:t>God niet ingegeven.</w:t>
      </w:r>
      <w:r w:rsidR="00FC0AB4">
        <w:rPr>
          <w:color w:val="000000"/>
        </w:rPr>
        <w:t xml:space="preserve"> </w:t>
      </w:r>
    </w:p>
    <w:p w:rsidR="002761F3" w:rsidRDefault="00542D5E" w:rsidP="002761F3">
      <w:pPr>
        <w:autoSpaceDE w:val="0"/>
        <w:autoSpaceDN w:val="0"/>
        <w:adjustRightInd w:val="0"/>
        <w:jc w:val="both"/>
        <w:rPr>
          <w:color w:val="000000"/>
        </w:rPr>
      </w:pPr>
      <w:r>
        <w:rPr>
          <w:i/>
          <w:iCs/>
          <w:color w:val="000000"/>
        </w:rPr>
        <w:t>Antwoord.</w:t>
      </w:r>
      <w:r w:rsidR="00704B6F" w:rsidRPr="00AD22D6">
        <w:rPr>
          <w:i/>
          <w:iCs/>
          <w:color w:val="000000"/>
        </w:rPr>
        <w:t xml:space="preserve"> </w:t>
      </w:r>
      <w:r w:rsidR="00704B6F" w:rsidRPr="00AD22D6">
        <w:rPr>
          <w:color w:val="000000"/>
        </w:rPr>
        <w:t>Het is onwaar, dat God hier niet genoemd</w:t>
      </w:r>
      <w:r w:rsidR="00704B6F">
        <w:rPr>
          <w:color w:val="000000"/>
        </w:rPr>
        <w:t xml:space="preserve"> wordt </w:t>
      </w:r>
      <w:r w:rsidR="00704B6F" w:rsidRPr="00AD22D6">
        <w:rPr>
          <w:color w:val="000000"/>
        </w:rPr>
        <w:t>met</w:t>
      </w:r>
      <w:r w:rsidR="00704B6F">
        <w:rPr>
          <w:color w:val="000000"/>
        </w:rPr>
        <w:t xml:space="preserve"> een </w:t>
      </w:r>
      <w:r w:rsidR="00704B6F" w:rsidRPr="00AD22D6">
        <w:rPr>
          <w:color w:val="000000"/>
        </w:rPr>
        <w:t>Zijner gewone namen, die in de andere</w:t>
      </w:r>
      <w:r w:rsidR="00704B6F">
        <w:rPr>
          <w:color w:val="000000"/>
        </w:rPr>
        <w:t xml:space="preserve"> </w:t>
      </w:r>
      <w:r w:rsidR="00704B6F" w:rsidRPr="00AD22D6">
        <w:rPr>
          <w:color w:val="000000"/>
        </w:rPr>
        <w:t>goddelijke Schriften bekend zijn, want Hij wordt hier beschreven</w:t>
      </w:r>
      <w:r w:rsidR="00704B6F">
        <w:rPr>
          <w:color w:val="000000"/>
        </w:rPr>
        <w:t xml:space="preserve"> </w:t>
      </w:r>
      <w:r w:rsidR="00704B6F" w:rsidRPr="00AD22D6">
        <w:rPr>
          <w:color w:val="000000"/>
        </w:rPr>
        <w:t>onder</w:t>
      </w:r>
      <w:r w:rsidR="00704B6F">
        <w:rPr>
          <w:color w:val="000000"/>
        </w:rPr>
        <w:t xml:space="preserve"> de </w:t>
      </w:r>
      <w:r w:rsidR="00704B6F" w:rsidRPr="00AD22D6">
        <w:rPr>
          <w:color w:val="000000"/>
        </w:rPr>
        <w:t>naam en persoon van</w:t>
      </w:r>
      <w:r w:rsidR="00704B6F">
        <w:rPr>
          <w:color w:val="000000"/>
        </w:rPr>
        <w:t xml:space="preserve"> een </w:t>
      </w:r>
      <w:r w:rsidR="00704B6F" w:rsidRPr="00AD22D6">
        <w:rPr>
          <w:color w:val="000000"/>
        </w:rPr>
        <w:t>bruidegom en wettigen man,</w:t>
      </w:r>
      <w:r w:rsidR="00704B6F">
        <w:rPr>
          <w:color w:val="000000"/>
        </w:rPr>
        <w:t xml:space="preserve"> </w:t>
      </w:r>
      <w:r w:rsidR="00704B6F" w:rsidRPr="00AD22D6">
        <w:rPr>
          <w:color w:val="000000"/>
        </w:rPr>
        <w:t>en die naam is zeer wel bekend in de andere goddelijke Schriften,</w:t>
      </w:r>
      <w:r w:rsidR="00704B6F">
        <w:rPr>
          <w:color w:val="000000"/>
        </w:rPr>
        <w:t xml:space="preserve"> </w:t>
      </w:r>
      <w:r w:rsidR="00704B6F" w:rsidRPr="00AD22D6">
        <w:rPr>
          <w:color w:val="000000"/>
        </w:rPr>
        <w:t>als te voren bewezen is. Met name dient hier Hos. 2</w:t>
      </w:r>
      <w:r w:rsidR="00704B6F">
        <w:rPr>
          <w:color w:val="000000"/>
        </w:rPr>
        <w:t>:</w:t>
      </w:r>
      <w:r w:rsidR="00704B6F" w:rsidRPr="00AD22D6">
        <w:rPr>
          <w:color w:val="000000"/>
        </w:rPr>
        <w:t xml:space="preserve">15: </w:t>
      </w:r>
      <w:r w:rsidR="00704B6F">
        <w:rPr>
          <w:color w:val="000000"/>
        </w:rPr>
        <w:t>"</w:t>
      </w:r>
      <w:r w:rsidR="00704B6F" w:rsidRPr="00AD22D6">
        <w:rPr>
          <w:color w:val="000000"/>
        </w:rPr>
        <w:t>En het</w:t>
      </w:r>
      <w:r w:rsidR="00704B6F">
        <w:rPr>
          <w:color w:val="000000"/>
        </w:rPr>
        <w:t xml:space="preserve"> </w:t>
      </w:r>
      <w:r w:rsidR="00704B6F" w:rsidRPr="00AD22D6">
        <w:rPr>
          <w:color w:val="000000"/>
        </w:rPr>
        <w:t xml:space="preserve">zal te dien dage geschieden, spreekt de </w:t>
      </w:r>
      <w:r w:rsidR="00704B6F">
        <w:rPr>
          <w:color w:val="000000"/>
        </w:rPr>
        <w:t>Heere</w:t>
      </w:r>
      <w:r w:rsidR="00704B6F" w:rsidRPr="00AD22D6">
        <w:rPr>
          <w:color w:val="000000"/>
        </w:rPr>
        <w:t>, dat gij mij noemen zult:</w:t>
      </w:r>
      <w:r w:rsidR="00704B6F">
        <w:rPr>
          <w:color w:val="000000"/>
        </w:rPr>
        <w:t xml:space="preserve"> </w:t>
      </w:r>
      <w:r w:rsidR="00704B6F" w:rsidRPr="00AD22D6">
        <w:rPr>
          <w:color w:val="000000"/>
        </w:rPr>
        <w:t>Mijn man, en Mij niet meer noemen zult: Mijn Baal." Derhalve</w:t>
      </w:r>
      <w:r w:rsidR="00704B6F">
        <w:rPr>
          <w:color w:val="000000"/>
        </w:rPr>
        <w:t xml:space="preserve"> </w:t>
      </w:r>
      <w:r w:rsidR="00704B6F" w:rsidRPr="00AD22D6">
        <w:rPr>
          <w:color w:val="000000"/>
        </w:rPr>
        <w:t xml:space="preserve">vervalt het besluit, te meer dewijl alle boeken der </w:t>
      </w:r>
      <w:r w:rsidR="00704B6F">
        <w:rPr>
          <w:color w:val="000000"/>
        </w:rPr>
        <w:t xml:space="preserve">Heilige Schriftuur </w:t>
      </w:r>
      <w:r w:rsidR="00704B6F" w:rsidRPr="00AD22D6">
        <w:rPr>
          <w:color w:val="000000"/>
        </w:rPr>
        <w:t xml:space="preserve">niet </w:t>
      </w:r>
      <w:r w:rsidR="00704B6F">
        <w:rPr>
          <w:color w:val="000000"/>
        </w:rPr>
        <w:t>ene</w:t>
      </w:r>
      <w:r w:rsidR="00704B6F" w:rsidRPr="00AD22D6">
        <w:rPr>
          <w:color w:val="000000"/>
        </w:rPr>
        <w:t>rlei stijl hebben, maar elk houdt</w:t>
      </w:r>
      <w:r w:rsidR="00704B6F">
        <w:rPr>
          <w:color w:val="000000"/>
        </w:rPr>
        <w:t xml:space="preserve"> de </w:t>
      </w:r>
      <w:r w:rsidR="00704B6F" w:rsidRPr="00AD22D6">
        <w:rPr>
          <w:color w:val="000000"/>
        </w:rPr>
        <w:t>stijl, die past op</w:t>
      </w:r>
      <w:r w:rsidR="00704B6F">
        <w:rPr>
          <w:color w:val="000000"/>
        </w:rPr>
        <w:t xml:space="preserve"> </w:t>
      </w:r>
      <w:r w:rsidR="00704B6F" w:rsidRPr="00AD22D6">
        <w:rPr>
          <w:color w:val="000000"/>
        </w:rPr>
        <w:t>de stof, want</w:t>
      </w:r>
      <w:r w:rsidR="00704B6F">
        <w:rPr>
          <w:color w:val="000000"/>
        </w:rPr>
        <w:t xml:space="preserve"> een </w:t>
      </w:r>
      <w:r w:rsidR="00704B6F" w:rsidRPr="00AD22D6">
        <w:rPr>
          <w:color w:val="000000"/>
        </w:rPr>
        <w:t>anderen stijl hebben de historiën,</w:t>
      </w:r>
      <w:r w:rsidR="00704B6F">
        <w:rPr>
          <w:color w:val="000000"/>
        </w:rPr>
        <w:t xml:space="preserve"> een </w:t>
      </w:r>
      <w:r w:rsidR="00704B6F" w:rsidRPr="00AD22D6">
        <w:rPr>
          <w:color w:val="000000"/>
        </w:rPr>
        <w:t>anderen</w:t>
      </w:r>
      <w:r w:rsidR="00704B6F">
        <w:rPr>
          <w:color w:val="000000"/>
        </w:rPr>
        <w:t xml:space="preserve"> </w:t>
      </w:r>
      <w:r w:rsidR="00704B6F" w:rsidRPr="00AD22D6">
        <w:rPr>
          <w:color w:val="000000"/>
        </w:rPr>
        <w:t xml:space="preserve">stijl hebben de </w:t>
      </w:r>
      <w:r w:rsidR="007E3227" w:rsidRPr="00AD22D6">
        <w:rPr>
          <w:color w:val="000000"/>
        </w:rPr>
        <w:t>profetieën</w:t>
      </w:r>
      <w:r w:rsidR="00704B6F" w:rsidRPr="00AD22D6">
        <w:rPr>
          <w:color w:val="000000"/>
        </w:rPr>
        <w:t xml:space="preserve"> der profeten,</w:t>
      </w:r>
      <w:r w:rsidR="00704B6F">
        <w:rPr>
          <w:color w:val="000000"/>
        </w:rPr>
        <w:t xml:space="preserve"> een </w:t>
      </w:r>
      <w:r w:rsidR="00704B6F" w:rsidRPr="00AD22D6">
        <w:rPr>
          <w:color w:val="000000"/>
        </w:rPr>
        <w:t>anderen stijl hebben</w:t>
      </w:r>
      <w:r w:rsidR="00704B6F">
        <w:rPr>
          <w:color w:val="000000"/>
        </w:rPr>
        <w:t xml:space="preserve"> </w:t>
      </w:r>
      <w:r w:rsidR="00704B6F" w:rsidRPr="00AD22D6">
        <w:rPr>
          <w:color w:val="000000"/>
        </w:rPr>
        <w:t xml:space="preserve">de lofzangen. Nu de stijl van dit lied komt </w:t>
      </w:r>
      <w:r w:rsidR="00704B6F">
        <w:rPr>
          <w:color w:val="000000"/>
        </w:rPr>
        <w:t>gans</w:t>
      </w:r>
      <w:r w:rsidR="00704B6F" w:rsidRPr="00AD22D6">
        <w:rPr>
          <w:color w:val="000000"/>
        </w:rPr>
        <w:t xml:space="preserve"> overeen met</w:t>
      </w:r>
      <w:r w:rsidR="00704B6F">
        <w:rPr>
          <w:color w:val="000000"/>
        </w:rPr>
        <w:t xml:space="preserve"> </w:t>
      </w:r>
      <w:r w:rsidR="00704B6F" w:rsidRPr="00AD22D6">
        <w:rPr>
          <w:color w:val="000000"/>
        </w:rPr>
        <w:t xml:space="preserve">den 45en </w:t>
      </w:r>
      <w:r w:rsidR="007E3227">
        <w:rPr>
          <w:color w:val="000000"/>
        </w:rPr>
        <w:t>Psalm</w:t>
      </w:r>
      <w:r w:rsidR="00704B6F">
        <w:rPr>
          <w:color w:val="000000"/>
        </w:rPr>
        <w:t>.</w:t>
      </w:r>
      <w:r w:rsidR="00E325F7">
        <w:rPr>
          <w:color w:val="000000"/>
        </w:rPr>
        <w:t xml:space="preserve"> </w:t>
      </w:r>
    </w:p>
    <w:p w:rsidR="002761F3" w:rsidRDefault="002761F3"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Pr>
          <w:color w:val="000000"/>
        </w:rPr>
        <w:t>T</w:t>
      </w:r>
      <w:r w:rsidRPr="00AD22D6">
        <w:rPr>
          <w:i/>
          <w:iCs/>
          <w:color w:val="000000"/>
        </w:rPr>
        <w:t xml:space="preserve">en </w:t>
      </w:r>
      <w:r>
        <w:rPr>
          <w:i/>
          <w:iCs/>
          <w:color w:val="000000"/>
        </w:rPr>
        <w:t>tweede</w:t>
      </w:r>
      <w:r w:rsidRPr="00AD22D6">
        <w:rPr>
          <w:i/>
          <w:iCs/>
          <w:color w:val="000000"/>
        </w:rPr>
        <w:t xml:space="preserve"> </w:t>
      </w:r>
      <w:r w:rsidRPr="00AD22D6">
        <w:rPr>
          <w:color w:val="000000"/>
        </w:rPr>
        <w:t>zeggen zij: dat Salomo hier zijn eigen</w:t>
      </w:r>
      <w:r>
        <w:rPr>
          <w:color w:val="000000"/>
        </w:rPr>
        <w:t xml:space="preserve"> </w:t>
      </w:r>
      <w:r w:rsidRPr="00AD22D6">
        <w:rPr>
          <w:color w:val="000000"/>
        </w:rPr>
        <w:t>huwelijk met de dochter van Farao, die hij boven alle</w:t>
      </w:r>
      <w:r>
        <w:rPr>
          <w:color w:val="000000"/>
        </w:rPr>
        <w:t xml:space="preserve"> zijn </w:t>
      </w:r>
      <w:r w:rsidRPr="00AD22D6">
        <w:rPr>
          <w:color w:val="000000"/>
        </w:rPr>
        <w:t>vrouwen</w:t>
      </w:r>
      <w:r>
        <w:rPr>
          <w:color w:val="000000"/>
        </w:rPr>
        <w:t xml:space="preserve"> </w:t>
      </w:r>
      <w:r w:rsidRPr="00AD22D6">
        <w:rPr>
          <w:color w:val="000000"/>
        </w:rPr>
        <w:t>beminde, beschrijft, en m</w:t>
      </w:r>
      <w:r>
        <w:rPr>
          <w:color w:val="000000"/>
        </w:rPr>
        <w:t>ene</w:t>
      </w:r>
      <w:r w:rsidRPr="00AD22D6">
        <w:rPr>
          <w:color w:val="000000"/>
        </w:rPr>
        <w:t>n dat te bewijzen uit Hoogl. 1</w:t>
      </w:r>
      <w:r>
        <w:rPr>
          <w:color w:val="000000"/>
        </w:rPr>
        <w:t>:</w:t>
      </w:r>
      <w:r w:rsidRPr="00AD22D6">
        <w:rPr>
          <w:color w:val="000000"/>
        </w:rPr>
        <w:t xml:space="preserve"> 9, 3</w:t>
      </w:r>
      <w:r>
        <w:rPr>
          <w:color w:val="000000"/>
        </w:rPr>
        <w:t>:</w:t>
      </w:r>
      <w:r w:rsidRPr="00AD22D6">
        <w:rPr>
          <w:color w:val="000000"/>
        </w:rPr>
        <w:t>11,</w:t>
      </w:r>
      <w:r>
        <w:rPr>
          <w:color w:val="000000"/>
        </w:rPr>
        <w:t xml:space="preserve"> </w:t>
      </w:r>
      <w:r w:rsidRPr="00AD22D6">
        <w:rPr>
          <w:color w:val="000000"/>
        </w:rPr>
        <w:t>6</w:t>
      </w:r>
      <w:r>
        <w:rPr>
          <w:color w:val="000000"/>
        </w:rPr>
        <w:t>:</w:t>
      </w:r>
      <w:r w:rsidRPr="00AD22D6">
        <w:rPr>
          <w:color w:val="000000"/>
        </w:rPr>
        <w:t xml:space="preserve"> 8.</w:t>
      </w:r>
      <w:r w:rsidR="00FC0AB4">
        <w:rPr>
          <w:color w:val="000000"/>
        </w:rPr>
        <w:t xml:space="preserve"> </w:t>
      </w:r>
    </w:p>
    <w:p w:rsidR="0094676C" w:rsidRDefault="00542D5E" w:rsidP="002761F3">
      <w:pPr>
        <w:autoSpaceDE w:val="0"/>
        <w:autoSpaceDN w:val="0"/>
        <w:adjustRightInd w:val="0"/>
        <w:jc w:val="both"/>
        <w:rPr>
          <w:color w:val="000000"/>
        </w:rPr>
      </w:pPr>
      <w:r>
        <w:rPr>
          <w:i/>
          <w:iCs/>
          <w:color w:val="000000"/>
        </w:rPr>
        <w:t>Antwoord.</w:t>
      </w:r>
      <w:r w:rsidR="00704B6F" w:rsidRPr="00AD22D6">
        <w:rPr>
          <w:i/>
          <w:iCs/>
          <w:color w:val="000000"/>
        </w:rPr>
        <w:t xml:space="preserve"> </w:t>
      </w:r>
      <w:r w:rsidR="00704B6F" w:rsidRPr="00AD22D6">
        <w:rPr>
          <w:color w:val="000000"/>
        </w:rPr>
        <w:t>Salomo is een afschaduwing geweest van Christus</w:t>
      </w:r>
      <w:r w:rsidR="00E325F7">
        <w:rPr>
          <w:color w:val="000000"/>
        </w:rPr>
        <w:t xml:space="preserve"> zo </w:t>
      </w:r>
      <w:r w:rsidR="00704B6F" w:rsidRPr="00AD22D6">
        <w:rPr>
          <w:color w:val="000000"/>
        </w:rPr>
        <w:t>in zijn huwelijk als in zijn koninkrijk, en de dochter van Farao</w:t>
      </w:r>
      <w:r w:rsidR="00704B6F">
        <w:rPr>
          <w:color w:val="000000"/>
        </w:rPr>
        <w:t xml:space="preserve"> </w:t>
      </w:r>
      <w:r w:rsidR="00704B6F" w:rsidRPr="00AD22D6">
        <w:rPr>
          <w:color w:val="000000"/>
        </w:rPr>
        <w:t>is een afschaduwing geweest van de Kerk, die verzameld is uit de</w:t>
      </w:r>
      <w:r w:rsidR="00704B6F">
        <w:rPr>
          <w:color w:val="000000"/>
        </w:rPr>
        <w:t xml:space="preserve"> </w:t>
      </w:r>
      <w:r w:rsidR="00704B6F" w:rsidRPr="00AD22D6">
        <w:rPr>
          <w:color w:val="000000"/>
        </w:rPr>
        <w:t>heidenen, welke Christus uit het rijk des duivels en de macht der</w:t>
      </w:r>
      <w:r w:rsidR="00704B6F">
        <w:rPr>
          <w:color w:val="000000"/>
        </w:rPr>
        <w:t xml:space="preserve"> </w:t>
      </w:r>
      <w:r w:rsidR="00704B6F" w:rsidRPr="00AD22D6">
        <w:rPr>
          <w:color w:val="000000"/>
        </w:rPr>
        <w:t>duisternis gebracht heeft tot zijn wonderlijk licht en rijk der genade;</w:t>
      </w:r>
      <w:r w:rsidR="00704B6F">
        <w:rPr>
          <w:color w:val="000000"/>
        </w:rPr>
        <w:t xml:space="preserve"> </w:t>
      </w:r>
      <w:r w:rsidR="00704B6F" w:rsidRPr="00AD22D6">
        <w:rPr>
          <w:color w:val="000000"/>
        </w:rPr>
        <w:t>maar daaruit volgt niet, dat Salomo niet h</w:t>
      </w:r>
      <w:r w:rsidR="00704B6F">
        <w:rPr>
          <w:color w:val="000000"/>
        </w:rPr>
        <w:t>oge</w:t>
      </w:r>
      <w:r w:rsidR="00704B6F" w:rsidRPr="00AD22D6">
        <w:rPr>
          <w:color w:val="000000"/>
        </w:rPr>
        <w:t>r zoude gezien hebben</w:t>
      </w:r>
      <w:r w:rsidR="00704B6F">
        <w:rPr>
          <w:color w:val="000000"/>
        </w:rPr>
        <w:t xml:space="preserve"> </w:t>
      </w:r>
      <w:r w:rsidR="00704B6F" w:rsidRPr="00AD22D6">
        <w:rPr>
          <w:color w:val="000000"/>
        </w:rPr>
        <w:t>dan op zijn eigen huwelijk, maar juist het tegendeel. Want de schaduw</w:t>
      </w:r>
      <w:r w:rsidR="00704B6F">
        <w:rPr>
          <w:color w:val="000000"/>
        </w:rPr>
        <w:t xml:space="preserve"> </w:t>
      </w:r>
      <w:r w:rsidR="00704B6F" w:rsidRPr="00AD22D6">
        <w:rPr>
          <w:color w:val="000000"/>
        </w:rPr>
        <w:t>heeft altijd een figuur van het lichaam, dat zij navolgt. Daarb</w:t>
      </w:r>
      <w:r w:rsidR="007E3227">
        <w:rPr>
          <w:color w:val="000000"/>
        </w:rPr>
        <w:t>ij</w:t>
      </w:r>
      <w:r w:rsidR="00704B6F" w:rsidRPr="00AD22D6">
        <w:rPr>
          <w:color w:val="000000"/>
        </w:rPr>
        <w:t xml:space="preserve"> bevinden</w:t>
      </w:r>
      <w:r w:rsidR="00704B6F">
        <w:rPr>
          <w:color w:val="000000"/>
        </w:rPr>
        <w:t xml:space="preserve"> </w:t>
      </w:r>
      <w:r w:rsidR="00704B6F" w:rsidRPr="00AD22D6">
        <w:rPr>
          <w:color w:val="000000"/>
        </w:rPr>
        <w:t>wij, dat in de beschrijving van de Bruid en</w:t>
      </w:r>
      <w:r w:rsidR="00704B6F">
        <w:rPr>
          <w:color w:val="000000"/>
        </w:rPr>
        <w:t xml:space="preserve"> de </w:t>
      </w:r>
      <w:r w:rsidR="00704B6F" w:rsidRPr="00AD22D6">
        <w:rPr>
          <w:color w:val="000000"/>
        </w:rPr>
        <w:t>Bruidegom zulke</w:t>
      </w:r>
      <w:r w:rsidR="00704B6F">
        <w:rPr>
          <w:color w:val="000000"/>
        </w:rPr>
        <w:t xml:space="preserve"> </w:t>
      </w:r>
      <w:r w:rsidR="00704B6F" w:rsidRPr="00AD22D6">
        <w:rPr>
          <w:color w:val="000000"/>
        </w:rPr>
        <w:t>dingen worden gezegd, die op</w:t>
      </w:r>
      <w:r w:rsidR="00704B6F">
        <w:rPr>
          <w:color w:val="000000"/>
        </w:rPr>
        <w:t xml:space="preserve"> een </w:t>
      </w:r>
      <w:r w:rsidR="00704B6F" w:rsidRPr="00AD22D6">
        <w:rPr>
          <w:color w:val="000000"/>
        </w:rPr>
        <w:t>gewone vrouw of</w:t>
      </w:r>
      <w:r w:rsidR="00704B6F">
        <w:rPr>
          <w:color w:val="000000"/>
        </w:rPr>
        <w:t xml:space="preserve"> een </w:t>
      </w:r>
      <w:r w:rsidR="00704B6F" w:rsidRPr="00AD22D6">
        <w:rPr>
          <w:color w:val="000000"/>
        </w:rPr>
        <w:t>gewonen</w:t>
      </w:r>
      <w:r w:rsidR="00704B6F">
        <w:rPr>
          <w:color w:val="000000"/>
        </w:rPr>
        <w:t xml:space="preserve"> </w:t>
      </w:r>
      <w:r w:rsidR="00704B6F" w:rsidRPr="00AD22D6">
        <w:rPr>
          <w:color w:val="000000"/>
        </w:rPr>
        <w:t>man kwalijk toegepast kunnen worden als met name Hoofdst. 4</w:t>
      </w:r>
      <w:r w:rsidR="00704B6F">
        <w:rPr>
          <w:color w:val="000000"/>
        </w:rPr>
        <w:t xml:space="preserve"> </w:t>
      </w:r>
      <w:r w:rsidR="00704B6F" w:rsidRPr="00AD22D6">
        <w:rPr>
          <w:color w:val="000000"/>
        </w:rPr>
        <w:t>en 7. Daar toch wordt de hals der bruid vergeleken bij</w:t>
      </w:r>
      <w:r w:rsidR="00704B6F">
        <w:rPr>
          <w:color w:val="000000"/>
        </w:rPr>
        <w:t xml:space="preserve"> een </w:t>
      </w:r>
      <w:r w:rsidR="00704B6F" w:rsidRPr="00AD22D6">
        <w:rPr>
          <w:color w:val="000000"/>
        </w:rPr>
        <w:t>elpenb</w:t>
      </w:r>
      <w:r w:rsidR="00704B6F">
        <w:rPr>
          <w:color w:val="000000"/>
        </w:rPr>
        <w:t>ene</w:t>
      </w:r>
      <w:r w:rsidR="00704B6F" w:rsidRPr="00AD22D6">
        <w:rPr>
          <w:color w:val="000000"/>
        </w:rPr>
        <w:t>n toren, hare neus bij</w:t>
      </w:r>
      <w:r w:rsidR="00704B6F">
        <w:rPr>
          <w:color w:val="000000"/>
        </w:rPr>
        <w:t xml:space="preserve"> de </w:t>
      </w:r>
      <w:r w:rsidR="00704B6F" w:rsidRPr="00AD22D6">
        <w:rPr>
          <w:color w:val="000000"/>
        </w:rPr>
        <w:t xml:space="preserve">toren op Libanon, hare </w:t>
      </w:r>
      <w:r w:rsidR="00704B6F">
        <w:rPr>
          <w:color w:val="000000"/>
        </w:rPr>
        <w:t>oge</w:t>
      </w:r>
      <w:r w:rsidR="00704B6F" w:rsidRPr="00AD22D6">
        <w:rPr>
          <w:color w:val="000000"/>
        </w:rPr>
        <w:t>n bij de</w:t>
      </w:r>
      <w:r w:rsidR="00704B6F">
        <w:rPr>
          <w:color w:val="000000"/>
        </w:rPr>
        <w:t xml:space="preserve"> </w:t>
      </w:r>
      <w:r w:rsidR="00704B6F" w:rsidRPr="00AD22D6">
        <w:rPr>
          <w:color w:val="000000"/>
        </w:rPr>
        <w:t>vijvers te Hesbon. Insgelijks dat zij verschrikkelijk is als de legers</w:t>
      </w:r>
      <w:r w:rsidR="00704B6F">
        <w:rPr>
          <w:color w:val="000000"/>
        </w:rPr>
        <w:t xml:space="preserve"> </w:t>
      </w:r>
      <w:r w:rsidR="00704B6F" w:rsidRPr="00AD22D6">
        <w:rPr>
          <w:color w:val="000000"/>
        </w:rPr>
        <w:t>met vlieg</w:t>
      </w:r>
      <w:r w:rsidR="00704B6F">
        <w:rPr>
          <w:color w:val="000000"/>
        </w:rPr>
        <w:t xml:space="preserve">en </w:t>
      </w:r>
      <w:r w:rsidR="00704B6F" w:rsidRPr="00AD22D6">
        <w:rPr>
          <w:color w:val="000000"/>
        </w:rPr>
        <w:t>banieren enz. Deze en dergelijke gelijkenissen passen</w:t>
      </w:r>
      <w:r w:rsidR="00704B6F">
        <w:rPr>
          <w:color w:val="000000"/>
        </w:rPr>
        <w:t xml:space="preserve"> </w:t>
      </w:r>
      <w:r w:rsidR="00704B6F" w:rsidRPr="00AD22D6">
        <w:rPr>
          <w:color w:val="000000"/>
        </w:rPr>
        <w:t>niet op</w:t>
      </w:r>
      <w:r w:rsidR="00704B6F">
        <w:rPr>
          <w:color w:val="000000"/>
        </w:rPr>
        <w:t xml:space="preserve"> een </w:t>
      </w:r>
      <w:r w:rsidR="00704B6F" w:rsidRPr="00AD22D6">
        <w:rPr>
          <w:color w:val="000000"/>
        </w:rPr>
        <w:t>natuurlijke vrouw, maar wel op de kerk Gods. Hoe</w:t>
      </w:r>
      <w:r w:rsidR="00704B6F">
        <w:rPr>
          <w:color w:val="000000"/>
        </w:rPr>
        <w:t xml:space="preserve"> </w:t>
      </w:r>
      <w:r w:rsidR="00704B6F" w:rsidRPr="00AD22D6">
        <w:rPr>
          <w:color w:val="000000"/>
        </w:rPr>
        <w:t>past ook op de dochter van Pharao, dat er Hoo</w:t>
      </w:r>
      <w:r w:rsidR="0094676C">
        <w:rPr>
          <w:color w:val="000000"/>
        </w:rPr>
        <w:t>f</w:t>
      </w:r>
      <w:r w:rsidR="00704B6F" w:rsidRPr="00AD22D6">
        <w:rPr>
          <w:color w:val="000000"/>
        </w:rPr>
        <w:t>dst. 4</w:t>
      </w:r>
      <w:r w:rsidR="00704B6F">
        <w:rPr>
          <w:color w:val="000000"/>
        </w:rPr>
        <w:t>:</w:t>
      </w:r>
      <w:r w:rsidR="00704B6F" w:rsidRPr="00AD22D6">
        <w:rPr>
          <w:color w:val="000000"/>
        </w:rPr>
        <w:t xml:space="preserve"> 6 staat </w:t>
      </w:r>
      <w:r w:rsidR="00704B6F">
        <w:rPr>
          <w:color w:val="000000"/>
        </w:rPr>
        <w:t>"</w:t>
      </w:r>
      <w:r w:rsidR="00704B6F" w:rsidRPr="00AD22D6">
        <w:rPr>
          <w:color w:val="000000"/>
        </w:rPr>
        <w:t>dat</w:t>
      </w:r>
      <w:r w:rsidR="00704B6F">
        <w:rPr>
          <w:color w:val="000000"/>
        </w:rPr>
        <w:t xml:space="preserve"> </w:t>
      </w:r>
      <w:r w:rsidR="00704B6F" w:rsidRPr="00AD22D6">
        <w:rPr>
          <w:color w:val="000000"/>
        </w:rPr>
        <w:t>ze daarom zwartachtig is, omdat de kinderen harer moeder tegen</w:t>
      </w:r>
      <w:r w:rsidR="00704B6F">
        <w:rPr>
          <w:color w:val="000000"/>
        </w:rPr>
        <w:t xml:space="preserve"> </w:t>
      </w:r>
      <w:r w:rsidR="00704B6F" w:rsidRPr="00AD22D6">
        <w:rPr>
          <w:color w:val="000000"/>
        </w:rPr>
        <w:t>haar ontstoken zijnde, haar hadden gedwongen de vreemde wijngaarden</w:t>
      </w:r>
      <w:r w:rsidR="00704B6F">
        <w:rPr>
          <w:color w:val="000000"/>
        </w:rPr>
        <w:t xml:space="preserve"> </w:t>
      </w:r>
      <w:r w:rsidR="00704B6F" w:rsidRPr="00AD22D6">
        <w:rPr>
          <w:color w:val="000000"/>
        </w:rPr>
        <w:t>te hoeden</w:t>
      </w:r>
      <w:r w:rsidR="00316095">
        <w:rPr>
          <w:color w:val="000000"/>
        </w:rPr>
        <w:t>?</w:t>
      </w:r>
      <w:r w:rsidR="00704B6F" w:rsidRPr="00AD22D6">
        <w:rPr>
          <w:color w:val="000000"/>
        </w:rPr>
        <w:t>" Insgelijks, dat ze</w:t>
      </w:r>
      <w:r w:rsidR="00704B6F">
        <w:rPr>
          <w:color w:val="000000"/>
        </w:rPr>
        <w:t xml:space="preserve"> haar </w:t>
      </w:r>
      <w:r w:rsidR="00704B6F" w:rsidRPr="00AD22D6">
        <w:rPr>
          <w:color w:val="000000"/>
        </w:rPr>
        <w:t>bruidegom bij nacht ging zoeken</w:t>
      </w:r>
      <w:r w:rsidR="00704B6F">
        <w:rPr>
          <w:color w:val="000000"/>
        </w:rPr>
        <w:t xml:space="preserve"> </w:t>
      </w:r>
      <w:r w:rsidR="00704B6F" w:rsidRPr="00AD22D6">
        <w:rPr>
          <w:color w:val="000000"/>
        </w:rPr>
        <w:t>langs de straten en dat ze door de wachters verwond werd (Cap.</w:t>
      </w:r>
      <w:r w:rsidR="00704B6F">
        <w:rPr>
          <w:color w:val="000000"/>
        </w:rPr>
        <w:t xml:space="preserve"> </w:t>
      </w:r>
      <w:r w:rsidR="00704B6F" w:rsidRPr="00AD22D6">
        <w:rPr>
          <w:color w:val="000000"/>
        </w:rPr>
        <w:t>5</w:t>
      </w:r>
      <w:r w:rsidR="00704B6F">
        <w:rPr>
          <w:color w:val="000000"/>
        </w:rPr>
        <w:t>:</w:t>
      </w:r>
      <w:r w:rsidR="00704B6F" w:rsidRPr="00AD22D6">
        <w:rPr>
          <w:color w:val="000000"/>
        </w:rPr>
        <w:t xml:space="preserve"> 6 )</w:t>
      </w:r>
      <w:r w:rsidR="00316095">
        <w:rPr>
          <w:color w:val="000000"/>
        </w:rPr>
        <w:t>?</w:t>
      </w:r>
      <w:r w:rsidR="00704B6F" w:rsidRPr="00AD22D6">
        <w:rPr>
          <w:color w:val="000000"/>
        </w:rPr>
        <w:t xml:space="preserve"> Hoe past ook op Salomo, dat er Cap. 2</w:t>
      </w:r>
      <w:r w:rsidR="00704B6F">
        <w:rPr>
          <w:color w:val="000000"/>
        </w:rPr>
        <w:t>:</w:t>
      </w:r>
      <w:r w:rsidR="00704B6F" w:rsidRPr="00AD22D6">
        <w:rPr>
          <w:color w:val="000000"/>
        </w:rPr>
        <w:t xml:space="preserve"> 8 staat: </w:t>
      </w:r>
      <w:r w:rsidR="00704B6F">
        <w:rPr>
          <w:color w:val="000000"/>
        </w:rPr>
        <w:t>"</w:t>
      </w:r>
      <w:r w:rsidR="00704B6F" w:rsidRPr="00AD22D6">
        <w:rPr>
          <w:color w:val="000000"/>
        </w:rPr>
        <w:t>zie hem</w:t>
      </w:r>
      <w:r w:rsidR="00704B6F">
        <w:rPr>
          <w:color w:val="000000"/>
        </w:rPr>
        <w:t xml:space="preserve"> </w:t>
      </w:r>
      <w:r w:rsidR="00704B6F" w:rsidRPr="00AD22D6">
        <w:rPr>
          <w:color w:val="000000"/>
        </w:rPr>
        <w:t>(mijn lie</w:t>
      </w:r>
      <w:r w:rsidR="007E3227">
        <w:rPr>
          <w:color w:val="000000"/>
        </w:rPr>
        <w:t>f</w:t>
      </w:r>
      <w:r w:rsidR="00704B6F" w:rsidRPr="00AD22D6">
        <w:rPr>
          <w:color w:val="000000"/>
        </w:rPr>
        <w:t>ste), hij komt, spring</w:t>
      </w:r>
      <w:r w:rsidR="00704B6F">
        <w:rPr>
          <w:color w:val="000000"/>
        </w:rPr>
        <w:t xml:space="preserve">en </w:t>
      </w:r>
      <w:r w:rsidR="00704B6F" w:rsidRPr="00AD22D6">
        <w:rPr>
          <w:color w:val="000000"/>
        </w:rPr>
        <w:t>op de bergen, huppel</w:t>
      </w:r>
      <w:r w:rsidR="00704B6F">
        <w:rPr>
          <w:color w:val="000000"/>
        </w:rPr>
        <w:t xml:space="preserve">en </w:t>
      </w:r>
      <w:r w:rsidR="00704B6F" w:rsidRPr="00AD22D6">
        <w:rPr>
          <w:color w:val="000000"/>
        </w:rPr>
        <w:t>op de</w:t>
      </w:r>
      <w:r w:rsidR="00704B6F">
        <w:rPr>
          <w:color w:val="000000"/>
        </w:rPr>
        <w:t xml:space="preserve"> </w:t>
      </w:r>
      <w:r w:rsidR="00704B6F" w:rsidRPr="00AD22D6">
        <w:rPr>
          <w:color w:val="000000"/>
        </w:rPr>
        <w:t>heuvelen</w:t>
      </w:r>
      <w:r w:rsidR="00316095">
        <w:rPr>
          <w:color w:val="000000"/>
        </w:rPr>
        <w:t>?</w:t>
      </w:r>
      <w:r w:rsidR="00704B6F" w:rsidRPr="00AD22D6">
        <w:rPr>
          <w:color w:val="000000"/>
        </w:rPr>
        <w:t xml:space="preserve">" Insgelijks, vs. 9: </w:t>
      </w:r>
      <w:r w:rsidR="00704B6F">
        <w:rPr>
          <w:color w:val="000000"/>
        </w:rPr>
        <w:t>"</w:t>
      </w:r>
      <w:r w:rsidR="00704B6F" w:rsidRPr="00AD22D6">
        <w:rPr>
          <w:color w:val="000000"/>
        </w:rPr>
        <w:t>Mijn liefste is gelijk een ree ot een</w:t>
      </w:r>
      <w:r w:rsidR="00704B6F">
        <w:rPr>
          <w:color w:val="000000"/>
        </w:rPr>
        <w:t xml:space="preserve"> </w:t>
      </w:r>
      <w:r w:rsidR="00704B6F" w:rsidRPr="00AD22D6">
        <w:rPr>
          <w:color w:val="000000"/>
        </w:rPr>
        <w:t>welp der herten</w:t>
      </w:r>
      <w:r w:rsidR="00704B6F">
        <w:rPr>
          <w:color w:val="000000"/>
        </w:rPr>
        <w:t>;</w:t>
      </w:r>
      <w:r w:rsidR="00704B6F" w:rsidRPr="00AD22D6">
        <w:rPr>
          <w:color w:val="000000"/>
        </w:rPr>
        <w:t xml:space="preserve"> zie hij staat achter onzen muur, kijk</w:t>
      </w:r>
      <w:r w:rsidR="00704B6F">
        <w:rPr>
          <w:color w:val="000000"/>
        </w:rPr>
        <w:t xml:space="preserve">en </w:t>
      </w:r>
      <w:r w:rsidR="00704B6F" w:rsidRPr="00AD22D6">
        <w:rPr>
          <w:color w:val="000000"/>
        </w:rPr>
        <w:t>uit de</w:t>
      </w:r>
      <w:r w:rsidR="00704B6F">
        <w:rPr>
          <w:color w:val="000000"/>
        </w:rPr>
        <w:t xml:space="preserve"> </w:t>
      </w:r>
      <w:r w:rsidR="00704B6F" w:rsidRPr="00AD22D6">
        <w:rPr>
          <w:color w:val="000000"/>
        </w:rPr>
        <w:t>vensters, blikk</w:t>
      </w:r>
      <w:r w:rsidR="00704B6F">
        <w:rPr>
          <w:color w:val="000000"/>
        </w:rPr>
        <w:t xml:space="preserve">en </w:t>
      </w:r>
      <w:r w:rsidR="00704B6F" w:rsidRPr="00AD22D6">
        <w:rPr>
          <w:color w:val="000000"/>
        </w:rPr>
        <w:t>uit de traliën." Insgelijks Cap. 4</w:t>
      </w:r>
      <w:r w:rsidR="00704B6F">
        <w:rPr>
          <w:color w:val="000000"/>
        </w:rPr>
        <w:t>:</w:t>
      </w:r>
      <w:r w:rsidR="00704B6F" w:rsidRPr="00AD22D6">
        <w:rPr>
          <w:color w:val="000000"/>
        </w:rPr>
        <w:t xml:space="preserve"> 7. </w:t>
      </w:r>
      <w:r w:rsidR="00704B6F">
        <w:rPr>
          <w:color w:val="000000"/>
        </w:rPr>
        <w:t>"</w:t>
      </w:r>
      <w:r w:rsidR="00704B6F" w:rsidRPr="00AD22D6">
        <w:rPr>
          <w:color w:val="000000"/>
        </w:rPr>
        <w:t>Zeg mij</w:t>
      </w:r>
      <w:r w:rsidR="00704B6F">
        <w:rPr>
          <w:color w:val="000000"/>
        </w:rPr>
        <w:t xml:space="preserve"> </w:t>
      </w:r>
      <w:r w:rsidR="00704B6F" w:rsidRPr="00AD22D6">
        <w:rPr>
          <w:color w:val="000000"/>
        </w:rPr>
        <w:t>aan, gij dien mijne ziel liefheeft, waar gij weidt, waar gij de kudde</w:t>
      </w:r>
      <w:r w:rsidR="00704B6F">
        <w:rPr>
          <w:color w:val="000000"/>
        </w:rPr>
        <w:t xml:space="preserve"> </w:t>
      </w:r>
      <w:r w:rsidR="00704B6F" w:rsidRPr="00AD22D6">
        <w:rPr>
          <w:color w:val="000000"/>
        </w:rPr>
        <w:t>legert op</w:t>
      </w:r>
      <w:r w:rsidR="00704B6F">
        <w:rPr>
          <w:color w:val="000000"/>
        </w:rPr>
        <w:t xml:space="preserve"> de </w:t>
      </w:r>
      <w:r w:rsidR="00704B6F" w:rsidRPr="00AD22D6">
        <w:rPr>
          <w:color w:val="000000"/>
        </w:rPr>
        <w:t>middag." Deze en meer andere spreuken die in den</w:t>
      </w:r>
      <w:r w:rsidR="00704B6F">
        <w:rPr>
          <w:color w:val="000000"/>
        </w:rPr>
        <w:t xml:space="preserve"> </w:t>
      </w:r>
      <w:r w:rsidR="00704B6F" w:rsidRPr="00AD22D6">
        <w:rPr>
          <w:color w:val="000000"/>
        </w:rPr>
        <w:t>tekst br</w:t>
      </w:r>
      <w:r w:rsidR="00704B6F">
        <w:rPr>
          <w:color w:val="000000"/>
        </w:rPr>
        <w:t>ede</w:t>
      </w:r>
      <w:r w:rsidR="00704B6F" w:rsidRPr="00AD22D6">
        <w:rPr>
          <w:color w:val="000000"/>
        </w:rPr>
        <w:t>r zullen verklaard worden t</w:t>
      </w:r>
      <w:r w:rsidR="00704B6F">
        <w:rPr>
          <w:color w:val="000000"/>
        </w:rPr>
        <w:t>one</w:t>
      </w:r>
      <w:r w:rsidR="00704B6F" w:rsidRPr="00AD22D6">
        <w:rPr>
          <w:color w:val="000000"/>
        </w:rPr>
        <w:t>n genoegzaam, dat dit</w:t>
      </w:r>
      <w:r w:rsidR="00704B6F">
        <w:rPr>
          <w:color w:val="000000"/>
        </w:rPr>
        <w:t xml:space="preserve"> </w:t>
      </w:r>
      <w:r w:rsidR="00704B6F" w:rsidRPr="00AD22D6">
        <w:rPr>
          <w:color w:val="000000"/>
        </w:rPr>
        <w:t>Hooglied h</w:t>
      </w:r>
      <w:r w:rsidR="00704B6F">
        <w:rPr>
          <w:color w:val="000000"/>
        </w:rPr>
        <w:t>oge</w:t>
      </w:r>
      <w:r w:rsidR="00704B6F" w:rsidRPr="00AD22D6">
        <w:rPr>
          <w:color w:val="000000"/>
        </w:rPr>
        <w:t>r klimt dan tot het tijdelijk huwelijk van Salomo of</w:t>
      </w:r>
      <w:r w:rsidR="00704B6F">
        <w:rPr>
          <w:color w:val="000000"/>
        </w:rPr>
        <w:t xml:space="preserve"> eni</w:t>
      </w:r>
      <w:r w:rsidR="007E3227">
        <w:rPr>
          <w:color w:val="000000"/>
        </w:rPr>
        <w:t>gen sterfelijk</w:t>
      </w:r>
      <w:r w:rsidR="0094676C">
        <w:rPr>
          <w:color w:val="000000"/>
        </w:rPr>
        <w:t xml:space="preserve"> mens</w:t>
      </w:r>
      <w:r w:rsidR="00704B6F" w:rsidRPr="00AD22D6">
        <w:rPr>
          <w:color w:val="000000"/>
        </w:rPr>
        <w:t>.</w:t>
      </w:r>
      <w:r w:rsidR="00704B6F">
        <w:rPr>
          <w:color w:val="000000"/>
        </w:rPr>
        <w:t xml:space="preserve"> </w:t>
      </w:r>
    </w:p>
    <w:p w:rsidR="0094676C" w:rsidRDefault="0094676C" w:rsidP="002761F3">
      <w:pPr>
        <w:autoSpaceDE w:val="0"/>
        <w:autoSpaceDN w:val="0"/>
        <w:adjustRightInd w:val="0"/>
        <w:jc w:val="both"/>
        <w:rPr>
          <w:i/>
          <w:iCs/>
          <w:color w:val="000000"/>
        </w:rPr>
      </w:pPr>
    </w:p>
    <w:p w:rsidR="007E3227" w:rsidRDefault="00704B6F" w:rsidP="002761F3">
      <w:pPr>
        <w:autoSpaceDE w:val="0"/>
        <w:autoSpaceDN w:val="0"/>
        <w:adjustRightInd w:val="0"/>
        <w:jc w:val="both"/>
        <w:rPr>
          <w:color w:val="000000"/>
        </w:rPr>
      </w:pPr>
      <w:r w:rsidRPr="00AD22D6">
        <w:rPr>
          <w:i/>
          <w:iCs/>
          <w:color w:val="000000"/>
        </w:rPr>
        <w:t xml:space="preserve">Ten derde </w:t>
      </w:r>
      <w:r w:rsidRPr="00AD22D6">
        <w:rPr>
          <w:color w:val="000000"/>
        </w:rPr>
        <w:t>zeggen rij</w:t>
      </w:r>
      <w:r>
        <w:rPr>
          <w:color w:val="000000"/>
        </w:rPr>
        <w:t>:</w:t>
      </w:r>
      <w:r w:rsidRPr="00AD22D6">
        <w:rPr>
          <w:color w:val="000000"/>
        </w:rPr>
        <w:t xml:space="preserve"> Dit lied is vol verliefde wijzen van spreken,</w:t>
      </w:r>
      <w:r>
        <w:rPr>
          <w:color w:val="000000"/>
        </w:rPr>
        <w:t xml:space="preserve"> </w:t>
      </w:r>
      <w:r w:rsidRPr="00AD22D6">
        <w:rPr>
          <w:color w:val="000000"/>
        </w:rPr>
        <w:t>daarom is het niet ingegeven door</w:t>
      </w:r>
      <w:r>
        <w:rPr>
          <w:color w:val="000000"/>
        </w:rPr>
        <w:t xml:space="preserve"> de Heilige Geest. </w:t>
      </w:r>
    </w:p>
    <w:p w:rsidR="007E3227" w:rsidRDefault="00542D5E" w:rsidP="002761F3">
      <w:pPr>
        <w:autoSpaceDE w:val="0"/>
        <w:autoSpaceDN w:val="0"/>
        <w:adjustRightInd w:val="0"/>
        <w:jc w:val="both"/>
        <w:rPr>
          <w:color w:val="000000"/>
        </w:rPr>
      </w:pPr>
      <w:r>
        <w:rPr>
          <w:i/>
          <w:iCs/>
          <w:color w:val="000000"/>
        </w:rPr>
        <w:t>Antwoord.</w:t>
      </w:r>
      <w:r w:rsidR="00F623C6">
        <w:rPr>
          <w:i/>
          <w:iCs/>
          <w:color w:val="000000"/>
        </w:rPr>
        <w:t xml:space="preserve"> Z</w:t>
      </w:r>
      <w:r w:rsidR="00704B6F">
        <w:rPr>
          <w:i/>
          <w:iCs/>
          <w:color w:val="000000"/>
        </w:rPr>
        <w:t xml:space="preserve">o </w:t>
      </w:r>
      <w:r w:rsidR="00704B6F" w:rsidRPr="00AD22D6">
        <w:rPr>
          <w:color w:val="000000"/>
        </w:rPr>
        <w:t>dit</w:t>
      </w:r>
      <w:r w:rsidR="00704B6F">
        <w:rPr>
          <w:color w:val="000000"/>
        </w:rPr>
        <w:t xml:space="preserve"> </w:t>
      </w:r>
      <w:r w:rsidR="00704B6F" w:rsidRPr="00AD22D6">
        <w:rPr>
          <w:color w:val="000000"/>
        </w:rPr>
        <w:t>bewijs gelden mocht, zouden wij ook moeten uitschrappen Ps. 45,</w:t>
      </w:r>
      <w:r w:rsidR="00704B6F">
        <w:rPr>
          <w:color w:val="000000"/>
        </w:rPr>
        <w:t xml:space="preserve"> </w:t>
      </w:r>
      <w:r w:rsidR="00704B6F" w:rsidRPr="00AD22D6">
        <w:rPr>
          <w:color w:val="000000"/>
        </w:rPr>
        <w:t xml:space="preserve">Ezech. 46 en 23, </w:t>
      </w:r>
      <w:r w:rsidR="007E3227" w:rsidRPr="00AD22D6">
        <w:rPr>
          <w:color w:val="000000"/>
        </w:rPr>
        <w:t>Hoséa</w:t>
      </w:r>
      <w:r w:rsidR="00704B6F" w:rsidRPr="00AD22D6">
        <w:rPr>
          <w:color w:val="000000"/>
        </w:rPr>
        <w:t xml:space="preserve"> 2 en meer andere. De Heilige Geest spreekt</w:t>
      </w:r>
      <w:r w:rsidR="00704B6F">
        <w:rPr>
          <w:color w:val="000000"/>
        </w:rPr>
        <w:t xml:space="preserve"> </w:t>
      </w:r>
      <w:r w:rsidR="00704B6F" w:rsidRPr="00AD22D6">
        <w:rPr>
          <w:color w:val="000000"/>
        </w:rPr>
        <w:t>met ons gelijk een voedster met haar kind doet. Maar wee onzer</w:t>
      </w:r>
      <w:r w:rsidR="00704B6F">
        <w:rPr>
          <w:color w:val="000000"/>
        </w:rPr>
        <w:t xml:space="preserve"> </w:t>
      </w:r>
      <w:r w:rsidR="00704B6F" w:rsidRPr="00AD22D6">
        <w:rPr>
          <w:color w:val="000000"/>
        </w:rPr>
        <w:t xml:space="preserve">indien wij de woorden Gods, die troostrijk zijn, met onze </w:t>
      </w:r>
      <w:r w:rsidR="00704B6F">
        <w:rPr>
          <w:color w:val="000000"/>
        </w:rPr>
        <w:t>vlese</w:t>
      </w:r>
      <w:r w:rsidR="00704B6F" w:rsidRPr="00AD22D6">
        <w:rPr>
          <w:color w:val="000000"/>
        </w:rPr>
        <w:t>lijke</w:t>
      </w:r>
      <w:r w:rsidR="00704B6F">
        <w:rPr>
          <w:color w:val="000000"/>
        </w:rPr>
        <w:t xml:space="preserve"> </w:t>
      </w:r>
      <w:r w:rsidR="00704B6F" w:rsidRPr="00AD22D6">
        <w:rPr>
          <w:color w:val="000000"/>
        </w:rPr>
        <w:t>gedachten gaan bezoedelen en verdraaien (z</w:t>
      </w:r>
      <w:r w:rsidR="00704B6F">
        <w:rPr>
          <w:color w:val="000000"/>
        </w:rPr>
        <w:t>ove</w:t>
      </w:r>
      <w:r w:rsidR="00704B6F" w:rsidRPr="00AD22D6">
        <w:rPr>
          <w:color w:val="000000"/>
        </w:rPr>
        <w:t>el in ons is) tot</w:t>
      </w:r>
      <w:r w:rsidR="00704B6F">
        <w:rPr>
          <w:color w:val="000000"/>
        </w:rPr>
        <w:t xml:space="preserve"> </w:t>
      </w:r>
      <w:r w:rsidR="00704B6F" w:rsidRPr="00AD22D6">
        <w:rPr>
          <w:color w:val="000000"/>
        </w:rPr>
        <w:t>ons eigen verderf.</w:t>
      </w:r>
      <w:r w:rsidR="00FC0AB4">
        <w:rPr>
          <w:color w:val="000000"/>
        </w:rPr>
        <w:t xml:space="preserve"> </w:t>
      </w:r>
    </w:p>
    <w:p w:rsidR="007E3227" w:rsidRDefault="007E3227"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i/>
          <w:iCs/>
          <w:color w:val="000000"/>
        </w:rPr>
        <w:t xml:space="preserve">Ten vierde </w:t>
      </w:r>
      <w:r w:rsidRPr="00AD22D6">
        <w:rPr>
          <w:color w:val="000000"/>
        </w:rPr>
        <w:t>zeggen zij: dat dit boek in het nieuwe Testament niet</w:t>
      </w:r>
      <w:r>
        <w:rPr>
          <w:color w:val="000000"/>
        </w:rPr>
        <w:t xml:space="preserve"> </w:t>
      </w:r>
      <w:r w:rsidRPr="00AD22D6">
        <w:rPr>
          <w:color w:val="000000"/>
        </w:rPr>
        <w:t xml:space="preserve">wordt aangehaald, waarom het niet voor </w:t>
      </w:r>
      <w:r w:rsidR="007E3227" w:rsidRPr="00AD22D6">
        <w:rPr>
          <w:color w:val="000000"/>
        </w:rPr>
        <w:t>canoniek</w:t>
      </w:r>
      <w:r w:rsidRPr="00AD22D6">
        <w:rPr>
          <w:color w:val="000000"/>
        </w:rPr>
        <w:t xml:space="preserve"> kan gehouden</w:t>
      </w:r>
      <w:r>
        <w:rPr>
          <w:color w:val="000000"/>
        </w:rPr>
        <w:t xml:space="preserve"> </w:t>
      </w:r>
      <w:r w:rsidRPr="00AD22D6">
        <w:rPr>
          <w:color w:val="000000"/>
        </w:rPr>
        <w:t xml:space="preserve">worden. </w:t>
      </w:r>
    </w:p>
    <w:p w:rsidR="0094676C" w:rsidRDefault="00542D5E" w:rsidP="002761F3">
      <w:pPr>
        <w:autoSpaceDE w:val="0"/>
        <w:autoSpaceDN w:val="0"/>
        <w:adjustRightInd w:val="0"/>
        <w:jc w:val="both"/>
        <w:rPr>
          <w:color w:val="000000"/>
        </w:rPr>
      </w:pPr>
      <w:r>
        <w:rPr>
          <w:i/>
          <w:iCs/>
          <w:color w:val="000000"/>
        </w:rPr>
        <w:t>Antwoord.</w:t>
      </w:r>
      <w:r w:rsidR="00704B6F" w:rsidRPr="00AD22D6">
        <w:rPr>
          <w:i/>
          <w:iCs/>
          <w:color w:val="000000"/>
        </w:rPr>
        <w:t xml:space="preserve"> </w:t>
      </w:r>
      <w:r w:rsidR="00704B6F" w:rsidRPr="00AD22D6">
        <w:rPr>
          <w:color w:val="000000"/>
        </w:rPr>
        <w:t xml:space="preserve">De wet, de </w:t>
      </w:r>
      <w:r w:rsidR="0094676C">
        <w:rPr>
          <w:color w:val="000000"/>
        </w:rPr>
        <w:t xml:space="preserve">Profeter, en de </w:t>
      </w:r>
      <w:r w:rsidR="007E3227">
        <w:rPr>
          <w:color w:val="000000"/>
        </w:rPr>
        <w:t>Psalm</w:t>
      </w:r>
      <w:r w:rsidR="0094676C">
        <w:rPr>
          <w:color w:val="000000"/>
        </w:rPr>
        <w:t>en zijn te</w:t>
      </w:r>
      <w:r w:rsidR="00704B6F" w:rsidRPr="00AD22D6">
        <w:rPr>
          <w:color w:val="000000"/>
        </w:rPr>
        <w:t>zamen</w:t>
      </w:r>
      <w:r w:rsidR="00704B6F">
        <w:rPr>
          <w:color w:val="000000"/>
        </w:rPr>
        <w:t xml:space="preserve"> </w:t>
      </w:r>
      <w:r w:rsidR="00704B6F" w:rsidRPr="00AD22D6">
        <w:rPr>
          <w:color w:val="000000"/>
        </w:rPr>
        <w:t>bevestigd in het Nieuwe Testament, daartoe behoort ook het Hooglied,</w:t>
      </w:r>
      <w:r w:rsidR="00704B6F">
        <w:rPr>
          <w:color w:val="000000"/>
        </w:rPr>
        <w:t xml:space="preserve"> </w:t>
      </w:r>
      <w:r w:rsidR="00704B6F" w:rsidRPr="00AD22D6">
        <w:rPr>
          <w:color w:val="000000"/>
        </w:rPr>
        <w:t xml:space="preserve">daarom is het ook </w:t>
      </w:r>
      <w:r w:rsidR="007E3227" w:rsidRPr="00AD22D6">
        <w:rPr>
          <w:color w:val="000000"/>
        </w:rPr>
        <w:t>canoniek</w:t>
      </w:r>
      <w:r w:rsidR="00704B6F" w:rsidRPr="00AD22D6">
        <w:rPr>
          <w:color w:val="000000"/>
        </w:rPr>
        <w:t xml:space="preserve"> </w:t>
      </w:r>
      <w:r w:rsidR="00704B6F">
        <w:rPr>
          <w:color w:val="000000"/>
        </w:rPr>
        <w:t>zowel</w:t>
      </w:r>
      <w:r w:rsidR="00704B6F" w:rsidRPr="00AD22D6">
        <w:rPr>
          <w:color w:val="000000"/>
        </w:rPr>
        <w:t xml:space="preserve"> als de </w:t>
      </w:r>
      <w:r w:rsidR="007E3227">
        <w:rPr>
          <w:color w:val="000000"/>
        </w:rPr>
        <w:t>Psalm</w:t>
      </w:r>
      <w:r w:rsidR="00704B6F" w:rsidRPr="00AD22D6">
        <w:rPr>
          <w:color w:val="000000"/>
        </w:rPr>
        <w:t>en Davids. Bovendien</w:t>
      </w:r>
      <w:r w:rsidR="00704B6F">
        <w:rPr>
          <w:color w:val="000000"/>
        </w:rPr>
        <w:t xml:space="preserve"> </w:t>
      </w:r>
      <w:r w:rsidR="00704B6F" w:rsidRPr="00AD22D6">
        <w:rPr>
          <w:color w:val="000000"/>
        </w:rPr>
        <w:t>al hebben we geen uitgedrukte aanhalingen van dit boek</w:t>
      </w:r>
      <w:r w:rsidR="00704B6F">
        <w:rPr>
          <w:color w:val="000000"/>
        </w:rPr>
        <w:t xml:space="preserve"> </w:t>
      </w:r>
      <w:r w:rsidR="00704B6F" w:rsidRPr="00AD22D6">
        <w:rPr>
          <w:color w:val="000000"/>
        </w:rPr>
        <w:t>in het Nieuwe Testament (gelijk ook niet van sommige andere</w:t>
      </w:r>
      <w:r w:rsidR="00704B6F">
        <w:rPr>
          <w:color w:val="000000"/>
        </w:rPr>
        <w:t xml:space="preserve"> </w:t>
      </w:r>
      <w:r w:rsidR="00704B6F" w:rsidRPr="00AD22D6">
        <w:rPr>
          <w:color w:val="000000"/>
        </w:rPr>
        <w:t>boeken des Ouden Testaments), niettemin blijkt, dat niet alleen de</w:t>
      </w:r>
      <w:r w:rsidR="00704B6F">
        <w:rPr>
          <w:color w:val="000000"/>
        </w:rPr>
        <w:t xml:space="preserve"> </w:t>
      </w:r>
      <w:r w:rsidR="00704B6F" w:rsidRPr="00AD22D6">
        <w:rPr>
          <w:color w:val="000000"/>
        </w:rPr>
        <w:t>grond, maar ook vele eigene woorden en spreuken van dit lied in</w:t>
      </w:r>
      <w:r w:rsidR="00704B6F">
        <w:rPr>
          <w:color w:val="000000"/>
        </w:rPr>
        <w:t xml:space="preserve"> </w:t>
      </w:r>
      <w:r w:rsidR="00704B6F" w:rsidRPr="00AD22D6">
        <w:rPr>
          <w:color w:val="000000"/>
        </w:rPr>
        <w:t>het Nieuwe Testament van Christus en</w:t>
      </w:r>
      <w:r w:rsidR="00704B6F">
        <w:rPr>
          <w:color w:val="000000"/>
        </w:rPr>
        <w:t xml:space="preserve"> zijn </w:t>
      </w:r>
      <w:r w:rsidR="00704B6F" w:rsidRPr="00AD22D6">
        <w:rPr>
          <w:color w:val="000000"/>
        </w:rPr>
        <w:t>Apostelen aangenomen</w:t>
      </w:r>
      <w:r w:rsidR="00704B6F">
        <w:rPr>
          <w:color w:val="000000"/>
        </w:rPr>
        <w:t xml:space="preserve"> </w:t>
      </w:r>
      <w:r w:rsidR="00704B6F" w:rsidRPr="00AD22D6">
        <w:rPr>
          <w:color w:val="000000"/>
        </w:rPr>
        <w:t xml:space="preserve">en gevolgd zijn, </w:t>
      </w:r>
      <w:r w:rsidR="00704B6F">
        <w:rPr>
          <w:color w:val="000000"/>
        </w:rPr>
        <w:t>zoa</w:t>
      </w:r>
      <w:r w:rsidR="00704B6F" w:rsidRPr="00AD22D6">
        <w:rPr>
          <w:color w:val="000000"/>
        </w:rPr>
        <w:t>ls te voren bewezen is. Het staat dan vast, dat</w:t>
      </w:r>
      <w:r w:rsidR="00704B6F">
        <w:rPr>
          <w:color w:val="000000"/>
        </w:rPr>
        <w:t xml:space="preserve"> </w:t>
      </w:r>
      <w:r w:rsidR="00704B6F" w:rsidRPr="00AD22D6">
        <w:rPr>
          <w:color w:val="000000"/>
        </w:rPr>
        <w:t>de auteur van dit lied is de Heilige Geest. Dat nu Salomo de schrijver</w:t>
      </w:r>
      <w:r w:rsidR="00704B6F">
        <w:rPr>
          <w:color w:val="000000"/>
        </w:rPr>
        <w:t xml:space="preserve"> </w:t>
      </w:r>
      <w:r w:rsidR="00704B6F" w:rsidRPr="00AD22D6">
        <w:rPr>
          <w:color w:val="000000"/>
        </w:rPr>
        <w:t>daarvan is, is buiten twijfel en de titel brengt het rondelijk mede.</w:t>
      </w:r>
      <w:r w:rsidR="00704B6F">
        <w:rPr>
          <w:color w:val="000000"/>
        </w:rPr>
        <w:t xml:space="preserve"> </w:t>
      </w:r>
      <w:r w:rsidR="00704B6F" w:rsidRPr="00AD22D6">
        <w:rPr>
          <w:color w:val="000000"/>
        </w:rPr>
        <w:t>En dit dient ons zeer tot aanbeveling van dit lied. Overmits hij geweest</w:t>
      </w:r>
      <w:r w:rsidR="00704B6F">
        <w:rPr>
          <w:color w:val="000000"/>
        </w:rPr>
        <w:t xml:space="preserve"> </w:t>
      </w:r>
      <w:r w:rsidR="0094676C">
        <w:rPr>
          <w:color w:val="000000"/>
        </w:rPr>
        <w:t>is de wij</w:t>
      </w:r>
      <w:r w:rsidR="00704B6F" w:rsidRPr="00AD22D6">
        <w:rPr>
          <w:color w:val="000000"/>
        </w:rPr>
        <w:t xml:space="preserve">ste van alle gewone </w:t>
      </w:r>
      <w:r w:rsidR="00704B6F">
        <w:rPr>
          <w:color w:val="000000"/>
        </w:rPr>
        <w:t>mensen</w:t>
      </w:r>
      <w:r w:rsidR="00704B6F" w:rsidRPr="00AD22D6">
        <w:rPr>
          <w:color w:val="000000"/>
        </w:rPr>
        <w:t>, die ooit op aarde</w:t>
      </w:r>
      <w:r w:rsidR="00704B6F">
        <w:rPr>
          <w:color w:val="000000"/>
        </w:rPr>
        <w:t xml:space="preserve"> </w:t>
      </w:r>
      <w:r w:rsidR="00704B6F" w:rsidRPr="00AD22D6">
        <w:rPr>
          <w:color w:val="000000"/>
        </w:rPr>
        <w:t>geweest zijn, daarom moeten wij verzekerd zijn, dat de H</w:t>
      </w:r>
      <w:r w:rsidR="00704B6F">
        <w:rPr>
          <w:color w:val="000000"/>
        </w:rPr>
        <w:t>eilige</w:t>
      </w:r>
      <w:r w:rsidR="00704B6F" w:rsidRPr="00AD22D6">
        <w:rPr>
          <w:color w:val="000000"/>
        </w:rPr>
        <w:t xml:space="preserve"> Geest</w:t>
      </w:r>
      <w:r w:rsidR="00704B6F">
        <w:rPr>
          <w:color w:val="000000"/>
        </w:rPr>
        <w:t xml:space="preserve"> </w:t>
      </w:r>
      <w:r w:rsidR="00704B6F" w:rsidRPr="00AD22D6">
        <w:rPr>
          <w:color w:val="000000"/>
        </w:rPr>
        <w:t>door dit waardig instrument wat bijzonders heeft willen openbaren</w:t>
      </w:r>
      <w:r w:rsidR="00704B6F">
        <w:rPr>
          <w:color w:val="000000"/>
        </w:rPr>
        <w:t xml:space="preserve"> </w:t>
      </w:r>
      <w:r w:rsidR="00704B6F" w:rsidRPr="00AD22D6">
        <w:rPr>
          <w:color w:val="000000"/>
        </w:rPr>
        <w:t>tot vertroosting en stichting zijner gemeente. Hetwelk ook daaruit</w:t>
      </w:r>
      <w:r w:rsidR="00704B6F">
        <w:rPr>
          <w:color w:val="000000"/>
        </w:rPr>
        <w:t xml:space="preserve"> </w:t>
      </w:r>
      <w:r w:rsidR="00704B6F" w:rsidRPr="00AD22D6">
        <w:rPr>
          <w:color w:val="000000"/>
        </w:rPr>
        <w:t xml:space="preserve">blijkt, dat de goddelijke Voorzienigheid dit </w:t>
      </w:r>
      <w:r w:rsidR="00704B6F">
        <w:rPr>
          <w:color w:val="000000"/>
        </w:rPr>
        <w:t>eni</w:t>
      </w:r>
      <w:r w:rsidR="00704B6F" w:rsidRPr="00AD22D6">
        <w:rPr>
          <w:color w:val="000000"/>
        </w:rPr>
        <w:t>g lied bewaard heeft ten</w:t>
      </w:r>
      <w:r w:rsidR="00704B6F">
        <w:rPr>
          <w:color w:val="000000"/>
        </w:rPr>
        <w:t xml:space="preserve"> </w:t>
      </w:r>
      <w:r w:rsidR="00704B6F" w:rsidRPr="00AD22D6">
        <w:rPr>
          <w:color w:val="000000"/>
        </w:rPr>
        <w:t>beste zijner gemeente, daar toch Salomo 4005 liederen gemaakt heeft</w:t>
      </w:r>
      <w:r w:rsidR="00704B6F">
        <w:rPr>
          <w:color w:val="000000"/>
        </w:rPr>
        <w:t xml:space="preserve"> </w:t>
      </w:r>
      <w:r w:rsidR="00704B6F" w:rsidRPr="00AD22D6">
        <w:rPr>
          <w:color w:val="000000"/>
        </w:rPr>
        <w:t>(4 Kon. 4</w:t>
      </w:r>
      <w:r w:rsidR="00704B6F">
        <w:rPr>
          <w:color w:val="000000"/>
        </w:rPr>
        <w:t>:</w:t>
      </w:r>
      <w:r w:rsidR="00704B6F" w:rsidRPr="00AD22D6">
        <w:rPr>
          <w:color w:val="000000"/>
        </w:rPr>
        <w:t xml:space="preserve"> 34), waarvan dit </w:t>
      </w:r>
      <w:r w:rsidR="00704B6F">
        <w:rPr>
          <w:color w:val="000000"/>
        </w:rPr>
        <w:t>eni</w:t>
      </w:r>
      <w:r w:rsidR="00704B6F" w:rsidRPr="00AD22D6">
        <w:rPr>
          <w:color w:val="000000"/>
        </w:rPr>
        <w:t>ge lied is overgeschoten als het</w:t>
      </w:r>
      <w:r w:rsidR="00704B6F">
        <w:rPr>
          <w:color w:val="000000"/>
        </w:rPr>
        <w:t xml:space="preserve"> </w:t>
      </w:r>
      <w:r w:rsidR="00704B6F" w:rsidRPr="00AD22D6">
        <w:rPr>
          <w:color w:val="000000"/>
        </w:rPr>
        <w:t xml:space="preserve">kostelijkste juweel van alle, en, </w:t>
      </w:r>
      <w:r w:rsidR="00704B6F">
        <w:rPr>
          <w:color w:val="000000"/>
        </w:rPr>
        <w:t>zoa</w:t>
      </w:r>
      <w:r w:rsidR="00704B6F" w:rsidRPr="00AD22D6">
        <w:rPr>
          <w:color w:val="000000"/>
        </w:rPr>
        <w:t xml:space="preserve">ls </w:t>
      </w:r>
      <w:r w:rsidR="00704B6F">
        <w:rPr>
          <w:color w:val="000000"/>
        </w:rPr>
        <w:t>eni</w:t>
      </w:r>
      <w:r w:rsidR="00704B6F" w:rsidRPr="00AD22D6">
        <w:rPr>
          <w:color w:val="000000"/>
        </w:rPr>
        <w:t>gen m</w:t>
      </w:r>
      <w:r w:rsidR="00704B6F">
        <w:rPr>
          <w:color w:val="000000"/>
        </w:rPr>
        <w:t>ene</w:t>
      </w:r>
      <w:r w:rsidR="00704B6F" w:rsidRPr="00AD22D6">
        <w:rPr>
          <w:color w:val="000000"/>
        </w:rPr>
        <w:t>n, als een kort</w:t>
      </w:r>
      <w:r w:rsidR="00704B6F">
        <w:rPr>
          <w:color w:val="000000"/>
        </w:rPr>
        <w:t xml:space="preserve"> </w:t>
      </w:r>
      <w:r w:rsidR="00704B6F" w:rsidRPr="00AD22D6">
        <w:rPr>
          <w:color w:val="000000"/>
        </w:rPr>
        <w:t>begrip van de rest. Daarom wordt het ook genoemd het Lied der</w:t>
      </w:r>
      <w:r w:rsidR="00704B6F">
        <w:rPr>
          <w:color w:val="000000"/>
        </w:rPr>
        <w:t xml:space="preserve"> </w:t>
      </w:r>
      <w:r w:rsidR="00704B6F" w:rsidRPr="00AD22D6">
        <w:rPr>
          <w:color w:val="000000"/>
        </w:rPr>
        <w:t>Liederen, dat is het hoogste en uitnemendste lied, dat door Salomo</w:t>
      </w:r>
      <w:r w:rsidR="00704B6F">
        <w:rPr>
          <w:color w:val="000000"/>
        </w:rPr>
        <w:t xml:space="preserve"> </w:t>
      </w:r>
      <w:r w:rsidR="00704B6F" w:rsidRPr="00AD22D6">
        <w:rPr>
          <w:color w:val="000000"/>
        </w:rPr>
        <w:t xml:space="preserve">gemaakt is, ja dat onder alle de </w:t>
      </w:r>
      <w:r w:rsidR="007E3227">
        <w:rPr>
          <w:color w:val="000000"/>
        </w:rPr>
        <w:t>Psalm</w:t>
      </w:r>
      <w:r w:rsidR="00704B6F" w:rsidRPr="00AD22D6">
        <w:rPr>
          <w:color w:val="000000"/>
        </w:rPr>
        <w:t>en blinkt en uitmunt als een</w:t>
      </w:r>
      <w:r w:rsidR="00704B6F">
        <w:rPr>
          <w:color w:val="000000"/>
        </w:rPr>
        <w:t xml:space="preserve"> </w:t>
      </w:r>
      <w:r w:rsidR="00704B6F" w:rsidRPr="00AD22D6">
        <w:rPr>
          <w:color w:val="000000"/>
        </w:rPr>
        <w:t>gr</w:t>
      </w:r>
      <w:r w:rsidR="00704B6F">
        <w:rPr>
          <w:color w:val="000000"/>
        </w:rPr>
        <w:t>ote</w:t>
      </w:r>
      <w:r w:rsidR="0094676C">
        <w:rPr>
          <w:color w:val="000000"/>
        </w:rPr>
        <w:t xml:space="preserve"> en kostelijke</w:t>
      </w:r>
      <w:r w:rsidR="00704B6F" w:rsidRPr="00AD22D6">
        <w:rPr>
          <w:color w:val="000000"/>
        </w:rPr>
        <w:t xml:space="preserve"> diamant onder vele paarlen.</w:t>
      </w:r>
      <w:r w:rsidR="00FC0AB4">
        <w:rPr>
          <w:color w:val="000000"/>
        </w:rPr>
        <w:t xml:space="preserve">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color w:val="000000"/>
        </w:rPr>
        <w:t>II.</w:t>
      </w:r>
      <w:r>
        <w:rPr>
          <w:color w:val="000000"/>
        </w:rPr>
        <w:t xml:space="preserve"> </w:t>
      </w:r>
    </w:p>
    <w:p w:rsidR="0094676C" w:rsidRDefault="00704B6F" w:rsidP="002761F3">
      <w:pPr>
        <w:autoSpaceDE w:val="0"/>
        <w:autoSpaceDN w:val="0"/>
        <w:adjustRightInd w:val="0"/>
        <w:jc w:val="both"/>
        <w:rPr>
          <w:b/>
          <w:bCs/>
          <w:color w:val="000000"/>
        </w:rPr>
      </w:pPr>
      <w:r>
        <w:rPr>
          <w:b/>
          <w:bCs/>
          <w:color w:val="000000"/>
        </w:rPr>
        <w:t>D</w:t>
      </w:r>
      <w:r w:rsidRPr="00AD22D6">
        <w:rPr>
          <w:b/>
          <w:bCs/>
          <w:color w:val="000000"/>
        </w:rPr>
        <w:t>e stof van dit lied.</w:t>
      </w:r>
      <w:r>
        <w:rPr>
          <w:b/>
          <w:bCs/>
          <w:color w:val="000000"/>
        </w:rPr>
        <w:t xml:space="preserve"> </w:t>
      </w:r>
    </w:p>
    <w:p w:rsidR="0094676C" w:rsidRDefault="00704B6F" w:rsidP="002761F3">
      <w:pPr>
        <w:autoSpaceDE w:val="0"/>
        <w:autoSpaceDN w:val="0"/>
        <w:adjustRightInd w:val="0"/>
        <w:jc w:val="both"/>
        <w:rPr>
          <w:color w:val="000000"/>
        </w:rPr>
      </w:pPr>
      <w:r w:rsidRPr="00AD22D6">
        <w:rPr>
          <w:color w:val="000000"/>
        </w:rPr>
        <w:t>De stof van dit lied is een bruiloftsdicht, handel</w:t>
      </w:r>
      <w:r>
        <w:rPr>
          <w:color w:val="000000"/>
        </w:rPr>
        <w:t xml:space="preserve">en </w:t>
      </w:r>
      <w:r w:rsidRPr="00AD22D6">
        <w:rPr>
          <w:color w:val="000000"/>
        </w:rPr>
        <w:t>van het geestelijk</w:t>
      </w:r>
      <w:r>
        <w:rPr>
          <w:color w:val="000000"/>
        </w:rPr>
        <w:t xml:space="preserve"> </w:t>
      </w:r>
      <w:r w:rsidRPr="00AD22D6">
        <w:rPr>
          <w:color w:val="000000"/>
        </w:rPr>
        <w:t xml:space="preserve">huwelijk, dat er is </w:t>
      </w:r>
      <w:r>
        <w:rPr>
          <w:color w:val="000000"/>
        </w:rPr>
        <w:t>tussen</w:t>
      </w:r>
      <w:r w:rsidRPr="00AD22D6">
        <w:rPr>
          <w:color w:val="000000"/>
        </w:rPr>
        <w:t xml:space="preserve"> onzen </w:t>
      </w:r>
      <w:r>
        <w:rPr>
          <w:color w:val="000000"/>
        </w:rPr>
        <w:t>Heere</w:t>
      </w:r>
      <w:r w:rsidRPr="00AD22D6">
        <w:rPr>
          <w:color w:val="000000"/>
        </w:rPr>
        <w:t xml:space="preserve"> Christus en</w:t>
      </w:r>
      <w:r>
        <w:rPr>
          <w:color w:val="000000"/>
        </w:rPr>
        <w:t xml:space="preserve"> zijn </w:t>
      </w:r>
      <w:r w:rsidRPr="00AD22D6">
        <w:rPr>
          <w:color w:val="000000"/>
        </w:rPr>
        <w:t>gemeente,</w:t>
      </w:r>
      <w:r>
        <w:rPr>
          <w:color w:val="000000"/>
        </w:rPr>
        <w:t xml:space="preserve"> </w:t>
      </w:r>
      <w:r w:rsidR="0094676C">
        <w:rPr>
          <w:color w:val="000000"/>
        </w:rPr>
        <w:t>bijna van één</w:t>
      </w:r>
      <w:r w:rsidRPr="00AD22D6">
        <w:rPr>
          <w:color w:val="000000"/>
        </w:rPr>
        <w:t xml:space="preserve"> inhoud als de 45e </w:t>
      </w:r>
      <w:r w:rsidR="007E3227">
        <w:rPr>
          <w:color w:val="000000"/>
        </w:rPr>
        <w:t>Psalm</w:t>
      </w:r>
      <w:r w:rsidRPr="00AD22D6">
        <w:rPr>
          <w:color w:val="000000"/>
        </w:rPr>
        <w:t>. Dit huwelijk</w:t>
      </w:r>
      <w:r>
        <w:rPr>
          <w:color w:val="000000"/>
        </w:rPr>
        <w:t xml:space="preserve"> </w:t>
      </w:r>
      <w:r w:rsidRPr="00AD22D6">
        <w:rPr>
          <w:color w:val="000000"/>
        </w:rPr>
        <w:t>bestaat in</w:t>
      </w:r>
      <w:r>
        <w:rPr>
          <w:color w:val="000000"/>
        </w:rPr>
        <w:t xml:space="preserve"> een </w:t>
      </w:r>
      <w:r w:rsidRPr="00AD22D6">
        <w:rPr>
          <w:color w:val="000000"/>
        </w:rPr>
        <w:t>geestelijke verbintenis, die deze twee partijen met</w:t>
      </w:r>
      <w:r>
        <w:rPr>
          <w:color w:val="000000"/>
        </w:rPr>
        <w:t xml:space="preserve"> </w:t>
      </w:r>
      <w:r w:rsidRPr="00AD22D6">
        <w:rPr>
          <w:color w:val="000000"/>
        </w:rPr>
        <w:t>elkaar sluiten. Christus Jezus belooft</w:t>
      </w:r>
      <w:r>
        <w:rPr>
          <w:color w:val="000000"/>
        </w:rPr>
        <w:t xml:space="preserve"> zijn </w:t>
      </w:r>
      <w:r w:rsidRPr="00AD22D6">
        <w:rPr>
          <w:color w:val="000000"/>
        </w:rPr>
        <w:t>gemeente te reinigen van</w:t>
      </w:r>
      <w:r>
        <w:rPr>
          <w:color w:val="000000"/>
        </w:rPr>
        <w:t xml:space="preserve"> </w:t>
      </w:r>
      <w:r w:rsidRPr="00AD22D6">
        <w:rPr>
          <w:color w:val="000000"/>
        </w:rPr>
        <w:t>hare zonden, te leiden en te troosten door zijn Heilig Woord en den</w:t>
      </w:r>
      <w:r>
        <w:rPr>
          <w:color w:val="000000"/>
        </w:rPr>
        <w:t xml:space="preserve"> </w:t>
      </w:r>
      <w:r w:rsidRPr="00AD22D6">
        <w:rPr>
          <w:color w:val="000000"/>
        </w:rPr>
        <w:t>Geest, te bewaren voor hare geestelijke en lichamelijke vijanden, haar in</w:t>
      </w:r>
      <w:r>
        <w:rPr>
          <w:color w:val="000000"/>
        </w:rPr>
        <w:t xml:space="preserve"> </w:t>
      </w:r>
      <w:r w:rsidRPr="00AD22D6">
        <w:rPr>
          <w:color w:val="000000"/>
        </w:rPr>
        <w:t>g</w:t>
      </w:r>
      <w:r>
        <w:rPr>
          <w:color w:val="000000"/>
        </w:rPr>
        <w:t>ene</w:t>
      </w:r>
      <w:r w:rsidRPr="00AD22D6">
        <w:rPr>
          <w:color w:val="000000"/>
        </w:rPr>
        <w:t>n nood te verlaten en eindelijk haar bij zich te nemen in het</w:t>
      </w:r>
      <w:r>
        <w:rPr>
          <w:color w:val="000000"/>
        </w:rPr>
        <w:t xml:space="preserve"> </w:t>
      </w:r>
      <w:r w:rsidRPr="00AD22D6">
        <w:rPr>
          <w:color w:val="000000"/>
        </w:rPr>
        <w:t>eeuwige leven. De gemeente belooft van hare zijde, Christus haren</w:t>
      </w:r>
      <w:r>
        <w:rPr>
          <w:color w:val="000000"/>
        </w:rPr>
        <w:t xml:space="preserve"> </w:t>
      </w:r>
      <w:r w:rsidRPr="00AD22D6">
        <w:rPr>
          <w:color w:val="000000"/>
        </w:rPr>
        <w:t>Bruidegom</w:t>
      </w:r>
      <w:r>
        <w:rPr>
          <w:color w:val="000000"/>
        </w:rPr>
        <w:t xml:space="preserve"> een </w:t>
      </w:r>
      <w:r w:rsidRPr="00AD22D6">
        <w:rPr>
          <w:color w:val="000000"/>
        </w:rPr>
        <w:t>oprechte gehoorzaamheid en getrouwheid, dat ze</w:t>
      </w:r>
      <w:r>
        <w:rPr>
          <w:color w:val="000000"/>
        </w:rPr>
        <w:t xml:space="preserve"> </w:t>
      </w:r>
      <w:r w:rsidRPr="00AD22D6">
        <w:rPr>
          <w:color w:val="000000"/>
        </w:rPr>
        <w:t>Hem alleen zal vertrouwen, aanhangen, liefhebben, vr</w:t>
      </w:r>
      <w:r>
        <w:rPr>
          <w:color w:val="000000"/>
        </w:rPr>
        <w:t>eze</w:t>
      </w:r>
      <w:r w:rsidRPr="00AD22D6">
        <w:rPr>
          <w:color w:val="000000"/>
        </w:rPr>
        <w:t>n en dienen</w:t>
      </w:r>
      <w:r>
        <w:rPr>
          <w:color w:val="000000"/>
        </w:rPr>
        <w:t xml:space="preserve"> </w:t>
      </w:r>
      <w:r w:rsidRPr="00AD22D6">
        <w:rPr>
          <w:color w:val="000000"/>
        </w:rPr>
        <w:t>naar Zijnen heiligen wil, met verfoeiing van alle goddeloosheid en wereld</w:t>
      </w:r>
      <w:r w:rsidR="0094676C">
        <w:rPr>
          <w:color w:val="000000"/>
        </w:rPr>
        <w:t>s</w:t>
      </w:r>
      <w:r w:rsidRPr="00AD22D6">
        <w:rPr>
          <w:color w:val="000000"/>
        </w:rPr>
        <w:t>e</w:t>
      </w:r>
      <w:r>
        <w:rPr>
          <w:color w:val="000000"/>
        </w:rPr>
        <w:t xml:space="preserve"> </w:t>
      </w:r>
      <w:r w:rsidRPr="00AD22D6">
        <w:rPr>
          <w:color w:val="000000"/>
        </w:rPr>
        <w:t>begeerten. Deze beloften en verbintenissen worden in dit lied</w:t>
      </w:r>
      <w:r>
        <w:rPr>
          <w:color w:val="000000"/>
        </w:rPr>
        <w:t xml:space="preserve"> </w:t>
      </w:r>
      <w:r w:rsidRPr="00AD22D6">
        <w:rPr>
          <w:color w:val="000000"/>
        </w:rPr>
        <w:t>zeer levendig voorgesteld met uitnem</w:t>
      </w:r>
      <w:r>
        <w:rPr>
          <w:color w:val="000000"/>
        </w:rPr>
        <w:t xml:space="preserve">en </w:t>
      </w:r>
      <w:r w:rsidRPr="00AD22D6">
        <w:rPr>
          <w:color w:val="000000"/>
        </w:rPr>
        <w:t>t</w:t>
      </w:r>
      <w:r>
        <w:rPr>
          <w:color w:val="000000"/>
        </w:rPr>
        <w:t>eke</w:t>
      </w:r>
      <w:r w:rsidRPr="00AD22D6">
        <w:rPr>
          <w:color w:val="000000"/>
        </w:rPr>
        <w:t>nen van geestelijke</w:t>
      </w:r>
      <w:r>
        <w:rPr>
          <w:color w:val="000000"/>
        </w:rPr>
        <w:t xml:space="preserve"> </w:t>
      </w:r>
      <w:r w:rsidRPr="00AD22D6">
        <w:rPr>
          <w:color w:val="000000"/>
        </w:rPr>
        <w:t>liefde en genegenheid. En al is het, dat men dit lied eigenlijk niet in</w:t>
      </w:r>
      <w:r>
        <w:rPr>
          <w:color w:val="000000"/>
        </w:rPr>
        <w:t xml:space="preserve"> eni</w:t>
      </w:r>
      <w:r w:rsidRPr="00AD22D6">
        <w:rPr>
          <w:color w:val="000000"/>
        </w:rPr>
        <w:t>ge bijzondere en achtereenvolg</w:t>
      </w:r>
      <w:r>
        <w:rPr>
          <w:color w:val="000000"/>
        </w:rPr>
        <w:t xml:space="preserve">en </w:t>
      </w:r>
      <w:r w:rsidRPr="00AD22D6">
        <w:rPr>
          <w:color w:val="000000"/>
        </w:rPr>
        <w:t>stukken verd</w:t>
      </w:r>
      <w:r>
        <w:rPr>
          <w:color w:val="000000"/>
        </w:rPr>
        <w:t>ele</w:t>
      </w:r>
      <w:r w:rsidRPr="00AD22D6">
        <w:rPr>
          <w:color w:val="000000"/>
        </w:rPr>
        <w:t>n kan, overmits</w:t>
      </w:r>
      <w:r>
        <w:rPr>
          <w:color w:val="000000"/>
        </w:rPr>
        <w:t xml:space="preserve"> </w:t>
      </w:r>
      <w:r w:rsidRPr="00AD22D6">
        <w:rPr>
          <w:color w:val="000000"/>
        </w:rPr>
        <w:t>het</w:t>
      </w:r>
      <w:r>
        <w:rPr>
          <w:color w:val="000000"/>
        </w:rPr>
        <w:t xml:space="preserve"> een </w:t>
      </w:r>
      <w:r w:rsidRPr="00AD22D6">
        <w:rPr>
          <w:color w:val="000000"/>
        </w:rPr>
        <w:t>samenspreking is, waarin deze punten d</w:t>
      </w:r>
      <w:r w:rsidR="000B4E4C">
        <w:rPr>
          <w:color w:val="000000"/>
        </w:rPr>
        <w:t>ore</w:t>
      </w:r>
      <w:r w:rsidRPr="00AD22D6">
        <w:rPr>
          <w:color w:val="000000"/>
        </w:rPr>
        <w:t>engevlochten</w:t>
      </w:r>
      <w:r>
        <w:rPr>
          <w:color w:val="000000"/>
        </w:rPr>
        <w:t xml:space="preserve"> </w:t>
      </w:r>
      <w:r w:rsidRPr="00AD22D6">
        <w:rPr>
          <w:color w:val="000000"/>
        </w:rPr>
        <w:t>worden, kan men nochtans de bijzonderste punten en oogmerken</w:t>
      </w:r>
      <w:r>
        <w:rPr>
          <w:color w:val="000000"/>
        </w:rPr>
        <w:t xml:space="preserve"> </w:t>
      </w:r>
      <w:r w:rsidRPr="00AD22D6">
        <w:rPr>
          <w:color w:val="000000"/>
        </w:rPr>
        <w:t>van elk kapittel wel aanwijzen tot verlichting van het verstand</w:t>
      </w:r>
      <w:r>
        <w:rPr>
          <w:color w:val="000000"/>
        </w:rPr>
        <w:t xml:space="preserve"> </w:t>
      </w:r>
      <w:r w:rsidRPr="00AD22D6">
        <w:rPr>
          <w:color w:val="000000"/>
        </w:rPr>
        <w:t>en versterking van het geheugen. En hoewel wij dit wat nader</w:t>
      </w:r>
      <w:r>
        <w:rPr>
          <w:color w:val="000000"/>
        </w:rPr>
        <w:t xml:space="preserve"> </w:t>
      </w:r>
      <w:r w:rsidRPr="00AD22D6">
        <w:rPr>
          <w:color w:val="000000"/>
        </w:rPr>
        <w:t>denken te doen in de verklaring van elk kapittel, zullen wij</w:t>
      </w:r>
      <w:r>
        <w:rPr>
          <w:color w:val="000000"/>
        </w:rPr>
        <w:t xml:space="preserve"> </w:t>
      </w:r>
      <w:r w:rsidRPr="00AD22D6">
        <w:rPr>
          <w:color w:val="000000"/>
        </w:rPr>
        <w:t>evenwel nu als tot</w:t>
      </w:r>
      <w:r>
        <w:rPr>
          <w:color w:val="000000"/>
        </w:rPr>
        <w:t xml:space="preserve"> een </w:t>
      </w:r>
      <w:r w:rsidRPr="00AD22D6">
        <w:rPr>
          <w:color w:val="000000"/>
        </w:rPr>
        <w:t>inleiding een woord of twee daarvan zeggen.</w:t>
      </w:r>
      <w:r>
        <w:rPr>
          <w:color w:val="000000"/>
        </w:rPr>
        <w:t xml:space="preserve">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i/>
          <w:iCs/>
          <w:color w:val="000000"/>
        </w:rPr>
        <w:t xml:space="preserve">Het oogmerk van </w:t>
      </w:r>
      <w:r>
        <w:rPr>
          <w:i/>
          <w:iCs/>
          <w:color w:val="000000"/>
        </w:rPr>
        <w:t>h</w:t>
      </w:r>
      <w:r w:rsidRPr="00AD22D6">
        <w:rPr>
          <w:i/>
          <w:iCs/>
          <w:color w:val="000000"/>
        </w:rPr>
        <w:t xml:space="preserve">et </w:t>
      </w:r>
      <w:r>
        <w:rPr>
          <w:i/>
          <w:iCs/>
          <w:color w:val="000000"/>
        </w:rPr>
        <w:t>1e</w:t>
      </w:r>
      <w:r w:rsidRPr="00AD22D6">
        <w:rPr>
          <w:i/>
          <w:iCs/>
          <w:color w:val="000000"/>
        </w:rPr>
        <w:t xml:space="preserve"> kapittel </w:t>
      </w:r>
      <w:r w:rsidRPr="00AD22D6">
        <w:rPr>
          <w:color w:val="000000"/>
        </w:rPr>
        <w:t>is ons het uitnem</w:t>
      </w:r>
      <w:r>
        <w:rPr>
          <w:color w:val="000000"/>
        </w:rPr>
        <w:t xml:space="preserve">en </w:t>
      </w:r>
      <w:r w:rsidRPr="00AD22D6">
        <w:rPr>
          <w:color w:val="000000"/>
        </w:rPr>
        <w:t>verlangen</w:t>
      </w:r>
      <w:r>
        <w:rPr>
          <w:color w:val="000000"/>
        </w:rPr>
        <w:t xml:space="preserve"> </w:t>
      </w:r>
      <w:r w:rsidRPr="00AD22D6">
        <w:rPr>
          <w:color w:val="000000"/>
        </w:rPr>
        <w:t>van de kerk in het algemeen en van elke gel</w:t>
      </w:r>
      <w:r>
        <w:rPr>
          <w:color w:val="000000"/>
        </w:rPr>
        <w:t>ovi</w:t>
      </w:r>
      <w:r w:rsidRPr="00AD22D6">
        <w:rPr>
          <w:color w:val="000000"/>
        </w:rPr>
        <w:t>ge ziel in het</w:t>
      </w:r>
      <w:r>
        <w:rPr>
          <w:color w:val="000000"/>
        </w:rPr>
        <w:t xml:space="preserve"> </w:t>
      </w:r>
      <w:r w:rsidRPr="00AD22D6">
        <w:rPr>
          <w:color w:val="000000"/>
        </w:rPr>
        <w:t>bijzonder naar Christus</w:t>
      </w:r>
      <w:r>
        <w:rPr>
          <w:color w:val="000000"/>
        </w:rPr>
        <w:t xml:space="preserve"> haar </w:t>
      </w:r>
      <w:r w:rsidRPr="00AD22D6">
        <w:rPr>
          <w:color w:val="000000"/>
        </w:rPr>
        <w:t>Bruidegom, met name in</w:t>
      </w:r>
      <w:r>
        <w:rPr>
          <w:color w:val="000000"/>
        </w:rPr>
        <w:t xml:space="preserve"> de </w:t>
      </w:r>
      <w:r w:rsidRPr="00AD22D6">
        <w:rPr>
          <w:color w:val="000000"/>
        </w:rPr>
        <w:t>tijd van</w:t>
      </w:r>
      <w:r>
        <w:rPr>
          <w:color w:val="000000"/>
        </w:rPr>
        <w:t xml:space="preserve"> </w:t>
      </w:r>
      <w:r w:rsidRPr="00AD22D6">
        <w:rPr>
          <w:color w:val="000000"/>
        </w:rPr>
        <w:t>ketterijen en zware ergernissen, te vert</w:t>
      </w:r>
      <w:r>
        <w:rPr>
          <w:color w:val="000000"/>
        </w:rPr>
        <w:t>one</w:t>
      </w:r>
      <w:r w:rsidRPr="00AD22D6">
        <w:rPr>
          <w:color w:val="000000"/>
        </w:rPr>
        <w:t>n.</w:t>
      </w:r>
      <w:r w:rsidR="00FC0AB4">
        <w:rPr>
          <w:color w:val="000000"/>
        </w:rPr>
        <w:t xml:space="preserve"> </w:t>
      </w:r>
    </w:p>
    <w:p w:rsidR="0094676C" w:rsidRDefault="00704B6F" w:rsidP="002761F3">
      <w:pPr>
        <w:autoSpaceDE w:val="0"/>
        <w:autoSpaceDN w:val="0"/>
        <w:adjustRightInd w:val="0"/>
        <w:jc w:val="both"/>
        <w:rPr>
          <w:color w:val="000000"/>
        </w:rPr>
      </w:pPr>
      <w:r>
        <w:rPr>
          <w:i/>
          <w:iCs/>
          <w:color w:val="000000"/>
        </w:rPr>
        <w:t>H</w:t>
      </w:r>
      <w:r w:rsidRPr="00AD22D6">
        <w:rPr>
          <w:i/>
          <w:iCs/>
          <w:color w:val="000000"/>
        </w:rPr>
        <w:t>et oogmerk van het</w:t>
      </w:r>
      <w:r>
        <w:rPr>
          <w:i/>
          <w:iCs/>
          <w:color w:val="000000"/>
        </w:rPr>
        <w:t xml:space="preserve"> </w:t>
      </w:r>
      <w:r w:rsidRPr="00AD22D6">
        <w:rPr>
          <w:color w:val="000000"/>
        </w:rPr>
        <w:t xml:space="preserve">2e </w:t>
      </w:r>
      <w:r w:rsidRPr="00AD22D6">
        <w:rPr>
          <w:i/>
          <w:iCs/>
          <w:color w:val="000000"/>
        </w:rPr>
        <w:t xml:space="preserve">kapittel </w:t>
      </w:r>
      <w:r w:rsidRPr="00AD22D6">
        <w:rPr>
          <w:color w:val="000000"/>
        </w:rPr>
        <w:t>is ons de uitnem</w:t>
      </w:r>
      <w:r>
        <w:rPr>
          <w:color w:val="000000"/>
        </w:rPr>
        <w:t xml:space="preserve">en </w:t>
      </w:r>
      <w:r w:rsidRPr="00AD22D6">
        <w:rPr>
          <w:color w:val="000000"/>
        </w:rPr>
        <w:t>zorg, die Christus voor zijn gemeente,</w:t>
      </w:r>
      <w:r>
        <w:rPr>
          <w:color w:val="000000"/>
        </w:rPr>
        <w:t xml:space="preserve"> </w:t>
      </w:r>
      <w:r w:rsidRPr="00AD22D6">
        <w:rPr>
          <w:color w:val="000000"/>
        </w:rPr>
        <w:t>inzonderheid in</w:t>
      </w:r>
      <w:r>
        <w:rPr>
          <w:color w:val="000000"/>
        </w:rPr>
        <w:t xml:space="preserve"> de </w:t>
      </w:r>
      <w:r w:rsidRPr="00AD22D6">
        <w:rPr>
          <w:color w:val="000000"/>
        </w:rPr>
        <w:t>tijd van kruis en vervolging, heeft, voor te stellen.</w:t>
      </w:r>
      <w:r>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 xml:space="preserve">Het oogmerk van het </w:t>
      </w:r>
      <w:r w:rsidRPr="00AD22D6">
        <w:rPr>
          <w:color w:val="000000"/>
        </w:rPr>
        <w:t xml:space="preserve">3e </w:t>
      </w:r>
      <w:r w:rsidRPr="00AD22D6">
        <w:rPr>
          <w:i/>
          <w:iCs/>
          <w:color w:val="000000"/>
        </w:rPr>
        <w:t xml:space="preserve">kapittel </w:t>
      </w:r>
      <w:r w:rsidRPr="00AD22D6">
        <w:rPr>
          <w:color w:val="000000"/>
        </w:rPr>
        <w:t>is, om</w:t>
      </w:r>
      <w:r>
        <w:rPr>
          <w:color w:val="000000"/>
        </w:rPr>
        <w:t xml:space="preserve"> de </w:t>
      </w:r>
      <w:r w:rsidRPr="00AD22D6">
        <w:rPr>
          <w:color w:val="000000"/>
        </w:rPr>
        <w:t>staat van de gemeente</w:t>
      </w:r>
      <w:r>
        <w:rPr>
          <w:color w:val="000000"/>
        </w:rPr>
        <w:t xml:space="preserve"> </w:t>
      </w:r>
      <w:r w:rsidRPr="00AD22D6">
        <w:rPr>
          <w:color w:val="000000"/>
        </w:rPr>
        <w:t xml:space="preserve">Gods voor </w:t>
      </w:r>
      <w:r>
        <w:rPr>
          <w:color w:val="000000"/>
        </w:rPr>
        <w:t>oge</w:t>
      </w:r>
      <w:r w:rsidRPr="00AD22D6">
        <w:rPr>
          <w:color w:val="000000"/>
        </w:rPr>
        <w:t>n te stellen, als zij in voorspoed is, namelijk, dat zij</w:t>
      </w:r>
      <w:r>
        <w:rPr>
          <w:color w:val="000000"/>
        </w:rPr>
        <w:t xml:space="preserve"> </w:t>
      </w:r>
      <w:r w:rsidRPr="00AD22D6">
        <w:rPr>
          <w:color w:val="000000"/>
        </w:rPr>
        <w:t>zeer haast kan verslappen in het gevoelen van de gunste Christi,</w:t>
      </w:r>
      <w:r>
        <w:rPr>
          <w:color w:val="000000"/>
        </w:rPr>
        <w:t xml:space="preserve"> </w:t>
      </w:r>
      <w:r w:rsidRPr="00AD22D6">
        <w:rPr>
          <w:color w:val="000000"/>
        </w:rPr>
        <w:t>tenzij ze behoorlijke middelen daartegen aanlegge.</w:t>
      </w:r>
      <w:r w:rsidR="00FC0AB4">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Het oogmerk van</w:t>
      </w:r>
      <w:r>
        <w:rPr>
          <w:i/>
          <w:iCs/>
          <w:color w:val="000000"/>
        </w:rPr>
        <w:t xml:space="preserve"> </w:t>
      </w:r>
      <w:r w:rsidRPr="00AD22D6">
        <w:rPr>
          <w:i/>
          <w:iCs/>
          <w:color w:val="000000"/>
        </w:rPr>
        <w:t xml:space="preserve">het </w:t>
      </w:r>
      <w:r w:rsidRPr="00AD22D6">
        <w:rPr>
          <w:color w:val="000000"/>
        </w:rPr>
        <w:t xml:space="preserve">4e </w:t>
      </w:r>
      <w:r w:rsidRPr="00AD22D6">
        <w:rPr>
          <w:i/>
          <w:iCs/>
          <w:color w:val="000000"/>
        </w:rPr>
        <w:t xml:space="preserve">kapittel </w:t>
      </w:r>
      <w:r w:rsidRPr="00AD22D6">
        <w:rPr>
          <w:color w:val="000000"/>
        </w:rPr>
        <w:t>is, ons voor te stellen de geestelijke gaven, waarmede</w:t>
      </w:r>
      <w:r>
        <w:rPr>
          <w:color w:val="000000"/>
        </w:rPr>
        <w:t xml:space="preserve"> </w:t>
      </w:r>
      <w:r w:rsidRPr="00AD22D6">
        <w:rPr>
          <w:color w:val="000000"/>
        </w:rPr>
        <w:t>de gemeente door</w:t>
      </w:r>
      <w:r>
        <w:rPr>
          <w:color w:val="000000"/>
        </w:rPr>
        <w:t xml:space="preserve"> haar </w:t>
      </w:r>
      <w:r w:rsidRPr="00AD22D6">
        <w:rPr>
          <w:color w:val="000000"/>
        </w:rPr>
        <w:t>Bruidegom versierd is, en hoe aangenaam</w:t>
      </w:r>
      <w:r>
        <w:rPr>
          <w:color w:val="000000"/>
        </w:rPr>
        <w:t xml:space="preserve"> </w:t>
      </w:r>
      <w:r w:rsidRPr="00AD22D6">
        <w:rPr>
          <w:color w:val="000000"/>
        </w:rPr>
        <w:t>Hem het rechte gebruik daarvan is.</w:t>
      </w:r>
      <w:r w:rsidR="00FC0AB4">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 xml:space="preserve">Het oogmerk van het </w:t>
      </w:r>
      <w:r w:rsidRPr="00AD22D6">
        <w:rPr>
          <w:color w:val="000000"/>
        </w:rPr>
        <w:t xml:space="preserve">5e </w:t>
      </w:r>
      <w:r w:rsidRPr="00AD22D6">
        <w:rPr>
          <w:i/>
          <w:iCs/>
          <w:color w:val="000000"/>
        </w:rPr>
        <w:t>kapittel</w:t>
      </w:r>
      <w:r>
        <w:rPr>
          <w:i/>
          <w:iCs/>
          <w:color w:val="000000"/>
        </w:rPr>
        <w:t xml:space="preserve"> </w:t>
      </w:r>
      <w:r w:rsidRPr="00AD22D6">
        <w:rPr>
          <w:color w:val="000000"/>
        </w:rPr>
        <w:t>is, ons</w:t>
      </w:r>
      <w:r>
        <w:rPr>
          <w:color w:val="000000"/>
        </w:rPr>
        <w:t xml:space="preserve"> de </w:t>
      </w:r>
      <w:r w:rsidRPr="00AD22D6">
        <w:rPr>
          <w:color w:val="000000"/>
        </w:rPr>
        <w:t>staat der kerk te vert</w:t>
      </w:r>
      <w:r>
        <w:rPr>
          <w:color w:val="000000"/>
        </w:rPr>
        <w:t>one</w:t>
      </w:r>
      <w:r w:rsidRPr="00AD22D6">
        <w:rPr>
          <w:color w:val="000000"/>
        </w:rPr>
        <w:t>n, wanneer zij</w:t>
      </w:r>
      <w:r>
        <w:rPr>
          <w:color w:val="000000"/>
        </w:rPr>
        <w:t xml:space="preserve"> zo </w:t>
      </w:r>
      <w:r w:rsidRPr="00AD22D6">
        <w:rPr>
          <w:color w:val="000000"/>
        </w:rPr>
        <w:t>diep in den</w:t>
      </w:r>
      <w:r>
        <w:rPr>
          <w:color w:val="000000"/>
        </w:rPr>
        <w:t xml:space="preserve"> </w:t>
      </w:r>
      <w:r w:rsidRPr="00AD22D6">
        <w:rPr>
          <w:color w:val="000000"/>
        </w:rPr>
        <w:t>slaap der zonden is gevallen, dat ze Gods Woord begint klein te achten,</w:t>
      </w:r>
      <w:r>
        <w:rPr>
          <w:color w:val="000000"/>
        </w:rPr>
        <w:t xml:space="preserve"> </w:t>
      </w:r>
      <w:r w:rsidRPr="00AD22D6">
        <w:rPr>
          <w:color w:val="000000"/>
        </w:rPr>
        <w:t>namelijk, dat zij,</w:t>
      </w:r>
      <w:r>
        <w:rPr>
          <w:color w:val="000000"/>
        </w:rPr>
        <w:t xml:space="preserve"> een </w:t>
      </w:r>
      <w:r w:rsidRPr="00AD22D6">
        <w:rPr>
          <w:color w:val="000000"/>
        </w:rPr>
        <w:t>tijd lang gesluimerd hebbende, ten laatste</w:t>
      </w:r>
      <w:r>
        <w:rPr>
          <w:color w:val="000000"/>
        </w:rPr>
        <w:t xml:space="preserve"> </w:t>
      </w:r>
      <w:r w:rsidRPr="00AD22D6">
        <w:rPr>
          <w:color w:val="000000"/>
        </w:rPr>
        <w:t xml:space="preserve">door de </w:t>
      </w:r>
      <w:r>
        <w:rPr>
          <w:color w:val="000000"/>
        </w:rPr>
        <w:t>consciëntie</w:t>
      </w:r>
      <w:r w:rsidRPr="00AD22D6">
        <w:rPr>
          <w:color w:val="000000"/>
        </w:rPr>
        <w:t xml:space="preserve"> wordt wakker gemaakt, om hare fout te beklagen</w:t>
      </w:r>
      <w:r>
        <w:rPr>
          <w:color w:val="000000"/>
        </w:rPr>
        <w:t xml:space="preserve"> </w:t>
      </w:r>
      <w:r w:rsidRPr="00AD22D6">
        <w:rPr>
          <w:color w:val="000000"/>
        </w:rPr>
        <w:t>en de genade van Christus op nieuw te zoeken.</w:t>
      </w:r>
      <w:r w:rsidR="00FC0AB4">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Het oogmerk van het</w:t>
      </w:r>
      <w:r>
        <w:rPr>
          <w:i/>
          <w:iCs/>
          <w:color w:val="000000"/>
        </w:rPr>
        <w:t xml:space="preserve"> </w:t>
      </w:r>
      <w:r w:rsidRPr="00AD22D6">
        <w:rPr>
          <w:color w:val="000000"/>
        </w:rPr>
        <w:t xml:space="preserve">6e </w:t>
      </w:r>
      <w:r w:rsidRPr="00AD22D6">
        <w:rPr>
          <w:i/>
          <w:iCs/>
          <w:color w:val="000000"/>
        </w:rPr>
        <w:t xml:space="preserve">kapittel </w:t>
      </w:r>
      <w:r w:rsidRPr="00AD22D6">
        <w:rPr>
          <w:color w:val="000000"/>
        </w:rPr>
        <w:t>stemt zeer overeen met hei 4e. namelijk om de gemeente,</w:t>
      </w:r>
      <w:r>
        <w:rPr>
          <w:color w:val="000000"/>
        </w:rPr>
        <w:t xml:space="preserve"> </w:t>
      </w:r>
      <w:r w:rsidRPr="00AD22D6">
        <w:rPr>
          <w:color w:val="000000"/>
        </w:rPr>
        <w:t>die over hare zonden treurt, te vertroosten en van de liefde Christi</w:t>
      </w:r>
      <w:r>
        <w:rPr>
          <w:color w:val="000000"/>
        </w:rPr>
        <w:t xml:space="preserve"> </w:t>
      </w:r>
      <w:r w:rsidRPr="00AD22D6">
        <w:rPr>
          <w:color w:val="000000"/>
        </w:rPr>
        <w:t>te verzekeren door het verhaal van de gaven, waarmee ze door haren</w:t>
      </w:r>
      <w:r>
        <w:rPr>
          <w:color w:val="000000"/>
        </w:rPr>
        <w:t xml:space="preserve"> </w:t>
      </w:r>
      <w:r w:rsidRPr="00AD22D6">
        <w:rPr>
          <w:color w:val="000000"/>
        </w:rPr>
        <w:t>Bruidegom versierd is.</w:t>
      </w:r>
      <w:r w:rsidR="00FC0AB4">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 xml:space="preserve">Het oogmerk van hei </w:t>
      </w:r>
      <w:r w:rsidRPr="00AD22D6">
        <w:rPr>
          <w:color w:val="000000"/>
        </w:rPr>
        <w:t xml:space="preserve">7e </w:t>
      </w:r>
      <w:r w:rsidRPr="00AD22D6">
        <w:rPr>
          <w:i/>
          <w:iCs/>
          <w:color w:val="000000"/>
        </w:rPr>
        <w:t xml:space="preserve">kapittel </w:t>
      </w:r>
      <w:r w:rsidRPr="00AD22D6">
        <w:rPr>
          <w:color w:val="000000"/>
        </w:rPr>
        <w:t>is, te t</w:t>
      </w:r>
      <w:r>
        <w:rPr>
          <w:color w:val="000000"/>
        </w:rPr>
        <w:t>one</w:t>
      </w:r>
      <w:r w:rsidRPr="00AD22D6">
        <w:rPr>
          <w:color w:val="000000"/>
        </w:rPr>
        <w:t>n het</w:t>
      </w:r>
      <w:r>
        <w:rPr>
          <w:color w:val="000000"/>
        </w:rPr>
        <w:t xml:space="preserve"> </w:t>
      </w:r>
      <w:r w:rsidRPr="00AD22D6">
        <w:rPr>
          <w:color w:val="000000"/>
        </w:rPr>
        <w:t>gr</w:t>
      </w:r>
      <w:r>
        <w:rPr>
          <w:color w:val="000000"/>
        </w:rPr>
        <w:t>ote</w:t>
      </w:r>
      <w:r w:rsidRPr="00AD22D6">
        <w:rPr>
          <w:color w:val="000000"/>
        </w:rPr>
        <w:t xml:space="preserve"> verlangen, dat de kerk van het oude</w:t>
      </w:r>
      <w:r w:rsidR="007E3227">
        <w:rPr>
          <w:color w:val="000000"/>
        </w:rPr>
        <w:t xml:space="preserve"> </w:t>
      </w:r>
      <w:r w:rsidRPr="00AD22D6">
        <w:rPr>
          <w:color w:val="000000"/>
        </w:rPr>
        <w:t>Verbond had naar de toekomst</w:t>
      </w:r>
      <w:r>
        <w:rPr>
          <w:color w:val="000000"/>
        </w:rPr>
        <w:t xml:space="preserve"> </w:t>
      </w:r>
      <w:r w:rsidRPr="00AD22D6">
        <w:rPr>
          <w:color w:val="000000"/>
        </w:rPr>
        <w:t xml:space="preserve">van Christus in het </w:t>
      </w:r>
      <w:r>
        <w:rPr>
          <w:color w:val="000000"/>
        </w:rPr>
        <w:t>vlees</w:t>
      </w:r>
      <w:r w:rsidRPr="00AD22D6">
        <w:rPr>
          <w:color w:val="000000"/>
        </w:rPr>
        <w:t>, en hoe ze onder</w:t>
      </w:r>
      <w:r>
        <w:rPr>
          <w:color w:val="000000"/>
        </w:rPr>
        <w:t>tussen</w:t>
      </w:r>
      <w:r w:rsidRPr="00AD22D6">
        <w:rPr>
          <w:color w:val="000000"/>
        </w:rPr>
        <w:t xml:space="preserve"> gewenst heeft in</w:t>
      </w:r>
      <w:r>
        <w:rPr>
          <w:color w:val="000000"/>
        </w:rPr>
        <w:t xml:space="preserve"> </w:t>
      </w:r>
      <w:r w:rsidRPr="00AD22D6">
        <w:rPr>
          <w:color w:val="000000"/>
        </w:rPr>
        <w:t>het geloof, de hoop en de liefde toe te nemen.</w:t>
      </w:r>
      <w:r w:rsidR="00FC0AB4">
        <w:rPr>
          <w:color w:val="000000"/>
        </w:rPr>
        <w:t xml:space="preserve"> </w:t>
      </w:r>
    </w:p>
    <w:p w:rsidR="0094676C" w:rsidRDefault="00704B6F" w:rsidP="002761F3">
      <w:pPr>
        <w:autoSpaceDE w:val="0"/>
        <w:autoSpaceDN w:val="0"/>
        <w:adjustRightInd w:val="0"/>
        <w:jc w:val="both"/>
        <w:rPr>
          <w:color w:val="000000"/>
        </w:rPr>
      </w:pPr>
      <w:r w:rsidRPr="00AD22D6">
        <w:rPr>
          <w:i/>
          <w:iCs/>
          <w:color w:val="000000"/>
        </w:rPr>
        <w:t>Het oogmerk van het</w:t>
      </w:r>
      <w:r>
        <w:rPr>
          <w:i/>
          <w:iCs/>
          <w:color w:val="000000"/>
        </w:rPr>
        <w:t xml:space="preserve"> </w:t>
      </w:r>
      <w:r w:rsidRPr="00AD22D6">
        <w:rPr>
          <w:i/>
          <w:iCs/>
          <w:color w:val="000000"/>
        </w:rPr>
        <w:t xml:space="preserve">8e kapittel </w:t>
      </w:r>
      <w:r w:rsidRPr="00AD22D6">
        <w:rPr>
          <w:color w:val="000000"/>
        </w:rPr>
        <w:t>is, ons het verlangen te t</w:t>
      </w:r>
      <w:r>
        <w:rPr>
          <w:color w:val="000000"/>
        </w:rPr>
        <w:t>one</w:t>
      </w:r>
      <w:r w:rsidRPr="00AD22D6">
        <w:rPr>
          <w:color w:val="000000"/>
        </w:rPr>
        <w:t>n, dat de kerk des Ouden</w:t>
      </w:r>
      <w:r>
        <w:rPr>
          <w:color w:val="000000"/>
        </w:rPr>
        <w:t xml:space="preserve"> </w:t>
      </w:r>
      <w:r w:rsidRPr="00AD22D6">
        <w:rPr>
          <w:color w:val="000000"/>
        </w:rPr>
        <w:t>Verbonds had naar de beroeping der heidenen, en meteen de zorg, die</w:t>
      </w:r>
      <w:r>
        <w:rPr>
          <w:color w:val="000000"/>
        </w:rPr>
        <w:t xml:space="preserve"> </w:t>
      </w:r>
      <w:r w:rsidRPr="00AD22D6">
        <w:rPr>
          <w:color w:val="000000"/>
        </w:rPr>
        <w:t>Christus voor</w:t>
      </w:r>
      <w:r>
        <w:rPr>
          <w:color w:val="000000"/>
        </w:rPr>
        <w:t xml:space="preserve"> zijn </w:t>
      </w:r>
      <w:r w:rsidRPr="00AD22D6">
        <w:rPr>
          <w:color w:val="000000"/>
        </w:rPr>
        <w:t>gemeente tot</w:t>
      </w:r>
      <w:r>
        <w:rPr>
          <w:color w:val="000000"/>
        </w:rPr>
        <w:t xml:space="preserve"> de </w:t>
      </w:r>
      <w:r w:rsidRPr="00AD22D6">
        <w:rPr>
          <w:color w:val="000000"/>
        </w:rPr>
        <w:t xml:space="preserve">jongsten dag toe draagt.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color w:val="000000"/>
        </w:rPr>
        <w:t>Voorts</w:t>
      </w:r>
      <w:r>
        <w:rPr>
          <w:color w:val="000000"/>
        </w:rPr>
        <w:t xml:space="preserve"> </w:t>
      </w:r>
      <w:r w:rsidRPr="00AD22D6">
        <w:rPr>
          <w:color w:val="000000"/>
        </w:rPr>
        <w:t xml:space="preserve">zij de lezer gewaarschuwd </w:t>
      </w:r>
      <w:r w:rsidR="0094676C">
        <w:rPr>
          <w:color w:val="000000"/>
        </w:rPr>
        <w:t>dat wij in de verde</w:t>
      </w:r>
      <w:r w:rsidRPr="00AD22D6">
        <w:rPr>
          <w:color w:val="000000"/>
        </w:rPr>
        <w:t>ling der kapittels het</w:t>
      </w:r>
      <w:r>
        <w:rPr>
          <w:color w:val="000000"/>
        </w:rPr>
        <w:t xml:space="preserve"> </w:t>
      </w:r>
      <w:r w:rsidRPr="00AD22D6">
        <w:rPr>
          <w:color w:val="000000"/>
        </w:rPr>
        <w:t xml:space="preserve">voorbeeld van Emm. Tremellius en Franciseus Junius zijn gevolgd, </w:t>
      </w:r>
      <w:r>
        <w:rPr>
          <w:color w:val="000000"/>
        </w:rPr>
        <w:t>zod</w:t>
      </w:r>
      <w:r w:rsidRPr="00AD22D6">
        <w:rPr>
          <w:color w:val="000000"/>
        </w:rPr>
        <w:t>at</w:t>
      </w:r>
      <w:r>
        <w:rPr>
          <w:color w:val="000000"/>
        </w:rPr>
        <w:t xml:space="preserve"> </w:t>
      </w:r>
      <w:r w:rsidRPr="00AD22D6">
        <w:rPr>
          <w:color w:val="000000"/>
        </w:rPr>
        <w:t>wij het 4e hoofdstuk laten doorlopen tot het 2e vers van het 5e</w:t>
      </w:r>
      <w:r>
        <w:rPr>
          <w:color w:val="000000"/>
        </w:rPr>
        <w:t xml:space="preserve"> </w:t>
      </w:r>
      <w:r w:rsidRPr="00AD22D6">
        <w:rPr>
          <w:color w:val="000000"/>
        </w:rPr>
        <w:t>hoofdstuk onzer Neder</w:t>
      </w:r>
      <w:r>
        <w:rPr>
          <w:color w:val="000000"/>
        </w:rPr>
        <w:t>lands</w:t>
      </w:r>
      <w:r w:rsidRPr="00AD22D6">
        <w:rPr>
          <w:color w:val="000000"/>
        </w:rPr>
        <w:t>e overzetting; het 5e hoofdstuk tot</w:t>
      </w:r>
      <w:r>
        <w:rPr>
          <w:color w:val="000000"/>
        </w:rPr>
        <w:t xml:space="preserve"> </w:t>
      </w:r>
      <w:r w:rsidRPr="00AD22D6">
        <w:rPr>
          <w:color w:val="000000"/>
        </w:rPr>
        <w:t>het 4e vers van het 6e hoofdstuk onzer overzetting</w:t>
      </w:r>
      <w:r>
        <w:rPr>
          <w:color w:val="000000"/>
        </w:rPr>
        <w:t>:</w:t>
      </w:r>
      <w:r w:rsidRPr="00AD22D6">
        <w:rPr>
          <w:color w:val="000000"/>
        </w:rPr>
        <w:t xml:space="preserve"> het 6e hoofdstuk</w:t>
      </w:r>
      <w:r>
        <w:rPr>
          <w:color w:val="000000"/>
        </w:rPr>
        <w:t xml:space="preserve"> </w:t>
      </w:r>
      <w:r w:rsidRPr="00AD22D6">
        <w:rPr>
          <w:color w:val="000000"/>
        </w:rPr>
        <w:t>tot het 10 vers van het 7e hoofdstuk</w:t>
      </w:r>
      <w:r>
        <w:rPr>
          <w:color w:val="000000"/>
        </w:rPr>
        <w:t>;</w:t>
      </w:r>
      <w:r w:rsidRPr="00AD22D6">
        <w:rPr>
          <w:color w:val="000000"/>
        </w:rPr>
        <w:t xml:space="preserve"> het 7e hoofdstuk beginnen wij</w:t>
      </w:r>
      <w:r>
        <w:rPr>
          <w:color w:val="000000"/>
        </w:rPr>
        <w:t xml:space="preserve"> </w:t>
      </w:r>
      <w:r w:rsidRPr="00AD22D6">
        <w:rPr>
          <w:color w:val="000000"/>
        </w:rPr>
        <w:t>bij het 11e vers van het 7e hoofdstuk onzer overzetting en gaat</w:t>
      </w:r>
      <w:r>
        <w:rPr>
          <w:color w:val="000000"/>
        </w:rPr>
        <w:t xml:space="preserve"> </w:t>
      </w:r>
      <w:r w:rsidRPr="00AD22D6">
        <w:rPr>
          <w:color w:val="000000"/>
        </w:rPr>
        <w:t>voort tot het 8e vers van het 8e hoofdstuk. Vandaar begint het</w:t>
      </w:r>
      <w:r>
        <w:rPr>
          <w:color w:val="000000"/>
        </w:rPr>
        <w:t xml:space="preserve"> </w:t>
      </w:r>
      <w:r w:rsidRPr="00AD22D6">
        <w:rPr>
          <w:color w:val="000000"/>
        </w:rPr>
        <w:t>8e hoofdstuk. Deze verdeling hebben wij noodzakelijk moeten volgen,</w:t>
      </w:r>
      <w:r>
        <w:rPr>
          <w:color w:val="000000"/>
        </w:rPr>
        <w:t xml:space="preserve"> </w:t>
      </w:r>
      <w:r w:rsidRPr="00AD22D6">
        <w:rPr>
          <w:color w:val="000000"/>
        </w:rPr>
        <w:t>om de orde en de samenvoeging van de stoffen beter aan te</w:t>
      </w:r>
      <w:r>
        <w:rPr>
          <w:color w:val="000000"/>
        </w:rPr>
        <w:t xml:space="preserve"> </w:t>
      </w:r>
      <w:r w:rsidRPr="00AD22D6">
        <w:rPr>
          <w:color w:val="000000"/>
        </w:rPr>
        <w:t>wijzen, gelijk in het vervolg beter blijken zal.</w:t>
      </w:r>
      <w:r w:rsidR="00FC0AB4">
        <w:rPr>
          <w:color w:val="000000"/>
        </w:rPr>
        <w:t xml:space="preserve"> </w:t>
      </w:r>
    </w:p>
    <w:p w:rsidR="0094676C" w:rsidRDefault="0094676C" w:rsidP="002761F3">
      <w:pPr>
        <w:autoSpaceDE w:val="0"/>
        <w:autoSpaceDN w:val="0"/>
        <w:adjustRightInd w:val="0"/>
        <w:jc w:val="both"/>
        <w:rPr>
          <w:color w:val="000000"/>
        </w:rPr>
      </w:pP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b/>
          <w:bCs/>
          <w:color w:val="000000"/>
        </w:rPr>
      </w:pPr>
      <w:r w:rsidRPr="00AD22D6">
        <w:rPr>
          <w:color w:val="000000"/>
        </w:rPr>
        <w:t>III.</w:t>
      </w:r>
      <w:r>
        <w:rPr>
          <w:color w:val="000000"/>
        </w:rPr>
        <w:t xml:space="preserve"> </w:t>
      </w:r>
      <w:r>
        <w:rPr>
          <w:b/>
          <w:bCs/>
          <w:color w:val="000000"/>
        </w:rPr>
        <w:t>V</w:t>
      </w:r>
      <w:r w:rsidRPr="00AD22D6">
        <w:rPr>
          <w:b/>
          <w:bCs/>
          <w:color w:val="000000"/>
        </w:rPr>
        <w:t>an</w:t>
      </w:r>
      <w:r>
        <w:rPr>
          <w:b/>
          <w:bCs/>
          <w:color w:val="000000"/>
        </w:rPr>
        <w:t xml:space="preserve"> de </w:t>
      </w:r>
      <w:r w:rsidRPr="00AD22D6">
        <w:rPr>
          <w:b/>
          <w:bCs/>
          <w:color w:val="000000"/>
        </w:rPr>
        <w:t xml:space="preserve">stijl </w:t>
      </w:r>
      <w:r w:rsidR="007E3227">
        <w:rPr>
          <w:b/>
          <w:bCs/>
          <w:color w:val="000000"/>
        </w:rPr>
        <w:t>van dit</w:t>
      </w:r>
      <w:r w:rsidRPr="00AD22D6">
        <w:rPr>
          <w:b/>
          <w:bCs/>
          <w:color w:val="000000"/>
        </w:rPr>
        <w:t xml:space="preserve"> lied.</w:t>
      </w:r>
      <w:r>
        <w:rPr>
          <w:b/>
          <w:bCs/>
          <w:color w:val="000000"/>
        </w:rPr>
        <w:t xml:space="preserve"> </w:t>
      </w:r>
    </w:p>
    <w:p w:rsidR="0094676C" w:rsidRDefault="00704B6F" w:rsidP="002761F3">
      <w:pPr>
        <w:autoSpaceDE w:val="0"/>
        <w:autoSpaceDN w:val="0"/>
        <w:adjustRightInd w:val="0"/>
        <w:jc w:val="both"/>
        <w:rPr>
          <w:color w:val="000000"/>
        </w:rPr>
      </w:pPr>
      <w:r w:rsidRPr="00AD22D6">
        <w:rPr>
          <w:color w:val="000000"/>
        </w:rPr>
        <w:t>Dit lied is een figuurlijke en verbloemde samenspreking. Het is</w:t>
      </w:r>
      <w:r>
        <w:rPr>
          <w:color w:val="000000"/>
        </w:rPr>
        <w:t xml:space="preserve"> </w:t>
      </w:r>
      <w:r w:rsidRPr="00AD22D6">
        <w:rPr>
          <w:color w:val="000000"/>
        </w:rPr>
        <w:t>gesteld op de wijze van</w:t>
      </w:r>
      <w:r>
        <w:rPr>
          <w:color w:val="000000"/>
        </w:rPr>
        <w:t xml:space="preserve"> een </w:t>
      </w:r>
      <w:r w:rsidRPr="00AD22D6">
        <w:rPr>
          <w:color w:val="000000"/>
        </w:rPr>
        <w:t>samenspreking, om het hart te beter</w:t>
      </w:r>
      <w:r>
        <w:rPr>
          <w:color w:val="000000"/>
        </w:rPr>
        <w:t xml:space="preserve"> </w:t>
      </w:r>
      <w:r w:rsidRPr="00AD22D6">
        <w:rPr>
          <w:color w:val="000000"/>
        </w:rPr>
        <w:t>te bewegen, want in de samensprekingen wordt ons de zaak</w:t>
      </w:r>
      <w:r w:rsidR="00E325F7">
        <w:rPr>
          <w:color w:val="000000"/>
        </w:rPr>
        <w:t xml:space="preserve"> zo </w:t>
      </w:r>
      <w:r w:rsidRPr="00AD22D6">
        <w:rPr>
          <w:color w:val="000000"/>
        </w:rPr>
        <w:t xml:space="preserve">levendig voor </w:t>
      </w:r>
      <w:r>
        <w:rPr>
          <w:color w:val="000000"/>
        </w:rPr>
        <w:t>oge</w:t>
      </w:r>
      <w:r w:rsidRPr="00AD22D6">
        <w:rPr>
          <w:color w:val="000000"/>
        </w:rPr>
        <w:t xml:space="preserve">n gesteld, alsof wij die met de </w:t>
      </w:r>
      <w:r>
        <w:rPr>
          <w:color w:val="000000"/>
        </w:rPr>
        <w:t>oge</w:t>
      </w:r>
      <w:r w:rsidRPr="00AD22D6">
        <w:rPr>
          <w:color w:val="000000"/>
        </w:rPr>
        <w:t>n aanzagen,</w:t>
      </w:r>
      <w:r>
        <w:rPr>
          <w:color w:val="000000"/>
        </w:rPr>
        <w:t xml:space="preserve"> </w:t>
      </w:r>
      <w:r w:rsidRPr="00AD22D6">
        <w:rPr>
          <w:color w:val="000000"/>
        </w:rPr>
        <w:t xml:space="preserve">en de personen </w:t>
      </w:r>
      <w:r>
        <w:rPr>
          <w:color w:val="000000"/>
        </w:rPr>
        <w:t>zel</w:t>
      </w:r>
      <w:r w:rsidR="007E3227">
        <w:rPr>
          <w:color w:val="000000"/>
        </w:rPr>
        <w:t>f</w:t>
      </w:r>
      <w:r w:rsidRPr="00AD22D6">
        <w:rPr>
          <w:color w:val="000000"/>
        </w:rPr>
        <w:t xml:space="preserve"> hoorden spreken. Nu is het n</w:t>
      </w:r>
      <w:r>
        <w:rPr>
          <w:color w:val="000000"/>
        </w:rPr>
        <w:t>odi</w:t>
      </w:r>
      <w:r w:rsidRPr="00AD22D6">
        <w:rPr>
          <w:color w:val="000000"/>
        </w:rPr>
        <w:t>g, om</w:t>
      </w:r>
      <w:r>
        <w:rPr>
          <w:color w:val="000000"/>
        </w:rPr>
        <w:t xml:space="preserve"> </w:t>
      </w:r>
      <w:r w:rsidRPr="00AD22D6">
        <w:rPr>
          <w:color w:val="000000"/>
        </w:rPr>
        <w:t>deze samensprekingen goed te verstaan, dat wij weten, wat personen</w:t>
      </w:r>
      <w:r>
        <w:rPr>
          <w:color w:val="000000"/>
        </w:rPr>
        <w:t xml:space="preserve"> </w:t>
      </w:r>
      <w:r w:rsidRPr="00AD22D6">
        <w:rPr>
          <w:color w:val="000000"/>
        </w:rPr>
        <w:t>daar worden ingevoerd, en dat wij in</w:t>
      </w:r>
      <w:r>
        <w:rPr>
          <w:color w:val="000000"/>
        </w:rPr>
        <w:t xml:space="preserve"> de </w:t>
      </w:r>
      <w:r w:rsidRPr="00AD22D6">
        <w:rPr>
          <w:color w:val="000000"/>
        </w:rPr>
        <w:t>tekst wel</w:t>
      </w:r>
      <w:r>
        <w:rPr>
          <w:color w:val="000000"/>
        </w:rPr>
        <w:t xml:space="preserve"> </w:t>
      </w:r>
      <w:r w:rsidRPr="00AD22D6">
        <w:rPr>
          <w:color w:val="000000"/>
        </w:rPr>
        <w:t>opmerken, welke persoon er spreekt. De personen zijn voornamelijk</w:t>
      </w:r>
      <w:r>
        <w:rPr>
          <w:color w:val="000000"/>
        </w:rPr>
        <w:t xml:space="preserve"> </w:t>
      </w:r>
      <w:r w:rsidRPr="00AD22D6">
        <w:rPr>
          <w:color w:val="000000"/>
        </w:rPr>
        <w:t>vier, te weten de Bruidegom, de Bruid, de vrienden van</w:t>
      </w:r>
      <w:r>
        <w:rPr>
          <w:color w:val="000000"/>
        </w:rPr>
        <w:t xml:space="preserve"> de </w:t>
      </w:r>
      <w:r w:rsidRPr="00AD22D6">
        <w:rPr>
          <w:color w:val="000000"/>
        </w:rPr>
        <w:t>Bruidegom</w:t>
      </w:r>
      <w:r>
        <w:rPr>
          <w:color w:val="000000"/>
        </w:rPr>
        <w:t xml:space="preserve"> </w:t>
      </w:r>
      <w:r w:rsidRPr="00AD22D6">
        <w:rPr>
          <w:color w:val="000000"/>
        </w:rPr>
        <w:t>en de Speelmaagden der Bruid. De Bruidegom is Jezus Christus.</w:t>
      </w:r>
      <w:r>
        <w:rPr>
          <w:color w:val="000000"/>
        </w:rPr>
        <w:t xml:space="preserve"> </w:t>
      </w:r>
      <w:r w:rsidRPr="00AD22D6">
        <w:rPr>
          <w:color w:val="000000"/>
        </w:rPr>
        <w:t>De Bruid is de gemeente van Christus. De vrienden des Bruidegoms</w:t>
      </w:r>
      <w:r>
        <w:rPr>
          <w:color w:val="000000"/>
        </w:rPr>
        <w:t xml:space="preserve"> </w:t>
      </w:r>
      <w:r w:rsidRPr="00AD22D6">
        <w:rPr>
          <w:color w:val="000000"/>
        </w:rPr>
        <w:t>zijn de heilige Engelen, Profeten, Apostelen en alle trouwe l</w:t>
      </w:r>
      <w:r>
        <w:rPr>
          <w:color w:val="000000"/>
        </w:rPr>
        <w:t>era</w:t>
      </w:r>
      <w:r w:rsidRPr="00AD22D6">
        <w:rPr>
          <w:color w:val="000000"/>
        </w:rPr>
        <w:t>ren</w:t>
      </w:r>
      <w:r>
        <w:rPr>
          <w:color w:val="000000"/>
        </w:rPr>
        <w:t xml:space="preserve"> </w:t>
      </w:r>
      <w:r w:rsidRPr="00AD22D6">
        <w:rPr>
          <w:color w:val="000000"/>
        </w:rPr>
        <w:t>(Joh. 3</w:t>
      </w:r>
      <w:r>
        <w:rPr>
          <w:color w:val="000000"/>
        </w:rPr>
        <w:t>:</w:t>
      </w:r>
      <w:r w:rsidRPr="00AD22D6">
        <w:rPr>
          <w:color w:val="000000"/>
        </w:rPr>
        <w:t xml:space="preserve"> 29). De Speelmaagden der Bruid zijn de belijders van den</w:t>
      </w:r>
      <w:r>
        <w:rPr>
          <w:color w:val="000000"/>
        </w:rPr>
        <w:t xml:space="preserve"> </w:t>
      </w:r>
      <w:r w:rsidRPr="00AD22D6">
        <w:rPr>
          <w:color w:val="000000"/>
        </w:rPr>
        <w:t>naam van Christus, onder welke sommigen wijs en sommigen dwaas</w:t>
      </w:r>
      <w:r>
        <w:rPr>
          <w:color w:val="000000"/>
        </w:rPr>
        <w:t xml:space="preserve"> </w:t>
      </w:r>
      <w:r w:rsidRPr="00AD22D6">
        <w:rPr>
          <w:color w:val="000000"/>
        </w:rPr>
        <w:t>zijn (M</w:t>
      </w:r>
      <w:r w:rsidR="0094676C">
        <w:rPr>
          <w:color w:val="000000"/>
        </w:rPr>
        <w:t>a</w:t>
      </w:r>
      <w:r w:rsidRPr="00AD22D6">
        <w:rPr>
          <w:color w:val="000000"/>
        </w:rPr>
        <w:t>tth. 25</w:t>
      </w:r>
      <w:r>
        <w:rPr>
          <w:color w:val="000000"/>
        </w:rPr>
        <w:t>:</w:t>
      </w:r>
      <w:r w:rsidRPr="00AD22D6">
        <w:rPr>
          <w:color w:val="000000"/>
        </w:rPr>
        <w:t xml:space="preserve"> 2), sommigen sterk en sommigen zwak en teer in</w:t>
      </w:r>
      <w:r>
        <w:rPr>
          <w:color w:val="000000"/>
        </w:rPr>
        <w:t xml:space="preserve"> </w:t>
      </w:r>
      <w:r w:rsidRPr="00AD22D6">
        <w:rPr>
          <w:color w:val="000000"/>
        </w:rPr>
        <w:t>het geloof. Daar zijn ook sommige stomme personen, van welke</w:t>
      </w:r>
      <w:r>
        <w:rPr>
          <w:color w:val="000000"/>
        </w:rPr>
        <w:t xml:space="preserve"> </w:t>
      </w:r>
      <w:r w:rsidRPr="00AD22D6">
        <w:rPr>
          <w:color w:val="000000"/>
        </w:rPr>
        <w:t>somtijds in dit lied gewag gemaakt wordt, maar zij spreken hier</w:t>
      </w:r>
      <w:r>
        <w:rPr>
          <w:color w:val="000000"/>
        </w:rPr>
        <w:t xml:space="preserve"> </w:t>
      </w:r>
      <w:r w:rsidRPr="00AD22D6">
        <w:rPr>
          <w:color w:val="000000"/>
        </w:rPr>
        <w:t>niet, namelijk de wachters in de stad, die 's nachts de ronde doen</w:t>
      </w:r>
      <w:r>
        <w:rPr>
          <w:color w:val="000000"/>
        </w:rPr>
        <w:t xml:space="preserve"> </w:t>
      </w:r>
      <w:r w:rsidRPr="00AD22D6">
        <w:rPr>
          <w:color w:val="000000"/>
        </w:rPr>
        <w:t>op de straten en op de muren, dat zijn de herders der kerk, onder</w:t>
      </w:r>
      <w:r>
        <w:rPr>
          <w:color w:val="000000"/>
        </w:rPr>
        <w:t xml:space="preserve"> </w:t>
      </w:r>
      <w:r w:rsidRPr="00AD22D6">
        <w:rPr>
          <w:color w:val="000000"/>
        </w:rPr>
        <w:t>welken sommigen getrouw, sommigen ontrouw zijn, gelijk wij nader</w:t>
      </w:r>
      <w:r>
        <w:rPr>
          <w:color w:val="000000"/>
        </w:rPr>
        <w:t xml:space="preserve"> </w:t>
      </w:r>
      <w:r w:rsidRPr="00AD22D6">
        <w:rPr>
          <w:color w:val="000000"/>
        </w:rPr>
        <w:t>in</w:t>
      </w:r>
      <w:r>
        <w:rPr>
          <w:color w:val="000000"/>
        </w:rPr>
        <w:t xml:space="preserve"> de </w:t>
      </w:r>
      <w:r w:rsidRPr="00AD22D6">
        <w:rPr>
          <w:color w:val="000000"/>
        </w:rPr>
        <w:t>tekst zullen</w:t>
      </w:r>
      <w:r w:rsidR="009A0FA8">
        <w:rPr>
          <w:color w:val="000000"/>
        </w:rPr>
        <w:t xml:space="preserve"> ho</w:t>
      </w:r>
      <w:r>
        <w:rPr>
          <w:color w:val="000000"/>
        </w:rPr>
        <w:t>re</w:t>
      </w:r>
      <w:r w:rsidRPr="00AD22D6">
        <w:rPr>
          <w:color w:val="000000"/>
        </w:rPr>
        <w:t>n. De voornaamste personen, die de meeste</w:t>
      </w:r>
      <w:r>
        <w:rPr>
          <w:color w:val="000000"/>
        </w:rPr>
        <w:t xml:space="preserve"> </w:t>
      </w:r>
      <w:r w:rsidRPr="00AD22D6">
        <w:rPr>
          <w:color w:val="000000"/>
        </w:rPr>
        <w:t>woorden voeren, zijn de eerste twee, te weten de Bruidegom en de</w:t>
      </w:r>
      <w:r>
        <w:rPr>
          <w:color w:val="000000"/>
        </w:rPr>
        <w:t xml:space="preserve"> </w:t>
      </w:r>
      <w:r w:rsidRPr="00AD22D6">
        <w:rPr>
          <w:color w:val="000000"/>
        </w:rPr>
        <w:t>Bruid. Van dezen dient weer opgemerkt, dat ze niet altijd in</w:t>
      </w:r>
      <w:r>
        <w:rPr>
          <w:color w:val="000000"/>
        </w:rPr>
        <w:t xml:space="preserve"> </w:t>
      </w:r>
      <w:r w:rsidRPr="00AD22D6">
        <w:rPr>
          <w:color w:val="000000"/>
        </w:rPr>
        <w:t>dezelfde kwaliteit worden aangezien. Want Christus wordt somtijds</w:t>
      </w:r>
      <w:r>
        <w:rPr>
          <w:color w:val="000000"/>
        </w:rPr>
        <w:t xml:space="preserve"> </w:t>
      </w:r>
      <w:r w:rsidRPr="00AD22D6">
        <w:rPr>
          <w:color w:val="000000"/>
        </w:rPr>
        <w:t>beschouwd als het beloofde zaad Davids, dat nog uit</w:t>
      </w:r>
      <w:r>
        <w:rPr>
          <w:color w:val="000000"/>
        </w:rPr>
        <w:t xml:space="preserve"> de </w:t>
      </w:r>
      <w:r w:rsidRPr="00AD22D6">
        <w:rPr>
          <w:color w:val="000000"/>
        </w:rPr>
        <w:t>stam van Juda</w:t>
      </w:r>
      <w:r>
        <w:rPr>
          <w:color w:val="000000"/>
        </w:rPr>
        <w:t xml:space="preserve"> </w:t>
      </w:r>
      <w:r w:rsidRPr="00AD22D6">
        <w:rPr>
          <w:color w:val="000000"/>
        </w:rPr>
        <w:t>moest geopenbaard worden</w:t>
      </w:r>
      <w:r>
        <w:rPr>
          <w:color w:val="000000"/>
        </w:rPr>
        <w:t>;</w:t>
      </w:r>
      <w:r w:rsidRPr="00AD22D6">
        <w:rPr>
          <w:color w:val="000000"/>
        </w:rPr>
        <w:t xml:space="preserve"> somtijds als geopenbaard in het </w:t>
      </w:r>
      <w:r>
        <w:rPr>
          <w:color w:val="000000"/>
        </w:rPr>
        <w:t>vlees</w:t>
      </w:r>
      <w:r w:rsidRPr="00AD22D6">
        <w:rPr>
          <w:color w:val="000000"/>
        </w:rPr>
        <w:t>.</w:t>
      </w:r>
      <w:r>
        <w:rPr>
          <w:color w:val="000000"/>
        </w:rPr>
        <w:t xml:space="preserve"> </w:t>
      </w:r>
    </w:p>
    <w:p w:rsidR="0094676C" w:rsidRDefault="00704B6F" w:rsidP="002761F3">
      <w:pPr>
        <w:autoSpaceDE w:val="0"/>
        <w:autoSpaceDN w:val="0"/>
        <w:adjustRightInd w:val="0"/>
        <w:jc w:val="both"/>
        <w:rPr>
          <w:color w:val="000000"/>
        </w:rPr>
      </w:pPr>
      <w:r w:rsidRPr="00AD22D6">
        <w:rPr>
          <w:color w:val="000000"/>
        </w:rPr>
        <w:t>Somtijds wordt Hij aangezien in</w:t>
      </w:r>
      <w:r>
        <w:rPr>
          <w:color w:val="000000"/>
        </w:rPr>
        <w:t xml:space="preserve"> zijn </w:t>
      </w:r>
      <w:r w:rsidRPr="00AD22D6">
        <w:rPr>
          <w:color w:val="000000"/>
        </w:rPr>
        <w:t>vernedering; somtijds in zijne</w:t>
      </w:r>
      <w:r>
        <w:rPr>
          <w:color w:val="000000"/>
        </w:rPr>
        <w:t xml:space="preserve"> </w:t>
      </w:r>
      <w:r w:rsidR="0094676C">
        <w:rPr>
          <w:color w:val="000000"/>
        </w:rPr>
        <w:t>verh</w:t>
      </w:r>
      <w:r w:rsidRPr="00AD22D6">
        <w:rPr>
          <w:color w:val="000000"/>
        </w:rPr>
        <w:t>oging, gelijk Hij nu is gezeten ter rechterhand Zijns Vaders,</w:t>
      </w:r>
      <w:r>
        <w:rPr>
          <w:color w:val="000000"/>
        </w:rPr>
        <w:t xml:space="preserve"> </w:t>
      </w:r>
      <w:r w:rsidRPr="00AD22D6">
        <w:rPr>
          <w:color w:val="000000"/>
        </w:rPr>
        <w:t>en gelijk Hij zich zelve openlijk vert</w:t>
      </w:r>
      <w:r>
        <w:rPr>
          <w:color w:val="000000"/>
        </w:rPr>
        <w:t>one</w:t>
      </w:r>
      <w:r w:rsidRPr="00AD22D6">
        <w:rPr>
          <w:color w:val="000000"/>
        </w:rPr>
        <w:t>n zal ten jongsten dage.</w:t>
      </w:r>
      <w:r>
        <w:rPr>
          <w:color w:val="000000"/>
        </w:rPr>
        <w:t xml:space="preserve"> </w:t>
      </w:r>
      <w:r w:rsidRPr="00AD22D6">
        <w:rPr>
          <w:color w:val="000000"/>
        </w:rPr>
        <w:t>Somtijds wordt Hij aangezien als onze Profeet; somtijds als onze</w:t>
      </w:r>
      <w:r>
        <w:rPr>
          <w:color w:val="000000"/>
        </w:rPr>
        <w:t xml:space="preserve"> </w:t>
      </w:r>
      <w:r w:rsidRPr="00AD22D6">
        <w:rPr>
          <w:color w:val="000000"/>
        </w:rPr>
        <w:t>Priester</w:t>
      </w:r>
      <w:r>
        <w:rPr>
          <w:color w:val="000000"/>
        </w:rPr>
        <w:t>;</w:t>
      </w:r>
      <w:r w:rsidRPr="00AD22D6">
        <w:rPr>
          <w:color w:val="000000"/>
        </w:rPr>
        <w:t xml:space="preserve"> somtijds als onze Koning. De Bruid of de gemeente van</w:t>
      </w:r>
      <w:r>
        <w:rPr>
          <w:color w:val="000000"/>
        </w:rPr>
        <w:t xml:space="preserve"> </w:t>
      </w:r>
      <w:r w:rsidRPr="00AD22D6">
        <w:rPr>
          <w:color w:val="000000"/>
        </w:rPr>
        <w:t>Christus wordt somtijds aangezien in het algemeen voor de catholieke</w:t>
      </w:r>
      <w:r>
        <w:rPr>
          <w:color w:val="000000"/>
        </w:rPr>
        <w:t xml:space="preserve"> </w:t>
      </w:r>
      <w:r w:rsidRPr="00AD22D6">
        <w:rPr>
          <w:color w:val="000000"/>
        </w:rPr>
        <w:t>en algem</w:t>
      </w:r>
      <w:r>
        <w:rPr>
          <w:color w:val="000000"/>
        </w:rPr>
        <w:t>ene</w:t>
      </w:r>
      <w:r w:rsidRPr="00AD22D6">
        <w:rPr>
          <w:color w:val="000000"/>
        </w:rPr>
        <w:t xml:space="preserve"> verzamel</w:t>
      </w:r>
      <w:r w:rsidR="0094676C">
        <w:rPr>
          <w:color w:val="000000"/>
        </w:rPr>
        <w:t>i</w:t>
      </w:r>
      <w:r w:rsidRPr="00AD22D6">
        <w:rPr>
          <w:color w:val="000000"/>
        </w:rPr>
        <w:t xml:space="preserve">ng van alle uitverkorenen, uit </w:t>
      </w:r>
      <w:r w:rsidR="006F5470">
        <w:rPr>
          <w:color w:val="000000"/>
        </w:rPr>
        <w:t>Joden</w:t>
      </w:r>
      <w:r w:rsidRPr="00AD22D6">
        <w:rPr>
          <w:color w:val="000000"/>
        </w:rPr>
        <w:t xml:space="preserve"> en</w:t>
      </w:r>
      <w:r>
        <w:rPr>
          <w:color w:val="000000"/>
        </w:rPr>
        <w:t xml:space="preserve"> </w:t>
      </w:r>
      <w:r w:rsidRPr="00AD22D6">
        <w:rPr>
          <w:color w:val="000000"/>
        </w:rPr>
        <w:t>Heidenen samen, en dan heet zij de moeder; somtijds in het bijzonder</w:t>
      </w:r>
      <w:r>
        <w:rPr>
          <w:color w:val="000000"/>
        </w:rPr>
        <w:t xml:space="preserve"> </w:t>
      </w:r>
      <w:r w:rsidRPr="00AD22D6">
        <w:rPr>
          <w:color w:val="000000"/>
        </w:rPr>
        <w:t xml:space="preserve">voor de </w:t>
      </w:r>
      <w:r w:rsidR="006F5470">
        <w:rPr>
          <w:color w:val="000000"/>
        </w:rPr>
        <w:t>Jood</w:t>
      </w:r>
      <w:r>
        <w:rPr>
          <w:color w:val="000000"/>
        </w:rPr>
        <w:t>s</w:t>
      </w:r>
      <w:r w:rsidRPr="00AD22D6">
        <w:rPr>
          <w:color w:val="000000"/>
        </w:rPr>
        <w:t>e kerk, dat is de oudste zuster; of voor de kerk</w:t>
      </w:r>
      <w:r>
        <w:rPr>
          <w:color w:val="000000"/>
        </w:rPr>
        <w:t xml:space="preserve"> </w:t>
      </w:r>
      <w:r w:rsidRPr="00AD22D6">
        <w:rPr>
          <w:color w:val="000000"/>
        </w:rPr>
        <w:t>uit de Heidenen, dat is de jongste zuster. Somtijds wordt zij aangemerkt</w:t>
      </w:r>
      <w:r>
        <w:rPr>
          <w:color w:val="000000"/>
        </w:rPr>
        <w:t xml:space="preserve"> </w:t>
      </w:r>
      <w:r w:rsidRPr="00AD22D6">
        <w:rPr>
          <w:color w:val="000000"/>
        </w:rPr>
        <w:t>als een particuliere verzameling in</w:t>
      </w:r>
      <w:r>
        <w:rPr>
          <w:color w:val="000000"/>
        </w:rPr>
        <w:t xml:space="preserve"> een </w:t>
      </w:r>
      <w:r w:rsidRPr="00AD22D6">
        <w:rPr>
          <w:color w:val="000000"/>
        </w:rPr>
        <w:t>zekere plaats</w:t>
      </w:r>
      <w:r>
        <w:rPr>
          <w:color w:val="000000"/>
        </w:rPr>
        <w:t xml:space="preserve"> </w:t>
      </w:r>
      <w:r w:rsidRPr="00AD22D6">
        <w:rPr>
          <w:color w:val="000000"/>
        </w:rPr>
        <w:t>somtijds voor alle gel</w:t>
      </w:r>
      <w:r>
        <w:rPr>
          <w:color w:val="000000"/>
        </w:rPr>
        <w:t>ovi</w:t>
      </w:r>
      <w:r w:rsidRPr="00AD22D6">
        <w:rPr>
          <w:color w:val="000000"/>
        </w:rPr>
        <w:t>ge zielen, die in de gemeente zijn;</w:t>
      </w:r>
      <w:r>
        <w:rPr>
          <w:color w:val="000000"/>
        </w:rPr>
        <w:t xml:space="preserve"> </w:t>
      </w:r>
      <w:r w:rsidRPr="00AD22D6">
        <w:rPr>
          <w:color w:val="000000"/>
        </w:rPr>
        <w:t>somtijds worden ook daaronder verstaan de opzieners der kerk. Somtijds</w:t>
      </w:r>
      <w:r>
        <w:rPr>
          <w:color w:val="000000"/>
        </w:rPr>
        <w:t xml:space="preserve"> </w:t>
      </w:r>
      <w:r w:rsidRPr="00AD22D6">
        <w:rPr>
          <w:color w:val="000000"/>
        </w:rPr>
        <w:t>wordt zij aangemerkt in zichzelve, dat zij zwart en besmet is. Somtijds</w:t>
      </w:r>
      <w:r>
        <w:rPr>
          <w:color w:val="000000"/>
        </w:rPr>
        <w:t xml:space="preserve"> </w:t>
      </w:r>
      <w:r w:rsidRPr="00AD22D6">
        <w:rPr>
          <w:color w:val="000000"/>
        </w:rPr>
        <w:t>in Christus, dat zij geheel schoon en onstraffelijk is. Somtijds</w:t>
      </w:r>
      <w:r>
        <w:rPr>
          <w:color w:val="000000"/>
        </w:rPr>
        <w:t xml:space="preserve"> </w:t>
      </w:r>
      <w:r w:rsidRPr="00AD22D6">
        <w:rPr>
          <w:color w:val="000000"/>
        </w:rPr>
        <w:t>als bestaande uit enkel uitverkorenen, somtijds als vermengd onder</w:t>
      </w:r>
      <w:r>
        <w:rPr>
          <w:color w:val="000000"/>
        </w:rPr>
        <w:t xml:space="preserve"> </w:t>
      </w:r>
      <w:r w:rsidRPr="00AD22D6">
        <w:rPr>
          <w:color w:val="000000"/>
        </w:rPr>
        <w:t>de hypocrieten en valse broeders. Somtijds als wakker en vurig</w:t>
      </w:r>
      <w:r>
        <w:rPr>
          <w:color w:val="000000"/>
        </w:rPr>
        <w:t xml:space="preserve"> </w:t>
      </w:r>
      <w:r w:rsidR="0094676C">
        <w:rPr>
          <w:color w:val="000000"/>
        </w:rPr>
        <w:t>in het geloof</w:t>
      </w:r>
      <w:r w:rsidRPr="00AD22D6">
        <w:rPr>
          <w:color w:val="000000"/>
        </w:rPr>
        <w:t xml:space="preserve"> en de liefde</w:t>
      </w:r>
      <w:r>
        <w:rPr>
          <w:color w:val="000000"/>
        </w:rPr>
        <w:t>;</w:t>
      </w:r>
      <w:r w:rsidRPr="00AD22D6">
        <w:rPr>
          <w:color w:val="000000"/>
        </w:rPr>
        <w:t xml:space="preserve"> somtijds als slaperig en zorgeloos.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color w:val="000000"/>
        </w:rPr>
        <w:t>Eindelijk</w:t>
      </w:r>
      <w:r>
        <w:rPr>
          <w:color w:val="000000"/>
        </w:rPr>
        <w:t xml:space="preserve"> </w:t>
      </w:r>
      <w:r w:rsidRPr="00AD22D6">
        <w:rPr>
          <w:color w:val="000000"/>
        </w:rPr>
        <w:t xml:space="preserve">somtijds als strijdende, somtijds als </w:t>
      </w:r>
      <w:r w:rsidR="0094676C" w:rsidRPr="00AD22D6">
        <w:rPr>
          <w:color w:val="000000"/>
        </w:rPr>
        <w:t>triomf</w:t>
      </w:r>
      <w:r w:rsidR="0094676C">
        <w:rPr>
          <w:color w:val="000000"/>
        </w:rPr>
        <w:t>ere</w:t>
      </w:r>
      <w:r w:rsidR="0094676C" w:rsidRPr="00AD22D6">
        <w:rPr>
          <w:color w:val="000000"/>
        </w:rPr>
        <w:t>nde</w:t>
      </w:r>
      <w:r w:rsidRPr="00AD22D6">
        <w:rPr>
          <w:color w:val="000000"/>
        </w:rPr>
        <w:t>.</w:t>
      </w:r>
      <w:r>
        <w:rPr>
          <w:color w:val="000000"/>
        </w:rPr>
        <w:t xml:space="preserve"> </w:t>
      </w:r>
      <w:r w:rsidRPr="00AD22D6">
        <w:rPr>
          <w:color w:val="000000"/>
        </w:rPr>
        <w:t>Dit onderscheid dient wel waargenomen, want het zal ons zeer helpen</w:t>
      </w:r>
      <w:r>
        <w:rPr>
          <w:color w:val="000000"/>
        </w:rPr>
        <w:t xml:space="preserve"> </w:t>
      </w:r>
      <w:r w:rsidRPr="00AD22D6">
        <w:rPr>
          <w:color w:val="000000"/>
        </w:rPr>
        <w:t>in de verklaring van</w:t>
      </w:r>
      <w:r>
        <w:rPr>
          <w:color w:val="000000"/>
        </w:rPr>
        <w:t xml:space="preserve"> de </w:t>
      </w:r>
      <w:r w:rsidRPr="00AD22D6">
        <w:rPr>
          <w:color w:val="000000"/>
        </w:rPr>
        <w:t>tekst. Ik zeg ook, dat het</w:t>
      </w:r>
      <w:r>
        <w:rPr>
          <w:color w:val="000000"/>
        </w:rPr>
        <w:t xml:space="preserve"> een </w:t>
      </w:r>
      <w:r w:rsidRPr="00AD22D6">
        <w:rPr>
          <w:color w:val="000000"/>
        </w:rPr>
        <w:t>figuurlijke</w:t>
      </w:r>
      <w:r>
        <w:rPr>
          <w:color w:val="000000"/>
        </w:rPr>
        <w:t xml:space="preserve"> </w:t>
      </w:r>
      <w:r w:rsidRPr="00AD22D6">
        <w:rPr>
          <w:color w:val="000000"/>
        </w:rPr>
        <w:t>samenspreking is, want het is</w:t>
      </w:r>
      <w:r>
        <w:rPr>
          <w:color w:val="000000"/>
        </w:rPr>
        <w:t xml:space="preserve"> een </w:t>
      </w:r>
      <w:r w:rsidRPr="00AD22D6">
        <w:rPr>
          <w:color w:val="000000"/>
        </w:rPr>
        <w:t>gedurige allegorie, dat is verbloemde</w:t>
      </w:r>
      <w:r>
        <w:rPr>
          <w:color w:val="000000"/>
        </w:rPr>
        <w:t xml:space="preserve"> </w:t>
      </w:r>
      <w:r w:rsidRPr="00AD22D6">
        <w:rPr>
          <w:color w:val="000000"/>
        </w:rPr>
        <w:t>manier van spreken, ontleend aan</w:t>
      </w:r>
      <w:r>
        <w:rPr>
          <w:color w:val="000000"/>
        </w:rPr>
        <w:t xml:space="preserve"> de </w:t>
      </w:r>
      <w:r w:rsidRPr="00AD22D6">
        <w:rPr>
          <w:color w:val="000000"/>
        </w:rPr>
        <w:t>band des huwelijks,</w:t>
      </w:r>
      <w:r>
        <w:rPr>
          <w:color w:val="000000"/>
        </w:rPr>
        <w:t xml:space="preserve"> </w:t>
      </w:r>
      <w:r w:rsidRPr="00AD22D6">
        <w:rPr>
          <w:color w:val="000000"/>
        </w:rPr>
        <w:t xml:space="preserve">welke gelijkenis in de </w:t>
      </w:r>
      <w:r>
        <w:rPr>
          <w:color w:val="000000"/>
        </w:rPr>
        <w:t xml:space="preserve">Heilige Schriftuur </w:t>
      </w:r>
      <w:r w:rsidRPr="00AD22D6">
        <w:rPr>
          <w:color w:val="000000"/>
        </w:rPr>
        <w:t>menigmaal gebruikt wordt, omdat</w:t>
      </w:r>
      <w:r>
        <w:rPr>
          <w:color w:val="000000"/>
        </w:rPr>
        <w:t xml:space="preserve"> </w:t>
      </w:r>
      <w:r w:rsidRPr="00AD22D6">
        <w:rPr>
          <w:color w:val="000000"/>
        </w:rPr>
        <w:t>er geen nauwer, noch vaster, noch vriendelijker verbintenis onder de</w:t>
      </w:r>
      <w:r>
        <w:rPr>
          <w:color w:val="000000"/>
        </w:rPr>
        <w:t xml:space="preserve"> </w:t>
      </w:r>
      <w:r w:rsidRPr="00AD22D6">
        <w:rPr>
          <w:color w:val="000000"/>
        </w:rPr>
        <w:t>zon kan bedacht worden, dan de band van een wettig huwelijk. Want</w:t>
      </w:r>
      <w:r>
        <w:rPr>
          <w:color w:val="000000"/>
        </w:rPr>
        <w:t xml:space="preserve"> </w:t>
      </w:r>
      <w:r w:rsidRPr="00AD22D6">
        <w:rPr>
          <w:color w:val="000000"/>
        </w:rPr>
        <w:t xml:space="preserve">gelijk man en vrouw één </w:t>
      </w:r>
      <w:r>
        <w:rPr>
          <w:color w:val="000000"/>
        </w:rPr>
        <w:t>vlees</w:t>
      </w:r>
      <w:r w:rsidRPr="00AD22D6">
        <w:rPr>
          <w:color w:val="000000"/>
        </w:rPr>
        <w:t xml:space="preserve"> worden door dezen band, worden</w:t>
      </w:r>
      <w:r>
        <w:rPr>
          <w:color w:val="000000"/>
        </w:rPr>
        <w:t xml:space="preserve"> </w:t>
      </w:r>
      <w:r w:rsidRPr="00AD22D6">
        <w:rPr>
          <w:color w:val="000000"/>
        </w:rPr>
        <w:t>wij met Christus één geest door het geloof (1 Cor. 6:17). Dit is die</w:t>
      </w:r>
      <w:r>
        <w:rPr>
          <w:color w:val="000000"/>
        </w:rPr>
        <w:t xml:space="preserve"> </w:t>
      </w:r>
      <w:r w:rsidRPr="00AD22D6">
        <w:rPr>
          <w:color w:val="000000"/>
        </w:rPr>
        <w:t>gr</w:t>
      </w:r>
      <w:r>
        <w:rPr>
          <w:color w:val="000000"/>
        </w:rPr>
        <w:t>ote</w:t>
      </w:r>
      <w:r w:rsidRPr="00AD22D6">
        <w:rPr>
          <w:color w:val="000000"/>
        </w:rPr>
        <w:t xml:space="preserve"> verborgenheid, waar de Apostel van spreekt </w:t>
      </w:r>
      <w:r w:rsidR="005C2AD6">
        <w:rPr>
          <w:color w:val="000000"/>
        </w:rPr>
        <w:t>Eféze</w:t>
      </w:r>
      <w:r w:rsidRPr="00AD22D6">
        <w:rPr>
          <w:color w:val="000000"/>
        </w:rPr>
        <w:t xml:space="preserve"> 5</w:t>
      </w:r>
      <w:r>
        <w:rPr>
          <w:color w:val="000000"/>
        </w:rPr>
        <w:t>:</w:t>
      </w:r>
      <w:r w:rsidRPr="00AD22D6">
        <w:rPr>
          <w:color w:val="000000"/>
        </w:rPr>
        <w:t xml:space="preserve"> 32.</w:t>
      </w:r>
      <w:r>
        <w:rPr>
          <w:color w:val="000000"/>
        </w:rPr>
        <w:t xml:space="preserve"> </w:t>
      </w:r>
      <w:r w:rsidRPr="00AD22D6">
        <w:rPr>
          <w:color w:val="000000"/>
        </w:rPr>
        <w:t xml:space="preserve">Daarom is het ook geen wonder, dat er </w:t>
      </w:r>
      <w:r>
        <w:rPr>
          <w:color w:val="000000"/>
        </w:rPr>
        <w:t>eni</w:t>
      </w:r>
      <w:r w:rsidRPr="00AD22D6">
        <w:rPr>
          <w:color w:val="000000"/>
        </w:rPr>
        <w:t>ge duisterheid in dit lied</w:t>
      </w:r>
      <w:r>
        <w:rPr>
          <w:color w:val="000000"/>
        </w:rPr>
        <w:t xml:space="preserve"> </w:t>
      </w:r>
      <w:r w:rsidRPr="00AD22D6">
        <w:rPr>
          <w:color w:val="000000"/>
        </w:rPr>
        <w:t>gevonden wordt, welke nochtans</w:t>
      </w:r>
      <w:r>
        <w:rPr>
          <w:color w:val="000000"/>
        </w:rPr>
        <w:t xml:space="preserve"> zo </w:t>
      </w:r>
      <w:r w:rsidRPr="00AD22D6">
        <w:rPr>
          <w:color w:val="000000"/>
        </w:rPr>
        <w:t>groot niet is, of zij kan van</w:t>
      </w:r>
      <w:r>
        <w:rPr>
          <w:color w:val="000000"/>
        </w:rPr>
        <w:t xml:space="preserve"> </w:t>
      </w:r>
      <w:r w:rsidRPr="00AD22D6">
        <w:rPr>
          <w:color w:val="000000"/>
        </w:rPr>
        <w:t>degenen, die door</w:t>
      </w:r>
      <w:r>
        <w:rPr>
          <w:color w:val="000000"/>
        </w:rPr>
        <w:t xml:space="preserve"> de </w:t>
      </w:r>
      <w:r w:rsidRPr="00AD22D6">
        <w:rPr>
          <w:color w:val="000000"/>
        </w:rPr>
        <w:t xml:space="preserve">Geest en het Woord Gods verlicht zijn, </w:t>
      </w:r>
      <w:r>
        <w:rPr>
          <w:color w:val="000000"/>
        </w:rPr>
        <w:t>zover</w:t>
      </w:r>
      <w:r w:rsidRPr="00AD22D6">
        <w:rPr>
          <w:color w:val="000000"/>
        </w:rPr>
        <w:t>re</w:t>
      </w:r>
      <w:r>
        <w:rPr>
          <w:color w:val="000000"/>
        </w:rPr>
        <w:t xml:space="preserve"> </w:t>
      </w:r>
      <w:r w:rsidRPr="00AD22D6">
        <w:rPr>
          <w:color w:val="000000"/>
        </w:rPr>
        <w:t>overwonnen worden, dat ze daaruit</w:t>
      </w:r>
      <w:r>
        <w:rPr>
          <w:color w:val="000000"/>
        </w:rPr>
        <w:t xml:space="preserve"> een </w:t>
      </w:r>
      <w:r w:rsidR="0094676C">
        <w:rPr>
          <w:color w:val="000000"/>
        </w:rPr>
        <w:t>uitnemende</w:t>
      </w:r>
      <w:r w:rsidRPr="00AD22D6">
        <w:rPr>
          <w:color w:val="000000"/>
        </w:rPr>
        <w:t xml:space="preserve"> troost kunnen</w:t>
      </w:r>
      <w:r>
        <w:rPr>
          <w:color w:val="000000"/>
        </w:rPr>
        <w:t xml:space="preserve"> </w:t>
      </w:r>
      <w:r w:rsidRPr="00AD22D6">
        <w:rPr>
          <w:color w:val="000000"/>
        </w:rPr>
        <w:t xml:space="preserve">putten voor </w:t>
      </w:r>
      <w:r w:rsidR="00A17466">
        <w:rPr>
          <w:color w:val="000000"/>
        </w:rPr>
        <w:t xml:space="preserve">hun </w:t>
      </w:r>
      <w:r w:rsidR="0094676C" w:rsidRPr="00AD22D6">
        <w:rPr>
          <w:color w:val="000000"/>
        </w:rPr>
        <w:t>consciënties</w:t>
      </w:r>
      <w:r w:rsidRPr="00AD22D6">
        <w:rPr>
          <w:color w:val="000000"/>
        </w:rPr>
        <w:t>, als zij maar de middelen gebruiken,</w:t>
      </w:r>
      <w:r>
        <w:rPr>
          <w:color w:val="000000"/>
        </w:rPr>
        <w:t xml:space="preserve"> </w:t>
      </w:r>
      <w:r w:rsidRPr="00AD22D6">
        <w:rPr>
          <w:color w:val="000000"/>
        </w:rPr>
        <w:t>die wij hierna zullen aanwijzen.</w:t>
      </w:r>
      <w:r w:rsidR="00FC0AB4">
        <w:rPr>
          <w:color w:val="000000"/>
        </w:rPr>
        <w:t xml:space="preserve"> </w:t>
      </w:r>
    </w:p>
    <w:p w:rsidR="0094676C" w:rsidRDefault="0094676C" w:rsidP="002761F3">
      <w:pPr>
        <w:autoSpaceDE w:val="0"/>
        <w:autoSpaceDN w:val="0"/>
        <w:adjustRightInd w:val="0"/>
        <w:jc w:val="both"/>
        <w:rPr>
          <w:color w:val="000000"/>
        </w:rPr>
      </w:pPr>
    </w:p>
    <w:p w:rsidR="007E3227" w:rsidRDefault="00704B6F" w:rsidP="002761F3">
      <w:pPr>
        <w:autoSpaceDE w:val="0"/>
        <w:autoSpaceDN w:val="0"/>
        <w:adjustRightInd w:val="0"/>
        <w:jc w:val="both"/>
        <w:rPr>
          <w:b/>
          <w:bCs/>
          <w:color w:val="000000"/>
        </w:rPr>
      </w:pPr>
      <w:r w:rsidRPr="00AD22D6">
        <w:rPr>
          <w:color w:val="000000"/>
        </w:rPr>
        <w:t>IV.</w:t>
      </w:r>
      <w:r>
        <w:rPr>
          <w:color w:val="000000"/>
        </w:rPr>
        <w:t xml:space="preserve"> </w:t>
      </w:r>
      <w:r w:rsidRPr="00AD22D6">
        <w:rPr>
          <w:b/>
          <w:bCs/>
          <w:color w:val="000000"/>
        </w:rPr>
        <w:t>De nuttigheid van dit lied.</w:t>
      </w:r>
      <w:r>
        <w:rPr>
          <w:b/>
          <w:bCs/>
          <w:color w:val="000000"/>
        </w:rPr>
        <w:t xml:space="preserve"> </w:t>
      </w:r>
    </w:p>
    <w:p w:rsidR="007E3227" w:rsidRDefault="00704B6F" w:rsidP="002761F3">
      <w:pPr>
        <w:autoSpaceDE w:val="0"/>
        <w:autoSpaceDN w:val="0"/>
        <w:adjustRightInd w:val="0"/>
        <w:jc w:val="both"/>
        <w:rPr>
          <w:color w:val="000000"/>
        </w:rPr>
      </w:pPr>
      <w:r w:rsidRPr="00AD22D6">
        <w:rPr>
          <w:color w:val="000000"/>
        </w:rPr>
        <w:t>Het algem</w:t>
      </w:r>
      <w:r>
        <w:rPr>
          <w:color w:val="000000"/>
        </w:rPr>
        <w:t>ene</w:t>
      </w:r>
      <w:r w:rsidRPr="00AD22D6">
        <w:rPr>
          <w:color w:val="000000"/>
        </w:rPr>
        <w:t xml:space="preserve"> oogmerk dezes lieds is, o</w:t>
      </w:r>
      <w:r>
        <w:rPr>
          <w:color w:val="000000"/>
        </w:rPr>
        <w:t>m</w:t>
      </w:r>
      <w:r w:rsidRPr="00AD22D6">
        <w:rPr>
          <w:color w:val="000000"/>
        </w:rPr>
        <w:t xml:space="preserve"> de uitnem</w:t>
      </w:r>
      <w:r>
        <w:rPr>
          <w:color w:val="000000"/>
        </w:rPr>
        <w:t xml:space="preserve">en </w:t>
      </w:r>
      <w:r w:rsidRPr="00AD22D6">
        <w:rPr>
          <w:color w:val="000000"/>
        </w:rPr>
        <w:t>waardigheid</w:t>
      </w:r>
      <w:r>
        <w:rPr>
          <w:color w:val="000000"/>
        </w:rPr>
        <w:t xml:space="preserve"> </w:t>
      </w:r>
      <w:r w:rsidRPr="00AD22D6">
        <w:rPr>
          <w:color w:val="000000"/>
        </w:rPr>
        <w:t>van Christus en</w:t>
      </w:r>
      <w:r>
        <w:rPr>
          <w:color w:val="000000"/>
        </w:rPr>
        <w:t xml:space="preserve"> zijn </w:t>
      </w:r>
      <w:r w:rsidRPr="00AD22D6">
        <w:rPr>
          <w:color w:val="000000"/>
        </w:rPr>
        <w:t>gemeente te beschrijven, en de wonderlijke en</w:t>
      </w:r>
      <w:r>
        <w:rPr>
          <w:color w:val="000000"/>
        </w:rPr>
        <w:t xml:space="preserve"> </w:t>
      </w:r>
      <w:r w:rsidRPr="00AD22D6">
        <w:rPr>
          <w:color w:val="000000"/>
        </w:rPr>
        <w:t xml:space="preserve">eeuwige liefde, die daar is </w:t>
      </w:r>
      <w:r>
        <w:rPr>
          <w:color w:val="000000"/>
        </w:rPr>
        <w:t>tussen</w:t>
      </w:r>
      <w:r w:rsidRPr="00AD22D6">
        <w:rPr>
          <w:color w:val="000000"/>
        </w:rPr>
        <w:t xml:space="preserve"> beiden. Van Christus wordt ons beschreven</w:t>
      </w:r>
      <w:r>
        <w:rPr>
          <w:color w:val="000000"/>
        </w:rPr>
        <w:t xml:space="preserve"> </w:t>
      </w:r>
      <w:r w:rsidRPr="00AD22D6">
        <w:rPr>
          <w:color w:val="000000"/>
        </w:rPr>
        <w:t>zijne eeuwige Godheid, omdat hij te allen tijd geweest is de Bruidegom</w:t>
      </w:r>
      <w:r>
        <w:rPr>
          <w:color w:val="000000"/>
        </w:rPr>
        <w:t xml:space="preserve"> </w:t>
      </w:r>
      <w:r w:rsidRPr="00AD22D6">
        <w:rPr>
          <w:color w:val="000000"/>
        </w:rPr>
        <w:t>van de gemeente, en</w:t>
      </w:r>
      <w:r>
        <w:rPr>
          <w:color w:val="000000"/>
        </w:rPr>
        <w:t xml:space="preserve"> zijn </w:t>
      </w:r>
      <w:r w:rsidR="0094676C">
        <w:rPr>
          <w:color w:val="000000"/>
        </w:rPr>
        <w:t>mens</w:t>
      </w:r>
      <w:r w:rsidRPr="00AD22D6">
        <w:rPr>
          <w:color w:val="000000"/>
        </w:rPr>
        <w:t>heid, die Hij aangenomen heeft</w:t>
      </w:r>
      <w:r>
        <w:rPr>
          <w:color w:val="000000"/>
        </w:rPr>
        <w:t xml:space="preserve"> </w:t>
      </w:r>
      <w:r w:rsidRPr="00AD22D6">
        <w:rPr>
          <w:color w:val="000000"/>
        </w:rPr>
        <w:t>in de volheid des tijds. Ons wordt ook zijn ambt beschreven, dat Hij is</w:t>
      </w:r>
      <w:r>
        <w:rPr>
          <w:color w:val="000000"/>
        </w:rPr>
        <w:t xml:space="preserve"> </w:t>
      </w:r>
      <w:r w:rsidRPr="00AD22D6">
        <w:rPr>
          <w:color w:val="000000"/>
        </w:rPr>
        <w:t>de h</w:t>
      </w:r>
      <w:r>
        <w:rPr>
          <w:color w:val="000000"/>
        </w:rPr>
        <w:t>oge</w:t>
      </w:r>
      <w:r w:rsidRPr="00AD22D6">
        <w:rPr>
          <w:color w:val="000000"/>
        </w:rPr>
        <w:t xml:space="preserve"> Profeet, Priester en Koning Zijner gemeente, teneinde wij</w:t>
      </w:r>
      <w:r>
        <w:rPr>
          <w:color w:val="000000"/>
        </w:rPr>
        <w:t xml:space="preserve"> </w:t>
      </w:r>
      <w:r w:rsidRPr="00AD22D6">
        <w:rPr>
          <w:color w:val="000000"/>
        </w:rPr>
        <w:t>naar</w:t>
      </w:r>
      <w:r>
        <w:rPr>
          <w:color w:val="000000"/>
        </w:rPr>
        <w:t xml:space="preserve"> zijn </w:t>
      </w:r>
      <w:r w:rsidRPr="00AD22D6">
        <w:rPr>
          <w:color w:val="000000"/>
        </w:rPr>
        <w:t xml:space="preserve">stem zouden luisteren, op Hem </w:t>
      </w:r>
      <w:r w:rsidR="002761F3">
        <w:rPr>
          <w:color w:val="000000"/>
        </w:rPr>
        <w:t>vertrouwen, Hem e</w:t>
      </w:r>
      <w:r w:rsidRPr="00AD22D6">
        <w:rPr>
          <w:color w:val="000000"/>
        </w:rPr>
        <w:t>ren</w:t>
      </w:r>
      <w:r>
        <w:rPr>
          <w:color w:val="000000"/>
        </w:rPr>
        <w:t xml:space="preserve"> </w:t>
      </w:r>
      <w:r w:rsidRPr="00AD22D6">
        <w:rPr>
          <w:color w:val="000000"/>
        </w:rPr>
        <w:t>en dienen als</w:t>
      </w:r>
      <w:r>
        <w:rPr>
          <w:color w:val="000000"/>
        </w:rPr>
        <w:t xml:space="preserve"> de </w:t>
      </w:r>
      <w:r w:rsidRPr="00AD22D6">
        <w:rPr>
          <w:color w:val="000000"/>
        </w:rPr>
        <w:t>Koning der koningen en</w:t>
      </w:r>
      <w:r>
        <w:rPr>
          <w:color w:val="000000"/>
        </w:rPr>
        <w:t xml:space="preserve"> de Heere</w:t>
      </w:r>
      <w:r w:rsidRPr="00AD22D6">
        <w:rPr>
          <w:color w:val="000000"/>
        </w:rPr>
        <w:t xml:space="preserve"> der </w:t>
      </w:r>
      <w:r>
        <w:rPr>
          <w:color w:val="000000"/>
        </w:rPr>
        <w:t>Heere</w:t>
      </w:r>
      <w:r w:rsidRPr="00AD22D6">
        <w:rPr>
          <w:color w:val="000000"/>
        </w:rPr>
        <w:t>n.</w:t>
      </w:r>
      <w:r>
        <w:rPr>
          <w:color w:val="000000"/>
        </w:rPr>
        <w:t xml:space="preserve"> </w:t>
      </w:r>
      <w:r w:rsidRPr="00AD22D6">
        <w:rPr>
          <w:color w:val="000000"/>
        </w:rPr>
        <w:t>Daar wordt ons ook beschreven</w:t>
      </w:r>
      <w:r>
        <w:rPr>
          <w:color w:val="000000"/>
        </w:rPr>
        <w:t xml:space="preserve"> zijn </w:t>
      </w:r>
      <w:r w:rsidRPr="00AD22D6">
        <w:rPr>
          <w:color w:val="000000"/>
        </w:rPr>
        <w:t>uitnem</w:t>
      </w:r>
      <w:r>
        <w:rPr>
          <w:color w:val="000000"/>
        </w:rPr>
        <w:t xml:space="preserve">en </w:t>
      </w:r>
      <w:r w:rsidRPr="00AD22D6">
        <w:rPr>
          <w:color w:val="000000"/>
        </w:rPr>
        <w:t>liefde, gunst en</w:t>
      </w:r>
      <w:r>
        <w:rPr>
          <w:color w:val="000000"/>
        </w:rPr>
        <w:t xml:space="preserve"> zorg, die Hij Zijner </w:t>
      </w:r>
      <w:r w:rsidRPr="00AD22D6">
        <w:rPr>
          <w:color w:val="000000"/>
        </w:rPr>
        <w:t xml:space="preserve">gemeente toedraagt, om </w:t>
      </w:r>
      <w:r>
        <w:rPr>
          <w:color w:val="000000"/>
        </w:rPr>
        <w:t xml:space="preserve">alzo </w:t>
      </w:r>
      <w:r w:rsidRPr="00AD22D6">
        <w:rPr>
          <w:color w:val="000000"/>
        </w:rPr>
        <w:t>de gel</w:t>
      </w:r>
      <w:r>
        <w:rPr>
          <w:color w:val="000000"/>
        </w:rPr>
        <w:t>ovi</w:t>
      </w:r>
      <w:r w:rsidRPr="00AD22D6">
        <w:rPr>
          <w:color w:val="000000"/>
        </w:rPr>
        <w:t>gen daardoor</w:t>
      </w:r>
      <w:r>
        <w:rPr>
          <w:color w:val="000000"/>
        </w:rPr>
        <w:t xml:space="preserve"> </w:t>
      </w:r>
      <w:r w:rsidRPr="00AD22D6">
        <w:rPr>
          <w:color w:val="000000"/>
        </w:rPr>
        <w:t xml:space="preserve">te vertroosten in </w:t>
      </w:r>
      <w:r>
        <w:rPr>
          <w:color w:val="000000"/>
        </w:rPr>
        <w:t xml:space="preserve">hun </w:t>
      </w:r>
      <w:r w:rsidRPr="00AD22D6">
        <w:rPr>
          <w:color w:val="000000"/>
        </w:rPr>
        <w:t>nood en tot dankbaarheid op te wekken.</w:t>
      </w:r>
      <w:r>
        <w:rPr>
          <w:color w:val="000000"/>
        </w:rPr>
        <w:t xml:space="preserve"> </w:t>
      </w:r>
      <w:r w:rsidRPr="00AD22D6">
        <w:rPr>
          <w:color w:val="000000"/>
        </w:rPr>
        <w:t>Van de kerk worden ons beschreven eerst hare smetten en gebreken,</w:t>
      </w:r>
      <w:r>
        <w:rPr>
          <w:color w:val="000000"/>
        </w:rPr>
        <w:t xml:space="preserve"> </w:t>
      </w:r>
      <w:r w:rsidRPr="00AD22D6">
        <w:rPr>
          <w:color w:val="000000"/>
        </w:rPr>
        <w:t>terwijl zij op de aarde strijdt, om welke (smetten) wij haar niet mogen</w:t>
      </w:r>
      <w:r>
        <w:rPr>
          <w:color w:val="000000"/>
        </w:rPr>
        <w:t xml:space="preserve"> </w:t>
      </w:r>
      <w:r w:rsidRPr="00AD22D6">
        <w:rPr>
          <w:color w:val="000000"/>
        </w:rPr>
        <w:t>versmaden, daar zij van</w:t>
      </w:r>
      <w:r>
        <w:rPr>
          <w:color w:val="000000"/>
        </w:rPr>
        <w:t xml:space="preserve"> haar </w:t>
      </w:r>
      <w:r w:rsidRPr="00AD22D6">
        <w:rPr>
          <w:color w:val="000000"/>
        </w:rPr>
        <w:t>Bruidegom vergeving der zonden krijgt,</w:t>
      </w:r>
      <w:r>
        <w:rPr>
          <w:color w:val="000000"/>
        </w:rPr>
        <w:t xml:space="preserve"> </w:t>
      </w:r>
      <w:r w:rsidRPr="00AD22D6">
        <w:rPr>
          <w:color w:val="000000"/>
        </w:rPr>
        <w:t>als zij van</w:t>
      </w:r>
      <w:r w:rsidR="00F03366">
        <w:rPr>
          <w:color w:val="000000"/>
        </w:rPr>
        <w:t xml:space="preserve"> hart </w:t>
      </w:r>
      <w:r w:rsidRPr="00AD22D6">
        <w:rPr>
          <w:color w:val="000000"/>
        </w:rPr>
        <w:t>daarom bidt. Dat ze ook vele vijanden heeft van buiten</w:t>
      </w:r>
      <w:r>
        <w:rPr>
          <w:color w:val="000000"/>
        </w:rPr>
        <w:t xml:space="preserve"> </w:t>
      </w:r>
      <w:r w:rsidRPr="00AD22D6">
        <w:rPr>
          <w:color w:val="000000"/>
        </w:rPr>
        <w:t xml:space="preserve">en van binnen als </w:t>
      </w:r>
      <w:r w:rsidR="002761F3" w:rsidRPr="00AD22D6">
        <w:rPr>
          <w:color w:val="000000"/>
        </w:rPr>
        <w:t>tirannen</w:t>
      </w:r>
      <w:r w:rsidRPr="00AD22D6">
        <w:rPr>
          <w:color w:val="000000"/>
        </w:rPr>
        <w:t>, ketters, scheurmakers, hypocrieten en valse</w:t>
      </w:r>
      <w:r>
        <w:rPr>
          <w:color w:val="000000"/>
        </w:rPr>
        <w:t xml:space="preserve"> </w:t>
      </w:r>
      <w:r w:rsidRPr="00AD22D6">
        <w:rPr>
          <w:color w:val="000000"/>
        </w:rPr>
        <w:t>broeders, waarom wij altijd op onze hoede moeten zijn, om niet</w:t>
      </w:r>
      <w:r>
        <w:rPr>
          <w:color w:val="000000"/>
        </w:rPr>
        <w:t xml:space="preserve"> </w:t>
      </w:r>
      <w:r w:rsidRPr="00AD22D6">
        <w:rPr>
          <w:color w:val="000000"/>
        </w:rPr>
        <w:t>overvallen te worden</w:t>
      </w:r>
      <w:r>
        <w:rPr>
          <w:color w:val="000000"/>
        </w:rPr>
        <w:t>;</w:t>
      </w:r>
      <w:r w:rsidRPr="00AD22D6">
        <w:rPr>
          <w:color w:val="000000"/>
        </w:rPr>
        <w:t xml:space="preserve"> dat er ook vele zwakke en t</w:t>
      </w:r>
      <w:r>
        <w:rPr>
          <w:color w:val="000000"/>
        </w:rPr>
        <w:t>ere</w:t>
      </w:r>
      <w:r w:rsidRPr="00AD22D6">
        <w:rPr>
          <w:color w:val="000000"/>
        </w:rPr>
        <w:t xml:space="preserve"> schapen in zijn,</w:t>
      </w:r>
      <w:r>
        <w:rPr>
          <w:color w:val="000000"/>
        </w:rPr>
        <w:t xml:space="preserve"> </w:t>
      </w:r>
      <w:r w:rsidRPr="00AD22D6">
        <w:rPr>
          <w:color w:val="000000"/>
        </w:rPr>
        <w:t>die men met alle vriendelijkheid en voorzichtigheid moet tegemoet gaan,</w:t>
      </w:r>
      <w:r>
        <w:rPr>
          <w:color w:val="000000"/>
        </w:rPr>
        <w:t xml:space="preserve"> </w:t>
      </w:r>
      <w:r w:rsidRPr="00AD22D6">
        <w:rPr>
          <w:color w:val="000000"/>
        </w:rPr>
        <w:t xml:space="preserve">opdat ze niet geërgerd worden. </w:t>
      </w:r>
    </w:p>
    <w:p w:rsidR="007E3227" w:rsidRDefault="00704B6F" w:rsidP="002761F3">
      <w:pPr>
        <w:autoSpaceDE w:val="0"/>
        <w:autoSpaceDN w:val="0"/>
        <w:adjustRightInd w:val="0"/>
        <w:jc w:val="both"/>
        <w:rPr>
          <w:color w:val="000000"/>
        </w:rPr>
      </w:pPr>
      <w:r w:rsidRPr="00AD22D6">
        <w:rPr>
          <w:color w:val="000000"/>
        </w:rPr>
        <w:t>Daarna wordt ons beschreven de</w:t>
      </w:r>
      <w:r>
        <w:rPr>
          <w:color w:val="000000"/>
        </w:rPr>
        <w:t xml:space="preserve"> </w:t>
      </w:r>
      <w:r w:rsidRPr="00AD22D6">
        <w:rPr>
          <w:color w:val="000000"/>
        </w:rPr>
        <w:t>waardigheid van de kerk, die zij door Christus verkregen heeft, want,</w:t>
      </w:r>
      <w:r>
        <w:rPr>
          <w:color w:val="000000"/>
        </w:rPr>
        <w:t xml:space="preserve"> </w:t>
      </w:r>
      <w:r w:rsidRPr="00AD22D6">
        <w:rPr>
          <w:color w:val="000000"/>
        </w:rPr>
        <w:t xml:space="preserve">overmits zij </w:t>
      </w:r>
      <w:r w:rsidR="002761F3">
        <w:rPr>
          <w:color w:val="000000"/>
        </w:rPr>
        <w:t>met dezen rijken en treffelijke</w:t>
      </w:r>
      <w:r w:rsidRPr="00AD22D6">
        <w:rPr>
          <w:color w:val="000000"/>
        </w:rPr>
        <w:t xml:space="preserve"> Bruidegom gepaard is,</w:t>
      </w:r>
      <w:r>
        <w:rPr>
          <w:color w:val="000000"/>
        </w:rPr>
        <w:t xml:space="preserve"> </w:t>
      </w:r>
      <w:r w:rsidRPr="00AD22D6">
        <w:rPr>
          <w:color w:val="000000"/>
        </w:rPr>
        <w:t>heeft zij gemeenschap aan al</w:t>
      </w:r>
      <w:r>
        <w:rPr>
          <w:color w:val="000000"/>
        </w:rPr>
        <w:t xml:space="preserve"> zijn </w:t>
      </w:r>
      <w:r w:rsidRPr="00AD22D6">
        <w:rPr>
          <w:color w:val="000000"/>
        </w:rPr>
        <w:t>schatten en gaven, waarom wij</w:t>
      </w:r>
      <w:r>
        <w:rPr>
          <w:color w:val="000000"/>
        </w:rPr>
        <w:t xml:space="preserve"> </w:t>
      </w:r>
      <w:r w:rsidRPr="00AD22D6">
        <w:rPr>
          <w:color w:val="000000"/>
        </w:rPr>
        <w:t>haar ook moeten in waarde houden als de bruid van Christus. Maar</w:t>
      </w:r>
      <w:r>
        <w:rPr>
          <w:color w:val="000000"/>
        </w:rPr>
        <w:t xml:space="preserve"> </w:t>
      </w:r>
      <w:r w:rsidRPr="00AD22D6">
        <w:rPr>
          <w:color w:val="000000"/>
        </w:rPr>
        <w:t>het voornaamste, dat ons hier van de kerk beschreven is, is daarin</w:t>
      </w:r>
      <w:r>
        <w:rPr>
          <w:color w:val="000000"/>
        </w:rPr>
        <w:t xml:space="preserve"> </w:t>
      </w:r>
      <w:r w:rsidRPr="00AD22D6">
        <w:rPr>
          <w:color w:val="000000"/>
        </w:rPr>
        <w:t>gelegen, dat wij hieruit kunnen afnemen de rechte merkt</w:t>
      </w:r>
      <w:r>
        <w:rPr>
          <w:color w:val="000000"/>
        </w:rPr>
        <w:t>eke</w:t>
      </w:r>
      <w:r w:rsidRPr="00AD22D6">
        <w:rPr>
          <w:color w:val="000000"/>
        </w:rPr>
        <w:t>nen van</w:t>
      </w:r>
      <w:r>
        <w:rPr>
          <w:color w:val="000000"/>
        </w:rPr>
        <w:t xml:space="preserve"> </w:t>
      </w:r>
      <w:r w:rsidRPr="00AD22D6">
        <w:rPr>
          <w:color w:val="000000"/>
        </w:rPr>
        <w:t>de kerk van Christus, waaraan zij hier beneden moet gekend worden,</w:t>
      </w:r>
      <w:r>
        <w:rPr>
          <w:color w:val="000000"/>
        </w:rPr>
        <w:t xml:space="preserve"> </w:t>
      </w:r>
      <w:r w:rsidRPr="00AD22D6">
        <w:rPr>
          <w:color w:val="000000"/>
        </w:rPr>
        <w:t>als met name, dat ze de stem van</w:t>
      </w:r>
      <w:r>
        <w:rPr>
          <w:color w:val="000000"/>
        </w:rPr>
        <w:t xml:space="preserve"> haar </w:t>
      </w:r>
      <w:r w:rsidRPr="00AD22D6">
        <w:rPr>
          <w:color w:val="000000"/>
        </w:rPr>
        <w:t>Bruidegom zeer nauw weet</w:t>
      </w:r>
      <w:r>
        <w:rPr>
          <w:color w:val="000000"/>
        </w:rPr>
        <w:t xml:space="preserve"> </w:t>
      </w:r>
      <w:r w:rsidRPr="00AD22D6">
        <w:rPr>
          <w:color w:val="000000"/>
        </w:rPr>
        <w:t>te onderkennen van de vreemde stemmen</w:t>
      </w:r>
      <w:r>
        <w:rPr>
          <w:color w:val="000000"/>
        </w:rPr>
        <w:t>;</w:t>
      </w:r>
      <w:r w:rsidRPr="00AD22D6">
        <w:rPr>
          <w:color w:val="000000"/>
        </w:rPr>
        <w:t xml:space="preserve"> dat zij die gaarne</w:t>
      </w:r>
      <w:r>
        <w:rPr>
          <w:color w:val="000000"/>
        </w:rPr>
        <w:t xml:space="preserve"> </w:t>
      </w:r>
      <w:r w:rsidRPr="00AD22D6">
        <w:rPr>
          <w:color w:val="000000"/>
        </w:rPr>
        <w:t>hoort en waarneemt; dat zij</w:t>
      </w:r>
      <w:r>
        <w:rPr>
          <w:color w:val="000000"/>
        </w:rPr>
        <w:t xml:space="preserve"> haar </w:t>
      </w:r>
      <w:r w:rsidRPr="00AD22D6">
        <w:rPr>
          <w:color w:val="000000"/>
        </w:rPr>
        <w:t>Bruidegom van</w:t>
      </w:r>
      <w:r w:rsidR="00F03366">
        <w:rPr>
          <w:color w:val="000000"/>
        </w:rPr>
        <w:t xml:space="preserve"> hart </w:t>
      </w:r>
      <w:r w:rsidRPr="00AD22D6">
        <w:rPr>
          <w:color w:val="000000"/>
        </w:rPr>
        <w:t>liefheeft,</w:t>
      </w:r>
      <w:r>
        <w:rPr>
          <w:color w:val="000000"/>
        </w:rPr>
        <w:t xml:space="preserve"> </w:t>
      </w:r>
      <w:r w:rsidRPr="00AD22D6">
        <w:rPr>
          <w:color w:val="000000"/>
        </w:rPr>
        <w:t>naar Hem verlangt als haar hoogste goed; dat zij Hem aanhangt met</w:t>
      </w:r>
      <w:r>
        <w:rPr>
          <w:color w:val="000000"/>
        </w:rPr>
        <w:t xml:space="preserve"> </w:t>
      </w:r>
      <w:r w:rsidR="002761F3">
        <w:rPr>
          <w:color w:val="000000"/>
        </w:rPr>
        <w:t>eens oprechte kuis</w:t>
      </w:r>
      <w:r w:rsidRPr="00AD22D6">
        <w:rPr>
          <w:color w:val="000000"/>
        </w:rPr>
        <w:t>heid, dat is met een oprecht geloof en ware gehoorzaamheid,</w:t>
      </w:r>
      <w:r>
        <w:rPr>
          <w:color w:val="000000"/>
        </w:rPr>
        <w:t xml:space="preserve"> </w:t>
      </w:r>
      <w:r w:rsidRPr="00AD22D6">
        <w:rPr>
          <w:color w:val="000000"/>
        </w:rPr>
        <w:t>met verfoeiing van alle afgoderijen, superstitiën en andere</w:t>
      </w:r>
      <w:r>
        <w:rPr>
          <w:color w:val="000000"/>
        </w:rPr>
        <w:t xml:space="preserve"> </w:t>
      </w:r>
      <w:r w:rsidRPr="00AD22D6">
        <w:rPr>
          <w:color w:val="000000"/>
        </w:rPr>
        <w:t>stoute zonden, die haar van</w:t>
      </w:r>
      <w:r>
        <w:rPr>
          <w:color w:val="000000"/>
        </w:rPr>
        <w:t xml:space="preserve"> haar </w:t>
      </w:r>
      <w:r w:rsidRPr="00AD22D6">
        <w:rPr>
          <w:color w:val="000000"/>
        </w:rPr>
        <w:t>Bruidegom zouden kunnen afscheiden.</w:t>
      </w:r>
      <w:r>
        <w:rPr>
          <w:color w:val="000000"/>
        </w:rPr>
        <w:t xml:space="preserve"> </w:t>
      </w:r>
      <w:r w:rsidRPr="00AD22D6">
        <w:rPr>
          <w:color w:val="000000"/>
        </w:rPr>
        <w:t>Deze en dergelijke conditiën zijn de wezenlijke en onfeilbare</w:t>
      </w:r>
      <w:r>
        <w:rPr>
          <w:color w:val="000000"/>
        </w:rPr>
        <w:t xml:space="preserve"> </w:t>
      </w:r>
      <w:r w:rsidRPr="00AD22D6">
        <w:rPr>
          <w:color w:val="000000"/>
        </w:rPr>
        <w:t>t</w:t>
      </w:r>
      <w:r>
        <w:rPr>
          <w:color w:val="000000"/>
        </w:rPr>
        <w:t>eke</w:t>
      </w:r>
      <w:r w:rsidRPr="00AD22D6">
        <w:rPr>
          <w:color w:val="000000"/>
        </w:rPr>
        <w:t>nen van de kerk van Christus.</w:t>
      </w:r>
      <w:r w:rsidR="00E325F7">
        <w:rPr>
          <w:color w:val="000000"/>
        </w:rPr>
        <w:t xml:space="preserve"> </w:t>
      </w:r>
    </w:p>
    <w:p w:rsidR="007E3227" w:rsidRDefault="00704B6F" w:rsidP="002761F3">
      <w:pPr>
        <w:autoSpaceDE w:val="0"/>
        <w:autoSpaceDN w:val="0"/>
        <w:adjustRightInd w:val="0"/>
        <w:jc w:val="both"/>
        <w:rPr>
          <w:color w:val="000000"/>
        </w:rPr>
      </w:pPr>
      <w:r w:rsidRPr="00AD22D6">
        <w:rPr>
          <w:color w:val="000000"/>
        </w:rPr>
        <w:t>Ten derde hebben wij hier ook</w:t>
      </w:r>
      <w:r>
        <w:rPr>
          <w:color w:val="000000"/>
        </w:rPr>
        <w:t xml:space="preserve"> ene</w:t>
      </w:r>
      <w:r w:rsidRPr="00AD22D6">
        <w:rPr>
          <w:color w:val="000000"/>
        </w:rPr>
        <w:t xml:space="preserve"> sch</w:t>
      </w:r>
      <w:r>
        <w:rPr>
          <w:color w:val="000000"/>
        </w:rPr>
        <w:t>one</w:t>
      </w:r>
      <w:r w:rsidRPr="00AD22D6">
        <w:rPr>
          <w:color w:val="000000"/>
        </w:rPr>
        <w:t xml:space="preserve"> anatomie en ontleding van</w:t>
      </w:r>
      <w:r>
        <w:rPr>
          <w:color w:val="000000"/>
        </w:rPr>
        <w:t xml:space="preserve"> een </w:t>
      </w:r>
      <w:r w:rsidRPr="00AD22D6">
        <w:rPr>
          <w:color w:val="000000"/>
        </w:rPr>
        <w:t>gel</w:t>
      </w:r>
      <w:r>
        <w:rPr>
          <w:color w:val="000000"/>
        </w:rPr>
        <w:t>ovi</w:t>
      </w:r>
      <w:r w:rsidRPr="00AD22D6">
        <w:rPr>
          <w:color w:val="000000"/>
        </w:rPr>
        <w:t>ge ziel, hoe</w:t>
      </w:r>
      <w:r>
        <w:rPr>
          <w:color w:val="000000"/>
        </w:rPr>
        <w:t xml:space="preserve"> </w:t>
      </w:r>
      <w:r w:rsidRPr="00AD22D6">
        <w:rPr>
          <w:color w:val="000000"/>
        </w:rPr>
        <w:t>dat zij somtijds gr</w:t>
      </w:r>
      <w:r>
        <w:rPr>
          <w:color w:val="000000"/>
        </w:rPr>
        <w:t>ote</w:t>
      </w:r>
      <w:r w:rsidRPr="00AD22D6">
        <w:rPr>
          <w:color w:val="000000"/>
        </w:rPr>
        <w:t>n troost gevoelt door de gunste van haren</w:t>
      </w:r>
      <w:r>
        <w:rPr>
          <w:color w:val="000000"/>
        </w:rPr>
        <w:t xml:space="preserve"> </w:t>
      </w:r>
      <w:r w:rsidRPr="00AD22D6">
        <w:rPr>
          <w:color w:val="000000"/>
        </w:rPr>
        <w:t>bruidegom, somtijds daarentegen zeer bedroefd en beklemd is, wanneer</w:t>
      </w:r>
      <w:r>
        <w:rPr>
          <w:color w:val="000000"/>
        </w:rPr>
        <w:t xml:space="preserve"> </w:t>
      </w:r>
      <w:r w:rsidRPr="00AD22D6">
        <w:rPr>
          <w:color w:val="000000"/>
        </w:rPr>
        <w:t>zij door haar eigen schuld de liefde van Christus niet gevoelt.</w:t>
      </w:r>
      <w:r>
        <w:rPr>
          <w:color w:val="000000"/>
        </w:rPr>
        <w:t xml:space="preserve"> </w:t>
      </w:r>
      <w:r w:rsidRPr="00AD22D6">
        <w:rPr>
          <w:color w:val="000000"/>
        </w:rPr>
        <w:t xml:space="preserve">Somtijds is zij zeer ijverig in de oefeningen der </w:t>
      </w:r>
      <w:r w:rsidR="007E3227">
        <w:rPr>
          <w:color w:val="000000"/>
        </w:rPr>
        <w:t>Godzalig</w:t>
      </w:r>
      <w:r w:rsidRPr="00AD22D6">
        <w:rPr>
          <w:color w:val="000000"/>
        </w:rPr>
        <w:t>heid, somtijds</w:t>
      </w:r>
      <w:r>
        <w:rPr>
          <w:color w:val="000000"/>
        </w:rPr>
        <w:t xml:space="preserve"> </w:t>
      </w:r>
      <w:r w:rsidRPr="00AD22D6">
        <w:rPr>
          <w:color w:val="000000"/>
        </w:rPr>
        <w:t>daarentegen zeer slaperig en koud door geestelijke zorgeloosheid</w:t>
      </w:r>
      <w:r>
        <w:rPr>
          <w:color w:val="000000"/>
        </w:rPr>
        <w:t xml:space="preserve"> </w:t>
      </w:r>
      <w:r w:rsidRPr="00AD22D6">
        <w:rPr>
          <w:color w:val="000000"/>
        </w:rPr>
        <w:t>en andere bekoringen, waarom ze ook van</w:t>
      </w:r>
      <w:r>
        <w:rPr>
          <w:color w:val="000000"/>
        </w:rPr>
        <w:t xml:space="preserve"> haar </w:t>
      </w:r>
      <w:r w:rsidRPr="00AD22D6">
        <w:rPr>
          <w:color w:val="000000"/>
        </w:rPr>
        <w:t>bruidegom gestraft</w:t>
      </w:r>
      <w:r>
        <w:rPr>
          <w:color w:val="000000"/>
        </w:rPr>
        <w:t xml:space="preserve"> </w:t>
      </w:r>
      <w:r w:rsidRPr="00AD22D6">
        <w:rPr>
          <w:color w:val="000000"/>
        </w:rPr>
        <w:t xml:space="preserve">wordt door het verbergen van zijn vriendelijk aanschijn voor </w:t>
      </w:r>
      <w:r>
        <w:rPr>
          <w:color w:val="000000"/>
        </w:rPr>
        <w:t>ene</w:t>
      </w:r>
      <w:r w:rsidRPr="00AD22D6">
        <w:rPr>
          <w:color w:val="000000"/>
        </w:rPr>
        <w:t>n</w:t>
      </w:r>
      <w:r>
        <w:rPr>
          <w:color w:val="000000"/>
        </w:rPr>
        <w:t xml:space="preserve"> </w:t>
      </w:r>
      <w:r w:rsidRPr="00AD22D6">
        <w:rPr>
          <w:color w:val="000000"/>
        </w:rPr>
        <w:t xml:space="preserve">tijd. </w:t>
      </w:r>
    </w:p>
    <w:p w:rsidR="007E3227" w:rsidRDefault="00704B6F" w:rsidP="002761F3">
      <w:pPr>
        <w:autoSpaceDE w:val="0"/>
        <w:autoSpaceDN w:val="0"/>
        <w:adjustRightInd w:val="0"/>
        <w:jc w:val="both"/>
        <w:rPr>
          <w:color w:val="000000"/>
        </w:rPr>
      </w:pPr>
      <w:r w:rsidRPr="00AD22D6">
        <w:rPr>
          <w:color w:val="000000"/>
        </w:rPr>
        <w:t xml:space="preserve">Daarna laat Hij wederom </w:t>
      </w:r>
      <w:r w:rsidR="00FC0AB4">
        <w:rPr>
          <w:color w:val="000000"/>
        </w:rPr>
        <w:t>zichzelf</w:t>
      </w:r>
      <w:r w:rsidRPr="00AD22D6">
        <w:rPr>
          <w:color w:val="000000"/>
        </w:rPr>
        <w:t xml:space="preserve"> van haar vinden door</w:t>
      </w:r>
      <w:r>
        <w:rPr>
          <w:color w:val="000000"/>
        </w:rPr>
        <w:t xml:space="preserve"> </w:t>
      </w:r>
      <w:r w:rsidRPr="00AD22D6">
        <w:rPr>
          <w:color w:val="000000"/>
        </w:rPr>
        <w:t>waken en bidden tot hare gr</w:t>
      </w:r>
      <w:r>
        <w:rPr>
          <w:color w:val="000000"/>
        </w:rPr>
        <w:t>ote</w:t>
      </w:r>
      <w:r w:rsidRPr="00AD22D6">
        <w:rPr>
          <w:color w:val="000000"/>
        </w:rPr>
        <w:t xml:space="preserve"> vertroosting. Wij hebben hier ook</w:t>
      </w:r>
      <w:r>
        <w:rPr>
          <w:color w:val="000000"/>
        </w:rPr>
        <w:t xml:space="preserve"> ene</w:t>
      </w:r>
      <w:r w:rsidRPr="00AD22D6">
        <w:rPr>
          <w:color w:val="000000"/>
        </w:rPr>
        <w:t xml:space="preserve"> sch</w:t>
      </w:r>
      <w:r>
        <w:rPr>
          <w:color w:val="000000"/>
        </w:rPr>
        <w:t>one</w:t>
      </w:r>
      <w:r w:rsidRPr="00AD22D6">
        <w:rPr>
          <w:color w:val="000000"/>
        </w:rPr>
        <w:t xml:space="preserve"> profetie van de roeping Jer heidenen. </w:t>
      </w:r>
    </w:p>
    <w:p w:rsidR="0094676C" w:rsidRDefault="00704B6F" w:rsidP="002761F3">
      <w:pPr>
        <w:autoSpaceDE w:val="0"/>
        <w:autoSpaceDN w:val="0"/>
        <w:adjustRightInd w:val="0"/>
        <w:jc w:val="both"/>
        <w:rPr>
          <w:color w:val="000000"/>
        </w:rPr>
      </w:pPr>
      <w:r w:rsidRPr="00AD22D6">
        <w:rPr>
          <w:color w:val="000000"/>
        </w:rPr>
        <w:t>Ten slotte</w:t>
      </w:r>
      <w:r>
        <w:rPr>
          <w:color w:val="000000"/>
        </w:rPr>
        <w:t xml:space="preserve"> </w:t>
      </w:r>
      <w:r w:rsidRPr="00AD22D6">
        <w:rPr>
          <w:color w:val="000000"/>
        </w:rPr>
        <w:t>zien wij hier ook, hoe wij moeten verlangen naar het rijk der glorie</w:t>
      </w:r>
      <w:r>
        <w:rPr>
          <w:color w:val="000000"/>
        </w:rPr>
        <w:t xml:space="preserve"> </w:t>
      </w:r>
      <w:r w:rsidRPr="00AD22D6">
        <w:rPr>
          <w:color w:val="000000"/>
        </w:rPr>
        <w:t>en de bruiloft des Lams, welke zal gehouden worden ten jongsten</w:t>
      </w:r>
      <w:r>
        <w:rPr>
          <w:color w:val="000000"/>
        </w:rPr>
        <w:t xml:space="preserve"> </w:t>
      </w:r>
      <w:r w:rsidRPr="00AD22D6">
        <w:rPr>
          <w:color w:val="000000"/>
        </w:rPr>
        <w:t>dage, als God zal zijn alles in allen. Hieruit kunnen wij de uitnemende</w:t>
      </w:r>
      <w:r>
        <w:rPr>
          <w:color w:val="000000"/>
        </w:rPr>
        <w:t xml:space="preserve"> </w:t>
      </w:r>
      <w:r w:rsidRPr="00AD22D6">
        <w:rPr>
          <w:color w:val="000000"/>
        </w:rPr>
        <w:t>nuttigheid en noodwendigheid van dit boek afleiden</w:t>
      </w:r>
      <w:r w:rsidR="00F623C6">
        <w:rPr>
          <w:color w:val="000000"/>
        </w:rPr>
        <w:t>. Z</w:t>
      </w:r>
      <w:r>
        <w:rPr>
          <w:color w:val="000000"/>
        </w:rPr>
        <w:t>od</w:t>
      </w:r>
      <w:r w:rsidRPr="00AD22D6">
        <w:rPr>
          <w:color w:val="000000"/>
        </w:rPr>
        <w:t>at</w:t>
      </w:r>
      <w:r>
        <w:rPr>
          <w:color w:val="000000"/>
        </w:rPr>
        <w:t xml:space="preserve"> </w:t>
      </w:r>
      <w:r w:rsidRPr="00AD22D6">
        <w:rPr>
          <w:color w:val="000000"/>
        </w:rPr>
        <w:t>die personen groot ongelijk hebben, die ongeraden vinden, dat men</w:t>
      </w:r>
      <w:r>
        <w:rPr>
          <w:color w:val="000000"/>
        </w:rPr>
        <w:t xml:space="preserve"> </w:t>
      </w:r>
      <w:r w:rsidRPr="00AD22D6">
        <w:rPr>
          <w:color w:val="000000"/>
        </w:rPr>
        <w:t>dit boek voor de gemeente zou uitleggen, eensdeels omdat de sto</w:t>
      </w:r>
      <w:r>
        <w:rPr>
          <w:color w:val="000000"/>
        </w:rPr>
        <w:t xml:space="preserve">f </w:t>
      </w:r>
      <w:r w:rsidRPr="00AD22D6">
        <w:rPr>
          <w:color w:val="000000"/>
        </w:rPr>
        <w:t>zeer hoog en verborgen</w:t>
      </w:r>
      <w:r w:rsidR="0094676C">
        <w:rPr>
          <w:color w:val="000000"/>
        </w:rPr>
        <w:t xml:space="preserve"> is, anderdeels omdat de manier</w:t>
      </w:r>
      <w:r w:rsidRPr="00AD22D6">
        <w:rPr>
          <w:color w:val="000000"/>
        </w:rPr>
        <w:t xml:space="preserve"> van spreker</w:t>
      </w:r>
      <w:r>
        <w:rPr>
          <w:color w:val="000000"/>
        </w:rPr>
        <w:t xml:space="preserve"> </w:t>
      </w:r>
      <w:r w:rsidRPr="00AD22D6">
        <w:rPr>
          <w:color w:val="000000"/>
        </w:rPr>
        <w:t xml:space="preserve">van </w:t>
      </w:r>
      <w:r>
        <w:rPr>
          <w:color w:val="000000"/>
        </w:rPr>
        <w:t>vlese</w:t>
      </w:r>
      <w:r w:rsidRPr="00AD22D6">
        <w:rPr>
          <w:color w:val="000000"/>
        </w:rPr>
        <w:t xml:space="preserve">lijke </w:t>
      </w:r>
      <w:r>
        <w:rPr>
          <w:color w:val="000000"/>
        </w:rPr>
        <w:t>mensen</w:t>
      </w:r>
      <w:r w:rsidRPr="00AD22D6">
        <w:rPr>
          <w:color w:val="000000"/>
        </w:rPr>
        <w:t xml:space="preserve"> zou kunnen misduid worden. Maar zij verk</w:t>
      </w:r>
      <w:r>
        <w:rPr>
          <w:color w:val="000000"/>
        </w:rPr>
        <w:t>ere</w:t>
      </w:r>
      <w:r w:rsidRPr="00AD22D6">
        <w:rPr>
          <w:color w:val="000000"/>
        </w:rPr>
        <w:t>n</w:t>
      </w:r>
      <w:r>
        <w:rPr>
          <w:color w:val="000000"/>
        </w:rPr>
        <w:t xml:space="preserve"> </w:t>
      </w:r>
      <w:r w:rsidRPr="00AD22D6">
        <w:rPr>
          <w:color w:val="000000"/>
        </w:rPr>
        <w:t>in een groot misverstand, dat ze om zulke redenen, het troostelijke</w:t>
      </w:r>
      <w:r>
        <w:rPr>
          <w:color w:val="000000"/>
        </w:rPr>
        <w:t xml:space="preserve"> </w:t>
      </w:r>
      <w:r w:rsidRPr="00AD22D6">
        <w:rPr>
          <w:color w:val="000000"/>
        </w:rPr>
        <w:t>licht van dit boek onder een koornmaat willen zetten, dat</w:t>
      </w:r>
      <w:r>
        <w:rPr>
          <w:color w:val="000000"/>
        </w:rPr>
        <w:t xml:space="preserve"> </w:t>
      </w:r>
      <w:r w:rsidRPr="00AD22D6">
        <w:rPr>
          <w:color w:val="000000"/>
        </w:rPr>
        <w:t>v</w:t>
      </w:r>
      <w:r>
        <w:rPr>
          <w:color w:val="000000"/>
        </w:rPr>
        <w:t>e</w:t>
      </w:r>
      <w:r w:rsidR="0094676C">
        <w:rPr>
          <w:color w:val="000000"/>
        </w:rPr>
        <w:t>e</w:t>
      </w:r>
      <w:r>
        <w:rPr>
          <w:color w:val="000000"/>
        </w:rPr>
        <w:t>le</w:t>
      </w:r>
      <w:r w:rsidRPr="00AD22D6">
        <w:rPr>
          <w:color w:val="000000"/>
        </w:rPr>
        <w:t>er op</w:t>
      </w:r>
      <w:r>
        <w:rPr>
          <w:color w:val="000000"/>
        </w:rPr>
        <w:t xml:space="preserve"> de </w:t>
      </w:r>
      <w:r w:rsidRPr="00AD22D6">
        <w:rPr>
          <w:color w:val="000000"/>
        </w:rPr>
        <w:t>kandelaar behoorde gezet te worden om de kinderen</w:t>
      </w:r>
      <w:r>
        <w:rPr>
          <w:color w:val="000000"/>
        </w:rPr>
        <w:t xml:space="preserve"> </w:t>
      </w:r>
      <w:r w:rsidRPr="00AD22D6">
        <w:rPr>
          <w:color w:val="000000"/>
        </w:rPr>
        <w:t>Gods op</w:t>
      </w:r>
      <w:r>
        <w:rPr>
          <w:color w:val="000000"/>
        </w:rPr>
        <w:t xml:space="preserve"> de </w:t>
      </w:r>
      <w:r w:rsidRPr="00AD22D6">
        <w:rPr>
          <w:color w:val="000000"/>
        </w:rPr>
        <w:t>weg des vredes voor te lichten. (Rom. 15: 4.) Want</w:t>
      </w:r>
      <w:r>
        <w:rPr>
          <w:color w:val="000000"/>
        </w:rPr>
        <w:t xml:space="preserve"> </w:t>
      </w:r>
      <w:r w:rsidRPr="00AD22D6">
        <w:rPr>
          <w:color w:val="000000"/>
        </w:rPr>
        <w:t>al wat te voren geschreven is, is tot onze l</w:t>
      </w:r>
      <w:r>
        <w:rPr>
          <w:color w:val="000000"/>
        </w:rPr>
        <w:t>eri</w:t>
      </w:r>
      <w:r w:rsidRPr="00AD22D6">
        <w:rPr>
          <w:color w:val="000000"/>
        </w:rPr>
        <w:t>ng geschreven, opdat</w:t>
      </w:r>
      <w:r>
        <w:rPr>
          <w:color w:val="000000"/>
        </w:rPr>
        <w:t xml:space="preserve"> </w:t>
      </w:r>
      <w:r w:rsidRPr="00AD22D6">
        <w:rPr>
          <w:color w:val="000000"/>
        </w:rPr>
        <w:t>wij door geduld en vertroosting der Schriften hoop zouden hebben.</w:t>
      </w:r>
      <w:r>
        <w:rPr>
          <w:color w:val="000000"/>
        </w:rPr>
        <w:t xml:space="preserve"> </w:t>
      </w:r>
      <w:r w:rsidRPr="00AD22D6">
        <w:rPr>
          <w:color w:val="000000"/>
        </w:rPr>
        <w:t>Alle Schrift is van God ingegeven en is nuttig tot l</w:t>
      </w:r>
      <w:r>
        <w:rPr>
          <w:color w:val="000000"/>
        </w:rPr>
        <w:t>eri</w:t>
      </w:r>
      <w:r w:rsidRPr="00AD22D6">
        <w:rPr>
          <w:color w:val="000000"/>
        </w:rPr>
        <w:t>ng, tot wederlegging,</w:t>
      </w:r>
      <w:r>
        <w:rPr>
          <w:color w:val="000000"/>
        </w:rPr>
        <w:t xml:space="preserve"> </w:t>
      </w:r>
      <w:r w:rsidRPr="00AD22D6">
        <w:rPr>
          <w:color w:val="000000"/>
        </w:rPr>
        <w:t>tot onderwijzing, tot verbetering, die in de rechtvaardigheid</w:t>
      </w:r>
      <w:r>
        <w:rPr>
          <w:color w:val="000000"/>
        </w:rPr>
        <w:t xml:space="preserve"> </w:t>
      </w:r>
      <w:r w:rsidRPr="00AD22D6">
        <w:rPr>
          <w:color w:val="000000"/>
        </w:rPr>
        <w:t>is (2 Tim. 3</w:t>
      </w:r>
      <w:r>
        <w:rPr>
          <w:color w:val="000000"/>
        </w:rPr>
        <w:t>:</w:t>
      </w:r>
      <w:r w:rsidRPr="00AD22D6">
        <w:rPr>
          <w:color w:val="000000"/>
        </w:rPr>
        <w:t xml:space="preserve"> 16). Overmits nu dit boek van God ingegeven</w:t>
      </w:r>
      <w:r>
        <w:rPr>
          <w:color w:val="000000"/>
        </w:rPr>
        <w:t xml:space="preserve"> </w:t>
      </w:r>
      <w:r w:rsidRPr="00AD22D6">
        <w:rPr>
          <w:color w:val="000000"/>
        </w:rPr>
        <w:t>is (als boven bewezen is), heeft het ook zijn bijzonder nut, waarvan</w:t>
      </w:r>
      <w:r>
        <w:rPr>
          <w:color w:val="000000"/>
        </w:rPr>
        <w:t xml:space="preserve"> </w:t>
      </w:r>
      <w:r w:rsidRPr="00AD22D6">
        <w:rPr>
          <w:color w:val="000000"/>
        </w:rPr>
        <w:t>men de gemeente Gods niet behoorde te ber</w:t>
      </w:r>
      <w:r>
        <w:rPr>
          <w:color w:val="000000"/>
        </w:rPr>
        <w:t>ove</w:t>
      </w:r>
      <w:r w:rsidRPr="00AD22D6">
        <w:rPr>
          <w:color w:val="000000"/>
        </w:rPr>
        <w:t>n, maar v</w:t>
      </w:r>
      <w:r>
        <w:rPr>
          <w:color w:val="000000"/>
        </w:rPr>
        <w:t>e</w:t>
      </w:r>
      <w:r w:rsidR="0094676C">
        <w:rPr>
          <w:color w:val="000000"/>
        </w:rPr>
        <w:t>e</w:t>
      </w:r>
      <w:r>
        <w:rPr>
          <w:color w:val="000000"/>
        </w:rPr>
        <w:t>le</w:t>
      </w:r>
      <w:r w:rsidRPr="00AD22D6">
        <w:rPr>
          <w:color w:val="000000"/>
        </w:rPr>
        <w:t>er behoort</w:t>
      </w:r>
      <w:r>
        <w:rPr>
          <w:color w:val="000000"/>
        </w:rPr>
        <w:t xml:space="preserve"> </w:t>
      </w:r>
      <w:r w:rsidRPr="00AD22D6">
        <w:rPr>
          <w:color w:val="000000"/>
        </w:rPr>
        <w:t>men haar de kostelijkheid van dit juweel te ontdekken tot hare</w:t>
      </w:r>
      <w:r>
        <w:rPr>
          <w:color w:val="000000"/>
        </w:rPr>
        <w:t xml:space="preserve"> </w:t>
      </w:r>
      <w:r w:rsidRPr="00AD22D6">
        <w:rPr>
          <w:color w:val="000000"/>
        </w:rPr>
        <w:t xml:space="preserve">vertroosting.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color w:val="000000"/>
        </w:rPr>
        <w:t>Ik beken wel, dat de sto</w:t>
      </w:r>
      <w:r w:rsidR="007E3227">
        <w:rPr>
          <w:color w:val="000000"/>
        </w:rPr>
        <w:t>f</w:t>
      </w:r>
      <w:r w:rsidRPr="00AD22D6">
        <w:rPr>
          <w:color w:val="000000"/>
        </w:rPr>
        <w:t xml:space="preserve"> hoog en verborgen is voor</w:t>
      </w:r>
      <w:r>
        <w:rPr>
          <w:color w:val="000000"/>
        </w:rPr>
        <w:t xml:space="preserve"> </w:t>
      </w:r>
      <w:r w:rsidRPr="00AD22D6">
        <w:rPr>
          <w:color w:val="000000"/>
        </w:rPr>
        <w:t>ons natuurlijk verstand: maar ik weet ook daarbij, dat de oprechte</w:t>
      </w:r>
      <w:r>
        <w:rPr>
          <w:color w:val="000000"/>
        </w:rPr>
        <w:t xml:space="preserve"> </w:t>
      </w:r>
      <w:r w:rsidRPr="00AD22D6">
        <w:rPr>
          <w:color w:val="000000"/>
        </w:rPr>
        <w:t>kinderen Gods niet hebben ontvangen</w:t>
      </w:r>
      <w:r>
        <w:rPr>
          <w:color w:val="000000"/>
        </w:rPr>
        <w:t xml:space="preserve"> de </w:t>
      </w:r>
      <w:r w:rsidRPr="00AD22D6">
        <w:rPr>
          <w:color w:val="000000"/>
        </w:rPr>
        <w:t>geest der wereld, maar</w:t>
      </w:r>
      <w:r>
        <w:rPr>
          <w:color w:val="000000"/>
        </w:rPr>
        <w:t xml:space="preserve"> </w:t>
      </w:r>
      <w:r w:rsidRPr="00AD22D6">
        <w:rPr>
          <w:color w:val="000000"/>
        </w:rPr>
        <w:t>den Geest, die uit God is, opdat ze daardoor zouden weten, wat hun</w:t>
      </w:r>
      <w:r>
        <w:rPr>
          <w:color w:val="000000"/>
        </w:rPr>
        <w:t xml:space="preserve"> </w:t>
      </w:r>
      <w:r w:rsidRPr="00AD22D6">
        <w:rPr>
          <w:color w:val="000000"/>
        </w:rPr>
        <w:t>van God geschonken is. Want de Geest Gods onderzoekt alle dingen</w:t>
      </w:r>
      <w:r>
        <w:rPr>
          <w:color w:val="000000"/>
        </w:rPr>
        <w:t xml:space="preserve"> </w:t>
      </w:r>
      <w:r w:rsidRPr="00AD22D6">
        <w:rPr>
          <w:color w:val="000000"/>
        </w:rPr>
        <w:t xml:space="preserve">ook de diepten Gods. Het is ook waar, dat </w:t>
      </w:r>
      <w:r>
        <w:rPr>
          <w:color w:val="000000"/>
        </w:rPr>
        <w:t>vlese</w:t>
      </w:r>
      <w:r w:rsidRPr="00AD22D6">
        <w:rPr>
          <w:color w:val="000000"/>
        </w:rPr>
        <w:t xml:space="preserve">lijke </w:t>
      </w:r>
      <w:r>
        <w:rPr>
          <w:color w:val="000000"/>
        </w:rPr>
        <w:t xml:space="preserve">mensen </w:t>
      </w:r>
      <w:r w:rsidRPr="00AD22D6">
        <w:rPr>
          <w:color w:val="000000"/>
        </w:rPr>
        <w:t>de troostrijke wijze van spreken, die hier gevolgd wordt, zouden kunnen</w:t>
      </w:r>
      <w:r>
        <w:rPr>
          <w:color w:val="000000"/>
        </w:rPr>
        <w:t xml:space="preserve"> </w:t>
      </w:r>
      <w:r w:rsidRPr="00AD22D6">
        <w:rPr>
          <w:color w:val="000000"/>
        </w:rPr>
        <w:t>misbruiken tot hun eigen verderf (gelijk ook vele andere redenen</w:t>
      </w:r>
      <w:r>
        <w:rPr>
          <w:color w:val="000000"/>
        </w:rPr>
        <w:t xml:space="preserve"> </w:t>
      </w:r>
      <w:r w:rsidRPr="00AD22D6">
        <w:rPr>
          <w:color w:val="000000"/>
        </w:rPr>
        <w:t>en spreuken in de Heilige Schri</w:t>
      </w:r>
      <w:r w:rsidR="0094676C">
        <w:rPr>
          <w:color w:val="000000"/>
        </w:rPr>
        <w:t>f</w:t>
      </w:r>
      <w:r w:rsidRPr="00AD22D6">
        <w:rPr>
          <w:color w:val="000000"/>
        </w:rPr>
        <w:t>tuur); wat geen wonder is, want overmits</w:t>
      </w:r>
      <w:r>
        <w:rPr>
          <w:color w:val="000000"/>
        </w:rPr>
        <w:t xml:space="preserve"> </w:t>
      </w:r>
      <w:r w:rsidRPr="00AD22D6">
        <w:rPr>
          <w:color w:val="000000"/>
        </w:rPr>
        <w:t xml:space="preserve">zij </w:t>
      </w:r>
      <w:r>
        <w:rPr>
          <w:color w:val="000000"/>
        </w:rPr>
        <w:t>vlese</w:t>
      </w:r>
      <w:r w:rsidRPr="00AD22D6">
        <w:rPr>
          <w:color w:val="000000"/>
        </w:rPr>
        <w:t xml:space="preserve">lijk zijn, bedenken zij wat des </w:t>
      </w:r>
      <w:r>
        <w:rPr>
          <w:color w:val="000000"/>
        </w:rPr>
        <w:t>vlese</w:t>
      </w:r>
      <w:r w:rsidRPr="00AD22D6">
        <w:rPr>
          <w:color w:val="000000"/>
        </w:rPr>
        <w:t>s is, en zij kunnen</w:t>
      </w:r>
      <w:r>
        <w:rPr>
          <w:color w:val="000000"/>
        </w:rPr>
        <w:t xml:space="preserve"> </w:t>
      </w:r>
      <w:r w:rsidRPr="00AD22D6">
        <w:rPr>
          <w:color w:val="000000"/>
        </w:rPr>
        <w:t>geestelijke dingen niet onderscheiden, want het dunkt hun dwaasheid te</w:t>
      </w:r>
      <w:r>
        <w:rPr>
          <w:color w:val="000000"/>
        </w:rPr>
        <w:t xml:space="preserve"> </w:t>
      </w:r>
      <w:r w:rsidRPr="00AD22D6">
        <w:rPr>
          <w:color w:val="000000"/>
        </w:rPr>
        <w:t>wezen (2 Cor. 2</w:t>
      </w:r>
      <w:r>
        <w:rPr>
          <w:color w:val="000000"/>
        </w:rPr>
        <w:t>:</w:t>
      </w:r>
      <w:r w:rsidRPr="00AD22D6">
        <w:rPr>
          <w:color w:val="000000"/>
        </w:rPr>
        <w:t>13). Maar ik weet ook daarbij, dat de geestelijke mens</w:t>
      </w:r>
      <w:r>
        <w:rPr>
          <w:color w:val="000000"/>
        </w:rPr>
        <w:t xml:space="preserve"> </w:t>
      </w:r>
      <w:r w:rsidRPr="00AD22D6">
        <w:rPr>
          <w:color w:val="000000"/>
        </w:rPr>
        <w:t>alle dingen onderscheidt, en hij zelf van niemand onderscheiden wordt,</w:t>
      </w:r>
      <w:r>
        <w:rPr>
          <w:color w:val="000000"/>
        </w:rPr>
        <w:t xml:space="preserve"> </w:t>
      </w:r>
      <w:r w:rsidRPr="00AD22D6">
        <w:rPr>
          <w:color w:val="000000"/>
        </w:rPr>
        <w:t xml:space="preserve">dat is: hij kan noch mag van de </w:t>
      </w:r>
      <w:r>
        <w:rPr>
          <w:color w:val="000000"/>
        </w:rPr>
        <w:t>vlese</w:t>
      </w:r>
      <w:r w:rsidRPr="00AD22D6">
        <w:rPr>
          <w:color w:val="000000"/>
        </w:rPr>
        <w:t xml:space="preserve">lijke </w:t>
      </w:r>
      <w:r>
        <w:rPr>
          <w:color w:val="000000"/>
        </w:rPr>
        <w:t>mensen</w:t>
      </w:r>
      <w:r w:rsidRPr="00AD22D6">
        <w:rPr>
          <w:color w:val="000000"/>
        </w:rPr>
        <w:t xml:space="preserve"> geoordeeld</w:t>
      </w:r>
      <w:r>
        <w:rPr>
          <w:color w:val="000000"/>
        </w:rPr>
        <w:t xml:space="preserve"> </w:t>
      </w:r>
      <w:r w:rsidRPr="00AD22D6">
        <w:rPr>
          <w:color w:val="000000"/>
        </w:rPr>
        <w:t xml:space="preserve">worden, </w:t>
      </w:r>
      <w:r>
        <w:rPr>
          <w:color w:val="000000"/>
        </w:rPr>
        <w:t>zod</w:t>
      </w:r>
      <w:r w:rsidRPr="00AD22D6">
        <w:rPr>
          <w:color w:val="000000"/>
        </w:rPr>
        <w:t xml:space="preserve">at wij, om het misbruik van de </w:t>
      </w:r>
      <w:r>
        <w:rPr>
          <w:color w:val="000000"/>
        </w:rPr>
        <w:t>vlese</w:t>
      </w:r>
      <w:r w:rsidRPr="00AD22D6">
        <w:rPr>
          <w:color w:val="000000"/>
        </w:rPr>
        <w:t xml:space="preserve">lijke </w:t>
      </w:r>
      <w:r>
        <w:rPr>
          <w:color w:val="000000"/>
        </w:rPr>
        <w:t>mensen</w:t>
      </w:r>
      <w:r w:rsidRPr="00AD22D6">
        <w:rPr>
          <w:color w:val="000000"/>
        </w:rPr>
        <w:t>,</w:t>
      </w:r>
      <w:r>
        <w:rPr>
          <w:color w:val="000000"/>
        </w:rPr>
        <w:t xml:space="preserve"> </w:t>
      </w:r>
      <w:r w:rsidRPr="00AD22D6">
        <w:rPr>
          <w:color w:val="000000"/>
        </w:rPr>
        <w:t>de kinderen Gods niet moeten ber</w:t>
      </w:r>
      <w:r>
        <w:rPr>
          <w:color w:val="000000"/>
        </w:rPr>
        <w:t>ove</w:t>
      </w:r>
      <w:r w:rsidRPr="00AD22D6">
        <w:rPr>
          <w:color w:val="000000"/>
        </w:rPr>
        <w:t>n van het gebruik der goederen</w:t>
      </w:r>
      <w:r>
        <w:rPr>
          <w:color w:val="000000"/>
        </w:rPr>
        <w:t xml:space="preserve"> </w:t>
      </w:r>
      <w:r w:rsidRPr="00AD22D6">
        <w:rPr>
          <w:color w:val="000000"/>
        </w:rPr>
        <w:t>die hun van God geschonken zijn. Voorts neem ik deze reden juist</w:t>
      </w:r>
      <w:r>
        <w:rPr>
          <w:color w:val="000000"/>
        </w:rPr>
        <w:t xml:space="preserve"> </w:t>
      </w:r>
      <w:r w:rsidRPr="00AD22D6">
        <w:rPr>
          <w:color w:val="000000"/>
        </w:rPr>
        <w:t>te baat, om het tegendeel te bewijzen, dat is, dat men dit lied behoort te</w:t>
      </w:r>
      <w:r>
        <w:rPr>
          <w:color w:val="000000"/>
        </w:rPr>
        <w:t xml:space="preserve"> </w:t>
      </w:r>
      <w:r w:rsidRPr="00AD22D6">
        <w:rPr>
          <w:color w:val="000000"/>
        </w:rPr>
        <w:t xml:space="preserve">verklaren. Want overmits vele werelds </w:t>
      </w:r>
      <w:r>
        <w:rPr>
          <w:color w:val="000000"/>
        </w:rPr>
        <w:t>mensen</w:t>
      </w:r>
      <w:r w:rsidRPr="00AD22D6">
        <w:rPr>
          <w:color w:val="000000"/>
        </w:rPr>
        <w:t>, als zij dit lied</w:t>
      </w:r>
      <w:r w:rsidR="009A0FA8">
        <w:rPr>
          <w:color w:val="000000"/>
        </w:rPr>
        <w:t xml:space="preserve"> ho</w:t>
      </w:r>
      <w:r>
        <w:rPr>
          <w:color w:val="000000"/>
        </w:rPr>
        <w:t>re</w:t>
      </w:r>
      <w:r w:rsidRPr="00AD22D6">
        <w:rPr>
          <w:color w:val="000000"/>
        </w:rPr>
        <w:t>n of lezen (gelijk dikmaals gebeurt) het uit onverstand en gebrek</w:t>
      </w:r>
      <w:r>
        <w:rPr>
          <w:color w:val="000000"/>
        </w:rPr>
        <w:t xml:space="preserve"> </w:t>
      </w:r>
      <w:r w:rsidRPr="00AD22D6">
        <w:rPr>
          <w:color w:val="000000"/>
        </w:rPr>
        <w:t>aan betere ken</w:t>
      </w:r>
      <w:r w:rsidR="0094676C">
        <w:rPr>
          <w:color w:val="000000"/>
        </w:rPr>
        <w:t>n</w:t>
      </w:r>
      <w:r w:rsidRPr="00AD22D6">
        <w:rPr>
          <w:color w:val="000000"/>
        </w:rPr>
        <w:t>is misduiden, behoort men</w:t>
      </w:r>
      <w:r>
        <w:rPr>
          <w:color w:val="000000"/>
        </w:rPr>
        <w:t xml:space="preserve"> de </w:t>
      </w:r>
      <w:r w:rsidRPr="00AD22D6">
        <w:rPr>
          <w:color w:val="000000"/>
        </w:rPr>
        <w:t>rechten geestelijken</w:t>
      </w:r>
      <w:r>
        <w:rPr>
          <w:color w:val="000000"/>
        </w:rPr>
        <w:t xml:space="preserve"> </w:t>
      </w:r>
      <w:r w:rsidRPr="00AD22D6">
        <w:rPr>
          <w:color w:val="000000"/>
        </w:rPr>
        <w:t>zin van dit Hooglied duidelijk aan te wijzen, opdat de rechte verklaring</w:t>
      </w:r>
      <w:r>
        <w:rPr>
          <w:color w:val="000000"/>
        </w:rPr>
        <w:t xml:space="preserve"> </w:t>
      </w:r>
      <w:r w:rsidRPr="00AD22D6">
        <w:rPr>
          <w:color w:val="000000"/>
        </w:rPr>
        <w:t xml:space="preserve">alle </w:t>
      </w:r>
      <w:r>
        <w:rPr>
          <w:color w:val="000000"/>
        </w:rPr>
        <w:t>vlese</w:t>
      </w:r>
      <w:r w:rsidRPr="00AD22D6">
        <w:rPr>
          <w:color w:val="000000"/>
        </w:rPr>
        <w:t xml:space="preserve">lijke </w:t>
      </w:r>
      <w:r w:rsidR="007E3227" w:rsidRPr="00AD22D6">
        <w:rPr>
          <w:color w:val="000000"/>
        </w:rPr>
        <w:t>fantasieën</w:t>
      </w:r>
      <w:r w:rsidRPr="00AD22D6">
        <w:rPr>
          <w:color w:val="000000"/>
        </w:rPr>
        <w:t xml:space="preserve"> zoude kunnen verdrijven, als de zon den</w:t>
      </w:r>
      <w:r>
        <w:rPr>
          <w:color w:val="000000"/>
        </w:rPr>
        <w:t xml:space="preserve"> </w:t>
      </w:r>
      <w:r w:rsidRPr="00AD22D6">
        <w:rPr>
          <w:color w:val="000000"/>
        </w:rPr>
        <w:t>nevel en</w:t>
      </w:r>
      <w:r>
        <w:rPr>
          <w:color w:val="000000"/>
        </w:rPr>
        <w:t xml:space="preserve"> de </w:t>
      </w:r>
      <w:r w:rsidRPr="00AD22D6">
        <w:rPr>
          <w:color w:val="000000"/>
        </w:rPr>
        <w:t>mist doet, ten einde de onwetenden zouden mogen onderricht,</w:t>
      </w:r>
      <w:r>
        <w:rPr>
          <w:color w:val="000000"/>
        </w:rPr>
        <w:t xml:space="preserve"> </w:t>
      </w:r>
      <w:r w:rsidRPr="00AD22D6">
        <w:rPr>
          <w:color w:val="000000"/>
        </w:rPr>
        <w:t>de zwakken gesticht, de zondaars bekeerd, en de spotters</w:t>
      </w:r>
      <w:r>
        <w:rPr>
          <w:color w:val="000000"/>
        </w:rPr>
        <w:t xml:space="preserve"> </w:t>
      </w:r>
      <w:r w:rsidRPr="00AD22D6">
        <w:rPr>
          <w:color w:val="000000"/>
        </w:rPr>
        <w:t>overtuigd worden voor de vierschaar van Christus</w:t>
      </w:r>
      <w:r w:rsidR="00F623C6">
        <w:rPr>
          <w:color w:val="000000"/>
        </w:rPr>
        <w:t>. Z</w:t>
      </w:r>
      <w:r>
        <w:rPr>
          <w:color w:val="000000"/>
        </w:rPr>
        <w:t xml:space="preserve">o </w:t>
      </w:r>
      <w:r w:rsidRPr="00AD22D6">
        <w:rPr>
          <w:color w:val="000000"/>
        </w:rPr>
        <w:t>zullen</w:t>
      </w:r>
      <w:r>
        <w:rPr>
          <w:color w:val="000000"/>
        </w:rPr>
        <w:t xml:space="preserve"> </w:t>
      </w:r>
      <w:r w:rsidRPr="00AD22D6">
        <w:rPr>
          <w:color w:val="000000"/>
        </w:rPr>
        <w:t>wij dan in</w:t>
      </w:r>
      <w:r>
        <w:rPr>
          <w:color w:val="000000"/>
        </w:rPr>
        <w:t xml:space="preserve"> de </w:t>
      </w:r>
      <w:r w:rsidRPr="00AD22D6">
        <w:rPr>
          <w:color w:val="000000"/>
        </w:rPr>
        <w:t xml:space="preserve">naam des </w:t>
      </w:r>
      <w:r>
        <w:rPr>
          <w:color w:val="000000"/>
        </w:rPr>
        <w:t>Heere</w:t>
      </w:r>
      <w:r w:rsidRPr="00AD22D6">
        <w:rPr>
          <w:color w:val="000000"/>
        </w:rPr>
        <w:t>n voortgaan tot de verklaring</w:t>
      </w:r>
      <w:r>
        <w:rPr>
          <w:color w:val="000000"/>
        </w:rPr>
        <w:t xml:space="preserve"> </w:t>
      </w:r>
      <w:r w:rsidRPr="00AD22D6">
        <w:rPr>
          <w:color w:val="000000"/>
        </w:rPr>
        <w:t>zelve en daarin deze orde volgen.</w:t>
      </w:r>
      <w:r w:rsidR="00E325F7">
        <w:rPr>
          <w:color w:val="000000"/>
        </w:rPr>
        <w:t xml:space="preserve"> </w:t>
      </w:r>
    </w:p>
    <w:p w:rsidR="0094676C" w:rsidRDefault="0094676C" w:rsidP="002761F3">
      <w:pPr>
        <w:autoSpaceDE w:val="0"/>
        <w:autoSpaceDN w:val="0"/>
        <w:adjustRightInd w:val="0"/>
        <w:jc w:val="both"/>
        <w:rPr>
          <w:color w:val="000000"/>
        </w:rPr>
      </w:pPr>
    </w:p>
    <w:p w:rsidR="0094676C" w:rsidRDefault="00704B6F" w:rsidP="002761F3">
      <w:pPr>
        <w:autoSpaceDE w:val="0"/>
        <w:autoSpaceDN w:val="0"/>
        <w:adjustRightInd w:val="0"/>
        <w:jc w:val="both"/>
        <w:rPr>
          <w:color w:val="000000"/>
        </w:rPr>
      </w:pPr>
      <w:r w:rsidRPr="00AD22D6">
        <w:rPr>
          <w:color w:val="000000"/>
        </w:rPr>
        <w:t>1</w:t>
      </w:r>
      <w:r w:rsidR="00F623C6">
        <w:rPr>
          <w:color w:val="000000"/>
        </w:rPr>
        <w:t>. Z</w:t>
      </w:r>
      <w:r w:rsidRPr="00AD22D6">
        <w:rPr>
          <w:color w:val="000000"/>
        </w:rPr>
        <w:t>ullen wij het oogmerk, de</w:t>
      </w:r>
      <w:r>
        <w:rPr>
          <w:color w:val="000000"/>
        </w:rPr>
        <w:t xml:space="preserve"> </w:t>
      </w:r>
      <w:r w:rsidRPr="00AD22D6">
        <w:rPr>
          <w:color w:val="000000"/>
        </w:rPr>
        <w:t>hoofdinhoud en de orde van elk kapittel kortelijk aanwijzen.</w:t>
      </w:r>
      <w:r w:rsidR="00FC0AB4">
        <w:rPr>
          <w:color w:val="000000"/>
        </w:rPr>
        <w:t xml:space="preserve"> </w:t>
      </w:r>
    </w:p>
    <w:p w:rsidR="0094676C" w:rsidRDefault="00704B6F" w:rsidP="002761F3">
      <w:pPr>
        <w:autoSpaceDE w:val="0"/>
        <w:autoSpaceDN w:val="0"/>
        <w:adjustRightInd w:val="0"/>
        <w:jc w:val="both"/>
        <w:rPr>
          <w:color w:val="000000"/>
        </w:rPr>
      </w:pPr>
      <w:r w:rsidRPr="00AD22D6">
        <w:rPr>
          <w:color w:val="000000"/>
        </w:rPr>
        <w:t>2</w:t>
      </w:r>
      <w:r w:rsidR="00F623C6">
        <w:rPr>
          <w:color w:val="000000"/>
        </w:rPr>
        <w:t>. Z</w:t>
      </w:r>
      <w:r w:rsidRPr="00AD22D6">
        <w:rPr>
          <w:color w:val="000000"/>
        </w:rPr>
        <w:t>ullen</w:t>
      </w:r>
      <w:r>
        <w:rPr>
          <w:color w:val="000000"/>
        </w:rPr>
        <w:t xml:space="preserve"> </w:t>
      </w:r>
      <w:r w:rsidRPr="00AD22D6">
        <w:rPr>
          <w:color w:val="000000"/>
        </w:rPr>
        <w:t>wij</w:t>
      </w:r>
      <w:r>
        <w:rPr>
          <w:color w:val="000000"/>
        </w:rPr>
        <w:t xml:space="preserve"> de </w:t>
      </w:r>
      <w:r w:rsidRPr="00AD22D6">
        <w:rPr>
          <w:color w:val="000000"/>
        </w:rPr>
        <w:t xml:space="preserve">tekst getrouw voorstellen, naar de </w:t>
      </w:r>
      <w:r>
        <w:rPr>
          <w:color w:val="000000"/>
        </w:rPr>
        <w:t>Hebreeuws</w:t>
      </w:r>
      <w:r w:rsidRPr="00AD22D6">
        <w:rPr>
          <w:color w:val="000000"/>
        </w:rPr>
        <w:t>e waarheid,</w:t>
      </w:r>
      <w:r>
        <w:rPr>
          <w:color w:val="000000"/>
        </w:rPr>
        <w:t xml:space="preserve"> </w:t>
      </w:r>
      <w:r w:rsidRPr="00AD22D6">
        <w:rPr>
          <w:color w:val="000000"/>
        </w:rPr>
        <w:t>daartoe gebruik</w:t>
      </w:r>
      <w:r>
        <w:rPr>
          <w:color w:val="000000"/>
        </w:rPr>
        <w:t xml:space="preserve">en </w:t>
      </w:r>
      <w:r w:rsidRPr="00AD22D6">
        <w:rPr>
          <w:color w:val="000000"/>
        </w:rPr>
        <w:t>de hu</w:t>
      </w:r>
      <w:r>
        <w:rPr>
          <w:color w:val="000000"/>
        </w:rPr>
        <w:t>l</w:t>
      </w:r>
      <w:r w:rsidRPr="00AD22D6">
        <w:rPr>
          <w:color w:val="000000"/>
        </w:rPr>
        <w:t>p van de duidelijkste vertalingen, als met</w:t>
      </w:r>
      <w:r>
        <w:rPr>
          <w:color w:val="000000"/>
        </w:rPr>
        <w:t xml:space="preserve"> </w:t>
      </w:r>
      <w:r w:rsidRPr="00AD22D6">
        <w:rPr>
          <w:color w:val="000000"/>
        </w:rPr>
        <w:t xml:space="preserve">name van Fr. Junius, insgelijks van de </w:t>
      </w:r>
      <w:r>
        <w:rPr>
          <w:color w:val="000000"/>
        </w:rPr>
        <w:t>Frans</w:t>
      </w:r>
      <w:r w:rsidRPr="00AD22D6">
        <w:rPr>
          <w:color w:val="000000"/>
        </w:rPr>
        <w:t xml:space="preserve">e en </w:t>
      </w:r>
      <w:r>
        <w:rPr>
          <w:color w:val="000000"/>
        </w:rPr>
        <w:t>Engels</w:t>
      </w:r>
      <w:r w:rsidRPr="00AD22D6">
        <w:rPr>
          <w:color w:val="000000"/>
        </w:rPr>
        <w:t>e kerken.</w:t>
      </w:r>
      <w:r>
        <w:rPr>
          <w:color w:val="000000"/>
        </w:rPr>
        <w:t xml:space="preserve"> </w:t>
      </w:r>
      <w:r w:rsidRPr="00AD22D6">
        <w:rPr>
          <w:color w:val="000000"/>
        </w:rPr>
        <w:t>Daar zullen wij dan dadelijk bijvoegen op</w:t>
      </w:r>
      <w:r>
        <w:rPr>
          <w:color w:val="000000"/>
        </w:rPr>
        <w:t xml:space="preserve"> </w:t>
      </w:r>
      <w:r w:rsidRPr="00AD22D6">
        <w:rPr>
          <w:color w:val="000000"/>
        </w:rPr>
        <w:t>elk vers</w:t>
      </w:r>
      <w:r>
        <w:rPr>
          <w:color w:val="000000"/>
        </w:rPr>
        <w:t xml:space="preserve"> een </w:t>
      </w:r>
      <w:r w:rsidRPr="00AD22D6">
        <w:rPr>
          <w:color w:val="000000"/>
        </w:rPr>
        <w:t>paraphrastische</w:t>
      </w:r>
      <w:r>
        <w:rPr>
          <w:color w:val="000000"/>
        </w:rPr>
        <w:t xml:space="preserve"> </w:t>
      </w:r>
      <w:r w:rsidRPr="00AD22D6">
        <w:rPr>
          <w:color w:val="000000"/>
        </w:rPr>
        <w:t>en korte verklaring van</w:t>
      </w:r>
      <w:r>
        <w:rPr>
          <w:color w:val="000000"/>
        </w:rPr>
        <w:t xml:space="preserve"> de </w:t>
      </w:r>
      <w:r w:rsidRPr="00AD22D6">
        <w:rPr>
          <w:color w:val="000000"/>
        </w:rPr>
        <w:t>tekst (</w:t>
      </w:r>
      <w:r>
        <w:rPr>
          <w:color w:val="000000"/>
        </w:rPr>
        <w:t>ene</w:t>
      </w:r>
      <w:r w:rsidRPr="00AD22D6">
        <w:rPr>
          <w:color w:val="000000"/>
        </w:rPr>
        <w:t xml:space="preserve"> korte omschrijving</w:t>
      </w:r>
      <w:r>
        <w:rPr>
          <w:color w:val="000000"/>
        </w:rPr>
        <w:t xml:space="preserve"> </w:t>
      </w:r>
      <w:r w:rsidRPr="00AD22D6">
        <w:rPr>
          <w:color w:val="000000"/>
        </w:rPr>
        <w:t>ervan.)</w:t>
      </w:r>
      <w:r w:rsidR="00FC0AB4">
        <w:rPr>
          <w:color w:val="000000"/>
        </w:rPr>
        <w:t xml:space="preserve"> </w:t>
      </w:r>
    </w:p>
    <w:p w:rsidR="0094676C" w:rsidRDefault="00704B6F" w:rsidP="002761F3">
      <w:pPr>
        <w:autoSpaceDE w:val="0"/>
        <w:autoSpaceDN w:val="0"/>
        <w:adjustRightInd w:val="0"/>
        <w:jc w:val="both"/>
        <w:rPr>
          <w:color w:val="000000"/>
        </w:rPr>
      </w:pPr>
      <w:r w:rsidRPr="00AD22D6">
        <w:rPr>
          <w:color w:val="000000"/>
        </w:rPr>
        <w:t>3</w:t>
      </w:r>
      <w:r w:rsidR="00F623C6">
        <w:rPr>
          <w:color w:val="000000"/>
        </w:rPr>
        <w:t>. Z</w:t>
      </w:r>
      <w:r w:rsidRPr="00AD22D6">
        <w:rPr>
          <w:color w:val="000000"/>
        </w:rPr>
        <w:t>ullen wij sommige duistere woorden en spreuken wat</w:t>
      </w:r>
      <w:r>
        <w:rPr>
          <w:color w:val="000000"/>
        </w:rPr>
        <w:t xml:space="preserve"> </w:t>
      </w:r>
      <w:r w:rsidRPr="00AD22D6">
        <w:rPr>
          <w:color w:val="000000"/>
        </w:rPr>
        <w:t xml:space="preserve">nader verklaren, om de uitlegging te versterken. </w:t>
      </w:r>
    </w:p>
    <w:p w:rsidR="0094676C" w:rsidRDefault="00704B6F" w:rsidP="002761F3">
      <w:pPr>
        <w:autoSpaceDE w:val="0"/>
        <w:autoSpaceDN w:val="0"/>
        <w:adjustRightInd w:val="0"/>
        <w:jc w:val="both"/>
        <w:rPr>
          <w:color w:val="000000"/>
        </w:rPr>
      </w:pPr>
      <w:r w:rsidRPr="00AD22D6">
        <w:rPr>
          <w:color w:val="000000"/>
        </w:rPr>
        <w:t>4</w:t>
      </w:r>
      <w:r w:rsidR="00F623C6">
        <w:rPr>
          <w:color w:val="000000"/>
        </w:rPr>
        <w:t>. Z</w:t>
      </w:r>
      <w:r w:rsidRPr="00AD22D6">
        <w:rPr>
          <w:color w:val="000000"/>
        </w:rPr>
        <w:t>ullen wij daarbij</w:t>
      </w:r>
      <w:r>
        <w:rPr>
          <w:color w:val="000000"/>
        </w:rPr>
        <w:t xml:space="preserve"> </w:t>
      </w:r>
      <w:r w:rsidRPr="00AD22D6">
        <w:rPr>
          <w:color w:val="000000"/>
        </w:rPr>
        <w:t>doen korte aanwijzingen van de voornaamste leerstukken en practische</w:t>
      </w:r>
      <w:r>
        <w:rPr>
          <w:color w:val="000000"/>
        </w:rPr>
        <w:t xml:space="preserve"> </w:t>
      </w:r>
      <w:r w:rsidRPr="00AD22D6">
        <w:rPr>
          <w:color w:val="000000"/>
        </w:rPr>
        <w:t>toepassing om die toe te passen op onze eigene zielen, opdat wij niet</w:t>
      </w:r>
      <w:r>
        <w:rPr>
          <w:color w:val="000000"/>
        </w:rPr>
        <w:t xml:space="preserve"> </w:t>
      </w:r>
      <w:r w:rsidRPr="00AD22D6">
        <w:rPr>
          <w:color w:val="000000"/>
        </w:rPr>
        <w:t xml:space="preserve">ledig noch onvruchtbaar worden bevonden in de </w:t>
      </w:r>
      <w:r>
        <w:rPr>
          <w:color w:val="000000"/>
        </w:rPr>
        <w:t>kennis</w:t>
      </w:r>
      <w:r w:rsidRPr="00AD22D6">
        <w:rPr>
          <w:color w:val="000000"/>
        </w:rPr>
        <w:t xml:space="preserve"> onzes </w:t>
      </w:r>
      <w:r>
        <w:rPr>
          <w:color w:val="000000"/>
        </w:rPr>
        <w:t>Heere</w:t>
      </w:r>
      <w:r w:rsidRPr="00AD22D6">
        <w:rPr>
          <w:color w:val="000000"/>
        </w:rPr>
        <w:t>n</w:t>
      </w:r>
      <w:r>
        <w:rPr>
          <w:color w:val="000000"/>
        </w:rPr>
        <w:t xml:space="preserve"> </w:t>
      </w:r>
      <w:r w:rsidRPr="00AD22D6">
        <w:rPr>
          <w:color w:val="000000"/>
        </w:rPr>
        <w:t>Jezus Christus (Hebr. 10</w:t>
      </w:r>
      <w:r>
        <w:rPr>
          <w:color w:val="000000"/>
        </w:rPr>
        <w:t>:</w:t>
      </w:r>
      <w:r w:rsidRPr="00AD22D6">
        <w:rPr>
          <w:color w:val="000000"/>
        </w:rPr>
        <w:t xml:space="preserve"> 22.) Maar eer wij in deze heilige plaats</w:t>
      </w:r>
      <w:r>
        <w:rPr>
          <w:color w:val="000000"/>
        </w:rPr>
        <w:t xml:space="preserve"> </w:t>
      </w:r>
      <w:r w:rsidRPr="00AD22D6">
        <w:rPr>
          <w:color w:val="000000"/>
        </w:rPr>
        <w:t xml:space="preserve">treden, moeten wij de oude schoenen van onze </w:t>
      </w:r>
      <w:r>
        <w:rPr>
          <w:color w:val="000000"/>
        </w:rPr>
        <w:t>vlese</w:t>
      </w:r>
      <w:r w:rsidRPr="00AD22D6">
        <w:rPr>
          <w:color w:val="000000"/>
        </w:rPr>
        <w:t>lijke gedachten</w:t>
      </w:r>
      <w:r>
        <w:rPr>
          <w:color w:val="000000"/>
        </w:rPr>
        <w:t xml:space="preserve"> </w:t>
      </w:r>
      <w:r w:rsidRPr="00AD22D6">
        <w:rPr>
          <w:color w:val="000000"/>
        </w:rPr>
        <w:t>en genegenheden uittrekken. Wij moeten hiertoe komen met een</w:t>
      </w:r>
      <w:r>
        <w:rPr>
          <w:color w:val="000000"/>
        </w:rPr>
        <w:t xml:space="preserve"> </w:t>
      </w:r>
      <w:r w:rsidRPr="00AD22D6">
        <w:rPr>
          <w:color w:val="000000"/>
        </w:rPr>
        <w:t>waarachtig hart en vrijmoedigheid des geloofs, met harten gereinigd</w:t>
      </w:r>
      <w:r>
        <w:rPr>
          <w:color w:val="000000"/>
        </w:rPr>
        <w:t xml:space="preserve"> </w:t>
      </w:r>
      <w:r w:rsidRPr="00AD22D6">
        <w:rPr>
          <w:color w:val="000000"/>
        </w:rPr>
        <w:t xml:space="preserve">van de kwade </w:t>
      </w:r>
      <w:r>
        <w:rPr>
          <w:color w:val="000000"/>
        </w:rPr>
        <w:t>consciëntie</w:t>
      </w:r>
      <w:r w:rsidRPr="00AD22D6">
        <w:rPr>
          <w:color w:val="000000"/>
        </w:rPr>
        <w:t>, en het lichaam bespreng</w:t>
      </w:r>
      <w:r w:rsidR="0094676C">
        <w:rPr>
          <w:color w:val="000000"/>
        </w:rPr>
        <w:t>d</w:t>
      </w:r>
      <w:r w:rsidRPr="00AD22D6">
        <w:rPr>
          <w:color w:val="000000"/>
        </w:rPr>
        <w:t xml:space="preserve"> met rein water.</w:t>
      </w:r>
      <w:r>
        <w:rPr>
          <w:color w:val="000000"/>
        </w:rPr>
        <w:t xml:space="preserve"> </w:t>
      </w:r>
      <w:r w:rsidRPr="00AD22D6">
        <w:rPr>
          <w:color w:val="000000"/>
        </w:rPr>
        <w:t xml:space="preserve">Laat dan alle onreine en onbesneden </w:t>
      </w:r>
      <w:r>
        <w:rPr>
          <w:color w:val="000000"/>
        </w:rPr>
        <w:t>mensen</w:t>
      </w:r>
      <w:r w:rsidRPr="00AD22D6">
        <w:rPr>
          <w:color w:val="000000"/>
        </w:rPr>
        <w:t xml:space="preserve"> van hier blijven, want</w:t>
      </w:r>
      <w:r>
        <w:rPr>
          <w:color w:val="000000"/>
        </w:rPr>
        <w:t xml:space="preserve"> </w:t>
      </w:r>
      <w:r w:rsidRPr="00AD22D6">
        <w:rPr>
          <w:color w:val="000000"/>
        </w:rPr>
        <w:t>onze God is ee</w:t>
      </w:r>
      <w:r>
        <w:rPr>
          <w:color w:val="000000"/>
        </w:rPr>
        <w:t>n</w:t>
      </w:r>
      <w:r w:rsidRPr="00AD22D6">
        <w:rPr>
          <w:color w:val="000000"/>
        </w:rPr>
        <w:t xml:space="preserve"> vert</w:t>
      </w:r>
      <w:r>
        <w:rPr>
          <w:color w:val="000000"/>
        </w:rPr>
        <w:t>ere</w:t>
      </w:r>
      <w:r w:rsidRPr="00AD22D6">
        <w:rPr>
          <w:color w:val="000000"/>
        </w:rPr>
        <w:t>nd vuur, welke vert</w:t>
      </w:r>
      <w:r>
        <w:rPr>
          <w:color w:val="000000"/>
        </w:rPr>
        <w:t>ere</w:t>
      </w:r>
      <w:r w:rsidRPr="00AD22D6">
        <w:rPr>
          <w:color w:val="000000"/>
        </w:rPr>
        <w:t>n zal al degenen,</w:t>
      </w:r>
      <w:r>
        <w:rPr>
          <w:color w:val="000000"/>
        </w:rPr>
        <w:t xml:space="preserve"> </w:t>
      </w:r>
      <w:r w:rsidRPr="00AD22D6">
        <w:rPr>
          <w:color w:val="000000"/>
        </w:rPr>
        <w:t>die dezen heiligen berg aantasten zonder eerbied en vr</w:t>
      </w:r>
      <w:r>
        <w:rPr>
          <w:color w:val="000000"/>
        </w:rPr>
        <w:t>eze</w:t>
      </w:r>
      <w:r w:rsidRPr="00AD22D6">
        <w:rPr>
          <w:color w:val="000000"/>
        </w:rPr>
        <w:t>.</w:t>
      </w:r>
      <w:r>
        <w:rPr>
          <w:color w:val="000000"/>
        </w:rPr>
        <w:t xml:space="preserve"> </w:t>
      </w:r>
      <w:r w:rsidRPr="00AD22D6">
        <w:rPr>
          <w:color w:val="000000"/>
        </w:rPr>
        <w:t>Voorts moeten wij hiertoe brengen aandacht en een gezond oordeel,</w:t>
      </w:r>
      <w:r>
        <w:rPr>
          <w:color w:val="000000"/>
        </w:rPr>
        <w:t xml:space="preserve"> </w:t>
      </w:r>
      <w:r w:rsidRPr="00AD22D6">
        <w:rPr>
          <w:color w:val="000000"/>
        </w:rPr>
        <w:t>dat wij wel letten op de woorden van</w:t>
      </w:r>
      <w:r>
        <w:rPr>
          <w:color w:val="000000"/>
        </w:rPr>
        <w:t xml:space="preserve"> de </w:t>
      </w:r>
      <w:r w:rsidRPr="00AD22D6">
        <w:rPr>
          <w:color w:val="000000"/>
        </w:rPr>
        <w:t>tekst, op de voorgaande</w:t>
      </w:r>
      <w:r>
        <w:rPr>
          <w:color w:val="000000"/>
        </w:rPr>
        <w:t xml:space="preserve"> </w:t>
      </w:r>
      <w:r w:rsidRPr="00AD22D6">
        <w:rPr>
          <w:color w:val="000000"/>
        </w:rPr>
        <w:t xml:space="preserve">en navolgende, insgelijks op andere plaatsen der </w:t>
      </w:r>
      <w:r w:rsidR="0094676C" w:rsidRPr="00AD22D6">
        <w:rPr>
          <w:color w:val="000000"/>
        </w:rPr>
        <w:t>Schriftuur</w:t>
      </w:r>
      <w:r w:rsidRPr="00AD22D6">
        <w:rPr>
          <w:color w:val="000000"/>
        </w:rPr>
        <w:t>, die</w:t>
      </w:r>
      <w:r>
        <w:rPr>
          <w:color w:val="000000"/>
        </w:rPr>
        <w:t xml:space="preserve"> </w:t>
      </w:r>
      <w:r w:rsidRPr="00AD22D6">
        <w:rPr>
          <w:color w:val="000000"/>
        </w:rPr>
        <w:t>daarmee overeenstemmen.</w:t>
      </w:r>
      <w:r w:rsidR="00FC0AB4">
        <w:rPr>
          <w:color w:val="000000"/>
        </w:rPr>
        <w:t xml:space="preserve"> </w:t>
      </w:r>
    </w:p>
    <w:p w:rsidR="0094676C" w:rsidRDefault="0094676C" w:rsidP="002761F3">
      <w:pPr>
        <w:autoSpaceDE w:val="0"/>
        <w:autoSpaceDN w:val="0"/>
        <w:adjustRightInd w:val="0"/>
        <w:jc w:val="both"/>
        <w:rPr>
          <w:color w:val="000000"/>
        </w:rPr>
      </w:pPr>
    </w:p>
    <w:p w:rsidR="00704B6F" w:rsidRDefault="00704B6F" w:rsidP="002761F3">
      <w:pPr>
        <w:autoSpaceDE w:val="0"/>
        <w:autoSpaceDN w:val="0"/>
        <w:adjustRightInd w:val="0"/>
        <w:jc w:val="both"/>
        <w:rPr>
          <w:b/>
          <w:bCs/>
          <w:color w:val="000000"/>
        </w:rPr>
      </w:pPr>
      <w:r w:rsidRPr="00AD22D6">
        <w:rPr>
          <w:color w:val="000000"/>
        </w:rPr>
        <w:t>Ten derde ootmoedigheid en hartelijk</w:t>
      </w:r>
      <w:r>
        <w:rPr>
          <w:color w:val="000000"/>
        </w:rPr>
        <w:t xml:space="preserve"> </w:t>
      </w:r>
      <w:r w:rsidRPr="00AD22D6">
        <w:rPr>
          <w:color w:val="000000"/>
        </w:rPr>
        <w:t>gevoel van onze eigene blindheid, daarbij voeg</w:t>
      </w:r>
      <w:r>
        <w:rPr>
          <w:color w:val="000000"/>
        </w:rPr>
        <w:t xml:space="preserve">en </w:t>
      </w:r>
      <w:r w:rsidRPr="00AD22D6">
        <w:rPr>
          <w:color w:val="000000"/>
        </w:rPr>
        <w:t>vurige gebeden,</w:t>
      </w:r>
      <w:r>
        <w:rPr>
          <w:color w:val="000000"/>
        </w:rPr>
        <w:t xml:space="preserve"> </w:t>
      </w:r>
      <w:r w:rsidRPr="00AD22D6">
        <w:rPr>
          <w:color w:val="000000"/>
        </w:rPr>
        <w:t>om van God verlicht te worden. Op dit fundament willen wij voortgaan,</w:t>
      </w:r>
      <w:r>
        <w:rPr>
          <w:color w:val="000000"/>
        </w:rPr>
        <w:t xml:space="preserve"> </w:t>
      </w:r>
      <w:r w:rsidRPr="00AD22D6">
        <w:rPr>
          <w:color w:val="000000"/>
        </w:rPr>
        <w:t>bidd</w:t>
      </w:r>
      <w:r>
        <w:rPr>
          <w:color w:val="000000"/>
        </w:rPr>
        <w:t xml:space="preserve">en </w:t>
      </w:r>
      <w:r w:rsidRPr="00AD22D6">
        <w:rPr>
          <w:color w:val="000000"/>
        </w:rPr>
        <w:t>God,</w:t>
      </w:r>
      <w:r>
        <w:rPr>
          <w:color w:val="000000"/>
        </w:rPr>
        <w:t xml:space="preserve"> de </w:t>
      </w:r>
      <w:r w:rsidRPr="00AD22D6">
        <w:rPr>
          <w:color w:val="000000"/>
        </w:rPr>
        <w:t>Vader des lichts, door Jezus Christus, Zijnen</w:t>
      </w:r>
      <w:r>
        <w:rPr>
          <w:color w:val="000000"/>
        </w:rPr>
        <w:t xml:space="preserve"> </w:t>
      </w:r>
      <w:r w:rsidRPr="00AD22D6">
        <w:rPr>
          <w:color w:val="000000"/>
        </w:rPr>
        <w:t>lieven zoon, dat Hij ons verstand wil verlichten door de stralen van</w:t>
      </w:r>
      <w:r>
        <w:rPr>
          <w:color w:val="000000"/>
        </w:rPr>
        <w:t xml:space="preserve"> </w:t>
      </w:r>
      <w:r w:rsidR="0094676C">
        <w:rPr>
          <w:color w:val="000000"/>
        </w:rPr>
        <w:t>Zijn</w:t>
      </w:r>
      <w:r w:rsidRPr="00AD22D6">
        <w:rPr>
          <w:color w:val="000000"/>
        </w:rPr>
        <w:t xml:space="preserve"> Heiligen Geest en dat Hij ons oordeel wil sturen, om wel te</w:t>
      </w:r>
      <w:r>
        <w:rPr>
          <w:color w:val="000000"/>
        </w:rPr>
        <w:t xml:space="preserve"> </w:t>
      </w:r>
      <w:r w:rsidRPr="00AD22D6">
        <w:rPr>
          <w:color w:val="000000"/>
        </w:rPr>
        <w:t>onderscheiden, en dat Hij onze harten tot zich in</w:t>
      </w:r>
      <w:r>
        <w:rPr>
          <w:color w:val="000000"/>
        </w:rPr>
        <w:t xml:space="preserve"> de </w:t>
      </w:r>
      <w:r w:rsidRPr="00AD22D6">
        <w:rPr>
          <w:color w:val="000000"/>
        </w:rPr>
        <w:t>hemel wil</w:t>
      </w:r>
      <w:r>
        <w:rPr>
          <w:color w:val="000000"/>
        </w:rPr>
        <w:t xml:space="preserve"> </w:t>
      </w:r>
      <w:r w:rsidRPr="00AD22D6">
        <w:rPr>
          <w:color w:val="000000"/>
        </w:rPr>
        <w:t>optrekken met geheiligde aandoeningen van eerbied en vr</w:t>
      </w:r>
      <w:r>
        <w:rPr>
          <w:color w:val="000000"/>
        </w:rPr>
        <w:t>eze</w:t>
      </w:r>
      <w:r w:rsidRPr="00AD22D6">
        <w:rPr>
          <w:color w:val="000000"/>
        </w:rPr>
        <w:t>,</w:t>
      </w:r>
      <w:r>
        <w:rPr>
          <w:color w:val="000000"/>
        </w:rPr>
        <w:t xml:space="preserve"> </w:t>
      </w:r>
      <w:r w:rsidRPr="00AD22D6">
        <w:rPr>
          <w:color w:val="000000"/>
        </w:rPr>
        <w:t>opdat wij</w:t>
      </w:r>
      <w:r>
        <w:rPr>
          <w:color w:val="000000"/>
        </w:rPr>
        <w:t xml:space="preserve"> zijn </w:t>
      </w:r>
      <w:r w:rsidRPr="00AD22D6">
        <w:rPr>
          <w:color w:val="000000"/>
        </w:rPr>
        <w:t>verborgenheden recht mochten verstaan en levendig</w:t>
      </w:r>
      <w:r>
        <w:rPr>
          <w:color w:val="000000"/>
        </w:rPr>
        <w:t xml:space="preserve"> </w:t>
      </w:r>
      <w:r w:rsidRPr="00AD22D6">
        <w:rPr>
          <w:color w:val="000000"/>
        </w:rPr>
        <w:t>gevoelen tot</w:t>
      </w:r>
      <w:r>
        <w:rPr>
          <w:color w:val="000000"/>
        </w:rPr>
        <w:t xml:space="preserve"> zijn ere</w:t>
      </w:r>
      <w:r w:rsidR="0094676C">
        <w:rPr>
          <w:color w:val="000000"/>
        </w:rPr>
        <w:t xml:space="preserve"> en onzen gewisse</w:t>
      </w:r>
      <w:r w:rsidRPr="00AD22D6">
        <w:rPr>
          <w:color w:val="000000"/>
        </w:rPr>
        <w:t xml:space="preserve"> en eeuwigen troost, Amen</w:t>
      </w:r>
      <w:r>
        <w:rPr>
          <w:color w:val="000000"/>
        </w:rPr>
        <w:t>.</w:t>
      </w:r>
    </w:p>
    <w:p w:rsidR="00184F19" w:rsidRDefault="00184F19" w:rsidP="007E3227">
      <w:pPr>
        <w:autoSpaceDE w:val="0"/>
        <w:autoSpaceDN w:val="0"/>
        <w:adjustRightInd w:val="0"/>
        <w:jc w:val="center"/>
        <w:rPr>
          <w:color w:val="000000"/>
        </w:rPr>
      </w:pPr>
      <w:r>
        <w:br w:type="page"/>
      </w:r>
      <w:r w:rsidRPr="00AD22D6">
        <w:rPr>
          <w:b/>
          <w:bCs/>
          <w:color w:val="000000"/>
        </w:rPr>
        <w:t>Het eerste kapittel</w:t>
      </w:r>
      <w:r>
        <w:rPr>
          <w:b/>
          <w:bCs/>
          <w:color w:val="000000"/>
        </w:rPr>
        <w:t xml:space="preserve"> van het </w:t>
      </w:r>
      <w:r w:rsidRPr="00AD22D6">
        <w:rPr>
          <w:b/>
          <w:bCs/>
          <w:color w:val="000000"/>
        </w:rPr>
        <w:t>Hooglied van Salomo.</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Het oogmerk van dit kapittel is ons te vert</w:t>
      </w:r>
      <w:r>
        <w:rPr>
          <w:color w:val="000000"/>
        </w:rPr>
        <w:t>one</w:t>
      </w:r>
      <w:r w:rsidRPr="00AD22D6">
        <w:rPr>
          <w:color w:val="000000"/>
        </w:rPr>
        <w:t>n het uitnemende</w:t>
      </w:r>
      <w:r>
        <w:rPr>
          <w:color w:val="000000"/>
        </w:rPr>
        <w:t xml:space="preserve"> </w:t>
      </w:r>
      <w:r w:rsidRPr="00AD22D6">
        <w:rPr>
          <w:color w:val="000000"/>
        </w:rPr>
        <w:t>verlangen van de kerke Gods in het algemeen en van elke gel</w:t>
      </w:r>
      <w:r>
        <w:rPr>
          <w:color w:val="000000"/>
        </w:rPr>
        <w:t>ovi</w:t>
      </w:r>
      <w:r w:rsidRPr="00AD22D6">
        <w:rPr>
          <w:color w:val="000000"/>
        </w:rPr>
        <w:t>ge</w:t>
      </w:r>
      <w:r>
        <w:rPr>
          <w:color w:val="000000"/>
        </w:rPr>
        <w:t xml:space="preserve"> </w:t>
      </w:r>
      <w:r w:rsidRPr="00AD22D6">
        <w:rPr>
          <w:color w:val="000000"/>
        </w:rPr>
        <w:t>ziel in het bijzonder, waarmede zij naar</w:t>
      </w:r>
      <w:r>
        <w:rPr>
          <w:color w:val="000000"/>
        </w:rPr>
        <w:t xml:space="preserve"> de </w:t>
      </w:r>
      <w:r w:rsidRPr="00AD22D6">
        <w:rPr>
          <w:color w:val="000000"/>
        </w:rPr>
        <w:t>aanwas in de kennis en</w:t>
      </w:r>
      <w:r>
        <w:rPr>
          <w:color w:val="000000"/>
        </w:rPr>
        <w:t xml:space="preserve"> </w:t>
      </w:r>
      <w:r w:rsidRPr="00AD22D6">
        <w:rPr>
          <w:color w:val="000000"/>
        </w:rPr>
        <w:t>het gevoelen van de gunst van Christus haken, inzonderheid in den</w:t>
      </w:r>
      <w:r>
        <w:rPr>
          <w:color w:val="000000"/>
        </w:rPr>
        <w:t xml:space="preserve"> </w:t>
      </w:r>
      <w:r w:rsidRPr="00AD22D6">
        <w:rPr>
          <w:color w:val="000000"/>
        </w:rPr>
        <w:t>tijd van ketterijen, scheuringen en zware ergernissen.</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i/>
          <w:iCs/>
          <w:color w:val="000000"/>
        </w:rPr>
        <w:t xml:space="preserve">Hoofdsom van het kapittel. </w:t>
      </w:r>
      <w:r w:rsidRPr="00AD22D6">
        <w:rPr>
          <w:color w:val="000000"/>
        </w:rPr>
        <w:t>De kerk toont hoezeer zij naar Christus</w:t>
      </w:r>
      <w:r>
        <w:rPr>
          <w:color w:val="000000"/>
        </w:rPr>
        <w:t xml:space="preserve"> </w:t>
      </w:r>
      <w:r w:rsidRPr="00AD22D6">
        <w:rPr>
          <w:color w:val="000000"/>
        </w:rPr>
        <w:t>verlangt, en de oorzaken daarvoor</w:t>
      </w:r>
      <w:r w:rsidR="00F623C6">
        <w:rPr>
          <w:color w:val="000000"/>
        </w:rPr>
        <w:t>. Z</w:t>
      </w:r>
      <w:r w:rsidRPr="00AD22D6">
        <w:rPr>
          <w:color w:val="000000"/>
        </w:rPr>
        <w:t xml:space="preserve">ij </w:t>
      </w:r>
      <w:r>
        <w:rPr>
          <w:color w:val="000000"/>
        </w:rPr>
        <w:t>wens</w:t>
      </w:r>
      <w:r w:rsidRPr="00AD22D6">
        <w:rPr>
          <w:color w:val="000000"/>
        </w:rPr>
        <w:t xml:space="preserve">t in de </w:t>
      </w:r>
      <w:r>
        <w:rPr>
          <w:color w:val="000000"/>
        </w:rPr>
        <w:t>kennis</w:t>
      </w:r>
      <w:r w:rsidRPr="00AD22D6">
        <w:rPr>
          <w:color w:val="000000"/>
        </w:rPr>
        <w:t xml:space="preserve"> en</w:t>
      </w:r>
      <w:r>
        <w:rPr>
          <w:color w:val="000000"/>
        </w:rPr>
        <w:t xml:space="preserve"> </w:t>
      </w:r>
      <w:r w:rsidRPr="00AD22D6">
        <w:rPr>
          <w:color w:val="000000"/>
        </w:rPr>
        <w:t>liefde van Christus toe te nemen en belooft daarvoor dankbaarheid</w:t>
      </w:r>
      <w:r w:rsidR="00F623C6">
        <w:rPr>
          <w:color w:val="000000"/>
        </w:rPr>
        <w:t>. Z</w:t>
      </w:r>
      <w:r w:rsidRPr="00AD22D6">
        <w:rPr>
          <w:color w:val="000000"/>
        </w:rPr>
        <w:t>ij ontschuldigt zich bij de zwakke lidmaten over hare uiterlijke</w:t>
      </w:r>
      <w:r>
        <w:rPr>
          <w:color w:val="000000"/>
        </w:rPr>
        <w:t xml:space="preserve"> </w:t>
      </w:r>
      <w:r w:rsidRPr="00AD22D6">
        <w:rPr>
          <w:color w:val="000000"/>
        </w:rPr>
        <w:t>mismaaktheid, aanwijz</w:t>
      </w:r>
      <w:r>
        <w:rPr>
          <w:color w:val="000000"/>
        </w:rPr>
        <w:t xml:space="preserve">en </w:t>
      </w:r>
      <w:r w:rsidRPr="00AD22D6">
        <w:rPr>
          <w:color w:val="000000"/>
        </w:rPr>
        <w:t>de redenen daarvan</w:t>
      </w:r>
      <w:r w:rsidR="00F623C6">
        <w:rPr>
          <w:color w:val="000000"/>
        </w:rPr>
        <w:t>. Z</w:t>
      </w:r>
      <w:r w:rsidRPr="00AD22D6">
        <w:rPr>
          <w:color w:val="000000"/>
        </w:rPr>
        <w:t>ij roept haren</w:t>
      </w:r>
      <w:r>
        <w:rPr>
          <w:color w:val="000000"/>
        </w:rPr>
        <w:t xml:space="preserve"> </w:t>
      </w:r>
      <w:r w:rsidRPr="00AD22D6">
        <w:rPr>
          <w:color w:val="000000"/>
        </w:rPr>
        <w:t>Bruidegom aan om</w:t>
      </w:r>
      <w:r>
        <w:rPr>
          <w:color w:val="000000"/>
        </w:rPr>
        <w:t xml:space="preserve"> de </w:t>
      </w:r>
      <w:r w:rsidRPr="00AD22D6">
        <w:rPr>
          <w:color w:val="000000"/>
        </w:rPr>
        <w:t>geest des onderscheids, ten einde van de</w:t>
      </w:r>
      <w:r>
        <w:rPr>
          <w:color w:val="000000"/>
        </w:rPr>
        <w:t xml:space="preserve"> vals</w:t>
      </w:r>
      <w:r w:rsidRPr="00AD22D6">
        <w:rPr>
          <w:color w:val="000000"/>
        </w:rPr>
        <w:t>e broederen niet bedrogen te worden</w:t>
      </w:r>
      <w:r>
        <w:rPr>
          <w:color w:val="000000"/>
        </w:rPr>
        <w:t>;</w:t>
      </w:r>
      <w:r w:rsidRPr="00AD22D6">
        <w:rPr>
          <w:color w:val="000000"/>
        </w:rPr>
        <w:t xml:space="preserve"> waarin zij van Hem verhoord</w:t>
      </w:r>
      <w:r>
        <w:rPr>
          <w:color w:val="000000"/>
        </w:rPr>
        <w:t xml:space="preserve"> </w:t>
      </w:r>
      <w:r w:rsidRPr="00AD22D6">
        <w:rPr>
          <w:color w:val="000000"/>
        </w:rPr>
        <w:t>wordt en geprezen</w:t>
      </w:r>
      <w:r w:rsidR="00F623C6">
        <w:rPr>
          <w:color w:val="000000"/>
        </w:rPr>
        <w:t>. Z</w:t>
      </w:r>
      <w:r w:rsidRPr="00AD22D6">
        <w:rPr>
          <w:color w:val="000000"/>
        </w:rPr>
        <w:t>ij prijst wederom</w:t>
      </w:r>
      <w:r>
        <w:rPr>
          <w:color w:val="000000"/>
        </w:rPr>
        <w:t xml:space="preserve"> haar </w:t>
      </w:r>
      <w:r w:rsidRPr="00AD22D6">
        <w:rPr>
          <w:color w:val="000000"/>
        </w:rPr>
        <w:t>Bruidegom</w:t>
      </w:r>
      <w:r>
        <w:rPr>
          <w:color w:val="000000"/>
        </w:rPr>
        <w:t>;</w:t>
      </w:r>
      <w:r w:rsidRPr="00AD22D6">
        <w:rPr>
          <w:color w:val="000000"/>
        </w:rPr>
        <w:t xml:space="preserve"> </w:t>
      </w:r>
      <w:r>
        <w:rPr>
          <w:color w:val="000000"/>
        </w:rPr>
        <w:t xml:space="preserve">alzo </w:t>
      </w:r>
      <w:r w:rsidRPr="00AD22D6">
        <w:rPr>
          <w:color w:val="000000"/>
        </w:rPr>
        <w:t>zijn zij met elkander verheugd.</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i/>
          <w:iCs/>
          <w:color w:val="000000"/>
        </w:rPr>
        <w:t>Verd</w:t>
      </w:r>
      <w:r>
        <w:rPr>
          <w:i/>
          <w:iCs/>
          <w:color w:val="000000"/>
        </w:rPr>
        <w:t>eli</w:t>
      </w:r>
      <w:r w:rsidRPr="00AD22D6">
        <w:rPr>
          <w:i/>
          <w:iCs/>
          <w:color w:val="000000"/>
        </w:rPr>
        <w:t>ng van het eerste kapittel.</w:t>
      </w:r>
    </w:p>
    <w:p w:rsidR="00184F19" w:rsidRDefault="00184F19" w:rsidP="00184F19">
      <w:pPr>
        <w:autoSpaceDE w:val="0"/>
        <w:autoSpaceDN w:val="0"/>
        <w:adjustRightInd w:val="0"/>
        <w:jc w:val="both"/>
        <w:rPr>
          <w:color w:val="000000"/>
        </w:rPr>
      </w:pPr>
      <w:r w:rsidRPr="00AD22D6">
        <w:rPr>
          <w:color w:val="000000"/>
        </w:rPr>
        <w:t>In dit kapittel - hebben wij</w:t>
      </w:r>
      <w:r>
        <w:rPr>
          <w:color w:val="000000"/>
        </w:rPr>
        <w:t xml:space="preserve"> </w:t>
      </w:r>
      <w:r w:rsidRPr="00AD22D6">
        <w:rPr>
          <w:color w:val="000000"/>
        </w:rPr>
        <w:t>behalve</w:t>
      </w:r>
      <w:r>
        <w:rPr>
          <w:color w:val="000000"/>
        </w:rPr>
        <w:t xml:space="preserve"> de </w:t>
      </w:r>
      <w:r w:rsidRPr="00AD22D6">
        <w:rPr>
          <w:color w:val="000000"/>
        </w:rPr>
        <w:t>titel vier bijzondere hoofdd</w:t>
      </w:r>
      <w:r>
        <w:rPr>
          <w:color w:val="000000"/>
        </w:rPr>
        <w:t>ele</w:t>
      </w:r>
      <w:r w:rsidRPr="00AD22D6">
        <w:rPr>
          <w:color w:val="000000"/>
        </w:rPr>
        <w:t>n op te merken. In het</w:t>
      </w:r>
      <w:r>
        <w:rPr>
          <w:color w:val="000000"/>
        </w:rPr>
        <w:t xml:space="preserve"> </w:t>
      </w:r>
      <w:r w:rsidRPr="00AD22D6">
        <w:rPr>
          <w:color w:val="000000"/>
        </w:rPr>
        <w:t>eerste wordt ons beschreven het gr</w:t>
      </w:r>
      <w:r>
        <w:rPr>
          <w:color w:val="000000"/>
        </w:rPr>
        <w:t>ote</w:t>
      </w:r>
      <w:r w:rsidRPr="00AD22D6">
        <w:rPr>
          <w:color w:val="000000"/>
        </w:rPr>
        <w:t xml:space="preserve"> verlangen, dat de kerk heeft</w:t>
      </w:r>
      <w:r>
        <w:rPr>
          <w:color w:val="000000"/>
        </w:rPr>
        <w:t xml:space="preserve"> </w:t>
      </w:r>
      <w:r w:rsidRPr="00AD22D6">
        <w:rPr>
          <w:color w:val="000000"/>
        </w:rPr>
        <w:t xml:space="preserve">naar Christus Jezus </w:t>
      </w:r>
      <w:r w:rsidR="00AC28C8">
        <w:rPr>
          <w:color w:val="000000"/>
        </w:rPr>
        <w:t>(vs.</w:t>
      </w:r>
      <w:r w:rsidRPr="00AD22D6">
        <w:rPr>
          <w:color w:val="000000"/>
        </w:rPr>
        <w:t xml:space="preserve"> 2</w:t>
      </w:r>
      <w:r w:rsidR="00AC28C8">
        <w:rPr>
          <w:color w:val="000000"/>
        </w:rPr>
        <w:t>-</w:t>
      </w:r>
      <w:r w:rsidRPr="00AD22D6">
        <w:rPr>
          <w:color w:val="000000"/>
        </w:rPr>
        <w:t xml:space="preserve">7). </w:t>
      </w:r>
    </w:p>
    <w:p w:rsidR="00184F19" w:rsidRDefault="00184F19" w:rsidP="00184F19">
      <w:pPr>
        <w:autoSpaceDE w:val="0"/>
        <w:autoSpaceDN w:val="0"/>
        <w:adjustRightInd w:val="0"/>
        <w:jc w:val="both"/>
        <w:rPr>
          <w:color w:val="000000"/>
        </w:rPr>
      </w:pPr>
      <w:r w:rsidRPr="00AD22D6">
        <w:rPr>
          <w:color w:val="000000"/>
        </w:rPr>
        <w:t xml:space="preserve">In het </w:t>
      </w:r>
      <w:r>
        <w:rPr>
          <w:color w:val="000000"/>
        </w:rPr>
        <w:t>tweede</w:t>
      </w:r>
      <w:r w:rsidRPr="00AD22D6">
        <w:rPr>
          <w:color w:val="000000"/>
        </w:rPr>
        <w:t xml:space="preserve"> wordt ons beschreven</w:t>
      </w:r>
      <w:r>
        <w:rPr>
          <w:color w:val="000000"/>
        </w:rPr>
        <w:t xml:space="preserve"> </w:t>
      </w:r>
      <w:r w:rsidRPr="00AD22D6">
        <w:rPr>
          <w:color w:val="000000"/>
        </w:rPr>
        <w:t>de onderrichting en vertroosting van Christus aan</w:t>
      </w:r>
      <w:r>
        <w:rPr>
          <w:color w:val="000000"/>
        </w:rPr>
        <w:t xml:space="preserve"> zijn </w:t>
      </w:r>
      <w:r w:rsidRPr="00AD22D6">
        <w:rPr>
          <w:color w:val="000000"/>
        </w:rPr>
        <w:t>gemeente</w:t>
      </w:r>
      <w:r>
        <w:rPr>
          <w:color w:val="000000"/>
        </w:rPr>
        <w:t xml:space="preserve"> </w:t>
      </w:r>
      <w:r w:rsidR="00AC28C8">
        <w:rPr>
          <w:color w:val="000000"/>
        </w:rPr>
        <w:t>(vs.</w:t>
      </w:r>
      <w:r w:rsidRPr="00AD22D6">
        <w:rPr>
          <w:color w:val="000000"/>
        </w:rPr>
        <w:t xml:space="preserve"> 8</w:t>
      </w:r>
      <w:r w:rsidR="00AC28C8">
        <w:rPr>
          <w:color w:val="000000"/>
        </w:rPr>
        <w:t>-</w:t>
      </w:r>
      <w:r w:rsidRPr="00AD22D6">
        <w:rPr>
          <w:color w:val="000000"/>
        </w:rPr>
        <w:t>12). In het derde wordt ons getoond de geestelijke vrucht,</w:t>
      </w:r>
      <w:r>
        <w:rPr>
          <w:color w:val="000000"/>
        </w:rPr>
        <w:t xml:space="preserve"> </w:t>
      </w:r>
      <w:r w:rsidRPr="00AD22D6">
        <w:rPr>
          <w:color w:val="000000"/>
        </w:rPr>
        <w:t xml:space="preserve">die de Bruid schept uit de liefde van Christus </w:t>
      </w:r>
      <w:r w:rsidR="00AC28C8">
        <w:rPr>
          <w:color w:val="000000"/>
        </w:rPr>
        <w:t>(vs.</w:t>
      </w:r>
      <w:r w:rsidRPr="00AD22D6">
        <w:rPr>
          <w:color w:val="000000"/>
        </w:rPr>
        <w:t xml:space="preserve"> 12-14).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In het</w:t>
      </w:r>
      <w:r>
        <w:rPr>
          <w:color w:val="000000"/>
        </w:rPr>
        <w:t xml:space="preserve"> </w:t>
      </w:r>
      <w:r w:rsidRPr="00AD22D6">
        <w:rPr>
          <w:color w:val="000000"/>
        </w:rPr>
        <w:t>vierde wordt ons getoond het welbehagen, dat Jezus Christus heeft</w:t>
      </w:r>
      <w:r>
        <w:rPr>
          <w:color w:val="000000"/>
        </w:rPr>
        <w:t xml:space="preserve"> </w:t>
      </w:r>
      <w:r w:rsidRPr="00AD22D6">
        <w:rPr>
          <w:color w:val="000000"/>
        </w:rPr>
        <w:t>in</w:t>
      </w:r>
      <w:r>
        <w:rPr>
          <w:color w:val="000000"/>
        </w:rPr>
        <w:t xml:space="preserve"> zijn </w:t>
      </w:r>
      <w:r w:rsidRPr="00AD22D6">
        <w:rPr>
          <w:color w:val="000000"/>
        </w:rPr>
        <w:t>gemeente en hare dankbaarheid daarover (15</w:t>
      </w:r>
      <w:r>
        <w:rPr>
          <w:color w:val="000000"/>
        </w:rPr>
        <w:t>:</w:t>
      </w:r>
      <w:r w:rsidRPr="00AD22D6">
        <w:rPr>
          <w:color w:val="000000"/>
        </w:rPr>
        <w:t xml:space="preserve">17.) </w:t>
      </w:r>
    </w:p>
    <w:p w:rsidR="00184F19" w:rsidRDefault="00184F19" w:rsidP="00184F19">
      <w:pPr>
        <w:autoSpaceDE w:val="0"/>
        <w:autoSpaceDN w:val="0"/>
        <w:adjustRightInd w:val="0"/>
        <w:jc w:val="both"/>
        <w:rPr>
          <w:color w:val="000000"/>
        </w:rPr>
      </w:pPr>
      <w:r w:rsidRPr="00AD22D6">
        <w:rPr>
          <w:color w:val="000000"/>
        </w:rPr>
        <w:t>Het eerste</w:t>
      </w:r>
      <w:r>
        <w:rPr>
          <w:color w:val="000000"/>
        </w:rPr>
        <w:t xml:space="preserve"> </w:t>
      </w:r>
      <w:r w:rsidRPr="00AD22D6">
        <w:rPr>
          <w:color w:val="000000"/>
        </w:rPr>
        <w:t>hoofddeel bevat wederom drie leden</w:t>
      </w:r>
      <w:r>
        <w:rPr>
          <w:color w:val="000000"/>
        </w:rPr>
        <w:t>:</w:t>
      </w:r>
      <w:r w:rsidRPr="00AD22D6">
        <w:rPr>
          <w:color w:val="000000"/>
        </w:rPr>
        <w:t xml:space="preserve"> </w:t>
      </w:r>
    </w:p>
    <w:p w:rsidR="00184F19" w:rsidRDefault="00184F19" w:rsidP="00184F19">
      <w:pPr>
        <w:autoSpaceDE w:val="0"/>
        <w:autoSpaceDN w:val="0"/>
        <w:adjustRightInd w:val="0"/>
        <w:jc w:val="both"/>
        <w:rPr>
          <w:color w:val="000000"/>
        </w:rPr>
      </w:pPr>
      <w:r w:rsidRPr="00AD22D6">
        <w:rPr>
          <w:color w:val="000000"/>
        </w:rPr>
        <w:t>1</w:t>
      </w:r>
      <w:r>
        <w:rPr>
          <w:color w:val="000000"/>
        </w:rPr>
        <w:t xml:space="preserve">. </w:t>
      </w:r>
      <w:r w:rsidRPr="00AD22D6">
        <w:rPr>
          <w:color w:val="000000"/>
        </w:rPr>
        <w:t>het uitnem</w:t>
      </w:r>
      <w:r>
        <w:rPr>
          <w:color w:val="000000"/>
        </w:rPr>
        <w:t xml:space="preserve">en </w:t>
      </w:r>
      <w:r w:rsidRPr="00AD22D6">
        <w:rPr>
          <w:color w:val="000000"/>
        </w:rPr>
        <w:t>verlangen,</w:t>
      </w:r>
      <w:r>
        <w:rPr>
          <w:color w:val="000000"/>
        </w:rPr>
        <w:t xml:space="preserve"> </w:t>
      </w:r>
      <w:r w:rsidRPr="00AD22D6">
        <w:rPr>
          <w:color w:val="000000"/>
        </w:rPr>
        <w:t>dat de Bruid heeft, om de liefde van</w:t>
      </w:r>
      <w:r>
        <w:rPr>
          <w:color w:val="000000"/>
        </w:rPr>
        <w:t xml:space="preserve"> haar </w:t>
      </w:r>
      <w:r w:rsidRPr="00AD22D6">
        <w:rPr>
          <w:color w:val="000000"/>
        </w:rPr>
        <w:t>Bruidegom te gevoelen</w:t>
      </w:r>
      <w:r>
        <w:rPr>
          <w:color w:val="000000"/>
        </w:rPr>
        <w:t xml:space="preserve"> </w:t>
      </w:r>
      <w:r w:rsidR="00AC28C8">
        <w:rPr>
          <w:color w:val="000000"/>
        </w:rPr>
        <w:t>(vs.</w:t>
      </w:r>
      <w:r w:rsidRPr="00AD22D6">
        <w:rPr>
          <w:color w:val="000000"/>
        </w:rPr>
        <w:t xml:space="preserve"> 2); met de redenen daarvoor </w:t>
      </w:r>
      <w:r w:rsidR="00AC28C8">
        <w:rPr>
          <w:color w:val="000000"/>
        </w:rPr>
        <w:t>(vs.</w:t>
      </w:r>
      <w:r w:rsidRPr="00AD22D6">
        <w:rPr>
          <w:color w:val="000000"/>
        </w:rPr>
        <w:t xml:space="preserve"> 3), insgelijks de middelen, om</w:t>
      </w:r>
      <w:r>
        <w:rPr>
          <w:color w:val="000000"/>
        </w:rPr>
        <w:t xml:space="preserve"> </w:t>
      </w:r>
      <w:r w:rsidRPr="00AD22D6">
        <w:rPr>
          <w:color w:val="000000"/>
        </w:rPr>
        <w:t xml:space="preserve">daartoe te geraken </w:t>
      </w:r>
      <w:r w:rsidR="00AC28C8">
        <w:rPr>
          <w:color w:val="000000"/>
        </w:rPr>
        <w:t>(vs.</w:t>
      </w:r>
      <w:r w:rsidRPr="00AD22D6">
        <w:rPr>
          <w:color w:val="000000"/>
        </w:rPr>
        <w:t xml:space="preserve"> 4). </w:t>
      </w:r>
    </w:p>
    <w:p w:rsidR="00184F19" w:rsidRDefault="00184F19" w:rsidP="00184F19">
      <w:pPr>
        <w:autoSpaceDE w:val="0"/>
        <w:autoSpaceDN w:val="0"/>
        <w:adjustRightInd w:val="0"/>
        <w:jc w:val="both"/>
        <w:rPr>
          <w:color w:val="000000"/>
        </w:rPr>
      </w:pPr>
      <w:r w:rsidRPr="00AD22D6">
        <w:rPr>
          <w:color w:val="000000"/>
        </w:rPr>
        <w:t>2</w:t>
      </w:r>
      <w:r>
        <w:rPr>
          <w:color w:val="000000"/>
        </w:rPr>
        <w:t xml:space="preserve">. </w:t>
      </w:r>
      <w:r w:rsidRPr="00AD22D6">
        <w:rPr>
          <w:color w:val="000000"/>
        </w:rPr>
        <w:t>De onschuld, die zij bewijst aan hare</w:t>
      </w:r>
      <w:r>
        <w:rPr>
          <w:color w:val="000000"/>
        </w:rPr>
        <w:t xml:space="preserve"> </w:t>
      </w:r>
      <w:r w:rsidRPr="00AD22D6">
        <w:rPr>
          <w:color w:val="000000"/>
        </w:rPr>
        <w:t>maagden, opdat ze haar niet zouden versmaden om hare uiterlijke</w:t>
      </w:r>
      <w:r>
        <w:rPr>
          <w:color w:val="000000"/>
        </w:rPr>
        <w:t xml:space="preserve"> </w:t>
      </w:r>
      <w:r w:rsidRPr="00AD22D6">
        <w:rPr>
          <w:color w:val="000000"/>
        </w:rPr>
        <w:t xml:space="preserve">mismaaktheid </w:t>
      </w:r>
      <w:r w:rsidR="00AC28C8">
        <w:rPr>
          <w:color w:val="000000"/>
        </w:rPr>
        <w:t>(vs.</w:t>
      </w:r>
      <w:r w:rsidRPr="00AD22D6">
        <w:rPr>
          <w:color w:val="000000"/>
        </w:rPr>
        <w:t xml:space="preserve"> 5), met aanwijzing van de oorzaak daarvan </w:t>
      </w:r>
      <w:r w:rsidR="00AC28C8">
        <w:rPr>
          <w:color w:val="000000"/>
        </w:rPr>
        <w:t>(vs.</w:t>
      </w:r>
      <w:r w:rsidRPr="00AD22D6">
        <w:rPr>
          <w:color w:val="000000"/>
        </w:rPr>
        <w:t xml:space="preserve"> 6).</w:t>
      </w:r>
      <w:r>
        <w:rPr>
          <w:color w:val="000000"/>
        </w:rPr>
        <w:t xml:space="preserve"> </w:t>
      </w:r>
    </w:p>
    <w:p w:rsidR="00184F19" w:rsidRDefault="00184F19" w:rsidP="00184F19">
      <w:pPr>
        <w:autoSpaceDE w:val="0"/>
        <w:autoSpaceDN w:val="0"/>
        <w:adjustRightInd w:val="0"/>
        <w:jc w:val="both"/>
        <w:rPr>
          <w:color w:val="000000"/>
        </w:rPr>
      </w:pPr>
      <w:r w:rsidRPr="00AD22D6">
        <w:rPr>
          <w:color w:val="000000"/>
        </w:rPr>
        <w:t>Ten derde een vurig gebed, dat de bruid richt tot</w:t>
      </w:r>
      <w:r>
        <w:rPr>
          <w:color w:val="000000"/>
        </w:rPr>
        <w:t xml:space="preserve"> haar </w:t>
      </w:r>
      <w:r w:rsidRPr="00AD22D6">
        <w:rPr>
          <w:color w:val="000000"/>
        </w:rPr>
        <w:t>Bruidegom</w:t>
      </w:r>
      <w:r>
        <w:rPr>
          <w:color w:val="000000"/>
        </w:rPr>
        <w:t xml:space="preserve"> </w:t>
      </w:r>
      <w:r w:rsidRPr="00AD22D6">
        <w:rPr>
          <w:color w:val="000000"/>
        </w:rPr>
        <w:t xml:space="preserve">om de gave des onderscheids, opdat ze van de </w:t>
      </w:r>
      <w:r>
        <w:rPr>
          <w:color w:val="000000"/>
        </w:rPr>
        <w:t>vals</w:t>
      </w:r>
      <w:r w:rsidRPr="00AD22D6">
        <w:rPr>
          <w:color w:val="000000"/>
        </w:rPr>
        <w:t>e profeten niet</w:t>
      </w:r>
      <w:r>
        <w:rPr>
          <w:color w:val="000000"/>
        </w:rPr>
        <w:t xml:space="preserve"> </w:t>
      </w:r>
      <w:r w:rsidRPr="00AD22D6">
        <w:rPr>
          <w:color w:val="000000"/>
        </w:rPr>
        <w:t xml:space="preserve">zou bedrogen worden </w:t>
      </w:r>
      <w:r w:rsidR="00AC28C8">
        <w:rPr>
          <w:color w:val="000000"/>
        </w:rPr>
        <w:t>(vs.</w:t>
      </w:r>
      <w:r w:rsidRPr="00AD22D6">
        <w:rPr>
          <w:color w:val="000000"/>
        </w:rPr>
        <w:t xml:space="preserve"> 7).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 xml:space="preserve">Het </w:t>
      </w:r>
      <w:r>
        <w:rPr>
          <w:color w:val="000000"/>
        </w:rPr>
        <w:t>tweede</w:t>
      </w:r>
      <w:r w:rsidRPr="00AD22D6">
        <w:rPr>
          <w:color w:val="000000"/>
        </w:rPr>
        <w:t xml:space="preserve"> hoofddeel bevat twee</w:t>
      </w:r>
      <w:r>
        <w:rPr>
          <w:color w:val="000000"/>
        </w:rPr>
        <w:t xml:space="preserve"> </w:t>
      </w:r>
      <w:r w:rsidRPr="00AD22D6">
        <w:rPr>
          <w:color w:val="000000"/>
        </w:rPr>
        <w:t xml:space="preserve">leden. </w:t>
      </w:r>
    </w:p>
    <w:p w:rsidR="00184F19" w:rsidRDefault="00184F19" w:rsidP="00184F19">
      <w:pPr>
        <w:autoSpaceDE w:val="0"/>
        <w:autoSpaceDN w:val="0"/>
        <w:adjustRightInd w:val="0"/>
        <w:jc w:val="both"/>
        <w:rPr>
          <w:color w:val="000000"/>
        </w:rPr>
      </w:pPr>
      <w:r w:rsidRPr="00AD22D6">
        <w:rPr>
          <w:color w:val="000000"/>
        </w:rPr>
        <w:t>1</w:t>
      </w:r>
      <w:r>
        <w:rPr>
          <w:color w:val="000000"/>
        </w:rPr>
        <w:t xml:space="preserve">. een </w:t>
      </w:r>
      <w:r w:rsidRPr="00AD22D6">
        <w:rPr>
          <w:color w:val="000000"/>
        </w:rPr>
        <w:t>onderwijzing om de rechte profeten te onderkennen</w:t>
      </w:r>
      <w:r>
        <w:rPr>
          <w:color w:val="000000"/>
        </w:rPr>
        <w:t xml:space="preserve"> </w:t>
      </w:r>
      <w:r w:rsidRPr="00AD22D6">
        <w:rPr>
          <w:color w:val="000000"/>
        </w:rPr>
        <w:t xml:space="preserve">van de </w:t>
      </w:r>
      <w:r>
        <w:rPr>
          <w:color w:val="000000"/>
        </w:rPr>
        <w:t>vals</w:t>
      </w:r>
      <w:r w:rsidRPr="00AD22D6">
        <w:rPr>
          <w:color w:val="000000"/>
        </w:rPr>
        <w:t xml:space="preserve">e </w:t>
      </w:r>
      <w:r w:rsidR="00AC28C8">
        <w:rPr>
          <w:color w:val="000000"/>
        </w:rPr>
        <w:t>(vs.</w:t>
      </w:r>
      <w:r w:rsidRPr="00AD22D6">
        <w:rPr>
          <w:color w:val="000000"/>
        </w:rPr>
        <w:t xml:space="preserve"> 8). </w:t>
      </w:r>
    </w:p>
    <w:p w:rsidR="00184F19" w:rsidRDefault="00184F19" w:rsidP="00184F19">
      <w:pPr>
        <w:autoSpaceDE w:val="0"/>
        <w:autoSpaceDN w:val="0"/>
        <w:adjustRightInd w:val="0"/>
        <w:jc w:val="both"/>
        <w:rPr>
          <w:color w:val="000000"/>
        </w:rPr>
      </w:pPr>
      <w:r w:rsidRPr="00AD22D6">
        <w:rPr>
          <w:color w:val="000000"/>
        </w:rPr>
        <w:t>2</w:t>
      </w:r>
      <w:r>
        <w:rPr>
          <w:color w:val="000000"/>
        </w:rPr>
        <w:t xml:space="preserve">. een </w:t>
      </w:r>
      <w:r w:rsidRPr="00AD22D6">
        <w:rPr>
          <w:color w:val="000000"/>
        </w:rPr>
        <w:t>vertroosting, waarmee Christus zijne</w:t>
      </w:r>
      <w:r>
        <w:rPr>
          <w:color w:val="000000"/>
        </w:rPr>
        <w:t xml:space="preserve"> </w:t>
      </w:r>
      <w:r w:rsidRPr="00AD22D6">
        <w:rPr>
          <w:color w:val="000000"/>
        </w:rPr>
        <w:t>gemeente troost tegen de smetten en gebreken, waaraan zij onderworp</w:t>
      </w:r>
      <w:r>
        <w:rPr>
          <w:color w:val="000000"/>
        </w:rPr>
        <w:t>e</w:t>
      </w:r>
      <w:r w:rsidRPr="00AD22D6">
        <w:rPr>
          <w:color w:val="000000"/>
        </w:rPr>
        <w:t>n is, want Hij verklaart, dat zij niettemin schoon is in</w:t>
      </w:r>
      <w:r>
        <w:rPr>
          <w:color w:val="000000"/>
        </w:rPr>
        <w:t xml:space="preserve"> zijn</w:t>
      </w:r>
      <w:r w:rsidRPr="00AD22D6">
        <w:rPr>
          <w:color w:val="000000"/>
        </w:rPr>
        <w:t xml:space="preserve"> </w:t>
      </w:r>
      <w:r>
        <w:rPr>
          <w:color w:val="000000"/>
        </w:rPr>
        <w:t>oge</w:t>
      </w:r>
      <w:r w:rsidRPr="00AD22D6">
        <w:rPr>
          <w:color w:val="000000"/>
        </w:rPr>
        <w:t xml:space="preserve">n </w:t>
      </w:r>
      <w:r w:rsidR="00AC28C8">
        <w:rPr>
          <w:color w:val="000000"/>
        </w:rPr>
        <w:t>(vs.</w:t>
      </w:r>
      <w:r w:rsidRPr="00AD22D6">
        <w:rPr>
          <w:color w:val="000000"/>
        </w:rPr>
        <w:t xml:space="preserve"> 9, 10) en Hij belooft haar, dat Hij haar nog beter</w:t>
      </w:r>
      <w:r>
        <w:rPr>
          <w:color w:val="000000"/>
        </w:rPr>
        <w:t xml:space="preserve"> </w:t>
      </w:r>
      <w:r w:rsidRPr="00AD22D6">
        <w:rPr>
          <w:color w:val="000000"/>
        </w:rPr>
        <w:t xml:space="preserve">versieren zal </w:t>
      </w:r>
      <w:r w:rsidR="00AC28C8">
        <w:rPr>
          <w:color w:val="000000"/>
        </w:rPr>
        <w:t>(vs.</w:t>
      </w:r>
      <w:r w:rsidRPr="00AD22D6">
        <w:rPr>
          <w:color w:val="000000"/>
        </w:rPr>
        <w:t xml:space="preserve"> 11).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Het derde hoofddeel bevat drie gelijkenissen,</w:t>
      </w:r>
      <w:r>
        <w:rPr>
          <w:color w:val="000000"/>
        </w:rPr>
        <w:t xml:space="preserve"> </w:t>
      </w:r>
      <w:r w:rsidRPr="00AD22D6">
        <w:rPr>
          <w:color w:val="000000"/>
        </w:rPr>
        <w:t>waarmede de bruid de uitnem</w:t>
      </w:r>
      <w:r>
        <w:rPr>
          <w:color w:val="000000"/>
        </w:rPr>
        <w:t xml:space="preserve">en </w:t>
      </w:r>
      <w:r w:rsidRPr="00AD22D6">
        <w:rPr>
          <w:color w:val="000000"/>
        </w:rPr>
        <w:t>kracht en zoetigheid van de liefde</w:t>
      </w:r>
      <w:r>
        <w:rPr>
          <w:color w:val="000000"/>
        </w:rPr>
        <w:t xml:space="preserve"> </w:t>
      </w:r>
      <w:r w:rsidRPr="00AD22D6">
        <w:rPr>
          <w:color w:val="000000"/>
        </w:rPr>
        <w:t xml:space="preserve">van Christus wil uitdrukken. </w:t>
      </w:r>
    </w:p>
    <w:p w:rsidR="00184F19" w:rsidRDefault="00184F19" w:rsidP="00184F19">
      <w:pPr>
        <w:autoSpaceDE w:val="0"/>
        <w:autoSpaceDN w:val="0"/>
        <w:adjustRightInd w:val="0"/>
        <w:jc w:val="both"/>
        <w:rPr>
          <w:color w:val="000000"/>
        </w:rPr>
      </w:pPr>
      <w:r w:rsidRPr="00AD22D6">
        <w:rPr>
          <w:color w:val="000000"/>
        </w:rPr>
        <w:t>1</w:t>
      </w:r>
      <w:r>
        <w:rPr>
          <w:color w:val="000000"/>
        </w:rPr>
        <w:t>.</w:t>
      </w:r>
      <w:r w:rsidRPr="00AD22D6">
        <w:rPr>
          <w:color w:val="000000"/>
        </w:rPr>
        <w:t xml:space="preserve"> De gelijkenis van</w:t>
      </w:r>
      <w:r>
        <w:rPr>
          <w:color w:val="000000"/>
        </w:rPr>
        <w:t xml:space="preserve"> de </w:t>
      </w:r>
      <w:r w:rsidRPr="00AD22D6">
        <w:rPr>
          <w:color w:val="000000"/>
        </w:rPr>
        <w:t xml:space="preserve">Nardus </w:t>
      </w:r>
      <w:r w:rsidR="00AC28C8">
        <w:rPr>
          <w:color w:val="000000"/>
        </w:rPr>
        <w:t>(vs.</w:t>
      </w:r>
      <w:r w:rsidRPr="00AD22D6">
        <w:rPr>
          <w:color w:val="000000"/>
        </w:rPr>
        <w:t xml:space="preserve"> 12)</w:t>
      </w:r>
      <w:r>
        <w:rPr>
          <w:color w:val="000000"/>
        </w:rPr>
        <w:t xml:space="preserve"> </w:t>
      </w:r>
    </w:p>
    <w:p w:rsidR="00184F19" w:rsidRDefault="00184F19" w:rsidP="00184F19">
      <w:pPr>
        <w:autoSpaceDE w:val="0"/>
        <w:autoSpaceDN w:val="0"/>
        <w:adjustRightInd w:val="0"/>
        <w:jc w:val="both"/>
        <w:rPr>
          <w:color w:val="000000"/>
        </w:rPr>
      </w:pPr>
      <w:r w:rsidRPr="00AD22D6">
        <w:rPr>
          <w:color w:val="000000"/>
        </w:rPr>
        <w:t>2</w:t>
      </w:r>
      <w:r>
        <w:rPr>
          <w:color w:val="000000"/>
        </w:rPr>
        <w:t>.</w:t>
      </w:r>
      <w:r w:rsidRPr="00AD22D6">
        <w:rPr>
          <w:color w:val="000000"/>
        </w:rPr>
        <w:t xml:space="preserve"> Van de </w:t>
      </w:r>
      <w:r w:rsidR="007E3227" w:rsidRPr="00AD22D6">
        <w:rPr>
          <w:color w:val="000000"/>
        </w:rPr>
        <w:t>mirre</w:t>
      </w:r>
      <w:r w:rsidRPr="00AD22D6">
        <w:rPr>
          <w:color w:val="000000"/>
        </w:rPr>
        <w:t xml:space="preserve"> </w:t>
      </w:r>
      <w:r w:rsidR="00AC28C8">
        <w:rPr>
          <w:color w:val="000000"/>
        </w:rPr>
        <w:t>(vs.</w:t>
      </w:r>
      <w:r w:rsidRPr="00AD22D6">
        <w:rPr>
          <w:color w:val="000000"/>
        </w:rPr>
        <w:t xml:space="preserve"> 13). </w:t>
      </w:r>
    </w:p>
    <w:p w:rsidR="00184F19" w:rsidRDefault="00184F19" w:rsidP="00184F19">
      <w:pPr>
        <w:autoSpaceDE w:val="0"/>
        <w:autoSpaceDN w:val="0"/>
        <w:adjustRightInd w:val="0"/>
        <w:jc w:val="both"/>
        <w:rPr>
          <w:color w:val="000000"/>
        </w:rPr>
      </w:pPr>
      <w:r w:rsidRPr="00AD22D6">
        <w:rPr>
          <w:color w:val="000000"/>
        </w:rPr>
        <w:t>3</w:t>
      </w:r>
      <w:r>
        <w:rPr>
          <w:color w:val="000000"/>
        </w:rPr>
        <w:t>.</w:t>
      </w:r>
      <w:r w:rsidRPr="00AD22D6">
        <w:rPr>
          <w:color w:val="000000"/>
        </w:rPr>
        <w:t xml:space="preserve"> Van</w:t>
      </w:r>
      <w:r>
        <w:rPr>
          <w:color w:val="000000"/>
        </w:rPr>
        <w:t xml:space="preserve"> de </w:t>
      </w:r>
      <w:r w:rsidR="007E3227">
        <w:rPr>
          <w:color w:val="000000"/>
        </w:rPr>
        <w:t>cy</w:t>
      </w:r>
      <w:r w:rsidRPr="00AD22D6">
        <w:rPr>
          <w:color w:val="000000"/>
        </w:rPr>
        <w:t xml:space="preserve">prestak </w:t>
      </w:r>
      <w:r w:rsidR="00AC28C8">
        <w:rPr>
          <w:color w:val="000000"/>
        </w:rPr>
        <w:t>(vs.</w:t>
      </w:r>
      <w:r w:rsidRPr="00AD22D6">
        <w:rPr>
          <w:color w:val="000000"/>
        </w:rPr>
        <w:t xml:space="preserve"> 14).</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 xml:space="preserve">Het vierde hoofddeel bevat drie leden. </w:t>
      </w:r>
    </w:p>
    <w:p w:rsidR="00184F19" w:rsidRDefault="00184F19" w:rsidP="00184F19">
      <w:pPr>
        <w:autoSpaceDE w:val="0"/>
        <w:autoSpaceDN w:val="0"/>
        <w:adjustRightInd w:val="0"/>
        <w:jc w:val="both"/>
        <w:rPr>
          <w:color w:val="000000"/>
        </w:rPr>
      </w:pPr>
      <w:r w:rsidRPr="00AD22D6">
        <w:rPr>
          <w:color w:val="000000"/>
        </w:rPr>
        <w:t>1</w:t>
      </w:r>
      <w:r>
        <w:rPr>
          <w:color w:val="000000"/>
        </w:rPr>
        <w:t>.</w:t>
      </w:r>
      <w:r w:rsidRPr="00AD22D6">
        <w:rPr>
          <w:color w:val="000000"/>
        </w:rPr>
        <w:t xml:space="preserve"> Het welbehagen, dat</w:t>
      </w:r>
      <w:r>
        <w:rPr>
          <w:color w:val="000000"/>
        </w:rPr>
        <w:t xml:space="preserve"> </w:t>
      </w:r>
      <w:r w:rsidRPr="00AD22D6">
        <w:rPr>
          <w:color w:val="000000"/>
        </w:rPr>
        <w:t>Christus in</w:t>
      </w:r>
      <w:r>
        <w:rPr>
          <w:color w:val="000000"/>
        </w:rPr>
        <w:t xml:space="preserve"> zijn </w:t>
      </w:r>
      <w:r w:rsidRPr="00AD22D6">
        <w:rPr>
          <w:color w:val="000000"/>
        </w:rPr>
        <w:t xml:space="preserve">gemeente heeft </w:t>
      </w:r>
      <w:r w:rsidR="00AC28C8">
        <w:rPr>
          <w:color w:val="000000"/>
        </w:rPr>
        <w:t>(vs.</w:t>
      </w:r>
      <w:r w:rsidRPr="00AD22D6">
        <w:rPr>
          <w:color w:val="000000"/>
        </w:rPr>
        <w:t xml:space="preserve"> 15). </w:t>
      </w:r>
    </w:p>
    <w:p w:rsidR="00184F19" w:rsidRDefault="00184F19" w:rsidP="00184F19">
      <w:pPr>
        <w:autoSpaceDE w:val="0"/>
        <w:autoSpaceDN w:val="0"/>
        <w:adjustRightInd w:val="0"/>
        <w:jc w:val="both"/>
        <w:rPr>
          <w:b/>
          <w:bCs/>
          <w:color w:val="000000"/>
        </w:rPr>
      </w:pPr>
      <w:r w:rsidRPr="00AD22D6">
        <w:rPr>
          <w:color w:val="000000"/>
        </w:rPr>
        <w:t>2</w:t>
      </w:r>
      <w:r>
        <w:rPr>
          <w:color w:val="000000"/>
        </w:rPr>
        <w:t xml:space="preserve">. </w:t>
      </w:r>
      <w:r w:rsidRPr="00AD22D6">
        <w:rPr>
          <w:color w:val="000000"/>
        </w:rPr>
        <w:t>De dankbaarheid van</w:t>
      </w:r>
      <w:r>
        <w:rPr>
          <w:color w:val="000000"/>
        </w:rPr>
        <w:t xml:space="preserve"> </w:t>
      </w:r>
      <w:r w:rsidRPr="00AD22D6">
        <w:rPr>
          <w:color w:val="000000"/>
        </w:rPr>
        <w:t>de gemeente daarover, want zij schrijft al hare schoonheid aan Christus</w:t>
      </w:r>
      <w:r>
        <w:rPr>
          <w:color w:val="000000"/>
        </w:rPr>
        <w:t xml:space="preserve"> </w:t>
      </w:r>
      <w:r w:rsidRPr="00AD22D6">
        <w:rPr>
          <w:color w:val="000000"/>
        </w:rPr>
        <w:t xml:space="preserve">toe </w:t>
      </w:r>
      <w:r w:rsidR="00AC28C8">
        <w:rPr>
          <w:color w:val="000000"/>
        </w:rPr>
        <w:t>(vs.</w:t>
      </w:r>
      <w:r w:rsidRPr="00AD22D6">
        <w:rPr>
          <w:color w:val="000000"/>
        </w:rPr>
        <w:t xml:space="preserve"> 16.) 3</w:t>
      </w:r>
      <w:r>
        <w:rPr>
          <w:color w:val="000000"/>
        </w:rPr>
        <w:t xml:space="preserve"> een </w:t>
      </w:r>
      <w:r w:rsidRPr="00AD22D6">
        <w:rPr>
          <w:color w:val="000000"/>
        </w:rPr>
        <w:t>aanprijzing, die de Kerk doet van de woonplaats</w:t>
      </w:r>
      <w:r>
        <w:rPr>
          <w:color w:val="000000"/>
        </w:rPr>
        <w:t xml:space="preserve"> </w:t>
      </w:r>
      <w:r w:rsidRPr="00AD22D6">
        <w:rPr>
          <w:color w:val="000000"/>
        </w:rPr>
        <w:t>en de verzameling der gel</w:t>
      </w:r>
      <w:r>
        <w:rPr>
          <w:color w:val="000000"/>
        </w:rPr>
        <w:t>ovi</w:t>
      </w:r>
      <w:r w:rsidRPr="00AD22D6">
        <w:rPr>
          <w:color w:val="000000"/>
        </w:rPr>
        <w:t>gen, om anderen daartoe te n</w:t>
      </w:r>
      <w:r>
        <w:rPr>
          <w:color w:val="000000"/>
        </w:rPr>
        <w:t>odi</w:t>
      </w:r>
      <w:r w:rsidRPr="00AD22D6">
        <w:rPr>
          <w:color w:val="000000"/>
        </w:rPr>
        <w:t>gen</w:t>
      </w:r>
      <w:r>
        <w:rPr>
          <w:color w:val="000000"/>
        </w:rPr>
        <w:t xml:space="preserve"> </w:t>
      </w:r>
      <w:r w:rsidR="00AC28C8">
        <w:rPr>
          <w:color w:val="000000"/>
        </w:rPr>
        <w:t>(vs.</w:t>
      </w:r>
      <w:r w:rsidRPr="00AD22D6">
        <w:rPr>
          <w:color w:val="000000"/>
        </w:rPr>
        <w:t xml:space="preserve"> 17.)</w:t>
      </w:r>
      <w:r w:rsidR="00FC0AB4">
        <w:rPr>
          <w:color w:val="000000"/>
        </w:rPr>
        <w:t xml:space="preserve"> </w:t>
      </w:r>
    </w:p>
    <w:p w:rsidR="00184F19" w:rsidRDefault="00184F19" w:rsidP="00184F19">
      <w:pPr>
        <w:autoSpaceDE w:val="0"/>
        <w:autoSpaceDN w:val="0"/>
        <w:adjustRightInd w:val="0"/>
        <w:jc w:val="both"/>
        <w:rPr>
          <w:b/>
          <w:bCs/>
          <w:color w:val="000000"/>
        </w:rPr>
      </w:pPr>
    </w:p>
    <w:p w:rsidR="00184F19" w:rsidRDefault="00184F19" w:rsidP="00184F19">
      <w:pPr>
        <w:autoSpaceDE w:val="0"/>
        <w:autoSpaceDN w:val="0"/>
        <w:adjustRightInd w:val="0"/>
        <w:jc w:val="both"/>
        <w:rPr>
          <w:b/>
          <w:bCs/>
          <w:color w:val="000000"/>
        </w:rPr>
      </w:pPr>
      <w:r w:rsidRPr="00AD22D6">
        <w:rPr>
          <w:b/>
          <w:bCs/>
          <w:color w:val="000000"/>
        </w:rPr>
        <w:t xml:space="preserve">De tekst van het </w:t>
      </w:r>
      <w:r>
        <w:rPr>
          <w:b/>
          <w:bCs/>
          <w:color w:val="000000"/>
        </w:rPr>
        <w:t>1</w:t>
      </w:r>
      <w:r w:rsidRPr="00184F19">
        <w:rPr>
          <w:b/>
          <w:bCs/>
          <w:color w:val="000000"/>
          <w:vertAlign w:val="superscript"/>
        </w:rPr>
        <w:t>e</w:t>
      </w:r>
      <w:r>
        <w:rPr>
          <w:b/>
          <w:bCs/>
          <w:color w:val="000000"/>
        </w:rPr>
        <w:t xml:space="preserve"> </w:t>
      </w:r>
      <w:r w:rsidRPr="00AD22D6">
        <w:rPr>
          <w:b/>
          <w:bCs/>
          <w:color w:val="000000"/>
        </w:rPr>
        <w:t>Kapittel</w:t>
      </w:r>
      <w:r>
        <w:rPr>
          <w:b/>
          <w:bCs/>
          <w:color w:val="000000"/>
        </w:rPr>
        <w:t xml:space="preserve"> </w:t>
      </w:r>
      <w:r w:rsidRPr="00AD22D6">
        <w:rPr>
          <w:b/>
          <w:bCs/>
          <w:color w:val="000000"/>
        </w:rPr>
        <w:t xml:space="preserve">met </w:t>
      </w:r>
      <w:r>
        <w:rPr>
          <w:b/>
          <w:bCs/>
          <w:color w:val="000000"/>
        </w:rPr>
        <w:t>een</w:t>
      </w:r>
      <w:r w:rsidRPr="00AD22D6">
        <w:rPr>
          <w:b/>
          <w:bCs/>
          <w:color w:val="000000"/>
        </w:rPr>
        <w:t xml:space="preserve"> korte verklaring.</w:t>
      </w:r>
      <w:r>
        <w:rPr>
          <w:b/>
          <w:bCs/>
          <w:color w:val="000000"/>
        </w:rPr>
        <w:t xml:space="preserve"> </w:t>
      </w:r>
    </w:p>
    <w:p w:rsidR="00184F19" w:rsidRDefault="00184F19" w:rsidP="00184F19">
      <w:pPr>
        <w:autoSpaceDE w:val="0"/>
        <w:autoSpaceDN w:val="0"/>
        <w:adjustRightInd w:val="0"/>
        <w:jc w:val="both"/>
        <w:rPr>
          <w:b/>
          <w:bCs/>
          <w:color w:val="000000"/>
        </w:rPr>
      </w:pPr>
    </w:p>
    <w:p w:rsidR="00184F19" w:rsidRPr="00184F19" w:rsidRDefault="00184F19" w:rsidP="00184F19">
      <w:pPr>
        <w:autoSpaceDE w:val="0"/>
        <w:autoSpaceDN w:val="0"/>
        <w:adjustRightInd w:val="0"/>
        <w:jc w:val="both"/>
        <w:rPr>
          <w:b/>
          <w:color w:val="000000"/>
        </w:rPr>
      </w:pPr>
      <w:r w:rsidRPr="00184F19">
        <w:rPr>
          <w:b/>
          <w:color w:val="000000"/>
        </w:rPr>
        <w:t xml:space="preserve">Vs. 1. HET HOOGLIED HETWELK VAN SALOMO IS.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color w:val="000000"/>
        </w:rPr>
      </w:pPr>
      <w:r w:rsidRPr="00AD22D6">
        <w:rPr>
          <w:color w:val="000000"/>
        </w:rPr>
        <w:t>Een uitnemend</w:t>
      </w:r>
      <w:r>
        <w:rPr>
          <w:color w:val="000000"/>
        </w:rPr>
        <w:t xml:space="preserve"> </w:t>
      </w:r>
      <w:r w:rsidRPr="00AD22D6">
        <w:rPr>
          <w:color w:val="000000"/>
        </w:rPr>
        <w:t>lied, handel</w:t>
      </w:r>
      <w:r>
        <w:rPr>
          <w:color w:val="000000"/>
        </w:rPr>
        <w:t xml:space="preserve">en </w:t>
      </w:r>
      <w:r w:rsidRPr="00AD22D6">
        <w:rPr>
          <w:color w:val="000000"/>
        </w:rPr>
        <w:t>van de geestelijke gemeenschap, die daar</w:t>
      </w:r>
      <w:r>
        <w:rPr>
          <w:color w:val="000000"/>
        </w:rPr>
        <w:t xml:space="preserve"> </w:t>
      </w:r>
      <w:r w:rsidRPr="00AD22D6">
        <w:rPr>
          <w:color w:val="000000"/>
        </w:rPr>
        <w:t xml:space="preserve">is </w:t>
      </w:r>
      <w:r>
        <w:rPr>
          <w:color w:val="000000"/>
        </w:rPr>
        <w:t>tussen</w:t>
      </w:r>
      <w:r w:rsidRPr="00AD22D6">
        <w:rPr>
          <w:color w:val="000000"/>
        </w:rPr>
        <w:t xml:space="preserve"> Christus en</w:t>
      </w:r>
      <w:r>
        <w:rPr>
          <w:color w:val="000000"/>
        </w:rPr>
        <w:t xml:space="preserve"> zijn </w:t>
      </w:r>
      <w:r w:rsidRPr="00AD22D6">
        <w:rPr>
          <w:color w:val="000000"/>
        </w:rPr>
        <w:t>gemeente, beschreven, door het ingeven</w:t>
      </w:r>
      <w:r>
        <w:rPr>
          <w:color w:val="000000"/>
        </w:rPr>
        <w:t xml:space="preserve"> </w:t>
      </w:r>
      <w:r w:rsidRPr="00AD22D6">
        <w:rPr>
          <w:color w:val="000000"/>
        </w:rPr>
        <w:t>des H</w:t>
      </w:r>
      <w:r>
        <w:rPr>
          <w:color w:val="000000"/>
        </w:rPr>
        <w:t>eiligen</w:t>
      </w:r>
      <w:r w:rsidRPr="00AD22D6">
        <w:rPr>
          <w:color w:val="000000"/>
        </w:rPr>
        <w:t xml:space="preserve"> Geestes, van</w:t>
      </w:r>
      <w:r>
        <w:rPr>
          <w:color w:val="000000"/>
        </w:rPr>
        <w:t xml:space="preserve"> de </w:t>
      </w:r>
      <w:r w:rsidRPr="00AD22D6">
        <w:rPr>
          <w:color w:val="000000"/>
        </w:rPr>
        <w:t>koning Salomo,</w:t>
      </w:r>
      <w:r>
        <w:rPr>
          <w:color w:val="000000"/>
        </w:rPr>
        <w:t xml:space="preserve"> de </w:t>
      </w:r>
      <w:r w:rsidRPr="00AD22D6">
        <w:rPr>
          <w:color w:val="000000"/>
        </w:rPr>
        <w:t>Zone Davids, die</w:t>
      </w:r>
      <w:r>
        <w:rPr>
          <w:color w:val="000000"/>
        </w:rPr>
        <w:t xml:space="preserve"> </w:t>
      </w:r>
      <w:r w:rsidRPr="00AD22D6">
        <w:rPr>
          <w:color w:val="000000"/>
        </w:rPr>
        <w:t xml:space="preserve">de wijste geweest is van alle </w:t>
      </w:r>
      <w:r>
        <w:rPr>
          <w:color w:val="000000"/>
        </w:rPr>
        <w:t>mensen</w:t>
      </w:r>
      <w:r w:rsidRPr="00AD22D6">
        <w:rPr>
          <w:color w:val="000000"/>
        </w:rPr>
        <w:t xml:space="preserve"> op aarde.</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2. </w:t>
      </w:r>
      <w:r w:rsidRPr="00AD22D6">
        <w:rPr>
          <w:i/>
          <w:iCs/>
          <w:color w:val="000000"/>
        </w:rPr>
        <w:t>Hij kusse mij met de kussen zijns monds, want</w:t>
      </w:r>
      <w:r>
        <w:rPr>
          <w:i/>
          <w:iCs/>
          <w:color w:val="000000"/>
        </w:rPr>
        <w:t xml:space="preserve"> uw </w:t>
      </w:r>
      <w:r w:rsidRPr="00AD22D6">
        <w:rPr>
          <w:i/>
          <w:iCs/>
          <w:color w:val="000000"/>
        </w:rPr>
        <w:t>uitnemende</w:t>
      </w:r>
      <w:r>
        <w:rPr>
          <w:i/>
          <w:iCs/>
          <w:color w:val="000000"/>
        </w:rPr>
        <w:t xml:space="preserve"> </w:t>
      </w:r>
      <w:r w:rsidRPr="00AD22D6">
        <w:rPr>
          <w:i/>
          <w:iCs/>
          <w:color w:val="000000"/>
        </w:rPr>
        <w:t>liefde is beter dan wijn.</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 xml:space="preserve">Mijn hoogste </w:t>
      </w:r>
      <w:r>
        <w:rPr>
          <w:color w:val="000000"/>
        </w:rPr>
        <w:t>wens</w:t>
      </w:r>
      <w:r w:rsidRPr="00AD22D6">
        <w:rPr>
          <w:color w:val="000000"/>
        </w:rPr>
        <w:t xml:space="preserve"> en verlangen is, dat ik in mijn hart mag gevoelen</w:t>
      </w:r>
      <w:r>
        <w:rPr>
          <w:color w:val="000000"/>
        </w:rPr>
        <w:t xml:space="preserve"> </w:t>
      </w:r>
      <w:r w:rsidRPr="00AD22D6">
        <w:rPr>
          <w:color w:val="000000"/>
        </w:rPr>
        <w:t>de uitnem</w:t>
      </w:r>
      <w:r>
        <w:rPr>
          <w:color w:val="000000"/>
        </w:rPr>
        <w:t xml:space="preserve">en </w:t>
      </w:r>
      <w:r w:rsidRPr="00AD22D6">
        <w:rPr>
          <w:color w:val="000000"/>
        </w:rPr>
        <w:t>liefde van Christus,</w:t>
      </w:r>
      <w:r>
        <w:rPr>
          <w:color w:val="000000"/>
        </w:rPr>
        <w:t xml:space="preserve"> mijn </w:t>
      </w:r>
      <w:r w:rsidRPr="00AD22D6">
        <w:rPr>
          <w:color w:val="000000"/>
        </w:rPr>
        <w:t>Bruidegom, die Hij</w:t>
      </w:r>
      <w:r>
        <w:rPr>
          <w:color w:val="000000"/>
        </w:rPr>
        <w:t xml:space="preserve"> </w:t>
      </w:r>
      <w:r w:rsidRPr="00AD22D6">
        <w:rPr>
          <w:color w:val="000000"/>
        </w:rPr>
        <w:t>voorstelt in Zijn Woord en verzegelt door</w:t>
      </w:r>
      <w:r>
        <w:rPr>
          <w:color w:val="000000"/>
        </w:rPr>
        <w:t xml:space="preserve"> zijn </w:t>
      </w:r>
      <w:r w:rsidRPr="00AD22D6">
        <w:rPr>
          <w:color w:val="000000"/>
        </w:rPr>
        <w:t>Heiligen Geest aan</w:t>
      </w:r>
      <w:r>
        <w:rPr>
          <w:color w:val="000000"/>
        </w:rPr>
        <w:t xml:space="preserve"> </w:t>
      </w:r>
      <w:r w:rsidRPr="00AD22D6">
        <w:rPr>
          <w:color w:val="000000"/>
        </w:rPr>
        <w:t>alle uitverkorenen</w:t>
      </w:r>
      <w:r>
        <w:rPr>
          <w:color w:val="000000"/>
        </w:rPr>
        <w:t>:</w:t>
      </w:r>
      <w:r w:rsidRPr="00AD22D6">
        <w:rPr>
          <w:color w:val="000000"/>
        </w:rPr>
        <w:t xml:space="preserve"> want</w:t>
      </w:r>
      <w:r>
        <w:rPr>
          <w:color w:val="000000"/>
        </w:rPr>
        <w:t xml:space="preserve"> uw </w:t>
      </w:r>
      <w:r w:rsidRPr="00AD22D6">
        <w:rPr>
          <w:color w:val="000000"/>
        </w:rPr>
        <w:t>uitnem</w:t>
      </w:r>
      <w:r>
        <w:rPr>
          <w:color w:val="000000"/>
        </w:rPr>
        <w:t xml:space="preserve">en </w:t>
      </w:r>
      <w:r w:rsidRPr="00AD22D6">
        <w:rPr>
          <w:color w:val="000000"/>
        </w:rPr>
        <w:t>liefde, o mijn getrouwe</w:t>
      </w:r>
      <w:r>
        <w:rPr>
          <w:color w:val="000000"/>
        </w:rPr>
        <w:t xml:space="preserve"> </w:t>
      </w:r>
      <w:r w:rsidRPr="00AD22D6">
        <w:rPr>
          <w:color w:val="000000"/>
        </w:rPr>
        <w:t xml:space="preserve">Zaligmaker, en de rijkdom uwer genade gaat alle </w:t>
      </w:r>
      <w:r>
        <w:rPr>
          <w:color w:val="000000"/>
        </w:rPr>
        <w:t>aards</w:t>
      </w:r>
      <w:r w:rsidRPr="00AD22D6">
        <w:rPr>
          <w:color w:val="000000"/>
        </w:rPr>
        <w:t>e geneugten</w:t>
      </w:r>
      <w:r w:rsidR="00E325F7">
        <w:rPr>
          <w:color w:val="000000"/>
        </w:rPr>
        <w:t xml:space="preserve"> zo </w:t>
      </w:r>
      <w:r w:rsidRPr="00AD22D6">
        <w:rPr>
          <w:color w:val="000000"/>
        </w:rPr>
        <w:t>verre te boven, als de hemel is boven de aarde.</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3.</w:t>
      </w:r>
      <w:r>
        <w:rPr>
          <w:color w:val="000000"/>
        </w:rPr>
        <w:t xml:space="preserve"> uw </w:t>
      </w:r>
      <w:r w:rsidRPr="00AD22D6">
        <w:rPr>
          <w:i/>
          <w:iCs/>
          <w:color w:val="000000"/>
        </w:rPr>
        <w:t>oliën zijn go</w:t>
      </w:r>
      <w:r>
        <w:rPr>
          <w:i/>
          <w:iCs/>
          <w:color w:val="000000"/>
        </w:rPr>
        <w:t>e</w:t>
      </w:r>
      <w:r w:rsidRPr="00AD22D6">
        <w:rPr>
          <w:i/>
          <w:iCs/>
          <w:color w:val="000000"/>
        </w:rPr>
        <w:t xml:space="preserve">d tot reuk, </w:t>
      </w:r>
      <w:r>
        <w:rPr>
          <w:i/>
          <w:iCs/>
          <w:color w:val="000000"/>
        </w:rPr>
        <w:t>U</w:t>
      </w:r>
      <w:r w:rsidRPr="00AD22D6">
        <w:rPr>
          <w:i/>
          <w:iCs/>
          <w:color w:val="000000"/>
        </w:rPr>
        <w:t>w naam is</w:t>
      </w:r>
      <w:r>
        <w:rPr>
          <w:i/>
          <w:iCs/>
          <w:color w:val="000000"/>
        </w:rPr>
        <w:t xml:space="preserve"> een </w:t>
      </w:r>
      <w:r w:rsidRPr="00AD22D6">
        <w:rPr>
          <w:i/>
          <w:iCs/>
          <w:color w:val="000000"/>
        </w:rPr>
        <w:t>olie, die</w:t>
      </w:r>
      <w:r>
        <w:rPr>
          <w:i/>
          <w:iCs/>
          <w:color w:val="000000"/>
        </w:rPr>
        <w:t xml:space="preserve"> </w:t>
      </w:r>
      <w:r w:rsidRPr="00AD22D6">
        <w:rPr>
          <w:i/>
          <w:iCs/>
          <w:color w:val="000000"/>
        </w:rPr>
        <w:t>uitgestort wordt, daarom hebben u de maagden lief.</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Want</w:t>
      </w:r>
      <w:r>
        <w:rPr>
          <w:color w:val="000000"/>
        </w:rPr>
        <w:t xml:space="preserve"> uw </w:t>
      </w:r>
      <w:r w:rsidRPr="00AD22D6">
        <w:rPr>
          <w:color w:val="000000"/>
        </w:rPr>
        <w:t>zaligmak</w:t>
      </w:r>
      <w:r>
        <w:rPr>
          <w:color w:val="000000"/>
        </w:rPr>
        <w:t xml:space="preserve">ende </w:t>
      </w:r>
      <w:r w:rsidRPr="00AD22D6">
        <w:rPr>
          <w:color w:val="000000"/>
        </w:rPr>
        <w:t xml:space="preserve">gaven en verdiensten verkwikken </w:t>
      </w:r>
      <w:r>
        <w:rPr>
          <w:color w:val="000000"/>
        </w:rPr>
        <w:t>e</w:t>
      </w:r>
      <w:r w:rsidR="007E3227">
        <w:rPr>
          <w:color w:val="000000"/>
        </w:rPr>
        <w:t>e</w:t>
      </w:r>
      <w:r>
        <w:rPr>
          <w:color w:val="000000"/>
        </w:rPr>
        <w:t xml:space="preserve">n </w:t>
      </w:r>
      <w:r w:rsidRPr="00AD22D6">
        <w:rPr>
          <w:color w:val="000000"/>
        </w:rPr>
        <w:t xml:space="preserve">benauwde </w:t>
      </w:r>
      <w:r>
        <w:rPr>
          <w:color w:val="000000"/>
        </w:rPr>
        <w:t>consciëntie</w:t>
      </w:r>
      <w:r w:rsidRPr="00AD22D6">
        <w:rPr>
          <w:color w:val="000000"/>
        </w:rPr>
        <w:t>, als</w:t>
      </w:r>
      <w:r>
        <w:rPr>
          <w:color w:val="000000"/>
        </w:rPr>
        <w:t xml:space="preserve"> een </w:t>
      </w:r>
      <w:r w:rsidRPr="00AD22D6">
        <w:rPr>
          <w:color w:val="000000"/>
        </w:rPr>
        <w:t>lieflijke specerij of zal</w:t>
      </w:r>
      <w:r>
        <w:rPr>
          <w:color w:val="000000"/>
        </w:rPr>
        <w:t>f</w:t>
      </w:r>
      <w:r w:rsidRPr="00AD22D6">
        <w:rPr>
          <w:color w:val="000000"/>
        </w:rPr>
        <w:t xml:space="preserve"> het hart doet.</w:t>
      </w:r>
      <w:r>
        <w:rPr>
          <w:color w:val="000000"/>
        </w:rPr>
        <w:t xml:space="preserve"> </w:t>
      </w:r>
      <w:r w:rsidRPr="00AD22D6">
        <w:rPr>
          <w:color w:val="000000"/>
        </w:rPr>
        <w:t>Gij voert met recht</w:t>
      </w:r>
      <w:r>
        <w:rPr>
          <w:color w:val="000000"/>
        </w:rPr>
        <w:t xml:space="preserve"> de </w:t>
      </w:r>
      <w:r w:rsidRPr="00AD22D6">
        <w:rPr>
          <w:color w:val="000000"/>
        </w:rPr>
        <w:t>naam van Christus, dat is gezalfde, want gij</w:t>
      </w:r>
      <w:r>
        <w:rPr>
          <w:color w:val="000000"/>
        </w:rPr>
        <w:t xml:space="preserve"> </w:t>
      </w:r>
      <w:r w:rsidRPr="00AD22D6">
        <w:rPr>
          <w:color w:val="000000"/>
        </w:rPr>
        <w:t xml:space="preserve">zijt van uwen </w:t>
      </w:r>
      <w:r>
        <w:rPr>
          <w:color w:val="000000"/>
        </w:rPr>
        <w:t>hemels</w:t>
      </w:r>
      <w:r w:rsidRPr="00AD22D6">
        <w:rPr>
          <w:color w:val="000000"/>
        </w:rPr>
        <w:t>en Vader gezalfd met de volheid des H</w:t>
      </w:r>
      <w:r>
        <w:rPr>
          <w:color w:val="000000"/>
        </w:rPr>
        <w:t>eiligen</w:t>
      </w:r>
      <w:r w:rsidRPr="00AD22D6">
        <w:rPr>
          <w:color w:val="000000"/>
        </w:rPr>
        <w:t xml:space="preserve"> Geestes</w:t>
      </w:r>
      <w:r>
        <w:rPr>
          <w:color w:val="000000"/>
        </w:rPr>
        <w:t xml:space="preserve"> tot onzen hoogste</w:t>
      </w:r>
      <w:r w:rsidRPr="00AD22D6">
        <w:rPr>
          <w:color w:val="000000"/>
        </w:rPr>
        <w:t xml:space="preserve"> profeet, priester en koning. Deze gaven hebt</w:t>
      </w:r>
      <w:r>
        <w:rPr>
          <w:color w:val="000000"/>
        </w:rPr>
        <w:t xml:space="preserve"> </w:t>
      </w:r>
      <w:r w:rsidRPr="00AD22D6">
        <w:rPr>
          <w:color w:val="000000"/>
        </w:rPr>
        <w:t>gij ten beste van</w:t>
      </w:r>
      <w:r>
        <w:rPr>
          <w:color w:val="000000"/>
        </w:rPr>
        <w:t xml:space="preserve"> uw </w:t>
      </w:r>
      <w:r w:rsidRPr="00AD22D6">
        <w:rPr>
          <w:color w:val="000000"/>
        </w:rPr>
        <w:t>ledematen, want uit</w:t>
      </w:r>
      <w:r>
        <w:rPr>
          <w:color w:val="000000"/>
        </w:rPr>
        <w:t xml:space="preserve"> uw </w:t>
      </w:r>
      <w:r w:rsidRPr="00AD22D6">
        <w:rPr>
          <w:color w:val="000000"/>
        </w:rPr>
        <w:t>volheid ontvangen</w:t>
      </w:r>
      <w:r>
        <w:rPr>
          <w:color w:val="000000"/>
        </w:rPr>
        <w:t xml:space="preserve"> </w:t>
      </w:r>
      <w:r w:rsidRPr="00AD22D6">
        <w:rPr>
          <w:color w:val="000000"/>
        </w:rPr>
        <w:t>zij allen genade voor genade. Daarom is het geen wonder, dat alle</w:t>
      </w:r>
      <w:r>
        <w:rPr>
          <w:color w:val="000000"/>
        </w:rPr>
        <w:t xml:space="preserve"> </w:t>
      </w:r>
      <w:r w:rsidRPr="00AD22D6">
        <w:rPr>
          <w:color w:val="000000"/>
        </w:rPr>
        <w:t>oprechte gel</w:t>
      </w:r>
      <w:r>
        <w:rPr>
          <w:color w:val="000000"/>
        </w:rPr>
        <w:t>ovi</w:t>
      </w:r>
      <w:r w:rsidRPr="00AD22D6">
        <w:rPr>
          <w:color w:val="000000"/>
        </w:rPr>
        <w:t xml:space="preserve">gen u liefhebben en aanhangen als </w:t>
      </w:r>
      <w:r>
        <w:rPr>
          <w:color w:val="000000"/>
        </w:rPr>
        <w:t xml:space="preserve">hun </w:t>
      </w:r>
      <w:r w:rsidRPr="00AD22D6">
        <w:rPr>
          <w:color w:val="000000"/>
        </w:rPr>
        <w:t>Bruidegom</w:t>
      </w:r>
      <w:r>
        <w:rPr>
          <w:color w:val="000000"/>
        </w:rPr>
        <w:t xml:space="preserve"> </w:t>
      </w:r>
      <w:r w:rsidRPr="00AD22D6">
        <w:rPr>
          <w:color w:val="000000"/>
        </w:rPr>
        <w:t xml:space="preserve">en </w:t>
      </w:r>
      <w:r>
        <w:rPr>
          <w:color w:val="000000"/>
        </w:rPr>
        <w:t>eni</w:t>
      </w:r>
      <w:r w:rsidRPr="00AD22D6">
        <w:rPr>
          <w:color w:val="000000"/>
        </w:rPr>
        <w:t>gen troost.</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4. </w:t>
      </w:r>
      <w:r w:rsidRPr="00AD22D6">
        <w:rPr>
          <w:i/>
          <w:iCs/>
          <w:color w:val="000000"/>
        </w:rPr>
        <w:t>Trek mij, wij zullen u nal</w:t>
      </w:r>
      <w:r>
        <w:rPr>
          <w:i/>
          <w:iCs/>
          <w:color w:val="000000"/>
        </w:rPr>
        <w:t>ope</w:t>
      </w:r>
      <w:r w:rsidRPr="00AD22D6">
        <w:rPr>
          <w:i/>
          <w:iCs/>
          <w:color w:val="000000"/>
        </w:rPr>
        <w:t>n! De koning heeft mij gebracht</w:t>
      </w:r>
      <w:r>
        <w:rPr>
          <w:i/>
          <w:iCs/>
          <w:color w:val="000000"/>
        </w:rPr>
        <w:t xml:space="preserve"> </w:t>
      </w:r>
      <w:r w:rsidRPr="00AD22D6">
        <w:rPr>
          <w:i/>
          <w:iCs/>
          <w:color w:val="000000"/>
        </w:rPr>
        <w:t>in</w:t>
      </w:r>
      <w:r>
        <w:rPr>
          <w:i/>
          <w:iCs/>
          <w:color w:val="000000"/>
        </w:rPr>
        <w:t xml:space="preserve"> zijn </w:t>
      </w:r>
      <w:r w:rsidRPr="00AD22D6">
        <w:rPr>
          <w:i/>
          <w:iCs/>
          <w:color w:val="000000"/>
        </w:rPr>
        <w:t>binnenkamer en; wij zullen ons verheugen en in u</w:t>
      </w:r>
      <w:r>
        <w:rPr>
          <w:i/>
          <w:iCs/>
          <w:color w:val="000000"/>
        </w:rPr>
        <w:t xml:space="preserve"> </w:t>
      </w:r>
      <w:r w:rsidRPr="00AD22D6">
        <w:rPr>
          <w:i/>
          <w:iCs/>
          <w:color w:val="000000"/>
        </w:rPr>
        <w:t>verblijden</w:t>
      </w:r>
      <w:r>
        <w:rPr>
          <w:i/>
          <w:iCs/>
          <w:color w:val="000000"/>
        </w:rPr>
        <w:t>;</w:t>
      </w:r>
      <w:r w:rsidRPr="00AD22D6">
        <w:rPr>
          <w:i/>
          <w:iCs/>
          <w:color w:val="000000"/>
        </w:rPr>
        <w:t xml:space="preserve"> </w:t>
      </w:r>
      <w:r>
        <w:rPr>
          <w:i/>
          <w:iCs/>
          <w:color w:val="000000"/>
        </w:rPr>
        <w:t>w</w:t>
      </w:r>
      <w:r w:rsidRPr="00AD22D6">
        <w:rPr>
          <w:i/>
          <w:iCs/>
          <w:color w:val="000000"/>
        </w:rPr>
        <w:t>ij zullen</w:t>
      </w:r>
      <w:r>
        <w:rPr>
          <w:i/>
          <w:iCs/>
          <w:color w:val="000000"/>
        </w:rPr>
        <w:t xml:space="preserve"> uw </w:t>
      </w:r>
      <w:r w:rsidRPr="00AD22D6">
        <w:rPr>
          <w:i/>
          <w:iCs/>
          <w:color w:val="000000"/>
        </w:rPr>
        <w:t>uitnem</w:t>
      </w:r>
      <w:r>
        <w:rPr>
          <w:i/>
          <w:iCs/>
          <w:color w:val="000000"/>
        </w:rPr>
        <w:t xml:space="preserve">en </w:t>
      </w:r>
      <w:r w:rsidRPr="00AD22D6">
        <w:rPr>
          <w:i/>
          <w:iCs/>
          <w:color w:val="000000"/>
        </w:rPr>
        <w:t>liefde vermelden, meer dan</w:t>
      </w:r>
      <w:r>
        <w:rPr>
          <w:i/>
          <w:iCs/>
          <w:color w:val="000000"/>
        </w:rPr>
        <w:t xml:space="preserve"> </w:t>
      </w:r>
      <w:r w:rsidRPr="00AD22D6">
        <w:rPr>
          <w:i/>
          <w:iCs/>
          <w:color w:val="000000"/>
        </w:rPr>
        <w:t>den wijn; de oprechten hebben u lief.</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 xml:space="preserve">Maar dewijl ik van mijzelven zeer zwak ben, </w:t>
      </w:r>
      <w:r>
        <w:rPr>
          <w:color w:val="000000"/>
        </w:rPr>
        <w:t>Heere</w:t>
      </w:r>
      <w:r w:rsidRPr="00AD22D6">
        <w:rPr>
          <w:color w:val="000000"/>
        </w:rPr>
        <w:t>,</w:t>
      </w:r>
      <w:r>
        <w:rPr>
          <w:color w:val="000000"/>
        </w:rPr>
        <w:t xml:space="preserve"> zo </w:t>
      </w:r>
      <w:r w:rsidRPr="00AD22D6">
        <w:rPr>
          <w:color w:val="000000"/>
        </w:rPr>
        <w:t>trek mij</w:t>
      </w:r>
      <w:r>
        <w:rPr>
          <w:color w:val="000000"/>
        </w:rPr>
        <w:t xml:space="preserve"> </w:t>
      </w:r>
      <w:r w:rsidRPr="00AD22D6">
        <w:rPr>
          <w:color w:val="000000"/>
        </w:rPr>
        <w:t>toch door uwen Heiligen Geest met de z</w:t>
      </w:r>
      <w:r>
        <w:rPr>
          <w:color w:val="000000"/>
        </w:rPr>
        <w:t>ele</w:t>
      </w:r>
      <w:r w:rsidRPr="00AD22D6">
        <w:rPr>
          <w:color w:val="000000"/>
        </w:rPr>
        <w:t>n der liefde, opdat ik u</w:t>
      </w:r>
      <w:r>
        <w:rPr>
          <w:color w:val="000000"/>
        </w:rPr>
        <w:t xml:space="preserve"> </w:t>
      </w:r>
      <w:r w:rsidRPr="00AD22D6">
        <w:rPr>
          <w:color w:val="000000"/>
        </w:rPr>
        <w:t>met vurigheid en volstandigheid mag nal</w:t>
      </w:r>
      <w:r>
        <w:rPr>
          <w:color w:val="000000"/>
        </w:rPr>
        <w:t>ope</w:t>
      </w:r>
      <w:r w:rsidRPr="00AD22D6">
        <w:rPr>
          <w:color w:val="000000"/>
        </w:rPr>
        <w:t>n, en anderen daartoe</w:t>
      </w:r>
      <w:r>
        <w:rPr>
          <w:color w:val="000000"/>
        </w:rPr>
        <w:t xml:space="preserve"> </w:t>
      </w:r>
      <w:r w:rsidRPr="00AD22D6">
        <w:rPr>
          <w:color w:val="000000"/>
        </w:rPr>
        <w:t xml:space="preserve">ook opwekken, 't Is waar, gij hebt mij </w:t>
      </w:r>
      <w:r>
        <w:rPr>
          <w:color w:val="000000"/>
        </w:rPr>
        <w:t>alreeds</w:t>
      </w:r>
      <w:r w:rsidRPr="00AD22D6">
        <w:rPr>
          <w:color w:val="000000"/>
        </w:rPr>
        <w:t xml:space="preserve"> gebracht op den</w:t>
      </w:r>
      <w:r>
        <w:rPr>
          <w:color w:val="000000"/>
        </w:rPr>
        <w:t xml:space="preserve"> </w:t>
      </w:r>
      <w:r w:rsidRPr="00AD22D6">
        <w:rPr>
          <w:color w:val="000000"/>
        </w:rPr>
        <w:t xml:space="preserve">rechten weg der zaligheid, maar ik </w:t>
      </w:r>
      <w:r>
        <w:rPr>
          <w:color w:val="000000"/>
        </w:rPr>
        <w:t>wens</w:t>
      </w:r>
      <w:r w:rsidRPr="00AD22D6">
        <w:rPr>
          <w:color w:val="000000"/>
        </w:rPr>
        <w:t xml:space="preserve"> in</w:t>
      </w:r>
      <w:r>
        <w:rPr>
          <w:color w:val="000000"/>
        </w:rPr>
        <w:t xml:space="preserve"> uw </w:t>
      </w:r>
      <w:r w:rsidRPr="00AD22D6">
        <w:rPr>
          <w:color w:val="000000"/>
        </w:rPr>
        <w:t>kennis en liefde</w:t>
      </w:r>
      <w:r>
        <w:rPr>
          <w:color w:val="000000"/>
        </w:rPr>
        <w:t xml:space="preserve"> </w:t>
      </w:r>
      <w:r w:rsidRPr="00AD22D6">
        <w:rPr>
          <w:color w:val="000000"/>
        </w:rPr>
        <w:t>toe te nemen. Ik ben nu in de voorzaal, maar ik zal niet rusten,</w:t>
      </w:r>
      <w:r>
        <w:rPr>
          <w:color w:val="000000"/>
        </w:rPr>
        <w:t xml:space="preserve"> </w:t>
      </w:r>
      <w:r w:rsidRPr="00AD22D6">
        <w:rPr>
          <w:color w:val="000000"/>
        </w:rPr>
        <w:t>totdat ik de binnenste kamer van</w:t>
      </w:r>
      <w:r>
        <w:rPr>
          <w:color w:val="000000"/>
        </w:rPr>
        <w:t xml:space="preserve"> uw </w:t>
      </w:r>
      <w:r w:rsidRPr="00AD22D6">
        <w:rPr>
          <w:color w:val="000000"/>
        </w:rPr>
        <w:t>genade en glorie zal gevonden</w:t>
      </w:r>
      <w:r>
        <w:rPr>
          <w:color w:val="000000"/>
        </w:rPr>
        <w:t xml:space="preserve"> </w:t>
      </w:r>
      <w:r w:rsidRPr="00AD22D6">
        <w:rPr>
          <w:color w:val="000000"/>
        </w:rPr>
        <w:t>hebben. Het is geen nieuwsgierigheid, die mij drijft, maar ik</w:t>
      </w:r>
      <w:r>
        <w:rPr>
          <w:color w:val="000000"/>
        </w:rPr>
        <w:t xml:space="preserve"> </w:t>
      </w:r>
      <w:r w:rsidRPr="00AD22D6">
        <w:rPr>
          <w:color w:val="000000"/>
        </w:rPr>
        <w:t xml:space="preserve">weet, dat onze </w:t>
      </w:r>
      <w:r>
        <w:rPr>
          <w:color w:val="000000"/>
        </w:rPr>
        <w:t>enige en volkomen</w:t>
      </w:r>
      <w:r w:rsidRPr="00AD22D6">
        <w:rPr>
          <w:color w:val="000000"/>
        </w:rPr>
        <w:t xml:space="preserve"> vreugde bestaat in</w:t>
      </w:r>
      <w:r>
        <w:rPr>
          <w:color w:val="000000"/>
        </w:rPr>
        <w:t xml:space="preserve"> uw </w:t>
      </w:r>
      <w:r w:rsidRPr="00AD22D6">
        <w:rPr>
          <w:color w:val="000000"/>
        </w:rPr>
        <w:t>gemeenschap,</w:t>
      </w:r>
      <w:r>
        <w:rPr>
          <w:color w:val="000000"/>
        </w:rPr>
        <w:t xml:space="preserve"> Heere</w:t>
      </w:r>
      <w:r w:rsidRPr="00AD22D6">
        <w:rPr>
          <w:color w:val="000000"/>
        </w:rPr>
        <w:t xml:space="preserve"> Christus, die daar zijt de Koning des vredes en der gerechtigheid</w:t>
      </w:r>
      <w:r>
        <w:rPr>
          <w:color w:val="000000"/>
        </w:rPr>
        <w:t xml:space="preserve"> </w:t>
      </w:r>
      <w:r w:rsidRPr="00AD22D6">
        <w:rPr>
          <w:color w:val="000000"/>
        </w:rPr>
        <w:t>; en hoe meer wij deze gemeenschap gevoelen, hoe meer</w:t>
      </w:r>
      <w:r>
        <w:rPr>
          <w:color w:val="000000"/>
        </w:rPr>
        <w:t xml:space="preserve"> </w:t>
      </w:r>
      <w:r w:rsidRPr="00AD22D6">
        <w:rPr>
          <w:color w:val="000000"/>
        </w:rPr>
        <w:t>ons hart vervuld wordt met geestelijke vreugd.</w:t>
      </w:r>
      <w:r>
        <w:rPr>
          <w:color w:val="000000"/>
        </w:rPr>
        <w:t xml:space="preserve"> </w:t>
      </w:r>
      <w:r w:rsidRPr="00AD22D6">
        <w:rPr>
          <w:color w:val="000000"/>
        </w:rPr>
        <w:t xml:space="preserve">Ja deze vreugde zal ons de </w:t>
      </w:r>
      <w:r>
        <w:rPr>
          <w:color w:val="000000"/>
        </w:rPr>
        <w:t>aards</w:t>
      </w:r>
      <w:r w:rsidRPr="00AD22D6">
        <w:rPr>
          <w:color w:val="000000"/>
        </w:rPr>
        <w:t>e geneugten doen vergeten en uwe</w:t>
      </w:r>
      <w:r>
        <w:rPr>
          <w:color w:val="000000"/>
        </w:rPr>
        <w:t xml:space="preserve"> </w:t>
      </w:r>
      <w:r w:rsidRPr="00AD22D6">
        <w:rPr>
          <w:color w:val="000000"/>
        </w:rPr>
        <w:t xml:space="preserve">liefde doen roemen boven alle </w:t>
      </w:r>
      <w:r>
        <w:rPr>
          <w:color w:val="000000"/>
        </w:rPr>
        <w:t>werelds</w:t>
      </w:r>
      <w:r w:rsidRPr="00AD22D6">
        <w:rPr>
          <w:color w:val="000000"/>
        </w:rPr>
        <w:t>e dingen, die het hart niet</w:t>
      </w:r>
      <w:r>
        <w:rPr>
          <w:color w:val="000000"/>
        </w:rPr>
        <w:t xml:space="preserve"> </w:t>
      </w:r>
      <w:r w:rsidRPr="00AD22D6">
        <w:rPr>
          <w:color w:val="000000"/>
        </w:rPr>
        <w:t>kunnen tevreden stellen. Dit moeten met mij bekennen alle oprechte</w:t>
      </w:r>
      <w:r>
        <w:rPr>
          <w:color w:val="000000"/>
        </w:rPr>
        <w:t xml:space="preserve"> </w:t>
      </w:r>
      <w:r w:rsidRPr="00AD22D6">
        <w:rPr>
          <w:color w:val="000000"/>
        </w:rPr>
        <w:t>harten, die u terecht beminnen.</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5. </w:t>
      </w:r>
      <w:r w:rsidRPr="00AD22D6">
        <w:rPr>
          <w:i/>
          <w:iCs/>
          <w:color w:val="000000"/>
        </w:rPr>
        <w:t>Ik ben zwart, doch lieflijk (gij dochteren Jeruzalems</w:t>
      </w:r>
      <w:r>
        <w:rPr>
          <w:i/>
          <w:iCs/>
          <w:color w:val="000000"/>
        </w:rPr>
        <w:t>,</w:t>
      </w:r>
      <w:r w:rsidRPr="00AD22D6">
        <w:rPr>
          <w:i/>
          <w:iCs/>
          <w:color w:val="000000"/>
        </w:rPr>
        <w:t xml:space="preserve"> gelijk</w:t>
      </w:r>
      <w:r>
        <w:rPr>
          <w:i/>
          <w:iCs/>
          <w:color w:val="000000"/>
        </w:rPr>
        <w:t xml:space="preserve"> </w:t>
      </w:r>
      <w:r w:rsidRPr="00AD22D6">
        <w:rPr>
          <w:i/>
          <w:iCs/>
          <w:color w:val="000000"/>
        </w:rPr>
        <w:t>de tenten van Kedar, gelijk de gordijnen van Salomo.</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Voorts wat ulieden aangaat, gij zwakke gel</w:t>
      </w:r>
      <w:r>
        <w:rPr>
          <w:color w:val="000000"/>
        </w:rPr>
        <w:t>ovi</w:t>
      </w:r>
      <w:r w:rsidRPr="00AD22D6">
        <w:rPr>
          <w:color w:val="000000"/>
        </w:rPr>
        <w:t>gen, veracht mij</w:t>
      </w:r>
      <w:r>
        <w:rPr>
          <w:color w:val="000000"/>
        </w:rPr>
        <w:t xml:space="preserve"> </w:t>
      </w:r>
      <w:r w:rsidRPr="00AD22D6">
        <w:rPr>
          <w:color w:val="000000"/>
        </w:rPr>
        <w:t>daarom niet, al ben ik wat mismaakt van buiten, want van binnen</w:t>
      </w:r>
      <w:r>
        <w:rPr>
          <w:color w:val="000000"/>
        </w:rPr>
        <w:t xml:space="preserve"> </w:t>
      </w:r>
      <w:r w:rsidRPr="00AD22D6">
        <w:rPr>
          <w:color w:val="000000"/>
        </w:rPr>
        <w:t>ben ik niettemin schoon en sierlijk, vanwege de schatten, die mijn</w:t>
      </w:r>
      <w:r>
        <w:rPr>
          <w:color w:val="000000"/>
        </w:rPr>
        <w:t xml:space="preserve"> </w:t>
      </w:r>
      <w:r w:rsidRPr="00AD22D6">
        <w:rPr>
          <w:color w:val="000000"/>
        </w:rPr>
        <w:t>Bruidegom mij geschonken heeft. Ik bekenne, dat ik van buiten</w:t>
      </w:r>
      <w:r>
        <w:rPr>
          <w:color w:val="000000"/>
        </w:rPr>
        <w:t xml:space="preserve"> </w:t>
      </w:r>
      <w:r w:rsidRPr="00AD22D6">
        <w:rPr>
          <w:color w:val="000000"/>
        </w:rPr>
        <w:t>dikwijls ben gesteld als de tenten der Kedarenen en M</w:t>
      </w:r>
      <w:r>
        <w:rPr>
          <w:color w:val="000000"/>
        </w:rPr>
        <w:t>ore</w:t>
      </w:r>
      <w:r w:rsidRPr="00AD22D6">
        <w:rPr>
          <w:color w:val="000000"/>
        </w:rPr>
        <w:t>n, die door</w:t>
      </w:r>
      <w:r>
        <w:rPr>
          <w:color w:val="000000"/>
        </w:rPr>
        <w:t xml:space="preserve"> </w:t>
      </w:r>
      <w:r w:rsidRPr="00AD22D6">
        <w:rPr>
          <w:color w:val="000000"/>
        </w:rPr>
        <w:t>de zon,</w:t>
      </w:r>
      <w:r>
        <w:rPr>
          <w:color w:val="000000"/>
        </w:rPr>
        <w:t xml:space="preserve"> de </w:t>
      </w:r>
      <w:r w:rsidRPr="00AD22D6">
        <w:rPr>
          <w:color w:val="000000"/>
        </w:rPr>
        <w:t>regen en het stof vuil en begrimmeld zijn, maar van</w:t>
      </w:r>
      <w:r>
        <w:rPr>
          <w:color w:val="000000"/>
        </w:rPr>
        <w:t xml:space="preserve"> </w:t>
      </w:r>
      <w:r w:rsidRPr="00AD22D6">
        <w:rPr>
          <w:color w:val="000000"/>
        </w:rPr>
        <w:t>binnen ben ik niettemin veel sch</w:t>
      </w:r>
      <w:r>
        <w:rPr>
          <w:color w:val="000000"/>
        </w:rPr>
        <w:t>one</w:t>
      </w:r>
      <w:r w:rsidRPr="00AD22D6">
        <w:rPr>
          <w:color w:val="000000"/>
        </w:rPr>
        <w:t>r dan de kostelijke tapijten van</w:t>
      </w:r>
      <w:r>
        <w:rPr>
          <w:color w:val="000000"/>
        </w:rPr>
        <w:t xml:space="preserve"> </w:t>
      </w:r>
      <w:r w:rsidRPr="00AD22D6">
        <w:rPr>
          <w:color w:val="000000"/>
        </w:rPr>
        <w:t>Salomo.</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6</w:t>
      </w:r>
      <w:r w:rsidR="00F623C6">
        <w:rPr>
          <w:color w:val="000000"/>
        </w:rPr>
        <w:t>. Z</w:t>
      </w:r>
      <w:r w:rsidRPr="00AD22D6">
        <w:rPr>
          <w:i/>
          <w:iCs/>
          <w:color w:val="000000"/>
        </w:rPr>
        <w:t>iet mij niet aan, dat ik zwartachtig ben, omdat mij de</w:t>
      </w:r>
      <w:r>
        <w:rPr>
          <w:i/>
          <w:iCs/>
          <w:color w:val="000000"/>
        </w:rPr>
        <w:t xml:space="preserve"> </w:t>
      </w:r>
      <w:r w:rsidRPr="00AD22D6">
        <w:rPr>
          <w:i/>
          <w:iCs/>
          <w:color w:val="000000"/>
        </w:rPr>
        <w:t>Zon heeft beschenen</w:t>
      </w:r>
      <w:r>
        <w:rPr>
          <w:i/>
          <w:iCs/>
          <w:color w:val="000000"/>
        </w:rPr>
        <w:t>:</w:t>
      </w:r>
      <w:r w:rsidRPr="00AD22D6">
        <w:rPr>
          <w:i/>
          <w:iCs/>
          <w:color w:val="000000"/>
        </w:rPr>
        <w:t xml:space="preserve"> de kinderen mijner moeder waren tegen mij</w:t>
      </w:r>
      <w:r>
        <w:rPr>
          <w:i/>
          <w:iCs/>
          <w:color w:val="000000"/>
        </w:rPr>
        <w:t xml:space="preserve"> </w:t>
      </w:r>
      <w:r w:rsidRPr="00AD22D6">
        <w:rPr>
          <w:i/>
          <w:iCs/>
          <w:color w:val="000000"/>
        </w:rPr>
        <w:t>ontstoken, zij hebben mij gezet tot</w:t>
      </w:r>
      <w:r>
        <w:rPr>
          <w:i/>
          <w:iCs/>
          <w:color w:val="000000"/>
        </w:rPr>
        <w:t xml:space="preserve"> een </w:t>
      </w:r>
      <w:r w:rsidRPr="00AD22D6">
        <w:rPr>
          <w:i/>
          <w:iCs/>
          <w:color w:val="000000"/>
        </w:rPr>
        <w:t>hoederin der wijngaarden</w:t>
      </w:r>
      <w:r>
        <w:rPr>
          <w:i/>
          <w:iCs/>
          <w:color w:val="000000"/>
        </w:rPr>
        <w:t xml:space="preserve">: </w:t>
      </w:r>
      <w:r w:rsidRPr="00AD22D6">
        <w:rPr>
          <w:i/>
          <w:iCs/>
          <w:color w:val="000000"/>
        </w:rPr>
        <w:t>mijnen wijngaard, dien ik heb, heb ik niet gehoed.</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Ziet dan z</w:t>
      </w:r>
      <w:r w:rsidR="007E3227">
        <w:rPr>
          <w:color w:val="000000"/>
        </w:rPr>
        <w:t>o</w:t>
      </w:r>
      <w:r w:rsidRPr="00AD22D6">
        <w:rPr>
          <w:color w:val="000000"/>
        </w:rPr>
        <w:t xml:space="preserve"> niet op</w:t>
      </w:r>
      <w:r>
        <w:rPr>
          <w:color w:val="000000"/>
        </w:rPr>
        <w:t xml:space="preserve"> mijn </w:t>
      </w:r>
      <w:r w:rsidRPr="00AD22D6">
        <w:rPr>
          <w:color w:val="000000"/>
        </w:rPr>
        <w:t>uiterlijke mismaaktheid, want ik</w:t>
      </w:r>
      <w:r>
        <w:rPr>
          <w:color w:val="000000"/>
        </w:rPr>
        <w:t xml:space="preserve"> </w:t>
      </w:r>
      <w:r w:rsidRPr="00AD22D6">
        <w:rPr>
          <w:color w:val="000000"/>
        </w:rPr>
        <w:t>beken, dat ik van nature door de zonde besmet ben. En dewijl ik</w:t>
      </w:r>
      <w:r>
        <w:rPr>
          <w:color w:val="000000"/>
        </w:rPr>
        <w:t xml:space="preserve"> </w:t>
      </w:r>
      <w:r w:rsidRPr="00AD22D6">
        <w:rPr>
          <w:color w:val="000000"/>
        </w:rPr>
        <w:t>van der jeugd aan de hitte der vervolging heb moeten dragen,</w:t>
      </w:r>
      <w:r w:rsidR="00E325F7">
        <w:rPr>
          <w:color w:val="000000"/>
        </w:rPr>
        <w:t xml:space="preserve"> zo </w:t>
      </w:r>
      <w:r w:rsidRPr="00AD22D6">
        <w:rPr>
          <w:color w:val="000000"/>
        </w:rPr>
        <w:t>is het niet te verwonderen, dat er g</w:t>
      </w:r>
      <w:r>
        <w:rPr>
          <w:color w:val="000000"/>
        </w:rPr>
        <w:t>ene</w:t>
      </w:r>
      <w:r w:rsidRPr="00AD22D6">
        <w:rPr>
          <w:color w:val="000000"/>
        </w:rPr>
        <w:t xml:space="preserve"> uiterlijke schoonheid noch</w:t>
      </w:r>
      <w:r>
        <w:rPr>
          <w:color w:val="000000"/>
        </w:rPr>
        <w:t xml:space="preserve"> </w:t>
      </w:r>
      <w:r w:rsidRPr="00AD22D6">
        <w:rPr>
          <w:color w:val="000000"/>
        </w:rPr>
        <w:t>glans naar de wereld bij mij te vinden is. Bovendien gebeurt het</w:t>
      </w:r>
      <w:r>
        <w:rPr>
          <w:color w:val="000000"/>
        </w:rPr>
        <w:t xml:space="preserve"> </w:t>
      </w:r>
      <w:r w:rsidRPr="00AD22D6">
        <w:rPr>
          <w:color w:val="000000"/>
        </w:rPr>
        <w:t xml:space="preserve">dikwijls, dat er </w:t>
      </w:r>
      <w:r>
        <w:rPr>
          <w:color w:val="000000"/>
        </w:rPr>
        <w:t>vals</w:t>
      </w:r>
      <w:r w:rsidRPr="00AD22D6">
        <w:rPr>
          <w:color w:val="000000"/>
        </w:rPr>
        <w:t>e broeders opstaan uit mijn eigen gezelschap,</w:t>
      </w:r>
      <w:r>
        <w:rPr>
          <w:color w:val="000000"/>
        </w:rPr>
        <w:t xml:space="preserve"> </w:t>
      </w:r>
      <w:r w:rsidRPr="00AD22D6">
        <w:rPr>
          <w:color w:val="000000"/>
        </w:rPr>
        <w:t xml:space="preserve">die mij door ketterij, scheuring en ergernis </w:t>
      </w:r>
      <w:r>
        <w:rPr>
          <w:color w:val="000000"/>
        </w:rPr>
        <w:t>zover</w:t>
      </w:r>
      <w:r w:rsidRPr="00AD22D6">
        <w:rPr>
          <w:color w:val="000000"/>
        </w:rPr>
        <w:t>re overmeesteren,</w:t>
      </w:r>
      <w:r>
        <w:rPr>
          <w:color w:val="000000"/>
        </w:rPr>
        <w:t xml:space="preserve"> </w:t>
      </w:r>
      <w:r w:rsidRPr="00AD22D6">
        <w:rPr>
          <w:color w:val="000000"/>
        </w:rPr>
        <w:t>dat</w:t>
      </w:r>
      <w:r>
        <w:rPr>
          <w:color w:val="000000"/>
        </w:rPr>
        <w:t xml:space="preserve"> mijn </w:t>
      </w:r>
      <w:r w:rsidRPr="00AD22D6">
        <w:rPr>
          <w:color w:val="000000"/>
        </w:rPr>
        <w:t>opzieners en regenten onder het deksel van</w:t>
      </w:r>
      <w:r>
        <w:rPr>
          <w:color w:val="000000"/>
        </w:rPr>
        <w:t xml:space="preserve"> mijn </w:t>
      </w:r>
      <w:r w:rsidRPr="00AD22D6">
        <w:rPr>
          <w:color w:val="000000"/>
        </w:rPr>
        <w:t>naam</w:t>
      </w:r>
      <w:r>
        <w:rPr>
          <w:color w:val="000000"/>
        </w:rPr>
        <w:t xml:space="preserve"> </w:t>
      </w:r>
      <w:r w:rsidRPr="00AD22D6">
        <w:rPr>
          <w:color w:val="000000"/>
        </w:rPr>
        <w:t>de wijngaarden der aarde meer bezorgen dan</w:t>
      </w:r>
      <w:r>
        <w:rPr>
          <w:color w:val="000000"/>
        </w:rPr>
        <w:t xml:space="preserve"> de </w:t>
      </w:r>
      <w:r w:rsidRPr="00AD22D6">
        <w:rPr>
          <w:color w:val="000000"/>
        </w:rPr>
        <w:t>wijngaard des</w:t>
      </w:r>
      <w:r>
        <w:rPr>
          <w:color w:val="000000"/>
        </w:rPr>
        <w:t xml:space="preserve"> Heere</w:t>
      </w:r>
      <w:r w:rsidRPr="00AD22D6">
        <w:rPr>
          <w:color w:val="000000"/>
        </w:rPr>
        <w:t>n, die mij</w:t>
      </w:r>
      <w:r>
        <w:rPr>
          <w:color w:val="000000"/>
        </w:rPr>
        <w:t xml:space="preserve"> zo </w:t>
      </w:r>
      <w:r w:rsidRPr="00AD22D6">
        <w:rPr>
          <w:color w:val="000000"/>
        </w:rPr>
        <w:t>dier bevolen is</w:t>
      </w:r>
      <w:r>
        <w:rPr>
          <w:color w:val="000000"/>
        </w:rPr>
        <w:t>;</w:t>
      </w:r>
      <w:r w:rsidRPr="00AD22D6">
        <w:rPr>
          <w:color w:val="000000"/>
        </w:rPr>
        <w:t xml:space="preserve"> dat is zij staan de bokken meer</w:t>
      </w:r>
      <w:r>
        <w:rPr>
          <w:color w:val="000000"/>
        </w:rPr>
        <w:t xml:space="preserve"> </w:t>
      </w:r>
      <w:r w:rsidRPr="00AD22D6">
        <w:rPr>
          <w:color w:val="000000"/>
        </w:rPr>
        <w:t>voor dan de rechte schapen Christi.</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7</w:t>
      </w:r>
      <w:r w:rsidR="00F623C6">
        <w:rPr>
          <w:color w:val="000000"/>
        </w:rPr>
        <w:t>. Z</w:t>
      </w:r>
      <w:r w:rsidRPr="00AD22D6">
        <w:rPr>
          <w:i/>
          <w:iCs/>
          <w:color w:val="000000"/>
        </w:rPr>
        <w:t>ie mij aan, gij, dien</w:t>
      </w:r>
      <w:r>
        <w:rPr>
          <w:i/>
          <w:iCs/>
          <w:color w:val="000000"/>
        </w:rPr>
        <w:t xml:space="preserve"> mijn ziel </w:t>
      </w:r>
      <w:r w:rsidRPr="00AD22D6">
        <w:rPr>
          <w:i/>
          <w:iCs/>
          <w:color w:val="000000"/>
        </w:rPr>
        <w:t>liefheeft, waar gij</w:t>
      </w:r>
      <w:r>
        <w:rPr>
          <w:i/>
          <w:iCs/>
          <w:color w:val="000000"/>
        </w:rPr>
        <w:t xml:space="preserve"> </w:t>
      </w:r>
      <w:r w:rsidRPr="00AD22D6">
        <w:rPr>
          <w:i/>
          <w:iCs/>
          <w:color w:val="000000"/>
        </w:rPr>
        <w:t xml:space="preserve">weidt, </w:t>
      </w:r>
      <w:r>
        <w:rPr>
          <w:i/>
          <w:iCs/>
          <w:color w:val="000000"/>
        </w:rPr>
        <w:t>w</w:t>
      </w:r>
      <w:r w:rsidRPr="00AD22D6">
        <w:rPr>
          <w:i/>
          <w:iCs/>
          <w:color w:val="000000"/>
        </w:rPr>
        <w:t>aar gij de kudde legert op</w:t>
      </w:r>
      <w:r>
        <w:rPr>
          <w:i/>
          <w:iCs/>
          <w:color w:val="000000"/>
        </w:rPr>
        <w:t xml:space="preserve"> de </w:t>
      </w:r>
      <w:r w:rsidRPr="00AD22D6">
        <w:rPr>
          <w:i/>
          <w:iCs/>
          <w:color w:val="000000"/>
        </w:rPr>
        <w:t>middag, want waarom zoude</w:t>
      </w:r>
      <w:r>
        <w:rPr>
          <w:i/>
          <w:iCs/>
          <w:color w:val="000000"/>
        </w:rPr>
        <w:t xml:space="preserve"> </w:t>
      </w:r>
      <w:r w:rsidRPr="00AD22D6">
        <w:rPr>
          <w:i/>
          <w:iCs/>
          <w:color w:val="000000"/>
        </w:rPr>
        <w:t>ik zijn als een, die zich bedekt bij de kudden uwer metgezellen.</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Nademaal er z</w:t>
      </w:r>
      <w:r>
        <w:rPr>
          <w:color w:val="000000"/>
        </w:rPr>
        <w:t>ove</w:t>
      </w:r>
      <w:r w:rsidRPr="00AD22D6">
        <w:rPr>
          <w:color w:val="000000"/>
        </w:rPr>
        <w:t xml:space="preserve">el </w:t>
      </w:r>
      <w:r>
        <w:rPr>
          <w:color w:val="000000"/>
        </w:rPr>
        <w:t>vals</w:t>
      </w:r>
      <w:r w:rsidRPr="00AD22D6">
        <w:rPr>
          <w:color w:val="000000"/>
        </w:rPr>
        <w:t>e profeten in de wereld uitgegaan zijn,</w:t>
      </w:r>
      <w:r w:rsidR="00E325F7">
        <w:rPr>
          <w:color w:val="000000"/>
        </w:rPr>
        <w:t xml:space="preserve"> zo </w:t>
      </w:r>
      <w:r w:rsidRPr="00AD22D6">
        <w:rPr>
          <w:color w:val="000000"/>
        </w:rPr>
        <w:t>bidde ik u, o mijn opperste Herder Jezus Christus, welken ik</w:t>
      </w:r>
      <w:r>
        <w:rPr>
          <w:color w:val="000000"/>
        </w:rPr>
        <w:t xml:space="preserve"> oprecht</w:t>
      </w:r>
      <w:r w:rsidRPr="00AD22D6">
        <w:rPr>
          <w:color w:val="000000"/>
        </w:rPr>
        <w:t xml:space="preserve"> bemin als mijn hoogste goed, laat mij toch nimmer</w:t>
      </w:r>
      <w:r>
        <w:rPr>
          <w:color w:val="000000"/>
        </w:rPr>
        <w:t xml:space="preserve"> </w:t>
      </w:r>
      <w:r w:rsidRPr="00AD22D6">
        <w:rPr>
          <w:color w:val="000000"/>
        </w:rPr>
        <w:t>van</w:t>
      </w:r>
      <w:r>
        <w:rPr>
          <w:color w:val="000000"/>
        </w:rPr>
        <w:t xml:space="preserve"> uw kennis</w:t>
      </w:r>
      <w:r w:rsidRPr="00AD22D6">
        <w:rPr>
          <w:color w:val="000000"/>
        </w:rPr>
        <w:t xml:space="preserve"> afdwalen, maar toon mij altijd, inzonderheid in de</w:t>
      </w:r>
      <w:r>
        <w:rPr>
          <w:color w:val="000000"/>
        </w:rPr>
        <w:t xml:space="preserve"> </w:t>
      </w:r>
      <w:r w:rsidRPr="00AD22D6">
        <w:rPr>
          <w:color w:val="000000"/>
        </w:rPr>
        <w:t>hittigheid van vervolging, ketterij en ergernis, waar de rechte weide</w:t>
      </w:r>
      <w:r>
        <w:rPr>
          <w:color w:val="000000"/>
        </w:rPr>
        <w:t xml:space="preserve"> </w:t>
      </w:r>
      <w:r w:rsidRPr="00AD22D6">
        <w:rPr>
          <w:color w:val="000000"/>
        </w:rPr>
        <w:t>en ruste van</w:t>
      </w:r>
      <w:r>
        <w:rPr>
          <w:color w:val="000000"/>
        </w:rPr>
        <w:t xml:space="preserve"> uw </w:t>
      </w:r>
      <w:r w:rsidRPr="00AD22D6">
        <w:rPr>
          <w:color w:val="000000"/>
        </w:rPr>
        <w:t>schapen Ie vinden is.</w:t>
      </w:r>
      <w:r>
        <w:rPr>
          <w:color w:val="000000"/>
        </w:rPr>
        <w:t xml:space="preserve"> </w:t>
      </w:r>
      <w:r w:rsidRPr="00AD22D6">
        <w:rPr>
          <w:color w:val="000000"/>
        </w:rPr>
        <w:t>Want het ware niet zonder gevaar voor</w:t>
      </w:r>
      <w:r>
        <w:rPr>
          <w:color w:val="000000"/>
        </w:rPr>
        <w:t xml:space="preserve"> uw </w:t>
      </w:r>
      <w:r w:rsidRPr="00AD22D6">
        <w:rPr>
          <w:color w:val="000000"/>
        </w:rPr>
        <w:t>eer en</w:t>
      </w:r>
      <w:r>
        <w:rPr>
          <w:color w:val="000000"/>
        </w:rPr>
        <w:t xml:space="preserve"> mijn </w:t>
      </w:r>
      <w:r w:rsidRPr="00AD22D6">
        <w:rPr>
          <w:color w:val="000000"/>
        </w:rPr>
        <w:t>zaligheid,</w:t>
      </w:r>
      <w:r>
        <w:rPr>
          <w:color w:val="000000"/>
        </w:rPr>
        <w:t xml:space="preserve"> </w:t>
      </w:r>
      <w:r w:rsidRPr="00AD22D6">
        <w:rPr>
          <w:color w:val="000000"/>
        </w:rPr>
        <w:t>indien ik onverhoeds als</w:t>
      </w:r>
      <w:r>
        <w:rPr>
          <w:color w:val="000000"/>
        </w:rPr>
        <w:t xml:space="preserve"> een </w:t>
      </w:r>
      <w:r w:rsidRPr="00AD22D6">
        <w:rPr>
          <w:color w:val="000000"/>
        </w:rPr>
        <w:t>verdoolde vrouwe mij ging voegen</w:t>
      </w:r>
      <w:r>
        <w:rPr>
          <w:color w:val="000000"/>
        </w:rPr>
        <w:t xml:space="preserve"> </w:t>
      </w:r>
      <w:r w:rsidRPr="00AD22D6">
        <w:rPr>
          <w:color w:val="000000"/>
        </w:rPr>
        <w:t xml:space="preserve">bij het gezelschap van sommige slechte </w:t>
      </w:r>
      <w:r>
        <w:rPr>
          <w:color w:val="000000"/>
        </w:rPr>
        <w:t>mensen</w:t>
      </w:r>
      <w:r w:rsidRPr="00AD22D6">
        <w:rPr>
          <w:color w:val="000000"/>
        </w:rPr>
        <w:t>, die wel zeggen,</w:t>
      </w:r>
      <w:r>
        <w:rPr>
          <w:color w:val="000000"/>
        </w:rPr>
        <w:t xml:space="preserve"> </w:t>
      </w:r>
      <w:r w:rsidRPr="00AD22D6">
        <w:rPr>
          <w:color w:val="000000"/>
        </w:rPr>
        <w:t>dat ze van</w:t>
      </w:r>
      <w:r>
        <w:rPr>
          <w:color w:val="000000"/>
        </w:rPr>
        <w:t xml:space="preserve"> uw </w:t>
      </w:r>
      <w:r w:rsidRPr="00AD22D6">
        <w:rPr>
          <w:color w:val="000000"/>
        </w:rPr>
        <w:t>b</w:t>
      </w:r>
      <w:r>
        <w:rPr>
          <w:color w:val="000000"/>
        </w:rPr>
        <w:t xml:space="preserve">en </w:t>
      </w:r>
      <w:r w:rsidRPr="00AD22D6">
        <w:rPr>
          <w:color w:val="000000"/>
        </w:rPr>
        <w:t>zijn, maar inderdaad zijn</w:t>
      </w:r>
      <w:r>
        <w:rPr>
          <w:color w:val="000000"/>
        </w:rPr>
        <w:t xml:space="preserve"> uw </w:t>
      </w:r>
      <w:r w:rsidRPr="00AD22D6">
        <w:rPr>
          <w:color w:val="000000"/>
        </w:rPr>
        <w:t>tegenvrijers,</w:t>
      </w:r>
      <w:r>
        <w:rPr>
          <w:color w:val="000000"/>
        </w:rPr>
        <w:t xml:space="preserve"> </w:t>
      </w:r>
      <w:r w:rsidRPr="00AD22D6">
        <w:rPr>
          <w:color w:val="000000"/>
        </w:rPr>
        <w:t>die mij zoeken als</w:t>
      </w:r>
      <w:r>
        <w:rPr>
          <w:color w:val="000000"/>
        </w:rPr>
        <w:t xml:space="preserve"> een </w:t>
      </w:r>
      <w:r w:rsidRPr="00AD22D6">
        <w:rPr>
          <w:color w:val="000000"/>
        </w:rPr>
        <w:t>eenvoudige maagd te schenden en te</w:t>
      </w:r>
      <w:r>
        <w:rPr>
          <w:color w:val="000000"/>
        </w:rPr>
        <w:t xml:space="preserve"> </w:t>
      </w:r>
      <w:r w:rsidRPr="00AD22D6">
        <w:rPr>
          <w:color w:val="000000"/>
        </w:rPr>
        <w:t>bedriegen.</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8. </w:t>
      </w:r>
      <w:r w:rsidRPr="00AD22D6">
        <w:rPr>
          <w:i/>
          <w:iCs/>
          <w:color w:val="000000"/>
        </w:rPr>
        <w:t>Indien gij 't niet weet, o gij schoonste onder de vrouwen,</w:t>
      </w:r>
      <w:r w:rsidR="00E325F7">
        <w:rPr>
          <w:i/>
          <w:iCs/>
          <w:color w:val="000000"/>
        </w:rPr>
        <w:t xml:space="preserve"> zo </w:t>
      </w:r>
      <w:r w:rsidRPr="00AD22D6">
        <w:rPr>
          <w:i/>
          <w:iCs/>
          <w:color w:val="000000"/>
        </w:rPr>
        <w:t>ga uit op de voetstappen der schapen en weidt</w:t>
      </w:r>
      <w:r>
        <w:rPr>
          <w:i/>
          <w:iCs/>
          <w:color w:val="000000"/>
        </w:rPr>
        <w:t xml:space="preserve"> uw </w:t>
      </w:r>
      <w:r w:rsidRPr="00AD22D6">
        <w:rPr>
          <w:i/>
          <w:iCs/>
          <w:color w:val="000000"/>
        </w:rPr>
        <w:t>geiten bij</w:t>
      </w:r>
      <w:r>
        <w:rPr>
          <w:i/>
          <w:iCs/>
          <w:color w:val="000000"/>
        </w:rPr>
        <w:t xml:space="preserve"> </w:t>
      </w:r>
      <w:r w:rsidRPr="00AD22D6">
        <w:rPr>
          <w:i/>
          <w:iCs/>
          <w:color w:val="000000"/>
        </w:rPr>
        <w:t>de woningen der herderen.</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Wel hoe,</w:t>
      </w:r>
      <w:r>
        <w:rPr>
          <w:color w:val="000000"/>
        </w:rPr>
        <w:t xml:space="preserve"> mijn </w:t>
      </w:r>
      <w:r w:rsidRPr="00AD22D6">
        <w:rPr>
          <w:color w:val="000000"/>
        </w:rPr>
        <w:t>lieve Bruid, die Ik uit de wereld uitverkoren en</w:t>
      </w:r>
      <w:r>
        <w:rPr>
          <w:color w:val="000000"/>
        </w:rPr>
        <w:t xml:space="preserve"> </w:t>
      </w:r>
      <w:r w:rsidRPr="00AD22D6">
        <w:rPr>
          <w:color w:val="000000"/>
        </w:rPr>
        <w:t>door mijn bloed en Geest ge</w:t>
      </w:r>
      <w:r>
        <w:rPr>
          <w:color w:val="000000"/>
        </w:rPr>
        <w:t>wass</w:t>
      </w:r>
      <w:r w:rsidRPr="00AD22D6">
        <w:rPr>
          <w:color w:val="000000"/>
        </w:rPr>
        <w:t>en heb, weet gij dat niet?</w:t>
      </w:r>
      <w:r w:rsidR="00E325F7">
        <w:rPr>
          <w:color w:val="000000"/>
        </w:rPr>
        <w:t xml:space="preserve"> zo </w:t>
      </w:r>
      <w:r w:rsidRPr="00AD22D6">
        <w:rPr>
          <w:color w:val="000000"/>
        </w:rPr>
        <w:t>zal ik u een zeker t</w:t>
      </w:r>
      <w:r>
        <w:rPr>
          <w:color w:val="000000"/>
        </w:rPr>
        <w:t>eke</w:t>
      </w:r>
      <w:r w:rsidRPr="00AD22D6">
        <w:rPr>
          <w:color w:val="000000"/>
        </w:rPr>
        <w:t>n geven, om niet te missen. Keer uwe</w:t>
      </w:r>
      <w:r>
        <w:rPr>
          <w:color w:val="000000"/>
        </w:rPr>
        <w:t xml:space="preserve"> oge</w:t>
      </w:r>
      <w:r w:rsidRPr="00AD22D6">
        <w:rPr>
          <w:color w:val="000000"/>
        </w:rPr>
        <w:t>n af van</w:t>
      </w:r>
      <w:r>
        <w:rPr>
          <w:color w:val="000000"/>
        </w:rPr>
        <w:t xml:space="preserve"> de uiterlijke</w:t>
      </w:r>
      <w:r w:rsidRPr="00AD22D6">
        <w:rPr>
          <w:color w:val="000000"/>
        </w:rPr>
        <w:t xml:space="preserve"> schijn der </w:t>
      </w:r>
      <w:r>
        <w:rPr>
          <w:color w:val="000000"/>
        </w:rPr>
        <w:t>mensen</w:t>
      </w:r>
      <w:r w:rsidRPr="00AD22D6">
        <w:rPr>
          <w:color w:val="000000"/>
        </w:rPr>
        <w:t xml:space="preserve"> en let op de voetstappen,</w:t>
      </w:r>
      <w:r>
        <w:rPr>
          <w:color w:val="000000"/>
        </w:rPr>
        <w:t xml:space="preserve"> </w:t>
      </w:r>
      <w:r w:rsidRPr="00AD22D6">
        <w:rPr>
          <w:color w:val="000000"/>
        </w:rPr>
        <w:t>waar de heilige Patriarchen als Abraham, Izaak, Jacob en</w:t>
      </w:r>
      <w:r>
        <w:rPr>
          <w:color w:val="000000"/>
        </w:rPr>
        <w:t xml:space="preserve"> </w:t>
      </w:r>
      <w:r w:rsidRPr="00AD22D6">
        <w:rPr>
          <w:color w:val="000000"/>
        </w:rPr>
        <w:t>alle oprechte schapen in gewandeld hebben, die door hun geloof met</w:t>
      </w:r>
      <w:r>
        <w:rPr>
          <w:color w:val="000000"/>
        </w:rPr>
        <w:t xml:space="preserve"> </w:t>
      </w:r>
      <w:r w:rsidRPr="00AD22D6">
        <w:rPr>
          <w:color w:val="000000"/>
        </w:rPr>
        <w:t>Mijne getuigenis versierd zijn</w:t>
      </w:r>
      <w:r>
        <w:rPr>
          <w:color w:val="000000"/>
        </w:rPr>
        <w:t>;</w:t>
      </w:r>
      <w:r w:rsidRPr="00AD22D6">
        <w:rPr>
          <w:color w:val="000000"/>
        </w:rPr>
        <w:t xml:space="preserve"> weid vrij</w:t>
      </w:r>
      <w:r>
        <w:rPr>
          <w:color w:val="000000"/>
        </w:rPr>
        <w:t xml:space="preserve"> uw </w:t>
      </w:r>
      <w:r w:rsidRPr="00AD22D6">
        <w:rPr>
          <w:color w:val="000000"/>
        </w:rPr>
        <w:t>kudde bij de heilzame</w:t>
      </w:r>
      <w:r>
        <w:rPr>
          <w:color w:val="000000"/>
        </w:rPr>
        <w:t xml:space="preserve"> </w:t>
      </w:r>
      <w:r w:rsidRPr="00AD22D6">
        <w:rPr>
          <w:color w:val="000000"/>
        </w:rPr>
        <w:t>weide van de Profeten en Apostelen, dat is Mijn heilig woord, dat door</w:t>
      </w:r>
      <w:r>
        <w:rPr>
          <w:color w:val="000000"/>
        </w:rPr>
        <w:t xml:space="preserve"> </w:t>
      </w:r>
      <w:r w:rsidRPr="00AD22D6">
        <w:rPr>
          <w:color w:val="000000"/>
        </w:rPr>
        <w:t>hen beschreven is, want dat is de rechte plaats en schaapskooi, waar</w:t>
      </w:r>
      <w:r>
        <w:rPr>
          <w:color w:val="000000"/>
        </w:rPr>
        <w:t xml:space="preserve"> </w:t>
      </w:r>
      <w:r w:rsidRPr="00AD22D6">
        <w:rPr>
          <w:color w:val="000000"/>
        </w:rPr>
        <w:t>al</w:t>
      </w:r>
      <w:r>
        <w:rPr>
          <w:color w:val="000000"/>
        </w:rPr>
        <w:t xml:space="preserve"> mijn </w:t>
      </w:r>
      <w:r w:rsidRPr="00AD22D6">
        <w:rPr>
          <w:color w:val="000000"/>
        </w:rPr>
        <w:t>schapen moeten verzamelen, en daar zullen zij vinden bekwame</w:t>
      </w:r>
      <w:r>
        <w:rPr>
          <w:color w:val="000000"/>
        </w:rPr>
        <w:t xml:space="preserve"> </w:t>
      </w:r>
      <w:r w:rsidRPr="00AD22D6">
        <w:rPr>
          <w:color w:val="000000"/>
        </w:rPr>
        <w:t xml:space="preserve">weiden en </w:t>
      </w:r>
      <w:r>
        <w:rPr>
          <w:color w:val="000000"/>
        </w:rPr>
        <w:t>vers</w:t>
      </w:r>
      <w:r w:rsidRPr="00AD22D6">
        <w:rPr>
          <w:color w:val="000000"/>
        </w:rPr>
        <w:t xml:space="preserve">e wateren, om </w:t>
      </w:r>
      <w:r w:rsidR="00A17466">
        <w:rPr>
          <w:color w:val="000000"/>
        </w:rPr>
        <w:t xml:space="preserve">hun </w:t>
      </w:r>
      <w:r w:rsidRPr="00AD22D6">
        <w:rPr>
          <w:color w:val="000000"/>
        </w:rPr>
        <w:t>ziel te verzadigen.</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9.</w:t>
      </w:r>
      <w:r>
        <w:rPr>
          <w:color w:val="000000"/>
        </w:rPr>
        <w:t xml:space="preserve"> mijn </w:t>
      </w:r>
      <w:r w:rsidRPr="00AD22D6">
        <w:rPr>
          <w:i/>
          <w:iCs/>
          <w:color w:val="000000"/>
        </w:rPr>
        <w:t>vriendin, Ik vergelijk u bij de paarden en de</w:t>
      </w:r>
      <w:r>
        <w:rPr>
          <w:i/>
          <w:iCs/>
          <w:color w:val="000000"/>
        </w:rPr>
        <w:t xml:space="preserve"> </w:t>
      </w:r>
      <w:r w:rsidRPr="00AD22D6">
        <w:rPr>
          <w:i/>
          <w:iCs/>
          <w:color w:val="000000"/>
        </w:rPr>
        <w:t xml:space="preserve">wagens van </w:t>
      </w:r>
      <w:r>
        <w:rPr>
          <w:i/>
          <w:iCs/>
          <w:color w:val="000000"/>
        </w:rPr>
        <w:t>F</w:t>
      </w:r>
      <w:r w:rsidRPr="00AD22D6">
        <w:rPr>
          <w:i/>
          <w:iCs/>
          <w:color w:val="000000"/>
        </w:rPr>
        <w:t>arao.</w:t>
      </w:r>
      <w:r>
        <w:rPr>
          <w:i/>
          <w:iCs/>
          <w:color w:val="000000"/>
        </w:rPr>
        <w:t xml:space="preserve"> </w:t>
      </w:r>
    </w:p>
    <w:p w:rsidR="00184F19" w:rsidRDefault="00184F19" w:rsidP="00184F19">
      <w:pPr>
        <w:autoSpaceDE w:val="0"/>
        <w:autoSpaceDN w:val="0"/>
        <w:adjustRightInd w:val="0"/>
        <w:jc w:val="both"/>
        <w:rPr>
          <w:color w:val="000000"/>
        </w:rPr>
      </w:pPr>
      <w:r>
        <w:rPr>
          <w:color w:val="000000"/>
        </w:rPr>
        <w:t>Mijn</w:t>
      </w:r>
      <w:r w:rsidRPr="00AD22D6">
        <w:rPr>
          <w:color w:val="000000"/>
        </w:rPr>
        <w:t xml:space="preserve"> lieve bruid, al is het, dat gij van anderen versmaad zijt, zo</w:t>
      </w:r>
      <w:r>
        <w:rPr>
          <w:color w:val="000000"/>
        </w:rPr>
        <w:t xml:space="preserve"> </w:t>
      </w:r>
      <w:r w:rsidRPr="00AD22D6">
        <w:rPr>
          <w:color w:val="000000"/>
        </w:rPr>
        <w:t>zijt gij nochtans in</w:t>
      </w:r>
      <w:r>
        <w:rPr>
          <w:color w:val="000000"/>
        </w:rPr>
        <w:t xml:space="preserve"> mijn oge</w:t>
      </w:r>
      <w:r w:rsidRPr="00AD22D6">
        <w:rPr>
          <w:color w:val="000000"/>
        </w:rPr>
        <w:t>n</w:t>
      </w:r>
      <w:r>
        <w:rPr>
          <w:color w:val="000000"/>
        </w:rPr>
        <w:t xml:space="preserve"> zo </w:t>
      </w:r>
      <w:r w:rsidRPr="00AD22D6">
        <w:rPr>
          <w:color w:val="000000"/>
        </w:rPr>
        <w:t>schoon en heerlijk als de sch</w:t>
      </w:r>
      <w:r>
        <w:rPr>
          <w:color w:val="000000"/>
        </w:rPr>
        <w:t xml:space="preserve">one </w:t>
      </w:r>
      <w:r w:rsidRPr="00AD22D6">
        <w:rPr>
          <w:color w:val="000000"/>
        </w:rPr>
        <w:t xml:space="preserve">ruiterij en machtige wagenen van </w:t>
      </w:r>
      <w:r>
        <w:rPr>
          <w:color w:val="000000"/>
        </w:rPr>
        <w:t>F</w:t>
      </w:r>
      <w:r w:rsidRPr="00AD22D6">
        <w:rPr>
          <w:color w:val="000000"/>
        </w:rPr>
        <w:t>arao. Ja, gij zijt ook inderdaad</w:t>
      </w:r>
      <w:r>
        <w:rPr>
          <w:color w:val="000000"/>
        </w:rPr>
        <w:t xml:space="preserve"> </w:t>
      </w:r>
      <w:r w:rsidRPr="00AD22D6">
        <w:rPr>
          <w:color w:val="000000"/>
        </w:rPr>
        <w:t>mijne ruiterij, w</w:t>
      </w:r>
      <w:r w:rsidR="000B4E4C">
        <w:rPr>
          <w:color w:val="000000"/>
        </w:rPr>
        <w:t>aardoor ik alle hoogheid wil ne</w:t>
      </w:r>
      <w:r w:rsidRPr="00AD22D6">
        <w:rPr>
          <w:color w:val="000000"/>
        </w:rPr>
        <w:t>ervellen, die zich tegen</w:t>
      </w:r>
      <w:r>
        <w:rPr>
          <w:color w:val="000000"/>
        </w:rPr>
        <w:t xml:space="preserve"> </w:t>
      </w:r>
      <w:r w:rsidRPr="00AD22D6">
        <w:rPr>
          <w:color w:val="000000"/>
        </w:rPr>
        <w:t>mij verheft.</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10.</w:t>
      </w:r>
      <w:r>
        <w:rPr>
          <w:color w:val="000000"/>
        </w:rPr>
        <w:t xml:space="preserve"> uw </w:t>
      </w:r>
      <w:r w:rsidRPr="00AD22D6">
        <w:rPr>
          <w:i/>
          <w:iCs/>
          <w:color w:val="000000"/>
        </w:rPr>
        <w:t>wangen zijn lieflijk in de spangen, uw hals in de</w:t>
      </w:r>
      <w:r>
        <w:rPr>
          <w:i/>
          <w:iCs/>
          <w:color w:val="000000"/>
        </w:rPr>
        <w:t xml:space="preserve"> </w:t>
      </w:r>
      <w:r w:rsidRPr="00AD22D6">
        <w:rPr>
          <w:i/>
          <w:iCs/>
          <w:color w:val="000000"/>
        </w:rPr>
        <w:t>paarlsnoeren.</w:t>
      </w:r>
    </w:p>
    <w:p w:rsidR="00184F19" w:rsidRDefault="00184F19" w:rsidP="00184F19">
      <w:pPr>
        <w:autoSpaceDE w:val="0"/>
        <w:autoSpaceDN w:val="0"/>
        <w:adjustRightInd w:val="0"/>
        <w:jc w:val="both"/>
        <w:rPr>
          <w:color w:val="000000"/>
        </w:rPr>
      </w:pPr>
      <w:r w:rsidRPr="00AD22D6">
        <w:rPr>
          <w:color w:val="000000"/>
        </w:rPr>
        <w:t xml:space="preserve">'t </w:t>
      </w:r>
      <w:r>
        <w:rPr>
          <w:color w:val="000000"/>
        </w:rPr>
        <w:t>I</w:t>
      </w:r>
      <w:r w:rsidRPr="00AD22D6">
        <w:rPr>
          <w:color w:val="000000"/>
        </w:rPr>
        <w:t>s waar, gij waart van nature vuil en besmet maar ik heb u</w:t>
      </w:r>
      <w:r>
        <w:rPr>
          <w:color w:val="000000"/>
        </w:rPr>
        <w:t xml:space="preserve"> </w:t>
      </w:r>
      <w:r w:rsidRPr="00AD22D6">
        <w:rPr>
          <w:color w:val="000000"/>
        </w:rPr>
        <w:t>37</w:t>
      </w:r>
      <w:r>
        <w:rPr>
          <w:color w:val="000000"/>
        </w:rPr>
        <w:t xml:space="preserve"> </w:t>
      </w:r>
      <w:r w:rsidRPr="00AD22D6">
        <w:rPr>
          <w:color w:val="000000"/>
        </w:rPr>
        <w:t>ge</w:t>
      </w:r>
      <w:r>
        <w:rPr>
          <w:color w:val="000000"/>
        </w:rPr>
        <w:t>wass</w:t>
      </w:r>
      <w:r w:rsidRPr="00AD22D6">
        <w:rPr>
          <w:color w:val="000000"/>
        </w:rPr>
        <w:t xml:space="preserve">en door mijn bloed en Geest, </w:t>
      </w:r>
      <w:r>
        <w:rPr>
          <w:color w:val="000000"/>
        </w:rPr>
        <w:t>alzo</w:t>
      </w:r>
      <w:r w:rsidRPr="00AD22D6">
        <w:rPr>
          <w:color w:val="000000"/>
        </w:rPr>
        <w:t>, dat uw aanschijn nu aangenaam</w:t>
      </w:r>
      <w:r>
        <w:rPr>
          <w:color w:val="000000"/>
        </w:rPr>
        <w:t xml:space="preserve"> </w:t>
      </w:r>
      <w:r w:rsidRPr="00AD22D6">
        <w:rPr>
          <w:color w:val="000000"/>
        </w:rPr>
        <w:t>is voor mij. Want daarom heb ik</w:t>
      </w:r>
      <w:r>
        <w:rPr>
          <w:color w:val="000000"/>
        </w:rPr>
        <w:t xml:space="preserve"> uw </w:t>
      </w:r>
      <w:r w:rsidRPr="00AD22D6">
        <w:rPr>
          <w:color w:val="000000"/>
        </w:rPr>
        <w:t>lijdzaamheid ook gekroond</w:t>
      </w:r>
      <w:r>
        <w:rPr>
          <w:color w:val="000000"/>
        </w:rPr>
        <w:t xml:space="preserve"> </w:t>
      </w:r>
      <w:r w:rsidRPr="00AD22D6">
        <w:rPr>
          <w:color w:val="000000"/>
        </w:rPr>
        <w:t>met vele sch</w:t>
      </w:r>
      <w:r>
        <w:rPr>
          <w:color w:val="000000"/>
        </w:rPr>
        <w:t>one</w:t>
      </w:r>
      <w:r w:rsidRPr="00AD22D6">
        <w:rPr>
          <w:color w:val="000000"/>
        </w:rPr>
        <w:t xml:space="preserve"> gaven en vruchten des Geestes, -</w:t>
      </w:r>
      <w:r w:rsidR="000B4E4C">
        <w:rPr>
          <w:color w:val="000000"/>
        </w:rPr>
        <w:t>w</w:t>
      </w:r>
      <w:r w:rsidRPr="00AD22D6">
        <w:rPr>
          <w:color w:val="000000"/>
        </w:rPr>
        <w:t>elke als</w:t>
      </w:r>
      <w:r>
        <w:rPr>
          <w:color w:val="000000"/>
        </w:rPr>
        <w:t xml:space="preserve"> </w:t>
      </w:r>
      <w:r w:rsidRPr="00AD22D6">
        <w:rPr>
          <w:color w:val="000000"/>
        </w:rPr>
        <w:t>een paarlsnoer aan een geregen zijn, en die kostelijk zijn voor God.</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11. </w:t>
      </w:r>
      <w:r w:rsidRPr="00AD22D6">
        <w:rPr>
          <w:i/>
          <w:iCs/>
          <w:color w:val="000000"/>
        </w:rPr>
        <w:t>Wij zullen u gouden spangen maken met zilveren stipkens</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Overmits ik u liefheb en mijn Vader ook,</w:t>
      </w:r>
      <w:r>
        <w:rPr>
          <w:color w:val="000000"/>
        </w:rPr>
        <w:t xml:space="preserve"> zo </w:t>
      </w:r>
      <w:r w:rsidRPr="00AD22D6">
        <w:rPr>
          <w:color w:val="000000"/>
        </w:rPr>
        <w:t>willen wij u nobeler</w:t>
      </w:r>
      <w:r>
        <w:rPr>
          <w:color w:val="000000"/>
        </w:rPr>
        <w:t xml:space="preserve"> </w:t>
      </w:r>
      <w:r w:rsidRPr="00AD22D6">
        <w:rPr>
          <w:color w:val="000000"/>
        </w:rPr>
        <w:t>versieren, inzonderheid met de liefde, die daar is de band der</w:t>
      </w:r>
      <w:r>
        <w:rPr>
          <w:color w:val="000000"/>
        </w:rPr>
        <w:t xml:space="preserve"> </w:t>
      </w:r>
      <w:r w:rsidRPr="00AD22D6">
        <w:rPr>
          <w:color w:val="000000"/>
        </w:rPr>
        <w:t>volkomenheid, welke liefelijk geschakeerd is met ootmoedigheid zachtmoedigheid</w:t>
      </w:r>
      <w:r>
        <w:rPr>
          <w:color w:val="000000"/>
        </w:rPr>
        <w:t xml:space="preserve"> </w:t>
      </w:r>
      <w:r w:rsidRPr="00AD22D6">
        <w:rPr>
          <w:color w:val="000000"/>
        </w:rPr>
        <w:t>en vriendelijkheid</w:t>
      </w:r>
      <w:r>
        <w:rPr>
          <w:color w:val="000000"/>
        </w:rPr>
        <w:t>, totdat wij u eens volkomen</w:t>
      </w:r>
      <w:r w:rsidRPr="00AD22D6">
        <w:rPr>
          <w:color w:val="000000"/>
        </w:rPr>
        <w:t xml:space="preserve"> zullen</w:t>
      </w:r>
      <w:r>
        <w:rPr>
          <w:color w:val="000000"/>
        </w:rPr>
        <w:t xml:space="preserve"> </w:t>
      </w:r>
      <w:r w:rsidRPr="00AD22D6">
        <w:rPr>
          <w:color w:val="000000"/>
        </w:rPr>
        <w:t>kr</w:t>
      </w:r>
      <w:r>
        <w:rPr>
          <w:color w:val="000000"/>
        </w:rPr>
        <w:t>one</w:t>
      </w:r>
      <w:r w:rsidRPr="00AD22D6">
        <w:rPr>
          <w:color w:val="000000"/>
        </w:rPr>
        <w:t>n met eeuwige heerlijkheid daarboven in</w:t>
      </w:r>
      <w:r>
        <w:rPr>
          <w:color w:val="000000"/>
        </w:rPr>
        <w:t xml:space="preserve"> de </w:t>
      </w:r>
      <w:r w:rsidRPr="00AD22D6">
        <w:rPr>
          <w:color w:val="000000"/>
        </w:rPr>
        <w:t>hemel.</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12. </w:t>
      </w:r>
      <w:r w:rsidRPr="00AD22D6">
        <w:rPr>
          <w:i/>
          <w:iCs/>
          <w:color w:val="000000"/>
        </w:rPr>
        <w:t>Terwijl de Koning aan</w:t>
      </w:r>
      <w:r>
        <w:rPr>
          <w:i/>
          <w:iCs/>
          <w:color w:val="000000"/>
        </w:rPr>
        <w:t xml:space="preserve"> zijn </w:t>
      </w:r>
      <w:r w:rsidRPr="00AD22D6">
        <w:rPr>
          <w:i/>
          <w:iCs/>
          <w:color w:val="000000"/>
        </w:rPr>
        <w:t>ronde tafel is, geeft mijn</w:t>
      </w:r>
      <w:r>
        <w:rPr>
          <w:i/>
          <w:iCs/>
          <w:color w:val="000000"/>
        </w:rPr>
        <w:t xml:space="preserve"> </w:t>
      </w:r>
      <w:r w:rsidRPr="00AD22D6">
        <w:rPr>
          <w:i/>
          <w:iCs/>
          <w:color w:val="000000"/>
        </w:rPr>
        <w:t>nardus</w:t>
      </w:r>
      <w:r>
        <w:rPr>
          <w:i/>
          <w:iCs/>
          <w:color w:val="000000"/>
        </w:rPr>
        <w:t xml:space="preserve"> zijn </w:t>
      </w:r>
      <w:r w:rsidRPr="00AD22D6">
        <w:rPr>
          <w:i/>
          <w:iCs/>
          <w:color w:val="000000"/>
        </w:rPr>
        <w:t>reuk.</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 xml:space="preserve">Al is 't dat Christus, mijn </w:t>
      </w:r>
      <w:r>
        <w:rPr>
          <w:color w:val="000000"/>
        </w:rPr>
        <w:t>B</w:t>
      </w:r>
      <w:r w:rsidRPr="00AD22D6">
        <w:rPr>
          <w:color w:val="000000"/>
        </w:rPr>
        <w:t>ruidegom en Koning der heerlijkheid</w:t>
      </w:r>
      <w:r>
        <w:rPr>
          <w:color w:val="000000"/>
        </w:rPr>
        <w:t xml:space="preserve"> </w:t>
      </w:r>
      <w:r w:rsidRPr="00AD22D6">
        <w:rPr>
          <w:color w:val="000000"/>
        </w:rPr>
        <w:t>mij niet terstond bij zich neemt in de hoogste hemelen, waar hij nu'</w:t>
      </w:r>
      <w:r>
        <w:rPr>
          <w:color w:val="000000"/>
        </w:rPr>
        <w:t xml:space="preserve"> </w:t>
      </w:r>
      <w:r w:rsidRPr="00AD22D6">
        <w:rPr>
          <w:color w:val="000000"/>
        </w:rPr>
        <w:t>geniet de volheid der blijdschap,</w:t>
      </w:r>
      <w:r>
        <w:rPr>
          <w:color w:val="000000"/>
        </w:rPr>
        <w:t xml:space="preserve"> zo </w:t>
      </w:r>
      <w:r w:rsidRPr="00AD22D6">
        <w:rPr>
          <w:color w:val="000000"/>
        </w:rPr>
        <w:t>laat Hij mij daarom niet ongetroost.</w:t>
      </w:r>
      <w:r>
        <w:rPr>
          <w:color w:val="000000"/>
        </w:rPr>
        <w:t xml:space="preserve"> </w:t>
      </w:r>
      <w:r w:rsidRPr="00AD22D6">
        <w:rPr>
          <w:color w:val="000000"/>
        </w:rPr>
        <w:t xml:space="preserve">Want zijn </w:t>
      </w:r>
      <w:r w:rsidR="004C2114">
        <w:rPr>
          <w:color w:val="000000"/>
        </w:rPr>
        <w:t>Heilige Geest</w:t>
      </w:r>
      <w:r w:rsidRPr="00AD22D6">
        <w:rPr>
          <w:color w:val="000000"/>
        </w:rPr>
        <w:t>, dien Hij mij van</w:t>
      </w:r>
      <w:r>
        <w:rPr>
          <w:color w:val="000000"/>
        </w:rPr>
        <w:t xml:space="preserve"> de </w:t>
      </w:r>
      <w:r w:rsidRPr="00AD22D6">
        <w:rPr>
          <w:color w:val="000000"/>
        </w:rPr>
        <w:t>Vader gezonden</w:t>
      </w:r>
      <w:r>
        <w:rPr>
          <w:color w:val="000000"/>
        </w:rPr>
        <w:t xml:space="preserve"> </w:t>
      </w:r>
      <w:r w:rsidRPr="00AD22D6">
        <w:rPr>
          <w:color w:val="000000"/>
        </w:rPr>
        <w:t>heeft, is als</w:t>
      </w:r>
      <w:r>
        <w:rPr>
          <w:color w:val="000000"/>
        </w:rPr>
        <w:t xml:space="preserve"> een </w:t>
      </w:r>
      <w:r w:rsidRPr="00AD22D6">
        <w:rPr>
          <w:color w:val="000000"/>
        </w:rPr>
        <w:t>kostelijke narduszalve, om</w:t>
      </w:r>
      <w:r>
        <w:rPr>
          <w:color w:val="000000"/>
        </w:rPr>
        <w:t xml:space="preserve"> mijn </w:t>
      </w:r>
      <w:r w:rsidRPr="00AD22D6">
        <w:rPr>
          <w:color w:val="000000"/>
        </w:rPr>
        <w:t>arme ziel te verkwikken</w:t>
      </w:r>
      <w:r>
        <w:rPr>
          <w:color w:val="000000"/>
        </w:rPr>
        <w:t xml:space="preserve"> </w:t>
      </w:r>
      <w:r w:rsidRPr="00AD22D6">
        <w:rPr>
          <w:color w:val="000000"/>
        </w:rPr>
        <w:t>in alle benauwdheid.</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13. </w:t>
      </w:r>
      <w:r w:rsidRPr="00AD22D6">
        <w:rPr>
          <w:i/>
          <w:iCs/>
          <w:color w:val="000000"/>
        </w:rPr>
        <w:t>Mijn liefste is mij een bundelken m</w:t>
      </w:r>
      <w:r>
        <w:rPr>
          <w:i/>
          <w:iCs/>
          <w:color w:val="000000"/>
        </w:rPr>
        <w:t>i</w:t>
      </w:r>
      <w:r w:rsidRPr="00AD22D6">
        <w:rPr>
          <w:i/>
          <w:iCs/>
          <w:color w:val="000000"/>
        </w:rPr>
        <w:t xml:space="preserve">rre, dat </w:t>
      </w:r>
      <w:r>
        <w:rPr>
          <w:i/>
          <w:iCs/>
          <w:color w:val="000000"/>
        </w:rPr>
        <w:t>tussen</w:t>
      </w:r>
      <w:r w:rsidRPr="00AD22D6">
        <w:rPr>
          <w:i/>
          <w:iCs/>
          <w:color w:val="000000"/>
        </w:rPr>
        <w:t xml:space="preserve"> mijne</w:t>
      </w:r>
      <w:r>
        <w:rPr>
          <w:i/>
          <w:iCs/>
          <w:color w:val="000000"/>
        </w:rPr>
        <w:t xml:space="preserve"> </w:t>
      </w:r>
      <w:r w:rsidRPr="00AD22D6">
        <w:rPr>
          <w:i/>
          <w:iCs/>
          <w:color w:val="000000"/>
        </w:rPr>
        <w:t>borsten vernacht.</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Ik zal de liefde van</w:t>
      </w:r>
      <w:r>
        <w:rPr>
          <w:color w:val="000000"/>
        </w:rPr>
        <w:t xml:space="preserve"> mijn </w:t>
      </w:r>
      <w:r w:rsidRPr="00AD22D6">
        <w:rPr>
          <w:color w:val="000000"/>
        </w:rPr>
        <w:t>Bruidegom nimmer meer vergeten,</w:t>
      </w:r>
      <w:r>
        <w:rPr>
          <w:color w:val="000000"/>
        </w:rPr>
        <w:t xml:space="preserve"> </w:t>
      </w:r>
      <w:r w:rsidRPr="00AD22D6">
        <w:rPr>
          <w:color w:val="000000"/>
        </w:rPr>
        <w:t>maar ik zal zijn bitter lijden en dierba</w:t>
      </w:r>
      <w:r>
        <w:rPr>
          <w:color w:val="000000"/>
        </w:rPr>
        <w:t>re verdiensten als een bundelke mi</w:t>
      </w:r>
      <w:r w:rsidRPr="00AD22D6">
        <w:rPr>
          <w:color w:val="000000"/>
        </w:rPr>
        <w:t>rre op mijn hart leggen tot</w:t>
      </w:r>
      <w:r>
        <w:rPr>
          <w:color w:val="000000"/>
        </w:rPr>
        <w:t xml:space="preserve"> mijn </w:t>
      </w:r>
      <w:r w:rsidRPr="00AD22D6">
        <w:rPr>
          <w:color w:val="000000"/>
        </w:rPr>
        <w:t>verkwikking en betering Dit</w:t>
      </w:r>
      <w:r>
        <w:rPr>
          <w:color w:val="000000"/>
        </w:rPr>
        <w:t xml:space="preserve"> </w:t>
      </w:r>
      <w:r w:rsidRPr="00AD22D6">
        <w:rPr>
          <w:color w:val="000000"/>
        </w:rPr>
        <w:t xml:space="preserve">is ook de </w:t>
      </w:r>
      <w:r>
        <w:rPr>
          <w:color w:val="000000"/>
        </w:rPr>
        <w:t>eni</w:t>
      </w:r>
      <w:r w:rsidRPr="00AD22D6">
        <w:rPr>
          <w:color w:val="000000"/>
        </w:rPr>
        <w:t>ge troost voor een benauwd hart, daarom zal ik niet</w:t>
      </w:r>
      <w:r>
        <w:rPr>
          <w:color w:val="000000"/>
        </w:rPr>
        <w:t xml:space="preserve"> </w:t>
      </w:r>
      <w:r w:rsidRPr="00AD22D6">
        <w:rPr>
          <w:color w:val="000000"/>
        </w:rPr>
        <w:t>toelaten, dat iemand mij daarvan ber</w:t>
      </w:r>
      <w:r>
        <w:rPr>
          <w:color w:val="000000"/>
        </w:rPr>
        <w:t>ove</w:t>
      </w:r>
      <w:r w:rsidRPr="00AD22D6">
        <w:rPr>
          <w:color w:val="000000"/>
        </w:rPr>
        <w:t>n zoude.</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14. </w:t>
      </w:r>
      <w:r w:rsidRPr="00AD22D6">
        <w:rPr>
          <w:i/>
          <w:iCs/>
          <w:color w:val="000000"/>
        </w:rPr>
        <w:t>Mijn liefste is mij een tros van Cyprus, in de wijngaarden</w:t>
      </w:r>
      <w:r>
        <w:rPr>
          <w:i/>
          <w:iCs/>
          <w:color w:val="000000"/>
        </w:rPr>
        <w:t xml:space="preserve"> </w:t>
      </w:r>
      <w:r w:rsidRPr="00AD22D6">
        <w:rPr>
          <w:i/>
          <w:iCs/>
          <w:color w:val="000000"/>
        </w:rPr>
        <w:t>van Engedi.</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De gedachtenis van</w:t>
      </w:r>
      <w:r>
        <w:rPr>
          <w:color w:val="000000"/>
        </w:rPr>
        <w:t xml:space="preserve"> mijn </w:t>
      </w:r>
      <w:r w:rsidRPr="00AD22D6">
        <w:rPr>
          <w:color w:val="000000"/>
        </w:rPr>
        <w:t>Bruidegom verkwikt</w:t>
      </w:r>
      <w:r>
        <w:rPr>
          <w:color w:val="000000"/>
        </w:rPr>
        <w:t xml:space="preserve"> mijn </w:t>
      </w:r>
      <w:r w:rsidRPr="00AD22D6">
        <w:rPr>
          <w:color w:val="000000"/>
        </w:rPr>
        <w:t>ziel veel</w:t>
      </w:r>
      <w:r>
        <w:rPr>
          <w:color w:val="000000"/>
        </w:rPr>
        <w:t xml:space="preserve"> </w:t>
      </w:r>
      <w:r w:rsidRPr="00AD22D6">
        <w:rPr>
          <w:color w:val="000000"/>
        </w:rPr>
        <w:t>meer dan de edelste specerij of conserf, die men vindt, een ziek</w:t>
      </w:r>
      <w:r>
        <w:rPr>
          <w:color w:val="000000"/>
        </w:rPr>
        <w:t xml:space="preserve"> mens</w:t>
      </w:r>
      <w:r w:rsidRPr="00AD22D6">
        <w:rPr>
          <w:color w:val="000000"/>
        </w:rPr>
        <w:t xml:space="preserve"> verkwikken ma</w:t>
      </w:r>
      <w:r>
        <w:rPr>
          <w:color w:val="000000"/>
        </w:rPr>
        <w:t>g.</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15</w:t>
      </w:r>
      <w:r w:rsidR="00F623C6">
        <w:rPr>
          <w:color w:val="000000"/>
        </w:rPr>
        <w:t>. Z</w:t>
      </w:r>
      <w:r w:rsidRPr="00AD22D6">
        <w:rPr>
          <w:i/>
          <w:iCs/>
          <w:color w:val="000000"/>
        </w:rPr>
        <w:t>ie, gij zijt schoon,</w:t>
      </w:r>
      <w:r>
        <w:rPr>
          <w:i/>
          <w:iCs/>
          <w:color w:val="000000"/>
        </w:rPr>
        <w:t xml:space="preserve"> mijn </w:t>
      </w:r>
      <w:r w:rsidRPr="00AD22D6">
        <w:rPr>
          <w:i/>
          <w:iCs/>
          <w:color w:val="000000"/>
        </w:rPr>
        <w:t>vriendin, zie, gij zijt schoon,</w:t>
      </w:r>
      <w:r>
        <w:rPr>
          <w:i/>
          <w:iCs/>
          <w:color w:val="000000"/>
        </w:rPr>
        <w:t xml:space="preserve"> </w:t>
      </w:r>
      <w:r w:rsidRPr="00AD22D6">
        <w:rPr>
          <w:i/>
          <w:iCs/>
          <w:color w:val="000000"/>
        </w:rPr>
        <w:t xml:space="preserve">uw </w:t>
      </w:r>
      <w:r>
        <w:rPr>
          <w:i/>
          <w:iCs/>
          <w:color w:val="000000"/>
        </w:rPr>
        <w:t>oge</w:t>
      </w:r>
      <w:r w:rsidRPr="00AD22D6">
        <w:rPr>
          <w:i/>
          <w:iCs/>
          <w:color w:val="000000"/>
        </w:rPr>
        <w:t>n zijn duiven</w:t>
      </w:r>
      <w:r>
        <w:rPr>
          <w:i/>
          <w:iCs/>
          <w:color w:val="000000"/>
        </w:rPr>
        <w:t>oge</w:t>
      </w:r>
      <w:r w:rsidRPr="00AD22D6">
        <w:rPr>
          <w:i/>
          <w:iCs/>
          <w:color w:val="000000"/>
        </w:rPr>
        <w:t>n.</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Al is het, dat</w:t>
      </w:r>
      <w:r>
        <w:rPr>
          <w:color w:val="000000"/>
        </w:rPr>
        <w:t xml:space="preserve"> uw </w:t>
      </w:r>
      <w:r w:rsidRPr="00AD22D6">
        <w:rPr>
          <w:color w:val="000000"/>
        </w:rPr>
        <w:t>vijanden u versmaden, mijn vriendin, zijt gij</w:t>
      </w:r>
      <w:r>
        <w:rPr>
          <w:color w:val="000000"/>
        </w:rPr>
        <w:t xml:space="preserve"> nochtans</w:t>
      </w:r>
      <w:r w:rsidRPr="00AD22D6">
        <w:rPr>
          <w:color w:val="000000"/>
        </w:rPr>
        <w:t xml:space="preserve"> schoon in</w:t>
      </w:r>
      <w:r>
        <w:rPr>
          <w:color w:val="000000"/>
        </w:rPr>
        <w:t xml:space="preserve"> mijn oge</w:t>
      </w:r>
      <w:r w:rsidRPr="00AD22D6">
        <w:rPr>
          <w:color w:val="000000"/>
        </w:rPr>
        <w:t>n (want Ik heb u ge</w:t>
      </w:r>
      <w:r>
        <w:rPr>
          <w:color w:val="000000"/>
        </w:rPr>
        <w:t>wass</w:t>
      </w:r>
      <w:r w:rsidRPr="00AD22D6">
        <w:rPr>
          <w:color w:val="000000"/>
        </w:rPr>
        <w:t>en door mijn</w:t>
      </w:r>
      <w:r>
        <w:rPr>
          <w:color w:val="000000"/>
        </w:rPr>
        <w:t xml:space="preserve"> </w:t>
      </w:r>
      <w:r w:rsidRPr="00AD22D6">
        <w:rPr>
          <w:color w:val="000000"/>
        </w:rPr>
        <w:t>bloed en Geest,) ja schoon zijt gij in spijt uwer vijanden. Inzonderheid</w:t>
      </w:r>
      <w:r>
        <w:rPr>
          <w:color w:val="000000"/>
        </w:rPr>
        <w:t xml:space="preserve"> </w:t>
      </w:r>
      <w:r w:rsidRPr="00AD22D6">
        <w:rPr>
          <w:color w:val="000000"/>
        </w:rPr>
        <w:t xml:space="preserve">behaagt mij zeer, dat de </w:t>
      </w:r>
      <w:r>
        <w:rPr>
          <w:color w:val="000000"/>
        </w:rPr>
        <w:t>oge</w:t>
      </w:r>
      <w:r w:rsidRPr="00AD22D6">
        <w:rPr>
          <w:color w:val="000000"/>
        </w:rPr>
        <w:t>n van uw verstand door mijnen</w:t>
      </w:r>
      <w:r>
        <w:rPr>
          <w:color w:val="000000"/>
        </w:rPr>
        <w:t xml:space="preserve"> </w:t>
      </w:r>
      <w:r w:rsidRPr="00AD22D6">
        <w:rPr>
          <w:color w:val="000000"/>
        </w:rPr>
        <w:t>Geest</w:t>
      </w:r>
      <w:r>
        <w:rPr>
          <w:color w:val="000000"/>
        </w:rPr>
        <w:t xml:space="preserve"> zo </w:t>
      </w:r>
      <w:r w:rsidRPr="00AD22D6">
        <w:rPr>
          <w:color w:val="000000"/>
        </w:rPr>
        <w:t>verlicht zijn, dat gij beide in het geloof en het leven eenvoudig,</w:t>
      </w:r>
      <w:r>
        <w:rPr>
          <w:color w:val="000000"/>
        </w:rPr>
        <w:t xml:space="preserve"> </w:t>
      </w:r>
      <w:r w:rsidRPr="00AD22D6">
        <w:rPr>
          <w:color w:val="000000"/>
        </w:rPr>
        <w:t>vriendelijk en eerbaar zijt, want waar het oog eenvoudig is,</w:t>
      </w:r>
      <w:r>
        <w:rPr>
          <w:color w:val="000000"/>
        </w:rPr>
        <w:t xml:space="preserve"> </w:t>
      </w:r>
      <w:r w:rsidRPr="00AD22D6">
        <w:rPr>
          <w:color w:val="000000"/>
        </w:rPr>
        <w:t>daar wordt ook het geh</w:t>
      </w:r>
      <w:r>
        <w:rPr>
          <w:color w:val="000000"/>
        </w:rPr>
        <w:t>ele</w:t>
      </w:r>
      <w:r w:rsidRPr="00AD22D6">
        <w:rPr>
          <w:color w:val="000000"/>
        </w:rPr>
        <w:t xml:space="preserve"> lichaam verlicht.</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Vs. 16</w:t>
      </w:r>
      <w:r w:rsidR="00F623C6">
        <w:rPr>
          <w:color w:val="000000"/>
        </w:rPr>
        <w:t>. Z</w:t>
      </w:r>
      <w:r w:rsidRPr="00AD22D6">
        <w:rPr>
          <w:i/>
          <w:iCs/>
          <w:color w:val="000000"/>
        </w:rPr>
        <w:t>ie, gij zijt schoon, mijn liefste, ja lieflijk ook groent</w:t>
      </w:r>
      <w:r>
        <w:rPr>
          <w:i/>
          <w:iCs/>
          <w:color w:val="000000"/>
        </w:rPr>
        <w:t xml:space="preserve"> </w:t>
      </w:r>
      <w:r w:rsidRPr="00AD22D6">
        <w:rPr>
          <w:i/>
          <w:iCs/>
          <w:color w:val="000000"/>
        </w:rPr>
        <w:t>onze bedstede.</w:t>
      </w:r>
      <w:r>
        <w:rPr>
          <w:i/>
          <w:iCs/>
          <w:color w:val="000000"/>
        </w:rPr>
        <w:t xml:space="preserve"> </w:t>
      </w:r>
    </w:p>
    <w:p w:rsidR="00184F19" w:rsidRDefault="00184F19" w:rsidP="00184F19">
      <w:pPr>
        <w:autoSpaceDE w:val="0"/>
        <w:autoSpaceDN w:val="0"/>
        <w:adjustRightInd w:val="0"/>
        <w:jc w:val="both"/>
        <w:rPr>
          <w:color w:val="000000"/>
        </w:rPr>
      </w:pPr>
      <w:r w:rsidRPr="00AD22D6">
        <w:rPr>
          <w:color w:val="000000"/>
        </w:rPr>
        <w:t xml:space="preserve">Ei! </w:t>
      </w:r>
      <w:r>
        <w:rPr>
          <w:color w:val="000000"/>
        </w:rPr>
        <w:t>Heere</w:t>
      </w:r>
      <w:r w:rsidRPr="00AD22D6">
        <w:rPr>
          <w:color w:val="000000"/>
        </w:rPr>
        <w:t xml:space="preserve"> Christus, mijn waarde Bruidegom, ik ben l</w:t>
      </w:r>
      <w:r>
        <w:rPr>
          <w:color w:val="000000"/>
        </w:rPr>
        <w:t>eli</w:t>
      </w:r>
      <w:r w:rsidRPr="00AD22D6">
        <w:rPr>
          <w:color w:val="000000"/>
        </w:rPr>
        <w:t>jk van</w:t>
      </w:r>
      <w:r>
        <w:rPr>
          <w:color w:val="000000"/>
        </w:rPr>
        <w:t xml:space="preserve"> </w:t>
      </w:r>
      <w:r w:rsidRPr="00AD22D6">
        <w:rPr>
          <w:color w:val="000000"/>
        </w:rPr>
        <w:t>nature, al</w:t>
      </w:r>
      <w:r>
        <w:rPr>
          <w:color w:val="000000"/>
        </w:rPr>
        <w:t xml:space="preserve"> mijn </w:t>
      </w:r>
      <w:r w:rsidRPr="00AD22D6">
        <w:rPr>
          <w:color w:val="000000"/>
        </w:rPr>
        <w:t>schoonheid komt van U en door</w:t>
      </w:r>
      <w:r>
        <w:rPr>
          <w:color w:val="000000"/>
        </w:rPr>
        <w:t xml:space="preserve"> uw </w:t>
      </w:r>
      <w:r w:rsidRPr="00AD22D6">
        <w:rPr>
          <w:color w:val="000000"/>
        </w:rPr>
        <w:t>genade. Gij</w:t>
      </w:r>
      <w:r>
        <w:rPr>
          <w:color w:val="000000"/>
        </w:rPr>
        <w:t xml:space="preserve"> </w:t>
      </w:r>
      <w:r w:rsidRPr="00AD22D6">
        <w:rPr>
          <w:color w:val="000000"/>
        </w:rPr>
        <w:t xml:space="preserve">zijt de schoonste boven alle engelen en </w:t>
      </w:r>
      <w:r>
        <w:rPr>
          <w:color w:val="000000"/>
        </w:rPr>
        <w:t>mensen</w:t>
      </w:r>
      <w:r w:rsidRPr="00AD22D6">
        <w:rPr>
          <w:color w:val="000000"/>
        </w:rPr>
        <w:t>, want Gij zijt de</w:t>
      </w:r>
      <w:r>
        <w:rPr>
          <w:color w:val="000000"/>
        </w:rPr>
        <w:t xml:space="preserve"> </w:t>
      </w:r>
      <w:r w:rsidRPr="00AD22D6">
        <w:rPr>
          <w:color w:val="000000"/>
        </w:rPr>
        <w:t>Immanuël, dat is God met ons. D</w:t>
      </w:r>
      <w:r>
        <w:rPr>
          <w:color w:val="000000"/>
        </w:rPr>
        <w:t>aartoe zijt gij ook niet trots</w:t>
      </w:r>
      <w:r w:rsidRPr="00AD22D6">
        <w:rPr>
          <w:color w:val="000000"/>
        </w:rPr>
        <w:t xml:space="preserve"> op</w:t>
      </w:r>
      <w:r>
        <w:rPr>
          <w:color w:val="000000"/>
        </w:rPr>
        <w:t xml:space="preserve"> </w:t>
      </w:r>
      <w:r w:rsidRPr="00AD22D6">
        <w:rPr>
          <w:color w:val="000000"/>
        </w:rPr>
        <w:t>uwe Schoonheid, maar zeer minnelijk en vriendelijk, want anders</w:t>
      </w:r>
      <w:r>
        <w:rPr>
          <w:color w:val="000000"/>
        </w:rPr>
        <w:t xml:space="preserve"> </w:t>
      </w:r>
      <w:r w:rsidRPr="00AD22D6">
        <w:rPr>
          <w:color w:val="000000"/>
        </w:rPr>
        <w:t>zoudt Gij mij tot</w:t>
      </w:r>
      <w:r>
        <w:rPr>
          <w:color w:val="000000"/>
        </w:rPr>
        <w:t xml:space="preserve"> uw </w:t>
      </w:r>
      <w:r w:rsidRPr="00AD22D6">
        <w:rPr>
          <w:color w:val="000000"/>
        </w:rPr>
        <w:t>bruid niet verkoren hebben. Het komt ook</w:t>
      </w:r>
      <w:r>
        <w:rPr>
          <w:color w:val="000000"/>
        </w:rPr>
        <w:t xml:space="preserve"> </w:t>
      </w:r>
      <w:r w:rsidRPr="00AD22D6">
        <w:rPr>
          <w:color w:val="000000"/>
        </w:rPr>
        <w:t xml:space="preserve">alleen van U, </w:t>
      </w:r>
      <w:r>
        <w:rPr>
          <w:color w:val="000000"/>
        </w:rPr>
        <w:t>Heere</w:t>
      </w:r>
      <w:r w:rsidRPr="00AD22D6">
        <w:rPr>
          <w:color w:val="000000"/>
        </w:rPr>
        <w:t>, dat onze dienst vruchtbaar is in het bek</w:t>
      </w:r>
      <w:r>
        <w:rPr>
          <w:color w:val="000000"/>
        </w:rPr>
        <w:t>ere</w:t>
      </w:r>
      <w:r w:rsidRPr="00AD22D6">
        <w:rPr>
          <w:color w:val="000000"/>
        </w:rPr>
        <w:t>n</w:t>
      </w:r>
      <w:r>
        <w:rPr>
          <w:color w:val="000000"/>
        </w:rPr>
        <w:t xml:space="preserve"> </w:t>
      </w:r>
      <w:r w:rsidRPr="00AD22D6">
        <w:rPr>
          <w:color w:val="000000"/>
        </w:rPr>
        <w:t xml:space="preserve">en wederbaren van andere </w:t>
      </w:r>
      <w:r>
        <w:rPr>
          <w:color w:val="000000"/>
        </w:rPr>
        <w:t>mensen</w:t>
      </w:r>
      <w:r w:rsidRPr="00AD22D6">
        <w:rPr>
          <w:color w:val="000000"/>
        </w:rPr>
        <w:t xml:space="preserve"> ter zaligheid.</w:t>
      </w:r>
      <w:r>
        <w:rPr>
          <w:color w:val="000000"/>
        </w:rPr>
        <w:t xml:space="preserve"> </w:t>
      </w:r>
    </w:p>
    <w:p w:rsidR="00184F19" w:rsidRDefault="00184F19" w:rsidP="00184F19">
      <w:pPr>
        <w:autoSpaceDE w:val="0"/>
        <w:autoSpaceDN w:val="0"/>
        <w:adjustRightInd w:val="0"/>
        <w:jc w:val="both"/>
        <w:rPr>
          <w:color w:val="000000"/>
        </w:rPr>
      </w:pPr>
    </w:p>
    <w:p w:rsidR="00184F19" w:rsidRDefault="00184F19" w:rsidP="00184F19">
      <w:pPr>
        <w:autoSpaceDE w:val="0"/>
        <w:autoSpaceDN w:val="0"/>
        <w:adjustRightInd w:val="0"/>
        <w:jc w:val="both"/>
        <w:rPr>
          <w:i/>
          <w:iCs/>
          <w:color w:val="000000"/>
        </w:rPr>
      </w:pPr>
      <w:r w:rsidRPr="00AD22D6">
        <w:rPr>
          <w:color w:val="000000"/>
        </w:rPr>
        <w:t xml:space="preserve">Vs. 17. </w:t>
      </w:r>
      <w:r w:rsidRPr="00AD22D6">
        <w:rPr>
          <w:i/>
          <w:iCs/>
          <w:color w:val="000000"/>
        </w:rPr>
        <w:t>De balken onzer huizen zijn cederen, onze galerijen zijn</w:t>
      </w:r>
      <w:r>
        <w:rPr>
          <w:i/>
          <w:iCs/>
          <w:color w:val="000000"/>
        </w:rPr>
        <w:t xml:space="preserve"> </w:t>
      </w:r>
      <w:r w:rsidRPr="00AD22D6">
        <w:rPr>
          <w:i/>
          <w:iCs/>
          <w:color w:val="000000"/>
        </w:rPr>
        <w:t>cypressen.</w:t>
      </w:r>
      <w:r>
        <w:rPr>
          <w:i/>
          <w:iCs/>
          <w:color w:val="000000"/>
        </w:rPr>
        <w:t xml:space="preserve"> </w:t>
      </w:r>
    </w:p>
    <w:p w:rsidR="00184F19" w:rsidRDefault="00184F19" w:rsidP="00184F19">
      <w:pPr>
        <w:autoSpaceDE w:val="0"/>
        <w:autoSpaceDN w:val="0"/>
        <w:adjustRightInd w:val="0"/>
        <w:jc w:val="both"/>
        <w:rPr>
          <w:b/>
          <w:bCs/>
          <w:color w:val="000000"/>
        </w:rPr>
      </w:pPr>
      <w:r w:rsidRPr="00AD22D6">
        <w:rPr>
          <w:color w:val="000000"/>
        </w:rPr>
        <w:t>Komt herwaarts allen, die de rust uwer zielen zoekt, want in ons</w:t>
      </w:r>
      <w:r>
        <w:rPr>
          <w:color w:val="000000"/>
        </w:rPr>
        <w:t xml:space="preserve"> </w:t>
      </w:r>
      <w:r w:rsidRPr="00AD22D6">
        <w:rPr>
          <w:color w:val="000000"/>
        </w:rPr>
        <w:t>huis is veel woning; het is ook vast getimmerd met de onvergankelijke</w:t>
      </w:r>
      <w:r>
        <w:rPr>
          <w:color w:val="000000"/>
        </w:rPr>
        <w:t xml:space="preserve"> </w:t>
      </w:r>
      <w:r w:rsidRPr="00AD22D6">
        <w:rPr>
          <w:color w:val="000000"/>
        </w:rPr>
        <w:t>balken van de profetische en apostolische l</w:t>
      </w:r>
      <w:r>
        <w:rPr>
          <w:color w:val="000000"/>
        </w:rPr>
        <w:t>eri</w:t>
      </w:r>
      <w:r w:rsidRPr="00AD22D6">
        <w:rPr>
          <w:color w:val="000000"/>
        </w:rPr>
        <w:t>ng, waarmede de</w:t>
      </w:r>
      <w:r>
        <w:rPr>
          <w:color w:val="000000"/>
        </w:rPr>
        <w:t xml:space="preserve"> </w:t>
      </w:r>
      <w:r w:rsidRPr="00AD22D6">
        <w:rPr>
          <w:color w:val="000000"/>
        </w:rPr>
        <w:t>gel</w:t>
      </w:r>
      <w:r>
        <w:rPr>
          <w:color w:val="000000"/>
        </w:rPr>
        <w:t>ovi</w:t>
      </w:r>
      <w:r w:rsidRPr="00AD22D6">
        <w:rPr>
          <w:color w:val="000000"/>
        </w:rPr>
        <w:t>gen als lev</w:t>
      </w:r>
      <w:r>
        <w:rPr>
          <w:color w:val="000000"/>
        </w:rPr>
        <w:t xml:space="preserve">en </w:t>
      </w:r>
      <w:r w:rsidRPr="00AD22D6">
        <w:rPr>
          <w:color w:val="000000"/>
        </w:rPr>
        <w:t>st</w:t>
      </w:r>
      <w:r>
        <w:rPr>
          <w:color w:val="000000"/>
        </w:rPr>
        <w:t>ene</w:t>
      </w:r>
      <w:r w:rsidRPr="00AD22D6">
        <w:rPr>
          <w:color w:val="000000"/>
        </w:rPr>
        <w:t xml:space="preserve">n samengebonden zijn. Hier is ook </w:t>
      </w:r>
      <w:r>
        <w:rPr>
          <w:color w:val="000000"/>
        </w:rPr>
        <w:t xml:space="preserve">ene </w:t>
      </w:r>
      <w:r w:rsidRPr="00AD22D6">
        <w:rPr>
          <w:color w:val="000000"/>
        </w:rPr>
        <w:t>sch</w:t>
      </w:r>
      <w:r>
        <w:rPr>
          <w:color w:val="000000"/>
        </w:rPr>
        <w:t>one</w:t>
      </w:r>
      <w:r w:rsidRPr="00AD22D6">
        <w:rPr>
          <w:color w:val="000000"/>
        </w:rPr>
        <w:t xml:space="preserve"> en lustige galerij met</w:t>
      </w:r>
      <w:r>
        <w:rPr>
          <w:color w:val="000000"/>
        </w:rPr>
        <w:t xml:space="preserve"> een </w:t>
      </w:r>
      <w:r w:rsidRPr="00AD22D6">
        <w:rPr>
          <w:color w:val="000000"/>
        </w:rPr>
        <w:t>vasten trap, om naar</w:t>
      </w:r>
      <w:r>
        <w:rPr>
          <w:color w:val="000000"/>
        </w:rPr>
        <w:t xml:space="preserve"> de </w:t>
      </w:r>
      <w:r w:rsidRPr="00AD22D6">
        <w:rPr>
          <w:color w:val="000000"/>
        </w:rPr>
        <w:t>hemel</w:t>
      </w:r>
      <w:r>
        <w:rPr>
          <w:color w:val="000000"/>
        </w:rPr>
        <w:t xml:space="preserve"> </w:t>
      </w:r>
      <w:r w:rsidRPr="00AD22D6">
        <w:rPr>
          <w:color w:val="000000"/>
        </w:rPr>
        <w:t>te klimmen, want de strijd</w:t>
      </w:r>
      <w:r>
        <w:rPr>
          <w:color w:val="000000"/>
        </w:rPr>
        <w:t xml:space="preserve">en </w:t>
      </w:r>
      <w:r w:rsidRPr="00AD22D6">
        <w:rPr>
          <w:color w:val="000000"/>
        </w:rPr>
        <w:t>kerk is als</w:t>
      </w:r>
      <w:r>
        <w:rPr>
          <w:color w:val="000000"/>
        </w:rPr>
        <w:t xml:space="preserve"> een </w:t>
      </w:r>
      <w:r w:rsidRPr="00AD22D6">
        <w:rPr>
          <w:color w:val="000000"/>
        </w:rPr>
        <w:t>galerij, die ons brengt</w:t>
      </w:r>
      <w:r>
        <w:rPr>
          <w:color w:val="000000"/>
        </w:rPr>
        <w:t xml:space="preserve"> </w:t>
      </w:r>
      <w:r w:rsidRPr="00AD22D6">
        <w:rPr>
          <w:color w:val="000000"/>
        </w:rPr>
        <w:t xml:space="preserve">in de </w:t>
      </w:r>
      <w:r w:rsidR="005C2AD6">
        <w:rPr>
          <w:color w:val="000000"/>
        </w:rPr>
        <w:t>triomf</w:t>
      </w:r>
      <w:r>
        <w:rPr>
          <w:color w:val="000000"/>
        </w:rPr>
        <w:t xml:space="preserve">eren </w:t>
      </w:r>
      <w:r w:rsidRPr="00AD22D6">
        <w:rPr>
          <w:color w:val="000000"/>
        </w:rPr>
        <w:t>kerk, indien wij recht daarin wandelen.</w:t>
      </w:r>
      <w:r w:rsidR="00FC0AB4">
        <w:rPr>
          <w:color w:val="000000"/>
        </w:rPr>
        <w:t xml:space="preserve"> </w:t>
      </w:r>
    </w:p>
    <w:p w:rsidR="00184F19" w:rsidRDefault="00184F19" w:rsidP="00184F19">
      <w:pPr>
        <w:autoSpaceDE w:val="0"/>
        <w:autoSpaceDN w:val="0"/>
        <w:adjustRightInd w:val="0"/>
        <w:jc w:val="both"/>
        <w:rPr>
          <w:b/>
          <w:bCs/>
          <w:color w:val="000000"/>
        </w:rPr>
      </w:pPr>
    </w:p>
    <w:p w:rsidR="00184F19" w:rsidRDefault="00184F19" w:rsidP="00184F19">
      <w:pPr>
        <w:autoSpaceDE w:val="0"/>
        <w:autoSpaceDN w:val="0"/>
        <w:adjustRightInd w:val="0"/>
        <w:jc w:val="both"/>
        <w:rPr>
          <w:b/>
          <w:bCs/>
          <w:color w:val="000000"/>
        </w:rPr>
      </w:pPr>
    </w:p>
    <w:p w:rsidR="00184F19" w:rsidRDefault="00184F19" w:rsidP="00184F19">
      <w:pPr>
        <w:autoSpaceDE w:val="0"/>
        <w:autoSpaceDN w:val="0"/>
        <w:adjustRightInd w:val="0"/>
        <w:jc w:val="both"/>
        <w:rPr>
          <w:b/>
          <w:bCs/>
          <w:color w:val="000000"/>
        </w:rPr>
      </w:pPr>
      <w:r w:rsidRPr="00243E2D">
        <w:rPr>
          <w:b/>
          <w:bCs/>
          <w:color w:val="000000"/>
        </w:rPr>
        <w:t xml:space="preserve">Nader verklaring </w:t>
      </w:r>
      <w:r w:rsidRPr="00AD22D6">
        <w:rPr>
          <w:b/>
          <w:bCs/>
          <w:color w:val="000000"/>
        </w:rPr>
        <w:t>van het eerste kapittel.</w:t>
      </w:r>
      <w:r>
        <w:rPr>
          <w:b/>
          <w:bCs/>
          <w:color w:val="000000"/>
        </w:rPr>
        <w:t xml:space="preserve"> </w:t>
      </w:r>
    </w:p>
    <w:p w:rsidR="00184F19" w:rsidRDefault="00184F19" w:rsidP="00184F19">
      <w:pPr>
        <w:autoSpaceDE w:val="0"/>
        <w:autoSpaceDN w:val="0"/>
        <w:adjustRightInd w:val="0"/>
        <w:jc w:val="both"/>
        <w:rPr>
          <w:b/>
          <w:bCs/>
          <w:color w:val="000000"/>
        </w:rPr>
      </w:pPr>
    </w:p>
    <w:p w:rsidR="008F1676" w:rsidRDefault="00184F19" w:rsidP="00184F19">
      <w:pPr>
        <w:autoSpaceDE w:val="0"/>
        <w:autoSpaceDN w:val="0"/>
        <w:adjustRightInd w:val="0"/>
        <w:jc w:val="both"/>
        <w:rPr>
          <w:color w:val="000000"/>
        </w:rPr>
      </w:pPr>
      <w:r w:rsidRPr="00AD22D6">
        <w:rPr>
          <w:color w:val="000000"/>
        </w:rPr>
        <w:t xml:space="preserve">Vs. 1. </w:t>
      </w:r>
      <w:r w:rsidRPr="00AD22D6">
        <w:rPr>
          <w:i/>
          <w:iCs/>
          <w:color w:val="000000"/>
        </w:rPr>
        <w:t>Het Hooglied.</w:t>
      </w:r>
      <w:r>
        <w:rPr>
          <w:i/>
          <w:iCs/>
          <w:color w:val="000000"/>
        </w:rPr>
        <w:t xml:space="preserve"> </w:t>
      </w:r>
      <w:r w:rsidRPr="00AD22D6">
        <w:rPr>
          <w:color w:val="000000"/>
        </w:rPr>
        <w:t xml:space="preserve">In de oorspronkelijke taal staat </w:t>
      </w:r>
      <w:r>
        <w:rPr>
          <w:color w:val="000000"/>
        </w:rPr>
        <w:t>"</w:t>
      </w:r>
      <w:r w:rsidRPr="00AD22D6">
        <w:rPr>
          <w:color w:val="000000"/>
        </w:rPr>
        <w:t>het Lied der liederen," dat is een</w:t>
      </w:r>
      <w:r>
        <w:rPr>
          <w:color w:val="000000"/>
        </w:rPr>
        <w:t xml:space="preserve"> </w:t>
      </w:r>
      <w:r w:rsidRPr="00AD22D6">
        <w:rPr>
          <w:color w:val="000000"/>
        </w:rPr>
        <w:t>uitnemend lied onder alle liederen, want op deze manier plegen de</w:t>
      </w:r>
      <w:r>
        <w:rPr>
          <w:color w:val="000000"/>
        </w:rPr>
        <w:t xml:space="preserve"> </w:t>
      </w:r>
      <w:r w:rsidRPr="00AD22D6">
        <w:rPr>
          <w:color w:val="000000"/>
        </w:rPr>
        <w:t>Hebre</w:t>
      </w:r>
      <w:r>
        <w:rPr>
          <w:color w:val="000000"/>
        </w:rPr>
        <w:t>e</w:t>
      </w:r>
      <w:r w:rsidRPr="00AD22D6">
        <w:rPr>
          <w:color w:val="000000"/>
        </w:rPr>
        <w:t xml:space="preserve">ën uit te drukken </w:t>
      </w:r>
      <w:r>
        <w:rPr>
          <w:color w:val="000000"/>
        </w:rPr>
        <w:t>eni</w:t>
      </w:r>
      <w:r w:rsidRPr="00AD22D6">
        <w:rPr>
          <w:color w:val="000000"/>
        </w:rPr>
        <w:t xml:space="preserve">ge uitnemendheid, </w:t>
      </w:r>
      <w:r>
        <w:rPr>
          <w:color w:val="000000"/>
        </w:rPr>
        <w:t>zoa</w:t>
      </w:r>
      <w:r w:rsidRPr="00AD22D6">
        <w:rPr>
          <w:color w:val="000000"/>
        </w:rPr>
        <w:t>ls Koning der Koningen</w:t>
      </w:r>
      <w:r>
        <w:rPr>
          <w:color w:val="000000"/>
        </w:rPr>
        <w:t xml:space="preserve"> </w:t>
      </w:r>
      <w:r w:rsidRPr="00AD22D6">
        <w:rPr>
          <w:color w:val="000000"/>
        </w:rPr>
        <w:t xml:space="preserve">en </w:t>
      </w:r>
      <w:r>
        <w:rPr>
          <w:color w:val="000000"/>
        </w:rPr>
        <w:t>Heere</w:t>
      </w:r>
      <w:r w:rsidRPr="00AD22D6">
        <w:rPr>
          <w:color w:val="000000"/>
        </w:rPr>
        <w:t xml:space="preserve"> der </w:t>
      </w:r>
      <w:r>
        <w:rPr>
          <w:color w:val="000000"/>
        </w:rPr>
        <w:t>Heere</w:t>
      </w:r>
      <w:r w:rsidRPr="00AD22D6">
        <w:rPr>
          <w:color w:val="000000"/>
        </w:rPr>
        <w:t xml:space="preserve">n dat is de opperste Koning en </w:t>
      </w:r>
      <w:r>
        <w:rPr>
          <w:color w:val="000000"/>
        </w:rPr>
        <w:t xml:space="preserve">Heere </w:t>
      </w:r>
      <w:r w:rsidRPr="00AD22D6">
        <w:rPr>
          <w:color w:val="000000"/>
        </w:rPr>
        <w:t>(Deut. 10</w:t>
      </w:r>
      <w:r>
        <w:rPr>
          <w:color w:val="000000"/>
        </w:rPr>
        <w:t>:</w:t>
      </w:r>
      <w:r w:rsidRPr="00AD22D6">
        <w:rPr>
          <w:color w:val="000000"/>
        </w:rPr>
        <w:t xml:space="preserve"> 17 Openb. 19</w:t>
      </w:r>
      <w:r>
        <w:rPr>
          <w:color w:val="000000"/>
        </w:rPr>
        <w:t>:</w:t>
      </w:r>
      <w:r w:rsidRPr="00AD22D6">
        <w:rPr>
          <w:color w:val="000000"/>
        </w:rPr>
        <w:t xml:space="preserve"> 16). Insgelijks het Heilige der heiligen dat</w:t>
      </w:r>
      <w:r>
        <w:rPr>
          <w:color w:val="000000"/>
        </w:rPr>
        <w:t xml:space="preserve"> </w:t>
      </w:r>
      <w:r w:rsidRPr="00AD22D6">
        <w:rPr>
          <w:color w:val="000000"/>
        </w:rPr>
        <w:t>is het Allerheiligste enz. Nu dit lied is uitnemend, niet alleen</w:t>
      </w:r>
      <w:r>
        <w:rPr>
          <w:color w:val="000000"/>
        </w:rPr>
        <w:t xml:space="preserve"> </w:t>
      </w:r>
      <w:r w:rsidRPr="00AD22D6">
        <w:rPr>
          <w:color w:val="000000"/>
        </w:rPr>
        <w:t>ten aanzien van zijn fatsoen, dat is de uitnem</w:t>
      </w:r>
      <w:r>
        <w:rPr>
          <w:color w:val="000000"/>
        </w:rPr>
        <w:t xml:space="preserve">en </w:t>
      </w:r>
      <w:r w:rsidRPr="00AD22D6">
        <w:rPr>
          <w:color w:val="000000"/>
        </w:rPr>
        <w:t>kunde en welsprekendheid,</w:t>
      </w:r>
      <w:r>
        <w:rPr>
          <w:color w:val="000000"/>
        </w:rPr>
        <w:t xml:space="preserve"> </w:t>
      </w:r>
      <w:r w:rsidRPr="00AD22D6">
        <w:rPr>
          <w:color w:val="000000"/>
        </w:rPr>
        <w:t>die daarin is, maar inzonderheid ten aanzien van de</w:t>
      </w:r>
      <w:r>
        <w:rPr>
          <w:color w:val="000000"/>
        </w:rPr>
        <w:t xml:space="preserve"> </w:t>
      </w:r>
      <w:r w:rsidRPr="00AD22D6">
        <w:rPr>
          <w:color w:val="000000"/>
        </w:rPr>
        <w:t>h</w:t>
      </w:r>
      <w:r>
        <w:rPr>
          <w:color w:val="000000"/>
        </w:rPr>
        <w:t>oge</w:t>
      </w:r>
      <w:r w:rsidRPr="00AD22D6">
        <w:rPr>
          <w:color w:val="000000"/>
        </w:rPr>
        <w:t xml:space="preserve"> en gr</w:t>
      </w:r>
      <w:r>
        <w:rPr>
          <w:color w:val="000000"/>
        </w:rPr>
        <w:t>ote</w:t>
      </w:r>
      <w:r w:rsidRPr="00AD22D6">
        <w:rPr>
          <w:color w:val="000000"/>
        </w:rPr>
        <w:t xml:space="preserve"> verborgenheden, die daarin verhandeld worden tot</w:t>
      </w:r>
      <w:r>
        <w:rPr>
          <w:color w:val="000000"/>
        </w:rPr>
        <w:t xml:space="preserve"> </w:t>
      </w:r>
      <w:r w:rsidRPr="00AD22D6">
        <w:rPr>
          <w:color w:val="000000"/>
        </w:rPr>
        <w:t>onze vertroosting.</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i/>
          <w:iCs/>
          <w:color w:val="000000"/>
        </w:rPr>
        <w:t>Salomo.</w:t>
      </w:r>
      <w:r>
        <w:rPr>
          <w:i/>
          <w:iCs/>
          <w:color w:val="000000"/>
        </w:rPr>
        <w:t xml:space="preserve"> </w:t>
      </w:r>
      <w:r w:rsidRPr="00AD22D6">
        <w:rPr>
          <w:color w:val="000000"/>
        </w:rPr>
        <w:t>Het dient zeer tot aanbeveling van dit lied, dat het door zulk een</w:t>
      </w:r>
      <w:r>
        <w:rPr>
          <w:color w:val="000000"/>
        </w:rPr>
        <w:t xml:space="preserve"> </w:t>
      </w:r>
      <w:r w:rsidRPr="00AD22D6">
        <w:rPr>
          <w:color w:val="000000"/>
        </w:rPr>
        <w:t>treffelijk instrument beschreven is, als Salomo was, want hij was de</w:t>
      </w:r>
      <w:r>
        <w:rPr>
          <w:color w:val="000000"/>
        </w:rPr>
        <w:t xml:space="preserve"> </w:t>
      </w:r>
      <w:r w:rsidRPr="00AD22D6">
        <w:rPr>
          <w:color w:val="000000"/>
        </w:rPr>
        <w:t xml:space="preserve">wijste van alle gewone </w:t>
      </w:r>
      <w:r>
        <w:rPr>
          <w:color w:val="000000"/>
        </w:rPr>
        <w:t>mensen</w:t>
      </w:r>
      <w:r w:rsidRPr="00AD22D6">
        <w:rPr>
          <w:color w:val="000000"/>
        </w:rPr>
        <w:t xml:space="preserve"> op aarde. Daarom moeten wij</w:t>
      </w:r>
      <w:r>
        <w:rPr>
          <w:color w:val="000000"/>
        </w:rPr>
        <w:t xml:space="preserve"> </w:t>
      </w:r>
      <w:r w:rsidRPr="00AD22D6">
        <w:rPr>
          <w:color w:val="000000"/>
        </w:rPr>
        <w:t>gedenken, dat alle de onderwerpen en gelijkenissen, die hierna volgen</w:t>
      </w:r>
      <w:r>
        <w:rPr>
          <w:color w:val="000000"/>
        </w:rPr>
        <w:t xml:space="preserve"> </w:t>
      </w:r>
      <w:r w:rsidRPr="00AD22D6">
        <w:rPr>
          <w:color w:val="000000"/>
        </w:rPr>
        <w:t>zullen (al is het, dat ze voor ons blind vernuft wat vreemd schijnen),</w:t>
      </w:r>
      <w:r>
        <w:rPr>
          <w:color w:val="000000"/>
        </w:rPr>
        <w:t xml:space="preserve"> </w:t>
      </w:r>
      <w:r w:rsidRPr="00AD22D6">
        <w:rPr>
          <w:color w:val="000000"/>
        </w:rPr>
        <w:t>niettemin</w:t>
      </w:r>
      <w:r>
        <w:rPr>
          <w:color w:val="000000"/>
        </w:rPr>
        <w:t xml:space="preserve"> zo </w:t>
      </w:r>
      <w:r w:rsidRPr="00AD22D6">
        <w:rPr>
          <w:color w:val="000000"/>
        </w:rPr>
        <w:t>bekwamelijk en met zulk een oordeel worden voorgesteld,</w:t>
      </w:r>
      <w:r>
        <w:rPr>
          <w:color w:val="000000"/>
        </w:rPr>
        <w:t xml:space="preserve"> </w:t>
      </w:r>
      <w:r w:rsidRPr="00AD22D6">
        <w:rPr>
          <w:color w:val="000000"/>
        </w:rPr>
        <w:t>dat het niet is te verbeteren.</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2. </w:t>
      </w:r>
      <w:r w:rsidRPr="00AD22D6">
        <w:rPr>
          <w:i/>
          <w:iCs/>
          <w:color w:val="000000"/>
        </w:rPr>
        <w:t>Hij kusse mij.</w:t>
      </w:r>
      <w:r>
        <w:rPr>
          <w:i/>
          <w:iCs/>
          <w:color w:val="000000"/>
        </w:rPr>
        <w:t xml:space="preserve"> </w:t>
      </w:r>
      <w:r w:rsidRPr="00AD22D6">
        <w:rPr>
          <w:color w:val="000000"/>
        </w:rPr>
        <w:t>Te weten Christus, mijn Bruidegom. Kussen is een t</w:t>
      </w:r>
      <w:r>
        <w:rPr>
          <w:color w:val="000000"/>
        </w:rPr>
        <w:t>eke</w:t>
      </w:r>
      <w:r w:rsidRPr="00AD22D6">
        <w:rPr>
          <w:color w:val="000000"/>
        </w:rPr>
        <w:t>n van</w:t>
      </w:r>
      <w:r>
        <w:rPr>
          <w:color w:val="000000"/>
        </w:rPr>
        <w:t xml:space="preserve"> </w:t>
      </w:r>
      <w:r w:rsidRPr="00AD22D6">
        <w:rPr>
          <w:color w:val="000000"/>
        </w:rPr>
        <w:t>39</w:t>
      </w:r>
      <w:r>
        <w:rPr>
          <w:color w:val="000000"/>
        </w:rPr>
        <w:t xml:space="preserve"> </w:t>
      </w:r>
      <w:r w:rsidRPr="00AD22D6">
        <w:rPr>
          <w:color w:val="000000"/>
        </w:rPr>
        <w:t>liefde, vrede en vriendelijkheid (Ro</w:t>
      </w:r>
      <w:r w:rsidR="008F1676">
        <w:rPr>
          <w:color w:val="000000"/>
        </w:rPr>
        <w:t>m.</w:t>
      </w:r>
      <w:r w:rsidRPr="00AD22D6">
        <w:rPr>
          <w:color w:val="000000"/>
        </w:rPr>
        <w:t xml:space="preserve"> 16</w:t>
      </w:r>
      <w:r>
        <w:rPr>
          <w:color w:val="000000"/>
        </w:rPr>
        <w:t>:</w:t>
      </w:r>
      <w:r w:rsidRPr="00AD22D6">
        <w:rPr>
          <w:color w:val="000000"/>
        </w:rPr>
        <w:t xml:space="preserve"> 16). Daarom wordt het</w:t>
      </w:r>
      <w:r>
        <w:rPr>
          <w:color w:val="000000"/>
        </w:rPr>
        <w:t xml:space="preserve"> </w:t>
      </w:r>
      <w:r w:rsidRPr="00AD22D6">
        <w:rPr>
          <w:color w:val="000000"/>
        </w:rPr>
        <w:t xml:space="preserve">toegepast op deze geestelijke verbintenis die er is </w:t>
      </w:r>
      <w:r>
        <w:rPr>
          <w:color w:val="000000"/>
        </w:rPr>
        <w:t>tussen</w:t>
      </w:r>
      <w:r w:rsidRPr="00AD22D6">
        <w:rPr>
          <w:color w:val="000000"/>
        </w:rPr>
        <w:t xml:space="preserve"> Christus</w:t>
      </w:r>
      <w:r>
        <w:rPr>
          <w:color w:val="000000"/>
        </w:rPr>
        <w:t xml:space="preserve"> </w:t>
      </w:r>
      <w:r w:rsidRPr="00AD22D6">
        <w:rPr>
          <w:color w:val="000000"/>
        </w:rPr>
        <w:t>en</w:t>
      </w:r>
      <w:r>
        <w:rPr>
          <w:color w:val="000000"/>
        </w:rPr>
        <w:t xml:space="preserve"> zijn </w:t>
      </w:r>
      <w:r w:rsidRPr="00AD22D6">
        <w:rPr>
          <w:color w:val="000000"/>
        </w:rPr>
        <w:t>gemeente. Christus wordt gezegd</w:t>
      </w:r>
      <w:r>
        <w:rPr>
          <w:color w:val="000000"/>
        </w:rPr>
        <w:t xml:space="preserve"> zijn </w:t>
      </w:r>
      <w:r w:rsidRPr="00AD22D6">
        <w:rPr>
          <w:color w:val="000000"/>
        </w:rPr>
        <w:t>gemeente te kussen,</w:t>
      </w:r>
      <w:r>
        <w:rPr>
          <w:color w:val="000000"/>
        </w:rPr>
        <w:t xml:space="preserve"> </w:t>
      </w:r>
      <w:r w:rsidR="008F1676">
        <w:rPr>
          <w:color w:val="000000"/>
        </w:rPr>
        <w:t>als Hij haar laat ge</w:t>
      </w:r>
      <w:r w:rsidRPr="00AD22D6">
        <w:rPr>
          <w:color w:val="000000"/>
        </w:rPr>
        <w:t>voelen</w:t>
      </w:r>
      <w:r>
        <w:rPr>
          <w:color w:val="000000"/>
        </w:rPr>
        <w:t xml:space="preserve"> zijn </w:t>
      </w:r>
      <w:r w:rsidRPr="00AD22D6">
        <w:rPr>
          <w:color w:val="000000"/>
        </w:rPr>
        <w:t>uitnem</w:t>
      </w:r>
      <w:r>
        <w:rPr>
          <w:color w:val="000000"/>
        </w:rPr>
        <w:t xml:space="preserve">en </w:t>
      </w:r>
      <w:r w:rsidRPr="00AD22D6">
        <w:rPr>
          <w:color w:val="000000"/>
        </w:rPr>
        <w:t>liefde, waardoor zij vervuld</w:t>
      </w:r>
      <w:r>
        <w:rPr>
          <w:color w:val="000000"/>
        </w:rPr>
        <w:t xml:space="preserve"> </w:t>
      </w:r>
      <w:r w:rsidRPr="00AD22D6">
        <w:rPr>
          <w:color w:val="000000"/>
        </w:rPr>
        <w:t>wordt tot alle volheid Gods (Efez</w:t>
      </w:r>
      <w:r w:rsidR="000B4E4C">
        <w:rPr>
          <w:color w:val="000000"/>
        </w:rPr>
        <w:t>e</w:t>
      </w:r>
      <w:r w:rsidRPr="00AD22D6">
        <w:rPr>
          <w:color w:val="000000"/>
        </w:rPr>
        <w:t xml:space="preserve"> 3</w:t>
      </w:r>
      <w:r>
        <w:rPr>
          <w:color w:val="000000"/>
        </w:rPr>
        <w:t>:</w:t>
      </w:r>
      <w:r w:rsidRPr="00AD22D6">
        <w:rPr>
          <w:color w:val="000000"/>
        </w:rPr>
        <w:t xml:space="preserve"> 19). Wij worden wederom</w:t>
      </w:r>
      <w:r>
        <w:rPr>
          <w:color w:val="000000"/>
        </w:rPr>
        <w:t xml:space="preserve"> </w:t>
      </w:r>
      <w:r w:rsidRPr="00AD22D6">
        <w:rPr>
          <w:color w:val="000000"/>
        </w:rPr>
        <w:t>gezegd Christus,</w:t>
      </w:r>
      <w:r>
        <w:rPr>
          <w:color w:val="000000"/>
        </w:rPr>
        <w:t xml:space="preserve"> de </w:t>
      </w:r>
      <w:r w:rsidRPr="00AD22D6">
        <w:rPr>
          <w:color w:val="000000"/>
        </w:rPr>
        <w:t>Zone Gods, te kussen, als wij met ootmoed en</w:t>
      </w:r>
      <w:r>
        <w:rPr>
          <w:color w:val="000000"/>
        </w:rPr>
        <w:t xml:space="preserve"> </w:t>
      </w:r>
      <w:r w:rsidRPr="00AD22D6">
        <w:rPr>
          <w:color w:val="000000"/>
        </w:rPr>
        <w:t>eerbied</w:t>
      </w:r>
      <w:r>
        <w:rPr>
          <w:color w:val="000000"/>
        </w:rPr>
        <w:t xml:space="preserve"> zijn </w:t>
      </w:r>
      <w:r w:rsidRPr="00AD22D6">
        <w:rPr>
          <w:color w:val="000000"/>
        </w:rPr>
        <w:t>genade zoeken, opdat Hij ons in</w:t>
      </w:r>
      <w:r>
        <w:rPr>
          <w:color w:val="000000"/>
        </w:rPr>
        <w:t xml:space="preserve"> zijn </w:t>
      </w:r>
      <w:r w:rsidRPr="00AD22D6">
        <w:rPr>
          <w:color w:val="000000"/>
        </w:rPr>
        <w:t>toorn niet</w:t>
      </w:r>
      <w:r>
        <w:rPr>
          <w:color w:val="000000"/>
        </w:rPr>
        <w:t xml:space="preserve"> </w:t>
      </w:r>
      <w:r w:rsidRPr="00AD22D6">
        <w:rPr>
          <w:color w:val="000000"/>
        </w:rPr>
        <w:t>verderve, en dat wij met een gel</w:t>
      </w:r>
      <w:r>
        <w:rPr>
          <w:color w:val="000000"/>
        </w:rPr>
        <w:t>ovi</w:t>
      </w:r>
      <w:r w:rsidRPr="00AD22D6">
        <w:rPr>
          <w:color w:val="000000"/>
        </w:rPr>
        <w:t>g</w:t>
      </w:r>
      <w:r w:rsidR="00F03366">
        <w:rPr>
          <w:color w:val="000000"/>
        </w:rPr>
        <w:t xml:space="preserve"> hart </w:t>
      </w:r>
      <w:r w:rsidRPr="00AD22D6">
        <w:rPr>
          <w:color w:val="000000"/>
        </w:rPr>
        <w:t>en een kinderlijke vr</w:t>
      </w:r>
      <w:r>
        <w:rPr>
          <w:color w:val="000000"/>
        </w:rPr>
        <w:t xml:space="preserve">eze </w:t>
      </w:r>
      <w:r w:rsidR="0056061B">
        <w:rPr>
          <w:color w:val="000000"/>
        </w:rPr>
        <w:t>onszelf</w:t>
      </w:r>
      <w:r w:rsidRPr="00AD22D6">
        <w:rPr>
          <w:color w:val="000000"/>
        </w:rPr>
        <w:t xml:space="preserve"> aan</w:t>
      </w:r>
      <w:r>
        <w:rPr>
          <w:color w:val="000000"/>
        </w:rPr>
        <w:t xml:space="preserve"> zijn </w:t>
      </w:r>
      <w:r w:rsidRPr="00AD22D6">
        <w:rPr>
          <w:color w:val="000000"/>
        </w:rPr>
        <w:t>gehoorzaamheid onderwerpen (Ps. 2</w:t>
      </w:r>
      <w:r>
        <w:rPr>
          <w:color w:val="000000"/>
        </w:rPr>
        <w:t>:</w:t>
      </w:r>
      <w:r w:rsidRPr="00AD22D6">
        <w:rPr>
          <w:color w:val="000000"/>
        </w:rPr>
        <w:t xml:space="preserve"> 12.)</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Met de kussen Zijns monds.</w:t>
      </w:r>
      <w:r>
        <w:rPr>
          <w:i/>
          <w:iCs/>
          <w:color w:val="000000"/>
        </w:rPr>
        <w:t xml:space="preserve"> </w:t>
      </w:r>
      <w:r w:rsidRPr="00AD22D6">
        <w:rPr>
          <w:color w:val="000000"/>
        </w:rPr>
        <w:t>De woorden zijn zeer krachtig. Kussen wordt gesteld in het meervoud,</w:t>
      </w:r>
      <w:r>
        <w:rPr>
          <w:color w:val="000000"/>
        </w:rPr>
        <w:t xml:space="preserve"> </w:t>
      </w:r>
      <w:r w:rsidRPr="00AD22D6">
        <w:rPr>
          <w:color w:val="000000"/>
        </w:rPr>
        <w:t>om</w:t>
      </w:r>
      <w:r>
        <w:rPr>
          <w:color w:val="000000"/>
        </w:rPr>
        <w:t xml:space="preserve"> de </w:t>
      </w:r>
      <w:r w:rsidRPr="00AD22D6">
        <w:rPr>
          <w:color w:val="000000"/>
        </w:rPr>
        <w:t>rijkdom zijner genade, die Hij aan</w:t>
      </w:r>
      <w:r>
        <w:rPr>
          <w:color w:val="000000"/>
        </w:rPr>
        <w:t xml:space="preserve"> zijn </w:t>
      </w:r>
      <w:r w:rsidRPr="00AD22D6">
        <w:rPr>
          <w:color w:val="000000"/>
        </w:rPr>
        <w:t>gel</w:t>
      </w:r>
      <w:r>
        <w:rPr>
          <w:color w:val="000000"/>
        </w:rPr>
        <w:t>ovi</w:t>
      </w:r>
      <w:r w:rsidRPr="00AD22D6">
        <w:rPr>
          <w:color w:val="000000"/>
        </w:rPr>
        <w:t>gen</w:t>
      </w:r>
      <w:r>
        <w:rPr>
          <w:color w:val="000000"/>
        </w:rPr>
        <w:t xml:space="preserve"> </w:t>
      </w:r>
      <w:r w:rsidRPr="00AD22D6">
        <w:rPr>
          <w:color w:val="000000"/>
        </w:rPr>
        <w:t>bewijst, aan te duiden (Efez</w:t>
      </w:r>
      <w:r w:rsidR="000B4E4C">
        <w:rPr>
          <w:color w:val="000000"/>
        </w:rPr>
        <w:t>e</w:t>
      </w:r>
      <w:r w:rsidRPr="00AD22D6">
        <w:rPr>
          <w:color w:val="000000"/>
        </w:rPr>
        <w:t xml:space="preserve"> 1</w:t>
      </w:r>
      <w:r>
        <w:rPr>
          <w:color w:val="000000"/>
        </w:rPr>
        <w:t>:</w:t>
      </w:r>
      <w:r w:rsidRPr="00AD22D6">
        <w:rPr>
          <w:color w:val="000000"/>
        </w:rPr>
        <w:t xml:space="preserve"> 7.) Daar wordt duidelijk gewag gemaakt</w:t>
      </w:r>
      <w:r>
        <w:rPr>
          <w:color w:val="000000"/>
        </w:rPr>
        <w:t xml:space="preserve"> </w:t>
      </w:r>
      <w:r w:rsidRPr="00AD22D6">
        <w:rPr>
          <w:color w:val="000000"/>
        </w:rPr>
        <w:t>van</w:t>
      </w:r>
      <w:r>
        <w:rPr>
          <w:color w:val="000000"/>
        </w:rPr>
        <w:t xml:space="preserve"> de </w:t>
      </w:r>
      <w:r w:rsidRPr="00AD22D6">
        <w:rPr>
          <w:color w:val="000000"/>
        </w:rPr>
        <w:t>mond van Christus, omdat Hij</w:t>
      </w:r>
      <w:r>
        <w:rPr>
          <w:color w:val="000000"/>
        </w:rPr>
        <w:t xml:space="preserve"> zijn </w:t>
      </w:r>
      <w:r w:rsidRPr="00AD22D6">
        <w:rPr>
          <w:color w:val="000000"/>
        </w:rPr>
        <w:t>liefde ons openbaart</w:t>
      </w:r>
      <w:r>
        <w:rPr>
          <w:color w:val="000000"/>
        </w:rPr>
        <w:t xml:space="preserve"> </w:t>
      </w:r>
      <w:r w:rsidRPr="00AD22D6">
        <w:rPr>
          <w:color w:val="000000"/>
        </w:rPr>
        <w:t>door Zijn Woord en vergezelt door</w:t>
      </w:r>
      <w:r>
        <w:rPr>
          <w:color w:val="000000"/>
        </w:rPr>
        <w:t xml:space="preserve"> zijn </w:t>
      </w:r>
      <w:r w:rsidRPr="00AD22D6">
        <w:rPr>
          <w:color w:val="000000"/>
        </w:rPr>
        <w:t>Heiligen Geest.</w:t>
      </w:r>
      <w:r>
        <w:rPr>
          <w:color w:val="000000"/>
        </w:rPr>
        <w:t xml:space="preserve"> </w:t>
      </w:r>
      <w:r w:rsidRPr="00AD22D6">
        <w:rPr>
          <w:color w:val="000000"/>
        </w:rPr>
        <w:t>Daarom wordt er gezegd in Ps. 45</w:t>
      </w:r>
      <w:r>
        <w:rPr>
          <w:color w:val="000000"/>
        </w:rPr>
        <w:t>:</w:t>
      </w:r>
      <w:r w:rsidRPr="00AD22D6">
        <w:rPr>
          <w:color w:val="000000"/>
        </w:rPr>
        <w:t xml:space="preserve"> 3, dat de lippen van Christus</w:t>
      </w:r>
      <w:r>
        <w:rPr>
          <w:color w:val="000000"/>
        </w:rPr>
        <w:t xml:space="preserve"> </w:t>
      </w:r>
      <w:r w:rsidRPr="00AD22D6">
        <w:rPr>
          <w:color w:val="000000"/>
        </w:rPr>
        <w:t>zeer genaderijk zijn. Insgelijks in Jes. 50</w:t>
      </w:r>
      <w:r>
        <w:rPr>
          <w:color w:val="000000"/>
        </w:rPr>
        <w:t>:</w:t>
      </w:r>
      <w:r w:rsidRPr="00AD22D6">
        <w:rPr>
          <w:color w:val="000000"/>
        </w:rPr>
        <w:t xml:space="preserve"> 4, dat de </w:t>
      </w:r>
      <w:r>
        <w:rPr>
          <w:color w:val="000000"/>
        </w:rPr>
        <w:t>Heere</w:t>
      </w:r>
      <w:r w:rsidRPr="00AD22D6">
        <w:rPr>
          <w:color w:val="000000"/>
        </w:rPr>
        <w:t xml:space="preserve"> hem </w:t>
      </w:r>
      <w:r>
        <w:rPr>
          <w:color w:val="000000"/>
        </w:rPr>
        <w:t xml:space="preserve">ene </w:t>
      </w:r>
      <w:r w:rsidRPr="00AD22D6">
        <w:rPr>
          <w:color w:val="000000"/>
        </w:rPr>
        <w:t>geleerde tong gegeven heeft, om met</w:t>
      </w:r>
      <w:r>
        <w:rPr>
          <w:color w:val="000000"/>
        </w:rPr>
        <w:t xml:space="preserve"> de </w:t>
      </w:r>
      <w:r w:rsidRPr="00AD22D6">
        <w:rPr>
          <w:color w:val="000000"/>
        </w:rPr>
        <w:t>mond ter rechter tijd te</w:t>
      </w:r>
      <w:r>
        <w:rPr>
          <w:color w:val="000000"/>
        </w:rPr>
        <w:t xml:space="preserve"> </w:t>
      </w:r>
      <w:r w:rsidRPr="00AD22D6">
        <w:rPr>
          <w:color w:val="000000"/>
        </w:rPr>
        <w:t>spreken. Insgelijks hierna in Hoo</w:t>
      </w:r>
      <w:r w:rsidR="008F1676">
        <w:rPr>
          <w:color w:val="000000"/>
        </w:rPr>
        <w:t>f</w:t>
      </w:r>
      <w:r w:rsidRPr="00AD22D6">
        <w:rPr>
          <w:color w:val="000000"/>
        </w:rPr>
        <w:t>dstuk 5: 15, dat Zijn mond is vo</w:t>
      </w:r>
      <w:r w:rsidR="008F1676">
        <w:rPr>
          <w:color w:val="000000"/>
        </w:rPr>
        <w:t>l</w:t>
      </w:r>
      <w:r>
        <w:rPr>
          <w:color w:val="000000"/>
        </w:rPr>
        <w:t xml:space="preserve"> </w:t>
      </w:r>
      <w:r w:rsidRPr="00AD22D6">
        <w:rPr>
          <w:color w:val="000000"/>
        </w:rPr>
        <w:t>zoetigheid, want Hij heeft de woorden des eeuwigen levens. Het</w:t>
      </w:r>
      <w:r>
        <w:rPr>
          <w:color w:val="000000"/>
        </w:rPr>
        <w:t xml:space="preserve"> </w:t>
      </w:r>
      <w:r w:rsidRPr="00AD22D6">
        <w:rPr>
          <w:color w:val="000000"/>
        </w:rPr>
        <w:t>moet ook opgemerkt worden, dat de oude uitleggers m</w:t>
      </w:r>
      <w:r>
        <w:rPr>
          <w:color w:val="000000"/>
        </w:rPr>
        <w:t>ene</w:t>
      </w:r>
      <w:r w:rsidRPr="00AD22D6">
        <w:rPr>
          <w:color w:val="000000"/>
        </w:rPr>
        <w:t>n, dat de</w:t>
      </w:r>
      <w:r>
        <w:rPr>
          <w:color w:val="000000"/>
        </w:rPr>
        <w:t xml:space="preserve"> </w:t>
      </w:r>
      <w:r w:rsidRPr="00AD22D6">
        <w:rPr>
          <w:color w:val="000000"/>
        </w:rPr>
        <w:t>Kerk hier ook te kennen geeft haar verlangen, om Christus in het</w:t>
      </w:r>
      <w:r>
        <w:rPr>
          <w:color w:val="000000"/>
        </w:rPr>
        <w:t xml:space="preserve"> vlees</w:t>
      </w:r>
      <w:r w:rsidRPr="00AD22D6">
        <w:rPr>
          <w:color w:val="000000"/>
        </w:rPr>
        <w:t xml:space="preserve"> te h</w:t>
      </w:r>
      <w:r w:rsidR="000B4E4C">
        <w:rPr>
          <w:color w:val="000000"/>
        </w:rPr>
        <w:t>ore</w:t>
      </w:r>
      <w:r w:rsidRPr="00AD22D6">
        <w:rPr>
          <w:color w:val="000000"/>
        </w:rPr>
        <w:t>n spreken. Want eertijds heeft God menigmaal en</w:t>
      </w:r>
      <w:r>
        <w:rPr>
          <w:color w:val="000000"/>
        </w:rPr>
        <w:t xml:space="preserve"> </w:t>
      </w:r>
      <w:r w:rsidRPr="00AD22D6">
        <w:rPr>
          <w:color w:val="000000"/>
        </w:rPr>
        <w:t>op menigerlei wijze gesproken door de profeten, maar in de laatste</w:t>
      </w:r>
      <w:r>
        <w:rPr>
          <w:color w:val="000000"/>
        </w:rPr>
        <w:t xml:space="preserve"> </w:t>
      </w:r>
      <w:r w:rsidRPr="00AD22D6">
        <w:rPr>
          <w:color w:val="000000"/>
        </w:rPr>
        <w:t>dagen heeft Hij tot ons gesproken door</w:t>
      </w:r>
      <w:r>
        <w:rPr>
          <w:color w:val="000000"/>
        </w:rPr>
        <w:t xml:space="preserve"> de </w:t>
      </w:r>
      <w:r w:rsidRPr="00AD22D6">
        <w:rPr>
          <w:color w:val="000000"/>
        </w:rPr>
        <w:t>Zoon (Hebr. 1</w:t>
      </w:r>
      <w:r>
        <w:rPr>
          <w:color w:val="000000"/>
        </w:rPr>
        <w:t>:</w:t>
      </w:r>
      <w:r w:rsidRPr="00AD22D6">
        <w:rPr>
          <w:color w:val="000000"/>
        </w:rPr>
        <w:t xml:space="preserve"> 1.)</w:t>
      </w:r>
      <w:r>
        <w:rPr>
          <w:color w:val="000000"/>
        </w:rPr>
        <w:t xml:space="preserve"> </w:t>
      </w:r>
    </w:p>
    <w:p w:rsidR="000B4E4C" w:rsidRDefault="00184F19" w:rsidP="00184F19">
      <w:pPr>
        <w:autoSpaceDE w:val="0"/>
        <w:autoSpaceDN w:val="0"/>
        <w:adjustRightInd w:val="0"/>
        <w:jc w:val="both"/>
        <w:rPr>
          <w:color w:val="000000"/>
        </w:rPr>
      </w:pPr>
      <w:r w:rsidRPr="00AD22D6">
        <w:rPr>
          <w:i/>
          <w:iCs/>
          <w:color w:val="000000"/>
        </w:rPr>
        <w:t>Want</w:t>
      </w:r>
      <w:r>
        <w:rPr>
          <w:i/>
          <w:iCs/>
          <w:color w:val="000000"/>
        </w:rPr>
        <w:t xml:space="preserve"> uw </w:t>
      </w:r>
      <w:r w:rsidRPr="00AD22D6">
        <w:rPr>
          <w:i/>
          <w:iCs/>
          <w:color w:val="000000"/>
        </w:rPr>
        <w:t>uitnem</w:t>
      </w:r>
      <w:r>
        <w:rPr>
          <w:i/>
          <w:iCs/>
          <w:color w:val="000000"/>
        </w:rPr>
        <w:t xml:space="preserve">en </w:t>
      </w:r>
      <w:r w:rsidRPr="00AD22D6">
        <w:rPr>
          <w:i/>
          <w:iCs/>
          <w:color w:val="000000"/>
        </w:rPr>
        <w:t>liefde is beter dan wijn.</w:t>
      </w:r>
      <w:r>
        <w:rPr>
          <w:i/>
          <w:iCs/>
          <w:color w:val="000000"/>
        </w:rPr>
        <w:t xml:space="preserve"> </w:t>
      </w:r>
      <w:r w:rsidRPr="00AD22D6">
        <w:rPr>
          <w:color w:val="000000"/>
        </w:rPr>
        <w:t>Hier keert de kerk hare redenen tot Christus, om hare sterke aandoening</w:t>
      </w:r>
      <w:r>
        <w:rPr>
          <w:color w:val="000000"/>
        </w:rPr>
        <w:t xml:space="preserve"> </w:t>
      </w:r>
      <w:r w:rsidRPr="00AD22D6">
        <w:rPr>
          <w:color w:val="000000"/>
        </w:rPr>
        <w:t>te beter uit te drukken. Sommigen vertalen dit woord (liefde)</w:t>
      </w:r>
      <w:r>
        <w:rPr>
          <w:color w:val="000000"/>
        </w:rPr>
        <w:t xml:space="preserve"> </w:t>
      </w:r>
      <w:r w:rsidRPr="00AD22D6">
        <w:rPr>
          <w:color w:val="000000"/>
        </w:rPr>
        <w:t xml:space="preserve">door </w:t>
      </w:r>
      <w:r w:rsidRPr="00AD22D6">
        <w:rPr>
          <w:i/>
          <w:iCs/>
          <w:color w:val="000000"/>
        </w:rPr>
        <w:t xml:space="preserve">borsten, </w:t>
      </w:r>
      <w:r w:rsidRPr="00AD22D6">
        <w:rPr>
          <w:color w:val="000000"/>
        </w:rPr>
        <w:t xml:space="preserve">maar oneigenlijk, want het luidt eigenlijk </w:t>
      </w:r>
      <w:r w:rsidRPr="00AD22D6">
        <w:rPr>
          <w:i/>
          <w:iCs/>
          <w:color w:val="000000"/>
        </w:rPr>
        <w:t>amores liefden</w:t>
      </w:r>
      <w:r>
        <w:rPr>
          <w:i/>
          <w:iCs/>
          <w:color w:val="000000"/>
        </w:rPr>
        <w:t xml:space="preserve"> </w:t>
      </w:r>
      <w:r w:rsidRPr="00AD22D6">
        <w:rPr>
          <w:color w:val="000000"/>
        </w:rPr>
        <w:t>in het meervoud, maar overmits dit geen goed Neder</w:t>
      </w:r>
      <w:r>
        <w:rPr>
          <w:color w:val="000000"/>
        </w:rPr>
        <w:t>lands</w:t>
      </w:r>
      <w:r w:rsidRPr="00AD22D6">
        <w:rPr>
          <w:color w:val="000000"/>
        </w:rPr>
        <w:t xml:space="preserve"> is,</w:t>
      </w:r>
      <w:r>
        <w:rPr>
          <w:color w:val="000000"/>
        </w:rPr>
        <w:t xml:space="preserve"> </w:t>
      </w:r>
      <w:r w:rsidRPr="00AD22D6">
        <w:rPr>
          <w:color w:val="000000"/>
        </w:rPr>
        <w:t xml:space="preserve">vertalen onze overzetters door </w:t>
      </w:r>
      <w:r w:rsidRPr="00AD22D6">
        <w:rPr>
          <w:i/>
          <w:iCs/>
          <w:color w:val="000000"/>
        </w:rPr>
        <w:t>uitnem</w:t>
      </w:r>
      <w:r>
        <w:rPr>
          <w:i/>
          <w:iCs/>
          <w:color w:val="000000"/>
        </w:rPr>
        <w:t xml:space="preserve">en </w:t>
      </w:r>
      <w:r w:rsidRPr="00AD22D6">
        <w:rPr>
          <w:i/>
          <w:iCs/>
          <w:color w:val="000000"/>
        </w:rPr>
        <w:t xml:space="preserve">liefde. </w:t>
      </w:r>
      <w:r w:rsidRPr="00AD22D6">
        <w:rPr>
          <w:color w:val="000000"/>
        </w:rPr>
        <w:t>Waaronder verstaan</w:t>
      </w:r>
      <w:r>
        <w:rPr>
          <w:color w:val="000000"/>
        </w:rPr>
        <w:t xml:space="preserve"> </w:t>
      </w:r>
      <w:r w:rsidRPr="00AD22D6">
        <w:rPr>
          <w:color w:val="000000"/>
        </w:rPr>
        <w:t>worden al de t</w:t>
      </w:r>
      <w:r>
        <w:rPr>
          <w:color w:val="000000"/>
        </w:rPr>
        <w:t>eke</w:t>
      </w:r>
      <w:r w:rsidRPr="00AD22D6">
        <w:rPr>
          <w:color w:val="000000"/>
        </w:rPr>
        <w:t>nen van de liefde van Christus te onswaart</w:t>
      </w:r>
      <w:r w:rsidR="008F1676">
        <w:rPr>
          <w:color w:val="000000"/>
        </w:rPr>
        <w:t>s</w:t>
      </w:r>
      <w:r w:rsidRPr="00AD22D6">
        <w:rPr>
          <w:color w:val="000000"/>
        </w:rPr>
        <w:t>.</w:t>
      </w:r>
      <w:r>
        <w:rPr>
          <w:color w:val="000000"/>
        </w:rPr>
        <w:t xml:space="preserve"> </w:t>
      </w:r>
      <w:r w:rsidRPr="00AD22D6">
        <w:rPr>
          <w:color w:val="000000"/>
        </w:rPr>
        <w:t xml:space="preserve">Dezen zijn beter dan wijn, dat is alle </w:t>
      </w:r>
      <w:r>
        <w:rPr>
          <w:color w:val="000000"/>
        </w:rPr>
        <w:t>aards</w:t>
      </w:r>
      <w:r w:rsidRPr="00AD22D6">
        <w:rPr>
          <w:color w:val="000000"/>
        </w:rPr>
        <w:t>e geneugten en wellusten,</w:t>
      </w:r>
      <w:r>
        <w:rPr>
          <w:color w:val="000000"/>
        </w:rPr>
        <w:t xml:space="preserve"> </w:t>
      </w:r>
      <w:r w:rsidRPr="00AD22D6">
        <w:rPr>
          <w:color w:val="000000"/>
        </w:rPr>
        <w:t>die dikwijls door</w:t>
      </w:r>
      <w:r>
        <w:rPr>
          <w:color w:val="000000"/>
        </w:rPr>
        <w:t xml:space="preserve"> de </w:t>
      </w:r>
      <w:r w:rsidRPr="00AD22D6">
        <w:rPr>
          <w:color w:val="000000"/>
        </w:rPr>
        <w:t>naam van wijn aangeduid wordt (Ps. 3</w:t>
      </w:r>
      <w:r>
        <w:rPr>
          <w:color w:val="000000"/>
        </w:rPr>
        <w:t>:</w:t>
      </w:r>
      <w:r w:rsidRPr="00AD22D6">
        <w:rPr>
          <w:color w:val="000000"/>
        </w:rPr>
        <w:t xml:space="preserve"> 8,</w:t>
      </w:r>
      <w:r>
        <w:rPr>
          <w:color w:val="000000"/>
        </w:rPr>
        <w:t xml:space="preserve"> </w:t>
      </w:r>
      <w:r w:rsidRPr="00AD22D6">
        <w:rPr>
          <w:color w:val="000000"/>
        </w:rPr>
        <w:t xml:space="preserve">Amos 6: 6, </w:t>
      </w:r>
      <w:r w:rsidR="005C2AD6">
        <w:rPr>
          <w:color w:val="000000"/>
        </w:rPr>
        <w:t>Eféze</w:t>
      </w:r>
      <w:r w:rsidRPr="00AD22D6">
        <w:rPr>
          <w:color w:val="000000"/>
        </w:rPr>
        <w:t xml:space="preserve"> 5: 18.)</w:t>
      </w:r>
      <w:r>
        <w:rPr>
          <w:color w:val="000000"/>
        </w:rPr>
        <w:t xml:space="preserve"> </w:t>
      </w:r>
      <w:r w:rsidRPr="00AD22D6">
        <w:rPr>
          <w:color w:val="000000"/>
        </w:rPr>
        <w:t>Vs. 3.</w:t>
      </w:r>
      <w:r>
        <w:rPr>
          <w:color w:val="000000"/>
        </w:rPr>
        <w:t xml:space="preserve"> uw </w:t>
      </w:r>
      <w:r w:rsidRPr="00AD22D6">
        <w:rPr>
          <w:i/>
          <w:iCs/>
          <w:color w:val="000000"/>
        </w:rPr>
        <w:t>oliën zijn goed tot reuk.</w:t>
      </w:r>
      <w:r>
        <w:rPr>
          <w:i/>
          <w:iCs/>
          <w:color w:val="000000"/>
        </w:rPr>
        <w:t xml:space="preserve"> </w:t>
      </w:r>
      <w:r w:rsidRPr="00AD22D6">
        <w:rPr>
          <w:color w:val="000000"/>
        </w:rPr>
        <w:t>Het is bekend, dat de geestelijke gaven in de Heilige Schriftuur</w:t>
      </w:r>
      <w:r>
        <w:rPr>
          <w:color w:val="000000"/>
        </w:rPr>
        <w:t xml:space="preserve"> </w:t>
      </w:r>
      <w:r w:rsidRPr="00AD22D6">
        <w:rPr>
          <w:color w:val="000000"/>
        </w:rPr>
        <w:t>menigmaal vergeleken worden bij welriek</w:t>
      </w:r>
      <w:r>
        <w:rPr>
          <w:color w:val="000000"/>
        </w:rPr>
        <w:t xml:space="preserve">en </w:t>
      </w:r>
      <w:r w:rsidRPr="00AD22D6">
        <w:rPr>
          <w:color w:val="000000"/>
        </w:rPr>
        <w:t>zalven of oliën als met</w:t>
      </w:r>
      <w:r>
        <w:rPr>
          <w:color w:val="000000"/>
        </w:rPr>
        <w:t xml:space="preserve"> </w:t>
      </w:r>
      <w:r w:rsidRPr="00AD22D6">
        <w:rPr>
          <w:color w:val="000000"/>
        </w:rPr>
        <w:t>name Ps. 45: 8</w:t>
      </w:r>
      <w:r>
        <w:rPr>
          <w:color w:val="000000"/>
        </w:rPr>
        <w:t>;</w:t>
      </w:r>
      <w:r w:rsidRPr="00AD22D6">
        <w:rPr>
          <w:color w:val="000000"/>
        </w:rPr>
        <w:t xml:space="preserve"> Jes. 61</w:t>
      </w:r>
      <w:r>
        <w:rPr>
          <w:color w:val="000000"/>
        </w:rPr>
        <w:t>:</w:t>
      </w:r>
      <w:r w:rsidRPr="00AD22D6">
        <w:rPr>
          <w:color w:val="000000"/>
        </w:rPr>
        <w:t xml:space="preserve"> 1</w:t>
      </w:r>
      <w:r>
        <w:rPr>
          <w:color w:val="000000"/>
        </w:rPr>
        <w:t>;</w:t>
      </w:r>
      <w:r w:rsidRPr="00AD22D6">
        <w:rPr>
          <w:color w:val="000000"/>
        </w:rPr>
        <w:t xml:space="preserve"> 1 Joh. 1</w:t>
      </w:r>
      <w:r>
        <w:rPr>
          <w:color w:val="000000"/>
        </w:rPr>
        <w:t>:</w:t>
      </w:r>
      <w:r w:rsidRPr="00AD22D6">
        <w:rPr>
          <w:color w:val="000000"/>
        </w:rPr>
        <w:t xml:space="preserve"> 4</w:t>
      </w:r>
      <w:r>
        <w:rPr>
          <w:color w:val="000000"/>
        </w:rPr>
        <w:t>.</w:t>
      </w:r>
      <w:r w:rsidRPr="00AD22D6">
        <w:rPr>
          <w:color w:val="000000"/>
        </w:rPr>
        <w:t xml:space="preserve"> Nu onder deze oliën verstaan</w:t>
      </w:r>
      <w:r>
        <w:rPr>
          <w:color w:val="000000"/>
        </w:rPr>
        <w:t xml:space="preserve"> </w:t>
      </w:r>
      <w:r w:rsidRPr="00AD22D6">
        <w:rPr>
          <w:color w:val="000000"/>
        </w:rPr>
        <w:t>wi</w:t>
      </w:r>
      <w:r w:rsidR="000B4E4C">
        <w:rPr>
          <w:color w:val="000000"/>
        </w:rPr>
        <w:t>j:</w:t>
      </w:r>
    </w:p>
    <w:p w:rsidR="008F1676" w:rsidRDefault="00184F19" w:rsidP="00184F19">
      <w:pPr>
        <w:autoSpaceDE w:val="0"/>
        <w:autoSpaceDN w:val="0"/>
        <w:adjustRightInd w:val="0"/>
        <w:jc w:val="both"/>
        <w:rPr>
          <w:color w:val="000000"/>
        </w:rPr>
      </w:pPr>
      <w:r>
        <w:rPr>
          <w:color w:val="000000"/>
        </w:rPr>
        <w:t>V</w:t>
      </w:r>
      <w:r w:rsidR="000B4E4C">
        <w:rPr>
          <w:color w:val="000000"/>
        </w:rPr>
        <w:t>oore</w:t>
      </w:r>
      <w:r w:rsidRPr="00AD22D6">
        <w:rPr>
          <w:color w:val="000000"/>
        </w:rPr>
        <w:t>erst de verdiensten van Christus, die Hij</w:t>
      </w:r>
      <w:r>
        <w:rPr>
          <w:color w:val="000000"/>
        </w:rPr>
        <w:t xml:space="preserve"> de </w:t>
      </w:r>
      <w:r w:rsidRPr="00AD22D6">
        <w:rPr>
          <w:color w:val="000000"/>
        </w:rPr>
        <w:t>Vader voor</w:t>
      </w:r>
      <w:r>
        <w:rPr>
          <w:color w:val="000000"/>
        </w:rPr>
        <w:t xml:space="preserve"> </w:t>
      </w:r>
      <w:r w:rsidRPr="00AD22D6">
        <w:rPr>
          <w:color w:val="000000"/>
        </w:rPr>
        <w:t>ons geofferd heeft tot</w:t>
      </w:r>
      <w:r>
        <w:rPr>
          <w:color w:val="000000"/>
        </w:rPr>
        <w:t xml:space="preserve"> een </w:t>
      </w:r>
      <w:r w:rsidRPr="00AD22D6">
        <w:rPr>
          <w:color w:val="000000"/>
        </w:rPr>
        <w:t>welriek</w:t>
      </w:r>
      <w:r>
        <w:rPr>
          <w:color w:val="000000"/>
        </w:rPr>
        <w:t xml:space="preserve">en </w:t>
      </w:r>
      <w:r w:rsidR="000B4E4C">
        <w:rPr>
          <w:color w:val="000000"/>
        </w:rPr>
        <w:t>reuk</w:t>
      </w:r>
      <w:r w:rsidRPr="00AD22D6">
        <w:rPr>
          <w:color w:val="000000"/>
        </w:rPr>
        <w:t xml:space="preserve"> (</w:t>
      </w:r>
      <w:r w:rsidR="005C2AD6">
        <w:rPr>
          <w:color w:val="000000"/>
        </w:rPr>
        <w:t>Eféze</w:t>
      </w:r>
      <w:r w:rsidRPr="00AD22D6">
        <w:rPr>
          <w:color w:val="000000"/>
        </w:rPr>
        <w:t xml:space="preserve"> 5</w:t>
      </w:r>
      <w:r>
        <w:rPr>
          <w:color w:val="000000"/>
        </w:rPr>
        <w:t>:</w:t>
      </w:r>
      <w:r w:rsidRPr="00AD22D6">
        <w:rPr>
          <w:color w:val="000000"/>
        </w:rPr>
        <w:t xml:space="preserve"> 2.). </w:t>
      </w:r>
      <w:r w:rsidR="000B4E4C">
        <w:rPr>
          <w:color w:val="000000"/>
        </w:rPr>
        <w:t>Daarbij</w:t>
      </w:r>
      <w:r>
        <w:rPr>
          <w:color w:val="000000"/>
        </w:rPr>
        <w:t xml:space="preserve"> </w:t>
      </w:r>
      <w:r w:rsidRPr="00AD22D6">
        <w:rPr>
          <w:color w:val="000000"/>
        </w:rPr>
        <w:t>ook de gaven des Heiligen Geestes, die Hij ons zendt van</w:t>
      </w:r>
      <w:r>
        <w:rPr>
          <w:color w:val="000000"/>
        </w:rPr>
        <w:t xml:space="preserve"> </w:t>
      </w:r>
      <w:r w:rsidRPr="00AD22D6">
        <w:rPr>
          <w:color w:val="000000"/>
        </w:rPr>
        <w:t>den Vader (Joh. 16: 7.)</w:t>
      </w:r>
      <w:r>
        <w:rPr>
          <w:color w:val="000000"/>
        </w:rPr>
        <w:t xml:space="preserve"> </w:t>
      </w:r>
      <w:r w:rsidRPr="00AD22D6">
        <w:rPr>
          <w:i/>
          <w:iCs/>
          <w:color w:val="000000"/>
        </w:rPr>
        <w:t>Uw naam. is</w:t>
      </w:r>
      <w:r>
        <w:rPr>
          <w:i/>
          <w:iCs/>
          <w:color w:val="000000"/>
        </w:rPr>
        <w:t xml:space="preserve"> een </w:t>
      </w:r>
      <w:r w:rsidRPr="00AD22D6">
        <w:rPr>
          <w:i/>
          <w:iCs/>
          <w:color w:val="000000"/>
        </w:rPr>
        <w:t>olie, die uitgestort wordt.</w:t>
      </w:r>
      <w:r>
        <w:rPr>
          <w:i/>
          <w:iCs/>
          <w:color w:val="000000"/>
        </w:rPr>
        <w:t xml:space="preserve"> </w:t>
      </w:r>
      <w:r w:rsidRPr="00AD22D6">
        <w:rPr>
          <w:color w:val="000000"/>
        </w:rPr>
        <w:t>Dit ziet klaarblijkelijk op</w:t>
      </w:r>
      <w:r>
        <w:rPr>
          <w:color w:val="000000"/>
        </w:rPr>
        <w:t xml:space="preserve"> de </w:t>
      </w:r>
      <w:r w:rsidRPr="00AD22D6">
        <w:rPr>
          <w:color w:val="000000"/>
        </w:rPr>
        <w:t xml:space="preserve">naam van </w:t>
      </w:r>
      <w:r w:rsidRPr="00AD22D6">
        <w:rPr>
          <w:i/>
          <w:iCs/>
          <w:color w:val="000000"/>
        </w:rPr>
        <w:t xml:space="preserve">Messias </w:t>
      </w:r>
      <w:r w:rsidRPr="00AD22D6">
        <w:rPr>
          <w:color w:val="000000"/>
        </w:rPr>
        <w:t xml:space="preserve">of </w:t>
      </w:r>
      <w:r w:rsidRPr="00AD22D6">
        <w:rPr>
          <w:i/>
          <w:iCs/>
          <w:color w:val="000000"/>
        </w:rPr>
        <w:t>Gezalfde</w:t>
      </w:r>
      <w:r w:rsidRPr="00AD22D6">
        <w:rPr>
          <w:color w:val="000000"/>
        </w:rPr>
        <w:t>, en</w:t>
      </w:r>
      <w:r>
        <w:rPr>
          <w:color w:val="000000"/>
        </w:rPr>
        <w:t xml:space="preserve"> </w:t>
      </w:r>
      <w:r w:rsidRPr="00AD22D6">
        <w:rPr>
          <w:color w:val="000000"/>
        </w:rPr>
        <w:t>het zegt, dat Zijn naam is</w:t>
      </w:r>
      <w:r>
        <w:rPr>
          <w:color w:val="000000"/>
        </w:rPr>
        <w:t xml:space="preserve"> een </w:t>
      </w:r>
      <w:r w:rsidRPr="00AD22D6">
        <w:rPr>
          <w:color w:val="000000"/>
        </w:rPr>
        <w:t>uitgestorte olie, omdat Christus met</w:t>
      </w:r>
      <w:r>
        <w:rPr>
          <w:color w:val="000000"/>
        </w:rPr>
        <w:t xml:space="preserve"> </w:t>
      </w:r>
      <w:r w:rsidRPr="00AD22D6">
        <w:rPr>
          <w:color w:val="000000"/>
        </w:rPr>
        <w:t>den Heiligen Geest gezalfd is, niet bloot voor zichzelven, maar opdat</w:t>
      </w:r>
      <w:r>
        <w:rPr>
          <w:color w:val="000000"/>
        </w:rPr>
        <w:t xml:space="preserve"> </w:t>
      </w:r>
      <w:r w:rsidRPr="00AD22D6">
        <w:rPr>
          <w:color w:val="000000"/>
        </w:rPr>
        <w:t>deze balsem zou vloeien van Hem als ons hoofd op alle</w:t>
      </w:r>
      <w:r>
        <w:rPr>
          <w:color w:val="000000"/>
        </w:rPr>
        <w:t xml:space="preserve"> zijn </w:t>
      </w:r>
      <w:r w:rsidRPr="00AD22D6">
        <w:rPr>
          <w:color w:val="000000"/>
        </w:rPr>
        <w:t>leden.</w:t>
      </w:r>
      <w:r>
        <w:rPr>
          <w:color w:val="000000"/>
        </w:rPr>
        <w:t xml:space="preserve"> </w:t>
      </w:r>
      <w:r w:rsidRPr="00AD22D6">
        <w:rPr>
          <w:color w:val="000000"/>
        </w:rPr>
        <w:t>Hetwelk eertijds werd afgebeeld door de zalving van Aaron en zijne</w:t>
      </w:r>
      <w:r>
        <w:rPr>
          <w:color w:val="000000"/>
        </w:rPr>
        <w:t xml:space="preserve"> </w:t>
      </w:r>
      <w:r w:rsidRPr="00AD22D6">
        <w:rPr>
          <w:color w:val="000000"/>
        </w:rPr>
        <w:t>zonen (Ps. 133</w:t>
      </w:r>
      <w:r>
        <w:rPr>
          <w:color w:val="000000"/>
        </w:rPr>
        <w:t>:</w:t>
      </w:r>
      <w:r w:rsidRPr="00AD22D6">
        <w:rPr>
          <w:color w:val="000000"/>
        </w:rPr>
        <w:t xml:space="preserve"> 2). Want uit Christus' volheid ontvangen wij allen</w:t>
      </w:r>
      <w:r>
        <w:rPr>
          <w:color w:val="000000"/>
        </w:rPr>
        <w:t xml:space="preserve"> </w:t>
      </w:r>
      <w:r w:rsidRPr="00AD22D6">
        <w:rPr>
          <w:color w:val="000000"/>
        </w:rPr>
        <w:t>genade voor genade (Joh. 1</w:t>
      </w:r>
      <w:r>
        <w:rPr>
          <w:color w:val="000000"/>
        </w:rPr>
        <w:t>:</w:t>
      </w:r>
      <w:r w:rsidRPr="00AD22D6">
        <w:rPr>
          <w:color w:val="000000"/>
        </w:rPr>
        <w:t xml:space="preserve"> 16).</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Daarom hebben u de maagden lief.</w:t>
      </w:r>
      <w:r>
        <w:rPr>
          <w:i/>
          <w:iCs/>
          <w:color w:val="000000"/>
        </w:rPr>
        <w:t xml:space="preserve"> </w:t>
      </w:r>
      <w:r w:rsidRPr="00AD22D6">
        <w:rPr>
          <w:color w:val="000000"/>
        </w:rPr>
        <w:t>Onder de maagden worden hier verstaan de oprechte gel</w:t>
      </w:r>
      <w:r>
        <w:rPr>
          <w:color w:val="000000"/>
        </w:rPr>
        <w:t>ovi</w:t>
      </w:r>
      <w:r w:rsidRPr="00AD22D6">
        <w:rPr>
          <w:color w:val="000000"/>
        </w:rPr>
        <w:t>gen</w:t>
      </w:r>
      <w:r>
        <w:rPr>
          <w:color w:val="000000"/>
        </w:rPr>
        <w:t xml:space="preserve"> </w:t>
      </w:r>
      <w:r w:rsidRPr="00AD22D6">
        <w:rPr>
          <w:color w:val="000000"/>
        </w:rPr>
        <w:t>als blijkt uit het 4</w:t>
      </w:r>
      <w:r w:rsidR="008F1676">
        <w:rPr>
          <w:color w:val="000000"/>
        </w:rPr>
        <w:t>e</w:t>
      </w:r>
      <w:r w:rsidRPr="00AD22D6">
        <w:rPr>
          <w:color w:val="000000"/>
        </w:rPr>
        <w:t xml:space="preserve"> vers, waar staat: </w:t>
      </w:r>
      <w:r w:rsidRPr="00AD22D6">
        <w:rPr>
          <w:i/>
          <w:iCs/>
          <w:color w:val="000000"/>
        </w:rPr>
        <w:t>de oprechten hebben u lief.</w:t>
      </w:r>
      <w:r>
        <w:rPr>
          <w:i/>
          <w:iCs/>
          <w:color w:val="000000"/>
        </w:rPr>
        <w:t xml:space="preserve"> </w:t>
      </w:r>
      <w:r w:rsidRPr="00AD22D6">
        <w:rPr>
          <w:color w:val="000000"/>
        </w:rPr>
        <w:t xml:space="preserve">Deze gelijkenis van </w:t>
      </w:r>
      <w:r w:rsidRPr="00AD22D6">
        <w:rPr>
          <w:i/>
          <w:iCs/>
          <w:color w:val="000000"/>
        </w:rPr>
        <w:t xml:space="preserve">maagden </w:t>
      </w:r>
      <w:r w:rsidRPr="00AD22D6">
        <w:rPr>
          <w:color w:val="000000"/>
        </w:rPr>
        <w:t>wordt ook gebruikt Matth. 25</w:t>
      </w:r>
      <w:r>
        <w:rPr>
          <w:color w:val="000000"/>
        </w:rPr>
        <w:t>:</w:t>
      </w:r>
      <w:r w:rsidRPr="00AD22D6">
        <w:rPr>
          <w:color w:val="000000"/>
        </w:rPr>
        <w:t xml:space="preserve"> 1</w:t>
      </w:r>
      <w:r>
        <w:rPr>
          <w:color w:val="000000"/>
        </w:rPr>
        <w:t>;</w:t>
      </w:r>
      <w:r w:rsidRPr="00AD22D6">
        <w:rPr>
          <w:color w:val="000000"/>
        </w:rPr>
        <w:t xml:space="preserve"> 2</w:t>
      </w:r>
      <w:r>
        <w:rPr>
          <w:color w:val="000000"/>
        </w:rPr>
        <w:t xml:space="preserve"> </w:t>
      </w:r>
      <w:r w:rsidRPr="00AD22D6">
        <w:rPr>
          <w:color w:val="000000"/>
        </w:rPr>
        <w:t>Cor. 11</w:t>
      </w:r>
      <w:r>
        <w:rPr>
          <w:color w:val="000000"/>
        </w:rPr>
        <w:t>:</w:t>
      </w:r>
      <w:r w:rsidRPr="00AD22D6">
        <w:rPr>
          <w:color w:val="000000"/>
        </w:rPr>
        <w:t xml:space="preserve"> 2, Openb. 14</w:t>
      </w:r>
      <w:r>
        <w:rPr>
          <w:color w:val="000000"/>
        </w:rPr>
        <w:t>:</w:t>
      </w:r>
      <w:r w:rsidRPr="00AD22D6">
        <w:rPr>
          <w:color w:val="000000"/>
        </w:rPr>
        <w:t xml:space="preserve"> 4. De reden is deze</w:t>
      </w:r>
      <w:r>
        <w:rPr>
          <w:color w:val="000000"/>
        </w:rPr>
        <w:t>:</w:t>
      </w:r>
      <w:r w:rsidRPr="00AD22D6">
        <w:rPr>
          <w:color w:val="000000"/>
        </w:rPr>
        <w:t xml:space="preserve"> omdat de gel</w:t>
      </w:r>
      <w:r>
        <w:rPr>
          <w:color w:val="000000"/>
        </w:rPr>
        <w:t>ovi</w:t>
      </w:r>
      <w:r w:rsidRPr="00AD22D6">
        <w:rPr>
          <w:color w:val="000000"/>
        </w:rPr>
        <w:t>gen</w:t>
      </w:r>
      <w:r>
        <w:rPr>
          <w:color w:val="000000"/>
        </w:rPr>
        <w:t xml:space="preserve"> </w:t>
      </w:r>
      <w:r w:rsidRPr="00AD22D6">
        <w:rPr>
          <w:color w:val="000000"/>
        </w:rPr>
        <w:t xml:space="preserve">zeer nauw moeten letten op het stuk hunner </w:t>
      </w:r>
      <w:r w:rsidR="000B4E4C" w:rsidRPr="00AD22D6">
        <w:rPr>
          <w:color w:val="000000"/>
        </w:rPr>
        <w:t>consciëntie</w:t>
      </w:r>
      <w:r w:rsidRPr="00AD22D6">
        <w:rPr>
          <w:color w:val="000000"/>
        </w:rPr>
        <w:t>, om van de</w:t>
      </w:r>
      <w:r>
        <w:rPr>
          <w:color w:val="000000"/>
        </w:rPr>
        <w:t xml:space="preserve"> </w:t>
      </w:r>
      <w:r w:rsidRPr="00AD22D6">
        <w:rPr>
          <w:color w:val="000000"/>
        </w:rPr>
        <w:t>zonde en de wereld niet besmet te worden (Jac. 1</w:t>
      </w:r>
      <w:r>
        <w:rPr>
          <w:color w:val="000000"/>
        </w:rPr>
        <w:t>:</w:t>
      </w:r>
      <w:r w:rsidRPr="00AD22D6">
        <w:rPr>
          <w:color w:val="000000"/>
        </w:rPr>
        <w:t xml:space="preserve"> 28), gelijk een</w:t>
      </w:r>
      <w:r>
        <w:rPr>
          <w:color w:val="000000"/>
        </w:rPr>
        <w:t xml:space="preserve"> </w:t>
      </w:r>
      <w:r w:rsidRPr="00AD22D6">
        <w:rPr>
          <w:color w:val="000000"/>
        </w:rPr>
        <w:t xml:space="preserve">rechte maagd zeer nauw let op hare eer en </w:t>
      </w:r>
      <w:r w:rsidR="009A0FA8">
        <w:rPr>
          <w:color w:val="000000"/>
        </w:rPr>
        <w:t>kuis</w:t>
      </w:r>
      <w:r w:rsidRPr="00AD22D6">
        <w:rPr>
          <w:color w:val="000000"/>
        </w:rPr>
        <w:t>heid. Wij moeten</w:t>
      </w:r>
      <w:r>
        <w:rPr>
          <w:color w:val="000000"/>
        </w:rPr>
        <w:t xml:space="preserve"> </w:t>
      </w:r>
      <w:r w:rsidRPr="00AD22D6">
        <w:rPr>
          <w:color w:val="000000"/>
        </w:rPr>
        <w:t xml:space="preserve">voorts wel opmerken, dat er staat, dat deze maagden </w:t>
      </w:r>
      <w:r w:rsidRPr="00AD22D6">
        <w:rPr>
          <w:i/>
          <w:iCs/>
          <w:color w:val="000000"/>
        </w:rPr>
        <w:t xml:space="preserve">daarom </w:t>
      </w:r>
      <w:r w:rsidRPr="00AD22D6">
        <w:rPr>
          <w:color w:val="000000"/>
        </w:rPr>
        <w:t>Christus</w:t>
      </w:r>
      <w:r>
        <w:rPr>
          <w:color w:val="000000"/>
        </w:rPr>
        <w:t xml:space="preserve"> </w:t>
      </w:r>
      <w:r w:rsidRPr="00AD22D6">
        <w:rPr>
          <w:color w:val="000000"/>
        </w:rPr>
        <w:t>lief hebben, dat is, om</w:t>
      </w:r>
      <w:r>
        <w:rPr>
          <w:color w:val="000000"/>
        </w:rPr>
        <w:t xml:space="preserve"> zijn </w:t>
      </w:r>
      <w:r w:rsidRPr="00AD22D6">
        <w:rPr>
          <w:color w:val="000000"/>
        </w:rPr>
        <w:t>genade en geestelijke gaven,</w:t>
      </w:r>
      <w:r>
        <w:rPr>
          <w:color w:val="000000"/>
        </w:rPr>
        <w:t xml:space="preserve"> </w:t>
      </w:r>
      <w:r w:rsidRPr="00AD22D6">
        <w:rPr>
          <w:color w:val="000000"/>
        </w:rPr>
        <w:t>want onze liefde spruit uit de liefde voort, die Christus ons eerst</w:t>
      </w:r>
      <w:r>
        <w:rPr>
          <w:color w:val="000000"/>
        </w:rPr>
        <w:t xml:space="preserve"> </w:t>
      </w:r>
      <w:r w:rsidRPr="00AD22D6">
        <w:rPr>
          <w:color w:val="000000"/>
        </w:rPr>
        <w:t>heeft bewezen (Joh. 15</w:t>
      </w:r>
      <w:r>
        <w:rPr>
          <w:color w:val="000000"/>
        </w:rPr>
        <w:t>:</w:t>
      </w:r>
      <w:r w:rsidRPr="00AD22D6">
        <w:rPr>
          <w:color w:val="000000"/>
        </w:rPr>
        <w:t xml:space="preserve"> 16</w:t>
      </w:r>
      <w:r>
        <w:rPr>
          <w:color w:val="000000"/>
        </w:rPr>
        <w:t>;</w:t>
      </w:r>
      <w:r w:rsidRPr="00AD22D6">
        <w:rPr>
          <w:color w:val="000000"/>
        </w:rPr>
        <w:t xml:space="preserve"> 1 Joh. 4</w:t>
      </w:r>
      <w:r>
        <w:rPr>
          <w:color w:val="000000"/>
        </w:rPr>
        <w:t>:</w:t>
      </w:r>
      <w:r w:rsidRPr="00AD22D6">
        <w:rPr>
          <w:color w:val="000000"/>
        </w:rPr>
        <w:t xml:space="preserve"> 10).</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4. </w:t>
      </w:r>
      <w:r w:rsidRPr="00AD22D6">
        <w:rPr>
          <w:i/>
          <w:iCs/>
          <w:color w:val="000000"/>
        </w:rPr>
        <w:t>Trek mij.</w:t>
      </w:r>
      <w:r>
        <w:rPr>
          <w:i/>
          <w:iCs/>
          <w:color w:val="000000"/>
        </w:rPr>
        <w:t xml:space="preserve"> </w:t>
      </w:r>
      <w:r w:rsidRPr="00AD22D6">
        <w:rPr>
          <w:color w:val="000000"/>
        </w:rPr>
        <w:t>Deze trekking geschiedt niet met geweld, gelijk een blok gesleept</w:t>
      </w:r>
      <w:r>
        <w:rPr>
          <w:color w:val="000000"/>
        </w:rPr>
        <w:t xml:space="preserve"> </w:t>
      </w:r>
      <w:r w:rsidRPr="00AD22D6">
        <w:rPr>
          <w:color w:val="000000"/>
        </w:rPr>
        <w:t>wordt, maar door het Woord en</w:t>
      </w:r>
      <w:r>
        <w:rPr>
          <w:color w:val="000000"/>
        </w:rPr>
        <w:t xml:space="preserve"> de </w:t>
      </w:r>
      <w:r w:rsidRPr="00AD22D6">
        <w:rPr>
          <w:color w:val="000000"/>
        </w:rPr>
        <w:t>Geest van Christus, waardoor</w:t>
      </w:r>
      <w:r>
        <w:rPr>
          <w:color w:val="000000"/>
        </w:rPr>
        <w:t xml:space="preserve"> </w:t>
      </w:r>
      <w:r w:rsidRPr="00AD22D6">
        <w:rPr>
          <w:color w:val="000000"/>
        </w:rPr>
        <w:t xml:space="preserve">ons verband </w:t>
      </w:r>
      <w:r>
        <w:rPr>
          <w:color w:val="000000"/>
        </w:rPr>
        <w:t xml:space="preserve">alzo </w:t>
      </w:r>
      <w:r w:rsidRPr="00AD22D6">
        <w:rPr>
          <w:color w:val="000000"/>
        </w:rPr>
        <w:t>verlicht en onze wil</w:t>
      </w:r>
      <w:r>
        <w:rPr>
          <w:color w:val="000000"/>
        </w:rPr>
        <w:t xml:space="preserve"> zo </w:t>
      </w:r>
      <w:r w:rsidRPr="00AD22D6">
        <w:rPr>
          <w:color w:val="000000"/>
        </w:rPr>
        <w:t>verbeterd wordt, dat wij</w:t>
      </w:r>
      <w:r>
        <w:rPr>
          <w:color w:val="000000"/>
        </w:rPr>
        <w:t xml:space="preserve"> </w:t>
      </w:r>
      <w:r w:rsidRPr="00AD22D6">
        <w:rPr>
          <w:color w:val="000000"/>
        </w:rPr>
        <w:t>gewillig, ja met vreugde Jezus Christus nal</w:t>
      </w:r>
      <w:r>
        <w:rPr>
          <w:color w:val="000000"/>
        </w:rPr>
        <w:t>ope</w:t>
      </w:r>
      <w:r w:rsidRPr="00AD22D6">
        <w:rPr>
          <w:color w:val="000000"/>
        </w:rPr>
        <w:t>n, gelijk de volgende</w:t>
      </w:r>
      <w:r>
        <w:rPr>
          <w:color w:val="000000"/>
        </w:rPr>
        <w:t xml:space="preserve"> </w:t>
      </w:r>
      <w:r w:rsidRPr="00AD22D6">
        <w:rPr>
          <w:color w:val="000000"/>
        </w:rPr>
        <w:t xml:space="preserve">woorden duidelijk medebrengen. Hiervan spreekt ook onze </w:t>
      </w:r>
      <w:r>
        <w:rPr>
          <w:color w:val="000000"/>
        </w:rPr>
        <w:t xml:space="preserve">Heere </w:t>
      </w:r>
      <w:r w:rsidRPr="00AD22D6">
        <w:rPr>
          <w:color w:val="000000"/>
        </w:rPr>
        <w:t>Jezus Christus Joh. 6</w:t>
      </w:r>
      <w:r>
        <w:rPr>
          <w:color w:val="000000"/>
        </w:rPr>
        <w:t>:</w:t>
      </w:r>
      <w:r w:rsidRPr="00AD22D6">
        <w:rPr>
          <w:color w:val="000000"/>
        </w:rPr>
        <w:t xml:space="preserve"> 44. </w:t>
      </w:r>
      <w:r>
        <w:rPr>
          <w:color w:val="000000"/>
        </w:rPr>
        <w:t>"</w:t>
      </w:r>
      <w:r w:rsidRPr="00AD22D6">
        <w:rPr>
          <w:color w:val="000000"/>
        </w:rPr>
        <w:t>Niemand kan tot Mij komen, tenzij de</w:t>
      </w:r>
      <w:r>
        <w:rPr>
          <w:color w:val="000000"/>
        </w:rPr>
        <w:t xml:space="preserve"> </w:t>
      </w:r>
      <w:r w:rsidRPr="00AD22D6">
        <w:rPr>
          <w:color w:val="000000"/>
        </w:rPr>
        <w:t>Vader, die Mij gezonden heeft, hem t</w:t>
      </w:r>
      <w:r w:rsidR="008F1676">
        <w:rPr>
          <w:color w:val="000000"/>
        </w:rPr>
        <w:t>r</w:t>
      </w:r>
      <w:r w:rsidRPr="00AD22D6">
        <w:rPr>
          <w:color w:val="000000"/>
        </w:rPr>
        <w:t>ekke." Dit wordt dadelijk daarna</w:t>
      </w:r>
      <w:r>
        <w:rPr>
          <w:color w:val="000000"/>
        </w:rPr>
        <w:t xml:space="preserve"> </w:t>
      </w:r>
      <w:r w:rsidRPr="00AD22D6">
        <w:rPr>
          <w:color w:val="000000"/>
        </w:rPr>
        <w:t xml:space="preserve">verklaard in vs. 45: </w:t>
      </w:r>
      <w:r>
        <w:rPr>
          <w:color w:val="000000"/>
        </w:rPr>
        <w:t>"</w:t>
      </w:r>
      <w:r w:rsidRPr="00AD22D6">
        <w:rPr>
          <w:color w:val="000000"/>
        </w:rPr>
        <w:t>Een iegelijk dan, die (het) van</w:t>
      </w:r>
      <w:r>
        <w:rPr>
          <w:color w:val="000000"/>
        </w:rPr>
        <w:t xml:space="preserve"> de </w:t>
      </w:r>
      <w:r w:rsidRPr="00AD22D6">
        <w:rPr>
          <w:color w:val="000000"/>
        </w:rPr>
        <w:t>Vader gehoord en</w:t>
      </w:r>
      <w:r>
        <w:rPr>
          <w:color w:val="000000"/>
        </w:rPr>
        <w:t xml:space="preserve"> </w:t>
      </w:r>
      <w:r w:rsidRPr="00AD22D6">
        <w:rPr>
          <w:color w:val="000000"/>
        </w:rPr>
        <w:t>geleerd heeft, die komt tot Mij", dat is: dien de Vader het hart</w:t>
      </w:r>
      <w:r w:rsidR="00E325F7">
        <w:rPr>
          <w:color w:val="000000"/>
        </w:rPr>
        <w:t xml:space="preserve"> zo </w:t>
      </w:r>
      <w:r w:rsidRPr="00AD22D6">
        <w:rPr>
          <w:color w:val="000000"/>
        </w:rPr>
        <w:t>geopend heeft als Hij deed aan Lydia. (Hand. 16</w:t>
      </w:r>
      <w:r>
        <w:rPr>
          <w:color w:val="000000"/>
        </w:rPr>
        <w:t>:</w:t>
      </w:r>
      <w:r w:rsidRPr="00AD22D6">
        <w:rPr>
          <w:color w:val="000000"/>
        </w:rPr>
        <w:t xml:space="preserve"> 14). Deze trekking</w:t>
      </w:r>
      <w:r>
        <w:rPr>
          <w:color w:val="000000"/>
        </w:rPr>
        <w:t xml:space="preserve"> </w:t>
      </w:r>
      <w:r w:rsidRPr="00AD22D6">
        <w:rPr>
          <w:color w:val="000000"/>
        </w:rPr>
        <w:t>gaat alleen</w:t>
      </w:r>
      <w:r>
        <w:rPr>
          <w:color w:val="000000"/>
        </w:rPr>
        <w:t xml:space="preserve"> de </w:t>
      </w:r>
      <w:r w:rsidRPr="00AD22D6">
        <w:rPr>
          <w:color w:val="000000"/>
        </w:rPr>
        <w:t>kinderen Gods aan, want allen, die</w:t>
      </w:r>
      <w:r>
        <w:rPr>
          <w:color w:val="000000"/>
        </w:rPr>
        <w:t xml:space="preserve"> zo </w:t>
      </w:r>
      <w:r w:rsidRPr="00AD22D6">
        <w:rPr>
          <w:color w:val="000000"/>
        </w:rPr>
        <w:t>getrokken</w:t>
      </w:r>
      <w:r>
        <w:rPr>
          <w:color w:val="000000"/>
        </w:rPr>
        <w:t xml:space="preserve"> </w:t>
      </w:r>
      <w:r w:rsidRPr="00AD22D6">
        <w:rPr>
          <w:color w:val="000000"/>
        </w:rPr>
        <w:t>worden, volgen ook, ja zij l</w:t>
      </w:r>
      <w:r>
        <w:rPr>
          <w:color w:val="000000"/>
        </w:rPr>
        <w:t>ope</w:t>
      </w:r>
      <w:r w:rsidRPr="00AD22D6">
        <w:rPr>
          <w:color w:val="000000"/>
        </w:rPr>
        <w:t>n Christus na, gelijk hier duidelijk</w:t>
      </w:r>
      <w:r>
        <w:rPr>
          <w:color w:val="000000"/>
        </w:rPr>
        <w:t xml:space="preserve"> </w:t>
      </w:r>
      <w:r w:rsidRPr="00AD22D6">
        <w:rPr>
          <w:color w:val="000000"/>
        </w:rPr>
        <w:t>staat; insgelijks Joh. 6</w:t>
      </w:r>
      <w:r>
        <w:rPr>
          <w:color w:val="000000"/>
        </w:rPr>
        <w:t>:</w:t>
      </w:r>
      <w:r w:rsidRPr="00AD22D6">
        <w:rPr>
          <w:color w:val="000000"/>
        </w:rPr>
        <w:t xml:space="preserve"> 45.</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Wij zullen u nal</w:t>
      </w:r>
      <w:r>
        <w:rPr>
          <w:i/>
          <w:iCs/>
          <w:color w:val="000000"/>
        </w:rPr>
        <w:t>ope</w:t>
      </w:r>
      <w:r w:rsidRPr="00AD22D6">
        <w:rPr>
          <w:i/>
          <w:iCs/>
          <w:color w:val="000000"/>
        </w:rPr>
        <w:t>n.</w:t>
      </w:r>
      <w:r>
        <w:rPr>
          <w:i/>
          <w:iCs/>
          <w:color w:val="000000"/>
        </w:rPr>
        <w:t xml:space="preserve"> </w:t>
      </w:r>
      <w:r w:rsidRPr="00AD22D6">
        <w:rPr>
          <w:color w:val="000000"/>
        </w:rPr>
        <w:t>Hiermede wordt te kennen gegeven de kracht dezer trekking,</w:t>
      </w:r>
      <w:r>
        <w:rPr>
          <w:color w:val="000000"/>
        </w:rPr>
        <w:t xml:space="preserve"> </w:t>
      </w:r>
      <w:r w:rsidRPr="00AD22D6">
        <w:rPr>
          <w:color w:val="000000"/>
        </w:rPr>
        <w:t>namelijk dat wij daardoor vrijwillig en wakker gemaakt worden, om</w:t>
      </w:r>
      <w:r>
        <w:rPr>
          <w:color w:val="000000"/>
        </w:rPr>
        <w:t xml:space="preserve"> </w:t>
      </w:r>
      <w:r w:rsidRPr="00AD22D6">
        <w:rPr>
          <w:color w:val="000000"/>
        </w:rPr>
        <w:t>Christus te volgen in</w:t>
      </w:r>
      <w:r>
        <w:rPr>
          <w:color w:val="000000"/>
        </w:rPr>
        <w:t xml:space="preserve"> zijn </w:t>
      </w:r>
      <w:r w:rsidRPr="00AD22D6">
        <w:rPr>
          <w:color w:val="000000"/>
        </w:rPr>
        <w:t>gehoorzaamheid (Ps. 119</w:t>
      </w:r>
      <w:r>
        <w:rPr>
          <w:color w:val="000000"/>
        </w:rPr>
        <w:t>:</w:t>
      </w:r>
      <w:r w:rsidRPr="00AD22D6">
        <w:rPr>
          <w:color w:val="000000"/>
        </w:rPr>
        <w:t xml:space="preserve"> 32) Ik zal in</w:t>
      </w:r>
      <w:r>
        <w:rPr>
          <w:color w:val="000000"/>
        </w:rPr>
        <w:t xml:space="preserve"> </w:t>
      </w:r>
      <w:r w:rsidRPr="00AD22D6">
        <w:rPr>
          <w:color w:val="000000"/>
        </w:rPr>
        <w:t>den weg Uwer geboden l</w:t>
      </w:r>
      <w:r>
        <w:rPr>
          <w:color w:val="000000"/>
        </w:rPr>
        <w:t>ope</w:t>
      </w:r>
      <w:r w:rsidRPr="00AD22D6">
        <w:rPr>
          <w:color w:val="000000"/>
        </w:rPr>
        <w:t>n, als Gij mijn hart verwijd zult hebben.</w:t>
      </w:r>
      <w:r>
        <w:rPr>
          <w:color w:val="000000"/>
        </w:rPr>
        <w:t xml:space="preserve"> </w:t>
      </w:r>
      <w:r w:rsidRPr="00AD22D6">
        <w:rPr>
          <w:color w:val="000000"/>
        </w:rPr>
        <w:t>Merk op, dat de Kerk te voren gesproken heeft in het enkelvoud. Trek</w:t>
      </w:r>
      <w:r>
        <w:rPr>
          <w:color w:val="000000"/>
        </w:rPr>
        <w:t xml:space="preserve"> </w:t>
      </w:r>
      <w:r w:rsidRPr="00AD22D6">
        <w:rPr>
          <w:i/>
          <w:iCs/>
          <w:color w:val="000000"/>
        </w:rPr>
        <w:t xml:space="preserve">mij. </w:t>
      </w:r>
      <w:r w:rsidRPr="00AD22D6">
        <w:rPr>
          <w:color w:val="000000"/>
        </w:rPr>
        <w:t xml:space="preserve">Nu spreekt zij in het meervoud: </w:t>
      </w:r>
      <w:r w:rsidRPr="00AD22D6">
        <w:rPr>
          <w:i/>
          <w:iCs/>
          <w:color w:val="000000"/>
        </w:rPr>
        <w:t xml:space="preserve">Wij </w:t>
      </w:r>
      <w:r w:rsidRPr="00AD22D6">
        <w:rPr>
          <w:color w:val="000000"/>
        </w:rPr>
        <w:t>zullen u nal</w:t>
      </w:r>
      <w:r>
        <w:rPr>
          <w:color w:val="000000"/>
        </w:rPr>
        <w:t>ope</w:t>
      </w:r>
      <w:r w:rsidRPr="00AD22D6">
        <w:rPr>
          <w:color w:val="000000"/>
        </w:rPr>
        <w:t>n, om</w:t>
      </w:r>
      <w:r>
        <w:rPr>
          <w:color w:val="000000"/>
        </w:rPr>
        <w:t xml:space="preserve"> </w:t>
      </w:r>
      <w:r w:rsidRPr="00AD22D6">
        <w:rPr>
          <w:color w:val="000000"/>
        </w:rPr>
        <w:t>aan te duiden, dat wij elkander moeten opwekken met onzen ijver</w:t>
      </w:r>
      <w:r>
        <w:rPr>
          <w:color w:val="000000"/>
        </w:rPr>
        <w:t xml:space="preserve"> </w:t>
      </w:r>
      <w:r w:rsidRPr="00AD22D6">
        <w:rPr>
          <w:color w:val="000000"/>
        </w:rPr>
        <w:t>(Jes. 2</w:t>
      </w:r>
      <w:r>
        <w:rPr>
          <w:color w:val="000000"/>
        </w:rPr>
        <w:t>:</w:t>
      </w:r>
      <w:r w:rsidRPr="00AD22D6">
        <w:rPr>
          <w:color w:val="000000"/>
        </w:rPr>
        <w:t xml:space="preserve"> 3</w:t>
      </w:r>
      <w:r>
        <w:rPr>
          <w:color w:val="000000"/>
        </w:rPr>
        <w:t>;</w:t>
      </w:r>
      <w:r w:rsidRPr="00AD22D6">
        <w:rPr>
          <w:color w:val="000000"/>
        </w:rPr>
        <w:t xml:space="preserve"> Cor. 9</w:t>
      </w:r>
      <w:r>
        <w:rPr>
          <w:color w:val="000000"/>
        </w:rPr>
        <w:t>:</w:t>
      </w:r>
      <w:r w:rsidRPr="00AD22D6">
        <w:rPr>
          <w:color w:val="000000"/>
        </w:rPr>
        <w:t xml:space="preserve"> 2).</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De Koning heeft mij gebracht in</w:t>
      </w:r>
      <w:r>
        <w:rPr>
          <w:i/>
          <w:iCs/>
          <w:color w:val="000000"/>
        </w:rPr>
        <w:t xml:space="preserve"> zijn </w:t>
      </w:r>
      <w:r w:rsidRPr="00AD22D6">
        <w:rPr>
          <w:i/>
          <w:iCs/>
          <w:color w:val="000000"/>
        </w:rPr>
        <w:t>binnenkameren.</w:t>
      </w:r>
      <w:r>
        <w:rPr>
          <w:i/>
          <w:iCs/>
          <w:color w:val="000000"/>
        </w:rPr>
        <w:t xml:space="preserve"> </w:t>
      </w:r>
      <w:r w:rsidRPr="00AD22D6">
        <w:rPr>
          <w:color w:val="000000"/>
        </w:rPr>
        <w:t>Christus is de Koning der gerechtigheid en des vredes (Hebr. 7:2),</w:t>
      </w:r>
      <w:r>
        <w:rPr>
          <w:color w:val="000000"/>
        </w:rPr>
        <w:t xml:space="preserve"> </w:t>
      </w:r>
      <w:r w:rsidRPr="00AD22D6">
        <w:rPr>
          <w:color w:val="000000"/>
        </w:rPr>
        <w:t xml:space="preserve">van wien </w:t>
      </w:r>
      <w:r w:rsidR="008F1676" w:rsidRPr="00AD22D6">
        <w:rPr>
          <w:color w:val="000000"/>
        </w:rPr>
        <w:t>Melchizédek</w:t>
      </w:r>
      <w:r w:rsidRPr="00AD22D6">
        <w:rPr>
          <w:color w:val="000000"/>
        </w:rPr>
        <w:t xml:space="preserve"> en Salomo voorbeelden geweest zijn. Voorts</w:t>
      </w:r>
      <w:r>
        <w:rPr>
          <w:color w:val="000000"/>
        </w:rPr>
        <w:t xml:space="preserve"> </w:t>
      </w:r>
      <w:r w:rsidRPr="00AD22D6">
        <w:rPr>
          <w:color w:val="000000"/>
        </w:rPr>
        <w:t>worden onder de binnenste kamers des Konings verstaan de verborgenheden</w:t>
      </w:r>
      <w:r>
        <w:rPr>
          <w:color w:val="000000"/>
        </w:rPr>
        <w:t xml:space="preserve"> </w:t>
      </w:r>
      <w:r w:rsidRPr="00AD22D6">
        <w:rPr>
          <w:color w:val="000000"/>
        </w:rPr>
        <w:t>van het Rijk van Christus, die in het Oude Testament bedekt</w:t>
      </w:r>
      <w:r>
        <w:rPr>
          <w:color w:val="000000"/>
        </w:rPr>
        <w:t xml:space="preserve"> </w:t>
      </w:r>
      <w:r w:rsidRPr="00AD22D6">
        <w:rPr>
          <w:color w:val="000000"/>
        </w:rPr>
        <w:t>waren onder de schaduwen van de ceremoniën der wet. Maar</w:t>
      </w:r>
      <w:r>
        <w:rPr>
          <w:color w:val="000000"/>
        </w:rPr>
        <w:t xml:space="preserve"> </w:t>
      </w:r>
      <w:r w:rsidRPr="00AD22D6">
        <w:rPr>
          <w:color w:val="000000"/>
        </w:rPr>
        <w:t xml:space="preserve">in het Nieuwe Testament zien wij de klaarheid des </w:t>
      </w:r>
      <w:r>
        <w:rPr>
          <w:color w:val="000000"/>
        </w:rPr>
        <w:t>Heere</w:t>
      </w:r>
      <w:r w:rsidRPr="00AD22D6">
        <w:rPr>
          <w:color w:val="000000"/>
        </w:rPr>
        <w:t>n met ongedekten</w:t>
      </w:r>
      <w:r>
        <w:rPr>
          <w:color w:val="000000"/>
        </w:rPr>
        <w:t xml:space="preserve"> </w:t>
      </w:r>
      <w:r w:rsidR="008F1676">
        <w:rPr>
          <w:color w:val="000000"/>
        </w:rPr>
        <w:t>aangezicht</w:t>
      </w:r>
      <w:r w:rsidRPr="00AD22D6">
        <w:rPr>
          <w:color w:val="000000"/>
        </w:rPr>
        <w:t xml:space="preserve"> als in</w:t>
      </w:r>
      <w:r>
        <w:rPr>
          <w:color w:val="000000"/>
        </w:rPr>
        <w:t xml:space="preserve"> een </w:t>
      </w:r>
      <w:r w:rsidRPr="00AD22D6">
        <w:rPr>
          <w:color w:val="000000"/>
        </w:rPr>
        <w:t>spiegel (2 Cor. 3</w:t>
      </w:r>
      <w:r>
        <w:rPr>
          <w:color w:val="000000"/>
        </w:rPr>
        <w:t>:</w:t>
      </w:r>
      <w:r w:rsidRPr="00AD22D6">
        <w:rPr>
          <w:color w:val="000000"/>
        </w:rPr>
        <w:t xml:space="preserve"> 18). Daarom</w:t>
      </w:r>
      <w:r>
        <w:rPr>
          <w:color w:val="000000"/>
        </w:rPr>
        <w:t xml:space="preserve"> </w:t>
      </w:r>
      <w:r w:rsidR="008F1676">
        <w:rPr>
          <w:color w:val="000000"/>
        </w:rPr>
        <w:t>is het, dat Abraham, Iza</w:t>
      </w:r>
      <w:r w:rsidRPr="00AD22D6">
        <w:rPr>
          <w:color w:val="000000"/>
        </w:rPr>
        <w:t>k en Jacob met meer andere profeten en</w:t>
      </w:r>
      <w:r>
        <w:rPr>
          <w:color w:val="000000"/>
        </w:rPr>
        <w:t xml:space="preserve"> </w:t>
      </w:r>
      <w:r w:rsidRPr="00AD22D6">
        <w:rPr>
          <w:color w:val="000000"/>
        </w:rPr>
        <w:t xml:space="preserve">rechtvaardigen </w:t>
      </w:r>
      <w:r w:rsidR="000B4E4C">
        <w:rPr>
          <w:color w:val="000000"/>
        </w:rPr>
        <w:t xml:space="preserve">zó </w:t>
      </w:r>
      <w:r w:rsidRPr="00AD22D6">
        <w:rPr>
          <w:color w:val="000000"/>
        </w:rPr>
        <w:t>naar dezen dag verlangd hebben, om te zien</w:t>
      </w:r>
      <w:r>
        <w:rPr>
          <w:color w:val="000000"/>
        </w:rPr>
        <w:t xml:space="preserve"> </w:t>
      </w:r>
      <w:r w:rsidRPr="00AD22D6">
        <w:rPr>
          <w:color w:val="000000"/>
        </w:rPr>
        <w:t>wat de profeten zagen (Matt. 13</w:t>
      </w:r>
      <w:r>
        <w:rPr>
          <w:color w:val="000000"/>
        </w:rPr>
        <w:t>:</w:t>
      </w:r>
      <w:r w:rsidRPr="00AD22D6">
        <w:rPr>
          <w:color w:val="000000"/>
        </w:rPr>
        <w:t xml:space="preserve"> 17</w:t>
      </w:r>
      <w:r>
        <w:rPr>
          <w:color w:val="000000"/>
        </w:rPr>
        <w:t>;</w:t>
      </w:r>
      <w:r w:rsidRPr="00AD22D6">
        <w:rPr>
          <w:color w:val="000000"/>
        </w:rPr>
        <w:t xml:space="preserve"> Joh. 8</w:t>
      </w:r>
      <w:r>
        <w:rPr>
          <w:color w:val="000000"/>
        </w:rPr>
        <w:t>:</w:t>
      </w:r>
      <w:r w:rsidRPr="00AD22D6">
        <w:rPr>
          <w:color w:val="000000"/>
        </w:rPr>
        <w:t xml:space="preserve"> 56). Want zij hebben</w:t>
      </w:r>
      <w:r>
        <w:rPr>
          <w:color w:val="000000"/>
        </w:rPr>
        <w:t xml:space="preserve"> </w:t>
      </w:r>
      <w:r w:rsidRPr="00AD22D6">
        <w:rPr>
          <w:color w:val="000000"/>
        </w:rPr>
        <w:t>de beloften maar van verre gezien (Hebr. 11</w:t>
      </w:r>
      <w:r>
        <w:rPr>
          <w:color w:val="000000"/>
        </w:rPr>
        <w:t>:</w:t>
      </w:r>
      <w:r w:rsidRPr="00AD22D6">
        <w:rPr>
          <w:color w:val="000000"/>
        </w:rPr>
        <w:t xml:space="preserve"> 13). Maar nu is</w:t>
      </w:r>
      <w:r>
        <w:rPr>
          <w:color w:val="000000"/>
        </w:rPr>
        <w:t xml:space="preserve"> </w:t>
      </w:r>
      <w:r w:rsidRPr="00AD22D6">
        <w:rPr>
          <w:color w:val="000000"/>
        </w:rPr>
        <w:t>het de welaangename tijd, de dag der zaligheid, op denwelken alle</w:t>
      </w:r>
      <w:r>
        <w:rPr>
          <w:color w:val="000000"/>
        </w:rPr>
        <w:t xml:space="preserve"> </w:t>
      </w:r>
      <w:r w:rsidRPr="00AD22D6">
        <w:rPr>
          <w:color w:val="000000"/>
        </w:rPr>
        <w:t>beloften in Christus zijn Ja en Amen, ter heerlijkheid Gods des</w:t>
      </w:r>
      <w:r>
        <w:rPr>
          <w:color w:val="000000"/>
        </w:rPr>
        <w:t xml:space="preserve"> </w:t>
      </w:r>
      <w:r w:rsidRPr="00AD22D6">
        <w:rPr>
          <w:color w:val="000000"/>
        </w:rPr>
        <w:t>Vaders (2 Cor. 1</w:t>
      </w:r>
      <w:r>
        <w:rPr>
          <w:color w:val="000000"/>
        </w:rPr>
        <w:t>:</w:t>
      </w:r>
      <w:r w:rsidRPr="00AD22D6">
        <w:rPr>
          <w:color w:val="000000"/>
        </w:rPr>
        <w:t xml:space="preserve"> 20). </w:t>
      </w:r>
      <w:r>
        <w:rPr>
          <w:color w:val="000000"/>
        </w:rPr>
        <w:t xml:space="preserve">Alzo </w:t>
      </w:r>
      <w:r w:rsidRPr="00AD22D6">
        <w:rPr>
          <w:color w:val="000000"/>
        </w:rPr>
        <w:t xml:space="preserve">dat nu door het Evangelie en de </w:t>
      </w:r>
      <w:r w:rsidR="008F1676" w:rsidRPr="00AD22D6">
        <w:rPr>
          <w:color w:val="000000"/>
        </w:rPr>
        <w:t>predicatie</w:t>
      </w:r>
      <w:r>
        <w:rPr>
          <w:color w:val="000000"/>
        </w:rPr>
        <w:t xml:space="preserve"> </w:t>
      </w:r>
      <w:r w:rsidRPr="00AD22D6">
        <w:rPr>
          <w:color w:val="000000"/>
        </w:rPr>
        <w:t>van Jezus Christus is de openbaring der verborgenheid, die</w:t>
      </w:r>
      <w:r>
        <w:rPr>
          <w:color w:val="000000"/>
        </w:rPr>
        <w:t xml:space="preserve"> </w:t>
      </w:r>
      <w:r w:rsidRPr="00AD22D6">
        <w:rPr>
          <w:color w:val="000000"/>
        </w:rPr>
        <w:t>van de tijden der eeuwen verzwegen is geweest (Rom. 16</w:t>
      </w:r>
      <w:r>
        <w:rPr>
          <w:color w:val="000000"/>
        </w:rPr>
        <w:t>:</w:t>
      </w:r>
      <w:r w:rsidRPr="00AD22D6">
        <w:rPr>
          <w:color w:val="000000"/>
        </w:rPr>
        <w:t xml:space="preserve"> 25).</w:t>
      </w:r>
      <w:r>
        <w:rPr>
          <w:color w:val="000000"/>
        </w:rPr>
        <w:t xml:space="preserve"> </w:t>
      </w:r>
      <w:r w:rsidRPr="00AD22D6">
        <w:rPr>
          <w:color w:val="000000"/>
        </w:rPr>
        <w:t>Daarom is ook het voorhangsel van het Heilige der Heiligen (dat was</w:t>
      </w:r>
      <w:r>
        <w:rPr>
          <w:color w:val="000000"/>
        </w:rPr>
        <w:t xml:space="preserve"> </w:t>
      </w:r>
      <w:r w:rsidRPr="00AD22D6">
        <w:rPr>
          <w:color w:val="000000"/>
        </w:rPr>
        <w:t>de binnenste kamer van</w:t>
      </w:r>
      <w:r>
        <w:rPr>
          <w:color w:val="000000"/>
        </w:rPr>
        <w:t xml:space="preserve"> de </w:t>
      </w:r>
      <w:r w:rsidRPr="00AD22D6">
        <w:rPr>
          <w:color w:val="000000"/>
        </w:rPr>
        <w:t>tempel) gescheurd van boven tot beneden,</w:t>
      </w:r>
      <w:r>
        <w:rPr>
          <w:color w:val="000000"/>
        </w:rPr>
        <w:t xml:space="preserve"> </w:t>
      </w:r>
      <w:r w:rsidRPr="00AD22D6">
        <w:rPr>
          <w:color w:val="000000"/>
        </w:rPr>
        <w:t>toen Christus stierf, om te t</w:t>
      </w:r>
      <w:r>
        <w:rPr>
          <w:color w:val="000000"/>
        </w:rPr>
        <w:t>one</w:t>
      </w:r>
      <w:r w:rsidRPr="00AD22D6">
        <w:rPr>
          <w:color w:val="000000"/>
        </w:rPr>
        <w:t>n, dat de ingang tot het rechte</w:t>
      </w:r>
      <w:r>
        <w:rPr>
          <w:color w:val="000000"/>
        </w:rPr>
        <w:t xml:space="preserve"> </w:t>
      </w:r>
      <w:r w:rsidRPr="00AD22D6">
        <w:rPr>
          <w:color w:val="000000"/>
        </w:rPr>
        <w:t>heiligdom nu geopend was door het bloed van Jezus Christus (Hebr.</w:t>
      </w:r>
      <w:r>
        <w:rPr>
          <w:color w:val="000000"/>
        </w:rPr>
        <w:t xml:space="preserve"> </w:t>
      </w:r>
      <w:r w:rsidRPr="00AD22D6">
        <w:rPr>
          <w:color w:val="000000"/>
        </w:rPr>
        <w:t>8</w:t>
      </w:r>
      <w:r>
        <w:rPr>
          <w:color w:val="000000"/>
        </w:rPr>
        <w:t>:</w:t>
      </w:r>
      <w:r w:rsidRPr="00AD22D6">
        <w:rPr>
          <w:color w:val="000000"/>
        </w:rPr>
        <w:t xml:space="preserve"> 8</w:t>
      </w:r>
      <w:r>
        <w:rPr>
          <w:color w:val="000000"/>
        </w:rPr>
        <w:t>;</w:t>
      </w:r>
      <w:r w:rsidRPr="00AD22D6">
        <w:rPr>
          <w:color w:val="000000"/>
        </w:rPr>
        <w:t xml:space="preserve"> Hebr. 10: 22.)</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Wij zullen ons verheugen en in u verblijden.</w:t>
      </w:r>
      <w:r>
        <w:rPr>
          <w:i/>
          <w:iCs/>
          <w:color w:val="000000"/>
        </w:rPr>
        <w:t xml:space="preserve"> </w:t>
      </w:r>
      <w:r w:rsidRPr="00AD22D6">
        <w:rPr>
          <w:color w:val="000000"/>
        </w:rPr>
        <w:t xml:space="preserve">Dat is, hoe meer wij toenemen in de </w:t>
      </w:r>
      <w:r>
        <w:rPr>
          <w:color w:val="000000"/>
        </w:rPr>
        <w:t>kennis</w:t>
      </w:r>
      <w:r w:rsidRPr="00AD22D6">
        <w:rPr>
          <w:color w:val="000000"/>
        </w:rPr>
        <w:t xml:space="preserve"> en</w:t>
      </w:r>
      <w:r>
        <w:rPr>
          <w:color w:val="000000"/>
        </w:rPr>
        <w:t xml:space="preserve"> de </w:t>
      </w:r>
      <w:r w:rsidRPr="00AD22D6">
        <w:rPr>
          <w:color w:val="000000"/>
        </w:rPr>
        <w:t>smaak</w:t>
      </w:r>
      <w:r>
        <w:rPr>
          <w:color w:val="000000"/>
        </w:rPr>
        <w:t xml:space="preserve"> </w:t>
      </w:r>
      <w:r w:rsidRPr="00AD22D6">
        <w:rPr>
          <w:color w:val="000000"/>
        </w:rPr>
        <w:t>uwer genade, hoe meer wij in de geestelijke vreugde zullen gesterkt</w:t>
      </w:r>
      <w:r>
        <w:rPr>
          <w:color w:val="000000"/>
        </w:rPr>
        <w:t xml:space="preserve"> </w:t>
      </w:r>
      <w:r w:rsidRPr="00AD22D6">
        <w:rPr>
          <w:color w:val="000000"/>
        </w:rPr>
        <w:t>worden. Want indien Abraham blijde was, daar hij</w:t>
      </w:r>
      <w:r>
        <w:rPr>
          <w:color w:val="000000"/>
        </w:rPr>
        <w:t xml:space="preserve"> de </w:t>
      </w:r>
      <w:r w:rsidRPr="00AD22D6">
        <w:rPr>
          <w:color w:val="000000"/>
        </w:rPr>
        <w:t>dag van</w:t>
      </w:r>
      <w:r>
        <w:rPr>
          <w:color w:val="000000"/>
        </w:rPr>
        <w:t xml:space="preserve"> </w:t>
      </w:r>
      <w:r w:rsidRPr="00AD22D6">
        <w:rPr>
          <w:color w:val="000000"/>
        </w:rPr>
        <w:t>Christus maar van verre zag (Joh. 8: 56) en indien David</w:t>
      </w:r>
      <w:r>
        <w:rPr>
          <w:color w:val="000000"/>
        </w:rPr>
        <w:t xml:space="preserve"> zo </w:t>
      </w:r>
      <w:r w:rsidRPr="00AD22D6">
        <w:rPr>
          <w:color w:val="000000"/>
        </w:rPr>
        <w:t>verheugd</w:t>
      </w:r>
      <w:r>
        <w:rPr>
          <w:color w:val="000000"/>
        </w:rPr>
        <w:t xml:space="preserve"> </w:t>
      </w:r>
      <w:r w:rsidRPr="00AD22D6">
        <w:rPr>
          <w:color w:val="000000"/>
        </w:rPr>
        <w:t>was, reeds toen hij profeteerde van de opstanding van Christus</w:t>
      </w:r>
      <w:r>
        <w:rPr>
          <w:color w:val="000000"/>
        </w:rPr>
        <w:t xml:space="preserve"> </w:t>
      </w:r>
      <w:r w:rsidRPr="00AD22D6">
        <w:rPr>
          <w:color w:val="000000"/>
        </w:rPr>
        <w:t>(Ps. 16), hoeveel meer oorzaak hebben dan die heilige personen gehad,</w:t>
      </w:r>
      <w:r>
        <w:rPr>
          <w:color w:val="000000"/>
        </w:rPr>
        <w:t xml:space="preserve"> </w:t>
      </w:r>
      <w:r w:rsidRPr="00AD22D6">
        <w:rPr>
          <w:color w:val="000000"/>
        </w:rPr>
        <w:t>die Christus in</w:t>
      </w:r>
      <w:r>
        <w:rPr>
          <w:color w:val="000000"/>
        </w:rPr>
        <w:t xml:space="preserve"> de</w:t>
      </w:r>
      <w:r w:rsidR="008F1676">
        <w:rPr>
          <w:color w:val="000000"/>
        </w:rPr>
        <w:t>n</w:t>
      </w:r>
      <w:r>
        <w:rPr>
          <w:color w:val="000000"/>
        </w:rPr>
        <w:t xml:space="preserve"> vlese</w:t>
      </w:r>
      <w:r w:rsidRPr="00AD22D6">
        <w:rPr>
          <w:color w:val="000000"/>
        </w:rPr>
        <w:t xml:space="preserve"> gezien hebben als Simeon, Anna</w:t>
      </w:r>
      <w:r>
        <w:rPr>
          <w:color w:val="000000"/>
        </w:rPr>
        <w:t xml:space="preserve"> </w:t>
      </w:r>
      <w:r w:rsidRPr="00AD22D6">
        <w:rPr>
          <w:color w:val="000000"/>
        </w:rPr>
        <w:t>Zacharias, Elizabeth enz. (Luc. 2: 10) en wij ook, die nu de vervulling</w:t>
      </w:r>
      <w:r>
        <w:rPr>
          <w:color w:val="000000"/>
        </w:rPr>
        <w:t xml:space="preserve"> </w:t>
      </w:r>
      <w:r w:rsidRPr="00AD22D6">
        <w:rPr>
          <w:color w:val="000000"/>
        </w:rPr>
        <w:t xml:space="preserve">van al deze </w:t>
      </w:r>
      <w:r w:rsidR="008F1676" w:rsidRPr="00AD22D6">
        <w:rPr>
          <w:color w:val="000000"/>
        </w:rPr>
        <w:t>profetieën</w:t>
      </w:r>
      <w:r w:rsidRPr="00AD22D6">
        <w:rPr>
          <w:color w:val="000000"/>
        </w:rPr>
        <w:t xml:space="preserve"> lezen in de Schriften der Apostelen</w:t>
      </w:r>
      <w:r>
        <w:rPr>
          <w:color w:val="000000"/>
        </w:rPr>
        <w:t>?</w:t>
      </w:r>
      <w:r w:rsidRPr="00AD22D6">
        <w:rPr>
          <w:color w:val="000000"/>
        </w:rPr>
        <w:t xml:space="preserve"> Want</w:t>
      </w:r>
      <w:r>
        <w:rPr>
          <w:color w:val="000000"/>
        </w:rPr>
        <w:t xml:space="preserve"> </w:t>
      </w:r>
      <w:r w:rsidRPr="00AD22D6">
        <w:rPr>
          <w:color w:val="000000"/>
        </w:rPr>
        <w:t xml:space="preserve">al is het, dat wij Christus met onze uiterlijke </w:t>
      </w:r>
      <w:r>
        <w:rPr>
          <w:color w:val="000000"/>
        </w:rPr>
        <w:t>oge</w:t>
      </w:r>
      <w:r w:rsidRPr="00AD22D6">
        <w:rPr>
          <w:color w:val="000000"/>
        </w:rPr>
        <w:t>n niet gezien</w:t>
      </w:r>
      <w:r>
        <w:rPr>
          <w:color w:val="000000"/>
        </w:rPr>
        <w:t xml:space="preserve"> </w:t>
      </w:r>
      <w:r w:rsidRPr="00AD22D6">
        <w:rPr>
          <w:color w:val="000000"/>
        </w:rPr>
        <w:t>hebben, gel</w:t>
      </w:r>
      <w:r>
        <w:rPr>
          <w:color w:val="000000"/>
        </w:rPr>
        <w:t>ove</w:t>
      </w:r>
      <w:r w:rsidRPr="00AD22D6">
        <w:rPr>
          <w:color w:val="000000"/>
        </w:rPr>
        <w:t>n wij nochtans in Hem en wij verheugen ons met</w:t>
      </w:r>
      <w:r>
        <w:rPr>
          <w:color w:val="000000"/>
        </w:rPr>
        <w:t xml:space="preserve"> ene</w:t>
      </w:r>
      <w:r w:rsidRPr="00AD22D6">
        <w:rPr>
          <w:color w:val="000000"/>
        </w:rPr>
        <w:t xml:space="preserve"> onuitsprekelijke en hee</w:t>
      </w:r>
      <w:r w:rsidR="008F1676">
        <w:rPr>
          <w:color w:val="000000"/>
        </w:rPr>
        <w:t>rlijke vreugde (1 Petrus</w:t>
      </w:r>
      <w:r w:rsidRPr="00AD22D6">
        <w:rPr>
          <w:color w:val="000000"/>
        </w:rPr>
        <w:t xml:space="preserve"> 1: 8). Het dient</w:t>
      </w:r>
      <w:r>
        <w:rPr>
          <w:color w:val="000000"/>
        </w:rPr>
        <w:t xml:space="preserve"> </w:t>
      </w:r>
      <w:r w:rsidRPr="00AD22D6">
        <w:rPr>
          <w:color w:val="000000"/>
        </w:rPr>
        <w:t>ook opgemerkt te worden, dat deze vreugde alleen bestaat in Christus</w:t>
      </w:r>
      <w:r>
        <w:rPr>
          <w:color w:val="000000"/>
        </w:rPr>
        <w:t xml:space="preserve"> </w:t>
      </w:r>
      <w:r w:rsidRPr="00AD22D6">
        <w:rPr>
          <w:color w:val="000000"/>
        </w:rPr>
        <w:t>en niet in uiterlijke dingen: insgelijks, dat hier wederom</w:t>
      </w:r>
      <w:r>
        <w:rPr>
          <w:color w:val="000000"/>
        </w:rPr>
        <w:t xml:space="preserve"> </w:t>
      </w:r>
      <w:r w:rsidRPr="00AD22D6">
        <w:rPr>
          <w:color w:val="000000"/>
        </w:rPr>
        <w:t>gesproken wordt in het meervoud om de boven reeds vermelde</w:t>
      </w:r>
      <w:r>
        <w:rPr>
          <w:color w:val="000000"/>
        </w:rPr>
        <w:t xml:space="preserve"> </w:t>
      </w:r>
      <w:r w:rsidRPr="00AD22D6">
        <w:rPr>
          <w:color w:val="000000"/>
        </w:rPr>
        <w:t>reden.</w:t>
      </w:r>
      <w:r>
        <w:rPr>
          <w:color w:val="000000"/>
        </w:rPr>
        <w:t xml:space="preserve"> </w:t>
      </w:r>
      <w:r w:rsidRPr="00AD22D6">
        <w:rPr>
          <w:i/>
          <w:iCs/>
          <w:color w:val="000000"/>
        </w:rPr>
        <w:t>Wij zullen</w:t>
      </w:r>
      <w:r>
        <w:rPr>
          <w:i/>
          <w:iCs/>
          <w:color w:val="000000"/>
        </w:rPr>
        <w:t xml:space="preserve"> uw </w:t>
      </w:r>
      <w:r w:rsidRPr="00AD22D6">
        <w:rPr>
          <w:i/>
          <w:iCs/>
          <w:color w:val="000000"/>
        </w:rPr>
        <w:t>uitnem</w:t>
      </w:r>
      <w:r>
        <w:rPr>
          <w:i/>
          <w:iCs/>
          <w:color w:val="000000"/>
        </w:rPr>
        <w:t xml:space="preserve">en </w:t>
      </w:r>
      <w:r w:rsidRPr="00AD22D6">
        <w:rPr>
          <w:i/>
          <w:iCs/>
          <w:color w:val="000000"/>
        </w:rPr>
        <w:t>liefde vermelden.</w:t>
      </w:r>
      <w:r>
        <w:rPr>
          <w:i/>
          <w:iCs/>
          <w:color w:val="000000"/>
        </w:rPr>
        <w:t xml:space="preserve"> </w:t>
      </w:r>
      <w:r w:rsidRPr="00AD22D6">
        <w:rPr>
          <w:color w:val="000000"/>
        </w:rPr>
        <w:t>Hiermede beloven de gel</w:t>
      </w:r>
      <w:r>
        <w:rPr>
          <w:color w:val="000000"/>
        </w:rPr>
        <w:t>ovi</w:t>
      </w:r>
      <w:r w:rsidRPr="00AD22D6">
        <w:rPr>
          <w:color w:val="000000"/>
        </w:rPr>
        <w:t xml:space="preserve">gen </w:t>
      </w:r>
      <w:r w:rsidR="00A17466">
        <w:rPr>
          <w:color w:val="000000"/>
        </w:rPr>
        <w:t xml:space="preserve">hun </w:t>
      </w:r>
      <w:r w:rsidRPr="00AD22D6">
        <w:rPr>
          <w:color w:val="000000"/>
        </w:rPr>
        <w:t>dankbaarheid, dat ze de</w:t>
      </w:r>
      <w:r>
        <w:rPr>
          <w:color w:val="000000"/>
        </w:rPr>
        <w:t xml:space="preserve"> </w:t>
      </w:r>
      <w:r w:rsidRPr="00AD22D6">
        <w:rPr>
          <w:color w:val="000000"/>
        </w:rPr>
        <w:t>genade van Christus zullen roemen en verkondigen, die hen uit de</w:t>
      </w:r>
      <w:r>
        <w:rPr>
          <w:color w:val="000000"/>
        </w:rPr>
        <w:t xml:space="preserve"> </w:t>
      </w:r>
      <w:r w:rsidR="008F1676">
        <w:rPr>
          <w:color w:val="000000"/>
        </w:rPr>
        <w:t>duisternis</w:t>
      </w:r>
      <w:r w:rsidRPr="00AD22D6">
        <w:rPr>
          <w:color w:val="000000"/>
        </w:rPr>
        <w:t xml:space="preserve"> geroepen heeft tot Zijn wonderbaar licht (1. Petr</w:t>
      </w:r>
      <w:r w:rsidR="008F1676">
        <w:rPr>
          <w:color w:val="000000"/>
        </w:rPr>
        <w:t>us</w:t>
      </w:r>
      <w:r w:rsidRPr="00AD22D6">
        <w:rPr>
          <w:color w:val="000000"/>
        </w:rPr>
        <w:t xml:space="preserve"> 2</w:t>
      </w:r>
      <w:r>
        <w:rPr>
          <w:color w:val="000000"/>
        </w:rPr>
        <w:t>:</w:t>
      </w:r>
      <w:r w:rsidRPr="00AD22D6">
        <w:rPr>
          <w:color w:val="000000"/>
        </w:rPr>
        <w:t xml:space="preserve"> 9)</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Meer dan</w:t>
      </w:r>
      <w:r>
        <w:rPr>
          <w:i/>
          <w:iCs/>
          <w:color w:val="000000"/>
        </w:rPr>
        <w:t xml:space="preserve"> de </w:t>
      </w:r>
      <w:r w:rsidRPr="00AD22D6">
        <w:rPr>
          <w:i/>
          <w:iCs/>
          <w:color w:val="000000"/>
        </w:rPr>
        <w:t>wijn.</w:t>
      </w:r>
      <w:r>
        <w:rPr>
          <w:i/>
          <w:iCs/>
          <w:color w:val="000000"/>
        </w:rPr>
        <w:t xml:space="preserve"> </w:t>
      </w:r>
      <w:r w:rsidRPr="00AD22D6">
        <w:rPr>
          <w:color w:val="000000"/>
        </w:rPr>
        <w:t>De m</w:t>
      </w:r>
      <w:r>
        <w:rPr>
          <w:color w:val="000000"/>
        </w:rPr>
        <w:t>eni</w:t>
      </w:r>
      <w:r w:rsidRPr="00AD22D6">
        <w:rPr>
          <w:color w:val="000000"/>
        </w:rPr>
        <w:t>ng is, wij zullen met meer vreugde roemen in</w:t>
      </w:r>
      <w:r>
        <w:rPr>
          <w:color w:val="000000"/>
        </w:rPr>
        <w:t xml:space="preserve"> uw </w:t>
      </w:r>
      <w:r w:rsidRPr="00AD22D6">
        <w:rPr>
          <w:color w:val="000000"/>
        </w:rPr>
        <w:t>genade</w:t>
      </w:r>
      <w:r>
        <w:rPr>
          <w:color w:val="000000"/>
        </w:rPr>
        <w:t xml:space="preserve"> </w:t>
      </w:r>
      <w:r w:rsidRPr="00AD22D6">
        <w:rPr>
          <w:color w:val="000000"/>
        </w:rPr>
        <w:t xml:space="preserve">dan de </w:t>
      </w:r>
      <w:r>
        <w:rPr>
          <w:color w:val="000000"/>
        </w:rPr>
        <w:t>werelds</w:t>
      </w:r>
      <w:r w:rsidRPr="00AD22D6">
        <w:rPr>
          <w:color w:val="000000"/>
        </w:rPr>
        <w:t xml:space="preserve">e </w:t>
      </w:r>
      <w:r>
        <w:rPr>
          <w:color w:val="000000"/>
        </w:rPr>
        <w:t>mensen</w:t>
      </w:r>
      <w:r w:rsidRPr="00AD22D6">
        <w:rPr>
          <w:color w:val="000000"/>
        </w:rPr>
        <w:t>, die vol most en koren zijn, roemen</w:t>
      </w:r>
      <w:r>
        <w:rPr>
          <w:color w:val="000000"/>
        </w:rPr>
        <w:t xml:space="preserve"> </w:t>
      </w:r>
      <w:r w:rsidRPr="00AD22D6">
        <w:rPr>
          <w:color w:val="000000"/>
        </w:rPr>
        <w:t xml:space="preserve">in </w:t>
      </w:r>
      <w:r w:rsidR="00A17466">
        <w:rPr>
          <w:color w:val="000000"/>
        </w:rPr>
        <w:t xml:space="preserve">hun </w:t>
      </w:r>
      <w:r w:rsidRPr="00AD22D6">
        <w:rPr>
          <w:color w:val="000000"/>
        </w:rPr>
        <w:t>wellusten (Ps. 3: 8), want de vrede Gods gaat alle</w:t>
      </w:r>
      <w:r>
        <w:rPr>
          <w:color w:val="000000"/>
        </w:rPr>
        <w:t xml:space="preserve"> </w:t>
      </w:r>
      <w:r w:rsidRPr="00AD22D6">
        <w:rPr>
          <w:color w:val="000000"/>
        </w:rPr>
        <w:t>verstand te boven.</w:t>
      </w:r>
      <w:r>
        <w:rPr>
          <w:color w:val="000000"/>
        </w:rPr>
        <w:t xml:space="preserve"> </w:t>
      </w:r>
    </w:p>
    <w:p w:rsidR="008F1676" w:rsidRDefault="00184F19" w:rsidP="00184F19">
      <w:pPr>
        <w:autoSpaceDE w:val="0"/>
        <w:autoSpaceDN w:val="0"/>
        <w:adjustRightInd w:val="0"/>
        <w:jc w:val="both"/>
        <w:rPr>
          <w:i/>
          <w:iCs/>
          <w:color w:val="000000"/>
        </w:rPr>
      </w:pPr>
      <w:r w:rsidRPr="00AD22D6">
        <w:rPr>
          <w:i/>
          <w:iCs/>
          <w:color w:val="000000"/>
        </w:rPr>
        <w:t>De oprechten h</w:t>
      </w:r>
      <w:r w:rsidR="008F1676">
        <w:rPr>
          <w:i/>
          <w:iCs/>
          <w:color w:val="000000"/>
        </w:rPr>
        <w:t>e</w:t>
      </w:r>
      <w:r w:rsidRPr="00AD22D6">
        <w:rPr>
          <w:i/>
          <w:iCs/>
          <w:color w:val="000000"/>
        </w:rPr>
        <w:t>bben u lief.</w:t>
      </w:r>
      <w:r>
        <w:rPr>
          <w:i/>
          <w:iCs/>
          <w:color w:val="000000"/>
        </w:rPr>
        <w:t xml:space="preserve"> </w:t>
      </w:r>
      <w:r w:rsidRPr="00AD22D6">
        <w:rPr>
          <w:color w:val="000000"/>
        </w:rPr>
        <w:t>Dat zijn de lev</w:t>
      </w:r>
      <w:r>
        <w:rPr>
          <w:color w:val="000000"/>
        </w:rPr>
        <w:t xml:space="preserve">en </w:t>
      </w:r>
      <w:r w:rsidRPr="00AD22D6">
        <w:rPr>
          <w:color w:val="000000"/>
        </w:rPr>
        <w:t>lidmaten van Christus, in welke g</w:t>
      </w:r>
      <w:r>
        <w:rPr>
          <w:color w:val="000000"/>
        </w:rPr>
        <w:t>ene</w:t>
      </w:r>
      <w:r w:rsidRPr="00AD22D6">
        <w:rPr>
          <w:color w:val="000000"/>
        </w:rPr>
        <w:t xml:space="preserve"> </w:t>
      </w:r>
      <w:r>
        <w:rPr>
          <w:color w:val="000000"/>
        </w:rPr>
        <w:t>vals</w:t>
      </w:r>
      <w:r w:rsidRPr="00AD22D6">
        <w:rPr>
          <w:color w:val="000000"/>
        </w:rPr>
        <w:t>heid</w:t>
      </w:r>
      <w:r>
        <w:rPr>
          <w:color w:val="000000"/>
        </w:rPr>
        <w:t xml:space="preserve"> </w:t>
      </w:r>
      <w:r w:rsidRPr="00AD22D6">
        <w:rPr>
          <w:color w:val="000000"/>
        </w:rPr>
        <w:t>woont, gelijk Nathanaël daarvan een voorbeeld is (Joh. 1</w:t>
      </w:r>
      <w:r>
        <w:rPr>
          <w:color w:val="000000"/>
        </w:rPr>
        <w:t>:</w:t>
      </w:r>
      <w:r w:rsidRPr="00AD22D6">
        <w:rPr>
          <w:color w:val="000000"/>
        </w:rPr>
        <w:t xml:space="preserve"> 47.)</w:t>
      </w:r>
      <w:r>
        <w:rPr>
          <w:color w:val="000000"/>
        </w:rPr>
        <w:t xml:space="preserve"> </w:t>
      </w:r>
      <w:r w:rsidRPr="00AD22D6">
        <w:rPr>
          <w:color w:val="000000"/>
        </w:rPr>
        <w:t xml:space="preserve">In het </w:t>
      </w:r>
      <w:r>
        <w:rPr>
          <w:color w:val="000000"/>
        </w:rPr>
        <w:t>Hebreeuws</w:t>
      </w:r>
      <w:r w:rsidRPr="00AD22D6">
        <w:rPr>
          <w:color w:val="000000"/>
        </w:rPr>
        <w:t xml:space="preserve"> staat </w:t>
      </w:r>
      <w:r w:rsidRPr="00AD22D6">
        <w:rPr>
          <w:i/>
          <w:iCs/>
          <w:color w:val="000000"/>
        </w:rPr>
        <w:t xml:space="preserve">oprechtheden, </w:t>
      </w:r>
      <w:r w:rsidRPr="00AD22D6">
        <w:rPr>
          <w:color w:val="000000"/>
        </w:rPr>
        <w:t>dat is: personen, die vol</w:t>
      </w:r>
      <w:r>
        <w:rPr>
          <w:color w:val="000000"/>
        </w:rPr>
        <w:t xml:space="preserve"> </w:t>
      </w:r>
      <w:r w:rsidRPr="00AD22D6">
        <w:rPr>
          <w:color w:val="000000"/>
        </w:rPr>
        <w:t xml:space="preserve">oprechtheid zijn, gelijk de Hebreen ook zeggen </w:t>
      </w:r>
      <w:r w:rsidRPr="00AD22D6">
        <w:rPr>
          <w:i/>
          <w:iCs/>
          <w:color w:val="000000"/>
        </w:rPr>
        <w:t xml:space="preserve">zaligheden, </w:t>
      </w:r>
      <w:r w:rsidRPr="00AD22D6">
        <w:rPr>
          <w:color w:val="000000"/>
        </w:rPr>
        <w:t>dat is:</w:t>
      </w:r>
      <w:r>
        <w:rPr>
          <w:color w:val="000000"/>
        </w:rPr>
        <w:t xml:space="preserve"> </w:t>
      </w:r>
      <w:r w:rsidRPr="00AD22D6">
        <w:rPr>
          <w:color w:val="000000"/>
        </w:rPr>
        <w:t xml:space="preserve">zeer zalig. Deze oprechten zijn te voren genoemd </w:t>
      </w:r>
      <w:r w:rsidRPr="00AD22D6">
        <w:rPr>
          <w:i/>
          <w:iCs/>
          <w:color w:val="000000"/>
        </w:rPr>
        <w:t xml:space="preserve">maagden </w:t>
      </w:r>
      <w:r w:rsidR="00AC28C8">
        <w:rPr>
          <w:color w:val="000000"/>
        </w:rPr>
        <w:t>(vs.</w:t>
      </w:r>
      <w:r w:rsidRPr="00AD22D6">
        <w:rPr>
          <w:color w:val="000000"/>
        </w:rPr>
        <w:t xml:space="preserve"> 3).</w:t>
      </w:r>
      <w:r>
        <w:rPr>
          <w:color w:val="000000"/>
        </w:rPr>
        <w:t xml:space="preserve"> </w:t>
      </w:r>
      <w:r w:rsidRPr="00AD22D6">
        <w:rPr>
          <w:color w:val="000000"/>
        </w:rPr>
        <w:t xml:space="preserve">Men kan deze woorden ook overzetten door: </w:t>
      </w:r>
      <w:r w:rsidRPr="00AD22D6">
        <w:rPr>
          <w:i/>
          <w:iCs/>
          <w:color w:val="000000"/>
        </w:rPr>
        <w:t>te recht heeft men u</w:t>
      </w:r>
      <w:r>
        <w:rPr>
          <w:i/>
          <w:iCs/>
          <w:color w:val="000000"/>
        </w:rPr>
        <w:t xml:space="preserve"> </w:t>
      </w:r>
      <w:r w:rsidRPr="00AD22D6">
        <w:rPr>
          <w:i/>
          <w:iCs/>
          <w:color w:val="000000"/>
        </w:rPr>
        <w:t>lief.</w:t>
      </w:r>
      <w:r>
        <w:rPr>
          <w:i/>
          <w:iCs/>
          <w:color w:val="000000"/>
        </w:rPr>
        <w:t xml:space="preserve"> </w:t>
      </w:r>
    </w:p>
    <w:p w:rsidR="008F1676" w:rsidRDefault="008F1676" w:rsidP="00184F19">
      <w:pPr>
        <w:autoSpaceDE w:val="0"/>
        <w:autoSpaceDN w:val="0"/>
        <w:adjustRightInd w:val="0"/>
        <w:jc w:val="both"/>
        <w:rPr>
          <w:i/>
          <w:iCs/>
          <w:color w:val="000000"/>
        </w:rPr>
      </w:pPr>
    </w:p>
    <w:p w:rsidR="008F1676" w:rsidRDefault="00184F19" w:rsidP="00184F19">
      <w:pPr>
        <w:autoSpaceDE w:val="0"/>
        <w:autoSpaceDN w:val="0"/>
        <w:adjustRightInd w:val="0"/>
        <w:jc w:val="both"/>
        <w:rPr>
          <w:color w:val="000000"/>
        </w:rPr>
      </w:pPr>
      <w:r w:rsidRPr="00AD22D6">
        <w:rPr>
          <w:color w:val="000000"/>
        </w:rPr>
        <w:t xml:space="preserve">Vs. 5. </w:t>
      </w:r>
      <w:r w:rsidRPr="00AD22D6">
        <w:rPr>
          <w:i/>
          <w:iCs/>
          <w:color w:val="000000"/>
        </w:rPr>
        <w:t>Ik ben zwart, doch lieflijk.</w:t>
      </w:r>
      <w:r>
        <w:rPr>
          <w:i/>
          <w:iCs/>
          <w:color w:val="000000"/>
        </w:rPr>
        <w:t xml:space="preserve"> </w:t>
      </w:r>
      <w:r w:rsidRPr="00AD22D6">
        <w:rPr>
          <w:color w:val="000000"/>
        </w:rPr>
        <w:t>Onder deze zwartheid verstaan wij eerst de smetten der zonde,</w:t>
      </w:r>
      <w:r>
        <w:rPr>
          <w:color w:val="000000"/>
        </w:rPr>
        <w:t xml:space="preserve"> </w:t>
      </w:r>
      <w:r w:rsidRPr="00AD22D6">
        <w:rPr>
          <w:color w:val="000000"/>
        </w:rPr>
        <w:t>waaraan zij van nature onderworpen is (Jes. 64: 6); daarna de uiterlijke</w:t>
      </w:r>
      <w:r>
        <w:rPr>
          <w:color w:val="000000"/>
        </w:rPr>
        <w:t xml:space="preserve"> </w:t>
      </w:r>
      <w:r w:rsidRPr="00AD22D6">
        <w:rPr>
          <w:color w:val="000000"/>
        </w:rPr>
        <w:t>mismaaktheid van de strijd</w:t>
      </w:r>
      <w:r>
        <w:rPr>
          <w:color w:val="000000"/>
        </w:rPr>
        <w:t xml:space="preserve">en </w:t>
      </w:r>
      <w:r w:rsidRPr="00AD22D6">
        <w:rPr>
          <w:color w:val="000000"/>
        </w:rPr>
        <w:t>kerk, die veroorzaakt wordt door</w:t>
      </w:r>
      <w:r>
        <w:rPr>
          <w:color w:val="000000"/>
        </w:rPr>
        <w:t xml:space="preserve"> </w:t>
      </w:r>
      <w:r w:rsidR="008F1676" w:rsidRPr="00AD22D6">
        <w:rPr>
          <w:color w:val="000000"/>
        </w:rPr>
        <w:t>tirannie</w:t>
      </w:r>
      <w:r w:rsidRPr="00AD22D6">
        <w:rPr>
          <w:color w:val="000000"/>
        </w:rPr>
        <w:t>, ketterij, scheuring en ergernis, die haar wordt aangedaan</w:t>
      </w:r>
      <w:r w:rsidR="00F623C6">
        <w:rPr>
          <w:color w:val="000000"/>
        </w:rPr>
        <w:t>.</w:t>
      </w:r>
      <w:r w:rsidR="00E325F7">
        <w:rPr>
          <w:color w:val="000000"/>
        </w:rPr>
        <w:t xml:space="preserve"> zo </w:t>
      </w:r>
      <w:r w:rsidRPr="00AD22D6">
        <w:rPr>
          <w:color w:val="000000"/>
        </w:rPr>
        <w:t>zegt David van zichzelven Ps. 119: 83, dat hij was als een huid</w:t>
      </w:r>
      <w:r>
        <w:rPr>
          <w:color w:val="000000"/>
        </w:rPr>
        <w:t xml:space="preserve"> </w:t>
      </w:r>
      <w:r w:rsidRPr="00AD22D6">
        <w:rPr>
          <w:color w:val="000000"/>
        </w:rPr>
        <w:t>in</w:t>
      </w:r>
      <w:r>
        <w:rPr>
          <w:color w:val="000000"/>
        </w:rPr>
        <w:t xml:space="preserve"> de </w:t>
      </w:r>
      <w:r w:rsidRPr="00AD22D6">
        <w:rPr>
          <w:color w:val="000000"/>
        </w:rPr>
        <w:t>rook door</w:t>
      </w:r>
      <w:r>
        <w:rPr>
          <w:color w:val="000000"/>
        </w:rPr>
        <w:t xml:space="preserve"> zijn </w:t>
      </w:r>
      <w:r w:rsidRPr="00AD22D6">
        <w:rPr>
          <w:color w:val="000000"/>
        </w:rPr>
        <w:t>ellendigheid</w:t>
      </w:r>
      <w:r w:rsidR="00F623C6">
        <w:rPr>
          <w:color w:val="000000"/>
        </w:rPr>
        <w:t>. Z</w:t>
      </w:r>
      <w:r w:rsidRPr="00AD22D6">
        <w:rPr>
          <w:color w:val="000000"/>
        </w:rPr>
        <w:t>iet ook Klaagl. 4</w:t>
      </w:r>
      <w:r>
        <w:rPr>
          <w:color w:val="000000"/>
        </w:rPr>
        <w:t>:</w:t>
      </w:r>
      <w:r w:rsidRPr="00AD22D6">
        <w:rPr>
          <w:color w:val="000000"/>
        </w:rPr>
        <w:t xml:space="preserve"> 8; 5</w:t>
      </w:r>
      <w:r>
        <w:rPr>
          <w:color w:val="000000"/>
        </w:rPr>
        <w:t>:</w:t>
      </w:r>
      <w:r w:rsidRPr="00AD22D6">
        <w:rPr>
          <w:color w:val="000000"/>
        </w:rPr>
        <w:t xml:space="preserve"> 10.</w:t>
      </w:r>
      <w:r>
        <w:rPr>
          <w:color w:val="000000"/>
        </w:rPr>
        <w:t xml:space="preserve"> </w:t>
      </w:r>
      <w:r w:rsidRPr="00AD22D6">
        <w:rPr>
          <w:color w:val="000000"/>
        </w:rPr>
        <w:t>Maar niettemin is zij lieflijk, overmits zij gezuiverd is door het bloed</w:t>
      </w:r>
      <w:r>
        <w:rPr>
          <w:color w:val="000000"/>
        </w:rPr>
        <w:t xml:space="preserve"> </w:t>
      </w:r>
      <w:r w:rsidRPr="00AD22D6">
        <w:rPr>
          <w:color w:val="000000"/>
        </w:rPr>
        <w:t>en</w:t>
      </w:r>
      <w:r>
        <w:rPr>
          <w:color w:val="000000"/>
        </w:rPr>
        <w:t xml:space="preserve"> de </w:t>
      </w:r>
      <w:r w:rsidRPr="00AD22D6">
        <w:rPr>
          <w:color w:val="000000"/>
        </w:rPr>
        <w:t xml:space="preserve">Geest van Christus (1 Cor. 6: 12), </w:t>
      </w:r>
      <w:r>
        <w:rPr>
          <w:color w:val="000000"/>
        </w:rPr>
        <w:t xml:space="preserve">alzo </w:t>
      </w:r>
      <w:r w:rsidRPr="00AD22D6">
        <w:rPr>
          <w:color w:val="000000"/>
        </w:rPr>
        <w:t>dat ze nu blinkt als</w:t>
      </w:r>
      <w:r>
        <w:rPr>
          <w:color w:val="000000"/>
        </w:rPr>
        <w:t xml:space="preserve"> </w:t>
      </w:r>
      <w:r w:rsidRPr="00AD22D6">
        <w:rPr>
          <w:color w:val="000000"/>
        </w:rPr>
        <w:t>de duiven (Ps. 68: 14), want de bruid van Christus is inwendig verheerlijkt</w:t>
      </w:r>
      <w:r>
        <w:rPr>
          <w:color w:val="000000"/>
        </w:rPr>
        <w:t xml:space="preserve"> </w:t>
      </w:r>
      <w:r w:rsidRPr="00AD22D6">
        <w:rPr>
          <w:color w:val="000000"/>
        </w:rPr>
        <w:t>(Ps. 45: 14).</w:t>
      </w:r>
      <w:r>
        <w:rPr>
          <w:color w:val="000000"/>
        </w:rPr>
        <w:t xml:space="preserve"> </w:t>
      </w:r>
      <w:r w:rsidRPr="00AD22D6">
        <w:rPr>
          <w:i/>
          <w:iCs/>
          <w:color w:val="000000"/>
        </w:rPr>
        <w:t>Gij, dochteren Jeruzalems.</w:t>
      </w:r>
      <w:r>
        <w:rPr>
          <w:i/>
          <w:iCs/>
          <w:color w:val="000000"/>
        </w:rPr>
        <w:t xml:space="preserve"> </w:t>
      </w:r>
      <w:r w:rsidRPr="00AD22D6">
        <w:rPr>
          <w:color w:val="000000"/>
        </w:rPr>
        <w:t>Hieronder verstaan wij de zwak-gel</w:t>
      </w:r>
      <w:r>
        <w:rPr>
          <w:color w:val="000000"/>
        </w:rPr>
        <w:t>ovi</w:t>
      </w:r>
      <w:r w:rsidRPr="00AD22D6">
        <w:rPr>
          <w:color w:val="000000"/>
        </w:rPr>
        <w:t xml:space="preserve">gen, die </w:t>
      </w:r>
      <w:r w:rsidR="008F1676">
        <w:rPr>
          <w:color w:val="000000"/>
        </w:rPr>
        <w:t xml:space="preserve">Matth. </w:t>
      </w:r>
      <w:r w:rsidRPr="00AD22D6">
        <w:rPr>
          <w:color w:val="000000"/>
        </w:rPr>
        <w:t>23: 37 worden</w:t>
      </w:r>
      <w:r>
        <w:rPr>
          <w:color w:val="000000"/>
        </w:rPr>
        <w:t xml:space="preserve"> </w:t>
      </w:r>
      <w:r w:rsidRPr="00AD22D6">
        <w:rPr>
          <w:color w:val="000000"/>
        </w:rPr>
        <w:t xml:space="preserve">genoemd de kinderen Jeruzalems en bij kiekens </w:t>
      </w:r>
      <w:r>
        <w:rPr>
          <w:color w:val="000000"/>
        </w:rPr>
        <w:t>ene</w:t>
      </w:r>
      <w:r w:rsidRPr="00AD22D6">
        <w:rPr>
          <w:color w:val="000000"/>
        </w:rPr>
        <w:t>r hen</w:t>
      </w:r>
      <w:r>
        <w:rPr>
          <w:color w:val="000000"/>
        </w:rPr>
        <w:t xml:space="preserve"> </w:t>
      </w:r>
      <w:r w:rsidRPr="00AD22D6">
        <w:rPr>
          <w:color w:val="000000"/>
        </w:rPr>
        <w:t>worden vergeleken, gelijk onder de burgers van Jeruzalem (Jes. 5</w:t>
      </w:r>
      <w:r>
        <w:rPr>
          <w:color w:val="000000"/>
        </w:rPr>
        <w:t>:</w:t>
      </w:r>
      <w:r w:rsidRPr="00AD22D6">
        <w:rPr>
          <w:color w:val="000000"/>
        </w:rPr>
        <w:t>3)</w:t>
      </w:r>
      <w:r>
        <w:rPr>
          <w:color w:val="000000"/>
        </w:rPr>
        <w:t xml:space="preserve"> </w:t>
      </w:r>
      <w:r w:rsidRPr="00AD22D6">
        <w:rPr>
          <w:color w:val="000000"/>
        </w:rPr>
        <w:t>worden verstaan die wat sterker zijn in het oord</w:t>
      </w:r>
      <w:r>
        <w:rPr>
          <w:color w:val="000000"/>
        </w:rPr>
        <w:t>ele</w:t>
      </w:r>
      <w:r w:rsidRPr="00AD22D6">
        <w:rPr>
          <w:color w:val="000000"/>
        </w:rPr>
        <w:t>n. Onder Jeruzalem</w:t>
      </w:r>
      <w:r>
        <w:rPr>
          <w:color w:val="000000"/>
        </w:rPr>
        <w:t xml:space="preserve"> </w:t>
      </w:r>
      <w:r w:rsidRPr="00AD22D6">
        <w:rPr>
          <w:color w:val="000000"/>
        </w:rPr>
        <w:t>wordt verstaan de kerke Gods, dat Jeruzalem dat boven is en</w:t>
      </w:r>
      <w:r>
        <w:rPr>
          <w:color w:val="000000"/>
        </w:rPr>
        <w:t xml:space="preserve"> </w:t>
      </w:r>
      <w:r w:rsidRPr="00AD22D6">
        <w:rPr>
          <w:color w:val="000000"/>
        </w:rPr>
        <w:t>onzer aller moeder (Gal. 4</w:t>
      </w:r>
      <w:r>
        <w:rPr>
          <w:color w:val="000000"/>
        </w:rPr>
        <w:t>:</w:t>
      </w:r>
      <w:r w:rsidRPr="00AD22D6">
        <w:rPr>
          <w:color w:val="000000"/>
        </w:rPr>
        <w:t xml:space="preserve"> 26.)</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Gelijk de tenten Kedars.</w:t>
      </w:r>
      <w:r>
        <w:rPr>
          <w:i/>
          <w:iCs/>
          <w:color w:val="000000"/>
        </w:rPr>
        <w:t xml:space="preserve"> </w:t>
      </w:r>
      <w:r w:rsidRPr="00AD22D6">
        <w:rPr>
          <w:color w:val="000000"/>
        </w:rPr>
        <w:t>De Kedarenen waren zekere inwoners van Arabië, die geen vaste</w:t>
      </w:r>
      <w:r>
        <w:rPr>
          <w:color w:val="000000"/>
        </w:rPr>
        <w:t xml:space="preserve"> </w:t>
      </w:r>
      <w:r w:rsidRPr="00AD22D6">
        <w:rPr>
          <w:color w:val="000000"/>
        </w:rPr>
        <w:t xml:space="preserve">woonplaats hielden, maar woonden in tenten, die zij van de </w:t>
      </w:r>
      <w:r>
        <w:rPr>
          <w:color w:val="000000"/>
        </w:rPr>
        <w:t xml:space="preserve">ene </w:t>
      </w:r>
      <w:r w:rsidRPr="00AD22D6">
        <w:rPr>
          <w:color w:val="000000"/>
        </w:rPr>
        <w:t>plaats naar de andere verplaatsten</w:t>
      </w:r>
      <w:r w:rsidR="00F623C6">
        <w:rPr>
          <w:color w:val="000000"/>
        </w:rPr>
        <w:t>. Z</w:t>
      </w:r>
      <w:r w:rsidRPr="00AD22D6">
        <w:rPr>
          <w:color w:val="000000"/>
        </w:rPr>
        <w:t>ij waren afkomstig van Kedar,</w:t>
      </w:r>
      <w:r>
        <w:rPr>
          <w:color w:val="000000"/>
        </w:rPr>
        <w:t xml:space="preserve"> </w:t>
      </w:r>
      <w:r w:rsidRPr="00AD22D6">
        <w:rPr>
          <w:color w:val="000000"/>
        </w:rPr>
        <w:t xml:space="preserve">den </w:t>
      </w:r>
      <w:r>
        <w:rPr>
          <w:color w:val="000000"/>
        </w:rPr>
        <w:t>tweede</w:t>
      </w:r>
      <w:r w:rsidRPr="00AD22D6">
        <w:rPr>
          <w:color w:val="000000"/>
        </w:rPr>
        <w:t>n zoon van Ismaël (Gen. 25</w:t>
      </w:r>
      <w:r>
        <w:rPr>
          <w:color w:val="000000"/>
        </w:rPr>
        <w:t>:</w:t>
      </w:r>
      <w:r w:rsidRPr="00AD22D6">
        <w:rPr>
          <w:color w:val="000000"/>
        </w:rPr>
        <w:t xml:space="preserve"> 12; Ps. 120</w:t>
      </w:r>
      <w:r>
        <w:rPr>
          <w:color w:val="000000"/>
        </w:rPr>
        <w:t>:</w:t>
      </w:r>
      <w:r w:rsidRPr="00AD22D6">
        <w:rPr>
          <w:color w:val="000000"/>
        </w:rPr>
        <w:t xml:space="preserve"> 5). De</w:t>
      </w:r>
      <w:r>
        <w:rPr>
          <w:color w:val="000000"/>
        </w:rPr>
        <w:t xml:space="preserve"> </w:t>
      </w:r>
      <w:r w:rsidRPr="00AD22D6">
        <w:rPr>
          <w:color w:val="000000"/>
        </w:rPr>
        <w:t>gelijkenis is zeer gepast, want overmits wij hier g</w:t>
      </w:r>
      <w:r>
        <w:rPr>
          <w:color w:val="000000"/>
        </w:rPr>
        <w:t>ene</w:t>
      </w:r>
      <w:r w:rsidRPr="00AD22D6">
        <w:rPr>
          <w:color w:val="000000"/>
        </w:rPr>
        <w:t xml:space="preserve"> blijv</w:t>
      </w:r>
      <w:r>
        <w:rPr>
          <w:color w:val="000000"/>
        </w:rPr>
        <w:t xml:space="preserve">en </w:t>
      </w:r>
      <w:r w:rsidRPr="00AD22D6">
        <w:rPr>
          <w:color w:val="000000"/>
        </w:rPr>
        <w:t>stad</w:t>
      </w:r>
      <w:r>
        <w:rPr>
          <w:color w:val="000000"/>
        </w:rPr>
        <w:t xml:space="preserve"> </w:t>
      </w:r>
      <w:r w:rsidRPr="00AD22D6">
        <w:rPr>
          <w:color w:val="000000"/>
        </w:rPr>
        <w:t>hebben, maar als soldaten in het leger moeten wonen, is het geen</w:t>
      </w:r>
      <w:r>
        <w:rPr>
          <w:color w:val="000000"/>
        </w:rPr>
        <w:t xml:space="preserve"> </w:t>
      </w:r>
      <w:r w:rsidRPr="00AD22D6">
        <w:rPr>
          <w:color w:val="000000"/>
        </w:rPr>
        <w:t>wonder, dat er geen uiterlijke luister bij de kerk te vinden is, want</w:t>
      </w:r>
      <w:r>
        <w:rPr>
          <w:color w:val="000000"/>
        </w:rPr>
        <w:t xml:space="preserve"> </w:t>
      </w:r>
      <w:r w:rsidRPr="00AD22D6">
        <w:rPr>
          <w:color w:val="000000"/>
        </w:rPr>
        <w:t>zij moet alle stormen en onweders verdragen, als de tenten der</w:t>
      </w:r>
      <w:r>
        <w:rPr>
          <w:color w:val="000000"/>
        </w:rPr>
        <w:t xml:space="preserve"> </w:t>
      </w:r>
      <w:r w:rsidRPr="00AD22D6">
        <w:rPr>
          <w:color w:val="000000"/>
        </w:rPr>
        <w:t>Kedarenen.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Gelijk de gordijnen van Salomo.</w:t>
      </w:r>
      <w:r>
        <w:rPr>
          <w:i/>
          <w:iCs/>
          <w:color w:val="000000"/>
        </w:rPr>
        <w:t xml:space="preserve"> </w:t>
      </w:r>
      <w:r w:rsidRPr="00AD22D6">
        <w:rPr>
          <w:color w:val="000000"/>
        </w:rPr>
        <w:t>Het woord gordijnen kan men ook wel door tapijten overzetten met de</w:t>
      </w:r>
      <w:r>
        <w:rPr>
          <w:color w:val="000000"/>
        </w:rPr>
        <w:t xml:space="preserve"> </w:t>
      </w:r>
      <w:r w:rsidRPr="00AD22D6">
        <w:rPr>
          <w:color w:val="000000"/>
        </w:rPr>
        <w:t>43</w:t>
      </w:r>
      <w:r>
        <w:rPr>
          <w:color w:val="000000"/>
        </w:rPr>
        <w:t xml:space="preserve"> </w:t>
      </w:r>
      <w:r w:rsidRPr="00AD22D6">
        <w:rPr>
          <w:color w:val="000000"/>
        </w:rPr>
        <w:t>zeventig overzetters. Dit is</w:t>
      </w:r>
      <w:r>
        <w:rPr>
          <w:color w:val="000000"/>
        </w:rPr>
        <w:t xml:space="preserve"> een </w:t>
      </w:r>
      <w:r w:rsidRPr="00AD22D6">
        <w:rPr>
          <w:color w:val="000000"/>
        </w:rPr>
        <w:t>aardige gelijkenis, want de tapijten</w:t>
      </w:r>
      <w:r>
        <w:rPr>
          <w:color w:val="000000"/>
        </w:rPr>
        <w:t xml:space="preserve"> </w:t>
      </w:r>
      <w:r w:rsidR="000B4E4C">
        <w:rPr>
          <w:color w:val="000000"/>
        </w:rPr>
        <w:t>zijn aan de averechts</w:t>
      </w:r>
      <w:r w:rsidRPr="00AD22D6">
        <w:rPr>
          <w:color w:val="000000"/>
        </w:rPr>
        <w:t>e zijde niet schoon, maar vol kn</w:t>
      </w:r>
      <w:r>
        <w:rPr>
          <w:color w:val="000000"/>
        </w:rPr>
        <w:t>ope</w:t>
      </w:r>
      <w:r w:rsidRPr="00AD22D6">
        <w:rPr>
          <w:color w:val="000000"/>
        </w:rPr>
        <w:t>n en</w:t>
      </w:r>
      <w:r>
        <w:rPr>
          <w:color w:val="000000"/>
        </w:rPr>
        <w:t xml:space="preserve"> </w:t>
      </w:r>
      <w:r w:rsidRPr="00AD22D6">
        <w:rPr>
          <w:color w:val="000000"/>
        </w:rPr>
        <w:t>vezels, maar men ziet de schoonheid, als men die ontvouwt aan de</w:t>
      </w:r>
      <w:r>
        <w:rPr>
          <w:color w:val="000000"/>
        </w:rPr>
        <w:t xml:space="preserve"> </w:t>
      </w:r>
      <w:r w:rsidRPr="00AD22D6">
        <w:rPr>
          <w:color w:val="000000"/>
        </w:rPr>
        <w:t>rechterzijde. (Wie voorts meer wil weten van de schoonheid van</w:t>
      </w:r>
      <w:r>
        <w:rPr>
          <w:color w:val="000000"/>
        </w:rPr>
        <w:t xml:space="preserve"> </w:t>
      </w:r>
      <w:r w:rsidRPr="00AD22D6">
        <w:rPr>
          <w:color w:val="000000"/>
        </w:rPr>
        <w:t xml:space="preserve">Salomo's tapijten leze Fl. </w:t>
      </w:r>
      <w:r w:rsidR="000B4E4C" w:rsidRPr="00AD22D6">
        <w:rPr>
          <w:color w:val="000000"/>
        </w:rPr>
        <w:t>Jos</w:t>
      </w:r>
      <w:r w:rsidR="000B4E4C">
        <w:rPr>
          <w:color w:val="000000"/>
        </w:rPr>
        <w:t>éf</w:t>
      </w:r>
      <w:r w:rsidR="000B4E4C" w:rsidRPr="00AD22D6">
        <w:rPr>
          <w:color w:val="000000"/>
        </w:rPr>
        <w:t>us</w:t>
      </w:r>
      <w:r w:rsidRPr="00AD22D6">
        <w:rPr>
          <w:color w:val="000000"/>
        </w:rPr>
        <w:t xml:space="preserve"> in</w:t>
      </w:r>
      <w:r>
        <w:rPr>
          <w:color w:val="000000"/>
        </w:rPr>
        <w:t xml:space="preserve"> zijn </w:t>
      </w:r>
      <w:r w:rsidR="006F5470">
        <w:rPr>
          <w:color w:val="000000"/>
        </w:rPr>
        <w:t>Jood</w:t>
      </w:r>
      <w:r>
        <w:rPr>
          <w:color w:val="000000"/>
        </w:rPr>
        <w:t>s</w:t>
      </w:r>
      <w:r w:rsidRPr="00AD22D6">
        <w:rPr>
          <w:color w:val="000000"/>
        </w:rPr>
        <w:t>e oudheden</w:t>
      </w:r>
      <w:r>
        <w:rPr>
          <w:color w:val="000000"/>
        </w:rPr>
        <w:t xml:space="preserve"> </w:t>
      </w:r>
      <w:r w:rsidRPr="00AD22D6">
        <w:rPr>
          <w:color w:val="000000"/>
        </w:rPr>
        <w:t>Boek 8. Cap. 2).</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Vs. 6</w:t>
      </w:r>
      <w:r w:rsidR="00F623C6">
        <w:rPr>
          <w:color w:val="000000"/>
        </w:rPr>
        <w:t>. Z</w:t>
      </w:r>
      <w:r w:rsidRPr="00AD22D6">
        <w:rPr>
          <w:i/>
          <w:iCs/>
          <w:color w:val="000000"/>
        </w:rPr>
        <w:t>iet mij niet aan.</w:t>
      </w:r>
      <w:r>
        <w:rPr>
          <w:i/>
          <w:iCs/>
          <w:color w:val="000000"/>
        </w:rPr>
        <w:t xml:space="preserve"> </w:t>
      </w:r>
      <w:r w:rsidRPr="00AD22D6">
        <w:rPr>
          <w:color w:val="000000"/>
        </w:rPr>
        <w:t xml:space="preserve">Dat is: veracht mij daarom niet en ziet niet </w:t>
      </w:r>
      <w:r w:rsidR="000B4E4C">
        <w:rPr>
          <w:color w:val="000000"/>
        </w:rPr>
        <w:t xml:space="preserve">zó </w:t>
      </w:r>
      <w:r w:rsidRPr="00AD22D6">
        <w:rPr>
          <w:color w:val="000000"/>
        </w:rPr>
        <w:t>op mijne</w:t>
      </w:r>
      <w:r>
        <w:rPr>
          <w:color w:val="000000"/>
        </w:rPr>
        <w:t xml:space="preserve"> </w:t>
      </w:r>
      <w:r w:rsidRPr="00AD22D6">
        <w:rPr>
          <w:color w:val="000000"/>
        </w:rPr>
        <w:t>uiterlijke mismaaktheid als op</w:t>
      </w:r>
      <w:r>
        <w:rPr>
          <w:color w:val="000000"/>
        </w:rPr>
        <w:t xml:space="preserve"> mijn </w:t>
      </w:r>
      <w:r w:rsidRPr="00AD22D6">
        <w:rPr>
          <w:color w:val="000000"/>
        </w:rPr>
        <w:t>inwendige schoonheid.</w:t>
      </w:r>
      <w:r>
        <w:rPr>
          <w:color w:val="000000"/>
        </w:rPr>
        <w:t xml:space="preserve"> </w:t>
      </w:r>
      <w:r w:rsidRPr="00AD22D6">
        <w:rPr>
          <w:i/>
          <w:iCs/>
          <w:color w:val="000000"/>
        </w:rPr>
        <w:t>Dat ik zwartachtig ben.</w:t>
      </w:r>
      <w:r>
        <w:rPr>
          <w:i/>
          <w:iCs/>
          <w:color w:val="000000"/>
        </w:rPr>
        <w:t xml:space="preserve"> </w:t>
      </w:r>
      <w:r w:rsidRPr="00AD22D6">
        <w:rPr>
          <w:color w:val="000000"/>
        </w:rPr>
        <w:t xml:space="preserve">Hier gaat de kerk hare zwartheid </w:t>
      </w:r>
      <w:r w:rsidR="000B4E4C">
        <w:rPr>
          <w:color w:val="000000"/>
        </w:rPr>
        <w:t>ver</w:t>
      </w:r>
      <w:r w:rsidRPr="00AD22D6">
        <w:rPr>
          <w:color w:val="000000"/>
        </w:rPr>
        <w:t>ontschuldigen, en toont, dat zij</w:t>
      </w:r>
      <w:r w:rsidR="00E325F7">
        <w:rPr>
          <w:color w:val="000000"/>
        </w:rPr>
        <w:t xml:space="preserve"> zo </w:t>
      </w:r>
      <w:r>
        <w:rPr>
          <w:color w:val="000000"/>
        </w:rPr>
        <w:t>gans</w:t>
      </w:r>
      <w:r w:rsidRPr="00AD22D6">
        <w:rPr>
          <w:color w:val="000000"/>
        </w:rPr>
        <w:t xml:space="preserve"> zwart niet is als een Moriaan, maar dat ze slechts bruin is.</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 xml:space="preserve">Omdat mij de </w:t>
      </w:r>
      <w:r w:rsidR="008F1676">
        <w:rPr>
          <w:i/>
          <w:iCs/>
          <w:color w:val="000000"/>
        </w:rPr>
        <w:t>z</w:t>
      </w:r>
      <w:r w:rsidRPr="00AD22D6">
        <w:rPr>
          <w:i/>
          <w:iCs/>
          <w:color w:val="000000"/>
        </w:rPr>
        <w:t>on heeft beschenen.</w:t>
      </w:r>
      <w:r>
        <w:rPr>
          <w:i/>
          <w:iCs/>
          <w:color w:val="000000"/>
        </w:rPr>
        <w:t xml:space="preserve"> </w:t>
      </w:r>
      <w:r w:rsidRPr="00AD22D6">
        <w:rPr>
          <w:color w:val="000000"/>
        </w:rPr>
        <w:t>Onder de zon wordt verstaan vervolging en verdrukking, als blijkt</w:t>
      </w:r>
      <w:r>
        <w:rPr>
          <w:color w:val="000000"/>
        </w:rPr>
        <w:t xml:space="preserve"> </w:t>
      </w:r>
      <w:r w:rsidRPr="00AD22D6">
        <w:rPr>
          <w:color w:val="000000"/>
        </w:rPr>
        <w:t>uit de gelijkenis van het zaad Matt. 13</w:t>
      </w:r>
      <w:r>
        <w:rPr>
          <w:color w:val="000000"/>
        </w:rPr>
        <w:t>:</w:t>
      </w:r>
      <w:r w:rsidRPr="00AD22D6">
        <w:rPr>
          <w:color w:val="000000"/>
        </w:rPr>
        <w:t xml:space="preserve"> 6, vergeleken met de verklaring</w:t>
      </w:r>
      <w:r>
        <w:rPr>
          <w:color w:val="000000"/>
        </w:rPr>
        <w:t xml:space="preserve"> </w:t>
      </w:r>
      <w:r w:rsidRPr="00AD22D6">
        <w:rPr>
          <w:color w:val="000000"/>
        </w:rPr>
        <w:t>daarvan vs. 21. Insgelijks Matth. 20</w:t>
      </w:r>
      <w:r>
        <w:rPr>
          <w:color w:val="000000"/>
        </w:rPr>
        <w:t>:</w:t>
      </w:r>
      <w:r w:rsidRPr="00AD22D6">
        <w:rPr>
          <w:color w:val="000000"/>
        </w:rPr>
        <w:t xml:space="preserve"> 12. Hiermede wil zij</w:t>
      </w:r>
      <w:r>
        <w:rPr>
          <w:color w:val="000000"/>
        </w:rPr>
        <w:t xml:space="preserve"> </w:t>
      </w:r>
      <w:r w:rsidRPr="00AD22D6">
        <w:rPr>
          <w:color w:val="000000"/>
        </w:rPr>
        <w:t>t</w:t>
      </w:r>
      <w:r>
        <w:rPr>
          <w:color w:val="000000"/>
        </w:rPr>
        <w:t>one</w:t>
      </w:r>
      <w:r w:rsidRPr="00AD22D6">
        <w:rPr>
          <w:color w:val="000000"/>
        </w:rPr>
        <w:t>n dat het</w:t>
      </w:r>
      <w:r>
        <w:rPr>
          <w:color w:val="000000"/>
        </w:rPr>
        <w:t xml:space="preserve"> een </w:t>
      </w:r>
      <w:r w:rsidRPr="00AD22D6">
        <w:rPr>
          <w:color w:val="000000"/>
        </w:rPr>
        <w:t>zwartheid is, waarvan ze te zijner tijd zal verlost</w:t>
      </w:r>
      <w:r>
        <w:rPr>
          <w:color w:val="000000"/>
        </w:rPr>
        <w:t xml:space="preserve"> </w:t>
      </w:r>
      <w:r w:rsidRPr="00AD22D6">
        <w:rPr>
          <w:color w:val="000000"/>
        </w:rPr>
        <w:t>worden, te weten als de dagen der verkoeling zullen komen van</w:t>
      </w:r>
      <w:r>
        <w:rPr>
          <w:color w:val="000000"/>
        </w:rPr>
        <w:t xml:space="preserve"> </w:t>
      </w:r>
      <w:r w:rsidRPr="00AD22D6">
        <w:rPr>
          <w:color w:val="000000"/>
        </w:rPr>
        <w:t xml:space="preserve">het aangezicht des </w:t>
      </w:r>
      <w:r>
        <w:rPr>
          <w:color w:val="000000"/>
        </w:rPr>
        <w:t>Heere</w:t>
      </w:r>
      <w:r w:rsidRPr="00AD22D6">
        <w:rPr>
          <w:color w:val="000000"/>
        </w:rPr>
        <w:t>n, gelijk iemand, die door de zon wat verbrand</w:t>
      </w:r>
      <w:r>
        <w:rPr>
          <w:color w:val="000000"/>
        </w:rPr>
        <w:t xml:space="preserve"> </w:t>
      </w:r>
      <w:r w:rsidRPr="00AD22D6">
        <w:rPr>
          <w:color w:val="000000"/>
        </w:rPr>
        <w:t>is, mettertijd zijn kleur kan terug krijgen.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De kinderen mijner moeder.</w:t>
      </w:r>
      <w:r>
        <w:rPr>
          <w:i/>
          <w:iCs/>
          <w:color w:val="000000"/>
        </w:rPr>
        <w:t xml:space="preserve"> </w:t>
      </w:r>
      <w:r w:rsidRPr="00AD22D6">
        <w:rPr>
          <w:color w:val="000000"/>
        </w:rPr>
        <w:t xml:space="preserve">Hieronder worden verstaan de </w:t>
      </w:r>
      <w:r>
        <w:rPr>
          <w:color w:val="000000"/>
        </w:rPr>
        <w:t>vals</w:t>
      </w:r>
      <w:r w:rsidRPr="00AD22D6">
        <w:rPr>
          <w:color w:val="000000"/>
        </w:rPr>
        <w:t>e broeders, die wel roemen,</w:t>
      </w:r>
      <w:r>
        <w:rPr>
          <w:color w:val="000000"/>
        </w:rPr>
        <w:t xml:space="preserve"> </w:t>
      </w:r>
      <w:r w:rsidRPr="00AD22D6">
        <w:rPr>
          <w:color w:val="000000"/>
        </w:rPr>
        <w:t xml:space="preserve">dat de kerk </w:t>
      </w:r>
      <w:r w:rsidR="00A17466">
        <w:rPr>
          <w:color w:val="000000"/>
        </w:rPr>
        <w:t xml:space="preserve">hun </w:t>
      </w:r>
      <w:r w:rsidRPr="00AD22D6">
        <w:rPr>
          <w:color w:val="000000"/>
        </w:rPr>
        <w:t>moeder is; maar zij hebben God tot g</w:t>
      </w:r>
      <w:r>
        <w:rPr>
          <w:color w:val="000000"/>
        </w:rPr>
        <w:t>ene</w:t>
      </w:r>
      <w:r w:rsidRPr="00AD22D6">
        <w:rPr>
          <w:color w:val="000000"/>
        </w:rPr>
        <w:t>n</w:t>
      </w:r>
      <w:r>
        <w:rPr>
          <w:color w:val="000000"/>
        </w:rPr>
        <w:t xml:space="preserve"> </w:t>
      </w:r>
      <w:r w:rsidRPr="00AD22D6">
        <w:rPr>
          <w:color w:val="000000"/>
        </w:rPr>
        <w:t>Vader, daarom zijn zij bastaarden en g</w:t>
      </w:r>
      <w:r>
        <w:rPr>
          <w:color w:val="000000"/>
        </w:rPr>
        <w:t>ene</w:t>
      </w:r>
      <w:r w:rsidRPr="00AD22D6">
        <w:rPr>
          <w:color w:val="000000"/>
        </w:rPr>
        <w:t xml:space="preserve"> wettige kinderen (Deut. 32:5;</w:t>
      </w:r>
      <w:r>
        <w:rPr>
          <w:color w:val="000000"/>
        </w:rPr>
        <w:t xml:space="preserve"> </w:t>
      </w:r>
      <w:r w:rsidRPr="00AD22D6">
        <w:rPr>
          <w:color w:val="000000"/>
        </w:rPr>
        <w:t>Joh. 8</w:t>
      </w:r>
      <w:r>
        <w:rPr>
          <w:color w:val="000000"/>
        </w:rPr>
        <w:t>:</w:t>
      </w:r>
      <w:r w:rsidRPr="00AD22D6">
        <w:rPr>
          <w:color w:val="000000"/>
        </w:rPr>
        <w:t xml:space="preserve"> 44). Met name moeten wij daaronder verstaan de </w:t>
      </w:r>
      <w:r>
        <w:rPr>
          <w:color w:val="000000"/>
        </w:rPr>
        <w:t>vals</w:t>
      </w:r>
      <w:r w:rsidRPr="00AD22D6">
        <w:rPr>
          <w:color w:val="000000"/>
        </w:rPr>
        <w:t>e</w:t>
      </w:r>
      <w:r>
        <w:rPr>
          <w:color w:val="000000"/>
        </w:rPr>
        <w:t xml:space="preserve"> </w:t>
      </w:r>
      <w:r w:rsidRPr="00AD22D6">
        <w:rPr>
          <w:color w:val="000000"/>
        </w:rPr>
        <w:t>l</w:t>
      </w:r>
      <w:r>
        <w:rPr>
          <w:color w:val="000000"/>
        </w:rPr>
        <w:t>era</w:t>
      </w:r>
      <w:r w:rsidRPr="00AD22D6">
        <w:rPr>
          <w:color w:val="000000"/>
        </w:rPr>
        <w:t>ars en huurlingen, die</w:t>
      </w:r>
      <w:r>
        <w:rPr>
          <w:color w:val="000000"/>
        </w:rPr>
        <w:t xml:space="preserve"> de </w:t>
      </w:r>
      <w:r w:rsidRPr="00AD22D6">
        <w:rPr>
          <w:color w:val="000000"/>
        </w:rPr>
        <w:t>wijngaard (om</w:t>
      </w:r>
      <w:r>
        <w:rPr>
          <w:color w:val="000000"/>
        </w:rPr>
        <w:t xml:space="preserve"> zo </w:t>
      </w:r>
      <w:r w:rsidRPr="00AD22D6">
        <w:rPr>
          <w:color w:val="000000"/>
        </w:rPr>
        <w:t>te spreken) in</w:t>
      </w:r>
      <w:r>
        <w:rPr>
          <w:color w:val="000000"/>
        </w:rPr>
        <w:t xml:space="preserve"> </w:t>
      </w:r>
      <w:r w:rsidRPr="00AD22D6">
        <w:rPr>
          <w:color w:val="000000"/>
        </w:rPr>
        <w:t>pacht bezitten en zich daarvan zoeken meester te maken. (Matth. 21</w:t>
      </w:r>
      <w:r>
        <w:rPr>
          <w:color w:val="000000"/>
        </w:rPr>
        <w:t>:</w:t>
      </w:r>
      <w:r w:rsidRPr="00AD22D6">
        <w:rPr>
          <w:color w:val="000000"/>
        </w:rPr>
        <w:t xml:space="preserve"> 33).</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Waren tegen mij ontstoken.</w:t>
      </w:r>
      <w:r>
        <w:rPr>
          <w:i/>
          <w:iCs/>
          <w:color w:val="000000"/>
        </w:rPr>
        <w:t xml:space="preserve"> </w:t>
      </w:r>
      <w:r w:rsidRPr="00AD22D6">
        <w:rPr>
          <w:color w:val="000000"/>
        </w:rPr>
        <w:t>Te weten met toorn. Dat is: zij hebben mij verdriet en kwelling</w:t>
      </w:r>
      <w:r>
        <w:rPr>
          <w:color w:val="000000"/>
        </w:rPr>
        <w:t xml:space="preserve"> </w:t>
      </w:r>
      <w:r w:rsidRPr="00AD22D6">
        <w:rPr>
          <w:color w:val="000000"/>
        </w:rPr>
        <w:t>aangedaan, want een vijand van binnen is schadelijker dan tien van</w:t>
      </w:r>
      <w:r>
        <w:rPr>
          <w:color w:val="000000"/>
        </w:rPr>
        <w:t xml:space="preserve"> </w:t>
      </w:r>
      <w:r w:rsidRPr="00AD22D6">
        <w:rPr>
          <w:color w:val="000000"/>
        </w:rPr>
        <w:t xml:space="preserve">buiten. Daarom wordt de zwarigheid van de </w:t>
      </w:r>
      <w:r>
        <w:rPr>
          <w:color w:val="000000"/>
        </w:rPr>
        <w:t>vals</w:t>
      </w:r>
      <w:r w:rsidRPr="00AD22D6">
        <w:rPr>
          <w:color w:val="000000"/>
        </w:rPr>
        <w:t>e broeders geteld</w:t>
      </w:r>
      <w:r>
        <w:rPr>
          <w:color w:val="000000"/>
        </w:rPr>
        <w:t xml:space="preserve"> </w:t>
      </w:r>
      <w:r w:rsidRPr="00AD22D6">
        <w:rPr>
          <w:color w:val="000000"/>
        </w:rPr>
        <w:t>onder de grootste gevaren (2 Cor. 11</w:t>
      </w:r>
      <w:r>
        <w:rPr>
          <w:color w:val="000000"/>
        </w:rPr>
        <w:t>:</w:t>
      </w:r>
      <w:r w:rsidRPr="00AD22D6">
        <w:rPr>
          <w:color w:val="000000"/>
        </w:rPr>
        <w:t xml:space="preserve"> 26). Met name kunnen de</w:t>
      </w:r>
      <w:r>
        <w:rPr>
          <w:color w:val="000000"/>
        </w:rPr>
        <w:t xml:space="preserve"> </w:t>
      </w:r>
      <w:r w:rsidRPr="00AD22D6">
        <w:rPr>
          <w:color w:val="000000"/>
        </w:rPr>
        <w:t>ontrouwe herders der gemeente een groot onheil en verdriet aandoen</w:t>
      </w:r>
      <w:r>
        <w:rPr>
          <w:color w:val="000000"/>
        </w:rPr>
        <w:t xml:space="preserve"> </w:t>
      </w:r>
      <w:r w:rsidRPr="00AD22D6">
        <w:rPr>
          <w:color w:val="000000"/>
        </w:rPr>
        <w:t>(Zach. 11</w:t>
      </w:r>
      <w:r>
        <w:rPr>
          <w:color w:val="000000"/>
        </w:rPr>
        <w:t>:</w:t>
      </w:r>
      <w:r w:rsidRPr="00AD22D6">
        <w:rPr>
          <w:color w:val="000000"/>
        </w:rPr>
        <w:t xml:space="preserve"> 16).</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Zij hebben mij gezet tot</w:t>
      </w:r>
      <w:r>
        <w:rPr>
          <w:i/>
          <w:iCs/>
          <w:color w:val="000000"/>
        </w:rPr>
        <w:t xml:space="preserve"> een </w:t>
      </w:r>
      <w:r w:rsidR="008F1676">
        <w:rPr>
          <w:i/>
          <w:iCs/>
          <w:color w:val="000000"/>
        </w:rPr>
        <w:t>h</w:t>
      </w:r>
      <w:r w:rsidRPr="00AD22D6">
        <w:rPr>
          <w:i/>
          <w:iCs/>
          <w:color w:val="000000"/>
        </w:rPr>
        <w:t>oederin der wijngaarden.</w:t>
      </w:r>
      <w:r>
        <w:rPr>
          <w:i/>
          <w:iCs/>
          <w:color w:val="000000"/>
        </w:rPr>
        <w:t xml:space="preserve"> </w:t>
      </w:r>
      <w:r w:rsidRPr="00AD22D6">
        <w:rPr>
          <w:color w:val="000000"/>
        </w:rPr>
        <w:t xml:space="preserve">Onder wijngaarden worden gewoonlijk in de </w:t>
      </w:r>
      <w:r>
        <w:rPr>
          <w:color w:val="000000"/>
        </w:rPr>
        <w:t xml:space="preserve">Heilige Schriftuur </w:t>
      </w:r>
      <w:r w:rsidRPr="00AD22D6">
        <w:rPr>
          <w:color w:val="000000"/>
        </w:rPr>
        <w:t>verstaan</w:t>
      </w:r>
      <w:r>
        <w:rPr>
          <w:color w:val="000000"/>
        </w:rPr>
        <w:t xml:space="preserve"> </w:t>
      </w:r>
      <w:r w:rsidRPr="00AD22D6">
        <w:rPr>
          <w:color w:val="000000"/>
        </w:rPr>
        <w:t xml:space="preserve">verzamelingen van </w:t>
      </w:r>
      <w:r>
        <w:rPr>
          <w:color w:val="000000"/>
        </w:rPr>
        <w:t>mensen</w:t>
      </w:r>
      <w:r w:rsidRPr="00AD22D6">
        <w:rPr>
          <w:color w:val="000000"/>
        </w:rPr>
        <w:t>,</w:t>
      </w:r>
      <w:r>
        <w:rPr>
          <w:color w:val="000000"/>
        </w:rPr>
        <w:t xml:space="preserve"> zo </w:t>
      </w:r>
      <w:r w:rsidRPr="00AD22D6">
        <w:rPr>
          <w:color w:val="000000"/>
        </w:rPr>
        <w:t>goede als kwade. De gemeente</w:t>
      </w:r>
      <w:r>
        <w:rPr>
          <w:color w:val="000000"/>
        </w:rPr>
        <w:t xml:space="preserve"> </w:t>
      </w:r>
      <w:r w:rsidRPr="00AD22D6">
        <w:rPr>
          <w:color w:val="000000"/>
        </w:rPr>
        <w:t>Gods wordt menigmaal</w:t>
      </w:r>
      <w:r>
        <w:rPr>
          <w:color w:val="000000"/>
        </w:rPr>
        <w:t xml:space="preserve"> zo </w:t>
      </w:r>
      <w:r w:rsidRPr="00AD22D6">
        <w:rPr>
          <w:color w:val="000000"/>
        </w:rPr>
        <w:t>genoemd (vgl. met name Ps. 80</w:t>
      </w:r>
      <w:r>
        <w:rPr>
          <w:color w:val="000000"/>
        </w:rPr>
        <w:t>;</w:t>
      </w:r>
      <w:r w:rsidRPr="00AD22D6">
        <w:rPr>
          <w:color w:val="000000"/>
        </w:rPr>
        <w:t xml:space="preserve"> Jes. 5</w:t>
      </w:r>
      <w:r>
        <w:rPr>
          <w:color w:val="000000"/>
        </w:rPr>
        <w:t xml:space="preserve">; </w:t>
      </w:r>
      <w:r w:rsidR="008F1676">
        <w:rPr>
          <w:color w:val="000000"/>
        </w:rPr>
        <w:t xml:space="preserve">Matth. </w:t>
      </w:r>
      <w:r w:rsidRPr="00AD22D6">
        <w:rPr>
          <w:color w:val="000000"/>
        </w:rPr>
        <w:t>20). De verzamelingen van de kwaden worden ook daarbij vergeleken.</w:t>
      </w:r>
      <w:r>
        <w:rPr>
          <w:color w:val="000000"/>
        </w:rPr>
        <w:t xml:space="preserve"> </w:t>
      </w:r>
      <w:r w:rsidRPr="00AD22D6">
        <w:rPr>
          <w:color w:val="000000"/>
        </w:rPr>
        <w:t>(Deut. 32</w:t>
      </w:r>
      <w:r>
        <w:rPr>
          <w:color w:val="000000"/>
        </w:rPr>
        <w:t>:</w:t>
      </w:r>
      <w:r w:rsidRPr="00AD22D6">
        <w:rPr>
          <w:color w:val="000000"/>
        </w:rPr>
        <w:t xml:space="preserve"> 32 en 33). Want hun wijnstok is uit</w:t>
      </w:r>
      <w:r>
        <w:rPr>
          <w:color w:val="000000"/>
        </w:rPr>
        <w:t xml:space="preserve"> de </w:t>
      </w:r>
      <w:r w:rsidRPr="00AD22D6">
        <w:rPr>
          <w:color w:val="000000"/>
        </w:rPr>
        <w:t>wijnstok</w:t>
      </w:r>
      <w:r>
        <w:rPr>
          <w:color w:val="000000"/>
        </w:rPr>
        <w:t xml:space="preserve"> </w:t>
      </w:r>
      <w:r w:rsidRPr="00AD22D6">
        <w:rPr>
          <w:color w:val="000000"/>
        </w:rPr>
        <w:t>van Sodom en uit de velden van Gomorra</w:t>
      </w:r>
      <w:r>
        <w:rPr>
          <w:color w:val="000000"/>
        </w:rPr>
        <w:t>;</w:t>
      </w:r>
      <w:r w:rsidRPr="00AD22D6">
        <w:rPr>
          <w:color w:val="000000"/>
        </w:rPr>
        <w:t xml:space="preserve"> </w:t>
      </w:r>
      <w:r w:rsidR="00A17466">
        <w:rPr>
          <w:color w:val="000000"/>
        </w:rPr>
        <w:t xml:space="preserve">hun </w:t>
      </w:r>
      <w:r w:rsidRPr="00AD22D6">
        <w:rPr>
          <w:color w:val="000000"/>
        </w:rPr>
        <w:t>wijndruiven</w:t>
      </w:r>
      <w:r>
        <w:rPr>
          <w:color w:val="000000"/>
        </w:rPr>
        <w:t xml:space="preserve"> </w:t>
      </w:r>
      <w:r w:rsidRPr="00AD22D6">
        <w:rPr>
          <w:color w:val="000000"/>
        </w:rPr>
        <w:t>zijn vergiftige wijndruiven, zij hebben bittere bezien. Hun wijn is</w:t>
      </w:r>
      <w:r>
        <w:rPr>
          <w:color w:val="000000"/>
        </w:rPr>
        <w:t xml:space="preserve"> </w:t>
      </w:r>
      <w:r w:rsidRPr="00AD22D6">
        <w:rPr>
          <w:color w:val="000000"/>
        </w:rPr>
        <w:t>vurig drakenvenijn en een wreed adderenvergift. Desgelijks worden</w:t>
      </w:r>
      <w:r>
        <w:rPr>
          <w:color w:val="000000"/>
        </w:rPr>
        <w:t xml:space="preserve"> </w:t>
      </w:r>
      <w:r w:rsidRPr="00AD22D6">
        <w:rPr>
          <w:color w:val="000000"/>
        </w:rPr>
        <w:t>in Openb. 14</w:t>
      </w:r>
      <w:r>
        <w:rPr>
          <w:color w:val="000000"/>
        </w:rPr>
        <w:t>:</w:t>
      </w:r>
      <w:r w:rsidR="008F1676">
        <w:rPr>
          <w:color w:val="000000"/>
        </w:rPr>
        <w:t xml:space="preserve"> 18 de goddel</w:t>
      </w:r>
      <w:r w:rsidRPr="00AD22D6">
        <w:rPr>
          <w:color w:val="000000"/>
        </w:rPr>
        <w:t xml:space="preserve">ozen genoemd </w:t>
      </w:r>
      <w:r>
        <w:rPr>
          <w:color w:val="000000"/>
        </w:rPr>
        <w:t>"</w:t>
      </w:r>
      <w:r w:rsidRPr="00AD22D6">
        <w:rPr>
          <w:color w:val="000000"/>
        </w:rPr>
        <w:t>de wijngaard der aarde."</w:t>
      </w:r>
      <w:r>
        <w:rPr>
          <w:color w:val="000000"/>
        </w:rPr>
        <w:t xml:space="preserve"> </w:t>
      </w:r>
      <w:r w:rsidRPr="00AD22D6">
        <w:rPr>
          <w:color w:val="000000"/>
        </w:rPr>
        <w:t xml:space="preserve">Onder deze vreemde wijngaarden dan verstaan wij de </w:t>
      </w:r>
      <w:r>
        <w:rPr>
          <w:color w:val="000000"/>
        </w:rPr>
        <w:t>vals</w:t>
      </w:r>
      <w:r w:rsidRPr="00AD22D6">
        <w:rPr>
          <w:color w:val="000000"/>
        </w:rPr>
        <w:t>e kerken</w:t>
      </w:r>
      <w:r>
        <w:rPr>
          <w:color w:val="000000"/>
        </w:rPr>
        <w:t xml:space="preserve"> </w:t>
      </w:r>
      <w:r w:rsidRPr="00AD22D6">
        <w:rPr>
          <w:color w:val="000000"/>
        </w:rPr>
        <w:t xml:space="preserve">in het algemeen en de geveinsde lidmaten in het bijzonder. </w:t>
      </w:r>
      <w:r>
        <w:rPr>
          <w:color w:val="000000"/>
        </w:rPr>
        <w:t>Alzo</w:t>
      </w:r>
      <w:r w:rsidRPr="00AD22D6">
        <w:rPr>
          <w:color w:val="000000"/>
        </w:rPr>
        <w:t>,</w:t>
      </w:r>
      <w:r>
        <w:rPr>
          <w:color w:val="000000"/>
        </w:rPr>
        <w:t xml:space="preserve"> </w:t>
      </w:r>
      <w:r w:rsidRPr="00AD22D6">
        <w:rPr>
          <w:color w:val="000000"/>
        </w:rPr>
        <w:t xml:space="preserve">dat de kerk hier klaagt, dat ze van de </w:t>
      </w:r>
      <w:r>
        <w:rPr>
          <w:color w:val="000000"/>
        </w:rPr>
        <w:t>vals</w:t>
      </w:r>
      <w:r w:rsidRPr="00AD22D6">
        <w:rPr>
          <w:color w:val="000000"/>
        </w:rPr>
        <w:t>e broeders dikwijls</w:t>
      </w:r>
      <w:r w:rsidR="00E325F7">
        <w:rPr>
          <w:color w:val="000000"/>
        </w:rPr>
        <w:t xml:space="preserve"> zo </w:t>
      </w:r>
      <w:r w:rsidRPr="00AD22D6">
        <w:rPr>
          <w:color w:val="000000"/>
        </w:rPr>
        <w:t>verre overmeesterd wordt, dat hare regeerders en opzieners de bokken</w:t>
      </w:r>
      <w:r>
        <w:rPr>
          <w:color w:val="000000"/>
        </w:rPr>
        <w:t xml:space="preserve"> </w:t>
      </w:r>
      <w:r w:rsidRPr="00AD22D6">
        <w:rPr>
          <w:color w:val="000000"/>
        </w:rPr>
        <w:t>meer voorstaan dan de rechte schapen, de ketters en scheurmakers</w:t>
      </w:r>
      <w:r>
        <w:rPr>
          <w:color w:val="000000"/>
        </w:rPr>
        <w:t xml:space="preserve"> </w:t>
      </w:r>
      <w:r w:rsidRPr="00AD22D6">
        <w:rPr>
          <w:color w:val="000000"/>
        </w:rPr>
        <w:t>meer dan de rechtzinnigen, waaruit niet anders dan groot onheil en</w:t>
      </w:r>
      <w:r>
        <w:rPr>
          <w:color w:val="000000"/>
        </w:rPr>
        <w:t xml:space="preserve"> </w:t>
      </w:r>
      <w:r w:rsidRPr="00AD22D6">
        <w:rPr>
          <w:color w:val="000000"/>
        </w:rPr>
        <w:t>verstoring der kerk ontstaan kan. Hiervan hebben wij voorbeelden in</w:t>
      </w:r>
      <w:r>
        <w:rPr>
          <w:color w:val="000000"/>
        </w:rPr>
        <w:t xml:space="preserve"> </w:t>
      </w:r>
      <w:r w:rsidRPr="00AD22D6">
        <w:rPr>
          <w:color w:val="000000"/>
        </w:rPr>
        <w:t xml:space="preserve">Achab en </w:t>
      </w:r>
      <w:r w:rsidR="000B4E4C" w:rsidRPr="00AD22D6">
        <w:rPr>
          <w:color w:val="000000"/>
        </w:rPr>
        <w:t>Izébel</w:t>
      </w:r>
      <w:r w:rsidRPr="00AD22D6">
        <w:rPr>
          <w:color w:val="000000"/>
        </w:rPr>
        <w:t xml:space="preserve"> (1 Kon. 19, 20), die de rechte profeten tot ter dood</w:t>
      </w:r>
      <w:r>
        <w:rPr>
          <w:color w:val="000000"/>
        </w:rPr>
        <w:t xml:space="preserve"> </w:t>
      </w:r>
      <w:r w:rsidRPr="00AD22D6">
        <w:rPr>
          <w:color w:val="000000"/>
        </w:rPr>
        <w:t>toe vervolgden en daarentegen de profeten van Baal koesterden</w:t>
      </w:r>
      <w:r w:rsidR="00F623C6">
        <w:rPr>
          <w:color w:val="000000"/>
        </w:rPr>
        <w:t>.</w:t>
      </w:r>
      <w:r w:rsidR="00E325F7">
        <w:rPr>
          <w:color w:val="000000"/>
        </w:rPr>
        <w:t xml:space="preserve"> zo </w:t>
      </w:r>
      <w:r w:rsidRPr="00AD22D6">
        <w:rPr>
          <w:color w:val="000000"/>
        </w:rPr>
        <w:t>deden voorts alle koningen van Israël.</w:t>
      </w:r>
      <w:r>
        <w:rPr>
          <w:color w:val="000000"/>
        </w:rPr>
        <w:t xml:space="preserve"> </w:t>
      </w:r>
    </w:p>
    <w:p w:rsidR="008F1676" w:rsidRDefault="008F1676" w:rsidP="00184F19">
      <w:pPr>
        <w:autoSpaceDE w:val="0"/>
        <w:autoSpaceDN w:val="0"/>
        <w:adjustRightInd w:val="0"/>
        <w:jc w:val="both"/>
        <w:rPr>
          <w:color w:val="000000"/>
        </w:rPr>
      </w:pPr>
      <w:r>
        <w:rPr>
          <w:color w:val="000000"/>
        </w:rPr>
        <w:t>Z</w:t>
      </w:r>
      <w:r w:rsidR="00184F19">
        <w:rPr>
          <w:color w:val="000000"/>
        </w:rPr>
        <w:t xml:space="preserve">o </w:t>
      </w:r>
      <w:r w:rsidR="00184F19" w:rsidRPr="00AD22D6">
        <w:rPr>
          <w:color w:val="000000"/>
        </w:rPr>
        <w:t>zien wij ook, dat de</w:t>
      </w:r>
      <w:r w:rsidR="00184F19">
        <w:rPr>
          <w:color w:val="000000"/>
        </w:rPr>
        <w:t xml:space="preserve"> </w:t>
      </w:r>
      <w:r w:rsidR="00184F19" w:rsidRPr="00AD22D6">
        <w:rPr>
          <w:color w:val="000000"/>
        </w:rPr>
        <w:t>Schriftgeleerden en Fariz</w:t>
      </w:r>
      <w:r>
        <w:rPr>
          <w:color w:val="000000"/>
        </w:rPr>
        <w:t>e</w:t>
      </w:r>
      <w:r w:rsidR="00184F19" w:rsidRPr="00AD22D6">
        <w:rPr>
          <w:color w:val="000000"/>
        </w:rPr>
        <w:t>eën beter konden accord</w:t>
      </w:r>
      <w:r w:rsidR="00184F19">
        <w:rPr>
          <w:color w:val="000000"/>
        </w:rPr>
        <w:t>ere</w:t>
      </w:r>
      <w:r w:rsidR="00184F19" w:rsidRPr="00AD22D6">
        <w:rPr>
          <w:color w:val="000000"/>
        </w:rPr>
        <w:t>n met de Sadduc</w:t>
      </w:r>
      <w:r>
        <w:rPr>
          <w:color w:val="000000"/>
        </w:rPr>
        <w:t>e</w:t>
      </w:r>
      <w:r w:rsidR="00184F19" w:rsidRPr="00AD22D6">
        <w:rPr>
          <w:color w:val="000000"/>
        </w:rPr>
        <w:t>eën</w:t>
      </w:r>
      <w:r w:rsidR="00184F19">
        <w:rPr>
          <w:color w:val="000000"/>
        </w:rPr>
        <w:t xml:space="preserve"> </w:t>
      </w:r>
      <w:r w:rsidR="00184F19" w:rsidRPr="00AD22D6">
        <w:rPr>
          <w:color w:val="000000"/>
        </w:rPr>
        <w:t>(die rechte Epicureërs waren), dan met Christus en zijne</w:t>
      </w:r>
      <w:r w:rsidR="00184F19">
        <w:rPr>
          <w:color w:val="000000"/>
        </w:rPr>
        <w:t xml:space="preserve"> </w:t>
      </w:r>
      <w:r w:rsidR="00184F19" w:rsidRPr="00AD22D6">
        <w:rPr>
          <w:color w:val="000000"/>
        </w:rPr>
        <w:t>discipelen. Dit zien wij ook in de geschiedenissen van Arius, Nestorius,</w:t>
      </w:r>
      <w:r w:rsidR="00184F19">
        <w:rPr>
          <w:color w:val="000000"/>
        </w:rPr>
        <w:t xml:space="preserve"> </w:t>
      </w:r>
      <w:r w:rsidR="00184F19" w:rsidRPr="00AD22D6">
        <w:rPr>
          <w:color w:val="000000"/>
        </w:rPr>
        <w:t>Eutyches enz., dat zij door</w:t>
      </w:r>
      <w:r w:rsidR="00184F19">
        <w:rPr>
          <w:color w:val="000000"/>
        </w:rPr>
        <w:t xml:space="preserve"> de </w:t>
      </w:r>
      <w:r w:rsidR="00184F19" w:rsidRPr="00AD22D6">
        <w:rPr>
          <w:color w:val="000000"/>
        </w:rPr>
        <w:t>band meer gunst hebben gevonden</w:t>
      </w:r>
      <w:r w:rsidR="00184F19">
        <w:rPr>
          <w:color w:val="000000"/>
        </w:rPr>
        <w:t xml:space="preserve"> </w:t>
      </w:r>
      <w:r w:rsidR="00184F19" w:rsidRPr="00AD22D6">
        <w:rPr>
          <w:color w:val="000000"/>
        </w:rPr>
        <w:t>bij de Christen-keizers en het grootste deel der bisschoppen</w:t>
      </w:r>
      <w:r w:rsidR="00184F19">
        <w:rPr>
          <w:color w:val="000000"/>
        </w:rPr>
        <w:t xml:space="preserve"> </w:t>
      </w:r>
      <w:r w:rsidR="00184F19" w:rsidRPr="00AD22D6">
        <w:rPr>
          <w:color w:val="000000"/>
        </w:rPr>
        <w:t>dan de rechtzinnige en vrome Christenen. Daarna is de Paus opgestaan,</w:t>
      </w:r>
      <w:r w:rsidR="00184F19">
        <w:rPr>
          <w:color w:val="000000"/>
        </w:rPr>
        <w:t xml:space="preserve"> </w:t>
      </w:r>
      <w:r w:rsidR="00184F19" w:rsidRPr="00AD22D6">
        <w:rPr>
          <w:color w:val="000000"/>
        </w:rPr>
        <w:t>die onder</w:t>
      </w:r>
      <w:r w:rsidR="00184F19">
        <w:rPr>
          <w:color w:val="000000"/>
        </w:rPr>
        <w:t xml:space="preserve"> de </w:t>
      </w:r>
      <w:r w:rsidR="00184F19" w:rsidRPr="00AD22D6">
        <w:rPr>
          <w:color w:val="000000"/>
        </w:rPr>
        <w:t>titel van stedehouder van Jezus Christus, nazaad</w:t>
      </w:r>
      <w:r w:rsidR="00184F19">
        <w:rPr>
          <w:color w:val="000000"/>
        </w:rPr>
        <w:t xml:space="preserve"> </w:t>
      </w:r>
      <w:r w:rsidR="00184F19" w:rsidRPr="00AD22D6">
        <w:rPr>
          <w:color w:val="000000"/>
        </w:rPr>
        <w:t>van St. Pieter, en herder van de algem</w:t>
      </w:r>
      <w:r w:rsidR="00184F19">
        <w:rPr>
          <w:color w:val="000000"/>
        </w:rPr>
        <w:t>ene</w:t>
      </w:r>
      <w:r w:rsidR="00184F19" w:rsidRPr="00AD22D6">
        <w:rPr>
          <w:color w:val="000000"/>
        </w:rPr>
        <w:t xml:space="preserve"> Christelijke Kerk </w:t>
      </w:r>
      <w:r w:rsidR="00184F19" w:rsidRPr="00AD22D6">
        <w:rPr>
          <w:i/>
          <w:iCs/>
          <w:color w:val="000000"/>
        </w:rPr>
        <w:t>de</w:t>
      </w:r>
      <w:r w:rsidR="00184F19">
        <w:rPr>
          <w:i/>
          <w:iCs/>
          <w:color w:val="000000"/>
        </w:rPr>
        <w:t xml:space="preserve"> </w:t>
      </w:r>
      <w:r w:rsidR="00184F19" w:rsidRPr="00AD22D6">
        <w:rPr>
          <w:i/>
          <w:iCs/>
          <w:color w:val="000000"/>
        </w:rPr>
        <w:t xml:space="preserve">duivelen meer geweid heeft dan de schapen van Christus, </w:t>
      </w:r>
      <w:r w:rsidR="00184F19" w:rsidRPr="00AD22D6">
        <w:rPr>
          <w:color w:val="000000"/>
        </w:rPr>
        <w:t>gelijk</w:t>
      </w:r>
      <w:r w:rsidR="00184F19">
        <w:rPr>
          <w:color w:val="000000"/>
        </w:rPr>
        <w:t xml:space="preserve"> </w:t>
      </w:r>
      <w:r w:rsidR="00184F19" w:rsidRPr="00AD22D6">
        <w:rPr>
          <w:color w:val="000000"/>
        </w:rPr>
        <w:t>Bernardus (lib. 4 de consideratione cap. 6) rondelijk tot</w:t>
      </w:r>
      <w:r w:rsidR="00184F19">
        <w:rPr>
          <w:color w:val="000000"/>
        </w:rPr>
        <w:t xml:space="preserve"> de </w:t>
      </w:r>
      <w:r w:rsidR="00184F19" w:rsidRPr="00AD22D6">
        <w:rPr>
          <w:color w:val="000000"/>
        </w:rPr>
        <w:t>Paus</w:t>
      </w:r>
      <w:r w:rsidR="00184F19">
        <w:rPr>
          <w:color w:val="000000"/>
        </w:rPr>
        <w:t xml:space="preserve"> </w:t>
      </w:r>
      <w:r w:rsidR="00184F19" w:rsidRPr="00AD22D6">
        <w:rPr>
          <w:color w:val="000000"/>
        </w:rPr>
        <w:t>Eugenius zegt. Dit is</w:t>
      </w:r>
      <w:r w:rsidR="00184F19">
        <w:rPr>
          <w:color w:val="000000"/>
        </w:rPr>
        <w:t xml:space="preserve"> een </w:t>
      </w:r>
      <w:r w:rsidR="00184F19" w:rsidRPr="00AD22D6">
        <w:rPr>
          <w:color w:val="000000"/>
        </w:rPr>
        <w:t>buitengewoon gr</w:t>
      </w:r>
      <w:r w:rsidR="00184F19">
        <w:rPr>
          <w:color w:val="000000"/>
        </w:rPr>
        <w:t>ote</w:t>
      </w:r>
      <w:r w:rsidR="00184F19" w:rsidRPr="00AD22D6">
        <w:rPr>
          <w:color w:val="000000"/>
        </w:rPr>
        <w:t xml:space="preserve"> zwarigheid van de</w:t>
      </w:r>
      <w:r w:rsidR="00184F19">
        <w:rPr>
          <w:color w:val="000000"/>
        </w:rPr>
        <w:t xml:space="preserve"> </w:t>
      </w:r>
      <w:r w:rsidR="00184F19" w:rsidRPr="00AD22D6">
        <w:rPr>
          <w:color w:val="000000"/>
        </w:rPr>
        <w:t>Kerk, dat ze dikwijls meest onderdrukt wordt van diegenen, welke</w:t>
      </w:r>
      <w:r w:rsidR="00184F19">
        <w:rPr>
          <w:color w:val="000000"/>
        </w:rPr>
        <w:t xml:space="preserve"> </w:t>
      </w:r>
      <w:r w:rsidR="00184F19" w:rsidRPr="00AD22D6">
        <w:rPr>
          <w:color w:val="000000"/>
        </w:rPr>
        <w:t>haar meest behoorden voor te staan. Waarover dezelfde l</w:t>
      </w:r>
      <w:r w:rsidR="00184F19">
        <w:rPr>
          <w:color w:val="000000"/>
        </w:rPr>
        <w:t>era</w:t>
      </w:r>
      <w:r w:rsidR="00184F19" w:rsidRPr="00AD22D6">
        <w:rPr>
          <w:color w:val="000000"/>
        </w:rPr>
        <w:t>ar ook</w:t>
      </w:r>
      <w:r w:rsidR="00184F19">
        <w:rPr>
          <w:color w:val="000000"/>
        </w:rPr>
        <w:t xml:space="preserve"> </w:t>
      </w:r>
      <w:r w:rsidR="00184F19" w:rsidRPr="00AD22D6">
        <w:rPr>
          <w:color w:val="000000"/>
        </w:rPr>
        <w:t>zeer jammerlijk klaagt in zijn 33e sermoen over het Hooglied aldus</w:t>
      </w:r>
      <w:r w:rsidR="00184F19">
        <w:rPr>
          <w:color w:val="000000"/>
        </w:rPr>
        <w:t xml:space="preserve"> </w:t>
      </w:r>
      <w:r w:rsidR="00184F19" w:rsidRPr="00AD22D6">
        <w:rPr>
          <w:color w:val="000000"/>
        </w:rPr>
        <w:t xml:space="preserve">zeggende: </w:t>
      </w:r>
      <w:r w:rsidR="00184F19">
        <w:rPr>
          <w:color w:val="000000"/>
        </w:rPr>
        <w:t>"</w:t>
      </w:r>
      <w:r w:rsidR="00184F19" w:rsidRPr="00AD22D6">
        <w:rPr>
          <w:color w:val="000000"/>
        </w:rPr>
        <w:t>Daar kruipt heden ten dage een stink</w:t>
      </w:r>
      <w:r w:rsidR="00184F19">
        <w:rPr>
          <w:color w:val="000000"/>
        </w:rPr>
        <w:t xml:space="preserve">en </w:t>
      </w:r>
      <w:r w:rsidR="00184F19" w:rsidRPr="00AD22D6">
        <w:rPr>
          <w:color w:val="000000"/>
        </w:rPr>
        <w:t>en vert</w:t>
      </w:r>
      <w:r w:rsidR="00184F19">
        <w:rPr>
          <w:color w:val="000000"/>
        </w:rPr>
        <w:t>ere</w:t>
      </w:r>
      <w:r w:rsidR="00184F19" w:rsidRPr="00AD22D6">
        <w:rPr>
          <w:color w:val="000000"/>
        </w:rPr>
        <w:t>nde</w:t>
      </w:r>
      <w:r w:rsidR="00184F19">
        <w:rPr>
          <w:color w:val="000000"/>
        </w:rPr>
        <w:t xml:space="preserve"> </w:t>
      </w:r>
      <w:r w:rsidR="00184F19" w:rsidRPr="00AD22D6">
        <w:rPr>
          <w:color w:val="000000"/>
        </w:rPr>
        <w:t>ziekte door het geh</w:t>
      </w:r>
      <w:r w:rsidR="00184F19">
        <w:rPr>
          <w:color w:val="000000"/>
        </w:rPr>
        <w:t>ele</w:t>
      </w:r>
      <w:r w:rsidR="00184F19" w:rsidRPr="00AD22D6">
        <w:rPr>
          <w:color w:val="000000"/>
        </w:rPr>
        <w:t xml:space="preserve"> lichaam der k</w:t>
      </w:r>
      <w:r>
        <w:rPr>
          <w:color w:val="000000"/>
        </w:rPr>
        <w:t>e</w:t>
      </w:r>
      <w:r w:rsidR="00184F19" w:rsidRPr="00AD22D6">
        <w:rPr>
          <w:color w:val="000000"/>
        </w:rPr>
        <w:t>rk en zij is des te ongeneeslijker,</w:t>
      </w:r>
      <w:r w:rsidR="00184F19">
        <w:rPr>
          <w:color w:val="000000"/>
        </w:rPr>
        <w:t xml:space="preserve"> </w:t>
      </w:r>
      <w:r w:rsidR="00184F19" w:rsidRPr="00AD22D6">
        <w:rPr>
          <w:color w:val="000000"/>
        </w:rPr>
        <w:t>naarmate zij verder inkruipt, zij is des te gevaarlijker, naarmate</w:t>
      </w:r>
      <w:r w:rsidR="00184F19">
        <w:rPr>
          <w:color w:val="000000"/>
        </w:rPr>
        <w:t xml:space="preserve"> </w:t>
      </w:r>
      <w:r w:rsidR="00184F19" w:rsidRPr="00AD22D6">
        <w:rPr>
          <w:color w:val="000000"/>
        </w:rPr>
        <w:t>zij meer inwendig is. Want indien een ketter en openbare</w:t>
      </w:r>
      <w:r w:rsidR="00184F19">
        <w:rPr>
          <w:color w:val="000000"/>
        </w:rPr>
        <w:t xml:space="preserve"> </w:t>
      </w:r>
      <w:r w:rsidR="00184F19" w:rsidRPr="00AD22D6">
        <w:rPr>
          <w:color w:val="000000"/>
        </w:rPr>
        <w:t>vijand tegen de kerk opstond, hij zou buitengeworpen worden en</w:t>
      </w:r>
      <w:r w:rsidR="00184F19">
        <w:rPr>
          <w:color w:val="000000"/>
        </w:rPr>
        <w:t xml:space="preserve"> </w:t>
      </w:r>
      <w:r w:rsidR="00184F19" w:rsidRPr="00AD22D6">
        <w:rPr>
          <w:color w:val="000000"/>
        </w:rPr>
        <w:t>verdr</w:t>
      </w:r>
      <w:r w:rsidR="00184F19">
        <w:rPr>
          <w:color w:val="000000"/>
        </w:rPr>
        <w:t>oge</w:t>
      </w:r>
      <w:r w:rsidR="00184F19" w:rsidRPr="00AD22D6">
        <w:rPr>
          <w:color w:val="000000"/>
        </w:rPr>
        <w:t>n. Of indien het een geweldige vijand ware,</w:t>
      </w:r>
      <w:r w:rsidR="00184F19">
        <w:rPr>
          <w:color w:val="000000"/>
        </w:rPr>
        <w:t xml:space="preserve"> zo </w:t>
      </w:r>
      <w:r w:rsidR="00184F19" w:rsidRPr="00AD22D6">
        <w:rPr>
          <w:color w:val="000000"/>
        </w:rPr>
        <w:t>zou mogelijk</w:t>
      </w:r>
      <w:r w:rsidR="00184F19">
        <w:rPr>
          <w:color w:val="000000"/>
        </w:rPr>
        <w:t xml:space="preserve"> </w:t>
      </w:r>
      <w:r w:rsidR="00184F19" w:rsidRPr="00AD22D6">
        <w:rPr>
          <w:color w:val="000000"/>
        </w:rPr>
        <w:t>de kerk zich daarvoor verbergen. Maar nu, wien zal zij uitwerpen,</w:t>
      </w:r>
      <w:r w:rsidR="00184F19">
        <w:rPr>
          <w:color w:val="000000"/>
        </w:rPr>
        <w:t xml:space="preserve"> </w:t>
      </w:r>
      <w:r w:rsidR="00184F19" w:rsidRPr="00AD22D6">
        <w:rPr>
          <w:color w:val="000000"/>
        </w:rPr>
        <w:t xml:space="preserve">of voor wien zal ze zich verbergen? Het zijn allen </w:t>
      </w:r>
      <w:r w:rsidR="005C2AD6">
        <w:rPr>
          <w:color w:val="000000"/>
        </w:rPr>
        <w:t>tezamen</w:t>
      </w:r>
      <w:r w:rsidR="00184F19">
        <w:rPr>
          <w:color w:val="000000"/>
        </w:rPr>
        <w:t xml:space="preserve"> </w:t>
      </w:r>
      <w:r w:rsidR="00184F19" w:rsidRPr="00AD22D6">
        <w:rPr>
          <w:color w:val="000000"/>
        </w:rPr>
        <w:t>vrienden en nochtans vijanden. Het zijn allen metgezellen en nochtans</w:t>
      </w:r>
      <w:r w:rsidR="00184F19">
        <w:rPr>
          <w:color w:val="000000"/>
        </w:rPr>
        <w:t xml:space="preserve"> </w:t>
      </w:r>
      <w:r>
        <w:rPr>
          <w:color w:val="000000"/>
        </w:rPr>
        <w:t>tegensprekers. H</w:t>
      </w:r>
      <w:r w:rsidR="00184F19" w:rsidRPr="00AD22D6">
        <w:rPr>
          <w:color w:val="000000"/>
        </w:rPr>
        <w:t>et zijn allen huisgen</w:t>
      </w:r>
      <w:r w:rsidR="00184F19">
        <w:rPr>
          <w:color w:val="000000"/>
        </w:rPr>
        <w:t>ote</w:t>
      </w:r>
      <w:r w:rsidR="00184F19" w:rsidRPr="00AD22D6">
        <w:rPr>
          <w:color w:val="000000"/>
        </w:rPr>
        <w:t>n, maar nochtans niet</w:t>
      </w:r>
      <w:r w:rsidR="00184F19">
        <w:rPr>
          <w:color w:val="000000"/>
        </w:rPr>
        <w:t xml:space="preserve"> </w:t>
      </w:r>
      <w:r w:rsidR="00184F19" w:rsidRPr="00AD22D6">
        <w:rPr>
          <w:color w:val="000000"/>
        </w:rPr>
        <w:t>vreedzaam. Het zijn allen onze naaste vrienden, nochtans zoeken</w:t>
      </w:r>
      <w:r w:rsidR="00184F19">
        <w:rPr>
          <w:color w:val="000000"/>
        </w:rPr>
        <w:t xml:space="preserve"> </w:t>
      </w:r>
      <w:r w:rsidR="00184F19" w:rsidRPr="00AD22D6">
        <w:rPr>
          <w:color w:val="000000"/>
        </w:rPr>
        <w:t>zij allen wat hun eigen is. Het zijn kwansuis dienaars van</w:t>
      </w:r>
      <w:r w:rsidR="00184F19">
        <w:rPr>
          <w:color w:val="000000"/>
        </w:rPr>
        <w:t xml:space="preserve"> </w:t>
      </w:r>
      <w:r w:rsidR="00184F19" w:rsidRPr="00AD22D6">
        <w:rPr>
          <w:color w:val="000000"/>
        </w:rPr>
        <w:t>Christus en zij dienen</w:t>
      </w:r>
      <w:r w:rsidR="00184F19">
        <w:rPr>
          <w:color w:val="000000"/>
        </w:rPr>
        <w:t xml:space="preserve"> de </w:t>
      </w:r>
      <w:r w:rsidR="00184F19" w:rsidRPr="00AD22D6">
        <w:rPr>
          <w:color w:val="000000"/>
        </w:rPr>
        <w:t xml:space="preserve">anti-christ." En verder: </w:t>
      </w:r>
      <w:r w:rsidR="00184F19">
        <w:rPr>
          <w:color w:val="000000"/>
        </w:rPr>
        <w:t>"</w:t>
      </w:r>
      <w:r w:rsidR="00184F19" w:rsidRPr="00AD22D6">
        <w:rPr>
          <w:color w:val="000000"/>
        </w:rPr>
        <w:t>Het is eertijds</w:t>
      </w:r>
      <w:r w:rsidR="00184F19">
        <w:rPr>
          <w:color w:val="000000"/>
        </w:rPr>
        <w:t xml:space="preserve"> </w:t>
      </w:r>
      <w:r w:rsidR="00184F19" w:rsidRPr="00AD22D6">
        <w:rPr>
          <w:color w:val="000000"/>
        </w:rPr>
        <w:t xml:space="preserve">voorzegd en nu is de tijd der vervulling gekomen </w:t>
      </w:r>
    </w:p>
    <w:p w:rsidR="008F1676" w:rsidRDefault="00184F19" w:rsidP="00184F19">
      <w:pPr>
        <w:autoSpaceDE w:val="0"/>
        <w:autoSpaceDN w:val="0"/>
        <w:adjustRightInd w:val="0"/>
        <w:jc w:val="both"/>
        <w:rPr>
          <w:color w:val="000000"/>
        </w:rPr>
      </w:pPr>
      <w:r>
        <w:rPr>
          <w:color w:val="000000"/>
        </w:rPr>
        <w:t>"</w:t>
      </w:r>
      <w:r w:rsidRPr="00AD22D6">
        <w:rPr>
          <w:color w:val="000000"/>
        </w:rPr>
        <w:t>Zie in</w:t>
      </w:r>
      <w:r>
        <w:rPr>
          <w:color w:val="000000"/>
        </w:rPr>
        <w:t xml:space="preserve"> </w:t>
      </w:r>
      <w:r w:rsidRPr="00AD22D6">
        <w:rPr>
          <w:color w:val="000000"/>
        </w:rPr>
        <w:t>vrede is mij de bitterheid bitter geweest." (Jes. 38</w:t>
      </w:r>
      <w:r>
        <w:rPr>
          <w:color w:val="000000"/>
        </w:rPr>
        <w:t>:</w:t>
      </w:r>
      <w:r w:rsidRPr="00AD22D6">
        <w:rPr>
          <w:color w:val="000000"/>
        </w:rPr>
        <w:t xml:space="preserve"> 17.)</w:t>
      </w:r>
      <w:r>
        <w:rPr>
          <w:color w:val="000000"/>
        </w:rPr>
        <w:t xml:space="preserve"> </w:t>
      </w:r>
      <w:r w:rsidRPr="00AD22D6">
        <w:rPr>
          <w:color w:val="000000"/>
        </w:rPr>
        <w:t>De kerk heeft eerst bitterheid geleden in</w:t>
      </w:r>
      <w:r>
        <w:rPr>
          <w:color w:val="000000"/>
        </w:rPr>
        <w:t xml:space="preserve"> de </w:t>
      </w:r>
      <w:r w:rsidRPr="00AD22D6">
        <w:rPr>
          <w:color w:val="000000"/>
        </w:rPr>
        <w:t>dood der martelaren,</w:t>
      </w:r>
      <w:r>
        <w:rPr>
          <w:color w:val="000000"/>
        </w:rPr>
        <w:t xml:space="preserve"> </w:t>
      </w:r>
      <w:r w:rsidRPr="00AD22D6">
        <w:rPr>
          <w:color w:val="000000"/>
        </w:rPr>
        <w:t>daarna heeft men bitterheid gehad in</w:t>
      </w:r>
      <w:r>
        <w:rPr>
          <w:color w:val="000000"/>
        </w:rPr>
        <w:t xml:space="preserve"> de </w:t>
      </w:r>
      <w:r w:rsidRPr="00AD22D6">
        <w:rPr>
          <w:color w:val="000000"/>
        </w:rPr>
        <w:t>strijd tegen de ketters, maar nu</w:t>
      </w:r>
      <w:r>
        <w:rPr>
          <w:color w:val="000000"/>
        </w:rPr>
        <w:t xml:space="preserve"> </w:t>
      </w:r>
      <w:r w:rsidRPr="00AD22D6">
        <w:rPr>
          <w:color w:val="000000"/>
        </w:rPr>
        <w:t>heeft zij de meeste bitterheid in de handelwijze van hare huisgen</w:t>
      </w:r>
      <w:r>
        <w:rPr>
          <w:color w:val="000000"/>
        </w:rPr>
        <w:t>ote</w:t>
      </w:r>
      <w:r w:rsidRPr="00AD22D6">
        <w:rPr>
          <w:color w:val="000000"/>
        </w:rPr>
        <w:t>n.</w:t>
      </w:r>
      <w:r>
        <w:rPr>
          <w:color w:val="000000"/>
        </w:rPr>
        <w:t xml:space="preserve"> </w:t>
      </w:r>
      <w:r w:rsidRPr="00AD22D6">
        <w:rPr>
          <w:color w:val="000000"/>
        </w:rPr>
        <w:t>44</w:t>
      </w:r>
      <w:r>
        <w:rPr>
          <w:color w:val="000000"/>
        </w:rPr>
        <w:t xml:space="preserve"> </w:t>
      </w:r>
      <w:r w:rsidRPr="00AD22D6">
        <w:rPr>
          <w:color w:val="000000"/>
        </w:rPr>
        <w:t>Niemand kan hen verjagen noch ontvlieden,</w:t>
      </w:r>
      <w:r>
        <w:rPr>
          <w:color w:val="000000"/>
        </w:rPr>
        <w:t xml:space="preserve"> zo </w:t>
      </w:r>
      <w:r w:rsidRPr="00AD22D6">
        <w:rPr>
          <w:color w:val="000000"/>
        </w:rPr>
        <w:t>sterk zijn zij geworden</w:t>
      </w:r>
      <w:r>
        <w:rPr>
          <w:color w:val="000000"/>
        </w:rPr>
        <w:t xml:space="preserve"> </w:t>
      </w:r>
      <w:r w:rsidRPr="00AD22D6">
        <w:rPr>
          <w:color w:val="000000"/>
        </w:rPr>
        <w:t>en boven mate velen. Deze plaag der kerk is inwendig en ongeneeslijk,</w:t>
      </w:r>
      <w:r>
        <w:rPr>
          <w:color w:val="000000"/>
        </w:rPr>
        <w:t xml:space="preserve"> </w:t>
      </w:r>
      <w:r w:rsidRPr="00AD22D6">
        <w:rPr>
          <w:color w:val="000000"/>
        </w:rPr>
        <w:t>ja hare meeste bitterheid is in</w:t>
      </w:r>
      <w:r>
        <w:rPr>
          <w:color w:val="000000"/>
        </w:rPr>
        <w:t xml:space="preserve"> de </w:t>
      </w:r>
      <w:r w:rsidRPr="00AD22D6">
        <w:rPr>
          <w:color w:val="000000"/>
        </w:rPr>
        <w:t>vrede. Maar in welken</w:t>
      </w:r>
      <w:r>
        <w:rPr>
          <w:color w:val="000000"/>
        </w:rPr>
        <w:t xml:space="preserve"> </w:t>
      </w:r>
      <w:r w:rsidRPr="00AD22D6">
        <w:rPr>
          <w:color w:val="000000"/>
        </w:rPr>
        <w:t>vrede? Het is vrede en nochtans geen vrede. Het is vrede ten</w:t>
      </w:r>
      <w:r>
        <w:rPr>
          <w:color w:val="000000"/>
        </w:rPr>
        <w:t xml:space="preserve"> </w:t>
      </w:r>
      <w:r w:rsidRPr="00AD22D6">
        <w:rPr>
          <w:color w:val="000000"/>
        </w:rPr>
        <w:t>aanzien van de heidenen, het is vrede ten aanzien van de ketters,</w:t>
      </w:r>
      <w:r>
        <w:rPr>
          <w:color w:val="000000"/>
        </w:rPr>
        <w:t xml:space="preserve"> </w:t>
      </w:r>
      <w:r w:rsidRPr="00AD22D6">
        <w:rPr>
          <w:color w:val="000000"/>
        </w:rPr>
        <w:t>maar daar is geen vrede onder de kinderen der kerk</w:t>
      </w:r>
      <w:r w:rsidR="00F623C6">
        <w:rPr>
          <w:color w:val="000000"/>
        </w:rPr>
        <w:t>. Z</w:t>
      </w:r>
      <w:r>
        <w:rPr>
          <w:color w:val="000000"/>
        </w:rPr>
        <w:t>od</w:t>
      </w:r>
      <w:r w:rsidRPr="00AD22D6">
        <w:rPr>
          <w:color w:val="000000"/>
        </w:rPr>
        <w:t>at de</w:t>
      </w:r>
      <w:r>
        <w:rPr>
          <w:color w:val="000000"/>
        </w:rPr>
        <w:t xml:space="preserve"> </w:t>
      </w:r>
      <w:r w:rsidRPr="00AD22D6">
        <w:rPr>
          <w:color w:val="000000"/>
        </w:rPr>
        <w:t xml:space="preserve">kerk in dezen tijd wel klagen mag: </w:t>
      </w:r>
      <w:r>
        <w:rPr>
          <w:color w:val="000000"/>
        </w:rPr>
        <w:t>"</w:t>
      </w:r>
      <w:r w:rsidRPr="00AD22D6">
        <w:rPr>
          <w:color w:val="000000"/>
        </w:rPr>
        <w:t>Ik heb kinderen groot gemaakt</w:t>
      </w:r>
      <w:r>
        <w:rPr>
          <w:color w:val="000000"/>
        </w:rPr>
        <w:t xml:space="preserve"> </w:t>
      </w:r>
      <w:r w:rsidRPr="00AD22D6">
        <w:rPr>
          <w:color w:val="000000"/>
        </w:rPr>
        <w:t>en ve</w:t>
      </w:r>
      <w:r w:rsidR="008F1676">
        <w:rPr>
          <w:color w:val="000000"/>
        </w:rPr>
        <w:t>rhoogd maar hebben tegen Mij</w:t>
      </w:r>
      <w:r w:rsidRPr="00AD22D6">
        <w:rPr>
          <w:color w:val="000000"/>
        </w:rPr>
        <w:t xml:space="preserve"> overtreden (Jes. 1</w:t>
      </w:r>
      <w:r>
        <w:rPr>
          <w:color w:val="000000"/>
        </w:rPr>
        <w:t>:</w:t>
      </w:r>
      <w:r w:rsidRPr="00AD22D6">
        <w:rPr>
          <w:color w:val="000000"/>
        </w:rPr>
        <w:t xml:space="preserve"> 2).</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Mijnen wijngaard, dien ik heb, heb ik niet gehoed.</w:t>
      </w:r>
      <w:r>
        <w:rPr>
          <w:i/>
          <w:iCs/>
          <w:color w:val="000000"/>
        </w:rPr>
        <w:t xml:space="preserve"> </w:t>
      </w:r>
      <w:r w:rsidRPr="00AD22D6">
        <w:rPr>
          <w:color w:val="000000"/>
        </w:rPr>
        <w:t>Dat is: de rechte schapen, die mij betrouwd waren, heb ik niet</w:t>
      </w:r>
      <w:r>
        <w:rPr>
          <w:color w:val="000000"/>
        </w:rPr>
        <w:t xml:space="preserve"> </w:t>
      </w:r>
      <w:r w:rsidRPr="00AD22D6">
        <w:rPr>
          <w:color w:val="000000"/>
        </w:rPr>
        <w:t>geweid noch waargenomen. Alhoewel nu de ontrouwe herders en</w:t>
      </w:r>
      <w:r>
        <w:rPr>
          <w:color w:val="000000"/>
        </w:rPr>
        <w:t xml:space="preserve"> </w:t>
      </w:r>
      <w:r w:rsidRPr="00AD22D6">
        <w:rPr>
          <w:color w:val="000000"/>
        </w:rPr>
        <w:t>regenten vijanden der kerk zijn, niettemin richten zij deze verstoring</w:t>
      </w:r>
      <w:r>
        <w:rPr>
          <w:color w:val="000000"/>
        </w:rPr>
        <w:t xml:space="preserve"> </w:t>
      </w:r>
      <w:r w:rsidRPr="00AD22D6">
        <w:rPr>
          <w:color w:val="000000"/>
        </w:rPr>
        <w:t>aan onder</w:t>
      </w:r>
      <w:r>
        <w:rPr>
          <w:color w:val="000000"/>
        </w:rPr>
        <w:t xml:space="preserve"> de </w:t>
      </w:r>
      <w:r w:rsidRPr="00AD22D6">
        <w:rPr>
          <w:color w:val="000000"/>
        </w:rPr>
        <w:t>titel en</w:t>
      </w:r>
      <w:r>
        <w:rPr>
          <w:color w:val="000000"/>
        </w:rPr>
        <w:t xml:space="preserve"> de </w:t>
      </w:r>
      <w:r w:rsidRPr="00AD22D6">
        <w:rPr>
          <w:color w:val="000000"/>
        </w:rPr>
        <w:t>dekmantel van de kerk. Daarom zegt de</w:t>
      </w:r>
      <w:r>
        <w:rPr>
          <w:color w:val="000000"/>
        </w:rPr>
        <w:t xml:space="preserve"> </w:t>
      </w:r>
      <w:r w:rsidRPr="00AD22D6">
        <w:rPr>
          <w:color w:val="000000"/>
        </w:rPr>
        <w:t>kerk hier, dat zij</w:t>
      </w:r>
      <w:r>
        <w:rPr>
          <w:color w:val="000000"/>
        </w:rPr>
        <w:t xml:space="preserve"> haar </w:t>
      </w:r>
      <w:r w:rsidRPr="00AD22D6">
        <w:rPr>
          <w:color w:val="000000"/>
        </w:rPr>
        <w:t>wijngaard niet heeft gehoed, alsof het haar</w:t>
      </w:r>
      <w:r>
        <w:rPr>
          <w:color w:val="000000"/>
        </w:rPr>
        <w:t xml:space="preserve"> </w:t>
      </w:r>
      <w:r w:rsidRPr="00AD22D6">
        <w:rPr>
          <w:color w:val="000000"/>
        </w:rPr>
        <w:t>eigen schuld en fout ware, terwijl het nochtans de fout is van de</w:t>
      </w:r>
      <w:r>
        <w:rPr>
          <w:color w:val="000000"/>
        </w:rPr>
        <w:t xml:space="preserve"> vals</w:t>
      </w:r>
      <w:r w:rsidRPr="00AD22D6">
        <w:rPr>
          <w:color w:val="000000"/>
        </w:rPr>
        <w:t>e herders, die zich zei ven</w:t>
      </w:r>
      <w:r>
        <w:rPr>
          <w:color w:val="000000"/>
        </w:rPr>
        <w:t xml:space="preserve"> de </w:t>
      </w:r>
      <w:r w:rsidRPr="00AD22D6">
        <w:rPr>
          <w:color w:val="000000"/>
        </w:rPr>
        <w:t>titel van represent</w:t>
      </w:r>
      <w:r>
        <w:rPr>
          <w:color w:val="000000"/>
        </w:rPr>
        <w:t xml:space="preserve">eren </w:t>
      </w:r>
      <w:r w:rsidRPr="00AD22D6">
        <w:rPr>
          <w:color w:val="000000"/>
        </w:rPr>
        <w:t>kerk</w:t>
      </w:r>
      <w:r>
        <w:rPr>
          <w:color w:val="000000"/>
        </w:rPr>
        <w:t xml:space="preserve"> </w:t>
      </w:r>
      <w:r w:rsidRPr="00AD22D6">
        <w:rPr>
          <w:color w:val="000000"/>
        </w:rPr>
        <w:t>aanmatigen (Ezech. 43</w:t>
      </w:r>
      <w:r>
        <w:rPr>
          <w:color w:val="000000"/>
        </w:rPr>
        <w:t>:</w:t>
      </w:r>
      <w:r w:rsidRPr="00AD22D6">
        <w:rPr>
          <w:color w:val="000000"/>
        </w:rPr>
        <w:t xml:space="preserve"> 49; Ezech. 34</w:t>
      </w:r>
      <w:r>
        <w:rPr>
          <w:color w:val="000000"/>
        </w:rPr>
        <w:t>:</w:t>
      </w:r>
      <w:r w:rsidRPr="00AD22D6">
        <w:rPr>
          <w:color w:val="000000"/>
        </w:rPr>
        <w:t xml:space="preserve"> 4). In één woord, zij wil</w:t>
      </w:r>
      <w:r>
        <w:rPr>
          <w:color w:val="000000"/>
        </w:rPr>
        <w:t xml:space="preserve"> </w:t>
      </w:r>
      <w:r w:rsidRPr="00AD22D6">
        <w:rPr>
          <w:color w:val="000000"/>
        </w:rPr>
        <w:t>zeggen, dat meest al hare zwarigheden voortkomen uit de onachtzaamheid</w:t>
      </w:r>
      <w:r>
        <w:rPr>
          <w:color w:val="000000"/>
        </w:rPr>
        <w:t xml:space="preserve"> </w:t>
      </w:r>
      <w:r w:rsidRPr="00AD22D6">
        <w:rPr>
          <w:color w:val="000000"/>
        </w:rPr>
        <w:t>en trouweloosheid van de opzieners en regenten, die</w:t>
      </w:r>
      <w:r>
        <w:rPr>
          <w:color w:val="000000"/>
        </w:rPr>
        <w:t xml:space="preserve"> </w:t>
      </w:r>
      <w:r w:rsidRPr="00AD22D6">
        <w:rPr>
          <w:color w:val="000000"/>
        </w:rPr>
        <w:t>haar overmeesteren, gelijk Diotr</w:t>
      </w:r>
      <w:r w:rsidR="000B4E4C">
        <w:rPr>
          <w:color w:val="000000"/>
        </w:rPr>
        <w:t>ef</w:t>
      </w:r>
      <w:r w:rsidRPr="00AD22D6">
        <w:rPr>
          <w:color w:val="000000"/>
        </w:rPr>
        <w:t>es (3 Joh.</w:t>
      </w:r>
      <w:r>
        <w:rPr>
          <w:color w:val="000000"/>
        </w:rPr>
        <w:t>:</w:t>
      </w:r>
      <w:r w:rsidRPr="00AD22D6">
        <w:rPr>
          <w:color w:val="000000"/>
        </w:rPr>
        <w:t xml:space="preserve"> 9).</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Vs. 7</w:t>
      </w:r>
      <w:r w:rsidR="00F623C6">
        <w:rPr>
          <w:color w:val="000000"/>
        </w:rPr>
        <w:t>. Z</w:t>
      </w:r>
      <w:r w:rsidRPr="00AD22D6">
        <w:rPr>
          <w:i/>
          <w:iCs/>
          <w:color w:val="000000"/>
        </w:rPr>
        <w:t>eg mij aan.</w:t>
      </w:r>
      <w:r>
        <w:rPr>
          <w:i/>
          <w:iCs/>
          <w:color w:val="000000"/>
        </w:rPr>
        <w:t xml:space="preserve"> </w:t>
      </w:r>
      <w:r w:rsidRPr="00AD22D6">
        <w:rPr>
          <w:color w:val="000000"/>
        </w:rPr>
        <w:t>Nu keert de kerk hare stem tot</w:t>
      </w:r>
      <w:r>
        <w:rPr>
          <w:color w:val="000000"/>
        </w:rPr>
        <w:t xml:space="preserve"> haar </w:t>
      </w:r>
      <w:r w:rsidRPr="00AD22D6">
        <w:rPr>
          <w:color w:val="000000"/>
        </w:rPr>
        <w:t>Bruidegom en verzocht van</w:t>
      </w:r>
      <w:r>
        <w:rPr>
          <w:color w:val="000000"/>
        </w:rPr>
        <w:t xml:space="preserve"> </w:t>
      </w:r>
      <w:r w:rsidRPr="00AD22D6">
        <w:rPr>
          <w:color w:val="000000"/>
        </w:rPr>
        <w:t>Hem</w:t>
      </w:r>
      <w:r>
        <w:rPr>
          <w:color w:val="000000"/>
        </w:rPr>
        <w:t xml:space="preserve"> de </w:t>
      </w:r>
      <w:r w:rsidRPr="00AD22D6">
        <w:rPr>
          <w:color w:val="000000"/>
        </w:rPr>
        <w:t xml:space="preserve">Geest des onderscheids, opdat ze van de </w:t>
      </w:r>
      <w:r>
        <w:rPr>
          <w:color w:val="000000"/>
        </w:rPr>
        <w:t>vals</w:t>
      </w:r>
      <w:r w:rsidRPr="00AD22D6">
        <w:rPr>
          <w:color w:val="000000"/>
        </w:rPr>
        <w:t>e l</w:t>
      </w:r>
      <w:r>
        <w:rPr>
          <w:color w:val="000000"/>
        </w:rPr>
        <w:t>era</w:t>
      </w:r>
      <w:r w:rsidRPr="00AD22D6">
        <w:rPr>
          <w:color w:val="000000"/>
        </w:rPr>
        <w:t>ars</w:t>
      </w:r>
      <w:r>
        <w:rPr>
          <w:color w:val="000000"/>
        </w:rPr>
        <w:t xml:space="preserve"> </w:t>
      </w:r>
      <w:r w:rsidRPr="00AD22D6">
        <w:rPr>
          <w:color w:val="000000"/>
        </w:rPr>
        <w:t>niet zoude bedrogen worden.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Gij, dien</w:t>
      </w:r>
      <w:r>
        <w:rPr>
          <w:i/>
          <w:iCs/>
          <w:color w:val="000000"/>
        </w:rPr>
        <w:t xml:space="preserve"> mijn ziel </w:t>
      </w:r>
      <w:r w:rsidRPr="00AD22D6">
        <w:rPr>
          <w:i/>
          <w:iCs/>
          <w:color w:val="000000"/>
        </w:rPr>
        <w:t>lief heeft</w:t>
      </w:r>
      <w:r w:rsidR="00F623C6">
        <w:rPr>
          <w:i/>
          <w:iCs/>
          <w:color w:val="000000"/>
        </w:rPr>
        <w:t>. Z</w:t>
      </w:r>
      <w:r w:rsidRPr="00AD22D6">
        <w:rPr>
          <w:color w:val="000000"/>
        </w:rPr>
        <w:t>ij wil zeggen:</w:t>
      </w:r>
      <w:r>
        <w:rPr>
          <w:color w:val="000000"/>
        </w:rPr>
        <w:t xml:space="preserve"> mijn </w:t>
      </w:r>
      <w:r w:rsidRPr="00AD22D6">
        <w:rPr>
          <w:color w:val="000000"/>
        </w:rPr>
        <w:t>bede komt uit</w:t>
      </w:r>
      <w:r>
        <w:rPr>
          <w:color w:val="000000"/>
        </w:rPr>
        <w:t xml:space="preserve"> een </w:t>
      </w:r>
      <w:r w:rsidRPr="00AD22D6">
        <w:rPr>
          <w:color w:val="000000"/>
        </w:rPr>
        <w:t>oprechte liefde te uwaarts.</w:t>
      </w:r>
      <w:r>
        <w:rPr>
          <w:color w:val="000000"/>
        </w:rPr>
        <w:t xml:space="preserve"> </w:t>
      </w:r>
      <w:r w:rsidRPr="00AD22D6">
        <w:rPr>
          <w:color w:val="000000"/>
        </w:rPr>
        <w:t>Daarom verstoot mij niet om</w:t>
      </w:r>
      <w:r>
        <w:rPr>
          <w:color w:val="000000"/>
        </w:rPr>
        <w:t xml:space="preserve"> mijn </w:t>
      </w:r>
      <w:r w:rsidRPr="00AD22D6">
        <w:rPr>
          <w:color w:val="000000"/>
        </w:rPr>
        <w:t>zwakheden.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Waar gij weidt, waar gij de kudde legert in</w:t>
      </w:r>
      <w:r>
        <w:rPr>
          <w:i/>
          <w:iCs/>
          <w:color w:val="000000"/>
        </w:rPr>
        <w:t xml:space="preserve"> de </w:t>
      </w:r>
      <w:r w:rsidRPr="00AD22D6">
        <w:rPr>
          <w:i/>
          <w:iCs/>
          <w:color w:val="000000"/>
        </w:rPr>
        <w:t>middag.</w:t>
      </w:r>
      <w:r>
        <w:rPr>
          <w:i/>
          <w:iCs/>
          <w:color w:val="000000"/>
        </w:rPr>
        <w:t xml:space="preserve"> </w:t>
      </w:r>
      <w:r w:rsidRPr="00AD22D6">
        <w:rPr>
          <w:color w:val="000000"/>
        </w:rPr>
        <w:t>Christus is de opperste Herder der Schapen, die beloofd is</w:t>
      </w:r>
      <w:r>
        <w:rPr>
          <w:color w:val="000000"/>
        </w:rPr>
        <w:t xml:space="preserve"> </w:t>
      </w:r>
      <w:r w:rsidRPr="00AD22D6">
        <w:rPr>
          <w:color w:val="000000"/>
        </w:rPr>
        <w:t>(Ezech. 34</w:t>
      </w:r>
      <w:r>
        <w:rPr>
          <w:color w:val="000000"/>
        </w:rPr>
        <w:t>:</w:t>
      </w:r>
      <w:r w:rsidRPr="00AD22D6">
        <w:rPr>
          <w:color w:val="000000"/>
        </w:rPr>
        <w:t xml:space="preserve"> 23). Hij is de ware deur der Schapen, niemand kan in</w:t>
      </w:r>
      <w:r>
        <w:rPr>
          <w:color w:val="000000"/>
        </w:rPr>
        <w:t xml:space="preserve"> </w:t>
      </w:r>
      <w:r w:rsidRPr="00AD22D6">
        <w:rPr>
          <w:color w:val="000000"/>
        </w:rPr>
        <w:t>den Schapenstal komen, noch weide vinden, dan alleen door Hem</w:t>
      </w:r>
      <w:r>
        <w:rPr>
          <w:color w:val="000000"/>
        </w:rPr>
        <w:t xml:space="preserve"> </w:t>
      </w:r>
      <w:r w:rsidRPr="00AD22D6">
        <w:rPr>
          <w:color w:val="000000"/>
        </w:rPr>
        <w:t>(Joh. 40</w:t>
      </w:r>
      <w:r>
        <w:rPr>
          <w:color w:val="000000"/>
        </w:rPr>
        <w:t>:</w:t>
      </w:r>
      <w:r w:rsidRPr="00AD22D6">
        <w:rPr>
          <w:color w:val="000000"/>
        </w:rPr>
        <w:t xml:space="preserve"> 9). Daarom is het, dat de kerk</w:t>
      </w:r>
      <w:r>
        <w:rPr>
          <w:color w:val="000000"/>
        </w:rPr>
        <w:t xml:space="preserve"> zo </w:t>
      </w:r>
      <w:r w:rsidRPr="00AD22D6">
        <w:rPr>
          <w:color w:val="000000"/>
        </w:rPr>
        <w:t>ernstig vraagt, waar</w:t>
      </w:r>
      <w:r>
        <w:rPr>
          <w:color w:val="000000"/>
        </w:rPr>
        <w:t xml:space="preserve"> </w:t>
      </w:r>
      <w:r w:rsidRPr="00AD22D6">
        <w:rPr>
          <w:color w:val="000000"/>
        </w:rPr>
        <w:t>ze deze ruste en weide vinden za</w:t>
      </w:r>
      <w:r w:rsidR="008F1676">
        <w:rPr>
          <w:color w:val="000000"/>
        </w:rPr>
        <w:t>l</w:t>
      </w:r>
      <w:r w:rsidRPr="00AD22D6">
        <w:rPr>
          <w:color w:val="000000"/>
        </w:rPr>
        <w:t>, voornamelijk op</w:t>
      </w:r>
      <w:r>
        <w:rPr>
          <w:color w:val="000000"/>
        </w:rPr>
        <w:t xml:space="preserve"> de </w:t>
      </w:r>
      <w:r w:rsidRPr="00AD22D6">
        <w:rPr>
          <w:color w:val="000000"/>
        </w:rPr>
        <w:t>middag, dat</w:t>
      </w:r>
      <w:r>
        <w:rPr>
          <w:color w:val="000000"/>
        </w:rPr>
        <w:t xml:space="preserve"> </w:t>
      </w:r>
      <w:r w:rsidRPr="00AD22D6">
        <w:rPr>
          <w:color w:val="000000"/>
        </w:rPr>
        <w:t>is in het heetst van de vervolging, de ketterij en de scheuring, als</w:t>
      </w:r>
      <w:r>
        <w:rPr>
          <w:color w:val="000000"/>
        </w:rPr>
        <w:t xml:space="preserve"> </w:t>
      </w:r>
      <w:r w:rsidRPr="00AD22D6">
        <w:rPr>
          <w:color w:val="000000"/>
        </w:rPr>
        <w:t>de schapen door de hitte des kruizes schijnen te versmachten.</w:t>
      </w:r>
      <w:r>
        <w:rPr>
          <w:color w:val="000000"/>
        </w:rPr>
        <w:t xml:space="preserve"> </w:t>
      </w:r>
    </w:p>
    <w:p w:rsidR="008F1676" w:rsidRDefault="008F1676" w:rsidP="00184F19">
      <w:pPr>
        <w:autoSpaceDE w:val="0"/>
        <w:autoSpaceDN w:val="0"/>
        <w:adjustRightInd w:val="0"/>
        <w:jc w:val="both"/>
        <w:rPr>
          <w:i/>
          <w:iCs/>
          <w:color w:val="000000"/>
        </w:rPr>
      </w:pPr>
    </w:p>
    <w:p w:rsidR="008F1676" w:rsidRDefault="00184F19" w:rsidP="00184F19">
      <w:pPr>
        <w:autoSpaceDE w:val="0"/>
        <w:autoSpaceDN w:val="0"/>
        <w:adjustRightInd w:val="0"/>
        <w:jc w:val="both"/>
        <w:rPr>
          <w:color w:val="000000"/>
        </w:rPr>
      </w:pPr>
      <w:r w:rsidRPr="00AD22D6">
        <w:rPr>
          <w:i/>
          <w:iCs/>
          <w:color w:val="000000"/>
        </w:rPr>
        <w:t xml:space="preserve">Want waarom zou ik zijn als </w:t>
      </w:r>
      <w:r>
        <w:rPr>
          <w:i/>
          <w:iCs/>
          <w:color w:val="000000"/>
        </w:rPr>
        <w:t>ene</w:t>
      </w:r>
      <w:r w:rsidRPr="00AD22D6">
        <w:rPr>
          <w:i/>
          <w:iCs/>
          <w:color w:val="000000"/>
        </w:rPr>
        <w:t>, die zich bedekt,</w:t>
      </w:r>
      <w:r>
        <w:rPr>
          <w:i/>
          <w:iCs/>
          <w:color w:val="000000"/>
        </w:rPr>
        <w:t xml:space="preserve"> </w:t>
      </w:r>
      <w:r w:rsidRPr="00AD22D6">
        <w:rPr>
          <w:color w:val="000000"/>
        </w:rPr>
        <w:t>of als</w:t>
      </w:r>
      <w:r>
        <w:rPr>
          <w:color w:val="000000"/>
        </w:rPr>
        <w:t xml:space="preserve"> een </w:t>
      </w:r>
      <w:r w:rsidRPr="00AD22D6">
        <w:rPr>
          <w:color w:val="000000"/>
        </w:rPr>
        <w:t xml:space="preserve">vermomde vrouw. Het kan ook over gezet worden: </w:t>
      </w:r>
      <w:r w:rsidRPr="00AD22D6">
        <w:rPr>
          <w:i/>
          <w:iCs/>
          <w:color w:val="000000"/>
        </w:rPr>
        <w:t>als</w:t>
      </w:r>
      <w:r>
        <w:rPr>
          <w:i/>
          <w:iCs/>
          <w:color w:val="000000"/>
        </w:rPr>
        <w:t xml:space="preserve"> ene</w:t>
      </w:r>
      <w:r w:rsidRPr="00AD22D6">
        <w:rPr>
          <w:i/>
          <w:iCs/>
          <w:color w:val="000000"/>
        </w:rPr>
        <w:t xml:space="preserve">, die afwijkt, </w:t>
      </w:r>
      <w:r w:rsidR="008F1676">
        <w:rPr>
          <w:color w:val="000000"/>
        </w:rPr>
        <w:t>wa</w:t>
      </w:r>
      <w:r w:rsidRPr="00AD22D6">
        <w:rPr>
          <w:color w:val="000000"/>
        </w:rPr>
        <w:t>nt</w:t>
      </w:r>
      <w:r>
        <w:rPr>
          <w:color w:val="000000"/>
        </w:rPr>
        <w:t xml:space="preserve"> zo </w:t>
      </w:r>
      <w:r w:rsidRPr="00AD22D6">
        <w:rPr>
          <w:color w:val="000000"/>
        </w:rPr>
        <w:t xml:space="preserve">wordt het woord </w:t>
      </w:r>
      <w:r w:rsidRPr="00AD22D6">
        <w:rPr>
          <w:i/>
          <w:iCs/>
          <w:color w:val="000000"/>
        </w:rPr>
        <w:t xml:space="preserve">gnata </w:t>
      </w:r>
      <w:r w:rsidRPr="00AD22D6">
        <w:rPr>
          <w:color w:val="000000"/>
        </w:rPr>
        <w:t>genomen (4 Sam.</w:t>
      </w:r>
      <w:r>
        <w:rPr>
          <w:color w:val="000000"/>
        </w:rPr>
        <w:t xml:space="preserve"> </w:t>
      </w:r>
      <w:r w:rsidRPr="00AD22D6">
        <w:rPr>
          <w:color w:val="000000"/>
        </w:rPr>
        <w:t>44</w:t>
      </w:r>
      <w:r>
        <w:rPr>
          <w:color w:val="000000"/>
        </w:rPr>
        <w:t>:</w:t>
      </w:r>
      <w:r w:rsidRPr="00AD22D6">
        <w:rPr>
          <w:color w:val="000000"/>
        </w:rPr>
        <w:t xml:space="preserve"> 32). Het is</w:t>
      </w:r>
      <w:r>
        <w:rPr>
          <w:color w:val="000000"/>
        </w:rPr>
        <w:t xml:space="preserve"> een </w:t>
      </w:r>
      <w:r w:rsidRPr="00AD22D6">
        <w:rPr>
          <w:color w:val="000000"/>
        </w:rPr>
        <w:t>gelijkenis genomen van de hoeren, die haar</w:t>
      </w:r>
      <w:r>
        <w:rPr>
          <w:color w:val="000000"/>
        </w:rPr>
        <w:t xml:space="preserve"> </w:t>
      </w:r>
      <w:r w:rsidRPr="00AD22D6">
        <w:rPr>
          <w:color w:val="000000"/>
        </w:rPr>
        <w:t>aangezicht plegen te bedekken met</w:t>
      </w:r>
      <w:r>
        <w:rPr>
          <w:color w:val="000000"/>
        </w:rPr>
        <w:t xml:space="preserve"> een </w:t>
      </w:r>
      <w:r w:rsidRPr="00AD22D6">
        <w:rPr>
          <w:color w:val="000000"/>
        </w:rPr>
        <w:t>sluier, gelijk Thamar deed</w:t>
      </w:r>
      <w:r>
        <w:rPr>
          <w:color w:val="000000"/>
        </w:rPr>
        <w:t xml:space="preserve"> </w:t>
      </w:r>
      <w:r w:rsidRPr="00AD22D6">
        <w:rPr>
          <w:color w:val="000000"/>
        </w:rPr>
        <w:t>(Gen. 38</w:t>
      </w:r>
      <w:r>
        <w:rPr>
          <w:color w:val="000000"/>
        </w:rPr>
        <w:t>:</w:t>
      </w:r>
      <w:r w:rsidRPr="00AD22D6">
        <w:rPr>
          <w:color w:val="000000"/>
        </w:rPr>
        <w:t xml:space="preserve"> 45)</w:t>
      </w:r>
      <w:r w:rsidR="00F623C6">
        <w:rPr>
          <w:color w:val="000000"/>
        </w:rPr>
        <w:t>. Z</w:t>
      </w:r>
      <w:r>
        <w:rPr>
          <w:color w:val="000000"/>
        </w:rPr>
        <w:t xml:space="preserve">o </w:t>
      </w:r>
      <w:r w:rsidRPr="00AD22D6">
        <w:rPr>
          <w:color w:val="000000"/>
        </w:rPr>
        <w:t>wil dan de kerk zeggen</w:t>
      </w:r>
      <w:r>
        <w:rPr>
          <w:color w:val="000000"/>
        </w:rPr>
        <w:t>:</w:t>
      </w:r>
      <w:r w:rsidRPr="00AD22D6">
        <w:rPr>
          <w:color w:val="000000"/>
        </w:rPr>
        <w:t xml:space="preserve"> </w:t>
      </w:r>
      <w:r>
        <w:rPr>
          <w:color w:val="000000"/>
        </w:rPr>
        <w:t>Heere</w:t>
      </w:r>
      <w:r w:rsidRPr="00AD22D6">
        <w:rPr>
          <w:color w:val="000000"/>
        </w:rPr>
        <w:t>,</w:t>
      </w:r>
      <w:r>
        <w:rPr>
          <w:color w:val="000000"/>
        </w:rPr>
        <w:t xml:space="preserve"> zo </w:t>
      </w:r>
      <w:r w:rsidRPr="00AD22D6">
        <w:rPr>
          <w:color w:val="000000"/>
        </w:rPr>
        <w:t>gij mij niet</w:t>
      </w:r>
      <w:r>
        <w:rPr>
          <w:color w:val="000000"/>
        </w:rPr>
        <w:t xml:space="preserve"> </w:t>
      </w:r>
      <w:r w:rsidRPr="00AD22D6">
        <w:rPr>
          <w:color w:val="000000"/>
        </w:rPr>
        <w:t>geleidt door</w:t>
      </w:r>
      <w:r>
        <w:rPr>
          <w:color w:val="000000"/>
        </w:rPr>
        <w:t xml:space="preserve"> de </w:t>
      </w:r>
      <w:r w:rsidRPr="00AD22D6">
        <w:rPr>
          <w:color w:val="000000"/>
        </w:rPr>
        <w:t>Geest des onderscheids, sta ik in perikel om bed</w:t>
      </w:r>
      <w:r w:rsidR="000B4E4C">
        <w:rPr>
          <w:color w:val="000000"/>
        </w:rPr>
        <w:t>r</w:t>
      </w:r>
      <w:r w:rsidRPr="00AD22D6">
        <w:rPr>
          <w:color w:val="000000"/>
        </w:rPr>
        <w:t>ogen</w:t>
      </w:r>
      <w:r>
        <w:rPr>
          <w:color w:val="000000"/>
        </w:rPr>
        <w:t xml:space="preserve"> </w:t>
      </w:r>
      <w:r w:rsidRPr="00AD22D6">
        <w:rPr>
          <w:color w:val="000000"/>
        </w:rPr>
        <w:t xml:space="preserve">te worden, overmits er velen </w:t>
      </w:r>
      <w:r w:rsidR="008F1676">
        <w:rPr>
          <w:color w:val="000000"/>
        </w:rPr>
        <w:t>op uit zijn, om mij te schenden.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 xml:space="preserve">Bij de kudden uwer </w:t>
      </w:r>
      <w:r w:rsidR="008F1676" w:rsidRPr="00AD22D6">
        <w:rPr>
          <w:i/>
          <w:iCs/>
          <w:color w:val="000000"/>
        </w:rPr>
        <w:t>metgezellen</w:t>
      </w:r>
      <w:r w:rsidRPr="00AD22D6">
        <w:rPr>
          <w:i/>
          <w:iCs/>
          <w:color w:val="000000"/>
        </w:rPr>
        <w:t>.</w:t>
      </w:r>
      <w:r>
        <w:rPr>
          <w:i/>
          <w:iCs/>
          <w:color w:val="000000"/>
        </w:rPr>
        <w:t xml:space="preserve"> </w:t>
      </w:r>
      <w:r w:rsidRPr="00AD22D6">
        <w:rPr>
          <w:color w:val="000000"/>
        </w:rPr>
        <w:t>Dat is</w:t>
      </w:r>
      <w:r>
        <w:rPr>
          <w:color w:val="000000"/>
        </w:rPr>
        <w:t>:</w:t>
      </w:r>
      <w:r w:rsidRPr="00AD22D6">
        <w:rPr>
          <w:color w:val="000000"/>
        </w:rPr>
        <w:t xml:space="preserve"> ik zou des te lichter kunnen bedrogen worden, overmits</w:t>
      </w:r>
      <w:r>
        <w:rPr>
          <w:color w:val="000000"/>
        </w:rPr>
        <w:t xml:space="preserve"> </w:t>
      </w:r>
      <w:r w:rsidRPr="00AD22D6">
        <w:rPr>
          <w:color w:val="000000"/>
        </w:rPr>
        <w:t>er velen zijn, die</w:t>
      </w:r>
      <w:r>
        <w:rPr>
          <w:color w:val="000000"/>
        </w:rPr>
        <w:t xml:space="preserve"> de </w:t>
      </w:r>
      <w:r w:rsidRPr="00AD22D6">
        <w:rPr>
          <w:color w:val="000000"/>
        </w:rPr>
        <w:t>naam van</w:t>
      </w:r>
      <w:r>
        <w:rPr>
          <w:color w:val="000000"/>
        </w:rPr>
        <w:t xml:space="preserve"> uw </w:t>
      </w:r>
      <w:r w:rsidRPr="00AD22D6">
        <w:rPr>
          <w:color w:val="000000"/>
        </w:rPr>
        <w:t>dienaars en vrienden voeren,</w:t>
      </w:r>
      <w:r>
        <w:rPr>
          <w:color w:val="000000"/>
        </w:rPr>
        <w:t xml:space="preserve"> </w:t>
      </w:r>
      <w:r w:rsidRPr="00AD22D6">
        <w:rPr>
          <w:color w:val="000000"/>
        </w:rPr>
        <w:t>terwijl zij nochtans</w:t>
      </w:r>
      <w:r>
        <w:rPr>
          <w:color w:val="000000"/>
        </w:rPr>
        <w:t xml:space="preserve"> uw </w:t>
      </w:r>
      <w:r w:rsidRPr="00AD22D6">
        <w:rPr>
          <w:color w:val="000000"/>
        </w:rPr>
        <w:t>vijanden en tegenminnaars zijn (2 Cor. 44</w:t>
      </w:r>
      <w:r>
        <w:rPr>
          <w:color w:val="000000"/>
        </w:rPr>
        <w:t>:</w:t>
      </w:r>
      <w:r w:rsidRPr="00AD22D6">
        <w:rPr>
          <w:color w:val="000000"/>
        </w:rPr>
        <w:t xml:space="preserve"> 3</w:t>
      </w:r>
      <w:r>
        <w:rPr>
          <w:color w:val="000000"/>
        </w:rPr>
        <w:t xml:space="preserve">; </w:t>
      </w:r>
      <w:r w:rsidRPr="00AD22D6">
        <w:rPr>
          <w:color w:val="000000"/>
        </w:rPr>
        <w:t>Openb. 2</w:t>
      </w:r>
      <w:r>
        <w:rPr>
          <w:color w:val="000000"/>
        </w:rPr>
        <w:t>:</w:t>
      </w:r>
      <w:r w:rsidRPr="00AD22D6">
        <w:rPr>
          <w:color w:val="000000"/>
        </w:rPr>
        <w:t xml:space="preserve"> 2).</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8. </w:t>
      </w:r>
      <w:r w:rsidRPr="00AD22D6">
        <w:rPr>
          <w:i/>
          <w:iCs/>
          <w:color w:val="000000"/>
        </w:rPr>
        <w:t>Indien gij het niet weet.</w:t>
      </w:r>
      <w:r>
        <w:rPr>
          <w:i/>
          <w:iCs/>
          <w:color w:val="000000"/>
        </w:rPr>
        <w:t xml:space="preserve"> </w:t>
      </w:r>
      <w:r w:rsidRPr="00AD22D6">
        <w:rPr>
          <w:color w:val="000000"/>
        </w:rPr>
        <w:t>Dit is een antwoord van Jezus Christus op de bovengenoemde vraag</w:t>
      </w:r>
      <w:r>
        <w:rPr>
          <w:color w:val="000000"/>
        </w:rPr>
        <w:t xml:space="preserve"> </w:t>
      </w:r>
      <w:r w:rsidRPr="00AD22D6">
        <w:rPr>
          <w:color w:val="000000"/>
        </w:rPr>
        <w:t>en</w:t>
      </w:r>
      <w:r w:rsidR="008F1676">
        <w:rPr>
          <w:color w:val="000000"/>
        </w:rPr>
        <w:t xml:space="preserve"> v</w:t>
      </w:r>
      <w:r w:rsidR="000B4E4C">
        <w:rPr>
          <w:color w:val="000000"/>
        </w:rPr>
        <w:t>oore</w:t>
      </w:r>
      <w:r w:rsidRPr="00AD22D6">
        <w:rPr>
          <w:color w:val="000000"/>
        </w:rPr>
        <w:t>erst bestraft Hij vriendelijk hare onwetendheid in deze n</w:t>
      </w:r>
      <w:r>
        <w:rPr>
          <w:color w:val="000000"/>
        </w:rPr>
        <w:t>odi</w:t>
      </w:r>
      <w:r w:rsidRPr="00AD22D6">
        <w:rPr>
          <w:color w:val="000000"/>
        </w:rPr>
        <w:t>ge</w:t>
      </w:r>
      <w:r>
        <w:rPr>
          <w:color w:val="000000"/>
        </w:rPr>
        <w:t xml:space="preserve"> </w:t>
      </w:r>
      <w:r w:rsidRPr="00AD22D6">
        <w:rPr>
          <w:color w:val="000000"/>
        </w:rPr>
        <w:t>en gewichtige zaak.</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O gij schoonste onder de vrouwen.</w:t>
      </w:r>
      <w:r>
        <w:rPr>
          <w:i/>
          <w:iCs/>
          <w:color w:val="000000"/>
        </w:rPr>
        <w:t xml:space="preserve"> </w:t>
      </w:r>
      <w:r w:rsidRPr="00AD22D6">
        <w:rPr>
          <w:color w:val="000000"/>
        </w:rPr>
        <w:t>De kerk wordt schoon genoemd, omdat ze van</w:t>
      </w:r>
      <w:r>
        <w:rPr>
          <w:color w:val="000000"/>
        </w:rPr>
        <w:t xml:space="preserve"> haar </w:t>
      </w:r>
      <w:r w:rsidRPr="00AD22D6">
        <w:rPr>
          <w:color w:val="000000"/>
        </w:rPr>
        <w:t>Bruidegom</w:t>
      </w:r>
      <w:r>
        <w:rPr>
          <w:color w:val="000000"/>
        </w:rPr>
        <w:t xml:space="preserve"> </w:t>
      </w:r>
      <w:r w:rsidRPr="00AD22D6">
        <w:rPr>
          <w:color w:val="000000"/>
        </w:rPr>
        <w:t>ge</w:t>
      </w:r>
      <w:r>
        <w:rPr>
          <w:color w:val="000000"/>
        </w:rPr>
        <w:t>wass</w:t>
      </w:r>
      <w:r w:rsidRPr="00AD22D6">
        <w:rPr>
          <w:color w:val="000000"/>
        </w:rPr>
        <w:t>en is</w:t>
      </w:r>
      <w:r w:rsidR="008F1676">
        <w:rPr>
          <w:color w:val="000000"/>
        </w:rPr>
        <w:t xml:space="preserve"> door zijn bloed en Geest (Eféze</w:t>
      </w:r>
      <w:r w:rsidRPr="00AD22D6">
        <w:rPr>
          <w:color w:val="000000"/>
        </w:rPr>
        <w:t xml:space="preserve"> 5</w:t>
      </w:r>
      <w:r>
        <w:rPr>
          <w:color w:val="000000"/>
        </w:rPr>
        <w:t>:</w:t>
      </w:r>
      <w:r w:rsidRPr="00AD22D6">
        <w:rPr>
          <w:color w:val="000000"/>
        </w:rPr>
        <w:t xml:space="preserve"> 2</w:t>
      </w:r>
      <w:r w:rsidR="008F1676">
        <w:rPr>
          <w:color w:val="000000"/>
        </w:rPr>
        <w:t>6). Deze</w:t>
      </w:r>
      <w:r w:rsidRPr="00AD22D6">
        <w:rPr>
          <w:color w:val="000000"/>
        </w:rPr>
        <w:t xml:space="preserve"> titel</w:t>
      </w:r>
      <w:r>
        <w:rPr>
          <w:color w:val="000000"/>
        </w:rPr>
        <w:t xml:space="preserve"> </w:t>
      </w:r>
      <w:r w:rsidRPr="00AD22D6">
        <w:rPr>
          <w:color w:val="000000"/>
        </w:rPr>
        <w:t xml:space="preserve">geeft haar de </w:t>
      </w:r>
      <w:r>
        <w:rPr>
          <w:color w:val="000000"/>
        </w:rPr>
        <w:t>Heere</w:t>
      </w:r>
      <w:r w:rsidRPr="00AD22D6">
        <w:rPr>
          <w:color w:val="000000"/>
        </w:rPr>
        <w:t xml:space="preserve"> Christus, niet alleen om</w:t>
      </w:r>
      <w:r>
        <w:rPr>
          <w:color w:val="000000"/>
        </w:rPr>
        <w:t xml:space="preserve"> zijn </w:t>
      </w:r>
      <w:r w:rsidRPr="00AD22D6">
        <w:rPr>
          <w:color w:val="000000"/>
        </w:rPr>
        <w:t>Bruid te vertroosten,</w:t>
      </w:r>
      <w:r>
        <w:rPr>
          <w:color w:val="000000"/>
        </w:rPr>
        <w:t xml:space="preserve"> </w:t>
      </w:r>
      <w:r w:rsidRPr="00AD22D6">
        <w:rPr>
          <w:color w:val="000000"/>
        </w:rPr>
        <w:t>maar ook opdat wij haar niet zouden verachten om harer</w:t>
      </w:r>
      <w:r>
        <w:rPr>
          <w:color w:val="000000"/>
        </w:rPr>
        <w:t xml:space="preserve"> </w:t>
      </w:r>
      <w:r w:rsidRPr="00AD22D6">
        <w:rPr>
          <w:color w:val="000000"/>
        </w:rPr>
        <w:t>smetten wil.</w:t>
      </w:r>
      <w:r>
        <w:rPr>
          <w:color w:val="000000"/>
        </w:rPr>
        <w:t xml:space="preserve"> </w:t>
      </w:r>
    </w:p>
    <w:p w:rsidR="008F1676" w:rsidRDefault="008F1676" w:rsidP="00184F19">
      <w:pPr>
        <w:autoSpaceDE w:val="0"/>
        <w:autoSpaceDN w:val="0"/>
        <w:adjustRightInd w:val="0"/>
        <w:jc w:val="both"/>
        <w:rPr>
          <w:color w:val="000000"/>
        </w:rPr>
      </w:pPr>
      <w:r>
        <w:rPr>
          <w:i/>
          <w:iCs/>
          <w:color w:val="000000"/>
        </w:rPr>
        <w:t>Z</w:t>
      </w:r>
      <w:r w:rsidR="00184F19" w:rsidRPr="00AD22D6">
        <w:rPr>
          <w:i/>
          <w:iCs/>
          <w:color w:val="000000"/>
        </w:rPr>
        <w:t>o gaat uit op de voetstappen der schapen.</w:t>
      </w:r>
      <w:r w:rsidR="00184F19">
        <w:rPr>
          <w:i/>
          <w:iCs/>
          <w:color w:val="000000"/>
        </w:rPr>
        <w:t xml:space="preserve"> </w:t>
      </w:r>
      <w:r w:rsidR="00184F19" w:rsidRPr="00AD22D6">
        <w:rPr>
          <w:color w:val="000000"/>
        </w:rPr>
        <w:t>De m</w:t>
      </w:r>
      <w:r w:rsidR="00184F19">
        <w:rPr>
          <w:color w:val="000000"/>
        </w:rPr>
        <w:t>eni</w:t>
      </w:r>
      <w:r w:rsidR="00184F19" w:rsidRPr="00AD22D6">
        <w:rPr>
          <w:color w:val="000000"/>
        </w:rPr>
        <w:t>ng is</w:t>
      </w:r>
      <w:r w:rsidR="00184F19">
        <w:rPr>
          <w:color w:val="000000"/>
        </w:rPr>
        <w:t>:</w:t>
      </w:r>
      <w:r w:rsidR="00184F19" w:rsidRPr="00AD22D6">
        <w:rPr>
          <w:color w:val="000000"/>
        </w:rPr>
        <w:t xml:space="preserve"> let op de voorbeelden van de heilige Patriarchen</w:t>
      </w:r>
      <w:r w:rsidR="00184F19">
        <w:rPr>
          <w:color w:val="000000"/>
        </w:rPr>
        <w:t xml:space="preserve"> </w:t>
      </w:r>
      <w:r w:rsidR="00184F19" w:rsidRPr="00AD22D6">
        <w:rPr>
          <w:color w:val="000000"/>
        </w:rPr>
        <w:t>en</w:t>
      </w:r>
      <w:r w:rsidR="00184F19">
        <w:rPr>
          <w:color w:val="000000"/>
        </w:rPr>
        <w:t xml:space="preserve"> mijn </w:t>
      </w:r>
      <w:r w:rsidR="00184F19" w:rsidRPr="00AD22D6">
        <w:rPr>
          <w:color w:val="000000"/>
        </w:rPr>
        <w:t xml:space="preserve">andere uitverkorenen, die in de </w:t>
      </w:r>
      <w:r w:rsidR="00184F19">
        <w:rPr>
          <w:color w:val="000000"/>
        </w:rPr>
        <w:t xml:space="preserve">Heilige Schriftuur </w:t>
      </w:r>
      <w:r w:rsidR="00184F19" w:rsidRPr="00AD22D6">
        <w:rPr>
          <w:color w:val="000000"/>
        </w:rPr>
        <w:t>van mij met</w:t>
      </w:r>
      <w:r w:rsidR="00184F19">
        <w:rPr>
          <w:color w:val="000000"/>
        </w:rPr>
        <w:t xml:space="preserve"> </w:t>
      </w:r>
      <w:r w:rsidR="00184F19" w:rsidRPr="00AD22D6">
        <w:rPr>
          <w:color w:val="000000"/>
        </w:rPr>
        <w:t>getuigenissen zijn versierd. Volgt hun geloof na, aanschouw</w:t>
      </w:r>
      <w:r w:rsidR="00184F19">
        <w:rPr>
          <w:color w:val="000000"/>
        </w:rPr>
        <w:t xml:space="preserve">en </w:t>
      </w:r>
      <w:r w:rsidR="00184F19" w:rsidRPr="00AD22D6">
        <w:rPr>
          <w:color w:val="000000"/>
        </w:rPr>
        <w:t>de</w:t>
      </w:r>
      <w:r w:rsidR="00184F19">
        <w:rPr>
          <w:color w:val="000000"/>
        </w:rPr>
        <w:t xml:space="preserve"> </w:t>
      </w:r>
      <w:r w:rsidR="00184F19" w:rsidRPr="00AD22D6">
        <w:rPr>
          <w:color w:val="000000"/>
        </w:rPr>
        <w:t>uitkomst hunner wandeling (Hebr. 43</w:t>
      </w:r>
      <w:r w:rsidR="00184F19">
        <w:rPr>
          <w:color w:val="000000"/>
        </w:rPr>
        <w:t>:</w:t>
      </w:r>
      <w:r>
        <w:rPr>
          <w:color w:val="000000"/>
        </w:rPr>
        <w:t xml:space="preserve"> 7). Deze</w:t>
      </w:r>
      <w:r w:rsidR="00184F19" w:rsidRPr="00AD22D6">
        <w:rPr>
          <w:color w:val="000000"/>
        </w:rPr>
        <w:t xml:space="preserve"> raad geeft de profeet</w:t>
      </w:r>
      <w:r w:rsidR="00184F19">
        <w:rPr>
          <w:color w:val="000000"/>
        </w:rPr>
        <w:t xml:space="preserve"> </w:t>
      </w:r>
      <w:r w:rsidR="00184F19" w:rsidRPr="00AD22D6">
        <w:rPr>
          <w:color w:val="000000"/>
        </w:rPr>
        <w:t>Jeremia ook Cap. 6</w:t>
      </w:r>
      <w:r w:rsidR="00184F19">
        <w:rPr>
          <w:color w:val="000000"/>
        </w:rPr>
        <w:t>:</w:t>
      </w:r>
      <w:r w:rsidR="00184F19" w:rsidRPr="00AD22D6">
        <w:rPr>
          <w:color w:val="000000"/>
        </w:rPr>
        <w:t xml:space="preserve"> 46</w:t>
      </w:r>
      <w:r w:rsidR="00F623C6">
        <w:rPr>
          <w:color w:val="000000"/>
        </w:rPr>
        <w:t>. Z</w:t>
      </w:r>
      <w:r w:rsidR="00184F19">
        <w:rPr>
          <w:color w:val="000000"/>
        </w:rPr>
        <w:t xml:space="preserve">o </w:t>
      </w:r>
      <w:r w:rsidR="00184F19" w:rsidRPr="00AD22D6">
        <w:rPr>
          <w:color w:val="000000"/>
        </w:rPr>
        <w:t xml:space="preserve">zegt de </w:t>
      </w:r>
      <w:r w:rsidR="00184F19">
        <w:rPr>
          <w:color w:val="000000"/>
        </w:rPr>
        <w:t>Heere:</w:t>
      </w:r>
      <w:r w:rsidR="00184F19" w:rsidRPr="00AD22D6">
        <w:rPr>
          <w:color w:val="000000"/>
        </w:rPr>
        <w:t xml:space="preserve"> Staat op de wegen</w:t>
      </w:r>
      <w:r w:rsidR="00184F19">
        <w:rPr>
          <w:color w:val="000000"/>
        </w:rPr>
        <w:t xml:space="preserve"> </w:t>
      </w:r>
      <w:r w:rsidR="00184F19" w:rsidRPr="00AD22D6">
        <w:rPr>
          <w:color w:val="000000"/>
        </w:rPr>
        <w:t>en ziet toe en vraagt naar de oude paden, waar toch de goede</w:t>
      </w:r>
      <w:r w:rsidR="00184F19">
        <w:rPr>
          <w:color w:val="000000"/>
        </w:rPr>
        <w:t xml:space="preserve"> </w:t>
      </w:r>
      <w:r w:rsidR="00184F19" w:rsidRPr="00AD22D6">
        <w:rPr>
          <w:color w:val="000000"/>
        </w:rPr>
        <w:t>weg zij en wandelt daarin,</w:t>
      </w:r>
      <w:r w:rsidR="00184F19">
        <w:rPr>
          <w:color w:val="000000"/>
        </w:rPr>
        <w:t xml:space="preserve"> zo </w:t>
      </w:r>
      <w:r w:rsidR="00184F19" w:rsidRPr="00AD22D6">
        <w:rPr>
          <w:color w:val="000000"/>
        </w:rPr>
        <w:t>zult gij ruste vinden voor</w:t>
      </w:r>
      <w:r w:rsidR="00184F19">
        <w:rPr>
          <w:color w:val="000000"/>
        </w:rPr>
        <w:t xml:space="preserve"> uw </w:t>
      </w:r>
      <w:r w:rsidR="00184F19" w:rsidRPr="00AD22D6">
        <w:rPr>
          <w:color w:val="000000"/>
        </w:rPr>
        <w:t>ziele.</w:t>
      </w:r>
      <w:r w:rsidR="00184F19">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En weidt</w:t>
      </w:r>
      <w:r>
        <w:rPr>
          <w:i/>
          <w:iCs/>
          <w:color w:val="000000"/>
        </w:rPr>
        <w:t xml:space="preserve"> uw </w:t>
      </w:r>
      <w:r w:rsidRPr="00AD22D6">
        <w:rPr>
          <w:i/>
          <w:iCs/>
          <w:color w:val="000000"/>
        </w:rPr>
        <w:t>geiten bij de woningen der herderen.</w:t>
      </w:r>
      <w:r>
        <w:rPr>
          <w:i/>
          <w:iCs/>
          <w:color w:val="000000"/>
        </w:rPr>
        <w:t xml:space="preserve"> </w:t>
      </w:r>
      <w:r w:rsidRPr="00AD22D6">
        <w:rPr>
          <w:color w:val="000000"/>
        </w:rPr>
        <w:t>Dat is: brengt</w:t>
      </w:r>
      <w:r>
        <w:rPr>
          <w:color w:val="000000"/>
        </w:rPr>
        <w:t xml:space="preserve"> uw </w:t>
      </w:r>
      <w:r w:rsidRPr="00AD22D6">
        <w:rPr>
          <w:color w:val="000000"/>
        </w:rPr>
        <w:t>schapen in die kooi en weide, welke de Profeten</w:t>
      </w:r>
      <w:r>
        <w:rPr>
          <w:color w:val="000000"/>
        </w:rPr>
        <w:t xml:space="preserve"> </w:t>
      </w:r>
      <w:r w:rsidRPr="00AD22D6">
        <w:rPr>
          <w:color w:val="000000"/>
        </w:rPr>
        <w:t xml:space="preserve">en Apostelen gewezen hebben en in </w:t>
      </w:r>
      <w:r w:rsidR="00A17466">
        <w:rPr>
          <w:color w:val="000000"/>
        </w:rPr>
        <w:t xml:space="preserve">hun </w:t>
      </w:r>
      <w:r w:rsidRPr="00AD22D6">
        <w:rPr>
          <w:color w:val="000000"/>
        </w:rPr>
        <w:t>Schriften nagelaten.</w:t>
      </w:r>
      <w:r>
        <w:rPr>
          <w:color w:val="000000"/>
        </w:rPr>
        <w:t xml:space="preserve"> </w:t>
      </w:r>
      <w:r w:rsidRPr="00AD22D6">
        <w:rPr>
          <w:color w:val="000000"/>
        </w:rPr>
        <w:t>Dit is de raad, dien Petrus geeft tegen de bedriegers</w:t>
      </w:r>
      <w:r>
        <w:rPr>
          <w:color w:val="000000"/>
        </w:rPr>
        <w:t xml:space="preserve"> </w:t>
      </w:r>
      <w:r w:rsidRPr="00AD22D6">
        <w:rPr>
          <w:color w:val="000000"/>
        </w:rPr>
        <w:t>(2 Petr</w:t>
      </w:r>
      <w:r w:rsidR="008F1676">
        <w:rPr>
          <w:color w:val="000000"/>
        </w:rPr>
        <w:t>us</w:t>
      </w:r>
      <w:r w:rsidRPr="00AD22D6">
        <w:rPr>
          <w:color w:val="000000"/>
        </w:rPr>
        <w:t xml:space="preserve"> 3</w:t>
      </w:r>
      <w:r>
        <w:rPr>
          <w:color w:val="000000"/>
        </w:rPr>
        <w:t>:</w:t>
      </w:r>
      <w:r w:rsidRPr="00AD22D6">
        <w:rPr>
          <w:color w:val="000000"/>
        </w:rPr>
        <w:t xml:space="preserve"> 4 , 2 )</w:t>
      </w:r>
      <w:r>
        <w:rPr>
          <w:color w:val="000000"/>
        </w:rPr>
        <w:t>:</w:t>
      </w:r>
      <w:r w:rsidRPr="00AD22D6">
        <w:rPr>
          <w:color w:val="000000"/>
        </w:rPr>
        <w:t xml:space="preserve"> </w:t>
      </w:r>
      <w:r>
        <w:rPr>
          <w:color w:val="000000"/>
        </w:rPr>
        <w:t>"</w:t>
      </w:r>
      <w:r w:rsidRPr="00AD22D6">
        <w:rPr>
          <w:color w:val="000000"/>
        </w:rPr>
        <w:t xml:space="preserve">Dezen </w:t>
      </w:r>
      <w:r>
        <w:rPr>
          <w:color w:val="000000"/>
        </w:rPr>
        <w:t>tweede</w:t>
      </w:r>
      <w:r w:rsidRPr="00AD22D6">
        <w:rPr>
          <w:color w:val="000000"/>
        </w:rPr>
        <w:t>n zendbrief, geliefden! schrijf ik</w:t>
      </w:r>
      <w:r>
        <w:rPr>
          <w:color w:val="000000"/>
        </w:rPr>
        <w:t xml:space="preserve"> </w:t>
      </w:r>
      <w:r w:rsidRPr="00AD22D6">
        <w:rPr>
          <w:color w:val="000000"/>
        </w:rPr>
        <w:t>nu aan u, in welke beide ik door vermaning uw oprecht gemoed opwekke</w:t>
      </w:r>
      <w:r>
        <w:rPr>
          <w:color w:val="000000"/>
        </w:rPr>
        <w:t xml:space="preserve"> </w:t>
      </w:r>
      <w:r w:rsidRPr="00AD22D6">
        <w:rPr>
          <w:color w:val="000000"/>
        </w:rPr>
        <w:t>; opdat gij gedachtig zijt aan de woorden, die van de heilige profeten</w:t>
      </w:r>
      <w:r>
        <w:rPr>
          <w:color w:val="000000"/>
        </w:rPr>
        <w:t xml:space="preserve"> </w:t>
      </w:r>
      <w:r w:rsidRPr="00AD22D6">
        <w:rPr>
          <w:color w:val="000000"/>
        </w:rPr>
        <w:t xml:space="preserve">te voren gesproken zijn; en aan ons gebod, die des </w:t>
      </w:r>
      <w:r>
        <w:rPr>
          <w:color w:val="000000"/>
        </w:rPr>
        <w:t>Heere</w:t>
      </w:r>
      <w:r w:rsidRPr="00AD22D6">
        <w:rPr>
          <w:color w:val="000000"/>
        </w:rPr>
        <w:t>n en</w:t>
      </w:r>
      <w:r>
        <w:rPr>
          <w:color w:val="000000"/>
        </w:rPr>
        <w:t xml:space="preserve"> </w:t>
      </w:r>
      <w:r w:rsidRPr="00AD22D6">
        <w:rPr>
          <w:color w:val="000000"/>
        </w:rPr>
        <w:t xml:space="preserve">Zaligmakers Apostelen zijn." </w:t>
      </w:r>
    </w:p>
    <w:p w:rsidR="008F1676" w:rsidRDefault="00184F19" w:rsidP="00184F19">
      <w:pPr>
        <w:autoSpaceDE w:val="0"/>
        <w:autoSpaceDN w:val="0"/>
        <w:adjustRightInd w:val="0"/>
        <w:jc w:val="both"/>
        <w:rPr>
          <w:color w:val="000000"/>
        </w:rPr>
      </w:pPr>
      <w:r w:rsidRPr="00AD22D6">
        <w:rPr>
          <w:color w:val="000000"/>
        </w:rPr>
        <w:t>Ziet ook 2 Petr</w:t>
      </w:r>
      <w:r w:rsidR="008F1676">
        <w:rPr>
          <w:color w:val="000000"/>
        </w:rPr>
        <w:t>us</w:t>
      </w:r>
      <w:r w:rsidRPr="00AD22D6">
        <w:rPr>
          <w:color w:val="000000"/>
        </w:rPr>
        <w:t xml:space="preserve"> 4</w:t>
      </w:r>
      <w:r>
        <w:rPr>
          <w:color w:val="000000"/>
        </w:rPr>
        <w:t>:</w:t>
      </w:r>
      <w:r w:rsidRPr="00AD22D6">
        <w:rPr>
          <w:color w:val="000000"/>
        </w:rPr>
        <w:t xml:space="preserve"> 49; merkt ook op,</w:t>
      </w:r>
      <w:r>
        <w:rPr>
          <w:color w:val="000000"/>
        </w:rPr>
        <w:t xml:space="preserve"> </w:t>
      </w:r>
      <w:r w:rsidRPr="00AD22D6">
        <w:rPr>
          <w:color w:val="000000"/>
        </w:rPr>
        <w:t>dat de gel</w:t>
      </w:r>
      <w:r>
        <w:rPr>
          <w:color w:val="000000"/>
        </w:rPr>
        <w:t>ovi</w:t>
      </w:r>
      <w:r w:rsidRPr="00AD22D6">
        <w:rPr>
          <w:color w:val="000000"/>
        </w:rPr>
        <w:t xml:space="preserve">gen hier </w:t>
      </w:r>
      <w:r w:rsidRPr="00AD22D6">
        <w:rPr>
          <w:i/>
          <w:iCs/>
          <w:color w:val="000000"/>
        </w:rPr>
        <w:t xml:space="preserve">geiten </w:t>
      </w:r>
      <w:r w:rsidRPr="00AD22D6">
        <w:rPr>
          <w:color w:val="000000"/>
        </w:rPr>
        <w:t>genoemd worden, omdat de geiten de</w:t>
      </w:r>
      <w:r>
        <w:rPr>
          <w:color w:val="000000"/>
        </w:rPr>
        <w:t xml:space="preserve"> </w:t>
      </w:r>
      <w:r w:rsidRPr="00AD22D6">
        <w:rPr>
          <w:color w:val="000000"/>
        </w:rPr>
        <w:t>steenklippen en h</w:t>
      </w:r>
      <w:r>
        <w:rPr>
          <w:color w:val="000000"/>
        </w:rPr>
        <w:t>oge</w:t>
      </w:r>
      <w:r w:rsidRPr="00AD22D6">
        <w:rPr>
          <w:color w:val="000000"/>
        </w:rPr>
        <w:t xml:space="preserve"> bergen wat beter kunnen opklimmen dan de</w:t>
      </w:r>
      <w:r>
        <w:rPr>
          <w:color w:val="000000"/>
        </w:rPr>
        <w:t xml:space="preserve"> </w:t>
      </w:r>
      <w:r w:rsidRPr="00AD22D6">
        <w:rPr>
          <w:color w:val="000000"/>
        </w:rPr>
        <w:t>schapen</w:t>
      </w:r>
      <w:r w:rsidR="00F623C6">
        <w:rPr>
          <w:color w:val="000000"/>
        </w:rPr>
        <w:t>. Z</w:t>
      </w:r>
      <w:r>
        <w:rPr>
          <w:color w:val="000000"/>
        </w:rPr>
        <w:t xml:space="preserve">o </w:t>
      </w:r>
      <w:r w:rsidRPr="00AD22D6">
        <w:rPr>
          <w:color w:val="000000"/>
        </w:rPr>
        <w:t>moeten ook de gel</w:t>
      </w:r>
      <w:r>
        <w:rPr>
          <w:color w:val="000000"/>
        </w:rPr>
        <w:t>ovi</w:t>
      </w:r>
      <w:r w:rsidRPr="00AD22D6">
        <w:rPr>
          <w:color w:val="000000"/>
        </w:rPr>
        <w:t>gen in</w:t>
      </w:r>
      <w:r>
        <w:rPr>
          <w:color w:val="000000"/>
        </w:rPr>
        <w:t xml:space="preserve"> de </w:t>
      </w:r>
      <w:r w:rsidRPr="00AD22D6">
        <w:rPr>
          <w:color w:val="000000"/>
        </w:rPr>
        <w:t>tijd van ketterij en</w:t>
      </w:r>
      <w:r>
        <w:rPr>
          <w:color w:val="000000"/>
        </w:rPr>
        <w:t xml:space="preserve"> </w:t>
      </w:r>
      <w:r w:rsidRPr="00AD22D6">
        <w:rPr>
          <w:color w:val="000000"/>
        </w:rPr>
        <w:t>scheuring gr</w:t>
      </w:r>
      <w:r>
        <w:rPr>
          <w:color w:val="000000"/>
        </w:rPr>
        <w:t>ote</w:t>
      </w:r>
      <w:r w:rsidRPr="00AD22D6">
        <w:rPr>
          <w:color w:val="000000"/>
        </w:rPr>
        <w:t xml:space="preserve"> zwarigheden en ergernissen overwinnen en met haar</w:t>
      </w:r>
      <w:r>
        <w:rPr>
          <w:color w:val="000000"/>
        </w:rPr>
        <w:t xml:space="preserve"> </w:t>
      </w:r>
      <w:r w:rsidRPr="00AD22D6">
        <w:rPr>
          <w:color w:val="000000"/>
        </w:rPr>
        <w:t>geloof naar</w:t>
      </w:r>
      <w:r>
        <w:rPr>
          <w:color w:val="000000"/>
        </w:rPr>
        <w:t xml:space="preserve"> de </w:t>
      </w:r>
      <w:r w:rsidRPr="00AD22D6">
        <w:rPr>
          <w:color w:val="000000"/>
        </w:rPr>
        <w:t xml:space="preserve">hemel opklimmen. </w:t>
      </w:r>
      <w:r w:rsidR="000B4E4C">
        <w:rPr>
          <w:color w:val="000000"/>
        </w:rPr>
        <w:t>Daarbij</w:t>
      </w:r>
      <w:r w:rsidRPr="00AD22D6">
        <w:rPr>
          <w:color w:val="000000"/>
        </w:rPr>
        <w:t xml:space="preserve"> is de geitenmelk</w:t>
      </w:r>
      <w:r>
        <w:rPr>
          <w:color w:val="000000"/>
        </w:rPr>
        <w:t xml:space="preserve"> </w:t>
      </w:r>
      <w:r w:rsidRPr="00AD22D6">
        <w:rPr>
          <w:color w:val="000000"/>
        </w:rPr>
        <w:t>zeer uitnemend voedzaam en nuttig tegen de uitter</w:t>
      </w:r>
      <w:r w:rsidR="008F1676">
        <w:rPr>
          <w:color w:val="000000"/>
        </w:rPr>
        <w:t>i</w:t>
      </w:r>
      <w:r w:rsidRPr="00AD22D6">
        <w:rPr>
          <w:color w:val="000000"/>
        </w:rPr>
        <w:t>ng</w:t>
      </w:r>
      <w:r w:rsidR="00F623C6">
        <w:rPr>
          <w:color w:val="000000"/>
        </w:rPr>
        <w:t>. Z</w:t>
      </w:r>
      <w:r>
        <w:rPr>
          <w:color w:val="000000"/>
        </w:rPr>
        <w:t xml:space="preserve">o </w:t>
      </w:r>
      <w:r w:rsidRPr="00AD22D6">
        <w:rPr>
          <w:color w:val="000000"/>
        </w:rPr>
        <w:t>worden</w:t>
      </w:r>
      <w:r>
        <w:rPr>
          <w:color w:val="000000"/>
        </w:rPr>
        <w:t xml:space="preserve"> </w:t>
      </w:r>
      <w:r w:rsidRPr="00AD22D6">
        <w:rPr>
          <w:color w:val="000000"/>
        </w:rPr>
        <w:t>ook de uitverkorenen in deze zwarigheden van God versterkt door</w:t>
      </w:r>
      <w:r>
        <w:rPr>
          <w:color w:val="000000"/>
        </w:rPr>
        <w:t xml:space="preserve"> </w:t>
      </w:r>
      <w:r w:rsidRPr="00AD22D6">
        <w:rPr>
          <w:color w:val="000000"/>
        </w:rPr>
        <w:t xml:space="preserve">zijn Geest en Woord, </w:t>
      </w:r>
      <w:r>
        <w:rPr>
          <w:color w:val="000000"/>
        </w:rPr>
        <w:t>zod</w:t>
      </w:r>
      <w:r w:rsidRPr="00AD22D6">
        <w:rPr>
          <w:color w:val="000000"/>
        </w:rPr>
        <w:t xml:space="preserve">at ze met </w:t>
      </w:r>
      <w:r w:rsidR="00A17466">
        <w:rPr>
          <w:color w:val="000000"/>
        </w:rPr>
        <w:t xml:space="preserve">hun </w:t>
      </w:r>
      <w:r w:rsidRPr="00AD22D6">
        <w:rPr>
          <w:color w:val="000000"/>
        </w:rPr>
        <w:t>lippen de zwakken kunnen</w:t>
      </w:r>
      <w:r>
        <w:rPr>
          <w:color w:val="000000"/>
        </w:rPr>
        <w:t xml:space="preserve"> </w:t>
      </w:r>
      <w:r w:rsidRPr="00AD22D6">
        <w:rPr>
          <w:color w:val="000000"/>
        </w:rPr>
        <w:t>weiden (Spr. 40</w:t>
      </w:r>
      <w:r>
        <w:rPr>
          <w:color w:val="000000"/>
        </w:rPr>
        <w:t>:</w:t>
      </w:r>
      <w:r w:rsidRPr="00AD22D6">
        <w:rPr>
          <w:color w:val="000000"/>
        </w:rPr>
        <w:t xml:space="preserve"> 24). En hoewel ze uiterlijk geen wol hebben, zijn</w:t>
      </w:r>
      <w:r>
        <w:rPr>
          <w:color w:val="000000"/>
        </w:rPr>
        <w:t xml:space="preserve"> </w:t>
      </w:r>
      <w:r w:rsidRPr="00AD22D6">
        <w:rPr>
          <w:color w:val="000000"/>
        </w:rPr>
        <w:t>evenwel de geiten in het land Kana</w:t>
      </w:r>
      <w:r w:rsidR="000B4E4C">
        <w:rPr>
          <w:color w:val="000000"/>
        </w:rPr>
        <w:t>ä</w:t>
      </w:r>
      <w:r w:rsidRPr="00AD22D6">
        <w:rPr>
          <w:color w:val="000000"/>
        </w:rPr>
        <w:t xml:space="preserve">n en </w:t>
      </w:r>
      <w:r w:rsidR="000B4E4C">
        <w:rPr>
          <w:color w:val="000000"/>
        </w:rPr>
        <w:t>de andere Oosters</w:t>
      </w:r>
      <w:r w:rsidRPr="00AD22D6">
        <w:rPr>
          <w:color w:val="000000"/>
        </w:rPr>
        <w:t>e landen</w:t>
      </w:r>
      <w:r>
        <w:rPr>
          <w:color w:val="000000"/>
        </w:rPr>
        <w:t xml:space="preserve"> </w:t>
      </w:r>
      <w:r w:rsidRPr="00AD22D6">
        <w:rPr>
          <w:color w:val="000000"/>
        </w:rPr>
        <w:t>versierd met zeer fijn haar. Daarvan worden nog heden ten</w:t>
      </w:r>
      <w:r>
        <w:rPr>
          <w:color w:val="000000"/>
        </w:rPr>
        <w:t xml:space="preserve"> </w:t>
      </w:r>
      <w:r w:rsidRPr="00AD22D6">
        <w:rPr>
          <w:color w:val="000000"/>
        </w:rPr>
        <w:t>dage gemaakt de Camelotten (</w:t>
      </w:r>
      <w:r w:rsidR="000B4E4C">
        <w:rPr>
          <w:color w:val="000000"/>
        </w:rPr>
        <w:t>kostbaar geweven stof</w:t>
      </w:r>
      <w:r w:rsidRPr="00AD22D6">
        <w:rPr>
          <w:color w:val="000000"/>
        </w:rPr>
        <w:t>) van de Levant, (vgl. Cap. 4</w:t>
      </w:r>
      <w:r>
        <w:rPr>
          <w:color w:val="000000"/>
        </w:rPr>
        <w:t>:</w:t>
      </w:r>
      <w:r w:rsidRPr="00AD22D6">
        <w:rPr>
          <w:color w:val="000000"/>
        </w:rPr>
        <w:t xml:space="preserve"> 1, waar</w:t>
      </w:r>
      <w:r>
        <w:rPr>
          <w:color w:val="000000"/>
        </w:rPr>
        <w:t xml:space="preserve"> </w:t>
      </w:r>
      <w:r w:rsidRPr="00AD22D6">
        <w:rPr>
          <w:color w:val="000000"/>
        </w:rPr>
        <w:t>wij ook de bet</w:t>
      </w:r>
      <w:r>
        <w:rPr>
          <w:color w:val="000000"/>
        </w:rPr>
        <w:t>eke</w:t>
      </w:r>
      <w:r w:rsidRPr="00AD22D6">
        <w:rPr>
          <w:color w:val="000000"/>
        </w:rPr>
        <w:t>nis zullen</w:t>
      </w:r>
      <w:r w:rsidR="009A0FA8">
        <w:rPr>
          <w:color w:val="000000"/>
        </w:rPr>
        <w:t xml:space="preserve"> ho</w:t>
      </w:r>
      <w:r>
        <w:rPr>
          <w:color w:val="000000"/>
        </w:rPr>
        <w:t>re</w:t>
      </w:r>
      <w:r w:rsidRPr="00AD22D6">
        <w:rPr>
          <w:color w:val="000000"/>
        </w:rPr>
        <w:t>n). Sommige overzettingen hebben</w:t>
      </w:r>
      <w:r>
        <w:rPr>
          <w:color w:val="000000"/>
        </w:rPr>
        <w:t xml:space="preserve"> </w:t>
      </w:r>
      <w:r w:rsidRPr="00AD22D6">
        <w:rPr>
          <w:i/>
          <w:iCs/>
          <w:color w:val="000000"/>
        </w:rPr>
        <w:t xml:space="preserve">bokken </w:t>
      </w:r>
      <w:r w:rsidRPr="00AD22D6">
        <w:rPr>
          <w:color w:val="000000"/>
        </w:rPr>
        <w:t xml:space="preserve">in plaats van </w:t>
      </w:r>
      <w:r w:rsidRPr="00AD22D6">
        <w:rPr>
          <w:i/>
          <w:iCs/>
          <w:color w:val="000000"/>
        </w:rPr>
        <w:t xml:space="preserve">geiten. </w:t>
      </w:r>
      <w:r w:rsidRPr="00AD22D6">
        <w:rPr>
          <w:color w:val="000000"/>
        </w:rPr>
        <w:t>Doch ten onrechte.</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Vs. 9.</w:t>
      </w:r>
      <w:r>
        <w:rPr>
          <w:color w:val="000000"/>
        </w:rPr>
        <w:t xml:space="preserve"> mijn </w:t>
      </w:r>
      <w:r w:rsidRPr="00AD22D6">
        <w:rPr>
          <w:i/>
          <w:iCs/>
          <w:color w:val="000000"/>
        </w:rPr>
        <w:t>vriendin.</w:t>
      </w:r>
      <w:r>
        <w:rPr>
          <w:i/>
          <w:iCs/>
          <w:color w:val="000000"/>
        </w:rPr>
        <w:t xml:space="preserve"> </w:t>
      </w:r>
      <w:r w:rsidRPr="00AD22D6">
        <w:rPr>
          <w:color w:val="000000"/>
        </w:rPr>
        <w:t>Nu gaat Christus</w:t>
      </w:r>
      <w:r>
        <w:rPr>
          <w:color w:val="000000"/>
        </w:rPr>
        <w:t xml:space="preserve"> zijn </w:t>
      </w:r>
      <w:r w:rsidRPr="00AD22D6">
        <w:rPr>
          <w:color w:val="000000"/>
        </w:rPr>
        <w:t>gemeente prijzen, opdat ze van de onverstandigen</w:t>
      </w:r>
      <w:r>
        <w:rPr>
          <w:color w:val="000000"/>
        </w:rPr>
        <w:t xml:space="preserve"> </w:t>
      </w:r>
      <w:r w:rsidRPr="00AD22D6">
        <w:rPr>
          <w:color w:val="000000"/>
        </w:rPr>
        <w:t>niet veracht zoude worden. Merkt op, dat, hoe meer wij ons vernederen,</w:t>
      </w:r>
      <w:r>
        <w:rPr>
          <w:color w:val="000000"/>
        </w:rPr>
        <w:t xml:space="preserve"> </w:t>
      </w:r>
      <w:r w:rsidRPr="00AD22D6">
        <w:rPr>
          <w:color w:val="000000"/>
        </w:rPr>
        <w:t xml:space="preserve">hoe meer de </w:t>
      </w:r>
      <w:r>
        <w:rPr>
          <w:color w:val="000000"/>
        </w:rPr>
        <w:t>Heere</w:t>
      </w:r>
      <w:r w:rsidRPr="00AD22D6">
        <w:rPr>
          <w:color w:val="000000"/>
        </w:rPr>
        <w:t xml:space="preserve"> ons verheffen wil.</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Ik vergelijk u bij de paarden en de wagens van Farao.</w:t>
      </w:r>
      <w:r>
        <w:rPr>
          <w:i/>
          <w:iCs/>
          <w:color w:val="000000"/>
        </w:rPr>
        <w:t xml:space="preserve"> </w:t>
      </w:r>
      <w:r w:rsidRPr="00AD22D6">
        <w:rPr>
          <w:color w:val="000000"/>
        </w:rPr>
        <w:t xml:space="preserve">Het woord </w:t>
      </w:r>
      <w:r w:rsidRPr="00AD22D6">
        <w:rPr>
          <w:i/>
          <w:iCs/>
          <w:color w:val="000000"/>
        </w:rPr>
        <w:t xml:space="preserve">Susathi </w:t>
      </w:r>
      <w:r w:rsidRPr="00AD22D6">
        <w:rPr>
          <w:color w:val="000000"/>
        </w:rPr>
        <w:t xml:space="preserve">kan ook overgezet woorden door </w:t>
      </w:r>
      <w:r w:rsidRPr="00AD22D6">
        <w:rPr>
          <w:i/>
          <w:iCs/>
          <w:color w:val="000000"/>
        </w:rPr>
        <w:t xml:space="preserve">ruiterij. </w:t>
      </w:r>
      <w:r w:rsidRPr="00AD22D6">
        <w:rPr>
          <w:color w:val="000000"/>
        </w:rPr>
        <w:t>Het</w:t>
      </w:r>
      <w:r>
        <w:rPr>
          <w:color w:val="000000"/>
        </w:rPr>
        <w:t xml:space="preserve"> </w:t>
      </w:r>
      <w:r w:rsidRPr="00AD22D6">
        <w:rPr>
          <w:color w:val="000000"/>
        </w:rPr>
        <w:t>is uit de Schriftuur bekend, dat de koningen van Egypte zeer rijk waren aan</w:t>
      </w:r>
      <w:r>
        <w:rPr>
          <w:color w:val="000000"/>
        </w:rPr>
        <w:t xml:space="preserve"> </w:t>
      </w:r>
      <w:r w:rsidRPr="00AD22D6">
        <w:rPr>
          <w:color w:val="000000"/>
        </w:rPr>
        <w:t>sch</w:t>
      </w:r>
      <w:r>
        <w:rPr>
          <w:color w:val="000000"/>
        </w:rPr>
        <w:t>one</w:t>
      </w:r>
      <w:r w:rsidRPr="00AD22D6">
        <w:rPr>
          <w:color w:val="000000"/>
        </w:rPr>
        <w:t xml:space="preserve"> paarden en wagens (vgl. Exod. 14</w:t>
      </w:r>
      <w:r>
        <w:rPr>
          <w:color w:val="000000"/>
        </w:rPr>
        <w:t>:</w:t>
      </w:r>
      <w:r w:rsidRPr="00AD22D6">
        <w:rPr>
          <w:color w:val="000000"/>
        </w:rPr>
        <w:t xml:space="preserve"> 17, Jes. 31</w:t>
      </w:r>
      <w:r>
        <w:rPr>
          <w:color w:val="000000"/>
        </w:rPr>
        <w:t>:</w:t>
      </w:r>
      <w:r w:rsidRPr="00AD22D6">
        <w:rPr>
          <w:color w:val="000000"/>
        </w:rPr>
        <w:t xml:space="preserve"> 1, 2 Kron.</w:t>
      </w:r>
      <w:r>
        <w:rPr>
          <w:color w:val="000000"/>
        </w:rPr>
        <w:t xml:space="preserve"> </w:t>
      </w:r>
      <w:r w:rsidRPr="00AD22D6">
        <w:rPr>
          <w:color w:val="000000"/>
        </w:rPr>
        <w:t>9</w:t>
      </w:r>
      <w:r>
        <w:rPr>
          <w:color w:val="000000"/>
        </w:rPr>
        <w:t>:</w:t>
      </w:r>
      <w:r w:rsidRPr="00AD22D6">
        <w:rPr>
          <w:color w:val="000000"/>
        </w:rPr>
        <w:t xml:space="preserve"> 28). Daarom wordt de kerk van Christus vergeleken bij de ruiterij</w:t>
      </w:r>
      <w:r>
        <w:rPr>
          <w:color w:val="000000"/>
        </w:rPr>
        <w:t xml:space="preserve"> </w:t>
      </w:r>
      <w:r w:rsidRPr="00AD22D6">
        <w:rPr>
          <w:color w:val="000000"/>
        </w:rPr>
        <w:t xml:space="preserve">en de wagenen van </w:t>
      </w:r>
      <w:r w:rsidR="008F1676">
        <w:rPr>
          <w:color w:val="000000"/>
        </w:rPr>
        <w:t>F</w:t>
      </w:r>
      <w:r w:rsidRPr="00AD22D6">
        <w:rPr>
          <w:color w:val="000000"/>
        </w:rPr>
        <w:t>arao, eensdeels om hare schoonheid, anderdeels</w:t>
      </w:r>
      <w:r>
        <w:rPr>
          <w:color w:val="000000"/>
        </w:rPr>
        <w:t xml:space="preserve"> </w:t>
      </w:r>
      <w:r w:rsidRPr="00AD22D6">
        <w:rPr>
          <w:color w:val="000000"/>
        </w:rPr>
        <w:t>om hare gr</w:t>
      </w:r>
      <w:r>
        <w:rPr>
          <w:color w:val="000000"/>
        </w:rPr>
        <w:t>ote</w:t>
      </w:r>
      <w:r w:rsidRPr="00AD22D6">
        <w:rPr>
          <w:color w:val="000000"/>
        </w:rPr>
        <w:t xml:space="preserve"> kracht, die zij van Christus ontvangt om</w:t>
      </w:r>
      <w:r>
        <w:rPr>
          <w:color w:val="000000"/>
        </w:rPr>
        <w:t xml:space="preserve"> </w:t>
      </w:r>
      <w:r w:rsidRPr="00AD22D6">
        <w:rPr>
          <w:color w:val="000000"/>
        </w:rPr>
        <w:t>hare vijanden te overwinnen (2 Cor. 10</w:t>
      </w:r>
      <w:r>
        <w:rPr>
          <w:color w:val="000000"/>
        </w:rPr>
        <w:t>:</w:t>
      </w:r>
      <w:r w:rsidRPr="00AD22D6">
        <w:rPr>
          <w:color w:val="000000"/>
        </w:rPr>
        <w:t xml:space="preserve"> 4). Onder deze ruiterij</w:t>
      </w:r>
      <w:r>
        <w:rPr>
          <w:color w:val="000000"/>
        </w:rPr>
        <w:t xml:space="preserve"> </w:t>
      </w:r>
      <w:r w:rsidRPr="00AD22D6">
        <w:rPr>
          <w:color w:val="000000"/>
        </w:rPr>
        <w:t>blinken met name de heilige Profeten en Apostelen</w:t>
      </w:r>
      <w:r>
        <w:rPr>
          <w:color w:val="000000"/>
        </w:rPr>
        <w:t>;</w:t>
      </w:r>
      <w:r w:rsidRPr="00AD22D6">
        <w:rPr>
          <w:color w:val="000000"/>
        </w:rPr>
        <w:t xml:space="preserve"> daarom wordt</w:t>
      </w:r>
      <w:r>
        <w:rPr>
          <w:color w:val="000000"/>
        </w:rPr>
        <w:t xml:space="preserve"> </w:t>
      </w:r>
      <w:r w:rsidRPr="00AD22D6">
        <w:rPr>
          <w:color w:val="000000"/>
        </w:rPr>
        <w:t>Elia genoemd de wagen Israëls en</w:t>
      </w:r>
      <w:r>
        <w:rPr>
          <w:color w:val="000000"/>
        </w:rPr>
        <w:t xml:space="preserve"> zijn </w:t>
      </w:r>
      <w:r w:rsidRPr="00AD22D6">
        <w:rPr>
          <w:color w:val="000000"/>
        </w:rPr>
        <w:t>ruiterij (2 Kon. 2</w:t>
      </w:r>
      <w:r>
        <w:rPr>
          <w:color w:val="000000"/>
        </w:rPr>
        <w:t>:</w:t>
      </w:r>
      <w:r w:rsidRPr="00AD22D6">
        <w:rPr>
          <w:color w:val="000000"/>
        </w:rPr>
        <w:t xml:space="preserve"> 12). Insgelijks</w:t>
      </w:r>
      <w:r>
        <w:rPr>
          <w:color w:val="000000"/>
        </w:rPr>
        <w:t xml:space="preserve"> </w:t>
      </w:r>
      <w:r w:rsidRPr="00AD22D6">
        <w:rPr>
          <w:color w:val="000000"/>
        </w:rPr>
        <w:t>Eliza (2 Kon. 13</w:t>
      </w:r>
      <w:r>
        <w:rPr>
          <w:color w:val="000000"/>
        </w:rPr>
        <w:t>:</w:t>
      </w:r>
      <w:r w:rsidRPr="00AD22D6">
        <w:rPr>
          <w:color w:val="000000"/>
        </w:rPr>
        <w:t xml:space="preserve"> 14), overmits zij door </w:t>
      </w:r>
      <w:r w:rsidR="00A17466">
        <w:rPr>
          <w:color w:val="000000"/>
        </w:rPr>
        <w:t xml:space="preserve">hun </w:t>
      </w:r>
      <w:r w:rsidRPr="00AD22D6">
        <w:rPr>
          <w:color w:val="000000"/>
        </w:rPr>
        <w:t>gebeden meer</w:t>
      </w:r>
      <w:r>
        <w:rPr>
          <w:color w:val="000000"/>
        </w:rPr>
        <w:t xml:space="preserve"> </w:t>
      </w:r>
      <w:r w:rsidRPr="00AD22D6">
        <w:rPr>
          <w:color w:val="000000"/>
        </w:rPr>
        <w:t>konden uitrichten dan</w:t>
      </w:r>
      <w:r>
        <w:rPr>
          <w:color w:val="000000"/>
        </w:rPr>
        <w:t xml:space="preserve"> een </w:t>
      </w:r>
      <w:r w:rsidRPr="00AD22D6">
        <w:rPr>
          <w:color w:val="000000"/>
        </w:rPr>
        <w:t>gr</w:t>
      </w:r>
      <w:r>
        <w:rPr>
          <w:color w:val="000000"/>
        </w:rPr>
        <w:t>ote</w:t>
      </w:r>
      <w:r w:rsidRPr="00AD22D6">
        <w:rPr>
          <w:color w:val="000000"/>
        </w:rPr>
        <w:t xml:space="preserve"> macht van wagens en ruiters.</w:t>
      </w:r>
      <w:r>
        <w:rPr>
          <w:color w:val="000000"/>
        </w:rPr>
        <w:t xml:space="preserve"> </w:t>
      </w:r>
      <w:r w:rsidRPr="00AD22D6">
        <w:rPr>
          <w:color w:val="000000"/>
        </w:rPr>
        <w:t>Deze ruiterij wordt ons ook zeer heerlijk beschreven in Openb. 19</w:t>
      </w:r>
      <w:r>
        <w:rPr>
          <w:color w:val="000000"/>
        </w:rPr>
        <w:t>:</w:t>
      </w:r>
      <w:r w:rsidRPr="00AD22D6">
        <w:rPr>
          <w:color w:val="000000"/>
        </w:rPr>
        <w:t>14,</w:t>
      </w:r>
      <w:r>
        <w:rPr>
          <w:color w:val="000000"/>
        </w:rPr>
        <w:t xml:space="preserve"> </w:t>
      </w:r>
      <w:r w:rsidRPr="00AD22D6">
        <w:rPr>
          <w:color w:val="000000"/>
        </w:rPr>
        <w:t>waar al de uitverkorenen worden beschreven, zitt</w:t>
      </w:r>
      <w:r>
        <w:rPr>
          <w:color w:val="000000"/>
        </w:rPr>
        <w:t xml:space="preserve">en </w:t>
      </w:r>
      <w:r w:rsidRPr="00AD22D6">
        <w:rPr>
          <w:color w:val="000000"/>
        </w:rPr>
        <w:t>op witte paarden</w:t>
      </w:r>
      <w:r>
        <w:rPr>
          <w:color w:val="000000"/>
        </w:rPr>
        <w:t xml:space="preserve"> </w:t>
      </w:r>
      <w:r w:rsidRPr="00AD22D6">
        <w:rPr>
          <w:color w:val="000000"/>
        </w:rPr>
        <w:t>en bekleed met witte kl</w:t>
      </w:r>
      <w:r>
        <w:rPr>
          <w:color w:val="000000"/>
        </w:rPr>
        <w:t>ede</w:t>
      </w:r>
      <w:r w:rsidRPr="00AD22D6">
        <w:rPr>
          <w:color w:val="000000"/>
        </w:rPr>
        <w:t>ren, hebb</w:t>
      </w:r>
      <w:r>
        <w:rPr>
          <w:color w:val="000000"/>
        </w:rPr>
        <w:t xml:space="preserve">en de </w:t>
      </w:r>
      <w:r w:rsidRPr="00AD22D6">
        <w:rPr>
          <w:color w:val="000000"/>
        </w:rPr>
        <w:t>Zone Gods tot</w:t>
      </w:r>
      <w:r>
        <w:rPr>
          <w:color w:val="000000"/>
        </w:rPr>
        <w:t xml:space="preserve"> ene</w:t>
      </w:r>
      <w:r w:rsidRPr="00AD22D6">
        <w:rPr>
          <w:color w:val="000000"/>
        </w:rPr>
        <w:t>n Leidsman en Overste.</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Vs. 10.</w:t>
      </w:r>
      <w:r>
        <w:rPr>
          <w:color w:val="000000"/>
        </w:rPr>
        <w:t xml:space="preserve"> uw </w:t>
      </w:r>
      <w:r w:rsidRPr="00AD22D6">
        <w:rPr>
          <w:i/>
          <w:iCs/>
          <w:color w:val="000000"/>
        </w:rPr>
        <w:t>wangen zijn lieflijk in de spangen,</w:t>
      </w:r>
      <w:r>
        <w:rPr>
          <w:i/>
          <w:iCs/>
          <w:color w:val="000000"/>
        </w:rPr>
        <w:t xml:space="preserve"> </w:t>
      </w:r>
      <w:r w:rsidRPr="00AD22D6">
        <w:rPr>
          <w:color w:val="000000"/>
        </w:rPr>
        <w:t xml:space="preserve">of spanselen. Het </w:t>
      </w:r>
      <w:r>
        <w:rPr>
          <w:color w:val="000000"/>
        </w:rPr>
        <w:t>Hebreeuws</w:t>
      </w:r>
      <w:r w:rsidRPr="00AD22D6">
        <w:rPr>
          <w:color w:val="000000"/>
        </w:rPr>
        <w:t xml:space="preserve">e woord luidt eigenlijk </w:t>
      </w:r>
      <w:r w:rsidRPr="00AD22D6">
        <w:rPr>
          <w:i/>
          <w:iCs/>
          <w:color w:val="000000"/>
        </w:rPr>
        <w:t>tortelduiven,</w:t>
      </w:r>
      <w:r>
        <w:rPr>
          <w:i/>
          <w:iCs/>
          <w:color w:val="000000"/>
        </w:rPr>
        <w:t xml:space="preserve"> </w:t>
      </w:r>
      <w:r w:rsidRPr="00AD22D6">
        <w:rPr>
          <w:color w:val="000000"/>
        </w:rPr>
        <w:t>en J. Mercerus getuigt, dat het nergens</w:t>
      </w:r>
      <w:r w:rsidR="008F1676">
        <w:rPr>
          <w:color w:val="000000"/>
        </w:rPr>
        <w:t xml:space="preserve"> </w:t>
      </w:r>
      <w:r w:rsidRPr="00AD22D6">
        <w:rPr>
          <w:color w:val="000000"/>
        </w:rPr>
        <w:t>anders gebruikt wordt</w:t>
      </w:r>
      <w:r>
        <w:rPr>
          <w:color w:val="000000"/>
        </w:rPr>
        <w:t xml:space="preserve"> </w:t>
      </w:r>
      <w:r w:rsidRPr="00AD22D6">
        <w:rPr>
          <w:color w:val="000000"/>
        </w:rPr>
        <w:t>voor vrouwensieraad dan hier en vs. 11, dat volgt. Daarom bet</w:t>
      </w:r>
      <w:r>
        <w:rPr>
          <w:color w:val="000000"/>
        </w:rPr>
        <w:t>eke</w:t>
      </w:r>
      <w:r w:rsidRPr="00AD22D6">
        <w:rPr>
          <w:color w:val="000000"/>
        </w:rPr>
        <w:t>nt</w:t>
      </w:r>
      <w:r>
        <w:rPr>
          <w:color w:val="000000"/>
        </w:rPr>
        <w:t xml:space="preserve"> </w:t>
      </w:r>
      <w:r w:rsidRPr="00AD22D6">
        <w:rPr>
          <w:color w:val="000000"/>
        </w:rPr>
        <w:t xml:space="preserve">het </w:t>
      </w:r>
      <w:r>
        <w:rPr>
          <w:color w:val="000000"/>
        </w:rPr>
        <w:t>eni</w:t>
      </w:r>
      <w:r w:rsidRPr="00AD22D6">
        <w:rPr>
          <w:color w:val="000000"/>
        </w:rPr>
        <w:t>g fraai sieraad, dat gelijkenis heeft met de tortelduif, welke</w:t>
      </w:r>
      <w:r>
        <w:rPr>
          <w:color w:val="000000"/>
        </w:rPr>
        <w:t xml:space="preserve"> </w:t>
      </w:r>
      <w:r w:rsidRPr="00AD22D6">
        <w:rPr>
          <w:color w:val="000000"/>
        </w:rPr>
        <w:t xml:space="preserve">gemeenlijk aan </w:t>
      </w:r>
      <w:r>
        <w:rPr>
          <w:color w:val="000000"/>
        </w:rPr>
        <w:t xml:space="preserve">hun </w:t>
      </w:r>
      <w:r w:rsidRPr="00AD22D6">
        <w:rPr>
          <w:color w:val="000000"/>
        </w:rPr>
        <w:t>hals versierd zijn als met een halsbandje. En</w:t>
      </w:r>
      <w:r>
        <w:rPr>
          <w:color w:val="000000"/>
        </w:rPr>
        <w:t xml:space="preserve"> </w:t>
      </w:r>
      <w:r w:rsidRPr="00AD22D6">
        <w:rPr>
          <w:color w:val="000000"/>
        </w:rPr>
        <w:t xml:space="preserve">overmits de schoonheid van een </w:t>
      </w:r>
      <w:r>
        <w:rPr>
          <w:color w:val="000000"/>
        </w:rPr>
        <w:t>mens</w:t>
      </w:r>
      <w:r w:rsidRPr="00AD22D6">
        <w:rPr>
          <w:color w:val="000000"/>
        </w:rPr>
        <w:t xml:space="preserve"> het eerst gemerkt wordt</w:t>
      </w:r>
      <w:r>
        <w:rPr>
          <w:color w:val="000000"/>
        </w:rPr>
        <w:t xml:space="preserve"> </w:t>
      </w:r>
      <w:r w:rsidRPr="00AD22D6">
        <w:rPr>
          <w:color w:val="000000"/>
        </w:rPr>
        <w:t>aan zijn gezicht, prijst Hij hare wangen of kaken, die Hij ge</w:t>
      </w:r>
      <w:r>
        <w:rPr>
          <w:color w:val="000000"/>
        </w:rPr>
        <w:t>wass</w:t>
      </w:r>
      <w:r w:rsidRPr="00AD22D6">
        <w:rPr>
          <w:color w:val="000000"/>
        </w:rPr>
        <w:t>en</w:t>
      </w:r>
      <w:r>
        <w:rPr>
          <w:color w:val="000000"/>
        </w:rPr>
        <w:t xml:space="preserve"> </w:t>
      </w:r>
      <w:r w:rsidRPr="00AD22D6">
        <w:rPr>
          <w:color w:val="000000"/>
        </w:rPr>
        <w:t>heeft met zijn bloed, en versierd met kostelijke paarlen van</w:t>
      </w:r>
      <w:r>
        <w:rPr>
          <w:color w:val="000000"/>
        </w:rPr>
        <w:t xml:space="preserve"> </w:t>
      </w:r>
      <w:r w:rsidRPr="00AD22D6">
        <w:rPr>
          <w:color w:val="000000"/>
        </w:rPr>
        <w:t>geestelijke gaven, met name ootmoedigheid en zachtmoedigheid, die</w:t>
      </w:r>
      <w:r>
        <w:rPr>
          <w:color w:val="000000"/>
        </w:rPr>
        <w:t xml:space="preserve"> </w:t>
      </w:r>
      <w:r w:rsidRPr="00AD22D6">
        <w:rPr>
          <w:color w:val="000000"/>
        </w:rPr>
        <w:t>kostelijk zijn voor God (1 Petr. 3</w:t>
      </w:r>
      <w:r>
        <w:rPr>
          <w:color w:val="000000"/>
        </w:rPr>
        <w:t>:</w:t>
      </w:r>
      <w:r w:rsidRPr="00AD22D6">
        <w:rPr>
          <w:color w:val="000000"/>
        </w:rPr>
        <w:t xml:space="preserve"> 4).</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Uw hals in de paarlsnoeren.</w:t>
      </w:r>
      <w:r>
        <w:rPr>
          <w:i/>
          <w:iCs/>
          <w:color w:val="000000"/>
        </w:rPr>
        <w:t xml:space="preserve"> </w:t>
      </w:r>
      <w:r w:rsidRPr="00AD22D6">
        <w:rPr>
          <w:color w:val="000000"/>
        </w:rPr>
        <w:t>De deugden worden zeer geschikt vergeleken bij paarlsnoeren,</w:t>
      </w:r>
      <w:r>
        <w:rPr>
          <w:color w:val="000000"/>
        </w:rPr>
        <w:t xml:space="preserve"> </w:t>
      </w:r>
      <w:r w:rsidRPr="00AD22D6">
        <w:rPr>
          <w:color w:val="000000"/>
        </w:rPr>
        <w:t>overmits alle vruchten der wedergeboorte als met een snoer aan</w:t>
      </w:r>
      <w:r>
        <w:rPr>
          <w:color w:val="000000"/>
        </w:rPr>
        <w:t xml:space="preserve"> </w:t>
      </w:r>
      <w:r w:rsidRPr="00AD22D6">
        <w:rPr>
          <w:color w:val="000000"/>
        </w:rPr>
        <w:t>elkaar geregen zijn. Van</w:t>
      </w:r>
      <w:r>
        <w:rPr>
          <w:color w:val="000000"/>
        </w:rPr>
        <w:t xml:space="preserve"> de </w:t>
      </w:r>
      <w:r w:rsidRPr="00AD22D6">
        <w:rPr>
          <w:color w:val="000000"/>
        </w:rPr>
        <w:t>hals en de wangen zullen wij hierna</w:t>
      </w:r>
      <w:r>
        <w:rPr>
          <w:color w:val="000000"/>
        </w:rPr>
        <w:t xml:space="preserve"> </w:t>
      </w:r>
      <w:r w:rsidRPr="00AD22D6">
        <w:rPr>
          <w:color w:val="000000"/>
        </w:rPr>
        <w:t>spreken (Hoofdst. 4</w:t>
      </w:r>
      <w:r>
        <w:rPr>
          <w:color w:val="000000"/>
        </w:rPr>
        <w:t>:</w:t>
      </w:r>
      <w:r w:rsidRPr="00AD22D6">
        <w:rPr>
          <w:color w:val="000000"/>
        </w:rPr>
        <w:t xml:space="preserve"> 4).</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11. </w:t>
      </w:r>
      <w:r w:rsidRPr="00AD22D6">
        <w:rPr>
          <w:i/>
          <w:iCs/>
          <w:color w:val="000000"/>
        </w:rPr>
        <w:t>Wij zullen u gouden spangen maken met zilveren stipkens.</w:t>
      </w:r>
      <w:r>
        <w:rPr>
          <w:i/>
          <w:iCs/>
          <w:color w:val="000000"/>
        </w:rPr>
        <w:t xml:space="preserve"> </w:t>
      </w:r>
      <w:r w:rsidRPr="00AD22D6">
        <w:rPr>
          <w:color w:val="000000"/>
        </w:rPr>
        <w:t>Hier wordt aan de kerk beloofd de voortzetting en aanvulling van</w:t>
      </w:r>
      <w:r>
        <w:rPr>
          <w:color w:val="000000"/>
        </w:rPr>
        <w:t xml:space="preserve"> </w:t>
      </w:r>
      <w:r w:rsidRPr="00AD22D6">
        <w:rPr>
          <w:color w:val="000000"/>
        </w:rPr>
        <w:t>Camelot is</w:t>
      </w:r>
      <w:r>
        <w:rPr>
          <w:color w:val="000000"/>
        </w:rPr>
        <w:t xml:space="preserve"> een </w:t>
      </w:r>
      <w:r w:rsidRPr="00AD22D6">
        <w:rPr>
          <w:color w:val="000000"/>
        </w:rPr>
        <w:t>dichte geweven stof, vervaardigd van wol, geitenhaar</w:t>
      </w:r>
      <w:r>
        <w:rPr>
          <w:color w:val="000000"/>
        </w:rPr>
        <w:t xml:space="preserve"> </w:t>
      </w:r>
      <w:r w:rsidR="000B4E4C">
        <w:rPr>
          <w:color w:val="000000"/>
        </w:rPr>
        <w:t>en zijde,</w:t>
      </w:r>
      <w:r>
        <w:rPr>
          <w:color w:val="000000"/>
        </w:rPr>
        <w:t xml:space="preserve"> </w:t>
      </w:r>
      <w:r w:rsidRPr="00AD22D6">
        <w:rPr>
          <w:color w:val="000000"/>
        </w:rPr>
        <w:t xml:space="preserve">het begonnen sieraad, en dat in naam der </w:t>
      </w:r>
      <w:r>
        <w:rPr>
          <w:color w:val="000000"/>
        </w:rPr>
        <w:t>ganse</w:t>
      </w:r>
      <w:r w:rsidRPr="00AD22D6">
        <w:rPr>
          <w:color w:val="000000"/>
        </w:rPr>
        <w:t xml:space="preserve"> Heilige Drieëenheid,</w:t>
      </w:r>
      <w:r>
        <w:rPr>
          <w:color w:val="000000"/>
        </w:rPr>
        <w:t xml:space="preserve"> </w:t>
      </w:r>
      <w:r w:rsidRPr="00AD22D6">
        <w:rPr>
          <w:color w:val="000000"/>
        </w:rPr>
        <w:t>want die de geboden van Christus houdt, wordt bemind beide</w:t>
      </w:r>
      <w:r>
        <w:rPr>
          <w:color w:val="000000"/>
        </w:rPr>
        <w:t xml:space="preserve"> </w:t>
      </w:r>
      <w:r w:rsidRPr="00AD22D6">
        <w:rPr>
          <w:color w:val="000000"/>
        </w:rPr>
        <w:t>door der. Vader en</w:t>
      </w:r>
      <w:r>
        <w:rPr>
          <w:color w:val="000000"/>
        </w:rPr>
        <w:t xml:space="preserve"> de </w:t>
      </w:r>
      <w:r w:rsidRPr="00AD22D6">
        <w:rPr>
          <w:color w:val="000000"/>
        </w:rPr>
        <w:t>Zoon. (Joh. 14</w:t>
      </w:r>
      <w:r>
        <w:rPr>
          <w:color w:val="000000"/>
        </w:rPr>
        <w:t>:</w:t>
      </w:r>
      <w:r w:rsidRPr="00AD22D6">
        <w:rPr>
          <w:color w:val="000000"/>
        </w:rPr>
        <w:t xml:space="preserve"> 21). En de Heilige Geest</w:t>
      </w:r>
      <w:r>
        <w:rPr>
          <w:color w:val="000000"/>
        </w:rPr>
        <w:t xml:space="preserve"> </w:t>
      </w:r>
      <w:r w:rsidRPr="00AD22D6">
        <w:rPr>
          <w:color w:val="000000"/>
        </w:rPr>
        <w:t>zal in der eeuwigheid ook bij hen blijven (Joh. 14</w:t>
      </w:r>
      <w:r>
        <w:rPr>
          <w:color w:val="000000"/>
        </w:rPr>
        <w:t>:</w:t>
      </w:r>
      <w:r w:rsidRPr="00AD22D6">
        <w:rPr>
          <w:color w:val="000000"/>
        </w:rPr>
        <w:t xml:space="preserve"> 16). Onder dit</w:t>
      </w:r>
      <w:r>
        <w:rPr>
          <w:color w:val="000000"/>
        </w:rPr>
        <w:t xml:space="preserve"> </w:t>
      </w:r>
      <w:r w:rsidRPr="00AD22D6">
        <w:rPr>
          <w:color w:val="000000"/>
        </w:rPr>
        <w:t>gouden snoer verstaan wij inzonderheid de liefde, die daar is de</w:t>
      </w:r>
      <w:r>
        <w:rPr>
          <w:color w:val="000000"/>
        </w:rPr>
        <w:t xml:space="preserve"> </w:t>
      </w:r>
      <w:r w:rsidRPr="00AD22D6">
        <w:rPr>
          <w:color w:val="000000"/>
        </w:rPr>
        <w:t>band der volmaaktheid (Col. 3</w:t>
      </w:r>
      <w:r>
        <w:rPr>
          <w:color w:val="000000"/>
        </w:rPr>
        <w:t>:</w:t>
      </w:r>
      <w:r w:rsidRPr="00AD22D6">
        <w:rPr>
          <w:color w:val="000000"/>
        </w:rPr>
        <w:t xml:space="preserve"> 14). Onder de zilveren stipjes verstaan</w:t>
      </w:r>
      <w:r>
        <w:rPr>
          <w:color w:val="000000"/>
        </w:rPr>
        <w:t xml:space="preserve"> </w:t>
      </w:r>
      <w:r w:rsidRPr="00AD22D6">
        <w:rPr>
          <w:color w:val="000000"/>
        </w:rPr>
        <w:t>wij allerlei christelijke deugden als daar staan in Col. 3</w:t>
      </w:r>
      <w:r>
        <w:rPr>
          <w:color w:val="000000"/>
        </w:rPr>
        <w:t>:</w:t>
      </w:r>
      <w:r w:rsidRPr="00AD22D6">
        <w:rPr>
          <w:color w:val="000000"/>
        </w:rPr>
        <w:t xml:space="preserve"> 12.</w:t>
      </w:r>
      <w:r>
        <w:rPr>
          <w:color w:val="000000"/>
        </w:rPr>
        <w:t xml:space="preserve"> </w:t>
      </w:r>
      <w:r w:rsidRPr="00AD22D6">
        <w:rPr>
          <w:color w:val="000000"/>
        </w:rPr>
        <w:t>En overmits al onze deugden hier niet meer zijn dan stukwerk, ver.</w:t>
      </w:r>
      <w:r>
        <w:rPr>
          <w:color w:val="000000"/>
        </w:rPr>
        <w:t xml:space="preserve"> </w:t>
      </w:r>
      <w:r w:rsidRPr="00AD22D6">
        <w:rPr>
          <w:color w:val="000000"/>
        </w:rPr>
        <w:t xml:space="preserve">staan wij ook onder dit sieraad de volheid der </w:t>
      </w:r>
      <w:r>
        <w:rPr>
          <w:color w:val="000000"/>
        </w:rPr>
        <w:t>hemels</w:t>
      </w:r>
      <w:r w:rsidRPr="00AD22D6">
        <w:rPr>
          <w:color w:val="000000"/>
        </w:rPr>
        <w:t>e heerlijkheid</w:t>
      </w:r>
      <w:r>
        <w:rPr>
          <w:color w:val="000000"/>
        </w:rPr>
        <w:t xml:space="preserve"> </w:t>
      </w:r>
      <w:r w:rsidRPr="00AD22D6">
        <w:rPr>
          <w:color w:val="000000"/>
        </w:rPr>
        <w:t>want dan zullen wij volmaakt wezen (1 Cor. 13</w:t>
      </w:r>
      <w:r>
        <w:rPr>
          <w:color w:val="000000"/>
        </w:rPr>
        <w:t>:</w:t>
      </w:r>
      <w:r w:rsidRPr="00AD22D6">
        <w:rPr>
          <w:color w:val="000000"/>
        </w:rPr>
        <w:t xml:space="preserve"> 10).</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12. </w:t>
      </w:r>
      <w:r w:rsidRPr="00AD22D6">
        <w:rPr>
          <w:i/>
          <w:iCs/>
          <w:color w:val="000000"/>
        </w:rPr>
        <w:t>Terwijl de Koning aan zijn ronde tafel is.</w:t>
      </w:r>
      <w:r>
        <w:rPr>
          <w:i/>
          <w:iCs/>
          <w:color w:val="000000"/>
        </w:rPr>
        <w:t xml:space="preserve"> </w:t>
      </w:r>
      <w:r w:rsidRPr="00AD22D6">
        <w:rPr>
          <w:color w:val="000000"/>
        </w:rPr>
        <w:t>Dat is zijn Heilige Geest, dien Hij mij van</w:t>
      </w:r>
      <w:r>
        <w:rPr>
          <w:color w:val="000000"/>
        </w:rPr>
        <w:t xml:space="preserve"> de </w:t>
      </w:r>
      <w:r w:rsidRPr="00AD22D6">
        <w:rPr>
          <w:color w:val="000000"/>
        </w:rPr>
        <w:t>Vader gezonden</w:t>
      </w:r>
      <w:r>
        <w:rPr>
          <w:color w:val="000000"/>
        </w:rPr>
        <w:t xml:space="preserve"> </w:t>
      </w:r>
      <w:r w:rsidRPr="00AD22D6">
        <w:rPr>
          <w:color w:val="000000"/>
        </w:rPr>
        <w:t>heeft, troost mij in alle benauwdheid.</w:t>
      </w:r>
      <w:r>
        <w:rPr>
          <w:color w:val="000000"/>
        </w:rPr>
        <w:t xml:space="preserve"> </w:t>
      </w:r>
      <w:r w:rsidRPr="00AD22D6">
        <w:rPr>
          <w:color w:val="000000"/>
        </w:rPr>
        <w:t>Nardus is een zeer kostelijke specerij, waarmede men de vorsten</w:t>
      </w:r>
      <w:r>
        <w:rPr>
          <w:color w:val="000000"/>
        </w:rPr>
        <w:t xml:space="preserve"> </w:t>
      </w:r>
      <w:r w:rsidRPr="00AD22D6">
        <w:rPr>
          <w:color w:val="000000"/>
        </w:rPr>
        <w:t>en voortreffelijke personen pleegde te overgieten, terwijl zij aan de</w:t>
      </w:r>
      <w:r>
        <w:rPr>
          <w:color w:val="000000"/>
        </w:rPr>
        <w:t xml:space="preserve"> </w:t>
      </w:r>
      <w:r w:rsidRPr="00AD22D6">
        <w:rPr>
          <w:color w:val="000000"/>
        </w:rPr>
        <w:t>tafel zaten</w:t>
      </w:r>
      <w:r w:rsidR="00F623C6">
        <w:rPr>
          <w:color w:val="000000"/>
        </w:rPr>
        <w:t>. Z</w:t>
      </w:r>
      <w:r>
        <w:rPr>
          <w:color w:val="000000"/>
        </w:rPr>
        <w:t xml:space="preserve">o </w:t>
      </w:r>
      <w:r w:rsidRPr="00AD22D6">
        <w:rPr>
          <w:color w:val="000000"/>
        </w:rPr>
        <w:t xml:space="preserve">lezen wij, dat de </w:t>
      </w:r>
      <w:r>
        <w:rPr>
          <w:color w:val="000000"/>
        </w:rPr>
        <w:t>Heere</w:t>
      </w:r>
      <w:r w:rsidRPr="00AD22D6">
        <w:rPr>
          <w:color w:val="000000"/>
        </w:rPr>
        <w:t xml:space="preserve"> Christus overgoten werd</w:t>
      </w:r>
      <w:r>
        <w:rPr>
          <w:color w:val="000000"/>
        </w:rPr>
        <w:t xml:space="preserve"> </w:t>
      </w:r>
      <w:r w:rsidRPr="00AD22D6">
        <w:rPr>
          <w:color w:val="000000"/>
        </w:rPr>
        <w:t>door Maria kort vóór Zijn lijden Mare. 14</w:t>
      </w:r>
      <w:r>
        <w:rPr>
          <w:color w:val="000000"/>
        </w:rPr>
        <w:t>:</w:t>
      </w:r>
      <w:r w:rsidRPr="00AD22D6">
        <w:rPr>
          <w:color w:val="000000"/>
        </w:rPr>
        <w:t xml:space="preserve"> 3 en Joh. 12</w:t>
      </w:r>
      <w:r>
        <w:rPr>
          <w:color w:val="000000"/>
        </w:rPr>
        <w:t>:</w:t>
      </w:r>
      <w:r w:rsidRPr="00AD22D6">
        <w:rPr>
          <w:color w:val="000000"/>
        </w:rPr>
        <w:t xml:space="preserve"> 3. En een</w:t>
      </w:r>
      <w:r>
        <w:rPr>
          <w:color w:val="000000"/>
        </w:rPr>
        <w:t xml:space="preserve"> </w:t>
      </w:r>
      <w:r w:rsidRPr="00AD22D6">
        <w:rPr>
          <w:color w:val="000000"/>
        </w:rPr>
        <w:t>pond van die vloei</w:t>
      </w:r>
      <w:r>
        <w:rPr>
          <w:color w:val="000000"/>
        </w:rPr>
        <w:t xml:space="preserve">en </w:t>
      </w:r>
      <w:r w:rsidRPr="00AD22D6">
        <w:rPr>
          <w:color w:val="000000"/>
        </w:rPr>
        <w:t>Narduszalf wordt daar gewaardeerd op 300</w:t>
      </w:r>
      <w:r>
        <w:rPr>
          <w:color w:val="000000"/>
        </w:rPr>
        <w:t xml:space="preserve"> </w:t>
      </w:r>
      <w:r w:rsidRPr="00AD22D6">
        <w:rPr>
          <w:color w:val="000000"/>
        </w:rPr>
        <w:t>penningen, dat is (volgens de gewone beraming) of 37 rijksdaalders</w:t>
      </w:r>
      <w:r>
        <w:rPr>
          <w:color w:val="000000"/>
        </w:rPr>
        <w:t xml:space="preserve"> </w:t>
      </w:r>
      <w:r w:rsidRPr="00AD22D6">
        <w:rPr>
          <w:color w:val="000000"/>
        </w:rPr>
        <w:t>en een halve. De reuk daarvan was</w:t>
      </w:r>
      <w:r>
        <w:rPr>
          <w:color w:val="000000"/>
        </w:rPr>
        <w:t xml:space="preserve"> zo </w:t>
      </w:r>
      <w:r w:rsidRPr="00AD22D6">
        <w:rPr>
          <w:color w:val="000000"/>
        </w:rPr>
        <w:t>krachtig, dat het huis daarvan</w:t>
      </w:r>
      <w:r>
        <w:rPr>
          <w:color w:val="000000"/>
        </w:rPr>
        <w:t xml:space="preserve"> werd</w:t>
      </w:r>
      <w:r w:rsidRPr="00AD22D6">
        <w:rPr>
          <w:color w:val="000000"/>
        </w:rPr>
        <w:t xml:space="preserve"> vervuld. Daarbij wordt vergeleken de Heilige Geest, om</w:t>
      </w:r>
      <w:r>
        <w:rPr>
          <w:color w:val="000000"/>
        </w:rPr>
        <w:t xml:space="preserve"> </w:t>
      </w:r>
      <w:r w:rsidRPr="00AD22D6">
        <w:rPr>
          <w:color w:val="000000"/>
        </w:rPr>
        <w:t>zijne welriek</w:t>
      </w:r>
      <w:r>
        <w:rPr>
          <w:color w:val="000000"/>
        </w:rPr>
        <w:t xml:space="preserve">en </w:t>
      </w:r>
      <w:r w:rsidRPr="00AD22D6">
        <w:rPr>
          <w:color w:val="000000"/>
        </w:rPr>
        <w:t>gaven, welke na Christus' hemelvaart veel overvloediger</w:t>
      </w:r>
      <w:r>
        <w:rPr>
          <w:color w:val="000000"/>
        </w:rPr>
        <w:t xml:space="preserve"> </w:t>
      </w:r>
      <w:r w:rsidRPr="00AD22D6">
        <w:rPr>
          <w:color w:val="000000"/>
        </w:rPr>
        <w:t>zijn uitgestort dan te voren (Joh. 7</w:t>
      </w:r>
      <w:r>
        <w:rPr>
          <w:color w:val="000000"/>
        </w:rPr>
        <w:t>:</w:t>
      </w:r>
      <w:r w:rsidRPr="00AD22D6">
        <w:rPr>
          <w:color w:val="000000"/>
        </w:rPr>
        <w:t xml:space="preserve"> 39).</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13. </w:t>
      </w:r>
      <w:r w:rsidRPr="00AD22D6">
        <w:rPr>
          <w:i/>
          <w:iCs/>
          <w:color w:val="000000"/>
        </w:rPr>
        <w:t xml:space="preserve">Mijn liefste is mij een bundelken </w:t>
      </w:r>
      <w:r w:rsidR="008F1676" w:rsidRPr="00AD22D6">
        <w:rPr>
          <w:i/>
          <w:iCs/>
          <w:color w:val="000000"/>
        </w:rPr>
        <w:t>mirre</w:t>
      </w:r>
      <w:r w:rsidRPr="00AD22D6">
        <w:rPr>
          <w:i/>
          <w:iCs/>
          <w:color w:val="000000"/>
        </w:rPr>
        <w:t>.</w:t>
      </w:r>
      <w:r>
        <w:rPr>
          <w:i/>
          <w:iCs/>
          <w:color w:val="000000"/>
        </w:rPr>
        <w:t xml:space="preserve"> </w:t>
      </w:r>
      <w:r w:rsidRPr="00AD22D6">
        <w:rPr>
          <w:color w:val="000000"/>
        </w:rPr>
        <w:t>Dat is de gedachtenis van</w:t>
      </w:r>
      <w:r>
        <w:rPr>
          <w:color w:val="000000"/>
        </w:rPr>
        <w:t xml:space="preserve"> zijn </w:t>
      </w:r>
      <w:r w:rsidRPr="00AD22D6">
        <w:rPr>
          <w:color w:val="000000"/>
        </w:rPr>
        <w:t>liefde, die Hij door zijn bitter lijden</w:t>
      </w:r>
      <w:r>
        <w:rPr>
          <w:color w:val="000000"/>
        </w:rPr>
        <w:t xml:space="preserve"> </w:t>
      </w:r>
      <w:r w:rsidRPr="00AD22D6">
        <w:rPr>
          <w:color w:val="000000"/>
        </w:rPr>
        <w:t xml:space="preserve">aan mij bewezen heeft is mij als een lieflijk tuiltje, om </w:t>
      </w:r>
      <w:r w:rsidR="008F1676">
        <w:rPr>
          <w:color w:val="000000"/>
        </w:rPr>
        <w:t>m</w:t>
      </w:r>
      <w:r w:rsidRPr="00AD22D6">
        <w:rPr>
          <w:color w:val="000000"/>
        </w:rPr>
        <w:t>ijn hart te</w:t>
      </w:r>
      <w:r>
        <w:rPr>
          <w:color w:val="000000"/>
        </w:rPr>
        <w:t xml:space="preserve"> </w:t>
      </w:r>
      <w:r w:rsidRPr="00AD22D6">
        <w:rPr>
          <w:color w:val="000000"/>
        </w:rPr>
        <w:t xml:space="preserve">verkwikken. </w:t>
      </w:r>
      <w:r w:rsidR="008F1676" w:rsidRPr="00AD22D6">
        <w:rPr>
          <w:color w:val="000000"/>
        </w:rPr>
        <w:t>Mirre</w:t>
      </w:r>
      <w:r w:rsidRPr="00AD22D6">
        <w:rPr>
          <w:color w:val="000000"/>
        </w:rPr>
        <w:t xml:space="preserve"> is een zeer lieflijk kruid, dat veel gebruikt werd,</w:t>
      </w:r>
      <w:r>
        <w:rPr>
          <w:color w:val="000000"/>
        </w:rPr>
        <w:t xml:space="preserve"> </w:t>
      </w:r>
      <w:r w:rsidRPr="00AD22D6">
        <w:rPr>
          <w:color w:val="000000"/>
        </w:rPr>
        <w:t>om de kl</w:t>
      </w:r>
      <w:r>
        <w:rPr>
          <w:color w:val="000000"/>
        </w:rPr>
        <w:t>ede</w:t>
      </w:r>
      <w:r w:rsidRPr="00AD22D6">
        <w:rPr>
          <w:color w:val="000000"/>
        </w:rPr>
        <w:t>ren der prinsen te doorgeuren (Ps</w:t>
      </w:r>
      <w:r w:rsidR="000B4E4C">
        <w:rPr>
          <w:color w:val="000000"/>
        </w:rPr>
        <w:t>.</w:t>
      </w:r>
      <w:r w:rsidRPr="00AD22D6">
        <w:rPr>
          <w:color w:val="000000"/>
        </w:rPr>
        <w:t xml:space="preserve"> 45</w:t>
      </w:r>
      <w:r>
        <w:rPr>
          <w:color w:val="000000"/>
        </w:rPr>
        <w:t>:</w:t>
      </w:r>
      <w:r w:rsidRPr="00AD22D6">
        <w:rPr>
          <w:color w:val="000000"/>
        </w:rPr>
        <w:t xml:space="preserve"> 9) en met wijn</w:t>
      </w:r>
      <w:r>
        <w:rPr>
          <w:color w:val="000000"/>
        </w:rPr>
        <w:t xml:space="preserve"> </w:t>
      </w:r>
      <w:r w:rsidRPr="00AD22D6">
        <w:rPr>
          <w:color w:val="000000"/>
        </w:rPr>
        <w:t>gemengd zijnde maakte het</w:t>
      </w:r>
      <w:r>
        <w:rPr>
          <w:color w:val="000000"/>
        </w:rPr>
        <w:t xml:space="preserve"> een </w:t>
      </w:r>
      <w:r w:rsidRPr="00AD22D6">
        <w:rPr>
          <w:color w:val="000000"/>
        </w:rPr>
        <w:t>lieflijken drank, om het hart te versterken</w:t>
      </w:r>
      <w:r>
        <w:rPr>
          <w:color w:val="000000"/>
        </w:rPr>
        <w:t xml:space="preserve"> </w:t>
      </w:r>
      <w:r w:rsidRPr="00AD22D6">
        <w:rPr>
          <w:color w:val="000000"/>
        </w:rPr>
        <w:t xml:space="preserve">en het bloed te zuiveren, </w:t>
      </w:r>
      <w:r>
        <w:rPr>
          <w:color w:val="000000"/>
        </w:rPr>
        <w:t>zoa</w:t>
      </w:r>
      <w:r w:rsidRPr="00AD22D6">
        <w:rPr>
          <w:color w:val="000000"/>
        </w:rPr>
        <w:t>ls Plinius getuigt. Wij lezen daarvan</w:t>
      </w:r>
      <w:r>
        <w:rPr>
          <w:color w:val="000000"/>
        </w:rPr>
        <w:t xml:space="preserve"> </w:t>
      </w:r>
      <w:r w:rsidRPr="00AD22D6">
        <w:rPr>
          <w:color w:val="000000"/>
        </w:rPr>
        <w:t>ook in Mare. 15</w:t>
      </w:r>
      <w:r>
        <w:rPr>
          <w:color w:val="000000"/>
        </w:rPr>
        <w:t>:</w:t>
      </w:r>
      <w:r w:rsidRPr="00AD22D6">
        <w:rPr>
          <w:color w:val="000000"/>
        </w:rPr>
        <w:t xml:space="preserve"> 23. Het werd ook gebruikt nevens andere specerijen,</w:t>
      </w:r>
      <w:r>
        <w:rPr>
          <w:color w:val="000000"/>
        </w:rPr>
        <w:t xml:space="preserve"> </w:t>
      </w:r>
      <w:r w:rsidRPr="00AD22D6">
        <w:rPr>
          <w:color w:val="000000"/>
        </w:rPr>
        <w:t>om de d</w:t>
      </w:r>
      <w:r>
        <w:rPr>
          <w:color w:val="000000"/>
        </w:rPr>
        <w:t>ode</w:t>
      </w:r>
      <w:r w:rsidRPr="00AD22D6">
        <w:rPr>
          <w:color w:val="000000"/>
        </w:rPr>
        <w:t xml:space="preserve"> lichamen te balsemen (Joh. 19</w:t>
      </w:r>
      <w:r>
        <w:rPr>
          <w:color w:val="000000"/>
        </w:rPr>
        <w:t>:</w:t>
      </w:r>
      <w:r w:rsidRPr="00AD22D6">
        <w:rPr>
          <w:color w:val="000000"/>
        </w:rPr>
        <w:t xml:space="preserve"> 39). Kortom het was een</w:t>
      </w:r>
      <w:r>
        <w:rPr>
          <w:color w:val="000000"/>
        </w:rPr>
        <w:t xml:space="preserve"> </w:t>
      </w:r>
      <w:r w:rsidRPr="00AD22D6">
        <w:rPr>
          <w:color w:val="000000"/>
        </w:rPr>
        <w:t>edel kruid, dat dikwijls als een koninklijk geschenk aangeboden werd,</w:t>
      </w:r>
      <w:r>
        <w:rPr>
          <w:color w:val="000000"/>
        </w:rPr>
        <w:t xml:space="preserve"> zoa</w:t>
      </w:r>
      <w:r w:rsidRPr="00AD22D6">
        <w:rPr>
          <w:color w:val="000000"/>
        </w:rPr>
        <w:t>ls men zien kan in Gen. 43</w:t>
      </w:r>
      <w:r>
        <w:rPr>
          <w:color w:val="000000"/>
        </w:rPr>
        <w:t>:</w:t>
      </w:r>
      <w:r w:rsidRPr="00AD22D6">
        <w:rPr>
          <w:color w:val="000000"/>
        </w:rPr>
        <w:t xml:space="preserve"> 11, Matt. 2</w:t>
      </w:r>
      <w:r>
        <w:rPr>
          <w:color w:val="000000"/>
        </w:rPr>
        <w:t>:</w:t>
      </w:r>
      <w:r w:rsidRPr="00AD22D6">
        <w:rPr>
          <w:color w:val="000000"/>
        </w:rPr>
        <w:t xml:space="preserve"> 11. Daarom is het</w:t>
      </w:r>
      <w:r>
        <w:rPr>
          <w:color w:val="000000"/>
        </w:rPr>
        <w:t xml:space="preserve"> </w:t>
      </w:r>
      <w:r w:rsidRPr="00AD22D6">
        <w:rPr>
          <w:color w:val="000000"/>
        </w:rPr>
        <w:t>geen wonder, dat de liefde van Christus daarbij vergeleken wordt.</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Dat tussen</w:t>
      </w:r>
      <w:r>
        <w:rPr>
          <w:i/>
          <w:iCs/>
          <w:color w:val="000000"/>
        </w:rPr>
        <w:t xml:space="preserve"> mijn </w:t>
      </w:r>
      <w:r w:rsidRPr="00AD22D6">
        <w:rPr>
          <w:i/>
          <w:iCs/>
          <w:color w:val="000000"/>
        </w:rPr>
        <w:t>borsten vernacht.</w:t>
      </w:r>
      <w:r>
        <w:rPr>
          <w:i/>
          <w:iCs/>
          <w:color w:val="000000"/>
        </w:rPr>
        <w:t xml:space="preserve"> </w:t>
      </w:r>
      <w:r w:rsidRPr="00AD22D6">
        <w:rPr>
          <w:color w:val="000000"/>
        </w:rPr>
        <w:t>Dat is</w:t>
      </w:r>
      <w:r>
        <w:rPr>
          <w:color w:val="000000"/>
        </w:rPr>
        <w:t xml:space="preserve"> een </w:t>
      </w:r>
      <w:r w:rsidRPr="00AD22D6">
        <w:rPr>
          <w:color w:val="000000"/>
        </w:rPr>
        <w:t xml:space="preserve">gelijkenis, ontleend aan de jonge maagden, die </w:t>
      </w:r>
      <w:r>
        <w:rPr>
          <w:color w:val="000000"/>
        </w:rPr>
        <w:t>eni</w:t>
      </w:r>
      <w:r w:rsidRPr="00AD22D6">
        <w:rPr>
          <w:color w:val="000000"/>
        </w:rPr>
        <w:t>ge</w:t>
      </w:r>
      <w:r>
        <w:rPr>
          <w:color w:val="000000"/>
        </w:rPr>
        <w:t xml:space="preserve"> </w:t>
      </w:r>
      <w:r w:rsidRPr="00AD22D6">
        <w:rPr>
          <w:color w:val="000000"/>
        </w:rPr>
        <w:t>welriek</w:t>
      </w:r>
      <w:r>
        <w:rPr>
          <w:color w:val="000000"/>
        </w:rPr>
        <w:t xml:space="preserve">en </w:t>
      </w:r>
      <w:r w:rsidRPr="00AD22D6">
        <w:rPr>
          <w:color w:val="000000"/>
        </w:rPr>
        <w:t xml:space="preserve">bloempjes </w:t>
      </w:r>
      <w:r>
        <w:rPr>
          <w:color w:val="000000"/>
        </w:rPr>
        <w:t>tussen</w:t>
      </w:r>
      <w:r w:rsidRPr="00AD22D6">
        <w:rPr>
          <w:color w:val="000000"/>
        </w:rPr>
        <w:t xml:space="preserve"> hare borsten plegen te steken. Daar</w:t>
      </w:r>
      <w:r>
        <w:rPr>
          <w:color w:val="000000"/>
        </w:rPr>
        <w:t xml:space="preserve"> </w:t>
      </w:r>
      <w:r w:rsidRPr="00AD22D6">
        <w:rPr>
          <w:color w:val="000000"/>
        </w:rPr>
        <w:t>wordt mede bedoeld, dat de kerk</w:t>
      </w:r>
      <w:r>
        <w:rPr>
          <w:color w:val="000000"/>
        </w:rPr>
        <w:t xml:space="preserve"> een </w:t>
      </w:r>
      <w:r w:rsidRPr="00AD22D6">
        <w:rPr>
          <w:color w:val="000000"/>
        </w:rPr>
        <w:t>eeuwige gedachtenis in haar</w:t>
      </w:r>
      <w:r w:rsidR="00F03366">
        <w:rPr>
          <w:color w:val="000000"/>
        </w:rPr>
        <w:t xml:space="preserve"> hart </w:t>
      </w:r>
      <w:r w:rsidRPr="00AD22D6">
        <w:rPr>
          <w:color w:val="000000"/>
        </w:rPr>
        <w:t>wil houden van</w:t>
      </w:r>
      <w:r>
        <w:rPr>
          <w:color w:val="000000"/>
        </w:rPr>
        <w:t xml:space="preserve"> haar </w:t>
      </w:r>
      <w:r w:rsidRPr="00AD22D6">
        <w:rPr>
          <w:color w:val="000000"/>
        </w:rPr>
        <w:t>Bruidegom.</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 xml:space="preserve">Vs. 14. </w:t>
      </w:r>
      <w:r w:rsidRPr="00AD22D6">
        <w:rPr>
          <w:i/>
          <w:iCs/>
          <w:color w:val="000000"/>
        </w:rPr>
        <w:t>Mijn liefste is mij een tros van Cyprus.</w:t>
      </w:r>
      <w:r>
        <w:rPr>
          <w:i/>
          <w:iCs/>
          <w:color w:val="000000"/>
        </w:rPr>
        <w:t xml:space="preserve"> </w:t>
      </w:r>
      <w:r w:rsidRPr="00AD22D6">
        <w:rPr>
          <w:color w:val="000000"/>
        </w:rPr>
        <w:t>Cyprus is een zekere plant, die</w:t>
      </w:r>
      <w:r>
        <w:rPr>
          <w:color w:val="000000"/>
        </w:rPr>
        <w:t xml:space="preserve"> een </w:t>
      </w:r>
      <w:r w:rsidRPr="00AD22D6">
        <w:rPr>
          <w:color w:val="000000"/>
        </w:rPr>
        <w:t>welriek</w:t>
      </w:r>
      <w:r>
        <w:rPr>
          <w:color w:val="000000"/>
        </w:rPr>
        <w:t xml:space="preserve">en </w:t>
      </w:r>
      <w:r w:rsidRPr="00AD22D6">
        <w:rPr>
          <w:color w:val="000000"/>
        </w:rPr>
        <w:t xml:space="preserve">vrucht als </w:t>
      </w:r>
      <w:r>
        <w:rPr>
          <w:color w:val="000000"/>
        </w:rPr>
        <w:t>ene</w:t>
      </w:r>
      <w:r w:rsidRPr="00AD22D6">
        <w:rPr>
          <w:color w:val="000000"/>
        </w:rPr>
        <w:t>n</w:t>
      </w:r>
      <w:r>
        <w:rPr>
          <w:color w:val="000000"/>
        </w:rPr>
        <w:t xml:space="preserve"> </w:t>
      </w:r>
      <w:r w:rsidR="008F1676">
        <w:rPr>
          <w:color w:val="000000"/>
        </w:rPr>
        <w:t>bloeiende</w:t>
      </w:r>
      <w:r w:rsidRPr="00AD22D6">
        <w:rPr>
          <w:color w:val="000000"/>
        </w:rPr>
        <w:t xml:space="preserve"> druivenrank voortbrengt, </w:t>
      </w:r>
      <w:r>
        <w:rPr>
          <w:color w:val="000000"/>
        </w:rPr>
        <w:t>zoa</w:t>
      </w:r>
      <w:r w:rsidRPr="00AD22D6">
        <w:rPr>
          <w:color w:val="000000"/>
        </w:rPr>
        <w:t>ls Hieronymus getuigt. Sommigen m</w:t>
      </w:r>
      <w:r>
        <w:rPr>
          <w:color w:val="000000"/>
        </w:rPr>
        <w:t>ene</w:t>
      </w:r>
      <w:r w:rsidRPr="00AD22D6">
        <w:rPr>
          <w:color w:val="000000"/>
        </w:rPr>
        <w:t>n ook, dat hieronder een natuurlijke tros druiven verstaan</w:t>
      </w:r>
      <w:r>
        <w:rPr>
          <w:color w:val="000000"/>
        </w:rPr>
        <w:t xml:space="preserve"> </w:t>
      </w:r>
      <w:r w:rsidRPr="00AD22D6">
        <w:rPr>
          <w:color w:val="000000"/>
        </w:rPr>
        <w:t>wordt, maar dat hij met</w:t>
      </w:r>
      <w:r>
        <w:rPr>
          <w:color w:val="000000"/>
        </w:rPr>
        <w:t xml:space="preserve"> de </w:t>
      </w:r>
      <w:r w:rsidRPr="00AD22D6">
        <w:rPr>
          <w:color w:val="000000"/>
        </w:rPr>
        <w:t>naam van Cyprus genoemd wordt,</w:t>
      </w:r>
      <w:r>
        <w:rPr>
          <w:color w:val="000000"/>
        </w:rPr>
        <w:t xml:space="preserve"> </w:t>
      </w:r>
      <w:r w:rsidRPr="00AD22D6">
        <w:rPr>
          <w:color w:val="000000"/>
        </w:rPr>
        <w:t>omdat de wijngaarden te Engedi</w:t>
      </w:r>
      <w:r>
        <w:rPr>
          <w:color w:val="000000"/>
        </w:rPr>
        <w:t xml:space="preserve"> de </w:t>
      </w:r>
      <w:r w:rsidRPr="00AD22D6">
        <w:rPr>
          <w:color w:val="000000"/>
        </w:rPr>
        <w:t>smaak hadden van Cyprus, welke</w:t>
      </w:r>
      <w:r>
        <w:rPr>
          <w:color w:val="000000"/>
        </w:rPr>
        <w:t xml:space="preserve"> </w:t>
      </w:r>
      <w:r w:rsidRPr="00AD22D6">
        <w:rPr>
          <w:color w:val="000000"/>
        </w:rPr>
        <w:t>plant daar in die omstreken in gr</w:t>
      </w:r>
      <w:r>
        <w:rPr>
          <w:color w:val="000000"/>
        </w:rPr>
        <w:t>ote</w:t>
      </w:r>
      <w:r w:rsidRPr="00AD22D6">
        <w:rPr>
          <w:color w:val="000000"/>
        </w:rPr>
        <w:t>n getale groeit. Hoe dat het</w:t>
      </w:r>
      <w:r>
        <w:rPr>
          <w:color w:val="000000"/>
        </w:rPr>
        <w:t xml:space="preserve"> </w:t>
      </w:r>
      <w:r w:rsidRPr="00AD22D6">
        <w:rPr>
          <w:color w:val="000000"/>
        </w:rPr>
        <w:t>zij, daar wordt onder verstaan</w:t>
      </w:r>
      <w:r>
        <w:rPr>
          <w:color w:val="000000"/>
        </w:rPr>
        <w:t xml:space="preserve"> een </w:t>
      </w:r>
      <w:r w:rsidRPr="00AD22D6">
        <w:rPr>
          <w:color w:val="000000"/>
        </w:rPr>
        <w:t>uitnem</w:t>
      </w:r>
      <w:r>
        <w:rPr>
          <w:color w:val="000000"/>
        </w:rPr>
        <w:t xml:space="preserve">en </w:t>
      </w:r>
      <w:r w:rsidRPr="00AD22D6">
        <w:rPr>
          <w:color w:val="000000"/>
        </w:rPr>
        <w:t>lieflijke vreugde,</w:t>
      </w:r>
      <w:r>
        <w:rPr>
          <w:color w:val="000000"/>
        </w:rPr>
        <w:t xml:space="preserve"> </w:t>
      </w:r>
      <w:r w:rsidRPr="00AD22D6">
        <w:rPr>
          <w:color w:val="000000"/>
        </w:rPr>
        <w:t xml:space="preserve">waarbij de </w:t>
      </w:r>
      <w:r>
        <w:rPr>
          <w:color w:val="000000"/>
        </w:rPr>
        <w:t>Heere</w:t>
      </w:r>
      <w:r w:rsidRPr="00AD22D6">
        <w:rPr>
          <w:color w:val="000000"/>
        </w:rPr>
        <w:t xml:space="preserve"> Christus vergeleken wordt om</w:t>
      </w:r>
      <w:r>
        <w:rPr>
          <w:color w:val="000000"/>
        </w:rPr>
        <w:t xml:space="preserve"> zijn </w:t>
      </w:r>
      <w:r w:rsidRPr="00AD22D6">
        <w:rPr>
          <w:color w:val="000000"/>
        </w:rPr>
        <w:t>welriekende</w:t>
      </w:r>
      <w:r>
        <w:rPr>
          <w:color w:val="000000"/>
        </w:rPr>
        <w:t xml:space="preserve"> </w:t>
      </w:r>
      <w:r w:rsidRPr="00AD22D6">
        <w:rPr>
          <w:color w:val="000000"/>
        </w:rPr>
        <w:t>verdiensten en heilzame gaven.</w:t>
      </w:r>
      <w:r>
        <w:rPr>
          <w:color w:val="000000"/>
        </w:rPr>
        <w:t xml:space="preserve"> </w:t>
      </w:r>
    </w:p>
    <w:p w:rsidR="008F1676" w:rsidRDefault="00184F19" w:rsidP="00184F19">
      <w:pPr>
        <w:autoSpaceDE w:val="0"/>
        <w:autoSpaceDN w:val="0"/>
        <w:adjustRightInd w:val="0"/>
        <w:jc w:val="both"/>
        <w:rPr>
          <w:color w:val="000000"/>
        </w:rPr>
      </w:pPr>
      <w:r w:rsidRPr="00AD22D6">
        <w:rPr>
          <w:i/>
          <w:iCs/>
          <w:color w:val="000000"/>
        </w:rPr>
        <w:t>In de wijngaarden van Engedi.</w:t>
      </w:r>
      <w:r>
        <w:rPr>
          <w:i/>
          <w:iCs/>
          <w:color w:val="000000"/>
        </w:rPr>
        <w:t xml:space="preserve"> </w:t>
      </w:r>
      <w:r w:rsidRPr="00AD22D6">
        <w:rPr>
          <w:color w:val="000000"/>
        </w:rPr>
        <w:t>Eng</w:t>
      </w:r>
      <w:r w:rsidR="008F1676">
        <w:rPr>
          <w:color w:val="000000"/>
        </w:rPr>
        <w:t>e</w:t>
      </w:r>
      <w:r w:rsidRPr="00AD22D6">
        <w:rPr>
          <w:color w:val="000000"/>
        </w:rPr>
        <w:t>di is een stad in</w:t>
      </w:r>
      <w:r>
        <w:rPr>
          <w:color w:val="000000"/>
        </w:rPr>
        <w:t xml:space="preserve"> de </w:t>
      </w:r>
      <w:r w:rsidRPr="00AD22D6">
        <w:rPr>
          <w:color w:val="000000"/>
        </w:rPr>
        <w:t>stam van Juda in de woestijn gelegen</w:t>
      </w:r>
      <w:r>
        <w:rPr>
          <w:color w:val="000000"/>
        </w:rPr>
        <w:t xml:space="preserve"> </w:t>
      </w:r>
      <w:r w:rsidRPr="00AD22D6">
        <w:rPr>
          <w:color w:val="000000"/>
        </w:rPr>
        <w:t>(J</w:t>
      </w:r>
      <w:r w:rsidR="008F1676">
        <w:rPr>
          <w:color w:val="000000"/>
        </w:rPr>
        <w:t>o</w:t>
      </w:r>
      <w:r w:rsidRPr="00AD22D6">
        <w:rPr>
          <w:color w:val="000000"/>
        </w:rPr>
        <w:t>z. 45</w:t>
      </w:r>
      <w:r>
        <w:rPr>
          <w:color w:val="000000"/>
        </w:rPr>
        <w:t>:</w:t>
      </w:r>
      <w:r w:rsidRPr="00AD22D6">
        <w:rPr>
          <w:color w:val="000000"/>
        </w:rPr>
        <w:t xml:space="preserve"> 62). Hierheen is David eens voor Saul gevlucht (1 Sam.</w:t>
      </w:r>
      <w:r>
        <w:rPr>
          <w:color w:val="000000"/>
        </w:rPr>
        <w:t xml:space="preserve"> </w:t>
      </w:r>
      <w:r w:rsidRPr="00AD22D6">
        <w:rPr>
          <w:color w:val="000000"/>
        </w:rPr>
        <w:t>24</w:t>
      </w:r>
      <w:r>
        <w:rPr>
          <w:color w:val="000000"/>
        </w:rPr>
        <w:t>:</w:t>
      </w:r>
      <w:r w:rsidRPr="00AD22D6">
        <w:rPr>
          <w:color w:val="000000"/>
        </w:rPr>
        <w:t xml:space="preserve"> 1). </w:t>
      </w:r>
      <w:r w:rsidR="008F1676" w:rsidRPr="00AD22D6">
        <w:rPr>
          <w:color w:val="000000"/>
        </w:rPr>
        <w:t>Ezechiël</w:t>
      </w:r>
      <w:r w:rsidRPr="00AD22D6">
        <w:rPr>
          <w:color w:val="000000"/>
        </w:rPr>
        <w:t xml:space="preserve"> maakt ook daarvan gewag in Hoofdstuk 47</w:t>
      </w:r>
      <w:r>
        <w:rPr>
          <w:color w:val="000000"/>
        </w:rPr>
        <w:t>:</w:t>
      </w:r>
      <w:r w:rsidRPr="00AD22D6">
        <w:rPr>
          <w:color w:val="000000"/>
        </w:rPr>
        <w:t xml:space="preserve"> 10.</w:t>
      </w:r>
      <w:r>
        <w:rPr>
          <w:color w:val="000000"/>
        </w:rPr>
        <w:t xml:space="preserve"> </w:t>
      </w:r>
      <w:r w:rsidRPr="00AD22D6">
        <w:rPr>
          <w:color w:val="000000"/>
        </w:rPr>
        <w:t>Deze stad wordt ook Hazezon Thamar genoemd (Gen. 14</w:t>
      </w:r>
      <w:r>
        <w:rPr>
          <w:color w:val="000000"/>
        </w:rPr>
        <w:t>:</w:t>
      </w:r>
      <w:r w:rsidRPr="00AD22D6">
        <w:rPr>
          <w:color w:val="000000"/>
        </w:rPr>
        <w:t xml:space="preserve"> 7) om de</w:t>
      </w:r>
      <w:r>
        <w:rPr>
          <w:color w:val="000000"/>
        </w:rPr>
        <w:t xml:space="preserve"> </w:t>
      </w:r>
      <w:r w:rsidRPr="00AD22D6">
        <w:rPr>
          <w:color w:val="000000"/>
        </w:rPr>
        <w:t>sch</w:t>
      </w:r>
      <w:r>
        <w:rPr>
          <w:color w:val="000000"/>
        </w:rPr>
        <w:t>one</w:t>
      </w:r>
      <w:r w:rsidRPr="00AD22D6">
        <w:rPr>
          <w:color w:val="000000"/>
        </w:rPr>
        <w:t xml:space="preserve"> palmen, die daar groeiden. Deze plaats is zeer vruchtbaar</w:t>
      </w:r>
      <w:r>
        <w:rPr>
          <w:color w:val="000000"/>
        </w:rPr>
        <w:t xml:space="preserve"> </w:t>
      </w:r>
      <w:r w:rsidRPr="00AD22D6">
        <w:rPr>
          <w:color w:val="000000"/>
        </w:rPr>
        <w:t>geweest, want Rabbi Salomon getuigt, dat de wijngaarden daar vier</w:t>
      </w:r>
      <w:r>
        <w:rPr>
          <w:color w:val="000000"/>
        </w:rPr>
        <w:t xml:space="preserve"> </w:t>
      </w:r>
      <w:r w:rsidRPr="00AD22D6">
        <w:rPr>
          <w:color w:val="000000"/>
        </w:rPr>
        <w:t>of vijf maal 's jaars vruchten plegen te dragen, wat vreemd is. Immers</w:t>
      </w:r>
      <w:r>
        <w:rPr>
          <w:color w:val="000000"/>
        </w:rPr>
        <w:t xml:space="preserve"> </w:t>
      </w:r>
      <w:r w:rsidRPr="00AD22D6">
        <w:rPr>
          <w:color w:val="000000"/>
        </w:rPr>
        <w:t>is dit waarachtig, dat daar uitnem</w:t>
      </w:r>
      <w:r>
        <w:rPr>
          <w:color w:val="000000"/>
        </w:rPr>
        <w:t xml:space="preserve">en </w:t>
      </w:r>
      <w:r w:rsidRPr="00AD22D6">
        <w:rPr>
          <w:color w:val="000000"/>
        </w:rPr>
        <w:t>wijngaarden (</w:t>
      </w:r>
      <w:r>
        <w:rPr>
          <w:color w:val="000000"/>
        </w:rPr>
        <w:t>zoa</w:t>
      </w:r>
      <w:r w:rsidRPr="00AD22D6">
        <w:rPr>
          <w:color w:val="000000"/>
        </w:rPr>
        <w:t>ls</w:t>
      </w:r>
      <w:r>
        <w:rPr>
          <w:color w:val="000000"/>
        </w:rPr>
        <w:t xml:space="preserve"> </w:t>
      </w:r>
      <w:r w:rsidRPr="00AD22D6">
        <w:rPr>
          <w:color w:val="000000"/>
        </w:rPr>
        <w:t>muscadellen) gestaan hebben en deze Cyprus daarbij, welke (zoo men</w:t>
      </w:r>
      <w:r>
        <w:rPr>
          <w:color w:val="000000"/>
        </w:rPr>
        <w:t xml:space="preserve"> </w:t>
      </w:r>
      <w:r w:rsidRPr="00AD22D6">
        <w:rPr>
          <w:color w:val="000000"/>
        </w:rPr>
        <w:t>zegt)</w:t>
      </w:r>
      <w:r>
        <w:rPr>
          <w:color w:val="000000"/>
        </w:rPr>
        <w:t xml:space="preserve"> de </w:t>
      </w:r>
      <w:r w:rsidRPr="00AD22D6">
        <w:rPr>
          <w:color w:val="000000"/>
        </w:rPr>
        <w:t>druiven</w:t>
      </w:r>
      <w:r>
        <w:rPr>
          <w:color w:val="000000"/>
        </w:rPr>
        <w:t xml:space="preserve"> zijn </w:t>
      </w:r>
      <w:r w:rsidRPr="00AD22D6">
        <w:rPr>
          <w:color w:val="000000"/>
        </w:rPr>
        <w:t>smaak ook mededeelde, gelijk Pli</w:t>
      </w:r>
      <w:r w:rsidR="000B4E4C">
        <w:rPr>
          <w:color w:val="000000"/>
        </w:rPr>
        <w:t>n</w:t>
      </w:r>
      <w:r w:rsidRPr="00AD22D6">
        <w:rPr>
          <w:color w:val="000000"/>
        </w:rPr>
        <w:t>ius getuigt,</w:t>
      </w:r>
      <w:r>
        <w:rPr>
          <w:color w:val="000000"/>
        </w:rPr>
        <w:t xml:space="preserve"> </w:t>
      </w:r>
      <w:r w:rsidRPr="00AD22D6">
        <w:rPr>
          <w:color w:val="000000"/>
        </w:rPr>
        <w:t>dat de wijngaarden</w:t>
      </w:r>
      <w:r>
        <w:rPr>
          <w:color w:val="000000"/>
        </w:rPr>
        <w:t xml:space="preserve"> de </w:t>
      </w:r>
      <w:r w:rsidRPr="00AD22D6">
        <w:rPr>
          <w:color w:val="000000"/>
        </w:rPr>
        <w:t>smaak van de wortelen, die daaromtrent</w:t>
      </w:r>
      <w:r>
        <w:rPr>
          <w:color w:val="000000"/>
        </w:rPr>
        <w:t xml:space="preserve"> </w:t>
      </w:r>
      <w:r w:rsidRPr="00AD22D6">
        <w:rPr>
          <w:color w:val="000000"/>
        </w:rPr>
        <w:t>staan, plegen aan te trekken.</w:t>
      </w:r>
      <w:r>
        <w:rPr>
          <w:color w:val="000000"/>
        </w:rPr>
        <w:t xml:space="preserve"> </w:t>
      </w:r>
    </w:p>
    <w:p w:rsidR="008F1676" w:rsidRDefault="008F1676" w:rsidP="00184F19">
      <w:pPr>
        <w:autoSpaceDE w:val="0"/>
        <w:autoSpaceDN w:val="0"/>
        <w:adjustRightInd w:val="0"/>
        <w:jc w:val="both"/>
        <w:rPr>
          <w:color w:val="000000"/>
        </w:rPr>
      </w:pPr>
    </w:p>
    <w:p w:rsidR="008F1676" w:rsidRDefault="00184F19" w:rsidP="00184F19">
      <w:pPr>
        <w:autoSpaceDE w:val="0"/>
        <w:autoSpaceDN w:val="0"/>
        <w:adjustRightInd w:val="0"/>
        <w:jc w:val="both"/>
        <w:rPr>
          <w:color w:val="000000"/>
        </w:rPr>
      </w:pPr>
      <w:r w:rsidRPr="00AD22D6">
        <w:rPr>
          <w:color w:val="000000"/>
        </w:rPr>
        <w:t>Vs. 15</w:t>
      </w:r>
      <w:r w:rsidR="00F623C6">
        <w:rPr>
          <w:color w:val="000000"/>
        </w:rPr>
        <w:t>. Z</w:t>
      </w:r>
      <w:r w:rsidRPr="00AD22D6">
        <w:rPr>
          <w:i/>
          <w:iCs/>
          <w:color w:val="000000"/>
        </w:rPr>
        <w:t>iet gij zijt schoon,</w:t>
      </w:r>
      <w:r>
        <w:rPr>
          <w:i/>
          <w:iCs/>
          <w:color w:val="000000"/>
        </w:rPr>
        <w:t xml:space="preserve"> mijn </w:t>
      </w:r>
      <w:r w:rsidRPr="00AD22D6">
        <w:rPr>
          <w:i/>
          <w:iCs/>
          <w:color w:val="000000"/>
        </w:rPr>
        <w:t>vriendin.</w:t>
      </w:r>
      <w:r>
        <w:rPr>
          <w:i/>
          <w:iCs/>
          <w:color w:val="000000"/>
        </w:rPr>
        <w:t xml:space="preserve"> </w:t>
      </w:r>
      <w:r w:rsidRPr="00AD22D6">
        <w:rPr>
          <w:color w:val="000000"/>
        </w:rPr>
        <w:t xml:space="preserve">Nu gaat de </w:t>
      </w:r>
      <w:r>
        <w:rPr>
          <w:color w:val="000000"/>
        </w:rPr>
        <w:t>Heere</w:t>
      </w:r>
      <w:r w:rsidRPr="00AD22D6">
        <w:rPr>
          <w:color w:val="000000"/>
        </w:rPr>
        <w:t xml:space="preserve"> Christus</w:t>
      </w:r>
      <w:r>
        <w:rPr>
          <w:color w:val="000000"/>
        </w:rPr>
        <w:t xml:space="preserve"> zijn </w:t>
      </w:r>
      <w:r w:rsidRPr="00AD22D6">
        <w:rPr>
          <w:color w:val="000000"/>
        </w:rPr>
        <w:t>gemeente wederom prijzen, om</w:t>
      </w:r>
      <w:r>
        <w:rPr>
          <w:color w:val="000000"/>
        </w:rPr>
        <w:t xml:space="preserve"> </w:t>
      </w:r>
      <w:r w:rsidRPr="00AD22D6">
        <w:rPr>
          <w:color w:val="000000"/>
        </w:rPr>
        <w:t>haar te beter van</w:t>
      </w:r>
      <w:r>
        <w:rPr>
          <w:color w:val="000000"/>
        </w:rPr>
        <w:t xml:space="preserve"> zijn </w:t>
      </w:r>
      <w:r w:rsidRPr="00AD22D6">
        <w:rPr>
          <w:color w:val="000000"/>
        </w:rPr>
        <w:t>liefde te verzekeren. En als de schoonheid</w:t>
      </w:r>
      <w:r>
        <w:rPr>
          <w:color w:val="000000"/>
        </w:rPr>
        <w:t xml:space="preserve"> </w:t>
      </w:r>
      <w:r w:rsidRPr="00AD22D6">
        <w:rPr>
          <w:color w:val="000000"/>
        </w:rPr>
        <w:t>der kerk</w:t>
      </w:r>
      <w:r>
        <w:rPr>
          <w:color w:val="000000"/>
        </w:rPr>
        <w:t xml:space="preserve"> zo </w:t>
      </w:r>
      <w:r w:rsidRPr="00AD22D6">
        <w:rPr>
          <w:color w:val="000000"/>
        </w:rPr>
        <w:t>dikwijls geprezen wordt, moeten wij altijd gedenken,</w:t>
      </w:r>
      <w:r>
        <w:rPr>
          <w:color w:val="000000"/>
        </w:rPr>
        <w:t xml:space="preserve"> </w:t>
      </w:r>
      <w:r w:rsidRPr="00AD22D6">
        <w:rPr>
          <w:color w:val="000000"/>
        </w:rPr>
        <w:t>dat deze schoonheid uit genade door liet bloed van Christus komt.</w:t>
      </w:r>
      <w:r>
        <w:rPr>
          <w:color w:val="000000"/>
        </w:rPr>
        <w:t xml:space="preserve"> </w:t>
      </w:r>
      <w:r w:rsidRPr="00AD22D6">
        <w:rPr>
          <w:color w:val="000000"/>
        </w:rPr>
        <w:t>De verdubbeling heeft ook hare kracht: gij zijt schoon, ja gij zijt</w:t>
      </w:r>
      <w:r>
        <w:rPr>
          <w:color w:val="000000"/>
        </w:rPr>
        <w:t xml:space="preserve"> </w:t>
      </w:r>
      <w:r w:rsidRPr="00AD22D6">
        <w:rPr>
          <w:color w:val="000000"/>
        </w:rPr>
        <w:t>schoon, dat is om de Kerk te versterken tegen de lasteringen van</w:t>
      </w:r>
      <w:r>
        <w:rPr>
          <w:color w:val="000000"/>
        </w:rPr>
        <w:t xml:space="preserve"> </w:t>
      </w:r>
      <w:r w:rsidRPr="00AD22D6">
        <w:rPr>
          <w:color w:val="000000"/>
        </w:rPr>
        <w:t>hare vijanden.</w:t>
      </w:r>
      <w:r>
        <w:rPr>
          <w:color w:val="000000"/>
        </w:rPr>
        <w:t xml:space="preserve"> </w:t>
      </w:r>
    </w:p>
    <w:p w:rsidR="00A82683" w:rsidRDefault="00184F19" w:rsidP="00184F19">
      <w:pPr>
        <w:autoSpaceDE w:val="0"/>
        <w:autoSpaceDN w:val="0"/>
        <w:adjustRightInd w:val="0"/>
        <w:jc w:val="both"/>
        <w:rPr>
          <w:color w:val="000000"/>
        </w:rPr>
      </w:pPr>
      <w:r w:rsidRPr="00AD22D6">
        <w:rPr>
          <w:i/>
          <w:iCs/>
          <w:color w:val="000000"/>
        </w:rPr>
        <w:t xml:space="preserve">Uwe </w:t>
      </w:r>
      <w:r>
        <w:rPr>
          <w:i/>
          <w:iCs/>
          <w:color w:val="000000"/>
        </w:rPr>
        <w:t>oge</w:t>
      </w:r>
      <w:r w:rsidRPr="00AD22D6">
        <w:rPr>
          <w:i/>
          <w:iCs/>
          <w:color w:val="000000"/>
        </w:rPr>
        <w:t>n zijn duiven</w:t>
      </w:r>
      <w:r>
        <w:rPr>
          <w:i/>
          <w:iCs/>
          <w:color w:val="000000"/>
        </w:rPr>
        <w:t>oge</w:t>
      </w:r>
      <w:r w:rsidRPr="00AD22D6">
        <w:rPr>
          <w:i/>
          <w:iCs/>
          <w:color w:val="000000"/>
        </w:rPr>
        <w:t>n.</w:t>
      </w:r>
      <w:r>
        <w:rPr>
          <w:i/>
          <w:iCs/>
          <w:color w:val="000000"/>
        </w:rPr>
        <w:t xml:space="preserve"> </w:t>
      </w:r>
      <w:r w:rsidRPr="00AD22D6">
        <w:rPr>
          <w:color w:val="000000"/>
        </w:rPr>
        <w:t>Dat is: eenvoudig en kuis (Vgl. hierna hoofdst. 4</w:t>
      </w:r>
      <w:r>
        <w:rPr>
          <w:color w:val="000000"/>
        </w:rPr>
        <w:t>:</w:t>
      </w:r>
      <w:r w:rsidRPr="00AD22D6">
        <w:rPr>
          <w:color w:val="000000"/>
        </w:rPr>
        <w:t xml:space="preserve"> 1.)</w:t>
      </w:r>
      <w:r>
        <w:rPr>
          <w:color w:val="000000"/>
        </w:rPr>
        <w:t xml:space="preserve"> </w:t>
      </w:r>
    </w:p>
    <w:p w:rsidR="00A82683" w:rsidRDefault="00A82683" w:rsidP="00184F19">
      <w:pPr>
        <w:autoSpaceDE w:val="0"/>
        <w:autoSpaceDN w:val="0"/>
        <w:adjustRightInd w:val="0"/>
        <w:jc w:val="both"/>
        <w:rPr>
          <w:color w:val="000000"/>
        </w:rPr>
      </w:pPr>
    </w:p>
    <w:p w:rsidR="00A82683" w:rsidRDefault="00184F19" w:rsidP="00184F19">
      <w:pPr>
        <w:autoSpaceDE w:val="0"/>
        <w:autoSpaceDN w:val="0"/>
        <w:adjustRightInd w:val="0"/>
        <w:jc w:val="both"/>
        <w:rPr>
          <w:color w:val="000000"/>
        </w:rPr>
      </w:pPr>
      <w:r w:rsidRPr="00AD22D6">
        <w:rPr>
          <w:color w:val="000000"/>
        </w:rPr>
        <w:t>Vs. 16</w:t>
      </w:r>
      <w:r w:rsidR="00F623C6">
        <w:rPr>
          <w:color w:val="000000"/>
        </w:rPr>
        <w:t>. Z</w:t>
      </w:r>
      <w:r w:rsidRPr="00AD22D6">
        <w:rPr>
          <w:i/>
          <w:iCs/>
          <w:color w:val="000000"/>
        </w:rPr>
        <w:t>iet gij zijt schoon, mijn liefste.</w:t>
      </w:r>
      <w:r>
        <w:rPr>
          <w:i/>
          <w:iCs/>
          <w:color w:val="000000"/>
        </w:rPr>
        <w:t xml:space="preserve"> </w:t>
      </w:r>
      <w:r w:rsidRPr="00AD22D6">
        <w:rPr>
          <w:color w:val="000000"/>
        </w:rPr>
        <w:t>De bruid wil zeggen, gij zijt schoon van nature, maar ik uit genade</w:t>
      </w:r>
      <w:r>
        <w:rPr>
          <w:color w:val="000000"/>
        </w:rPr>
        <w:t xml:space="preserve"> </w:t>
      </w:r>
      <w:r w:rsidRPr="00AD22D6">
        <w:rPr>
          <w:color w:val="000000"/>
        </w:rPr>
        <w:t>door</w:t>
      </w:r>
      <w:r>
        <w:rPr>
          <w:color w:val="000000"/>
        </w:rPr>
        <w:t xml:space="preserve"> uw </w:t>
      </w:r>
      <w:r w:rsidRPr="00AD22D6">
        <w:rPr>
          <w:color w:val="000000"/>
        </w:rPr>
        <w:t>verdiensten. Nu de schoonheid van Christus bestaat in</w:t>
      </w:r>
      <w:r>
        <w:rPr>
          <w:color w:val="000000"/>
        </w:rPr>
        <w:t xml:space="preserve"> </w:t>
      </w:r>
      <w:r w:rsidRPr="00AD22D6">
        <w:rPr>
          <w:color w:val="000000"/>
        </w:rPr>
        <w:t>zijne volmaakte heiligheid, eerst naar</w:t>
      </w:r>
      <w:r>
        <w:rPr>
          <w:color w:val="000000"/>
        </w:rPr>
        <w:t xml:space="preserve"> zijn </w:t>
      </w:r>
      <w:r w:rsidRPr="00AD22D6">
        <w:rPr>
          <w:color w:val="000000"/>
        </w:rPr>
        <w:t>godheid, daarna ook naar</w:t>
      </w:r>
      <w:r>
        <w:rPr>
          <w:color w:val="000000"/>
        </w:rPr>
        <w:t xml:space="preserve"> </w:t>
      </w:r>
      <w:r w:rsidRPr="00AD22D6">
        <w:rPr>
          <w:color w:val="000000"/>
        </w:rPr>
        <w:t xml:space="preserve">zijne </w:t>
      </w:r>
      <w:r>
        <w:rPr>
          <w:color w:val="000000"/>
        </w:rPr>
        <w:t>mens</w:t>
      </w:r>
      <w:r w:rsidRPr="00AD22D6">
        <w:rPr>
          <w:color w:val="000000"/>
        </w:rPr>
        <w:t>heid, want Hij is het Lam zonder vlek.</w:t>
      </w:r>
      <w:r>
        <w:rPr>
          <w:color w:val="000000"/>
        </w:rPr>
        <w:t xml:space="preserve"> </w:t>
      </w:r>
    </w:p>
    <w:p w:rsidR="00A82683" w:rsidRDefault="00184F19" w:rsidP="00184F19">
      <w:pPr>
        <w:autoSpaceDE w:val="0"/>
        <w:autoSpaceDN w:val="0"/>
        <w:adjustRightInd w:val="0"/>
        <w:jc w:val="both"/>
        <w:rPr>
          <w:color w:val="000000"/>
        </w:rPr>
      </w:pPr>
      <w:r w:rsidRPr="00AD22D6">
        <w:rPr>
          <w:i/>
          <w:iCs/>
          <w:color w:val="000000"/>
        </w:rPr>
        <w:t>Ja lieflijk,</w:t>
      </w:r>
      <w:r>
        <w:rPr>
          <w:i/>
          <w:iCs/>
          <w:color w:val="000000"/>
        </w:rPr>
        <w:t xml:space="preserve"> </w:t>
      </w:r>
      <w:r w:rsidRPr="00AD22D6">
        <w:rPr>
          <w:color w:val="000000"/>
        </w:rPr>
        <w:t>of vriendelijk. Dat is: gij</w:t>
      </w:r>
      <w:r w:rsidR="00A82683">
        <w:rPr>
          <w:color w:val="000000"/>
        </w:rPr>
        <w:t xml:space="preserve"> zijt niet stuurs noch trots</w:t>
      </w:r>
      <w:r w:rsidRPr="00AD22D6">
        <w:rPr>
          <w:color w:val="000000"/>
        </w:rPr>
        <w:t>, hetwelk</w:t>
      </w:r>
      <w:r>
        <w:rPr>
          <w:color w:val="000000"/>
        </w:rPr>
        <w:t xml:space="preserve"> </w:t>
      </w:r>
      <w:r w:rsidRPr="00AD22D6">
        <w:rPr>
          <w:color w:val="000000"/>
        </w:rPr>
        <w:t xml:space="preserve">de schoonheid van Christus zeer vermeerdert, want de </w:t>
      </w:r>
      <w:r>
        <w:rPr>
          <w:color w:val="000000"/>
        </w:rPr>
        <w:t>mensen</w:t>
      </w:r>
      <w:r w:rsidRPr="00AD22D6">
        <w:rPr>
          <w:color w:val="000000"/>
        </w:rPr>
        <w:t xml:space="preserve"> roemen</w:t>
      </w:r>
      <w:r>
        <w:rPr>
          <w:color w:val="000000"/>
        </w:rPr>
        <w:t xml:space="preserve"> </w:t>
      </w:r>
      <w:r w:rsidRPr="00AD22D6">
        <w:rPr>
          <w:color w:val="000000"/>
        </w:rPr>
        <w:t xml:space="preserve">straks op </w:t>
      </w:r>
      <w:r w:rsidR="00A17466">
        <w:rPr>
          <w:color w:val="000000"/>
        </w:rPr>
        <w:t xml:space="preserve">hun </w:t>
      </w:r>
      <w:r w:rsidRPr="00AD22D6">
        <w:rPr>
          <w:color w:val="000000"/>
        </w:rPr>
        <w:t xml:space="preserve">schoonheid, maar de </w:t>
      </w:r>
      <w:r>
        <w:rPr>
          <w:color w:val="000000"/>
        </w:rPr>
        <w:t>Heere</w:t>
      </w:r>
      <w:r w:rsidRPr="00AD22D6">
        <w:rPr>
          <w:color w:val="000000"/>
        </w:rPr>
        <w:t xml:space="preserve"> Christus heeft zich</w:t>
      </w:r>
      <w:r>
        <w:rPr>
          <w:color w:val="000000"/>
        </w:rPr>
        <w:t xml:space="preserve"> </w:t>
      </w:r>
      <w:r w:rsidRPr="00AD22D6">
        <w:rPr>
          <w:color w:val="000000"/>
        </w:rPr>
        <w:t>vernederd om onzentwil en zijn aangezicht laten bespuwen om het</w:t>
      </w:r>
      <w:r>
        <w:rPr>
          <w:color w:val="000000"/>
        </w:rPr>
        <w:t xml:space="preserve"> </w:t>
      </w:r>
      <w:r w:rsidRPr="00AD22D6">
        <w:rPr>
          <w:color w:val="000000"/>
        </w:rPr>
        <w:t>onze te reinigen.</w:t>
      </w:r>
      <w:r>
        <w:rPr>
          <w:color w:val="000000"/>
        </w:rPr>
        <w:t xml:space="preserve"> </w:t>
      </w:r>
    </w:p>
    <w:p w:rsidR="00A82683" w:rsidRDefault="00184F19" w:rsidP="00184F19">
      <w:pPr>
        <w:autoSpaceDE w:val="0"/>
        <w:autoSpaceDN w:val="0"/>
        <w:adjustRightInd w:val="0"/>
        <w:jc w:val="both"/>
        <w:rPr>
          <w:color w:val="000000"/>
        </w:rPr>
      </w:pPr>
      <w:r w:rsidRPr="00AD22D6">
        <w:rPr>
          <w:i/>
          <w:iCs/>
          <w:color w:val="000000"/>
        </w:rPr>
        <w:t>Ook groent onze bedstede.</w:t>
      </w:r>
      <w:r>
        <w:rPr>
          <w:i/>
          <w:iCs/>
          <w:color w:val="000000"/>
        </w:rPr>
        <w:t xml:space="preserve"> </w:t>
      </w:r>
      <w:r w:rsidRPr="00AD22D6">
        <w:rPr>
          <w:color w:val="000000"/>
        </w:rPr>
        <w:t>Dat is: de dienst van uw woord is vruchtbaar door</w:t>
      </w:r>
      <w:r>
        <w:rPr>
          <w:color w:val="000000"/>
        </w:rPr>
        <w:t xml:space="preserve"> uw </w:t>
      </w:r>
      <w:r w:rsidRPr="00AD22D6">
        <w:rPr>
          <w:color w:val="000000"/>
        </w:rPr>
        <w:t>genade.</w:t>
      </w:r>
      <w:r>
        <w:rPr>
          <w:color w:val="000000"/>
        </w:rPr>
        <w:t xml:space="preserve"> </w:t>
      </w:r>
    </w:p>
    <w:p w:rsidR="00A82683" w:rsidRDefault="00A82683" w:rsidP="00184F19">
      <w:pPr>
        <w:autoSpaceDE w:val="0"/>
        <w:autoSpaceDN w:val="0"/>
        <w:adjustRightInd w:val="0"/>
        <w:jc w:val="both"/>
        <w:rPr>
          <w:color w:val="000000"/>
        </w:rPr>
      </w:pPr>
    </w:p>
    <w:p w:rsidR="00A82683" w:rsidRDefault="00184F19" w:rsidP="00184F19">
      <w:pPr>
        <w:autoSpaceDE w:val="0"/>
        <w:autoSpaceDN w:val="0"/>
        <w:adjustRightInd w:val="0"/>
        <w:jc w:val="both"/>
        <w:rPr>
          <w:color w:val="000000"/>
        </w:rPr>
      </w:pPr>
      <w:r w:rsidRPr="00AD22D6">
        <w:rPr>
          <w:color w:val="000000"/>
        </w:rPr>
        <w:t xml:space="preserve">Vs. 17. </w:t>
      </w:r>
      <w:r w:rsidRPr="00AD22D6">
        <w:rPr>
          <w:i/>
          <w:iCs/>
          <w:color w:val="000000"/>
        </w:rPr>
        <w:t>De balken onzer huizen.</w:t>
      </w:r>
      <w:r>
        <w:rPr>
          <w:i/>
          <w:iCs/>
          <w:color w:val="000000"/>
        </w:rPr>
        <w:t xml:space="preserve"> </w:t>
      </w:r>
      <w:r w:rsidRPr="00AD22D6">
        <w:rPr>
          <w:color w:val="000000"/>
        </w:rPr>
        <w:t>De Kerk prijst hare woning om anderen daartoe te n</w:t>
      </w:r>
      <w:r>
        <w:rPr>
          <w:color w:val="000000"/>
        </w:rPr>
        <w:t>odi</w:t>
      </w:r>
      <w:r w:rsidRPr="00AD22D6">
        <w:rPr>
          <w:color w:val="000000"/>
        </w:rPr>
        <w:t>gen</w:t>
      </w:r>
      <w:r w:rsidR="00F623C6">
        <w:rPr>
          <w:color w:val="000000"/>
        </w:rPr>
        <w:t>. Z</w:t>
      </w:r>
      <w:r w:rsidRPr="00AD22D6">
        <w:rPr>
          <w:color w:val="000000"/>
        </w:rPr>
        <w:t>ij</w:t>
      </w:r>
      <w:r>
        <w:rPr>
          <w:color w:val="000000"/>
        </w:rPr>
        <w:t xml:space="preserve"> </w:t>
      </w:r>
      <w:r w:rsidRPr="00AD22D6">
        <w:rPr>
          <w:color w:val="000000"/>
        </w:rPr>
        <w:t>noemt de verzameling der gel</w:t>
      </w:r>
      <w:r>
        <w:rPr>
          <w:color w:val="000000"/>
        </w:rPr>
        <w:t>ovi</w:t>
      </w:r>
      <w:r w:rsidRPr="00AD22D6">
        <w:rPr>
          <w:color w:val="000000"/>
        </w:rPr>
        <w:t xml:space="preserve">gen </w:t>
      </w:r>
      <w:r w:rsidRPr="00AD22D6">
        <w:rPr>
          <w:i/>
          <w:iCs/>
          <w:color w:val="000000"/>
        </w:rPr>
        <w:t xml:space="preserve">huizen </w:t>
      </w:r>
      <w:r w:rsidRPr="00AD22D6">
        <w:rPr>
          <w:color w:val="000000"/>
        </w:rPr>
        <w:t>in het meervoud, omdat</w:t>
      </w:r>
      <w:r>
        <w:rPr>
          <w:color w:val="000000"/>
        </w:rPr>
        <w:t xml:space="preserve"> </w:t>
      </w:r>
      <w:r w:rsidRPr="00AD22D6">
        <w:rPr>
          <w:color w:val="000000"/>
        </w:rPr>
        <w:t>er vele particuliere kerken zijn, en woningen genoeg voor alle</w:t>
      </w:r>
      <w:r>
        <w:rPr>
          <w:color w:val="000000"/>
        </w:rPr>
        <w:t xml:space="preserve"> </w:t>
      </w:r>
      <w:r w:rsidRPr="00AD22D6">
        <w:rPr>
          <w:color w:val="000000"/>
        </w:rPr>
        <w:t>gel</w:t>
      </w:r>
      <w:r>
        <w:rPr>
          <w:color w:val="000000"/>
        </w:rPr>
        <w:t>ovi</w:t>
      </w:r>
      <w:r w:rsidRPr="00AD22D6">
        <w:rPr>
          <w:color w:val="000000"/>
        </w:rPr>
        <w:t>gen. Onder de balken wordt verstaan de leer der Apostelen,</w:t>
      </w:r>
      <w:r>
        <w:rPr>
          <w:color w:val="000000"/>
        </w:rPr>
        <w:t xml:space="preserve"> </w:t>
      </w:r>
      <w:r w:rsidRPr="00AD22D6">
        <w:rPr>
          <w:color w:val="000000"/>
        </w:rPr>
        <w:t>want daardoor wordt de kerk samenverbonden (Efez. 2</w:t>
      </w:r>
      <w:r>
        <w:rPr>
          <w:color w:val="000000"/>
        </w:rPr>
        <w:t>:</w:t>
      </w:r>
      <w:r w:rsidRPr="00AD22D6">
        <w:rPr>
          <w:color w:val="000000"/>
        </w:rPr>
        <w:t xml:space="preserve"> 20).</w:t>
      </w:r>
      <w:r>
        <w:rPr>
          <w:color w:val="000000"/>
        </w:rPr>
        <w:t xml:space="preserve"> </w:t>
      </w:r>
    </w:p>
    <w:p w:rsidR="00A82683" w:rsidRDefault="00184F19" w:rsidP="00184F19">
      <w:pPr>
        <w:autoSpaceDE w:val="0"/>
        <w:autoSpaceDN w:val="0"/>
        <w:adjustRightInd w:val="0"/>
        <w:jc w:val="both"/>
        <w:rPr>
          <w:color w:val="000000"/>
        </w:rPr>
      </w:pPr>
      <w:r w:rsidRPr="00AD22D6">
        <w:rPr>
          <w:i/>
          <w:iCs/>
          <w:color w:val="000000"/>
        </w:rPr>
        <w:t>Zijn cederen.</w:t>
      </w:r>
      <w:r>
        <w:rPr>
          <w:i/>
          <w:iCs/>
          <w:color w:val="000000"/>
        </w:rPr>
        <w:t xml:space="preserve"> </w:t>
      </w:r>
      <w:r w:rsidRPr="00AD22D6">
        <w:rPr>
          <w:color w:val="000000"/>
        </w:rPr>
        <w:t>Dat is: onvergankelijk, want Gods Woord blijft in der eeuwigheid</w:t>
      </w:r>
      <w:r>
        <w:rPr>
          <w:color w:val="000000"/>
        </w:rPr>
        <w:t xml:space="preserve"> </w:t>
      </w:r>
      <w:r w:rsidRPr="00AD22D6">
        <w:rPr>
          <w:color w:val="000000"/>
        </w:rPr>
        <w:t>(Jes. 40</w:t>
      </w:r>
      <w:r>
        <w:rPr>
          <w:color w:val="000000"/>
        </w:rPr>
        <w:t>:</w:t>
      </w:r>
      <w:r w:rsidRPr="00AD22D6">
        <w:rPr>
          <w:color w:val="000000"/>
        </w:rPr>
        <w:t xml:space="preserve"> 6; 1 Petr. 1</w:t>
      </w:r>
      <w:r>
        <w:rPr>
          <w:color w:val="000000"/>
        </w:rPr>
        <w:t>:</w:t>
      </w:r>
      <w:r w:rsidRPr="00AD22D6">
        <w:rPr>
          <w:color w:val="000000"/>
        </w:rPr>
        <w:t xml:space="preserve"> 25), gelijk het cederen hout, dat niet licht</w:t>
      </w:r>
      <w:r>
        <w:rPr>
          <w:color w:val="000000"/>
        </w:rPr>
        <w:t xml:space="preserve"> </w:t>
      </w:r>
      <w:r w:rsidRPr="00AD22D6">
        <w:rPr>
          <w:color w:val="000000"/>
        </w:rPr>
        <w:t>verrot.</w:t>
      </w:r>
      <w:r>
        <w:rPr>
          <w:color w:val="000000"/>
        </w:rPr>
        <w:t xml:space="preserve"> </w:t>
      </w:r>
    </w:p>
    <w:p w:rsidR="00A82683" w:rsidRDefault="00184F19" w:rsidP="00184F19">
      <w:pPr>
        <w:autoSpaceDE w:val="0"/>
        <w:autoSpaceDN w:val="0"/>
        <w:adjustRightInd w:val="0"/>
        <w:jc w:val="both"/>
        <w:rPr>
          <w:color w:val="000000"/>
        </w:rPr>
      </w:pPr>
      <w:r w:rsidRPr="00AD22D6">
        <w:rPr>
          <w:i/>
          <w:iCs/>
          <w:color w:val="000000"/>
        </w:rPr>
        <w:t>Onze galerijen zijn cypressen.</w:t>
      </w:r>
      <w:r>
        <w:rPr>
          <w:i/>
          <w:iCs/>
          <w:color w:val="000000"/>
        </w:rPr>
        <w:t xml:space="preserve"> </w:t>
      </w:r>
      <w:r w:rsidRPr="00AD22D6">
        <w:rPr>
          <w:color w:val="000000"/>
        </w:rPr>
        <w:t>Daaronder wordt verstaan de poort naar</w:t>
      </w:r>
      <w:r>
        <w:rPr>
          <w:color w:val="000000"/>
        </w:rPr>
        <w:t xml:space="preserve"> de </w:t>
      </w:r>
      <w:r w:rsidRPr="00AD22D6">
        <w:rPr>
          <w:color w:val="000000"/>
        </w:rPr>
        <w:t>hemel, die alleen in</w:t>
      </w:r>
      <w:r>
        <w:rPr>
          <w:color w:val="000000"/>
        </w:rPr>
        <w:t xml:space="preserve"> </w:t>
      </w:r>
      <w:r w:rsidRPr="00AD22D6">
        <w:rPr>
          <w:color w:val="000000"/>
        </w:rPr>
        <w:t>de gemeente te vinden is, dat is Christus zelf (Hebr. 10</w:t>
      </w:r>
      <w:r>
        <w:rPr>
          <w:color w:val="000000"/>
        </w:rPr>
        <w:t>:</w:t>
      </w:r>
      <w:r w:rsidRPr="00AD22D6">
        <w:rPr>
          <w:color w:val="000000"/>
        </w:rPr>
        <w:t xml:space="preserve"> 22). Voorts,</w:t>
      </w:r>
      <w:r>
        <w:rPr>
          <w:color w:val="000000"/>
        </w:rPr>
        <w:t xml:space="preserve"> </w:t>
      </w:r>
      <w:r w:rsidRPr="00AD22D6">
        <w:rPr>
          <w:color w:val="000000"/>
        </w:rPr>
        <w:t xml:space="preserve">gelijk het cypressenhout lieflijk van reuk is, </w:t>
      </w:r>
      <w:r>
        <w:rPr>
          <w:color w:val="000000"/>
        </w:rPr>
        <w:t xml:space="preserve">alzo </w:t>
      </w:r>
      <w:r w:rsidRPr="00AD22D6">
        <w:rPr>
          <w:color w:val="000000"/>
        </w:rPr>
        <w:t xml:space="preserve">is de </w:t>
      </w:r>
      <w:r>
        <w:rPr>
          <w:color w:val="000000"/>
        </w:rPr>
        <w:t>Heere</w:t>
      </w:r>
      <w:r w:rsidRPr="00AD22D6">
        <w:rPr>
          <w:color w:val="000000"/>
        </w:rPr>
        <w:t xml:space="preserve"> Christus</w:t>
      </w:r>
      <w:r>
        <w:rPr>
          <w:color w:val="000000"/>
        </w:rPr>
        <w:t xml:space="preserve"> </w:t>
      </w:r>
      <w:r w:rsidRPr="00184F19">
        <w:rPr>
          <w:color w:val="000000"/>
        </w:rPr>
        <w:t xml:space="preserve">met zijn gaven. </w:t>
      </w:r>
    </w:p>
    <w:p w:rsidR="00A82683" w:rsidRDefault="00184F19" w:rsidP="00A82683">
      <w:pPr>
        <w:autoSpaceDE w:val="0"/>
        <w:autoSpaceDN w:val="0"/>
        <w:adjustRightInd w:val="0"/>
        <w:jc w:val="center"/>
        <w:rPr>
          <w:b/>
          <w:bCs/>
          <w:color w:val="000000"/>
        </w:rPr>
      </w:pPr>
      <w:r w:rsidRPr="00184F19">
        <w:rPr>
          <w:b/>
          <w:bCs/>
          <w:color w:val="000000"/>
        </w:rPr>
        <w:br w:type="page"/>
        <w:t>Aa</w:t>
      </w:r>
      <w:r w:rsidR="00A82683">
        <w:rPr>
          <w:b/>
          <w:bCs/>
          <w:color w:val="000000"/>
        </w:rPr>
        <w:t xml:space="preserve">nwijzing van de </w:t>
      </w:r>
      <w:r w:rsidRPr="00AD22D6">
        <w:rPr>
          <w:b/>
          <w:bCs/>
          <w:color w:val="000000"/>
        </w:rPr>
        <w:t>Leerstukken</w:t>
      </w:r>
      <w:r>
        <w:rPr>
          <w:b/>
          <w:bCs/>
          <w:color w:val="000000"/>
        </w:rPr>
        <w:t xml:space="preserve"> </w:t>
      </w:r>
      <w:r w:rsidRPr="00184F19">
        <w:rPr>
          <w:b/>
          <w:bCs/>
          <w:color w:val="000000"/>
        </w:rPr>
        <w:t xml:space="preserve">uit </w:t>
      </w:r>
      <w:r w:rsidR="00A82683">
        <w:rPr>
          <w:b/>
          <w:bCs/>
          <w:color w:val="000000"/>
        </w:rPr>
        <w:t>h</w:t>
      </w:r>
      <w:r w:rsidRPr="00184F19">
        <w:rPr>
          <w:b/>
          <w:bCs/>
          <w:color w:val="000000"/>
        </w:rPr>
        <w:t>et Eerst</w:t>
      </w:r>
      <w:r w:rsidR="00A82683">
        <w:rPr>
          <w:b/>
          <w:bCs/>
          <w:color w:val="000000"/>
        </w:rPr>
        <w:t>e K</w:t>
      </w:r>
      <w:r w:rsidRPr="00184F19">
        <w:rPr>
          <w:b/>
          <w:bCs/>
          <w:color w:val="000000"/>
        </w:rPr>
        <w:t>apittel.</w:t>
      </w:r>
    </w:p>
    <w:p w:rsidR="00A82683" w:rsidRDefault="00A82683" w:rsidP="00184F19">
      <w:pPr>
        <w:autoSpaceDE w:val="0"/>
        <w:autoSpaceDN w:val="0"/>
        <w:adjustRightInd w:val="0"/>
        <w:jc w:val="both"/>
        <w:rPr>
          <w:b/>
          <w:bCs/>
          <w:color w:val="000000"/>
        </w:rPr>
      </w:pPr>
    </w:p>
    <w:p w:rsidR="00B834E9" w:rsidRDefault="00A82683" w:rsidP="00184F19">
      <w:pPr>
        <w:autoSpaceDE w:val="0"/>
        <w:autoSpaceDN w:val="0"/>
        <w:adjustRightInd w:val="0"/>
        <w:jc w:val="both"/>
        <w:rPr>
          <w:color w:val="000000"/>
        </w:rPr>
      </w:pPr>
      <w:r>
        <w:rPr>
          <w:color w:val="000000"/>
        </w:rPr>
        <w:t>U</w:t>
      </w:r>
      <w:r w:rsidR="00184F19" w:rsidRPr="00AD22D6">
        <w:rPr>
          <w:color w:val="000000"/>
        </w:rPr>
        <w:t xml:space="preserve">it het </w:t>
      </w:r>
      <w:r>
        <w:rPr>
          <w:color w:val="000000"/>
        </w:rPr>
        <w:t>1</w:t>
      </w:r>
      <w:r w:rsidRPr="00A82683">
        <w:rPr>
          <w:color w:val="000000"/>
          <w:vertAlign w:val="superscript"/>
        </w:rPr>
        <w:t>e</w:t>
      </w:r>
      <w:r>
        <w:rPr>
          <w:color w:val="000000"/>
        </w:rPr>
        <w:t xml:space="preserve"> </w:t>
      </w:r>
      <w:r w:rsidR="00184F19" w:rsidRPr="00AD22D6">
        <w:rPr>
          <w:color w:val="000000"/>
        </w:rPr>
        <w:t xml:space="preserve">vers: </w:t>
      </w:r>
      <w:r w:rsidR="00184F19" w:rsidRPr="00AD22D6">
        <w:rPr>
          <w:i/>
          <w:iCs/>
          <w:color w:val="000000"/>
        </w:rPr>
        <w:t>Aangezien dit lied</w:t>
      </w:r>
      <w:r w:rsidR="00184F19">
        <w:rPr>
          <w:i/>
          <w:iCs/>
          <w:color w:val="000000"/>
        </w:rPr>
        <w:t xml:space="preserve"> zo </w:t>
      </w:r>
      <w:r w:rsidR="00184F19" w:rsidRPr="00AD22D6">
        <w:rPr>
          <w:i/>
          <w:iCs/>
          <w:color w:val="000000"/>
        </w:rPr>
        <w:t>uitnemend is, beh</w:t>
      </w:r>
      <w:r w:rsidR="00184F19">
        <w:rPr>
          <w:i/>
          <w:iCs/>
          <w:color w:val="000000"/>
        </w:rPr>
        <w:t>ore</w:t>
      </w:r>
      <w:r w:rsidR="00184F19" w:rsidRPr="00AD22D6">
        <w:rPr>
          <w:i/>
          <w:iCs/>
          <w:color w:val="000000"/>
        </w:rPr>
        <w:t>n</w:t>
      </w:r>
      <w:r w:rsidR="00184F19">
        <w:rPr>
          <w:i/>
          <w:iCs/>
          <w:color w:val="000000"/>
        </w:rPr>
        <w:t xml:space="preserve"> </w:t>
      </w:r>
      <w:r w:rsidR="00184F19" w:rsidRPr="00AD22D6">
        <w:rPr>
          <w:i/>
          <w:iCs/>
          <w:color w:val="000000"/>
        </w:rPr>
        <w:t>alle gel</w:t>
      </w:r>
      <w:r w:rsidR="00184F19">
        <w:rPr>
          <w:i/>
          <w:iCs/>
          <w:color w:val="000000"/>
        </w:rPr>
        <w:t>ovi</w:t>
      </w:r>
      <w:r w:rsidR="00184F19" w:rsidRPr="00AD22D6">
        <w:rPr>
          <w:i/>
          <w:iCs/>
          <w:color w:val="000000"/>
        </w:rPr>
        <w:t>gen te streven naar het rechte verstand daarvan.</w:t>
      </w:r>
      <w:r w:rsidR="00184F19">
        <w:rPr>
          <w:i/>
          <w:iCs/>
          <w:color w:val="000000"/>
        </w:rPr>
        <w:t xml:space="preserve"> </w:t>
      </w:r>
      <w:r w:rsidR="00184F19" w:rsidRPr="00AD22D6">
        <w:rPr>
          <w:color w:val="000000"/>
        </w:rPr>
        <w:t xml:space="preserve">Doch </w:t>
      </w:r>
      <w:r w:rsidR="00184F19">
        <w:rPr>
          <w:color w:val="000000"/>
        </w:rPr>
        <w:t>alzo</w:t>
      </w:r>
      <w:r w:rsidR="00184F19" w:rsidRPr="00AD22D6">
        <w:rPr>
          <w:color w:val="000000"/>
        </w:rPr>
        <w:t>, dat ze eerst wel onderwezen zijn in de eerste beginselen</w:t>
      </w:r>
      <w:r w:rsidR="00184F19">
        <w:rPr>
          <w:color w:val="000000"/>
        </w:rPr>
        <w:t xml:space="preserve"> </w:t>
      </w:r>
      <w:r w:rsidR="00184F19" w:rsidRPr="00AD22D6">
        <w:rPr>
          <w:color w:val="000000"/>
        </w:rPr>
        <w:t>van de woorden Gods, dat is in de grondstukken der Christelijke</w:t>
      </w:r>
      <w:r w:rsidR="00184F19">
        <w:rPr>
          <w:color w:val="000000"/>
        </w:rPr>
        <w:t xml:space="preserve"> </w:t>
      </w:r>
      <w:r w:rsidR="00184F19" w:rsidRPr="00AD22D6">
        <w:rPr>
          <w:color w:val="000000"/>
        </w:rPr>
        <w:t>religie. Daarenboven, dat ze ook een rein en eerbiedig hart hiertoe</w:t>
      </w:r>
      <w:r w:rsidR="00184F19">
        <w:rPr>
          <w:color w:val="000000"/>
        </w:rPr>
        <w:t xml:space="preserve"> </w:t>
      </w:r>
      <w:r w:rsidR="00184F19" w:rsidRPr="00AD22D6">
        <w:rPr>
          <w:color w:val="000000"/>
        </w:rPr>
        <w:t>meebrengen; anders hebben zij noch deel noch lot aan uit woord.</w:t>
      </w:r>
      <w:r w:rsidR="00184F19">
        <w:rPr>
          <w:color w:val="000000"/>
        </w:rPr>
        <w:t xml:space="preserve"> </w:t>
      </w:r>
      <w:r w:rsidR="00184F19" w:rsidRPr="00AD22D6">
        <w:rPr>
          <w:color w:val="000000"/>
        </w:rPr>
        <w:t xml:space="preserve">De </w:t>
      </w:r>
      <w:r w:rsidR="00184F19">
        <w:rPr>
          <w:color w:val="000000"/>
        </w:rPr>
        <w:t>Heere</w:t>
      </w:r>
      <w:r w:rsidR="00184F19" w:rsidRPr="00AD22D6">
        <w:rPr>
          <w:color w:val="000000"/>
        </w:rPr>
        <w:t xml:space="preserve"> wil ook zijn verborgenheid aan niemand anders openbaren</w:t>
      </w:r>
      <w:r w:rsidR="00184F19">
        <w:rPr>
          <w:color w:val="000000"/>
        </w:rPr>
        <w:t xml:space="preserve"> </w:t>
      </w:r>
      <w:r w:rsidR="00184F19" w:rsidRPr="00AD22D6">
        <w:rPr>
          <w:color w:val="000000"/>
        </w:rPr>
        <w:t>dan aan degenen die Hem vr</w:t>
      </w:r>
      <w:r w:rsidR="00184F19">
        <w:rPr>
          <w:color w:val="000000"/>
        </w:rPr>
        <w:t>eze</w:t>
      </w:r>
      <w:r w:rsidR="00184F19" w:rsidRPr="00AD22D6">
        <w:rPr>
          <w:color w:val="000000"/>
        </w:rPr>
        <w:t>n (Ps. 25</w:t>
      </w:r>
      <w:r w:rsidR="00184F19">
        <w:rPr>
          <w:color w:val="000000"/>
        </w:rPr>
        <w:t>:</w:t>
      </w:r>
      <w:r w:rsidR="00184F19" w:rsidRPr="00AD22D6">
        <w:rPr>
          <w:color w:val="000000"/>
        </w:rPr>
        <w:t xml:space="preserve"> 4)</w:t>
      </w:r>
      <w:r w:rsidR="00F623C6">
        <w:rPr>
          <w:color w:val="000000"/>
        </w:rPr>
        <w:t>. Z</w:t>
      </w:r>
      <w:r w:rsidR="00184F19" w:rsidRPr="00AD22D6">
        <w:rPr>
          <w:color w:val="000000"/>
        </w:rPr>
        <w:t>ij dwalen dan, die</w:t>
      </w:r>
      <w:r w:rsidR="00184F19">
        <w:rPr>
          <w:color w:val="000000"/>
        </w:rPr>
        <w:t xml:space="preserve"> </w:t>
      </w:r>
      <w:r w:rsidR="00184F19" w:rsidRPr="00AD22D6">
        <w:rPr>
          <w:color w:val="000000"/>
        </w:rPr>
        <w:t>de verklaring van dit Hooglied ontraden en misprijzen, want daar is</w:t>
      </w:r>
      <w:r w:rsidR="00184F19">
        <w:rPr>
          <w:color w:val="000000"/>
        </w:rPr>
        <w:t xml:space="preserve"> </w:t>
      </w:r>
      <w:r w:rsidR="00184F19" w:rsidRPr="00AD22D6">
        <w:rPr>
          <w:color w:val="000000"/>
        </w:rPr>
        <w:t>een uitnem</w:t>
      </w:r>
      <w:r w:rsidR="00184F19">
        <w:rPr>
          <w:color w:val="000000"/>
        </w:rPr>
        <w:t xml:space="preserve">en </w:t>
      </w:r>
      <w:r w:rsidR="00184F19" w:rsidRPr="00AD22D6">
        <w:rPr>
          <w:color w:val="000000"/>
        </w:rPr>
        <w:t>schat van vertroosting en stichting in verborgen</w:t>
      </w:r>
      <w:r w:rsidR="00184F19">
        <w:rPr>
          <w:color w:val="000000"/>
        </w:rPr>
        <w:t xml:space="preserve"> </w:t>
      </w:r>
      <w:r w:rsidR="00184F19" w:rsidRPr="00AD22D6">
        <w:rPr>
          <w:color w:val="000000"/>
        </w:rPr>
        <w:t>voor alle oprechte harten. Aan de andere zijde zijn ook te bestraffen</w:t>
      </w:r>
      <w:r w:rsidR="00184F19">
        <w:rPr>
          <w:color w:val="000000"/>
        </w:rPr>
        <w:t xml:space="preserve"> </w:t>
      </w:r>
      <w:r w:rsidR="00184F19" w:rsidRPr="00AD22D6">
        <w:rPr>
          <w:color w:val="000000"/>
        </w:rPr>
        <w:t>die deze heilige en h</w:t>
      </w:r>
      <w:r w:rsidR="00184F19">
        <w:rPr>
          <w:color w:val="000000"/>
        </w:rPr>
        <w:t>oge</w:t>
      </w:r>
      <w:r w:rsidR="00184F19" w:rsidRPr="00AD22D6">
        <w:rPr>
          <w:color w:val="000000"/>
        </w:rPr>
        <w:t xml:space="preserve"> verborgenheid aantasten met onge</w:t>
      </w:r>
      <w:r w:rsidR="00184F19">
        <w:rPr>
          <w:color w:val="000000"/>
        </w:rPr>
        <w:t>wass</w:t>
      </w:r>
      <w:r w:rsidR="00184F19" w:rsidRPr="00AD22D6">
        <w:rPr>
          <w:color w:val="000000"/>
        </w:rPr>
        <w:t>en</w:t>
      </w:r>
      <w:r w:rsidR="00184F19">
        <w:rPr>
          <w:color w:val="000000"/>
        </w:rPr>
        <w:t xml:space="preserve"> </w:t>
      </w:r>
      <w:r w:rsidR="00184F19" w:rsidRPr="00AD22D6">
        <w:rPr>
          <w:color w:val="000000"/>
        </w:rPr>
        <w:t xml:space="preserve">handen, want de </w:t>
      </w:r>
      <w:r w:rsidR="00184F19">
        <w:rPr>
          <w:color w:val="000000"/>
        </w:rPr>
        <w:t>Heere</w:t>
      </w:r>
      <w:r w:rsidR="00184F19" w:rsidRPr="00AD22D6">
        <w:rPr>
          <w:color w:val="000000"/>
        </w:rPr>
        <w:t xml:space="preserve"> onze God is een vert</w:t>
      </w:r>
      <w:r w:rsidR="00184F19">
        <w:rPr>
          <w:color w:val="000000"/>
        </w:rPr>
        <w:t>ere</w:t>
      </w:r>
      <w:r w:rsidR="00184F19" w:rsidRPr="00AD22D6">
        <w:rPr>
          <w:color w:val="000000"/>
        </w:rPr>
        <w:t>nd vuur</w:t>
      </w:r>
      <w:r w:rsidR="00184F19">
        <w:rPr>
          <w:color w:val="000000"/>
        </w:rPr>
        <w:t xml:space="preserve"> </w:t>
      </w:r>
      <w:r w:rsidR="00184F19" w:rsidRPr="00AD22D6">
        <w:rPr>
          <w:color w:val="000000"/>
        </w:rPr>
        <w:t>(Hebr. 12</w:t>
      </w:r>
      <w:r w:rsidR="00184F19">
        <w:rPr>
          <w:color w:val="000000"/>
        </w:rPr>
        <w:t>:</w:t>
      </w:r>
      <w:r w:rsidR="00184F19" w:rsidRPr="00AD22D6">
        <w:rPr>
          <w:color w:val="000000"/>
        </w:rPr>
        <w:t xml:space="preserve"> 29).</w:t>
      </w:r>
      <w:r w:rsidR="00184F19">
        <w:rPr>
          <w:color w:val="000000"/>
        </w:rPr>
        <w:t xml:space="preserve"> </w:t>
      </w:r>
    </w:p>
    <w:p w:rsidR="00B834E9" w:rsidRDefault="00B834E9" w:rsidP="00184F19">
      <w:pPr>
        <w:autoSpaceDE w:val="0"/>
        <w:autoSpaceDN w:val="0"/>
        <w:adjustRightInd w:val="0"/>
        <w:jc w:val="both"/>
        <w:rPr>
          <w:color w:val="000000"/>
        </w:rPr>
      </w:pPr>
    </w:p>
    <w:p w:rsidR="00B834E9" w:rsidRDefault="00184F19" w:rsidP="00184F19">
      <w:pPr>
        <w:autoSpaceDE w:val="0"/>
        <w:autoSpaceDN w:val="0"/>
        <w:adjustRightInd w:val="0"/>
        <w:jc w:val="both"/>
        <w:rPr>
          <w:color w:val="000000"/>
        </w:rPr>
      </w:pPr>
      <w:r w:rsidRPr="00AD22D6">
        <w:rPr>
          <w:color w:val="000000"/>
        </w:rPr>
        <w:t xml:space="preserve">Uit het 2e vers: </w:t>
      </w:r>
      <w:r w:rsidRPr="00AD22D6">
        <w:rPr>
          <w:i/>
          <w:iCs/>
          <w:color w:val="000000"/>
        </w:rPr>
        <w:t xml:space="preserve">De genade onzes </w:t>
      </w:r>
      <w:r>
        <w:rPr>
          <w:i/>
          <w:iCs/>
          <w:color w:val="000000"/>
        </w:rPr>
        <w:t>Heere</w:t>
      </w:r>
      <w:r w:rsidRPr="00AD22D6">
        <w:rPr>
          <w:i/>
          <w:iCs/>
          <w:color w:val="000000"/>
        </w:rPr>
        <w:t>n Jezus Christus is de</w:t>
      </w:r>
      <w:r>
        <w:rPr>
          <w:i/>
          <w:iCs/>
          <w:color w:val="000000"/>
        </w:rPr>
        <w:t xml:space="preserve"> </w:t>
      </w:r>
      <w:r w:rsidRPr="00AD22D6">
        <w:rPr>
          <w:i/>
          <w:iCs/>
          <w:color w:val="000000"/>
        </w:rPr>
        <w:t>rechte weg tot het hoogste goed.</w:t>
      </w:r>
      <w:r>
        <w:rPr>
          <w:i/>
          <w:iCs/>
          <w:color w:val="000000"/>
        </w:rPr>
        <w:t xml:space="preserve"> </w:t>
      </w:r>
      <w:r w:rsidRPr="00AD22D6">
        <w:rPr>
          <w:color w:val="000000"/>
        </w:rPr>
        <w:t>Want daardoor worden wij verenigd met God, die de fontein des</w:t>
      </w:r>
      <w:r>
        <w:rPr>
          <w:color w:val="000000"/>
        </w:rPr>
        <w:t xml:space="preserve"> </w:t>
      </w:r>
      <w:r w:rsidRPr="00AD22D6">
        <w:rPr>
          <w:color w:val="000000"/>
        </w:rPr>
        <w:t xml:space="preserve">levens is. Daarom zeide de </w:t>
      </w:r>
      <w:r>
        <w:rPr>
          <w:color w:val="000000"/>
        </w:rPr>
        <w:t>Heere</w:t>
      </w:r>
      <w:r w:rsidRPr="00AD22D6">
        <w:rPr>
          <w:color w:val="000000"/>
        </w:rPr>
        <w:t xml:space="preserve"> Christus tot Paulus:</w:t>
      </w:r>
      <w:r>
        <w:rPr>
          <w:color w:val="000000"/>
        </w:rPr>
        <w:t xml:space="preserve"> mijn </w:t>
      </w:r>
      <w:r w:rsidRPr="00AD22D6">
        <w:rPr>
          <w:i/>
          <w:iCs/>
          <w:color w:val="000000"/>
        </w:rPr>
        <w:t>genade</w:t>
      </w:r>
      <w:r>
        <w:rPr>
          <w:i/>
          <w:iCs/>
          <w:color w:val="000000"/>
        </w:rPr>
        <w:t xml:space="preserve"> </w:t>
      </w:r>
      <w:r w:rsidRPr="00AD22D6">
        <w:rPr>
          <w:i/>
          <w:iCs/>
          <w:color w:val="000000"/>
        </w:rPr>
        <w:t xml:space="preserve">is u genoeg </w:t>
      </w:r>
      <w:r w:rsidRPr="00AD22D6">
        <w:rPr>
          <w:color w:val="000000"/>
        </w:rPr>
        <w:t>(2 Cor. 12</w:t>
      </w:r>
      <w:r>
        <w:rPr>
          <w:color w:val="000000"/>
        </w:rPr>
        <w:t>:</w:t>
      </w:r>
      <w:r w:rsidRPr="00AD22D6">
        <w:rPr>
          <w:color w:val="000000"/>
        </w:rPr>
        <w:t xml:space="preserve"> 9). Paulus stelt ook</w:t>
      </w:r>
      <w:r>
        <w:rPr>
          <w:color w:val="000000"/>
        </w:rPr>
        <w:t xml:space="preserve"> zijn </w:t>
      </w:r>
      <w:r w:rsidR="00B834E9">
        <w:rPr>
          <w:color w:val="000000"/>
        </w:rPr>
        <w:t>hoogste</w:t>
      </w:r>
      <w:r w:rsidRPr="00AD22D6">
        <w:rPr>
          <w:color w:val="000000"/>
        </w:rPr>
        <w:t xml:space="preserve"> </w:t>
      </w:r>
      <w:r>
        <w:rPr>
          <w:color w:val="000000"/>
        </w:rPr>
        <w:t xml:space="preserve">wens </w:t>
      </w:r>
      <w:r w:rsidRPr="00AD22D6">
        <w:rPr>
          <w:color w:val="000000"/>
        </w:rPr>
        <w:t xml:space="preserve">in de genade des </w:t>
      </w:r>
      <w:r>
        <w:rPr>
          <w:color w:val="000000"/>
        </w:rPr>
        <w:t>Heere</w:t>
      </w:r>
      <w:r w:rsidRPr="00AD22D6">
        <w:rPr>
          <w:color w:val="000000"/>
        </w:rPr>
        <w:t>n Jezus Christus, in de liefde Gods en in de</w:t>
      </w:r>
      <w:r>
        <w:rPr>
          <w:color w:val="000000"/>
        </w:rPr>
        <w:t xml:space="preserve"> </w:t>
      </w:r>
      <w:r w:rsidRPr="00AD22D6">
        <w:rPr>
          <w:color w:val="000000"/>
        </w:rPr>
        <w:t>gemeenschap des Heiligen Geestes (2 Cor. 13</w:t>
      </w:r>
      <w:r>
        <w:rPr>
          <w:color w:val="000000"/>
        </w:rPr>
        <w:t>:</w:t>
      </w:r>
      <w:r w:rsidRPr="00AD22D6">
        <w:rPr>
          <w:color w:val="000000"/>
        </w:rPr>
        <w:t xml:space="preserve"> 13). De middelen</w:t>
      </w:r>
      <w:r>
        <w:rPr>
          <w:color w:val="000000"/>
        </w:rPr>
        <w:t xml:space="preserve"> </w:t>
      </w:r>
      <w:r w:rsidRPr="00AD22D6">
        <w:rPr>
          <w:color w:val="000000"/>
        </w:rPr>
        <w:t>nu, om deze genade te verkrijgen zijn deze</w:t>
      </w:r>
      <w:r>
        <w:rPr>
          <w:color w:val="000000"/>
        </w:rPr>
        <w:t>:</w:t>
      </w:r>
      <w:r w:rsidRPr="00AD22D6">
        <w:rPr>
          <w:color w:val="000000"/>
        </w:rPr>
        <w:t xml:space="preserve"> 1</w:t>
      </w:r>
      <w:r>
        <w:rPr>
          <w:color w:val="000000"/>
        </w:rPr>
        <w:t xml:space="preserve"> </w:t>
      </w:r>
      <w:r w:rsidRPr="00AD22D6">
        <w:rPr>
          <w:color w:val="000000"/>
        </w:rPr>
        <w:t>dat wij treuren over</w:t>
      </w:r>
      <w:r>
        <w:rPr>
          <w:color w:val="000000"/>
        </w:rPr>
        <w:t xml:space="preserve"> </w:t>
      </w:r>
      <w:r w:rsidRPr="00AD22D6">
        <w:rPr>
          <w:color w:val="000000"/>
        </w:rPr>
        <w:t>onze zonden, want niet eer kunnen wij getroost worden (Spreuk 28:13</w:t>
      </w:r>
      <w:r>
        <w:rPr>
          <w:color w:val="000000"/>
        </w:rPr>
        <w:t xml:space="preserve">; </w:t>
      </w:r>
      <w:r w:rsidRPr="00AD22D6">
        <w:rPr>
          <w:color w:val="000000"/>
        </w:rPr>
        <w:t>Matth. 5</w:t>
      </w:r>
      <w:r>
        <w:rPr>
          <w:color w:val="000000"/>
        </w:rPr>
        <w:t>:</w:t>
      </w:r>
      <w:r w:rsidRPr="00AD22D6">
        <w:rPr>
          <w:color w:val="000000"/>
        </w:rPr>
        <w:t xml:space="preserve"> 4 )</w:t>
      </w:r>
      <w:r>
        <w:rPr>
          <w:color w:val="000000"/>
        </w:rPr>
        <w:t>;</w:t>
      </w:r>
      <w:r w:rsidRPr="00AD22D6">
        <w:rPr>
          <w:color w:val="000000"/>
        </w:rPr>
        <w:t xml:space="preserve"> 2</w:t>
      </w:r>
      <w:r>
        <w:rPr>
          <w:color w:val="000000"/>
        </w:rPr>
        <w:t>"</w:t>
      </w:r>
      <w:r w:rsidRPr="00AD22D6">
        <w:rPr>
          <w:color w:val="000000"/>
        </w:rPr>
        <w:t>. dat wij Christus recht kennen en vast in Hem gel</w:t>
      </w:r>
      <w:r>
        <w:rPr>
          <w:color w:val="000000"/>
        </w:rPr>
        <w:t>ove</w:t>
      </w:r>
      <w:r w:rsidRPr="00AD22D6">
        <w:rPr>
          <w:color w:val="000000"/>
        </w:rPr>
        <w:t>n</w:t>
      </w:r>
      <w:r>
        <w:rPr>
          <w:color w:val="000000"/>
        </w:rPr>
        <w:t xml:space="preserve"> </w:t>
      </w:r>
      <w:r w:rsidRPr="00AD22D6">
        <w:rPr>
          <w:color w:val="000000"/>
        </w:rPr>
        <w:t>(Matth. 11</w:t>
      </w:r>
      <w:r>
        <w:rPr>
          <w:color w:val="000000"/>
        </w:rPr>
        <w:t>:</w:t>
      </w:r>
      <w:r w:rsidRPr="00AD22D6">
        <w:rPr>
          <w:color w:val="000000"/>
        </w:rPr>
        <w:t xml:space="preserve"> 28); 3</w:t>
      </w:r>
      <w:r>
        <w:rPr>
          <w:color w:val="000000"/>
        </w:rPr>
        <w:t>.</w:t>
      </w:r>
      <w:r w:rsidRPr="00AD22D6">
        <w:rPr>
          <w:color w:val="000000"/>
        </w:rPr>
        <w:t xml:space="preserve"> dat wij ons voegen tot de oefening der</w:t>
      </w:r>
      <w:r>
        <w:rPr>
          <w:color w:val="000000"/>
        </w:rPr>
        <w:t xml:space="preserve"> </w:t>
      </w:r>
      <w:r w:rsidRPr="00AD22D6">
        <w:rPr>
          <w:color w:val="000000"/>
        </w:rPr>
        <w:t xml:space="preserve">ware </w:t>
      </w:r>
      <w:r w:rsidR="007E3227">
        <w:rPr>
          <w:color w:val="000000"/>
        </w:rPr>
        <w:t>Godzalig</w:t>
      </w:r>
      <w:r w:rsidRPr="00AD22D6">
        <w:rPr>
          <w:color w:val="000000"/>
        </w:rPr>
        <w:t>heid en aller christelijke deugden (Fill. 4</w:t>
      </w:r>
      <w:r>
        <w:rPr>
          <w:color w:val="000000"/>
        </w:rPr>
        <w:t>:</w:t>
      </w:r>
      <w:r w:rsidRPr="00AD22D6">
        <w:rPr>
          <w:color w:val="000000"/>
        </w:rPr>
        <w:t xml:space="preserve"> 8</w:t>
      </w:r>
      <w:r w:rsidR="00B834E9">
        <w:rPr>
          <w:color w:val="000000"/>
        </w:rPr>
        <w:t>)</w:t>
      </w:r>
      <w:r w:rsidRPr="00AD22D6">
        <w:rPr>
          <w:color w:val="000000"/>
        </w:rPr>
        <w:t>. Als wij</w:t>
      </w:r>
      <w:r w:rsidR="00E325F7">
        <w:rPr>
          <w:color w:val="000000"/>
        </w:rPr>
        <w:t xml:space="preserve"> zo </w:t>
      </w:r>
      <w:r w:rsidRPr="00AD22D6">
        <w:rPr>
          <w:color w:val="000000"/>
        </w:rPr>
        <w:t>gesteld zijn, zal de God des vredes met ons wezen. Hier zijn</w:t>
      </w:r>
      <w:r>
        <w:rPr>
          <w:color w:val="000000"/>
        </w:rPr>
        <w:t xml:space="preserve"> </w:t>
      </w:r>
      <w:r w:rsidRPr="00AD22D6">
        <w:rPr>
          <w:color w:val="000000"/>
        </w:rPr>
        <w:t xml:space="preserve">die </w:t>
      </w:r>
      <w:r>
        <w:rPr>
          <w:color w:val="000000"/>
        </w:rPr>
        <w:t>mensen</w:t>
      </w:r>
      <w:r w:rsidRPr="00AD22D6">
        <w:rPr>
          <w:color w:val="000000"/>
        </w:rPr>
        <w:t xml:space="preserve"> te bestraffen, die </w:t>
      </w:r>
      <w:r w:rsidR="00A17466">
        <w:rPr>
          <w:color w:val="000000"/>
        </w:rPr>
        <w:t xml:space="preserve">hun </w:t>
      </w:r>
      <w:r w:rsidRPr="00AD22D6">
        <w:rPr>
          <w:color w:val="000000"/>
        </w:rPr>
        <w:t>vreugde in de wereld zoeken, dat is:</w:t>
      </w:r>
      <w:r>
        <w:rPr>
          <w:color w:val="000000"/>
        </w:rPr>
        <w:t xml:space="preserve"> </w:t>
      </w:r>
      <w:r w:rsidRPr="00AD22D6">
        <w:rPr>
          <w:color w:val="000000"/>
        </w:rPr>
        <w:t>in h</w:t>
      </w:r>
      <w:r>
        <w:rPr>
          <w:color w:val="000000"/>
        </w:rPr>
        <w:t>oge</w:t>
      </w:r>
      <w:r w:rsidRPr="00AD22D6">
        <w:rPr>
          <w:color w:val="000000"/>
        </w:rPr>
        <w:t>n stand, rijkdommen en wellusten van deze wereld. Maar zij</w:t>
      </w:r>
      <w:r>
        <w:rPr>
          <w:color w:val="000000"/>
        </w:rPr>
        <w:t xml:space="preserve"> </w:t>
      </w:r>
      <w:r w:rsidRPr="00AD22D6">
        <w:rPr>
          <w:color w:val="000000"/>
        </w:rPr>
        <w:t xml:space="preserve">zullen zichzelven ten leste bedrogen vinden, gelijk degenen, die </w:t>
      </w:r>
      <w:r>
        <w:rPr>
          <w:color w:val="000000"/>
        </w:rPr>
        <w:t xml:space="preserve">ene </w:t>
      </w:r>
      <w:r w:rsidRPr="00AD22D6">
        <w:rPr>
          <w:color w:val="000000"/>
        </w:rPr>
        <w:t>onreine hoer aan</w:t>
      </w:r>
      <w:r w:rsidR="00B834E9">
        <w:rPr>
          <w:color w:val="000000"/>
        </w:rPr>
        <w:t>h</w:t>
      </w:r>
      <w:r w:rsidRPr="00AD22D6">
        <w:rPr>
          <w:color w:val="000000"/>
        </w:rPr>
        <w:t>angen, die hare vrijers in het eerst lieflijk weet te</w:t>
      </w:r>
      <w:r>
        <w:rPr>
          <w:color w:val="000000"/>
        </w:rPr>
        <w:t xml:space="preserve"> </w:t>
      </w:r>
      <w:r w:rsidRPr="00AD22D6">
        <w:rPr>
          <w:color w:val="000000"/>
        </w:rPr>
        <w:t>lokken; maar in het eind bijt zij gelijk een slang en laat ze troosteloos.</w:t>
      </w:r>
      <w:r>
        <w:rPr>
          <w:color w:val="000000"/>
        </w:rPr>
        <w:t xml:space="preserve"> </w:t>
      </w:r>
      <w:r w:rsidRPr="00AD22D6">
        <w:rPr>
          <w:color w:val="000000"/>
        </w:rPr>
        <w:t>Daarom vermaant ons Johannes,</w:t>
      </w:r>
      <w:r>
        <w:rPr>
          <w:color w:val="000000"/>
        </w:rPr>
        <w:t xml:space="preserve"> zo </w:t>
      </w:r>
      <w:r w:rsidRPr="00AD22D6">
        <w:rPr>
          <w:color w:val="000000"/>
        </w:rPr>
        <w:t>ernstelijk, dat wij de wereld</w:t>
      </w:r>
      <w:r>
        <w:rPr>
          <w:color w:val="000000"/>
        </w:rPr>
        <w:t xml:space="preserve"> </w:t>
      </w:r>
      <w:r w:rsidRPr="00AD22D6">
        <w:rPr>
          <w:color w:val="000000"/>
        </w:rPr>
        <w:t>niet zouden liefhebben, want zij vergaat met al hare begeerten, maar</w:t>
      </w:r>
      <w:r>
        <w:rPr>
          <w:color w:val="000000"/>
        </w:rPr>
        <w:t xml:space="preserve"> </w:t>
      </w:r>
      <w:r w:rsidRPr="00AD22D6">
        <w:rPr>
          <w:color w:val="000000"/>
        </w:rPr>
        <w:t>die</w:t>
      </w:r>
      <w:r>
        <w:rPr>
          <w:color w:val="000000"/>
        </w:rPr>
        <w:t xml:space="preserve"> de </w:t>
      </w:r>
      <w:r w:rsidRPr="00AD22D6">
        <w:rPr>
          <w:color w:val="000000"/>
        </w:rPr>
        <w:t>wille Gods doet, blijft in eeuwigheid (1 Joh. 2</w:t>
      </w:r>
      <w:r>
        <w:rPr>
          <w:color w:val="000000"/>
        </w:rPr>
        <w:t>:</w:t>
      </w:r>
      <w:r w:rsidRPr="00AD22D6">
        <w:rPr>
          <w:color w:val="000000"/>
        </w:rPr>
        <w:t xml:space="preserve"> 15). Hier</w:t>
      </w:r>
      <w:r>
        <w:rPr>
          <w:color w:val="000000"/>
        </w:rPr>
        <w:t xml:space="preserve"> </w:t>
      </w:r>
      <w:r w:rsidRPr="00AD22D6">
        <w:rPr>
          <w:color w:val="000000"/>
        </w:rPr>
        <w:t>zijn ook te bestraffen degenen, die de liefde van Christus wel willen</w:t>
      </w:r>
      <w:r>
        <w:rPr>
          <w:color w:val="000000"/>
        </w:rPr>
        <w:t xml:space="preserve"> </w:t>
      </w:r>
      <w:r w:rsidRPr="00AD22D6">
        <w:rPr>
          <w:color w:val="000000"/>
        </w:rPr>
        <w:t>gevoelen, maar Hem g</w:t>
      </w:r>
      <w:r>
        <w:rPr>
          <w:color w:val="000000"/>
        </w:rPr>
        <w:t>ene</w:t>
      </w:r>
      <w:r w:rsidRPr="00AD22D6">
        <w:rPr>
          <w:color w:val="000000"/>
        </w:rPr>
        <w:t xml:space="preserve"> liefde bewijzen in het onderhouden zijner</w:t>
      </w:r>
      <w:r>
        <w:rPr>
          <w:color w:val="000000"/>
        </w:rPr>
        <w:t xml:space="preserve"> </w:t>
      </w:r>
      <w:r w:rsidRPr="00AD22D6">
        <w:rPr>
          <w:color w:val="000000"/>
        </w:rPr>
        <w:t>geboden</w:t>
      </w:r>
      <w:r w:rsidR="00F623C6">
        <w:rPr>
          <w:color w:val="000000"/>
        </w:rPr>
        <w:t>. Z</w:t>
      </w:r>
      <w:r w:rsidRPr="00AD22D6">
        <w:rPr>
          <w:color w:val="000000"/>
        </w:rPr>
        <w:t>ij willen van Christus wel gekust zijn, maar zij willen Hem</w:t>
      </w:r>
      <w:r>
        <w:rPr>
          <w:color w:val="000000"/>
        </w:rPr>
        <w:t xml:space="preserve"> </w:t>
      </w:r>
      <w:r w:rsidRPr="00AD22D6">
        <w:rPr>
          <w:color w:val="000000"/>
        </w:rPr>
        <w:t>niet kussen naar David's les, om</w:t>
      </w:r>
      <w:r>
        <w:rPr>
          <w:color w:val="000000"/>
        </w:rPr>
        <w:t xml:space="preserve"> zijn </w:t>
      </w:r>
      <w:r w:rsidRPr="00AD22D6">
        <w:rPr>
          <w:color w:val="000000"/>
        </w:rPr>
        <w:t>toorn te ontgaan (Ps. 2</w:t>
      </w:r>
      <w:r>
        <w:rPr>
          <w:color w:val="000000"/>
        </w:rPr>
        <w:t>:</w:t>
      </w:r>
      <w:r w:rsidRPr="00AD22D6">
        <w:rPr>
          <w:color w:val="000000"/>
        </w:rPr>
        <w:t>12).</w:t>
      </w:r>
      <w:r>
        <w:rPr>
          <w:color w:val="000000"/>
        </w:rPr>
        <w:t xml:space="preserve"> </w:t>
      </w:r>
    </w:p>
    <w:p w:rsidR="00B834E9" w:rsidRDefault="00B834E9" w:rsidP="00184F19">
      <w:pPr>
        <w:autoSpaceDE w:val="0"/>
        <w:autoSpaceDN w:val="0"/>
        <w:adjustRightInd w:val="0"/>
        <w:jc w:val="both"/>
        <w:rPr>
          <w:color w:val="000000"/>
        </w:rPr>
      </w:pPr>
    </w:p>
    <w:p w:rsidR="00B834E9" w:rsidRDefault="00184F19" w:rsidP="00184F19">
      <w:pPr>
        <w:autoSpaceDE w:val="0"/>
        <w:autoSpaceDN w:val="0"/>
        <w:adjustRightInd w:val="0"/>
        <w:jc w:val="both"/>
        <w:rPr>
          <w:color w:val="000000"/>
        </w:rPr>
      </w:pPr>
      <w:r w:rsidRPr="00AD22D6">
        <w:rPr>
          <w:color w:val="000000"/>
        </w:rPr>
        <w:t xml:space="preserve">Uit het 3e vers. </w:t>
      </w:r>
      <w:r w:rsidRPr="00AD22D6">
        <w:rPr>
          <w:i/>
          <w:iCs/>
          <w:color w:val="000000"/>
        </w:rPr>
        <w:t>Al de schatten van Christus dat is</w:t>
      </w:r>
      <w:r>
        <w:rPr>
          <w:i/>
          <w:iCs/>
          <w:color w:val="000000"/>
        </w:rPr>
        <w:t xml:space="preserve"> zijn </w:t>
      </w:r>
      <w:r w:rsidRPr="00AD22D6">
        <w:rPr>
          <w:i/>
          <w:iCs/>
          <w:color w:val="000000"/>
        </w:rPr>
        <w:t>verdiensten</w:t>
      </w:r>
      <w:r>
        <w:rPr>
          <w:i/>
          <w:iCs/>
          <w:color w:val="000000"/>
        </w:rPr>
        <w:t xml:space="preserve"> </w:t>
      </w:r>
      <w:r w:rsidRPr="00AD22D6">
        <w:rPr>
          <w:i/>
          <w:iCs/>
          <w:color w:val="000000"/>
        </w:rPr>
        <w:t>en gaven zijn ten beste zijner gemeente.</w:t>
      </w:r>
      <w:r>
        <w:rPr>
          <w:i/>
          <w:iCs/>
          <w:color w:val="000000"/>
        </w:rPr>
        <w:t xml:space="preserve"> </w:t>
      </w:r>
      <w:r w:rsidRPr="00AD22D6">
        <w:rPr>
          <w:color w:val="000000"/>
        </w:rPr>
        <w:t>Want daarom worden zij vergeleken bij uitgestorte zalf. (Ziet hierover</w:t>
      </w:r>
      <w:r>
        <w:rPr>
          <w:color w:val="000000"/>
        </w:rPr>
        <w:t xml:space="preserve"> </w:t>
      </w:r>
      <w:r w:rsidRPr="00AD22D6">
        <w:rPr>
          <w:color w:val="000000"/>
        </w:rPr>
        <w:t>Joh. 1</w:t>
      </w:r>
      <w:r>
        <w:rPr>
          <w:color w:val="000000"/>
        </w:rPr>
        <w:t>:</w:t>
      </w:r>
      <w:r w:rsidRPr="00AD22D6">
        <w:rPr>
          <w:color w:val="000000"/>
        </w:rPr>
        <w:t xml:space="preserve"> 16; Jes. 61</w:t>
      </w:r>
      <w:r>
        <w:rPr>
          <w:color w:val="000000"/>
        </w:rPr>
        <w:t>:</w:t>
      </w:r>
      <w:r w:rsidRPr="00AD22D6">
        <w:rPr>
          <w:color w:val="000000"/>
        </w:rPr>
        <w:t xml:space="preserve"> 1). Deze gaven zijn met name wijsheid,</w:t>
      </w:r>
      <w:r>
        <w:rPr>
          <w:color w:val="000000"/>
        </w:rPr>
        <w:t xml:space="preserve"> </w:t>
      </w:r>
      <w:r w:rsidRPr="00AD22D6">
        <w:rPr>
          <w:color w:val="000000"/>
        </w:rPr>
        <w:t>gerechtigheid, heiligheid en verlossing (1 Cor. 1</w:t>
      </w:r>
      <w:r>
        <w:rPr>
          <w:color w:val="000000"/>
        </w:rPr>
        <w:t>:</w:t>
      </w:r>
      <w:r w:rsidRPr="00AD22D6">
        <w:rPr>
          <w:color w:val="000000"/>
        </w:rPr>
        <w:t xml:space="preserve"> 30). Deze gaven</w:t>
      </w:r>
      <w:r>
        <w:rPr>
          <w:color w:val="000000"/>
        </w:rPr>
        <w:t xml:space="preserve"> </w:t>
      </w:r>
      <w:r w:rsidRPr="00AD22D6">
        <w:rPr>
          <w:color w:val="000000"/>
        </w:rPr>
        <w:t>kunnen wij niet deelachtig worden dan door</w:t>
      </w:r>
      <w:r>
        <w:rPr>
          <w:color w:val="000000"/>
        </w:rPr>
        <w:t xml:space="preserve"> de </w:t>
      </w:r>
      <w:r w:rsidRPr="00AD22D6">
        <w:rPr>
          <w:color w:val="000000"/>
        </w:rPr>
        <w:t>Geest van Christus</w:t>
      </w:r>
      <w:r>
        <w:rPr>
          <w:color w:val="000000"/>
        </w:rPr>
        <w:t xml:space="preserve"> </w:t>
      </w:r>
      <w:r w:rsidRPr="00AD22D6">
        <w:rPr>
          <w:color w:val="000000"/>
        </w:rPr>
        <w:t>(1 Cor. 12</w:t>
      </w:r>
      <w:r>
        <w:rPr>
          <w:color w:val="000000"/>
        </w:rPr>
        <w:t>:</w:t>
      </w:r>
      <w:r w:rsidRPr="00AD22D6">
        <w:rPr>
          <w:color w:val="000000"/>
        </w:rPr>
        <w:t xml:space="preserve"> 4). Dezen Geest kunnen wij niet krijgen als door</w:t>
      </w:r>
      <w:r>
        <w:rPr>
          <w:color w:val="000000"/>
        </w:rPr>
        <w:t xml:space="preserve"> </w:t>
      </w:r>
      <w:r w:rsidRPr="00AD22D6">
        <w:rPr>
          <w:color w:val="000000"/>
        </w:rPr>
        <w:t>vurige gebeden (Luc. 11</w:t>
      </w:r>
      <w:r>
        <w:rPr>
          <w:color w:val="000000"/>
        </w:rPr>
        <w:t>:</w:t>
      </w:r>
      <w:r w:rsidRPr="00AD22D6">
        <w:rPr>
          <w:color w:val="000000"/>
        </w:rPr>
        <w:t xml:space="preserve"> 13). En wij moeten hem opwekken door</w:t>
      </w:r>
      <w:r>
        <w:rPr>
          <w:color w:val="000000"/>
        </w:rPr>
        <w:t xml:space="preserve"> </w:t>
      </w:r>
      <w:r w:rsidRPr="00AD22D6">
        <w:rPr>
          <w:color w:val="000000"/>
        </w:rPr>
        <w:t xml:space="preserve">de oefening van goede werken en naarstigheid in ons ambt </w:t>
      </w:r>
      <w:r w:rsidR="00B834E9" w:rsidRPr="00B834E9">
        <w:rPr>
          <w:iCs/>
          <w:color w:val="000000"/>
        </w:rPr>
        <w:t>(</w:t>
      </w:r>
      <w:r w:rsidRPr="00B834E9">
        <w:rPr>
          <w:iCs/>
          <w:color w:val="000000"/>
        </w:rPr>
        <w:t>2</w:t>
      </w:r>
      <w:r w:rsidRPr="00AD22D6">
        <w:rPr>
          <w:i/>
          <w:iCs/>
          <w:color w:val="000000"/>
        </w:rPr>
        <w:t xml:space="preserve"> </w:t>
      </w:r>
      <w:r w:rsidRPr="00AD22D6">
        <w:rPr>
          <w:color w:val="000000"/>
        </w:rPr>
        <w:t>Tim. 1: 6)</w:t>
      </w:r>
      <w:r>
        <w:rPr>
          <w:color w:val="000000"/>
        </w:rPr>
        <w:t xml:space="preserve"> </w:t>
      </w:r>
      <w:r w:rsidRPr="00AD22D6">
        <w:rPr>
          <w:color w:val="000000"/>
        </w:rPr>
        <w:t>Wij moeten ook toezien, dat wij Hem niet bedroeven door onze</w:t>
      </w:r>
      <w:r>
        <w:rPr>
          <w:color w:val="000000"/>
        </w:rPr>
        <w:t xml:space="preserve"> </w:t>
      </w:r>
      <w:r w:rsidRPr="00AD22D6">
        <w:rPr>
          <w:color w:val="000000"/>
        </w:rPr>
        <w:t>zonden en ondankbaarheid (</w:t>
      </w:r>
      <w:r w:rsidR="005C2AD6">
        <w:rPr>
          <w:color w:val="000000"/>
        </w:rPr>
        <w:t>Eféze</w:t>
      </w:r>
      <w:r w:rsidRPr="00AD22D6">
        <w:rPr>
          <w:color w:val="000000"/>
        </w:rPr>
        <w:t xml:space="preserve"> 4</w:t>
      </w:r>
      <w:r>
        <w:rPr>
          <w:color w:val="000000"/>
        </w:rPr>
        <w:t>:</w:t>
      </w:r>
      <w:r w:rsidRPr="00AD22D6">
        <w:rPr>
          <w:color w:val="000000"/>
        </w:rPr>
        <w:t>30). Deze leer dient tot bestraffing</w:t>
      </w:r>
      <w:r>
        <w:rPr>
          <w:color w:val="000000"/>
        </w:rPr>
        <w:t xml:space="preserve"> </w:t>
      </w:r>
      <w:r w:rsidRPr="00AD22D6">
        <w:rPr>
          <w:color w:val="000000"/>
        </w:rPr>
        <w:t>van degenen, die de gaven van Christus (</w:t>
      </w:r>
      <w:r>
        <w:rPr>
          <w:color w:val="000000"/>
        </w:rPr>
        <w:t xml:space="preserve">zoveel </w:t>
      </w:r>
      <w:r w:rsidRPr="00AD22D6">
        <w:rPr>
          <w:color w:val="000000"/>
        </w:rPr>
        <w:t>in hen is)</w:t>
      </w:r>
      <w:r>
        <w:rPr>
          <w:color w:val="000000"/>
        </w:rPr>
        <w:t xml:space="preserve"> </w:t>
      </w:r>
      <w:r w:rsidRPr="00AD22D6">
        <w:rPr>
          <w:color w:val="000000"/>
        </w:rPr>
        <w:t xml:space="preserve">misbruiken en stinkend maken, </w:t>
      </w:r>
      <w:r>
        <w:rPr>
          <w:color w:val="000000"/>
        </w:rPr>
        <w:t>zoa</w:t>
      </w:r>
      <w:r w:rsidRPr="00AD22D6">
        <w:rPr>
          <w:color w:val="000000"/>
        </w:rPr>
        <w:t>ls de ketters, scheurmakers</w:t>
      </w:r>
      <w:r>
        <w:rPr>
          <w:color w:val="000000"/>
        </w:rPr>
        <w:t xml:space="preserve"> </w:t>
      </w:r>
      <w:r w:rsidRPr="00AD22D6">
        <w:rPr>
          <w:color w:val="000000"/>
        </w:rPr>
        <w:t>en geveinsden doen, want zij zijn als schadelijke vliegen, die deze</w:t>
      </w:r>
      <w:r>
        <w:rPr>
          <w:color w:val="000000"/>
        </w:rPr>
        <w:t xml:space="preserve"> </w:t>
      </w:r>
      <w:r w:rsidRPr="00AD22D6">
        <w:rPr>
          <w:color w:val="000000"/>
        </w:rPr>
        <w:t>welriek</w:t>
      </w:r>
      <w:r>
        <w:rPr>
          <w:color w:val="000000"/>
        </w:rPr>
        <w:t xml:space="preserve">en </w:t>
      </w:r>
      <w:r w:rsidRPr="00AD22D6">
        <w:rPr>
          <w:color w:val="000000"/>
        </w:rPr>
        <w:t xml:space="preserve">zalf stinkend maken door </w:t>
      </w:r>
      <w:r w:rsidR="00A17466">
        <w:rPr>
          <w:color w:val="000000"/>
        </w:rPr>
        <w:t xml:space="preserve">hun </w:t>
      </w:r>
      <w:r w:rsidRPr="00AD22D6">
        <w:rPr>
          <w:color w:val="000000"/>
        </w:rPr>
        <w:t>boosheid (Pred. 10</w:t>
      </w:r>
      <w:r>
        <w:rPr>
          <w:color w:val="000000"/>
        </w:rPr>
        <w:t>:</w:t>
      </w:r>
      <w:r w:rsidRPr="00AD22D6">
        <w:rPr>
          <w:color w:val="000000"/>
        </w:rPr>
        <w:t xml:space="preserve"> 1)</w:t>
      </w:r>
      <w:r>
        <w:rPr>
          <w:color w:val="000000"/>
        </w:rPr>
        <w:t xml:space="preserve"> </w:t>
      </w:r>
      <w:r w:rsidRPr="00AD22D6">
        <w:rPr>
          <w:color w:val="000000"/>
        </w:rPr>
        <w:t xml:space="preserve">Zij dient ook tot vermaning van degenen, die wel </w:t>
      </w:r>
      <w:r>
        <w:rPr>
          <w:color w:val="000000"/>
        </w:rPr>
        <w:t>eni</w:t>
      </w:r>
      <w:r w:rsidRPr="00AD22D6">
        <w:rPr>
          <w:color w:val="000000"/>
        </w:rPr>
        <w:t>ge gaven van</w:t>
      </w:r>
      <w:r>
        <w:rPr>
          <w:color w:val="000000"/>
        </w:rPr>
        <w:t xml:space="preserve"> </w:t>
      </w:r>
      <w:r w:rsidRPr="00AD22D6">
        <w:rPr>
          <w:color w:val="000000"/>
        </w:rPr>
        <w:t xml:space="preserve">God ontvangen hebben; maar door </w:t>
      </w:r>
      <w:r w:rsidR="00A17466">
        <w:rPr>
          <w:color w:val="000000"/>
        </w:rPr>
        <w:t xml:space="preserve">hun </w:t>
      </w:r>
      <w:r w:rsidRPr="00AD22D6">
        <w:rPr>
          <w:color w:val="000000"/>
        </w:rPr>
        <w:t>traagheid houden zij ze als</w:t>
      </w:r>
      <w:r>
        <w:rPr>
          <w:color w:val="000000"/>
        </w:rPr>
        <w:t xml:space="preserve"> </w:t>
      </w:r>
      <w:r w:rsidRPr="00AD22D6">
        <w:rPr>
          <w:color w:val="000000"/>
        </w:rPr>
        <w:t xml:space="preserve">in een doos besloten, terwijl nochtans de zalf van Christus moet uit gestort worden, om </w:t>
      </w:r>
      <w:r>
        <w:rPr>
          <w:color w:val="000000"/>
        </w:rPr>
        <w:t xml:space="preserve">alzo </w:t>
      </w:r>
      <w:r w:rsidRPr="00AD22D6">
        <w:rPr>
          <w:color w:val="000000"/>
        </w:rPr>
        <w:t>met</w:t>
      </w:r>
      <w:r>
        <w:rPr>
          <w:color w:val="000000"/>
        </w:rPr>
        <w:t xml:space="preserve"> de </w:t>
      </w:r>
      <w:r w:rsidRPr="00AD22D6">
        <w:rPr>
          <w:color w:val="000000"/>
        </w:rPr>
        <w:t xml:space="preserve">lieflijken reuk daarvan het </w:t>
      </w:r>
      <w:r>
        <w:rPr>
          <w:color w:val="000000"/>
        </w:rPr>
        <w:t xml:space="preserve">ganse </w:t>
      </w:r>
      <w:r w:rsidRPr="00AD22D6">
        <w:rPr>
          <w:color w:val="000000"/>
        </w:rPr>
        <w:t>huis te vervullen</w:t>
      </w:r>
      <w:r>
        <w:rPr>
          <w:color w:val="000000"/>
        </w:rPr>
        <w:t>;</w:t>
      </w:r>
      <w:r w:rsidRPr="00AD22D6">
        <w:rPr>
          <w:color w:val="000000"/>
        </w:rPr>
        <w:t xml:space="preserve"> zij kn</w:t>
      </w:r>
      <w:r>
        <w:rPr>
          <w:color w:val="000000"/>
        </w:rPr>
        <w:t>ope</w:t>
      </w:r>
      <w:r w:rsidRPr="00AD22D6">
        <w:rPr>
          <w:color w:val="000000"/>
        </w:rPr>
        <w:t>n hun talent in een zweetdoek en begraven</w:t>
      </w:r>
      <w:r>
        <w:rPr>
          <w:color w:val="000000"/>
        </w:rPr>
        <w:t xml:space="preserve"> </w:t>
      </w:r>
      <w:r w:rsidRPr="00AD22D6">
        <w:rPr>
          <w:color w:val="000000"/>
        </w:rPr>
        <w:t>het in de aarde, daarom zullen zij met</w:t>
      </w:r>
      <w:r>
        <w:rPr>
          <w:color w:val="000000"/>
        </w:rPr>
        <w:t xml:space="preserve"> de </w:t>
      </w:r>
      <w:r w:rsidRPr="00AD22D6">
        <w:rPr>
          <w:color w:val="000000"/>
        </w:rPr>
        <w:t>onnutten dienstknecht</w:t>
      </w:r>
      <w:r>
        <w:rPr>
          <w:color w:val="000000"/>
        </w:rPr>
        <w:t xml:space="preserve"> </w:t>
      </w:r>
      <w:r w:rsidRPr="00AD22D6">
        <w:rPr>
          <w:color w:val="000000"/>
        </w:rPr>
        <w:t>zeer streng gestraft worden (Matth. 25</w:t>
      </w:r>
      <w:r>
        <w:rPr>
          <w:color w:val="000000"/>
        </w:rPr>
        <w:t>:</w:t>
      </w:r>
      <w:r w:rsidRPr="00AD22D6">
        <w:rPr>
          <w:color w:val="000000"/>
        </w:rPr>
        <w:t xml:space="preserve"> 30)</w:t>
      </w:r>
      <w:r w:rsidR="00F623C6">
        <w:rPr>
          <w:color w:val="000000"/>
        </w:rPr>
        <w:t>. Z</w:t>
      </w:r>
      <w:r w:rsidRPr="00AD22D6">
        <w:rPr>
          <w:color w:val="000000"/>
        </w:rPr>
        <w:t>ij dient ook tot vertroosting</w:t>
      </w:r>
      <w:r>
        <w:rPr>
          <w:color w:val="000000"/>
        </w:rPr>
        <w:t xml:space="preserve"> </w:t>
      </w:r>
      <w:r w:rsidRPr="00AD22D6">
        <w:rPr>
          <w:color w:val="000000"/>
        </w:rPr>
        <w:t>van treur</w:t>
      </w:r>
      <w:r>
        <w:rPr>
          <w:color w:val="000000"/>
        </w:rPr>
        <w:t xml:space="preserve">en </w:t>
      </w:r>
      <w:r w:rsidRPr="00AD22D6">
        <w:rPr>
          <w:color w:val="000000"/>
        </w:rPr>
        <w:t>zielen, die hongeren en dorsten naar de</w:t>
      </w:r>
      <w:r>
        <w:rPr>
          <w:color w:val="000000"/>
        </w:rPr>
        <w:t xml:space="preserve"> </w:t>
      </w:r>
      <w:r w:rsidRPr="00AD22D6">
        <w:rPr>
          <w:color w:val="000000"/>
        </w:rPr>
        <w:t>gerechtigheid en andere geestelijke gaven, want zij l</w:t>
      </w:r>
      <w:r>
        <w:rPr>
          <w:color w:val="000000"/>
        </w:rPr>
        <w:t>ere</w:t>
      </w:r>
      <w:r w:rsidRPr="00AD22D6">
        <w:rPr>
          <w:color w:val="000000"/>
        </w:rPr>
        <w:t>n hier, bij</w:t>
      </w:r>
      <w:r>
        <w:rPr>
          <w:color w:val="000000"/>
        </w:rPr>
        <w:t xml:space="preserve"> </w:t>
      </w:r>
      <w:r w:rsidRPr="00AD22D6">
        <w:rPr>
          <w:color w:val="000000"/>
        </w:rPr>
        <w:t>wie zij deze gaven vinden kunnen, namelijk alleen bij Jezus Christus,</w:t>
      </w:r>
      <w:r>
        <w:rPr>
          <w:color w:val="000000"/>
        </w:rPr>
        <w:t xml:space="preserve"> </w:t>
      </w:r>
      <w:r w:rsidRPr="00AD22D6">
        <w:rPr>
          <w:color w:val="000000"/>
        </w:rPr>
        <w:t>uit wiens volheid wij allen moeten ontvangen genade voor genade</w:t>
      </w:r>
      <w:r>
        <w:rPr>
          <w:color w:val="000000"/>
        </w:rPr>
        <w:t xml:space="preserve"> </w:t>
      </w:r>
      <w:r w:rsidRPr="00AD22D6">
        <w:rPr>
          <w:color w:val="000000"/>
        </w:rPr>
        <w:t>(Joh. 1</w:t>
      </w:r>
      <w:r>
        <w:rPr>
          <w:color w:val="000000"/>
        </w:rPr>
        <w:t>:</w:t>
      </w:r>
      <w:r w:rsidRPr="00AD22D6">
        <w:rPr>
          <w:color w:val="000000"/>
        </w:rPr>
        <w:t xml:space="preserve"> 16). Want het heeft</w:t>
      </w:r>
      <w:r>
        <w:rPr>
          <w:color w:val="000000"/>
        </w:rPr>
        <w:t xml:space="preserve"> de </w:t>
      </w:r>
      <w:r w:rsidRPr="00AD22D6">
        <w:rPr>
          <w:color w:val="000000"/>
        </w:rPr>
        <w:t>Vader beliefd, dat in Hem alle</w:t>
      </w:r>
      <w:r>
        <w:rPr>
          <w:color w:val="000000"/>
        </w:rPr>
        <w:t xml:space="preserve"> </w:t>
      </w:r>
      <w:r w:rsidRPr="00AD22D6">
        <w:rPr>
          <w:color w:val="000000"/>
        </w:rPr>
        <w:t>volheid wonen zou</w:t>
      </w:r>
      <w:r w:rsidR="00F623C6">
        <w:rPr>
          <w:color w:val="000000"/>
        </w:rPr>
        <w:t>. Z</w:t>
      </w:r>
      <w:r>
        <w:rPr>
          <w:color w:val="000000"/>
        </w:rPr>
        <w:t xml:space="preserve">o </w:t>
      </w:r>
      <w:r w:rsidRPr="00AD22D6">
        <w:rPr>
          <w:color w:val="000000"/>
        </w:rPr>
        <w:t>iemand dan dorst die moet tot Hem komen</w:t>
      </w:r>
      <w:r>
        <w:rPr>
          <w:color w:val="000000"/>
        </w:rPr>
        <w:t xml:space="preserve"> </w:t>
      </w:r>
      <w:r w:rsidRPr="00AD22D6">
        <w:rPr>
          <w:color w:val="000000"/>
        </w:rPr>
        <w:t>en drinken (Joh. 7</w:t>
      </w:r>
      <w:r>
        <w:rPr>
          <w:color w:val="000000"/>
        </w:rPr>
        <w:t>:</w:t>
      </w:r>
      <w:r w:rsidRPr="00AD22D6">
        <w:rPr>
          <w:color w:val="000000"/>
        </w:rPr>
        <w:t xml:space="preserve"> 37). En al is het, dat wij door onze zonden en</w:t>
      </w:r>
      <w:r>
        <w:rPr>
          <w:color w:val="000000"/>
        </w:rPr>
        <w:t xml:space="preserve"> </w:t>
      </w:r>
      <w:r w:rsidRPr="00AD22D6">
        <w:rPr>
          <w:color w:val="000000"/>
        </w:rPr>
        <w:t>ondankbaarheid onwaardig zijn deze gaven te ontvangen, is Hij</w:t>
      </w:r>
      <w:r>
        <w:rPr>
          <w:color w:val="000000"/>
        </w:rPr>
        <w:t xml:space="preserve"> </w:t>
      </w:r>
      <w:r w:rsidRPr="00AD22D6">
        <w:rPr>
          <w:color w:val="000000"/>
        </w:rPr>
        <w:t>evenwel bereid om ons mede te d</w:t>
      </w:r>
      <w:r>
        <w:rPr>
          <w:color w:val="000000"/>
        </w:rPr>
        <w:t>ele</w:t>
      </w:r>
      <w:r w:rsidRPr="00AD22D6">
        <w:rPr>
          <w:color w:val="000000"/>
        </w:rPr>
        <w:t>n uit de fontein des levenden</w:t>
      </w:r>
      <w:r>
        <w:rPr>
          <w:color w:val="000000"/>
        </w:rPr>
        <w:t xml:space="preserve"> </w:t>
      </w:r>
      <w:r w:rsidRPr="00AD22D6">
        <w:rPr>
          <w:color w:val="000000"/>
        </w:rPr>
        <w:t>waters om niet,</w:t>
      </w:r>
      <w:r>
        <w:rPr>
          <w:color w:val="000000"/>
        </w:rPr>
        <w:t xml:space="preserve"> zo </w:t>
      </w:r>
      <w:r w:rsidRPr="00AD22D6">
        <w:rPr>
          <w:color w:val="000000"/>
        </w:rPr>
        <w:t>wij maar</w:t>
      </w:r>
      <w:r>
        <w:rPr>
          <w:color w:val="000000"/>
        </w:rPr>
        <w:t xml:space="preserve"> een </w:t>
      </w:r>
      <w:r w:rsidRPr="00AD22D6">
        <w:rPr>
          <w:color w:val="000000"/>
        </w:rPr>
        <w:t>oprechten, geestelijken dorst</w:t>
      </w:r>
      <w:r>
        <w:rPr>
          <w:color w:val="000000"/>
        </w:rPr>
        <w:t xml:space="preserve"> </w:t>
      </w:r>
      <w:r w:rsidRPr="00AD22D6">
        <w:rPr>
          <w:color w:val="000000"/>
        </w:rPr>
        <w:t>hebben (Openb. 21</w:t>
      </w:r>
      <w:r>
        <w:rPr>
          <w:color w:val="000000"/>
        </w:rPr>
        <w:t>:</w:t>
      </w:r>
      <w:r w:rsidRPr="00AD22D6">
        <w:rPr>
          <w:color w:val="000000"/>
        </w:rPr>
        <w:t xml:space="preserve"> 6 en 22</w:t>
      </w:r>
      <w:r>
        <w:rPr>
          <w:color w:val="000000"/>
        </w:rPr>
        <w:t>:</w:t>
      </w:r>
      <w:r w:rsidRPr="00AD22D6">
        <w:rPr>
          <w:color w:val="000000"/>
        </w:rPr>
        <w:t xml:space="preserve"> 17). Ook indien wij met een aandachtig</w:t>
      </w:r>
      <w:r>
        <w:rPr>
          <w:color w:val="000000"/>
        </w:rPr>
        <w:t xml:space="preserve"> </w:t>
      </w:r>
      <w:r w:rsidRPr="00AD22D6">
        <w:rPr>
          <w:color w:val="000000"/>
        </w:rPr>
        <w:t>en vurig geloof daarom bidden (Joh. 4</w:t>
      </w:r>
      <w:r>
        <w:rPr>
          <w:color w:val="000000"/>
        </w:rPr>
        <w:t>:</w:t>
      </w:r>
      <w:r w:rsidRPr="00AD22D6">
        <w:rPr>
          <w:color w:val="000000"/>
        </w:rPr>
        <w:t xml:space="preserve"> 10; Jac. 1</w:t>
      </w:r>
      <w:r>
        <w:rPr>
          <w:color w:val="000000"/>
        </w:rPr>
        <w:t>:</w:t>
      </w:r>
      <w:r w:rsidRPr="00AD22D6">
        <w:rPr>
          <w:color w:val="000000"/>
        </w:rPr>
        <w:t xml:space="preserve"> 6) en</w:t>
      </w:r>
      <w:r w:rsidR="00E325F7">
        <w:rPr>
          <w:color w:val="000000"/>
        </w:rPr>
        <w:t xml:space="preserve"> zo </w:t>
      </w:r>
      <w:r w:rsidRPr="00AD22D6">
        <w:rPr>
          <w:color w:val="000000"/>
        </w:rPr>
        <w:t>wij, alle tijdelijke dingen ja het leven zelf voor drek acht</w:t>
      </w:r>
      <w:r>
        <w:rPr>
          <w:color w:val="000000"/>
        </w:rPr>
        <w:t xml:space="preserve">en </w:t>
      </w:r>
      <w:r w:rsidRPr="00AD22D6">
        <w:rPr>
          <w:color w:val="000000"/>
        </w:rPr>
        <w:t>(als</w:t>
      </w:r>
      <w:r>
        <w:rPr>
          <w:color w:val="000000"/>
        </w:rPr>
        <w:t xml:space="preserve"> </w:t>
      </w:r>
      <w:r w:rsidRPr="00AD22D6">
        <w:rPr>
          <w:color w:val="000000"/>
        </w:rPr>
        <w:t xml:space="preserve">zij gerekend worden tegen de waarde van de </w:t>
      </w:r>
      <w:r>
        <w:rPr>
          <w:color w:val="000000"/>
        </w:rPr>
        <w:t>kennis</w:t>
      </w:r>
      <w:r w:rsidRPr="00AD22D6">
        <w:rPr>
          <w:color w:val="000000"/>
        </w:rPr>
        <w:t xml:space="preserve"> van Christus</w:t>
      </w:r>
      <w:r>
        <w:rPr>
          <w:color w:val="000000"/>
        </w:rPr>
        <w:t xml:space="preserve"> </w:t>
      </w:r>
      <w:r w:rsidRPr="00AD22D6">
        <w:rPr>
          <w:color w:val="000000"/>
        </w:rPr>
        <w:t>(Fill. 3</w:t>
      </w:r>
      <w:r>
        <w:rPr>
          <w:color w:val="000000"/>
        </w:rPr>
        <w:t>:</w:t>
      </w:r>
      <w:r w:rsidRPr="00AD22D6">
        <w:rPr>
          <w:color w:val="000000"/>
        </w:rPr>
        <w:t xml:space="preserve"> 8), bereid zijn alles te verlaten om deze kostelijke paarl te</w:t>
      </w:r>
      <w:r>
        <w:rPr>
          <w:color w:val="000000"/>
        </w:rPr>
        <w:t xml:space="preserve"> </w:t>
      </w:r>
      <w:r w:rsidRPr="00AD22D6">
        <w:rPr>
          <w:color w:val="000000"/>
        </w:rPr>
        <w:t>verkrijgen (Matth. 13</w:t>
      </w:r>
      <w:r>
        <w:rPr>
          <w:color w:val="000000"/>
        </w:rPr>
        <w:t>:</w:t>
      </w:r>
      <w:r w:rsidRPr="00AD22D6">
        <w:rPr>
          <w:color w:val="000000"/>
        </w:rPr>
        <w:t xml:space="preserve"> 46). Want</w:t>
      </w:r>
      <w:r>
        <w:rPr>
          <w:color w:val="000000"/>
        </w:rPr>
        <w:t xml:space="preserve"> zo </w:t>
      </w:r>
      <w:r w:rsidRPr="00AD22D6">
        <w:rPr>
          <w:color w:val="000000"/>
        </w:rPr>
        <w:t xml:space="preserve">is dat </w:t>
      </w:r>
      <w:r w:rsidRPr="00AD22D6">
        <w:rPr>
          <w:i/>
          <w:iCs/>
          <w:color w:val="000000"/>
        </w:rPr>
        <w:t>k</w:t>
      </w:r>
      <w:r>
        <w:rPr>
          <w:i/>
          <w:iCs/>
          <w:color w:val="000000"/>
        </w:rPr>
        <w:t>ope</w:t>
      </w:r>
      <w:r w:rsidRPr="00AD22D6">
        <w:rPr>
          <w:i/>
          <w:iCs/>
          <w:color w:val="000000"/>
        </w:rPr>
        <w:t xml:space="preserve">n </w:t>
      </w:r>
      <w:r w:rsidRPr="00AD22D6">
        <w:rPr>
          <w:color w:val="000000"/>
        </w:rPr>
        <w:t>te verstaan,</w:t>
      </w:r>
      <w:r>
        <w:rPr>
          <w:color w:val="000000"/>
        </w:rPr>
        <w:t xml:space="preserve"> </w:t>
      </w:r>
      <w:r w:rsidRPr="00AD22D6">
        <w:rPr>
          <w:color w:val="000000"/>
        </w:rPr>
        <w:t>waartoe wij vermaand worden (Openb. 3</w:t>
      </w:r>
      <w:r>
        <w:rPr>
          <w:color w:val="000000"/>
        </w:rPr>
        <w:t>:</w:t>
      </w:r>
      <w:r w:rsidRPr="00AD22D6">
        <w:rPr>
          <w:color w:val="000000"/>
        </w:rPr>
        <w:t xml:space="preserve"> 18: Ik rade u aan, dat</w:t>
      </w:r>
      <w:r>
        <w:rPr>
          <w:color w:val="000000"/>
        </w:rPr>
        <w:t xml:space="preserve"> </w:t>
      </w:r>
      <w:r w:rsidRPr="00AD22D6">
        <w:rPr>
          <w:color w:val="000000"/>
        </w:rPr>
        <w:t>gij van mij koopt goud, beproefd kom</w:t>
      </w:r>
      <w:r>
        <w:rPr>
          <w:color w:val="000000"/>
        </w:rPr>
        <w:t xml:space="preserve">en </w:t>
      </w:r>
      <w:r w:rsidRPr="00AD22D6">
        <w:rPr>
          <w:color w:val="000000"/>
        </w:rPr>
        <w:t>uit het vuur enz.). Niet</w:t>
      </w:r>
      <w:r>
        <w:rPr>
          <w:color w:val="000000"/>
        </w:rPr>
        <w:t xml:space="preserve"> </w:t>
      </w:r>
      <w:r w:rsidRPr="00AD22D6">
        <w:rPr>
          <w:color w:val="000000"/>
        </w:rPr>
        <w:t>dat wij met onze verdiensten of</w:t>
      </w:r>
      <w:r>
        <w:rPr>
          <w:color w:val="000000"/>
        </w:rPr>
        <w:t xml:space="preserve"> een </w:t>
      </w:r>
      <w:r w:rsidR="00B834E9">
        <w:rPr>
          <w:color w:val="000000"/>
        </w:rPr>
        <w:t>uiterlijke</w:t>
      </w:r>
      <w:r w:rsidRPr="00AD22D6">
        <w:rPr>
          <w:color w:val="000000"/>
        </w:rPr>
        <w:t xml:space="preserve"> prijs deze gaven</w:t>
      </w:r>
      <w:r>
        <w:rPr>
          <w:color w:val="000000"/>
        </w:rPr>
        <w:t xml:space="preserve"> </w:t>
      </w:r>
      <w:r w:rsidRPr="00AD22D6">
        <w:rPr>
          <w:color w:val="000000"/>
        </w:rPr>
        <w:t>kunnen betalen, maar wij moeten ze meer achten dan de geh</w:t>
      </w:r>
      <w:r>
        <w:rPr>
          <w:color w:val="000000"/>
        </w:rPr>
        <w:t>ele</w:t>
      </w:r>
      <w:r w:rsidRPr="00AD22D6">
        <w:rPr>
          <w:color w:val="000000"/>
        </w:rPr>
        <w:t xml:space="preserve"> wereld</w:t>
      </w:r>
      <w:r>
        <w:rPr>
          <w:color w:val="000000"/>
        </w:rPr>
        <w:t xml:space="preserve"> </w:t>
      </w:r>
      <w:r w:rsidRPr="00AD22D6">
        <w:rPr>
          <w:color w:val="000000"/>
        </w:rPr>
        <w:t xml:space="preserve">met hetgeen daarin is, </w:t>
      </w:r>
      <w:r>
        <w:rPr>
          <w:color w:val="000000"/>
        </w:rPr>
        <w:t>zod</w:t>
      </w:r>
      <w:r w:rsidRPr="00AD22D6">
        <w:rPr>
          <w:color w:val="000000"/>
        </w:rPr>
        <w:t>at wij onze vrienden, staten, plichten,</w:t>
      </w:r>
      <w:r>
        <w:rPr>
          <w:color w:val="000000"/>
        </w:rPr>
        <w:t xml:space="preserve"> </w:t>
      </w:r>
      <w:r w:rsidRPr="00AD22D6">
        <w:rPr>
          <w:color w:val="000000"/>
        </w:rPr>
        <w:t>rijkdommen, gemakken en geneugten bereid zijn te verlaten om</w:t>
      </w:r>
      <w:r>
        <w:rPr>
          <w:color w:val="000000"/>
        </w:rPr>
        <w:t xml:space="preserve"> </w:t>
      </w:r>
      <w:r w:rsidRPr="00AD22D6">
        <w:rPr>
          <w:color w:val="000000"/>
        </w:rPr>
        <w:t>Christus' wille (Matth. 19</w:t>
      </w:r>
      <w:r>
        <w:rPr>
          <w:color w:val="000000"/>
        </w:rPr>
        <w:t>:</w:t>
      </w:r>
      <w:r w:rsidRPr="00AD22D6">
        <w:rPr>
          <w:color w:val="000000"/>
        </w:rPr>
        <w:t xml:space="preserve"> 29). Die naar dezen regel voortgaan</w:t>
      </w:r>
      <w:r>
        <w:rPr>
          <w:color w:val="000000"/>
        </w:rPr>
        <w:t xml:space="preserve"> </w:t>
      </w:r>
      <w:r w:rsidRPr="00AD22D6">
        <w:rPr>
          <w:color w:val="000000"/>
        </w:rPr>
        <w:t>zullen gewisselijk de zalving van Christus deelachtig worden en over</w:t>
      </w:r>
      <w:r>
        <w:rPr>
          <w:color w:val="000000"/>
        </w:rPr>
        <w:t xml:space="preserve"> </w:t>
      </w:r>
      <w:r w:rsidRPr="00AD22D6">
        <w:rPr>
          <w:color w:val="000000"/>
        </w:rPr>
        <w:t>hen zal komen vrede en barmhartigheid en over het Israël Gods</w:t>
      </w:r>
      <w:r>
        <w:rPr>
          <w:color w:val="000000"/>
        </w:rPr>
        <w:t xml:space="preserve"> </w:t>
      </w:r>
      <w:r w:rsidRPr="00AD22D6">
        <w:rPr>
          <w:color w:val="000000"/>
        </w:rPr>
        <w:t>(Gal. 6</w:t>
      </w:r>
      <w:r>
        <w:rPr>
          <w:color w:val="000000"/>
        </w:rPr>
        <w:t>:</w:t>
      </w:r>
      <w:r w:rsidRPr="00AD22D6">
        <w:rPr>
          <w:color w:val="000000"/>
        </w:rPr>
        <w:t xml:space="preserve"> 16).</w:t>
      </w:r>
      <w:r>
        <w:rPr>
          <w:color w:val="000000"/>
        </w:rPr>
        <w:t xml:space="preserve"> </w:t>
      </w:r>
    </w:p>
    <w:p w:rsidR="00B834E9" w:rsidRDefault="00184F19" w:rsidP="00184F19">
      <w:pPr>
        <w:autoSpaceDE w:val="0"/>
        <w:autoSpaceDN w:val="0"/>
        <w:adjustRightInd w:val="0"/>
        <w:jc w:val="both"/>
        <w:rPr>
          <w:color w:val="000000"/>
        </w:rPr>
      </w:pPr>
      <w:r w:rsidRPr="00AD22D6">
        <w:rPr>
          <w:color w:val="000000"/>
        </w:rPr>
        <w:t>Nog iets uit het 3</w:t>
      </w:r>
      <w:r>
        <w:rPr>
          <w:color w:val="000000"/>
        </w:rPr>
        <w:t xml:space="preserve"> </w:t>
      </w:r>
      <w:r w:rsidRPr="00AD22D6">
        <w:rPr>
          <w:color w:val="000000"/>
        </w:rPr>
        <w:t xml:space="preserve">vers. </w:t>
      </w:r>
    </w:p>
    <w:p w:rsidR="00B834E9" w:rsidRDefault="00184F19" w:rsidP="00184F19">
      <w:pPr>
        <w:autoSpaceDE w:val="0"/>
        <w:autoSpaceDN w:val="0"/>
        <w:adjustRightInd w:val="0"/>
        <w:jc w:val="both"/>
        <w:rPr>
          <w:color w:val="000000"/>
        </w:rPr>
      </w:pPr>
      <w:r w:rsidRPr="00AD22D6">
        <w:rPr>
          <w:i/>
          <w:iCs/>
          <w:color w:val="000000"/>
        </w:rPr>
        <w:t>Niemand kan Christus liefhebben, of</w:t>
      </w:r>
      <w:r>
        <w:rPr>
          <w:i/>
          <w:iCs/>
          <w:color w:val="000000"/>
        </w:rPr>
        <w:t xml:space="preserve"> </w:t>
      </w:r>
      <w:r w:rsidRPr="00AD22D6">
        <w:rPr>
          <w:i/>
          <w:iCs/>
          <w:color w:val="000000"/>
        </w:rPr>
        <w:t>hij moet de wereld verzaken.</w:t>
      </w:r>
      <w:r>
        <w:rPr>
          <w:i/>
          <w:iCs/>
          <w:color w:val="000000"/>
        </w:rPr>
        <w:t xml:space="preserve"> </w:t>
      </w:r>
      <w:r w:rsidRPr="00AD22D6">
        <w:rPr>
          <w:color w:val="000000"/>
        </w:rPr>
        <w:t>Want alleen de maagden hebben Hem lief, dat zijn de oprechte kinderen</w:t>
      </w:r>
      <w:r>
        <w:rPr>
          <w:color w:val="000000"/>
        </w:rPr>
        <w:t xml:space="preserve"> </w:t>
      </w:r>
      <w:r w:rsidRPr="00AD22D6">
        <w:rPr>
          <w:color w:val="000000"/>
        </w:rPr>
        <w:t xml:space="preserve">Gods, die </w:t>
      </w:r>
      <w:r w:rsidR="00FC0AB4">
        <w:rPr>
          <w:color w:val="000000"/>
        </w:rPr>
        <w:t>zichzelf</w:t>
      </w:r>
      <w:r w:rsidRPr="00AD22D6">
        <w:rPr>
          <w:color w:val="000000"/>
        </w:rPr>
        <w:t xml:space="preserve"> onbesmet houden van de wereld, dat is</w:t>
      </w:r>
      <w:r>
        <w:rPr>
          <w:color w:val="000000"/>
        </w:rPr>
        <w:t xml:space="preserve"> </w:t>
      </w:r>
      <w:r w:rsidRPr="00AD22D6">
        <w:rPr>
          <w:color w:val="000000"/>
        </w:rPr>
        <w:t xml:space="preserve">de </w:t>
      </w:r>
      <w:r>
        <w:rPr>
          <w:color w:val="000000"/>
        </w:rPr>
        <w:t>werelds</w:t>
      </w:r>
      <w:r w:rsidRPr="00AD22D6">
        <w:rPr>
          <w:color w:val="000000"/>
        </w:rPr>
        <w:t>e lusten (Luc. 16</w:t>
      </w:r>
      <w:r>
        <w:rPr>
          <w:color w:val="000000"/>
        </w:rPr>
        <w:t>:</w:t>
      </w:r>
      <w:r w:rsidRPr="00AD22D6">
        <w:rPr>
          <w:color w:val="000000"/>
        </w:rPr>
        <w:t xml:space="preserve"> 13; 1 Joh. 2</w:t>
      </w:r>
      <w:r>
        <w:rPr>
          <w:color w:val="000000"/>
        </w:rPr>
        <w:t>:</w:t>
      </w:r>
      <w:r w:rsidRPr="00AD22D6">
        <w:rPr>
          <w:color w:val="000000"/>
        </w:rPr>
        <w:t xml:space="preserve"> 47; Jac. 4</w:t>
      </w:r>
      <w:r>
        <w:rPr>
          <w:color w:val="000000"/>
        </w:rPr>
        <w:t>:</w:t>
      </w:r>
      <w:r w:rsidRPr="00AD22D6">
        <w:rPr>
          <w:color w:val="000000"/>
        </w:rPr>
        <w:t xml:space="preserve"> 4). Om</w:t>
      </w:r>
      <w:r>
        <w:rPr>
          <w:color w:val="000000"/>
        </w:rPr>
        <w:t xml:space="preserve"> </w:t>
      </w:r>
      <w:r w:rsidRPr="00AD22D6">
        <w:rPr>
          <w:color w:val="000000"/>
        </w:rPr>
        <w:t>Christus recht te beminnen, moeten wij voor alles Hem recht</w:t>
      </w:r>
      <w:r>
        <w:rPr>
          <w:color w:val="000000"/>
        </w:rPr>
        <w:t xml:space="preserve"> </w:t>
      </w:r>
      <w:r w:rsidRPr="00AD22D6">
        <w:rPr>
          <w:color w:val="000000"/>
        </w:rPr>
        <w:t>kennen, want hoe kunnen wij iemand beminnen, dien wij niet kennen</w:t>
      </w:r>
      <w:r w:rsidR="00316095">
        <w:rPr>
          <w:color w:val="000000"/>
        </w:rPr>
        <w:t>?</w:t>
      </w:r>
      <w:r w:rsidRPr="00AD22D6">
        <w:rPr>
          <w:color w:val="000000"/>
        </w:rPr>
        <w:t xml:space="preserve"> Daarom zegt onze Zaligmaker (Joh. 10</w:t>
      </w:r>
      <w:r>
        <w:rPr>
          <w:color w:val="000000"/>
        </w:rPr>
        <w:t>:</w:t>
      </w:r>
      <w:r w:rsidRPr="00AD22D6">
        <w:rPr>
          <w:color w:val="000000"/>
        </w:rPr>
        <w:t xml:space="preserve"> 14): </w:t>
      </w:r>
      <w:r>
        <w:rPr>
          <w:color w:val="000000"/>
        </w:rPr>
        <w:t>"</w:t>
      </w:r>
      <w:r w:rsidRPr="00AD22D6">
        <w:rPr>
          <w:color w:val="000000"/>
        </w:rPr>
        <w:t>Ik kenne mijne</w:t>
      </w:r>
      <w:r>
        <w:rPr>
          <w:color w:val="000000"/>
        </w:rPr>
        <w:t xml:space="preserve"> </w:t>
      </w:r>
      <w:r w:rsidRPr="00AD22D6">
        <w:rPr>
          <w:color w:val="000000"/>
        </w:rPr>
        <w:t>schapen, en worde van de</w:t>
      </w:r>
      <w:r>
        <w:rPr>
          <w:color w:val="000000"/>
        </w:rPr>
        <w:t xml:space="preserve"> mijn </w:t>
      </w:r>
      <w:r w:rsidRPr="00AD22D6">
        <w:rPr>
          <w:color w:val="000000"/>
        </w:rPr>
        <w:t xml:space="preserve">gekend." </w:t>
      </w:r>
      <w:r w:rsidRPr="00AD22D6">
        <w:rPr>
          <w:i/>
          <w:iCs/>
          <w:color w:val="000000"/>
        </w:rPr>
        <w:t xml:space="preserve">Ten anderen </w:t>
      </w:r>
      <w:r w:rsidRPr="00AD22D6">
        <w:rPr>
          <w:color w:val="000000"/>
        </w:rPr>
        <w:t>wij</w:t>
      </w:r>
      <w:r>
        <w:rPr>
          <w:color w:val="000000"/>
        </w:rPr>
        <w:t xml:space="preserve"> </w:t>
      </w:r>
      <w:r w:rsidRPr="00AD22D6">
        <w:rPr>
          <w:color w:val="000000"/>
        </w:rPr>
        <w:t>naarstig gaan overleggen de schoonheid, heerlijkheid, goedheid, vriendelijkheid</w:t>
      </w:r>
      <w:r>
        <w:rPr>
          <w:color w:val="000000"/>
        </w:rPr>
        <w:t xml:space="preserve"> </w:t>
      </w:r>
      <w:r w:rsidRPr="00AD22D6">
        <w:rPr>
          <w:color w:val="000000"/>
        </w:rPr>
        <w:t>en uitnem</w:t>
      </w:r>
      <w:r>
        <w:rPr>
          <w:color w:val="000000"/>
        </w:rPr>
        <w:t xml:space="preserve">en </w:t>
      </w:r>
      <w:r w:rsidR="00B834E9">
        <w:rPr>
          <w:color w:val="000000"/>
        </w:rPr>
        <w:t>li</w:t>
      </w:r>
      <w:r w:rsidRPr="00AD22D6">
        <w:rPr>
          <w:color w:val="000000"/>
        </w:rPr>
        <w:t>efde, die Hij ons bewezen heeft (4 Joh.</w:t>
      </w:r>
      <w:r>
        <w:rPr>
          <w:color w:val="000000"/>
        </w:rPr>
        <w:t xml:space="preserve"> </w:t>
      </w:r>
      <w:r w:rsidRPr="00AD22D6">
        <w:rPr>
          <w:color w:val="000000"/>
        </w:rPr>
        <w:t>4</w:t>
      </w:r>
      <w:r>
        <w:rPr>
          <w:color w:val="000000"/>
        </w:rPr>
        <w:t>:</w:t>
      </w:r>
      <w:r w:rsidRPr="00AD22D6">
        <w:rPr>
          <w:color w:val="000000"/>
        </w:rPr>
        <w:t xml:space="preserve"> 49). Wij </w:t>
      </w:r>
      <w:r w:rsidRPr="00AD22D6">
        <w:rPr>
          <w:i/>
          <w:iCs/>
          <w:color w:val="000000"/>
        </w:rPr>
        <w:t xml:space="preserve">moeten </w:t>
      </w:r>
      <w:r w:rsidRPr="00AD22D6">
        <w:rPr>
          <w:color w:val="000000"/>
        </w:rPr>
        <w:t>ook bedenken de noodzakelijkheid van deze</w:t>
      </w:r>
      <w:r>
        <w:rPr>
          <w:color w:val="000000"/>
        </w:rPr>
        <w:t xml:space="preserve"> </w:t>
      </w:r>
      <w:r w:rsidRPr="00AD22D6">
        <w:rPr>
          <w:color w:val="000000"/>
        </w:rPr>
        <w:t>liefde, want die Jezus Christus niet liefheeft, die is vervloekt (4 Cor.</w:t>
      </w:r>
      <w:r>
        <w:rPr>
          <w:color w:val="000000"/>
        </w:rPr>
        <w:t xml:space="preserve"> </w:t>
      </w:r>
      <w:r w:rsidRPr="00AD22D6">
        <w:rPr>
          <w:color w:val="000000"/>
        </w:rPr>
        <w:t>52</w:t>
      </w:r>
      <w:r>
        <w:rPr>
          <w:color w:val="000000"/>
        </w:rPr>
        <w:t xml:space="preserve"> </w:t>
      </w:r>
      <w:r w:rsidRPr="00AD22D6">
        <w:rPr>
          <w:color w:val="000000"/>
        </w:rPr>
        <w:t>16</w:t>
      </w:r>
      <w:r>
        <w:rPr>
          <w:color w:val="000000"/>
        </w:rPr>
        <w:t>:</w:t>
      </w:r>
      <w:r w:rsidRPr="00AD22D6">
        <w:rPr>
          <w:color w:val="000000"/>
        </w:rPr>
        <w:t xml:space="preserve"> 22;. Aangaande de proeven, waaruit wij kunnen weten, of wij</w:t>
      </w:r>
      <w:r>
        <w:rPr>
          <w:color w:val="000000"/>
        </w:rPr>
        <w:t xml:space="preserve"> </w:t>
      </w:r>
      <w:r w:rsidRPr="00AD22D6">
        <w:rPr>
          <w:color w:val="000000"/>
        </w:rPr>
        <w:t>Christus oprecht beminnen, zij zijn deze</w:t>
      </w:r>
      <w:r>
        <w:rPr>
          <w:color w:val="000000"/>
        </w:rPr>
        <w:t>:</w:t>
      </w:r>
      <w:r w:rsidRPr="00AD22D6">
        <w:rPr>
          <w:color w:val="000000"/>
        </w:rPr>
        <w:t xml:space="preserve"> 1</w:t>
      </w:r>
      <w:r>
        <w:rPr>
          <w:color w:val="000000"/>
        </w:rPr>
        <w:t xml:space="preserve"> </w:t>
      </w:r>
      <w:r w:rsidRPr="00AD22D6">
        <w:rPr>
          <w:color w:val="000000"/>
        </w:rPr>
        <w:t>of wij geneigd zijn</w:t>
      </w:r>
      <w:r>
        <w:rPr>
          <w:color w:val="000000"/>
        </w:rPr>
        <w:t xml:space="preserve"> </w:t>
      </w:r>
      <w:r w:rsidRPr="00AD22D6">
        <w:rPr>
          <w:color w:val="000000"/>
        </w:rPr>
        <w:t>de geboden van Christus te houden (Joh. 14</w:t>
      </w:r>
      <w:r>
        <w:rPr>
          <w:color w:val="000000"/>
        </w:rPr>
        <w:t>:</w:t>
      </w:r>
      <w:r w:rsidRPr="00AD22D6">
        <w:rPr>
          <w:color w:val="000000"/>
        </w:rPr>
        <w:t xml:space="preserve"> 15), en voornamelijk</w:t>
      </w:r>
      <w:r>
        <w:rPr>
          <w:color w:val="000000"/>
        </w:rPr>
        <w:t xml:space="preserve"> </w:t>
      </w:r>
      <w:r w:rsidRPr="00AD22D6">
        <w:rPr>
          <w:color w:val="000000"/>
        </w:rPr>
        <w:t>of wij onzen naaste liefhebben (1 Joh. 4</w:t>
      </w:r>
      <w:r>
        <w:rPr>
          <w:color w:val="000000"/>
        </w:rPr>
        <w:t>:</w:t>
      </w:r>
      <w:r w:rsidRPr="00AD22D6">
        <w:rPr>
          <w:color w:val="000000"/>
        </w:rPr>
        <w:t xml:space="preserve"> 20); 2</w:t>
      </w:r>
      <w:r>
        <w:rPr>
          <w:color w:val="000000"/>
        </w:rPr>
        <w:t xml:space="preserve"> </w:t>
      </w:r>
      <w:r w:rsidRPr="00AD22D6">
        <w:rPr>
          <w:color w:val="000000"/>
        </w:rPr>
        <w:t>of wij de wereld</w:t>
      </w:r>
      <w:r>
        <w:rPr>
          <w:color w:val="000000"/>
        </w:rPr>
        <w:t xml:space="preserve"> </w:t>
      </w:r>
      <w:r w:rsidRPr="00AD22D6">
        <w:rPr>
          <w:color w:val="000000"/>
        </w:rPr>
        <w:t xml:space="preserve">niet liefhebben, want niemand kan deze twee </w:t>
      </w:r>
      <w:r>
        <w:rPr>
          <w:color w:val="000000"/>
        </w:rPr>
        <w:t>Heere</w:t>
      </w:r>
      <w:r w:rsidRPr="00AD22D6">
        <w:rPr>
          <w:color w:val="000000"/>
        </w:rPr>
        <w:t>n samen dienen,</w:t>
      </w:r>
      <w:r>
        <w:rPr>
          <w:color w:val="000000"/>
        </w:rPr>
        <w:t xml:space="preserve"> </w:t>
      </w:r>
      <w:r w:rsidRPr="00AD22D6">
        <w:rPr>
          <w:color w:val="000000"/>
        </w:rPr>
        <w:t>maar</w:t>
      </w:r>
      <w:r>
        <w:rPr>
          <w:color w:val="000000"/>
        </w:rPr>
        <w:t xml:space="preserve"> zo </w:t>
      </w:r>
      <w:r w:rsidRPr="00AD22D6">
        <w:rPr>
          <w:color w:val="000000"/>
        </w:rPr>
        <w:t>wij</w:t>
      </w:r>
      <w:r>
        <w:rPr>
          <w:color w:val="000000"/>
        </w:rPr>
        <w:t xml:space="preserve"> de een </w:t>
      </w:r>
      <w:r w:rsidRPr="00AD22D6">
        <w:rPr>
          <w:color w:val="000000"/>
        </w:rPr>
        <w:t>liefhebben, moeten wij</w:t>
      </w:r>
      <w:r>
        <w:rPr>
          <w:color w:val="000000"/>
        </w:rPr>
        <w:t xml:space="preserve"> de </w:t>
      </w:r>
      <w:r w:rsidRPr="00AD22D6">
        <w:rPr>
          <w:color w:val="000000"/>
        </w:rPr>
        <w:t>anderen haten</w:t>
      </w:r>
      <w:r>
        <w:rPr>
          <w:color w:val="000000"/>
        </w:rPr>
        <w:t>;</w:t>
      </w:r>
      <w:r w:rsidR="00E325F7">
        <w:rPr>
          <w:color w:val="000000"/>
        </w:rPr>
        <w:t xml:space="preserve"> zo </w:t>
      </w:r>
      <w:r w:rsidRPr="00AD22D6">
        <w:rPr>
          <w:color w:val="000000"/>
        </w:rPr>
        <w:t>wij</w:t>
      </w:r>
      <w:r>
        <w:rPr>
          <w:color w:val="000000"/>
        </w:rPr>
        <w:t xml:space="preserve"> de een </w:t>
      </w:r>
      <w:r w:rsidRPr="00AD22D6">
        <w:rPr>
          <w:color w:val="000000"/>
        </w:rPr>
        <w:t>aanhangen, moeten wij</w:t>
      </w:r>
      <w:r>
        <w:rPr>
          <w:color w:val="000000"/>
        </w:rPr>
        <w:t xml:space="preserve"> de </w:t>
      </w:r>
      <w:r w:rsidRPr="00AD22D6">
        <w:rPr>
          <w:color w:val="000000"/>
        </w:rPr>
        <w:t>anderen verachten</w:t>
      </w:r>
      <w:r>
        <w:rPr>
          <w:color w:val="000000"/>
        </w:rPr>
        <w:t xml:space="preserve"> </w:t>
      </w:r>
      <w:r w:rsidRPr="00AD22D6">
        <w:rPr>
          <w:color w:val="000000"/>
        </w:rPr>
        <w:t>(Luc. 16</w:t>
      </w:r>
      <w:r>
        <w:rPr>
          <w:color w:val="000000"/>
        </w:rPr>
        <w:t>:</w:t>
      </w:r>
      <w:r w:rsidRPr="00AD22D6">
        <w:rPr>
          <w:color w:val="000000"/>
        </w:rPr>
        <w:t xml:space="preserve"> 13); 3</w:t>
      </w:r>
      <w:r>
        <w:rPr>
          <w:color w:val="000000"/>
        </w:rPr>
        <w:t xml:space="preserve"> </w:t>
      </w:r>
      <w:r w:rsidRPr="00AD22D6">
        <w:rPr>
          <w:color w:val="000000"/>
        </w:rPr>
        <w:t>of wij van</w:t>
      </w:r>
      <w:r w:rsidR="00F03366">
        <w:rPr>
          <w:color w:val="000000"/>
        </w:rPr>
        <w:t xml:space="preserve"> hart </w:t>
      </w:r>
      <w:r w:rsidRPr="00AD22D6">
        <w:rPr>
          <w:color w:val="000000"/>
        </w:rPr>
        <w:t>verlangen, bij Christus te wezen</w:t>
      </w:r>
      <w:r>
        <w:rPr>
          <w:color w:val="000000"/>
        </w:rPr>
        <w:t xml:space="preserve"> </w:t>
      </w:r>
      <w:r w:rsidRPr="00AD22D6">
        <w:rPr>
          <w:color w:val="000000"/>
        </w:rPr>
        <w:t>(Phil. 1</w:t>
      </w:r>
      <w:r>
        <w:rPr>
          <w:color w:val="000000"/>
        </w:rPr>
        <w:t>:</w:t>
      </w:r>
      <w:r w:rsidRPr="00AD22D6">
        <w:rPr>
          <w:color w:val="000000"/>
        </w:rPr>
        <w:t xml:space="preserve"> 23), diensvolgens liever verhuizen uit het lichaam, om bij</w:t>
      </w:r>
      <w:r>
        <w:rPr>
          <w:color w:val="000000"/>
        </w:rPr>
        <w:t xml:space="preserve"> </w:t>
      </w:r>
      <w:r w:rsidRPr="00AD22D6">
        <w:rPr>
          <w:color w:val="000000"/>
        </w:rPr>
        <w:t xml:space="preserve">den </w:t>
      </w:r>
      <w:r>
        <w:rPr>
          <w:color w:val="000000"/>
        </w:rPr>
        <w:t>Heere</w:t>
      </w:r>
      <w:r w:rsidRPr="00AD22D6">
        <w:rPr>
          <w:color w:val="000000"/>
        </w:rPr>
        <w:t xml:space="preserve"> in te wonen (2 Cor. 5</w:t>
      </w:r>
      <w:r>
        <w:rPr>
          <w:color w:val="000000"/>
        </w:rPr>
        <w:t>:</w:t>
      </w:r>
      <w:r w:rsidRPr="00AD22D6">
        <w:rPr>
          <w:color w:val="000000"/>
        </w:rPr>
        <w:t xml:space="preserve"> 8), en voorts </w:t>
      </w:r>
      <w:r w:rsidR="00B834E9">
        <w:rPr>
          <w:color w:val="000000"/>
        </w:rPr>
        <w:t>m</w:t>
      </w:r>
      <w:r w:rsidRPr="00AD22D6">
        <w:rPr>
          <w:color w:val="000000"/>
        </w:rPr>
        <w:t>et de bruid van</w:t>
      </w:r>
      <w:r>
        <w:rPr>
          <w:color w:val="000000"/>
        </w:rPr>
        <w:t xml:space="preserve"> ganse</w:t>
      </w:r>
      <w:r w:rsidRPr="00AD22D6">
        <w:rPr>
          <w:color w:val="000000"/>
        </w:rPr>
        <w:t>r</w:t>
      </w:r>
      <w:r w:rsidR="00F03366">
        <w:rPr>
          <w:color w:val="000000"/>
        </w:rPr>
        <w:t xml:space="preserve"> hart </w:t>
      </w:r>
      <w:r w:rsidRPr="00AD22D6">
        <w:rPr>
          <w:color w:val="000000"/>
        </w:rPr>
        <w:t>zeggen</w:t>
      </w:r>
      <w:r>
        <w:rPr>
          <w:color w:val="000000"/>
        </w:rPr>
        <w:t>:</w:t>
      </w:r>
      <w:r w:rsidRPr="00AD22D6">
        <w:rPr>
          <w:color w:val="000000"/>
        </w:rPr>
        <w:t xml:space="preserve"> </w:t>
      </w:r>
      <w:r>
        <w:rPr>
          <w:color w:val="000000"/>
        </w:rPr>
        <w:t>"</w:t>
      </w:r>
      <w:r w:rsidRPr="00AD22D6">
        <w:rPr>
          <w:color w:val="000000"/>
        </w:rPr>
        <w:t xml:space="preserve">Kom, </w:t>
      </w:r>
      <w:r>
        <w:rPr>
          <w:color w:val="000000"/>
        </w:rPr>
        <w:t>Heere</w:t>
      </w:r>
      <w:r w:rsidRPr="00AD22D6">
        <w:rPr>
          <w:color w:val="000000"/>
        </w:rPr>
        <w:t xml:space="preserve"> Jezus" (Openb. 22</w:t>
      </w:r>
      <w:r>
        <w:rPr>
          <w:color w:val="000000"/>
        </w:rPr>
        <w:t>:</w:t>
      </w:r>
      <w:r w:rsidRPr="00AD22D6">
        <w:rPr>
          <w:color w:val="000000"/>
        </w:rPr>
        <w:t xml:space="preserve"> 9). Als</w:t>
      </w:r>
      <w:r>
        <w:rPr>
          <w:color w:val="000000"/>
        </w:rPr>
        <w:t xml:space="preserve"> </w:t>
      </w:r>
      <w:r w:rsidRPr="00AD22D6">
        <w:rPr>
          <w:color w:val="000000"/>
        </w:rPr>
        <w:t>wij deze t</w:t>
      </w:r>
      <w:r>
        <w:rPr>
          <w:color w:val="000000"/>
        </w:rPr>
        <w:t>eke</w:t>
      </w:r>
      <w:r w:rsidRPr="00AD22D6">
        <w:rPr>
          <w:color w:val="000000"/>
        </w:rPr>
        <w:t>nen wel overleggen, zullen wij bevinden, dat er velen</w:t>
      </w:r>
      <w:r>
        <w:rPr>
          <w:color w:val="000000"/>
        </w:rPr>
        <w:t xml:space="preserve"> </w:t>
      </w:r>
      <w:r w:rsidRPr="00AD22D6">
        <w:rPr>
          <w:color w:val="000000"/>
        </w:rPr>
        <w:t>zijn, die Christus met deze woorden liefhebben, maar weinigen metterdaad.</w:t>
      </w:r>
      <w:r>
        <w:rPr>
          <w:color w:val="000000"/>
        </w:rPr>
        <w:t xml:space="preserve"> </w:t>
      </w:r>
    </w:p>
    <w:p w:rsidR="00B834E9" w:rsidRDefault="00B834E9" w:rsidP="00184F19">
      <w:pPr>
        <w:autoSpaceDE w:val="0"/>
        <w:autoSpaceDN w:val="0"/>
        <w:adjustRightInd w:val="0"/>
        <w:jc w:val="both"/>
        <w:rPr>
          <w:color w:val="000000"/>
        </w:rPr>
      </w:pPr>
    </w:p>
    <w:p w:rsidR="00B834E9" w:rsidRDefault="00184F19" w:rsidP="00184F19">
      <w:pPr>
        <w:autoSpaceDE w:val="0"/>
        <w:autoSpaceDN w:val="0"/>
        <w:adjustRightInd w:val="0"/>
        <w:jc w:val="both"/>
        <w:rPr>
          <w:color w:val="000000"/>
        </w:rPr>
      </w:pPr>
      <w:r w:rsidRPr="00AD22D6">
        <w:rPr>
          <w:color w:val="000000"/>
        </w:rPr>
        <w:t>Uit het 4</w:t>
      </w:r>
      <w:r w:rsidR="00B834E9">
        <w:rPr>
          <w:color w:val="000000"/>
        </w:rPr>
        <w:t>e</w:t>
      </w:r>
      <w:r w:rsidRPr="00AD22D6">
        <w:rPr>
          <w:color w:val="000000"/>
        </w:rPr>
        <w:t xml:space="preserve"> vers. </w:t>
      </w:r>
      <w:r w:rsidRPr="00AD22D6">
        <w:rPr>
          <w:i/>
          <w:iCs/>
          <w:color w:val="000000"/>
        </w:rPr>
        <w:t>Niemand kan tot Christus komen, tenzij hij daartoe</w:t>
      </w:r>
      <w:r>
        <w:rPr>
          <w:i/>
          <w:iCs/>
          <w:color w:val="000000"/>
        </w:rPr>
        <w:t xml:space="preserve"> </w:t>
      </w:r>
      <w:r w:rsidRPr="00AD22D6">
        <w:rPr>
          <w:i/>
          <w:iCs/>
          <w:color w:val="000000"/>
        </w:rPr>
        <w:t>getrokken, dat is, geroerd en vrijwillig gemaakt worde door den</w:t>
      </w:r>
      <w:r>
        <w:rPr>
          <w:i/>
          <w:iCs/>
          <w:color w:val="000000"/>
        </w:rPr>
        <w:t xml:space="preserve"> </w:t>
      </w:r>
      <w:r w:rsidRPr="00AD22D6">
        <w:rPr>
          <w:i/>
          <w:iCs/>
          <w:color w:val="000000"/>
        </w:rPr>
        <w:t xml:space="preserve">Heiligen Geest </w:t>
      </w:r>
      <w:r w:rsidRPr="00AD22D6">
        <w:rPr>
          <w:color w:val="000000"/>
        </w:rPr>
        <w:t>(Joh. 6</w:t>
      </w:r>
      <w:r>
        <w:rPr>
          <w:color w:val="000000"/>
        </w:rPr>
        <w:t>:</w:t>
      </w:r>
      <w:r w:rsidRPr="00AD22D6">
        <w:rPr>
          <w:color w:val="000000"/>
        </w:rPr>
        <w:t xml:space="preserve"> 44).</w:t>
      </w:r>
      <w:r>
        <w:rPr>
          <w:color w:val="000000"/>
        </w:rPr>
        <w:t xml:space="preserve"> </w:t>
      </w:r>
      <w:r w:rsidRPr="00AD22D6">
        <w:rPr>
          <w:color w:val="000000"/>
        </w:rPr>
        <w:t>Hoe deze trekking toegaat, zie daar van nader in de verklaring der</w:t>
      </w:r>
      <w:r>
        <w:rPr>
          <w:color w:val="000000"/>
        </w:rPr>
        <w:t xml:space="preserve"> </w:t>
      </w:r>
      <w:r w:rsidRPr="00AD22D6">
        <w:rPr>
          <w:color w:val="000000"/>
        </w:rPr>
        <w:t xml:space="preserve">woorden. Daarom dolen die </w:t>
      </w:r>
      <w:r>
        <w:rPr>
          <w:color w:val="000000"/>
        </w:rPr>
        <w:t>mensen</w:t>
      </w:r>
      <w:r w:rsidRPr="00AD22D6">
        <w:rPr>
          <w:color w:val="000000"/>
        </w:rPr>
        <w:t xml:space="preserve"> jammerlijk, welke m</w:t>
      </w:r>
      <w:r>
        <w:rPr>
          <w:color w:val="000000"/>
        </w:rPr>
        <w:t>ene</w:t>
      </w:r>
      <w:r w:rsidRPr="00AD22D6">
        <w:rPr>
          <w:color w:val="000000"/>
        </w:rPr>
        <w:t>n,</w:t>
      </w:r>
      <w:r>
        <w:rPr>
          <w:color w:val="000000"/>
        </w:rPr>
        <w:t xml:space="preserve"> </w:t>
      </w:r>
      <w:r w:rsidRPr="00AD22D6">
        <w:rPr>
          <w:color w:val="000000"/>
        </w:rPr>
        <w:t xml:space="preserve">dat onze wil hiertoe </w:t>
      </w:r>
      <w:r>
        <w:rPr>
          <w:color w:val="000000"/>
        </w:rPr>
        <w:t>eni</w:t>
      </w:r>
      <w:r w:rsidRPr="00AD22D6">
        <w:rPr>
          <w:color w:val="000000"/>
        </w:rPr>
        <w:t xml:space="preserve">ge bekwaamheid van </w:t>
      </w:r>
      <w:r w:rsidR="00FC0AB4">
        <w:rPr>
          <w:color w:val="000000"/>
        </w:rPr>
        <w:t>zichzelf</w:t>
      </w:r>
      <w:r w:rsidRPr="00AD22D6">
        <w:rPr>
          <w:color w:val="000000"/>
        </w:rPr>
        <w:t xml:space="preserve"> heeft, als</w:t>
      </w:r>
      <w:r>
        <w:rPr>
          <w:color w:val="000000"/>
        </w:rPr>
        <w:t xml:space="preserve"> </w:t>
      </w:r>
      <w:r w:rsidRPr="00AD22D6">
        <w:rPr>
          <w:color w:val="000000"/>
        </w:rPr>
        <w:t xml:space="preserve">maar het verstand te voren verlicht is door de </w:t>
      </w:r>
      <w:r w:rsidR="00B834E9" w:rsidRPr="00AD22D6">
        <w:rPr>
          <w:color w:val="000000"/>
        </w:rPr>
        <w:t>predicatie</w:t>
      </w:r>
      <w:r w:rsidRPr="00AD22D6">
        <w:rPr>
          <w:color w:val="000000"/>
        </w:rPr>
        <w:t xml:space="preserve"> van Gods</w:t>
      </w:r>
      <w:r>
        <w:rPr>
          <w:color w:val="000000"/>
        </w:rPr>
        <w:t xml:space="preserve"> </w:t>
      </w:r>
      <w:r w:rsidRPr="00AD22D6">
        <w:rPr>
          <w:color w:val="000000"/>
        </w:rPr>
        <w:t>Woord, want God moet ook in ons werken het willen en het volbrengen</w:t>
      </w:r>
      <w:r>
        <w:rPr>
          <w:color w:val="000000"/>
        </w:rPr>
        <w:t xml:space="preserve"> </w:t>
      </w:r>
      <w:r w:rsidRPr="00AD22D6">
        <w:rPr>
          <w:color w:val="000000"/>
        </w:rPr>
        <w:t>naar zijn welbehagen (Fill. 2</w:t>
      </w:r>
      <w:r>
        <w:rPr>
          <w:color w:val="000000"/>
        </w:rPr>
        <w:t>:</w:t>
      </w:r>
      <w:r w:rsidRPr="00AD22D6">
        <w:rPr>
          <w:color w:val="000000"/>
        </w:rPr>
        <w:t xml:space="preserve"> 13)</w:t>
      </w:r>
      <w:r w:rsidR="00F623C6">
        <w:rPr>
          <w:color w:val="000000"/>
        </w:rPr>
        <w:t>. Z</w:t>
      </w:r>
      <w:r w:rsidRPr="00AD22D6">
        <w:rPr>
          <w:color w:val="000000"/>
        </w:rPr>
        <w:t>ij zijn ook te bestraffen,</w:t>
      </w:r>
      <w:r>
        <w:rPr>
          <w:color w:val="000000"/>
        </w:rPr>
        <w:t xml:space="preserve"> </w:t>
      </w:r>
      <w:r w:rsidRPr="00AD22D6">
        <w:rPr>
          <w:color w:val="000000"/>
        </w:rPr>
        <w:t>die van</w:t>
      </w:r>
      <w:r>
        <w:rPr>
          <w:color w:val="000000"/>
        </w:rPr>
        <w:t xml:space="preserve"> de </w:t>
      </w:r>
      <w:r w:rsidRPr="00AD22D6">
        <w:rPr>
          <w:color w:val="000000"/>
        </w:rPr>
        <w:t>Heiligen Geest en van wedergeboorte roemen en</w:t>
      </w:r>
      <w:r>
        <w:rPr>
          <w:color w:val="000000"/>
        </w:rPr>
        <w:t xml:space="preserve"> </w:t>
      </w:r>
      <w:r w:rsidRPr="00AD22D6">
        <w:rPr>
          <w:color w:val="000000"/>
        </w:rPr>
        <w:t>onder</w:t>
      </w:r>
      <w:r>
        <w:rPr>
          <w:color w:val="000000"/>
        </w:rPr>
        <w:t>tussen</w:t>
      </w:r>
      <w:r w:rsidRPr="00AD22D6">
        <w:rPr>
          <w:color w:val="000000"/>
        </w:rPr>
        <w:t xml:space="preserve"> in het minst Jezus Christus niet navolgen</w:t>
      </w:r>
      <w:r w:rsidR="00F623C6">
        <w:rPr>
          <w:color w:val="000000"/>
        </w:rPr>
        <w:t>. Z</w:t>
      </w:r>
      <w:r w:rsidRPr="00AD22D6">
        <w:rPr>
          <w:color w:val="000000"/>
        </w:rPr>
        <w:t>ij l</w:t>
      </w:r>
      <w:r>
        <w:rPr>
          <w:color w:val="000000"/>
        </w:rPr>
        <w:t>ope</w:t>
      </w:r>
      <w:r w:rsidRPr="00AD22D6">
        <w:rPr>
          <w:color w:val="000000"/>
        </w:rPr>
        <w:t>n</w:t>
      </w:r>
      <w:r>
        <w:rPr>
          <w:color w:val="000000"/>
        </w:rPr>
        <w:t xml:space="preserve"> </w:t>
      </w:r>
      <w:r w:rsidRPr="00AD22D6">
        <w:rPr>
          <w:color w:val="000000"/>
        </w:rPr>
        <w:t>met het hart</w:t>
      </w:r>
      <w:r>
        <w:rPr>
          <w:color w:val="000000"/>
        </w:rPr>
        <w:t xml:space="preserve"> de </w:t>
      </w:r>
      <w:r w:rsidRPr="00AD22D6">
        <w:rPr>
          <w:color w:val="000000"/>
        </w:rPr>
        <w:t>duivel na, en met</w:t>
      </w:r>
      <w:r>
        <w:rPr>
          <w:color w:val="000000"/>
        </w:rPr>
        <w:t xml:space="preserve"> de </w:t>
      </w:r>
      <w:r w:rsidRPr="00AD22D6">
        <w:rPr>
          <w:color w:val="000000"/>
        </w:rPr>
        <w:t>mond l</w:t>
      </w:r>
      <w:r>
        <w:rPr>
          <w:color w:val="000000"/>
        </w:rPr>
        <w:t>ope</w:t>
      </w:r>
      <w:r w:rsidRPr="00AD22D6">
        <w:rPr>
          <w:color w:val="000000"/>
        </w:rPr>
        <w:t>n zij Christus na.</w:t>
      </w:r>
      <w:r>
        <w:rPr>
          <w:color w:val="000000"/>
        </w:rPr>
        <w:t xml:space="preserve"> </w:t>
      </w:r>
      <w:r w:rsidRPr="00AD22D6">
        <w:rPr>
          <w:color w:val="000000"/>
        </w:rPr>
        <w:t>Al</w:t>
      </w:r>
      <w:r w:rsidR="000B4E4C">
        <w:rPr>
          <w:color w:val="000000"/>
        </w:rPr>
        <w:t xml:space="preserve"> </w:t>
      </w:r>
      <w:r w:rsidRPr="00AD22D6">
        <w:rPr>
          <w:color w:val="000000"/>
        </w:rPr>
        <w:t xml:space="preserve">zulke </w:t>
      </w:r>
      <w:r>
        <w:rPr>
          <w:color w:val="000000"/>
        </w:rPr>
        <w:t>mensen</w:t>
      </w:r>
      <w:r w:rsidRPr="00AD22D6">
        <w:rPr>
          <w:color w:val="000000"/>
        </w:rPr>
        <w:t xml:space="preserve"> t</w:t>
      </w:r>
      <w:r>
        <w:rPr>
          <w:color w:val="000000"/>
        </w:rPr>
        <w:t>one</w:t>
      </w:r>
      <w:r w:rsidRPr="00AD22D6">
        <w:rPr>
          <w:color w:val="000000"/>
        </w:rPr>
        <w:t>n, dat zij niet recht getrokken zijn</w:t>
      </w:r>
      <w:r w:rsidR="00F623C6">
        <w:rPr>
          <w:color w:val="000000"/>
        </w:rPr>
        <w:t>. Z</w:t>
      </w:r>
      <w:r w:rsidRPr="00AD22D6">
        <w:rPr>
          <w:i/>
          <w:iCs/>
          <w:color w:val="000000"/>
        </w:rPr>
        <w:t>ij</w:t>
      </w:r>
      <w:r>
        <w:rPr>
          <w:i/>
          <w:iCs/>
          <w:color w:val="000000"/>
        </w:rPr>
        <w:t xml:space="preserve"> </w:t>
      </w:r>
      <w:r w:rsidRPr="00AD22D6">
        <w:rPr>
          <w:color w:val="000000"/>
        </w:rPr>
        <w:t xml:space="preserve">dienen ook vermaand te worden door deze leer, die wel </w:t>
      </w:r>
      <w:r>
        <w:rPr>
          <w:color w:val="000000"/>
        </w:rPr>
        <w:t>eni</w:t>
      </w:r>
      <w:r w:rsidRPr="00AD22D6">
        <w:rPr>
          <w:color w:val="000000"/>
        </w:rPr>
        <w:t>gszins</w:t>
      </w:r>
      <w:r>
        <w:rPr>
          <w:color w:val="000000"/>
        </w:rPr>
        <w:t xml:space="preserve"> </w:t>
      </w:r>
      <w:r w:rsidRPr="00AD22D6">
        <w:rPr>
          <w:color w:val="000000"/>
        </w:rPr>
        <w:t xml:space="preserve">Christus volgen, maar door </w:t>
      </w:r>
      <w:r w:rsidR="00A17466">
        <w:rPr>
          <w:color w:val="000000"/>
        </w:rPr>
        <w:t xml:space="preserve">hun </w:t>
      </w:r>
      <w:r w:rsidRPr="00AD22D6">
        <w:rPr>
          <w:color w:val="000000"/>
        </w:rPr>
        <w:t>lauwheid en traagheid nauwelijks</w:t>
      </w:r>
      <w:r>
        <w:rPr>
          <w:color w:val="000000"/>
        </w:rPr>
        <w:t xml:space="preserve"> </w:t>
      </w:r>
      <w:r w:rsidRPr="00AD22D6">
        <w:rPr>
          <w:color w:val="000000"/>
        </w:rPr>
        <w:t>kruipen, waar zij nochtans moesten l</w:t>
      </w:r>
      <w:r>
        <w:rPr>
          <w:color w:val="000000"/>
        </w:rPr>
        <w:t>ope</w:t>
      </w:r>
      <w:r w:rsidRPr="00AD22D6">
        <w:rPr>
          <w:color w:val="000000"/>
        </w:rPr>
        <w:t>n, om in de binnenste</w:t>
      </w:r>
      <w:r>
        <w:rPr>
          <w:color w:val="000000"/>
        </w:rPr>
        <w:t xml:space="preserve"> </w:t>
      </w:r>
      <w:r w:rsidRPr="00AD22D6">
        <w:rPr>
          <w:color w:val="000000"/>
        </w:rPr>
        <w:t>kamer des Konings te komen. Om nu wel en met vrucht te l</w:t>
      </w:r>
      <w:r>
        <w:rPr>
          <w:color w:val="000000"/>
        </w:rPr>
        <w:t>ope</w:t>
      </w:r>
      <w:r w:rsidRPr="00AD22D6">
        <w:rPr>
          <w:color w:val="000000"/>
        </w:rPr>
        <w:t>n</w:t>
      </w:r>
      <w:r w:rsidR="00B834E9">
        <w:rPr>
          <w:color w:val="000000"/>
        </w:rPr>
        <w:t>,</w:t>
      </w:r>
      <w:r>
        <w:rPr>
          <w:color w:val="000000"/>
        </w:rPr>
        <w:t xml:space="preserve"> </w:t>
      </w:r>
      <w:r w:rsidRPr="00AD22D6">
        <w:rPr>
          <w:color w:val="000000"/>
        </w:rPr>
        <w:t>moeten wij</w:t>
      </w:r>
      <w:r w:rsidR="00B834E9">
        <w:rPr>
          <w:color w:val="000000"/>
        </w:rPr>
        <w:t>:</w:t>
      </w:r>
    </w:p>
    <w:p w:rsidR="00B834E9" w:rsidRDefault="00184F19" w:rsidP="00184F19">
      <w:pPr>
        <w:autoSpaceDE w:val="0"/>
        <w:autoSpaceDN w:val="0"/>
        <w:adjustRightInd w:val="0"/>
        <w:jc w:val="both"/>
        <w:rPr>
          <w:color w:val="000000"/>
        </w:rPr>
      </w:pPr>
      <w:r>
        <w:rPr>
          <w:color w:val="000000"/>
        </w:rPr>
        <w:t>V</w:t>
      </w:r>
      <w:r w:rsidR="000B4E4C">
        <w:rPr>
          <w:color w:val="000000"/>
        </w:rPr>
        <w:t>oore</w:t>
      </w:r>
      <w:r w:rsidRPr="00AD22D6">
        <w:rPr>
          <w:color w:val="000000"/>
        </w:rPr>
        <w:t>erst maken, dat wij blijven op</w:t>
      </w:r>
      <w:r>
        <w:rPr>
          <w:color w:val="000000"/>
        </w:rPr>
        <w:t xml:space="preserve"> de </w:t>
      </w:r>
      <w:r w:rsidRPr="00AD22D6">
        <w:rPr>
          <w:color w:val="000000"/>
        </w:rPr>
        <w:t>rechten weg der</w:t>
      </w:r>
      <w:r>
        <w:rPr>
          <w:color w:val="000000"/>
        </w:rPr>
        <w:t xml:space="preserve"> </w:t>
      </w:r>
      <w:r w:rsidRPr="00AD22D6">
        <w:rPr>
          <w:color w:val="000000"/>
        </w:rPr>
        <w:t>zaligheid, dat is de rechte kennis van Christus, gepaard aan een oprecht</w:t>
      </w:r>
      <w:r>
        <w:rPr>
          <w:color w:val="000000"/>
        </w:rPr>
        <w:t xml:space="preserve"> </w:t>
      </w:r>
      <w:r w:rsidRPr="00AD22D6">
        <w:rPr>
          <w:color w:val="000000"/>
        </w:rPr>
        <w:t xml:space="preserve">geloof en de ware </w:t>
      </w:r>
      <w:r w:rsidR="007E3227">
        <w:rPr>
          <w:color w:val="000000"/>
        </w:rPr>
        <w:t>Godzalig</w:t>
      </w:r>
      <w:r w:rsidRPr="00AD22D6">
        <w:rPr>
          <w:color w:val="000000"/>
        </w:rPr>
        <w:t>heid (Joh. 14</w:t>
      </w:r>
      <w:r>
        <w:rPr>
          <w:color w:val="000000"/>
        </w:rPr>
        <w:t>:</w:t>
      </w:r>
      <w:r w:rsidRPr="00AD22D6">
        <w:rPr>
          <w:color w:val="000000"/>
        </w:rPr>
        <w:t xml:space="preserve"> 6). Daarom moeten</w:t>
      </w:r>
      <w:r>
        <w:rPr>
          <w:color w:val="000000"/>
        </w:rPr>
        <w:t xml:space="preserve"> </w:t>
      </w:r>
      <w:r w:rsidRPr="00AD22D6">
        <w:rPr>
          <w:color w:val="000000"/>
        </w:rPr>
        <w:t>wij allen tijd zien op</w:t>
      </w:r>
      <w:r>
        <w:rPr>
          <w:color w:val="000000"/>
        </w:rPr>
        <w:t xml:space="preserve"> de </w:t>
      </w:r>
      <w:r w:rsidRPr="00AD22D6">
        <w:rPr>
          <w:color w:val="000000"/>
        </w:rPr>
        <w:t>Leidsman en Voleinder onzes geloofs, Jezus</w:t>
      </w:r>
      <w:r>
        <w:rPr>
          <w:color w:val="000000"/>
        </w:rPr>
        <w:t xml:space="preserve"> </w:t>
      </w:r>
      <w:r w:rsidRPr="00AD22D6">
        <w:rPr>
          <w:color w:val="000000"/>
        </w:rPr>
        <w:t>Christus en zijn voorbeeld trouwelijk navolgen. (Hebr. 12</w:t>
      </w:r>
      <w:r>
        <w:rPr>
          <w:color w:val="000000"/>
        </w:rPr>
        <w:t>:</w:t>
      </w:r>
      <w:r w:rsidRPr="00AD22D6">
        <w:rPr>
          <w:color w:val="000000"/>
        </w:rPr>
        <w:t xml:space="preserve"> 1).</w:t>
      </w:r>
      <w:r>
        <w:rPr>
          <w:color w:val="000000"/>
        </w:rPr>
        <w:t xml:space="preserve"> </w:t>
      </w:r>
    </w:p>
    <w:p w:rsidR="00B834E9" w:rsidRDefault="00184F19" w:rsidP="00184F19">
      <w:pPr>
        <w:autoSpaceDE w:val="0"/>
        <w:autoSpaceDN w:val="0"/>
        <w:adjustRightInd w:val="0"/>
        <w:jc w:val="both"/>
        <w:rPr>
          <w:color w:val="000000"/>
        </w:rPr>
      </w:pPr>
      <w:r w:rsidRPr="00AD22D6">
        <w:rPr>
          <w:i/>
          <w:iCs/>
          <w:color w:val="000000"/>
        </w:rPr>
        <w:t xml:space="preserve">Ten andere, </w:t>
      </w:r>
      <w:r w:rsidRPr="00AD22D6">
        <w:rPr>
          <w:color w:val="000000"/>
        </w:rPr>
        <w:t>wij moeten alle pakken en zonden afleggen, met name</w:t>
      </w:r>
      <w:r>
        <w:rPr>
          <w:color w:val="000000"/>
        </w:rPr>
        <w:t xml:space="preserve"> </w:t>
      </w:r>
      <w:r w:rsidRPr="00AD22D6">
        <w:rPr>
          <w:color w:val="000000"/>
        </w:rPr>
        <w:t xml:space="preserve">de </w:t>
      </w:r>
      <w:r>
        <w:rPr>
          <w:color w:val="000000"/>
        </w:rPr>
        <w:t>werelds</w:t>
      </w:r>
      <w:r w:rsidRPr="00AD22D6">
        <w:rPr>
          <w:color w:val="000000"/>
        </w:rPr>
        <w:t>e bekommernissen en wellusten, want die zwaar beladen</w:t>
      </w:r>
      <w:r>
        <w:rPr>
          <w:color w:val="000000"/>
        </w:rPr>
        <w:t xml:space="preserve"> </w:t>
      </w:r>
      <w:r w:rsidRPr="00AD22D6">
        <w:rPr>
          <w:color w:val="000000"/>
        </w:rPr>
        <w:t>is kan niet l</w:t>
      </w:r>
      <w:r>
        <w:rPr>
          <w:color w:val="000000"/>
        </w:rPr>
        <w:t>ope</w:t>
      </w:r>
      <w:r w:rsidRPr="00AD22D6">
        <w:rPr>
          <w:color w:val="000000"/>
        </w:rPr>
        <w:t>n.</w:t>
      </w:r>
      <w:r>
        <w:rPr>
          <w:color w:val="000000"/>
        </w:rPr>
        <w:t xml:space="preserve"> </w:t>
      </w:r>
    </w:p>
    <w:p w:rsidR="00B834E9" w:rsidRDefault="00184F19" w:rsidP="00184F19">
      <w:pPr>
        <w:autoSpaceDE w:val="0"/>
        <w:autoSpaceDN w:val="0"/>
        <w:adjustRightInd w:val="0"/>
        <w:jc w:val="both"/>
        <w:rPr>
          <w:color w:val="000000"/>
        </w:rPr>
      </w:pPr>
      <w:r w:rsidRPr="00AD22D6">
        <w:rPr>
          <w:i/>
          <w:iCs/>
          <w:color w:val="000000"/>
        </w:rPr>
        <w:t xml:space="preserve">Ten derde, </w:t>
      </w:r>
      <w:r w:rsidRPr="00AD22D6">
        <w:rPr>
          <w:color w:val="000000"/>
        </w:rPr>
        <w:t>wij moeten op die gr</w:t>
      </w:r>
      <w:r>
        <w:rPr>
          <w:color w:val="000000"/>
        </w:rPr>
        <w:t>ote</w:t>
      </w:r>
      <w:r w:rsidR="000B4E4C">
        <w:rPr>
          <w:color w:val="000000"/>
        </w:rPr>
        <w:t xml:space="preserve"> wolk </w:t>
      </w:r>
      <w:r w:rsidRPr="00AD22D6">
        <w:rPr>
          <w:color w:val="000000"/>
        </w:rPr>
        <w:t>van gel</w:t>
      </w:r>
      <w:r>
        <w:rPr>
          <w:color w:val="000000"/>
        </w:rPr>
        <w:t>ovi</w:t>
      </w:r>
      <w:r w:rsidRPr="00AD22D6">
        <w:rPr>
          <w:color w:val="000000"/>
        </w:rPr>
        <w:t>ge getuigen,</w:t>
      </w:r>
      <w:r>
        <w:rPr>
          <w:color w:val="000000"/>
        </w:rPr>
        <w:t xml:space="preserve"> </w:t>
      </w:r>
      <w:r w:rsidRPr="00AD22D6">
        <w:rPr>
          <w:color w:val="000000"/>
        </w:rPr>
        <w:t>waarmede wij omringd zijn, letten, want hun ijver behoorde ons</w:t>
      </w:r>
      <w:r>
        <w:rPr>
          <w:color w:val="000000"/>
        </w:rPr>
        <w:t xml:space="preserve"> </w:t>
      </w:r>
      <w:r w:rsidRPr="00AD22D6">
        <w:rPr>
          <w:color w:val="000000"/>
        </w:rPr>
        <w:t>op te wekken, gelijk het goede gezelschap iemand wakker maakt op</w:t>
      </w:r>
      <w:r>
        <w:rPr>
          <w:color w:val="000000"/>
        </w:rPr>
        <w:t xml:space="preserve"> </w:t>
      </w:r>
      <w:r w:rsidRPr="00AD22D6">
        <w:rPr>
          <w:color w:val="000000"/>
        </w:rPr>
        <w:t>den weg.</w:t>
      </w:r>
      <w:r>
        <w:rPr>
          <w:color w:val="000000"/>
        </w:rPr>
        <w:t xml:space="preserve"> </w:t>
      </w:r>
    </w:p>
    <w:p w:rsidR="00B834E9" w:rsidRDefault="00184F19" w:rsidP="00184F19">
      <w:pPr>
        <w:autoSpaceDE w:val="0"/>
        <w:autoSpaceDN w:val="0"/>
        <w:adjustRightInd w:val="0"/>
        <w:jc w:val="both"/>
        <w:rPr>
          <w:color w:val="000000"/>
        </w:rPr>
      </w:pPr>
      <w:r w:rsidRPr="00AD22D6">
        <w:rPr>
          <w:i/>
          <w:iCs/>
          <w:color w:val="000000"/>
        </w:rPr>
        <w:t xml:space="preserve">Ten vierde, </w:t>
      </w:r>
      <w:r w:rsidRPr="00AD22D6">
        <w:rPr>
          <w:color w:val="000000"/>
        </w:rPr>
        <w:t>al gevoelen wij kwellingen, aanvechtingen en zware</w:t>
      </w:r>
      <w:r>
        <w:rPr>
          <w:color w:val="000000"/>
        </w:rPr>
        <w:t xml:space="preserve"> </w:t>
      </w:r>
      <w:r w:rsidRPr="00AD22D6">
        <w:rPr>
          <w:color w:val="000000"/>
        </w:rPr>
        <w:t>bestrijdingen van binnen en van buiten, daarom moeten wij niet terug</w:t>
      </w:r>
      <w:r>
        <w:rPr>
          <w:color w:val="000000"/>
        </w:rPr>
        <w:t xml:space="preserve"> </w:t>
      </w:r>
      <w:r w:rsidRPr="00AD22D6">
        <w:rPr>
          <w:color w:val="000000"/>
        </w:rPr>
        <w:t>l</w:t>
      </w:r>
      <w:r>
        <w:rPr>
          <w:color w:val="000000"/>
        </w:rPr>
        <w:t>ope</w:t>
      </w:r>
      <w:r w:rsidRPr="00AD22D6">
        <w:rPr>
          <w:color w:val="000000"/>
        </w:rPr>
        <w:t xml:space="preserve">n of </w:t>
      </w:r>
      <w:r>
        <w:rPr>
          <w:color w:val="000000"/>
        </w:rPr>
        <w:t>vers</w:t>
      </w:r>
      <w:r w:rsidR="00B834E9">
        <w:rPr>
          <w:color w:val="000000"/>
        </w:rPr>
        <w:t>t</w:t>
      </w:r>
      <w:r w:rsidRPr="00AD22D6">
        <w:rPr>
          <w:color w:val="000000"/>
        </w:rPr>
        <w:t>rikken, maar volstandig l</w:t>
      </w:r>
      <w:r>
        <w:rPr>
          <w:color w:val="000000"/>
        </w:rPr>
        <w:t>ope</w:t>
      </w:r>
      <w:r w:rsidRPr="00AD22D6">
        <w:rPr>
          <w:color w:val="000000"/>
        </w:rPr>
        <w:t>n tot</w:t>
      </w:r>
      <w:r>
        <w:rPr>
          <w:color w:val="000000"/>
        </w:rPr>
        <w:t xml:space="preserve"> de </w:t>
      </w:r>
      <w:r w:rsidRPr="00AD22D6">
        <w:rPr>
          <w:color w:val="000000"/>
        </w:rPr>
        <w:t>einde toe, bedenkende</w:t>
      </w:r>
      <w:r>
        <w:rPr>
          <w:color w:val="000000"/>
        </w:rPr>
        <w:t xml:space="preserve"> </w:t>
      </w:r>
      <w:r w:rsidRPr="00AD22D6">
        <w:rPr>
          <w:color w:val="000000"/>
        </w:rPr>
        <w:t>dat niemand gekroond wordt tenzij hij wettiglijk gestreden heeft</w:t>
      </w:r>
      <w:r>
        <w:rPr>
          <w:color w:val="000000"/>
        </w:rPr>
        <w:t xml:space="preserve"> </w:t>
      </w:r>
      <w:r w:rsidRPr="00AD22D6">
        <w:rPr>
          <w:color w:val="000000"/>
        </w:rPr>
        <w:t>(2 Tim. 4</w:t>
      </w:r>
      <w:r>
        <w:rPr>
          <w:color w:val="000000"/>
        </w:rPr>
        <w:t>:</w:t>
      </w:r>
      <w:r w:rsidRPr="00AD22D6">
        <w:rPr>
          <w:color w:val="000000"/>
        </w:rPr>
        <w:t xml:space="preserve"> 5). Wij moeten eerst met Christus lijden, zullen wij ons</w:t>
      </w:r>
      <w:r>
        <w:rPr>
          <w:color w:val="000000"/>
        </w:rPr>
        <w:t xml:space="preserve"> </w:t>
      </w:r>
      <w:r w:rsidRPr="00AD22D6">
        <w:rPr>
          <w:color w:val="000000"/>
        </w:rPr>
        <w:t>met hem verblijden. Laat ons dan met</w:t>
      </w:r>
      <w:r>
        <w:rPr>
          <w:color w:val="000000"/>
        </w:rPr>
        <w:t xml:space="preserve"> de </w:t>
      </w:r>
      <w:r w:rsidRPr="00AD22D6">
        <w:rPr>
          <w:color w:val="000000"/>
        </w:rPr>
        <w:t>Apostel</w:t>
      </w:r>
      <w:r>
        <w:rPr>
          <w:color w:val="000000"/>
        </w:rPr>
        <w:t xml:space="preserve"> een </w:t>
      </w:r>
      <w:r w:rsidRPr="00AD22D6">
        <w:rPr>
          <w:color w:val="000000"/>
        </w:rPr>
        <w:t>goeden</w:t>
      </w:r>
      <w:r>
        <w:rPr>
          <w:color w:val="000000"/>
        </w:rPr>
        <w:t xml:space="preserve"> </w:t>
      </w:r>
      <w:r w:rsidRPr="00AD22D6">
        <w:rPr>
          <w:color w:val="000000"/>
        </w:rPr>
        <w:t>strijd strijden,</w:t>
      </w:r>
      <w:r>
        <w:rPr>
          <w:color w:val="000000"/>
        </w:rPr>
        <w:t xml:space="preserve"> de </w:t>
      </w:r>
      <w:r w:rsidRPr="00AD22D6">
        <w:rPr>
          <w:color w:val="000000"/>
        </w:rPr>
        <w:t>loop voleindigen en het geloof behouden,</w:t>
      </w:r>
      <w:r>
        <w:rPr>
          <w:color w:val="000000"/>
        </w:rPr>
        <w:t xml:space="preserve"> zo </w:t>
      </w:r>
      <w:r w:rsidRPr="00AD22D6">
        <w:rPr>
          <w:color w:val="000000"/>
        </w:rPr>
        <w:t>zal</w:t>
      </w:r>
      <w:r>
        <w:rPr>
          <w:color w:val="000000"/>
        </w:rPr>
        <w:t xml:space="preserve"> </w:t>
      </w:r>
      <w:r w:rsidRPr="00AD22D6">
        <w:rPr>
          <w:color w:val="000000"/>
        </w:rPr>
        <w:t>ons de kroon der gerechtigheid bereid zijn (2 Tim. 4</w:t>
      </w:r>
      <w:r>
        <w:rPr>
          <w:color w:val="000000"/>
        </w:rPr>
        <w:t>:</w:t>
      </w:r>
      <w:r w:rsidRPr="00AD22D6">
        <w:rPr>
          <w:color w:val="000000"/>
        </w:rPr>
        <w:t xml:space="preserve"> 7) Laten alle</w:t>
      </w:r>
      <w:r>
        <w:rPr>
          <w:color w:val="000000"/>
        </w:rPr>
        <w:t xml:space="preserve"> </w:t>
      </w:r>
      <w:r w:rsidRPr="00AD22D6">
        <w:rPr>
          <w:color w:val="000000"/>
        </w:rPr>
        <w:t>flauwhartigen hieraan denken.</w:t>
      </w:r>
      <w:r>
        <w:rPr>
          <w:color w:val="000000"/>
        </w:rPr>
        <w:t xml:space="preserve"> </w:t>
      </w:r>
    </w:p>
    <w:p w:rsidR="000B4E4C" w:rsidRDefault="00184F19" w:rsidP="00184F19">
      <w:pPr>
        <w:autoSpaceDE w:val="0"/>
        <w:autoSpaceDN w:val="0"/>
        <w:adjustRightInd w:val="0"/>
        <w:jc w:val="both"/>
        <w:rPr>
          <w:color w:val="000000"/>
        </w:rPr>
      </w:pPr>
      <w:r w:rsidRPr="00AD22D6">
        <w:rPr>
          <w:color w:val="000000"/>
        </w:rPr>
        <w:t xml:space="preserve">Nog eens uit het 4e vers. </w:t>
      </w:r>
      <w:r w:rsidRPr="00AD22D6">
        <w:rPr>
          <w:i/>
          <w:iCs/>
          <w:color w:val="000000"/>
        </w:rPr>
        <w:t xml:space="preserve">De </w:t>
      </w:r>
      <w:r>
        <w:rPr>
          <w:i/>
          <w:iCs/>
          <w:color w:val="000000"/>
        </w:rPr>
        <w:t>kennis</w:t>
      </w:r>
      <w:r w:rsidRPr="00AD22D6">
        <w:rPr>
          <w:i/>
          <w:iCs/>
          <w:color w:val="000000"/>
        </w:rPr>
        <w:t xml:space="preserve"> van Christus, vermengd met het</w:t>
      </w:r>
      <w:r>
        <w:rPr>
          <w:i/>
          <w:iCs/>
          <w:color w:val="000000"/>
        </w:rPr>
        <w:t xml:space="preserve"> </w:t>
      </w:r>
      <w:r w:rsidRPr="00AD22D6">
        <w:rPr>
          <w:i/>
          <w:iCs/>
          <w:color w:val="000000"/>
        </w:rPr>
        <w:t>ware geloof, is de rechte fontein van de geestelijke en gestadige</w:t>
      </w:r>
      <w:r>
        <w:rPr>
          <w:i/>
          <w:iCs/>
          <w:color w:val="000000"/>
        </w:rPr>
        <w:t xml:space="preserve"> </w:t>
      </w:r>
      <w:r w:rsidRPr="00AD22D6">
        <w:rPr>
          <w:i/>
          <w:iCs/>
          <w:color w:val="000000"/>
        </w:rPr>
        <w:t xml:space="preserve">blijdschap des </w:t>
      </w:r>
      <w:r>
        <w:rPr>
          <w:i/>
          <w:iCs/>
          <w:color w:val="000000"/>
        </w:rPr>
        <w:t>mensen</w:t>
      </w:r>
      <w:r w:rsidR="00F623C6">
        <w:rPr>
          <w:i/>
          <w:iCs/>
          <w:color w:val="000000"/>
        </w:rPr>
        <w:t>. Z</w:t>
      </w:r>
      <w:r w:rsidRPr="00AD22D6">
        <w:rPr>
          <w:color w:val="000000"/>
        </w:rPr>
        <w:t>iet hierover 1 Petr. 1</w:t>
      </w:r>
      <w:r>
        <w:rPr>
          <w:color w:val="000000"/>
        </w:rPr>
        <w:t>:</w:t>
      </w:r>
      <w:r w:rsidRPr="00AD22D6">
        <w:rPr>
          <w:color w:val="000000"/>
        </w:rPr>
        <w:t xml:space="preserve"> 8. </w:t>
      </w:r>
      <w:r>
        <w:rPr>
          <w:color w:val="000000"/>
        </w:rPr>
        <w:t>"</w:t>
      </w:r>
      <w:r w:rsidRPr="00AD22D6">
        <w:rPr>
          <w:color w:val="000000"/>
        </w:rPr>
        <w:t>Denwelken</w:t>
      </w:r>
      <w:r>
        <w:rPr>
          <w:color w:val="000000"/>
        </w:rPr>
        <w:t xml:space="preserve"> </w:t>
      </w:r>
      <w:r w:rsidRPr="00AD22D6">
        <w:rPr>
          <w:color w:val="000000"/>
        </w:rPr>
        <w:t>gij niet gezien hebt en nochtans liefhebt; in Denwelken gij nu, hoewel</w:t>
      </w:r>
      <w:r>
        <w:rPr>
          <w:color w:val="000000"/>
        </w:rPr>
        <w:t xml:space="preserve"> </w:t>
      </w:r>
      <w:r w:rsidRPr="00AD22D6">
        <w:rPr>
          <w:color w:val="000000"/>
        </w:rPr>
        <w:t>Hem niet ziende, maar gel</w:t>
      </w:r>
      <w:r>
        <w:rPr>
          <w:color w:val="000000"/>
        </w:rPr>
        <w:t>ove</w:t>
      </w:r>
      <w:r w:rsidRPr="00AD22D6">
        <w:rPr>
          <w:color w:val="000000"/>
        </w:rPr>
        <w:t>nde, u verheugt met</w:t>
      </w:r>
      <w:r>
        <w:rPr>
          <w:color w:val="000000"/>
        </w:rPr>
        <w:t xml:space="preserve"> een </w:t>
      </w:r>
      <w:r w:rsidRPr="00AD22D6">
        <w:rPr>
          <w:color w:val="000000"/>
        </w:rPr>
        <w:t>onuitsprekelijke</w:t>
      </w:r>
      <w:r>
        <w:rPr>
          <w:color w:val="000000"/>
        </w:rPr>
        <w:t xml:space="preserve"> </w:t>
      </w:r>
      <w:r w:rsidRPr="00AD22D6">
        <w:rPr>
          <w:color w:val="000000"/>
        </w:rPr>
        <w:t>en heerlijke vreugde." Ziet hiervan ook voorbeelden in</w:t>
      </w:r>
      <w:r>
        <w:rPr>
          <w:color w:val="000000"/>
        </w:rPr>
        <w:t xml:space="preserve"> </w:t>
      </w:r>
      <w:r w:rsidRPr="00AD22D6">
        <w:rPr>
          <w:color w:val="000000"/>
        </w:rPr>
        <w:t xml:space="preserve">den </w:t>
      </w:r>
      <w:r w:rsidRPr="00AD22D6">
        <w:rPr>
          <w:i/>
          <w:iCs/>
          <w:color w:val="000000"/>
        </w:rPr>
        <w:t xml:space="preserve">kamerling </w:t>
      </w:r>
      <w:r w:rsidRPr="00AD22D6">
        <w:rPr>
          <w:color w:val="000000"/>
        </w:rPr>
        <w:t>(Hand. 8</w:t>
      </w:r>
      <w:r>
        <w:rPr>
          <w:color w:val="000000"/>
        </w:rPr>
        <w:t>:</w:t>
      </w:r>
      <w:r w:rsidRPr="00AD22D6">
        <w:rPr>
          <w:color w:val="000000"/>
        </w:rPr>
        <w:t xml:space="preserve"> 39), in de </w:t>
      </w:r>
      <w:r w:rsidRPr="00AD22D6">
        <w:rPr>
          <w:i/>
          <w:iCs/>
          <w:color w:val="000000"/>
        </w:rPr>
        <w:t>gel</w:t>
      </w:r>
      <w:r>
        <w:rPr>
          <w:i/>
          <w:iCs/>
          <w:color w:val="000000"/>
        </w:rPr>
        <w:t>ovi</w:t>
      </w:r>
      <w:r w:rsidRPr="00AD22D6">
        <w:rPr>
          <w:i/>
          <w:iCs/>
          <w:color w:val="000000"/>
        </w:rPr>
        <w:t xml:space="preserve">gen van Samaria </w:t>
      </w:r>
      <w:r w:rsidRPr="00AD22D6">
        <w:rPr>
          <w:color w:val="000000"/>
        </w:rPr>
        <w:t>(Hand.</w:t>
      </w:r>
      <w:r>
        <w:rPr>
          <w:color w:val="000000"/>
        </w:rPr>
        <w:t xml:space="preserve"> </w:t>
      </w:r>
      <w:r w:rsidRPr="00AD22D6">
        <w:rPr>
          <w:color w:val="000000"/>
        </w:rPr>
        <w:t>8</w:t>
      </w:r>
      <w:r>
        <w:rPr>
          <w:color w:val="000000"/>
        </w:rPr>
        <w:t>:</w:t>
      </w:r>
      <w:r w:rsidRPr="00AD22D6">
        <w:rPr>
          <w:color w:val="000000"/>
        </w:rPr>
        <w:t xml:space="preserve"> 8), in</w:t>
      </w:r>
      <w:r>
        <w:rPr>
          <w:color w:val="000000"/>
        </w:rPr>
        <w:t xml:space="preserve"> de </w:t>
      </w:r>
      <w:r w:rsidRPr="00AD22D6">
        <w:rPr>
          <w:i/>
          <w:iCs/>
          <w:color w:val="000000"/>
        </w:rPr>
        <w:t xml:space="preserve">Stokbewaarder </w:t>
      </w:r>
      <w:r w:rsidRPr="00AD22D6">
        <w:rPr>
          <w:color w:val="000000"/>
        </w:rPr>
        <w:t>(Hand. 16</w:t>
      </w:r>
      <w:r>
        <w:rPr>
          <w:color w:val="000000"/>
        </w:rPr>
        <w:t>:</w:t>
      </w:r>
      <w:r w:rsidRPr="00AD22D6">
        <w:rPr>
          <w:color w:val="000000"/>
        </w:rPr>
        <w:t xml:space="preserve"> 34), maar met name in</w:t>
      </w:r>
      <w:r>
        <w:rPr>
          <w:color w:val="000000"/>
        </w:rPr>
        <w:t xml:space="preserve"> </w:t>
      </w:r>
      <w:r w:rsidRPr="00AD22D6">
        <w:rPr>
          <w:color w:val="000000"/>
        </w:rPr>
        <w:t>David (Ps. 16</w:t>
      </w:r>
      <w:r>
        <w:rPr>
          <w:color w:val="000000"/>
        </w:rPr>
        <w:t>:</w:t>
      </w:r>
      <w:r w:rsidRPr="00AD22D6">
        <w:rPr>
          <w:color w:val="000000"/>
        </w:rPr>
        <w:t>9). Want deze laatste verklaart hier, dat hij</w:t>
      </w:r>
      <w:r>
        <w:rPr>
          <w:color w:val="000000"/>
        </w:rPr>
        <w:t xml:space="preserve"> zo </w:t>
      </w:r>
      <w:r w:rsidRPr="00AD22D6">
        <w:rPr>
          <w:color w:val="000000"/>
        </w:rPr>
        <w:t>verheugd</w:t>
      </w:r>
      <w:r>
        <w:rPr>
          <w:color w:val="000000"/>
        </w:rPr>
        <w:t xml:space="preserve"> </w:t>
      </w:r>
      <w:r w:rsidRPr="00AD22D6">
        <w:rPr>
          <w:color w:val="000000"/>
        </w:rPr>
        <w:t>was door het geloof in Jezus Christus, dat hij gerust zou leven en sterven,</w:t>
      </w:r>
      <w:r>
        <w:rPr>
          <w:color w:val="000000"/>
        </w:rPr>
        <w:t xml:space="preserve"> </w:t>
      </w:r>
      <w:r w:rsidRPr="00AD22D6">
        <w:rPr>
          <w:color w:val="000000"/>
        </w:rPr>
        <w:t>overmits hij verzekerd was van de opstanding van</w:t>
      </w:r>
      <w:r w:rsidR="00B834E9">
        <w:rPr>
          <w:color w:val="000000"/>
        </w:rPr>
        <w:t xml:space="preserve"> </w:t>
      </w:r>
      <w:r w:rsidRPr="00AD22D6">
        <w:rPr>
          <w:color w:val="000000"/>
        </w:rPr>
        <w:t>Christus. De reden</w:t>
      </w:r>
      <w:r>
        <w:rPr>
          <w:color w:val="000000"/>
        </w:rPr>
        <w:t xml:space="preserve"> </w:t>
      </w:r>
      <w:r w:rsidRPr="00AD22D6">
        <w:rPr>
          <w:color w:val="000000"/>
        </w:rPr>
        <w:t xml:space="preserve">is ook klaar, want overmits Christus Jezus onze </w:t>
      </w:r>
      <w:r>
        <w:rPr>
          <w:color w:val="000000"/>
        </w:rPr>
        <w:t>eni</w:t>
      </w:r>
      <w:r w:rsidRPr="00AD22D6">
        <w:rPr>
          <w:color w:val="000000"/>
        </w:rPr>
        <w:t>ge Middelaar is,</w:t>
      </w:r>
      <w:r>
        <w:rPr>
          <w:color w:val="000000"/>
        </w:rPr>
        <w:t xml:space="preserve"> </w:t>
      </w:r>
      <w:r w:rsidRPr="00AD22D6">
        <w:rPr>
          <w:color w:val="000000"/>
        </w:rPr>
        <w:t>door wien wij verkrijgen</w:t>
      </w:r>
      <w:r>
        <w:rPr>
          <w:color w:val="000000"/>
        </w:rPr>
        <w:t xml:space="preserve"> de </w:t>
      </w:r>
      <w:r w:rsidRPr="00AD22D6">
        <w:rPr>
          <w:color w:val="000000"/>
        </w:rPr>
        <w:t>vrede met God en de vergeving onzer</w:t>
      </w:r>
      <w:r>
        <w:rPr>
          <w:color w:val="000000"/>
        </w:rPr>
        <w:t xml:space="preserve"> </w:t>
      </w:r>
      <w:r w:rsidRPr="00AD22D6">
        <w:rPr>
          <w:color w:val="000000"/>
        </w:rPr>
        <w:t>zonden (Rom. 5</w:t>
      </w:r>
      <w:r>
        <w:rPr>
          <w:color w:val="000000"/>
        </w:rPr>
        <w:t>:</w:t>
      </w:r>
      <w:r w:rsidRPr="00AD22D6">
        <w:rPr>
          <w:color w:val="000000"/>
        </w:rPr>
        <w:t xml:space="preserve"> 1), kunnen onze zielen en onze </w:t>
      </w:r>
      <w:r w:rsidR="000B4E4C" w:rsidRPr="00AD22D6">
        <w:rPr>
          <w:color w:val="000000"/>
        </w:rPr>
        <w:t>consciënties</w:t>
      </w:r>
      <w:r w:rsidRPr="00AD22D6">
        <w:rPr>
          <w:color w:val="000000"/>
        </w:rPr>
        <w:t xml:space="preserve"> geen</w:t>
      </w:r>
      <w:r>
        <w:rPr>
          <w:color w:val="000000"/>
        </w:rPr>
        <w:t xml:space="preserve"> </w:t>
      </w:r>
      <w:r w:rsidRPr="00AD22D6">
        <w:rPr>
          <w:color w:val="000000"/>
        </w:rPr>
        <w:t>ruste noch verkwikking hebben, tenzij wij met een gel</w:t>
      </w:r>
      <w:r>
        <w:rPr>
          <w:color w:val="000000"/>
        </w:rPr>
        <w:t>ovi</w:t>
      </w:r>
      <w:r w:rsidRPr="00AD22D6">
        <w:rPr>
          <w:color w:val="000000"/>
        </w:rPr>
        <w:t>g</w:t>
      </w:r>
      <w:r w:rsidR="00F03366">
        <w:rPr>
          <w:color w:val="000000"/>
        </w:rPr>
        <w:t xml:space="preserve"> hart </w:t>
      </w:r>
      <w:r w:rsidRPr="00AD22D6">
        <w:rPr>
          <w:color w:val="000000"/>
        </w:rPr>
        <w:t>tot Hem komen (Matth. 11</w:t>
      </w:r>
      <w:r>
        <w:rPr>
          <w:color w:val="000000"/>
        </w:rPr>
        <w:t>:</w:t>
      </w:r>
      <w:r w:rsidRPr="00AD22D6">
        <w:rPr>
          <w:color w:val="000000"/>
        </w:rPr>
        <w:t xml:space="preserve"> 28). Hoe</w:t>
      </w:r>
      <w:r w:rsidR="00B834E9">
        <w:rPr>
          <w:color w:val="000000"/>
        </w:rPr>
        <w:t xml:space="preserve"> </w:t>
      </w:r>
      <w:r w:rsidRPr="00AD22D6">
        <w:rPr>
          <w:color w:val="000000"/>
        </w:rPr>
        <w:t>meer zij nu in</w:t>
      </w:r>
      <w:r>
        <w:rPr>
          <w:color w:val="000000"/>
        </w:rPr>
        <w:t xml:space="preserve"> zijn </w:t>
      </w:r>
      <w:r w:rsidRPr="00AD22D6">
        <w:rPr>
          <w:color w:val="000000"/>
        </w:rPr>
        <w:t>kennis en</w:t>
      </w:r>
      <w:r>
        <w:rPr>
          <w:color w:val="000000"/>
        </w:rPr>
        <w:t xml:space="preserve"> </w:t>
      </w:r>
      <w:r w:rsidRPr="00AD22D6">
        <w:rPr>
          <w:color w:val="000000"/>
        </w:rPr>
        <w:t>het ware geloof toenemen, hoe meer deze geestelijke vreugde overvloediger</w:t>
      </w:r>
      <w:r>
        <w:rPr>
          <w:color w:val="000000"/>
        </w:rPr>
        <w:t xml:space="preserve"> </w:t>
      </w:r>
      <w:r w:rsidRPr="00AD22D6">
        <w:rPr>
          <w:color w:val="000000"/>
        </w:rPr>
        <w:t xml:space="preserve">wordt in onze harten. </w:t>
      </w:r>
    </w:p>
    <w:p w:rsidR="00B834E9" w:rsidRDefault="00184F19" w:rsidP="00184F19">
      <w:pPr>
        <w:autoSpaceDE w:val="0"/>
        <w:autoSpaceDN w:val="0"/>
        <w:adjustRightInd w:val="0"/>
        <w:jc w:val="both"/>
        <w:rPr>
          <w:color w:val="000000"/>
        </w:rPr>
      </w:pPr>
      <w:r w:rsidRPr="00AD22D6">
        <w:rPr>
          <w:color w:val="000000"/>
        </w:rPr>
        <w:t xml:space="preserve">Daarom zijn die </w:t>
      </w:r>
      <w:r>
        <w:rPr>
          <w:color w:val="000000"/>
        </w:rPr>
        <w:t>mensen</w:t>
      </w:r>
      <w:r w:rsidRPr="00AD22D6">
        <w:rPr>
          <w:color w:val="000000"/>
        </w:rPr>
        <w:t xml:space="preserve"> jammerlijk</w:t>
      </w:r>
      <w:r>
        <w:rPr>
          <w:color w:val="000000"/>
        </w:rPr>
        <w:t xml:space="preserve"> </w:t>
      </w:r>
      <w:r w:rsidRPr="00AD22D6">
        <w:rPr>
          <w:color w:val="000000"/>
        </w:rPr>
        <w:t>verblind door</w:t>
      </w:r>
      <w:r>
        <w:rPr>
          <w:color w:val="000000"/>
        </w:rPr>
        <w:t xml:space="preserve"> de </w:t>
      </w:r>
      <w:r w:rsidRPr="00AD22D6">
        <w:rPr>
          <w:color w:val="000000"/>
        </w:rPr>
        <w:t>duivel, die daar m</w:t>
      </w:r>
      <w:r>
        <w:rPr>
          <w:color w:val="000000"/>
        </w:rPr>
        <w:t>ene</w:t>
      </w:r>
      <w:r w:rsidRPr="00AD22D6">
        <w:rPr>
          <w:color w:val="000000"/>
        </w:rPr>
        <w:t xml:space="preserve">n, dat de </w:t>
      </w:r>
      <w:r>
        <w:rPr>
          <w:color w:val="000000"/>
        </w:rPr>
        <w:t>kennis</w:t>
      </w:r>
      <w:r w:rsidRPr="00AD22D6">
        <w:rPr>
          <w:color w:val="000000"/>
        </w:rPr>
        <w:t xml:space="preserve"> van</w:t>
      </w:r>
      <w:r>
        <w:rPr>
          <w:color w:val="000000"/>
        </w:rPr>
        <w:t xml:space="preserve"> </w:t>
      </w:r>
      <w:r w:rsidRPr="00AD22D6">
        <w:rPr>
          <w:color w:val="000000"/>
        </w:rPr>
        <w:t>Christus en het betrachten van het ware geloof</w:t>
      </w:r>
      <w:r>
        <w:rPr>
          <w:color w:val="000000"/>
        </w:rPr>
        <w:t xml:space="preserve"> de mens</w:t>
      </w:r>
      <w:r w:rsidRPr="00AD22D6">
        <w:rPr>
          <w:color w:val="000000"/>
        </w:rPr>
        <w:t xml:space="preserve"> zwaarmoedig</w:t>
      </w:r>
      <w:r>
        <w:rPr>
          <w:color w:val="000000"/>
        </w:rPr>
        <w:t xml:space="preserve"> </w:t>
      </w:r>
      <w:r w:rsidRPr="00AD22D6">
        <w:rPr>
          <w:color w:val="000000"/>
        </w:rPr>
        <w:t xml:space="preserve">maakt; want dit is de </w:t>
      </w:r>
      <w:r>
        <w:rPr>
          <w:color w:val="000000"/>
        </w:rPr>
        <w:t>eni</w:t>
      </w:r>
      <w:r w:rsidRPr="00AD22D6">
        <w:rPr>
          <w:color w:val="000000"/>
        </w:rPr>
        <w:t>ge remedie, om onze harten gerust</w:t>
      </w:r>
      <w:r>
        <w:rPr>
          <w:color w:val="000000"/>
        </w:rPr>
        <w:t xml:space="preserve"> </w:t>
      </w:r>
      <w:r w:rsidRPr="00AD22D6">
        <w:rPr>
          <w:color w:val="000000"/>
        </w:rPr>
        <w:t xml:space="preserve">te stellen. Wel is waar, dat de </w:t>
      </w:r>
      <w:r>
        <w:rPr>
          <w:color w:val="000000"/>
        </w:rPr>
        <w:t>kennis</w:t>
      </w:r>
      <w:r w:rsidRPr="00AD22D6">
        <w:rPr>
          <w:color w:val="000000"/>
        </w:rPr>
        <w:t xml:space="preserve"> onzer zonden, die het</w:t>
      </w:r>
      <w:r>
        <w:rPr>
          <w:color w:val="000000"/>
        </w:rPr>
        <w:t xml:space="preserve"> </w:t>
      </w:r>
      <w:r w:rsidRPr="00AD22D6">
        <w:rPr>
          <w:color w:val="000000"/>
        </w:rPr>
        <w:t xml:space="preserve">geloot moet voorgaan, onze harten in het eerst </w:t>
      </w:r>
      <w:r>
        <w:rPr>
          <w:color w:val="000000"/>
        </w:rPr>
        <w:t>vers</w:t>
      </w:r>
      <w:r w:rsidR="00B834E9">
        <w:rPr>
          <w:color w:val="000000"/>
        </w:rPr>
        <w:t>t</w:t>
      </w:r>
      <w:r w:rsidRPr="00AD22D6">
        <w:rPr>
          <w:color w:val="000000"/>
        </w:rPr>
        <w:t>rikt en verslagen</w:t>
      </w:r>
      <w:r>
        <w:rPr>
          <w:color w:val="000000"/>
        </w:rPr>
        <w:t xml:space="preserve"> </w:t>
      </w:r>
      <w:r w:rsidRPr="00AD22D6">
        <w:rPr>
          <w:color w:val="000000"/>
        </w:rPr>
        <w:t>maakt (Hand. 2</w:t>
      </w:r>
      <w:r>
        <w:rPr>
          <w:color w:val="000000"/>
        </w:rPr>
        <w:t>:</w:t>
      </w:r>
      <w:r w:rsidRPr="00AD22D6">
        <w:rPr>
          <w:color w:val="000000"/>
        </w:rPr>
        <w:t xml:space="preserve"> 37), maar deze goddelijke droefheid verandert</w:t>
      </w:r>
      <w:r>
        <w:rPr>
          <w:color w:val="000000"/>
        </w:rPr>
        <w:t xml:space="preserve"> </w:t>
      </w:r>
      <w:r w:rsidRPr="00AD22D6">
        <w:rPr>
          <w:color w:val="000000"/>
        </w:rPr>
        <w:t>door de kracht des geloofs in</w:t>
      </w:r>
      <w:r>
        <w:rPr>
          <w:color w:val="000000"/>
        </w:rPr>
        <w:t xml:space="preserve"> een </w:t>
      </w:r>
      <w:r w:rsidRPr="00AD22D6">
        <w:rPr>
          <w:color w:val="000000"/>
        </w:rPr>
        <w:t>onuitsprekelijke en heerlijke</w:t>
      </w:r>
      <w:r>
        <w:rPr>
          <w:color w:val="000000"/>
        </w:rPr>
        <w:t xml:space="preserve"> </w:t>
      </w:r>
      <w:r w:rsidRPr="00AD22D6">
        <w:rPr>
          <w:color w:val="000000"/>
        </w:rPr>
        <w:t>blijdschap, die niemand ons ontnemen kan (Joh. 16</w:t>
      </w:r>
      <w:r>
        <w:rPr>
          <w:color w:val="000000"/>
        </w:rPr>
        <w:t>:</w:t>
      </w:r>
      <w:r w:rsidRPr="00AD22D6">
        <w:rPr>
          <w:color w:val="000000"/>
        </w:rPr>
        <w:t xml:space="preserve"> 22)</w:t>
      </w:r>
      <w:r w:rsidR="00F623C6">
        <w:rPr>
          <w:color w:val="000000"/>
        </w:rPr>
        <w:t>. Z</w:t>
      </w:r>
      <w:r w:rsidRPr="00AD22D6">
        <w:rPr>
          <w:color w:val="000000"/>
        </w:rPr>
        <w:t>ij zijn</w:t>
      </w:r>
      <w:r>
        <w:rPr>
          <w:color w:val="000000"/>
        </w:rPr>
        <w:t xml:space="preserve"> </w:t>
      </w:r>
      <w:r w:rsidRPr="00AD22D6">
        <w:rPr>
          <w:color w:val="000000"/>
        </w:rPr>
        <w:t xml:space="preserve">ook verdoold, die </w:t>
      </w:r>
      <w:r w:rsidR="00A17466">
        <w:rPr>
          <w:color w:val="000000"/>
        </w:rPr>
        <w:t xml:space="preserve">hun </w:t>
      </w:r>
      <w:r w:rsidRPr="00AD22D6">
        <w:rPr>
          <w:color w:val="000000"/>
        </w:rPr>
        <w:t>vreugde in de wereld zoeken, want al wat</w:t>
      </w:r>
      <w:r>
        <w:rPr>
          <w:color w:val="000000"/>
        </w:rPr>
        <w:t xml:space="preserve"> </w:t>
      </w:r>
      <w:r w:rsidRPr="00AD22D6">
        <w:rPr>
          <w:color w:val="000000"/>
        </w:rPr>
        <w:t>onder de zon is, is ijdelheid en jammer. Daarom is er niets te vinden</w:t>
      </w:r>
      <w:r>
        <w:rPr>
          <w:color w:val="000000"/>
        </w:rPr>
        <w:t xml:space="preserve"> </w:t>
      </w:r>
      <w:r w:rsidRPr="00AD22D6">
        <w:rPr>
          <w:color w:val="000000"/>
        </w:rPr>
        <w:t xml:space="preserve">wat beklijft, noch wat des </w:t>
      </w:r>
      <w:r>
        <w:rPr>
          <w:color w:val="000000"/>
        </w:rPr>
        <w:t>mensen</w:t>
      </w:r>
      <w:r w:rsidRPr="00AD22D6">
        <w:rPr>
          <w:color w:val="000000"/>
        </w:rPr>
        <w:t xml:space="preserve"> hart kan vergenoegen.</w:t>
      </w:r>
      <w:r>
        <w:rPr>
          <w:color w:val="000000"/>
        </w:rPr>
        <w:t xml:space="preserve"> </w:t>
      </w:r>
      <w:r w:rsidRPr="00AD22D6">
        <w:rPr>
          <w:color w:val="000000"/>
        </w:rPr>
        <w:t>Want dat kan niet verzadigd noch vervuld worden, dan met God</w:t>
      </w:r>
      <w:r>
        <w:rPr>
          <w:color w:val="000000"/>
        </w:rPr>
        <w:t xml:space="preserve"> zelven</w:t>
      </w:r>
      <w:r w:rsidRPr="00AD22D6">
        <w:rPr>
          <w:color w:val="000000"/>
        </w:rPr>
        <w:t xml:space="preserve">, die het hoogste goed is. Daarom zegt de </w:t>
      </w:r>
      <w:r>
        <w:rPr>
          <w:color w:val="000000"/>
        </w:rPr>
        <w:t>Heere</w:t>
      </w:r>
      <w:r w:rsidRPr="00AD22D6">
        <w:rPr>
          <w:color w:val="000000"/>
        </w:rPr>
        <w:t xml:space="preserve"> tot Abraham</w:t>
      </w:r>
      <w:r>
        <w:rPr>
          <w:color w:val="000000"/>
        </w:rPr>
        <w:t xml:space="preserve"> </w:t>
      </w:r>
      <w:r w:rsidRPr="00AD22D6">
        <w:rPr>
          <w:color w:val="000000"/>
        </w:rPr>
        <w:t>(Gen. 15</w:t>
      </w:r>
      <w:r>
        <w:rPr>
          <w:color w:val="000000"/>
        </w:rPr>
        <w:t>:</w:t>
      </w:r>
      <w:r w:rsidRPr="00AD22D6">
        <w:rPr>
          <w:color w:val="000000"/>
        </w:rPr>
        <w:t xml:space="preserve"> 1): </w:t>
      </w:r>
      <w:r>
        <w:rPr>
          <w:color w:val="000000"/>
        </w:rPr>
        <w:t>"</w:t>
      </w:r>
      <w:r w:rsidRPr="00AD22D6">
        <w:rPr>
          <w:color w:val="000000"/>
        </w:rPr>
        <w:t>Vrees niet, Abraham! Ik ben u een schild, uw loon</w:t>
      </w:r>
      <w:r>
        <w:rPr>
          <w:color w:val="000000"/>
        </w:rPr>
        <w:t xml:space="preserve"> </w:t>
      </w:r>
      <w:r w:rsidRPr="00AD22D6">
        <w:rPr>
          <w:color w:val="000000"/>
        </w:rPr>
        <w:t>zeer groot." Dit belijdt ook David (Ps. 16</w:t>
      </w:r>
      <w:r>
        <w:rPr>
          <w:color w:val="000000"/>
        </w:rPr>
        <w:t>:</w:t>
      </w:r>
      <w:r w:rsidRPr="00AD22D6">
        <w:rPr>
          <w:color w:val="000000"/>
        </w:rPr>
        <w:t xml:space="preserve"> 5, 6)</w:t>
      </w:r>
      <w:r>
        <w:rPr>
          <w:color w:val="000000"/>
        </w:rPr>
        <w:t>:</w:t>
      </w:r>
      <w:r w:rsidRPr="00AD22D6">
        <w:rPr>
          <w:color w:val="000000"/>
        </w:rPr>
        <w:t xml:space="preserve"> </w:t>
      </w:r>
      <w:r>
        <w:rPr>
          <w:color w:val="000000"/>
        </w:rPr>
        <w:t>"</w:t>
      </w:r>
      <w:r w:rsidRPr="00AD22D6">
        <w:rPr>
          <w:color w:val="000000"/>
        </w:rPr>
        <w:t xml:space="preserve">De </w:t>
      </w:r>
      <w:r>
        <w:rPr>
          <w:color w:val="000000"/>
        </w:rPr>
        <w:t>Heere</w:t>
      </w:r>
      <w:r w:rsidRPr="00AD22D6">
        <w:rPr>
          <w:color w:val="000000"/>
        </w:rPr>
        <w:t xml:space="preserve"> is het</w:t>
      </w:r>
      <w:r>
        <w:rPr>
          <w:color w:val="000000"/>
        </w:rPr>
        <w:t xml:space="preserve"> </w:t>
      </w:r>
      <w:r w:rsidRPr="00AD22D6">
        <w:rPr>
          <w:color w:val="000000"/>
        </w:rPr>
        <w:t>deel mijner erve en mijns bekers</w:t>
      </w:r>
      <w:r>
        <w:rPr>
          <w:color w:val="000000"/>
        </w:rPr>
        <w:t>;</w:t>
      </w:r>
      <w:r w:rsidRPr="00AD22D6">
        <w:rPr>
          <w:color w:val="000000"/>
        </w:rPr>
        <w:t xml:space="preserve"> Gij onderhoudt mijn lot. </w:t>
      </w:r>
      <w:r w:rsidR="00B834E9">
        <w:rPr>
          <w:color w:val="000000"/>
        </w:rPr>
        <w:t>De snoe</w:t>
      </w:r>
      <w:r w:rsidRPr="00AD22D6">
        <w:rPr>
          <w:color w:val="000000"/>
        </w:rPr>
        <w:t>ren zijn mij in lieflijke plaatsen gevallen, ja</w:t>
      </w:r>
      <w:r>
        <w:rPr>
          <w:color w:val="000000"/>
        </w:rPr>
        <w:t xml:space="preserve"> een </w:t>
      </w:r>
      <w:r w:rsidRPr="00AD22D6">
        <w:rPr>
          <w:color w:val="000000"/>
        </w:rPr>
        <w:t>sch</w:t>
      </w:r>
      <w:r>
        <w:rPr>
          <w:color w:val="000000"/>
        </w:rPr>
        <w:t>one</w:t>
      </w:r>
      <w:r w:rsidRPr="00AD22D6">
        <w:rPr>
          <w:color w:val="000000"/>
        </w:rPr>
        <w:t xml:space="preserve"> erfenis is</w:t>
      </w:r>
      <w:r>
        <w:rPr>
          <w:color w:val="000000"/>
        </w:rPr>
        <w:t xml:space="preserve"> </w:t>
      </w:r>
      <w:r w:rsidRPr="00AD22D6">
        <w:rPr>
          <w:color w:val="000000"/>
        </w:rPr>
        <w:t>mij geworden." Dit is ook het beste deel, dat Maria gekozen had,</w:t>
      </w:r>
      <w:r>
        <w:rPr>
          <w:color w:val="000000"/>
        </w:rPr>
        <w:t xml:space="preserve"> </w:t>
      </w:r>
      <w:r w:rsidRPr="00AD22D6">
        <w:rPr>
          <w:color w:val="000000"/>
        </w:rPr>
        <w:t>hetwelk van haar niet kon weggenomen worden (Luc. 10</w:t>
      </w:r>
      <w:r>
        <w:rPr>
          <w:color w:val="000000"/>
        </w:rPr>
        <w:t>:</w:t>
      </w:r>
      <w:r w:rsidRPr="00AD22D6">
        <w:rPr>
          <w:color w:val="000000"/>
        </w:rPr>
        <w:t xml:space="preserve"> 42).</w:t>
      </w:r>
      <w:r>
        <w:rPr>
          <w:color w:val="000000"/>
        </w:rPr>
        <w:t xml:space="preserve"> </w:t>
      </w:r>
    </w:p>
    <w:p w:rsidR="00B834E9" w:rsidRDefault="00B834E9" w:rsidP="00184F19">
      <w:pPr>
        <w:autoSpaceDE w:val="0"/>
        <w:autoSpaceDN w:val="0"/>
        <w:adjustRightInd w:val="0"/>
        <w:jc w:val="both"/>
        <w:rPr>
          <w:color w:val="000000"/>
        </w:rPr>
      </w:pPr>
    </w:p>
    <w:p w:rsidR="00B834E9" w:rsidRDefault="00184F19" w:rsidP="00184F19">
      <w:pPr>
        <w:autoSpaceDE w:val="0"/>
        <w:autoSpaceDN w:val="0"/>
        <w:adjustRightInd w:val="0"/>
        <w:jc w:val="both"/>
        <w:rPr>
          <w:color w:val="000000"/>
        </w:rPr>
      </w:pPr>
      <w:r w:rsidRPr="00AD22D6">
        <w:rPr>
          <w:color w:val="000000"/>
        </w:rPr>
        <w:t>Uit het 5</w:t>
      </w:r>
      <w:r>
        <w:rPr>
          <w:color w:val="000000"/>
        </w:rPr>
        <w:t xml:space="preserve"> </w:t>
      </w:r>
      <w:r w:rsidRPr="00AD22D6">
        <w:rPr>
          <w:color w:val="000000"/>
        </w:rPr>
        <w:t xml:space="preserve">vers. </w:t>
      </w:r>
      <w:r w:rsidRPr="00AD22D6">
        <w:rPr>
          <w:i/>
          <w:iCs/>
          <w:color w:val="000000"/>
        </w:rPr>
        <w:t>De kerk van Christus moet om hare gebreken en</w:t>
      </w:r>
      <w:r>
        <w:rPr>
          <w:i/>
          <w:iCs/>
          <w:color w:val="000000"/>
        </w:rPr>
        <w:t xml:space="preserve"> </w:t>
      </w:r>
      <w:r w:rsidRPr="00AD22D6">
        <w:rPr>
          <w:i/>
          <w:iCs/>
          <w:color w:val="000000"/>
        </w:rPr>
        <w:t xml:space="preserve">uiterlijke smetten niet veracht worden. </w:t>
      </w:r>
      <w:r w:rsidRPr="00AD22D6">
        <w:rPr>
          <w:color w:val="000000"/>
        </w:rPr>
        <w:t>Al is zij van buiten zwartachtig,</w:t>
      </w:r>
      <w:r>
        <w:rPr>
          <w:color w:val="000000"/>
        </w:rPr>
        <w:t xml:space="preserve"> </w:t>
      </w:r>
      <w:r w:rsidRPr="00AD22D6">
        <w:rPr>
          <w:color w:val="000000"/>
        </w:rPr>
        <w:t xml:space="preserve">niettemin is zij inwendig </w:t>
      </w:r>
      <w:r>
        <w:rPr>
          <w:color w:val="000000"/>
        </w:rPr>
        <w:t>gans</w:t>
      </w:r>
      <w:r w:rsidRPr="00AD22D6">
        <w:rPr>
          <w:color w:val="000000"/>
        </w:rPr>
        <w:t xml:space="preserve"> schoon en lieflijk, want zij</w:t>
      </w:r>
      <w:r>
        <w:rPr>
          <w:color w:val="000000"/>
        </w:rPr>
        <w:t xml:space="preserve"> </w:t>
      </w:r>
      <w:r w:rsidRPr="00AD22D6">
        <w:rPr>
          <w:color w:val="000000"/>
        </w:rPr>
        <w:t>is versierd met gouden stukken, dat zijn die sch</w:t>
      </w:r>
      <w:r>
        <w:rPr>
          <w:color w:val="000000"/>
        </w:rPr>
        <w:t>one</w:t>
      </w:r>
      <w:r w:rsidRPr="00AD22D6">
        <w:rPr>
          <w:color w:val="000000"/>
        </w:rPr>
        <w:t xml:space="preserve"> gaven en privilegiën,</w:t>
      </w:r>
      <w:r>
        <w:rPr>
          <w:color w:val="000000"/>
        </w:rPr>
        <w:t xml:space="preserve"> </w:t>
      </w:r>
      <w:r w:rsidRPr="00AD22D6">
        <w:rPr>
          <w:color w:val="000000"/>
        </w:rPr>
        <w:t>die haar van</w:t>
      </w:r>
      <w:r>
        <w:rPr>
          <w:color w:val="000000"/>
        </w:rPr>
        <w:t xml:space="preserve"> haar </w:t>
      </w:r>
      <w:r w:rsidRPr="00AD22D6">
        <w:rPr>
          <w:color w:val="000000"/>
        </w:rPr>
        <w:t>bruidegom geschonken zijn (vgl. Ps.</w:t>
      </w:r>
      <w:r>
        <w:rPr>
          <w:color w:val="000000"/>
        </w:rPr>
        <w:t xml:space="preserve"> </w:t>
      </w:r>
      <w:r w:rsidRPr="00AD22D6">
        <w:rPr>
          <w:color w:val="000000"/>
        </w:rPr>
        <w:t>45</w:t>
      </w:r>
      <w:r>
        <w:rPr>
          <w:color w:val="000000"/>
        </w:rPr>
        <w:t>:</w:t>
      </w:r>
      <w:r w:rsidRPr="00AD22D6">
        <w:rPr>
          <w:color w:val="000000"/>
        </w:rPr>
        <w:t xml:space="preserve"> 14). Deze gaven zijn gemeenschap der heiligen, vergeving der</w:t>
      </w:r>
      <w:r>
        <w:rPr>
          <w:color w:val="000000"/>
        </w:rPr>
        <w:t xml:space="preserve"> </w:t>
      </w:r>
      <w:r w:rsidRPr="00AD22D6">
        <w:rPr>
          <w:color w:val="000000"/>
        </w:rPr>
        <w:t xml:space="preserve">zonden, wederopstanding des </w:t>
      </w:r>
      <w:r>
        <w:rPr>
          <w:color w:val="000000"/>
        </w:rPr>
        <w:t>vlese</w:t>
      </w:r>
      <w:r w:rsidRPr="00AD22D6">
        <w:rPr>
          <w:color w:val="000000"/>
        </w:rPr>
        <w:t>s en het eeuwige leven. Deze</w:t>
      </w:r>
      <w:r>
        <w:rPr>
          <w:color w:val="000000"/>
        </w:rPr>
        <w:t xml:space="preserve"> </w:t>
      </w:r>
      <w:r w:rsidRPr="00AD22D6">
        <w:rPr>
          <w:color w:val="000000"/>
        </w:rPr>
        <w:t>gaven zijn alleen bij de rechte kerk te vinden, want Christus heeft</w:t>
      </w:r>
      <w:r>
        <w:rPr>
          <w:color w:val="000000"/>
        </w:rPr>
        <w:t xml:space="preserve"> </w:t>
      </w:r>
      <w:r w:rsidRPr="00AD22D6">
        <w:rPr>
          <w:color w:val="000000"/>
        </w:rPr>
        <w:t>Zijne gemeente met zijn bloed gekocht (Hand. 20</w:t>
      </w:r>
      <w:r>
        <w:rPr>
          <w:color w:val="000000"/>
        </w:rPr>
        <w:t>:</w:t>
      </w:r>
      <w:r w:rsidRPr="00AD22D6">
        <w:rPr>
          <w:color w:val="000000"/>
        </w:rPr>
        <w:t xml:space="preserve"> 28). </w:t>
      </w:r>
      <w:r>
        <w:rPr>
          <w:color w:val="000000"/>
        </w:rPr>
        <w:t>"</w:t>
      </w:r>
      <w:r w:rsidRPr="00AD22D6">
        <w:rPr>
          <w:color w:val="000000"/>
        </w:rPr>
        <w:t>Hij heeft</w:t>
      </w:r>
      <w:r>
        <w:rPr>
          <w:color w:val="000000"/>
        </w:rPr>
        <w:t xml:space="preserve"> </w:t>
      </w:r>
      <w:r w:rsidRPr="00AD22D6">
        <w:rPr>
          <w:color w:val="000000"/>
        </w:rPr>
        <w:t>zich</w:t>
      </w:r>
      <w:r>
        <w:rPr>
          <w:color w:val="000000"/>
        </w:rPr>
        <w:t>zelven</w:t>
      </w:r>
      <w:r w:rsidRPr="00AD22D6">
        <w:rPr>
          <w:color w:val="000000"/>
        </w:rPr>
        <w:t xml:space="preserve"> voor haar overgegeven, opdat Hij haar heiligen zou, haar gereinigd</w:t>
      </w:r>
      <w:r>
        <w:rPr>
          <w:color w:val="000000"/>
        </w:rPr>
        <w:t xml:space="preserve"> </w:t>
      </w:r>
      <w:r w:rsidRPr="00AD22D6">
        <w:rPr>
          <w:color w:val="000000"/>
        </w:rPr>
        <w:t>hebb</w:t>
      </w:r>
      <w:r>
        <w:rPr>
          <w:color w:val="000000"/>
        </w:rPr>
        <w:t xml:space="preserve">en </w:t>
      </w:r>
      <w:r w:rsidRPr="00AD22D6">
        <w:rPr>
          <w:color w:val="000000"/>
        </w:rPr>
        <w:t>met het bad des waters door het woord</w:t>
      </w:r>
      <w:r>
        <w:rPr>
          <w:color w:val="000000"/>
        </w:rPr>
        <w:t>;</w:t>
      </w:r>
      <w:r w:rsidRPr="00AD22D6">
        <w:rPr>
          <w:color w:val="000000"/>
        </w:rPr>
        <w:t xml:space="preserve"> opdat Hij</w:t>
      </w:r>
      <w:r>
        <w:rPr>
          <w:color w:val="000000"/>
        </w:rPr>
        <w:t xml:space="preserve"> </w:t>
      </w:r>
      <w:r w:rsidR="00B834E9">
        <w:rPr>
          <w:color w:val="000000"/>
        </w:rPr>
        <w:t>haar zich</w:t>
      </w:r>
      <w:r>
        <w:rPr>
          <w:color w:val="000000"/>
        </w:rPr>
        <w:t>zelven</w:t>
      </w:r>
      <w:r w:rsidRPr="00AD22D6">
        <w:rPr>
          <w:color w:val="000000"/>
        </w:rPr>
        <w:t xml:space="preserve"> heerlijk zou voorstellen,</w:t>
      </w:r>
      <w:r>
        <w:rPr>
          <w:color w:val="000000"/>
        </w:rPr>
        <w:t xml:space="preserve"> een </w:t>
      </w:r>
      <w:r w:rsidRPr="00AD22D6">
        <w:rPr>
          <w:color w:val="000000"/>
        </w:rPr>
        <w:t>gemeente, die geen</w:t>
      </w:r>
      <w:r>
        <w:rPr>
          <w:color w:val="000000"/>
        </w:rPr>
        <w:t xml:space="preserve"> </w:t>
      </w:r>
      <w:r w:rsidRPr="00AD22D6">
        <w:rPr>
          <w:color w:val="000000"/>
        </w:rPr>
        <w:t>vlek of rimpel heeft, of iets dergelijks, maar dat zij zou heilig zijn</w:t>
      </w:r>
      <w:r>
        <w:rPr>
          <w:color w:val="000000"/>
        </w:rPr>
        <w:t xml:space="preserve"> </w:t>
      </w:r>
      <w:r w:rsidRPr="00AD22D6">
        <w:rPr>
          <w:color w:val="000000"/>
        </w:rPr>
        <w:t>en onberispelijk." (</w:t>
      </w:r>
      <w:r w:rsidR="005C2AD6">
        <w:rPr>
          <w:color w:val="000000"/>
        </w:rPr>
        <w:t>Eféze</w:t>
      </w:r>
      <w:r w:rsidRPr="00AD22D6">
        <w:rPr>
          <w:color w:val="000000"/>
        </w:rPr>
        <w:t xml:space="preserve"> 5</w:t>
      </w:r>
      <w:r>
        <w:rPr>
          <w:color w:val="000000"/>
        </w:rPr>
        <w:t>:</w:t>
      </w:r>
      <w:r w:rsidRPr="00AD22D6">
        <w:rPr>
          <w:color w:val="000000"/>
        </w:rPr>
        <w:t xml:space="preserve"> 25-27). Derhalve zijn zij te bestraffen die</w:t>
      </w:r>
      <w:r>
        <w:rPr>
          <w:color w:val="000000"/>
        </w:rPr>
        <w:t xml:space="preserve"> </w:t>
      </w:r>
      <w:r w:rsidRPr="00AD22D6">
        <w:rPr>
          <w:color w:val="000000"/>
        </w:rPr>
        <w:t>de gemeente Gods versmaden om de smetten, die van buiten aan</w:t>
      </w:r>
      <w:r>
        <w:rPr>
          <w:color w:val="000000"/>
        </w:rPr>
        <w:t xml:space="preserve"> </w:t>
      </w:r>
      <w:r w:rsidRPr="00AD22D6">
        <w:rPr>
          <w:color w:val="000000"/>
        </w:rPr>
        <w:t xml:space="preserve">haar bespeurd worden. Want zij moet niet </w:t>
      </w:r>
      <w:r w:rsidR="000B4E4C">
        <w:rPr>
          <w:color w:val="000000"/>
        </w:rPr>
        <w:t xml:space="preserve">zó </w:t>
      </w:r>
      <w:r w:rsidRPr="00AD22D6">
        <w:rPr>
          <w:color w:val="000000"/>
        </w:rPr>
        <w:t>aangezien worden</w:t>
      </w:r>
      <w:r>
        <w:rPr>
          <w:color w:val="000000"/>
        </w:rPr>
        <w:t xml:space="preserve"> </w:t>
      </w:r>
      <w:r w:rsidRPr="00AD22D6">
        <w:rPr>
          <w:color w:val="000000"/>
        </w:rPr>
        <w:t xml:space="preserve">in haar </w:t>
      </w:r>
      <w:r>
        <w:rPr>
          <w:color w:val="000000"/>
        </w:rPr>
        <w:t>zelven</w:t>
      </w:r>
      <w:r w:rsidRPr="00AD22D6">
        <w:rPr>
          <w:color w:val="000000"/>
        </w:rPr>
        <w:t xml:space="preserve"> als wel in Christus, haar Hoofd en</w:t>
      </w:r>
      <w:r>
        <w:rPr>
          <w:color w:val="000000"/>
        </w:rPr>
        <w:t xml:space="preserve"> haar </w:t>
      </w:r>
      <w:r w:rsidRPr="00AD22D6">
        <w:rPr>
          <w:color w:val="000000"/>
        </w:rPr>
        <w:t>Bruidegom,</w:t>
      </w:r>
      <w:r>
        <w:rPr>
          <w:color w:val="000000"/>
        </w:rPr>
        <w:t xml:space="preserve"> </w:t>
      </w:r>
      <w:r w:rsidRPr="00AD22D6">
        <w:rPr>
          <w:color w:val="000000"/>
        </w:rPr>
        <w:t>want in Christus is zij volmaakt (Col. 2</w:t>
      </w:r>
      <w:r>
        <w:rPr>
          <w:color w:val="000000"/>
        </w:rPr>
        <w:t>:</w:t>
      </w:r>
      <w:r w:rsidRPr="00AD22D6">
        <w:rPr>
          <w:color w:val="000000"/>
        </w:rPr>
        <w:t>10), niettegenstaande</w:t>
      </w:r>
      <w:r>
        <w:rPr>
          <w:color w:val="000000"/>
        </w:rPr>
        <w:t xml:space="preserve"> </w:t>
      </w:r>
      <w:r w:rsidRPr="00AD22D6">
        <w:rPr>
          <w:color w:val="000000"/>
        </w:rPr>
        <w:t>zij in haar zelve en van haar zelve nog aan vele gebreken en zwakheden</w:t>
      </w:r>
      <w:r>
        <w:rPr>
          <w:color w:val="000000"/>
        </w:rPr>
        <w:t xml:space="preserve"> </w:t>
      </w:r>
      <w:r w:rsidRPr="00AD22D6">
        <w:rPr>
          <w:color w:val="000000"/>
        </w:rPr>
        <w:t>onderworpen is, waarvan ze te zijner tijd ontslagen zal worden.</w:t>
      </w:r>
      <w:r>
        <w:rPr>
          <w:color w:val="000000"/>
        </w:rPr>
        <w:t xml:space="preserve"> </w:t>
      </w:r>
      <w:r w:rsidRPr="00AD22D6">
        <w:rPr>
          <w:color w:val="000000"/>
        </w:rPr>
        <w:t>Wij moeten ook meer letten op de woorden des eeuwigen levens,</w:t>
      </w:r>
      <w:r>
        <w:rPr>
          <w:color w:val="000000"/>
        </w:rPr>
        <w:t xml:space="preserve"> </w:t>
      </w:r>
      <w:r w:rsidRPr="00AD22D6">
        <w:rPr>
          <w:color w:val="000000"/>
        </w:rPr>
        <w:t>die God aan</w:t>
      </w:r>
      <w:r>
        <w:rPr>
          <w:color w:val="000000"/>
        </w:rPr>
        <w:t xml:space="preserve"> zijn </w:t>
      </w:r>
      <w:r w:rsidRPr="00AD22D6">
        <w:rPr>
          <w:color w:val="000000"/>
        </w:rPr>
        <w:t>gemeente toebetrouwd heeft, waardoor onze zielen</w:t>
      </w:r>
      <w:r>
        <w:rPr>
          <w:color w:val="000000"/>
        </w:rPr>
        <w:t xml:space="preserve"> </w:t>
      </w:r>
      <w:r w:rsidRPr="00AD22D6">
        <w:rPr>
          <w:color w:val="000000"/>
        </w:rPr>
        <w:t>zalig kunnen worden, als wij ze in een rein en lieflijk hart ontvangen,</w:t>
      </w:r>
      <w:r>
        <w:rPr>
          <w:color w:val="000000"/>
        </w:rPr>
        <w:t xml:space="preserve"> </w:t>
      </w:r>
      <w:r w:rsidRPr="00AD22D6">
        <w:rPr>
          <w:color w:val="000000"/>
        </w:rPr>
        <w:t xml:space="preserve">dan op de daden der </w:t>
      </w:r>
      <w:r>
        <w:rPr>
          <w:color w:val="000000"/>
        </w:rPr>
        <w:t>mensen</w:t>
      </w:r>
      <w:r w:rsidRPr="00AD22D6">
        <w:rPr>
          <w:color w:val="000000"/>
        </w:rPr>
        <w:t>, die in de gemeente wandelen.</w:t>
      </w:r>
      <w:r>
        <w:rPr>
          <w:color w:val="000000"/>
        </w:rPr>
        <w:t xml:space="preserve"> </w:t>
      </w:r>
      <w:r w:rsidRPr="00AD22D6">
        <w:rPr>
          <w:color w:val="000000"/>
        </w:rPr>
        <w:t>Want al ware 't, dat sommigen hunner ongel</w:t>
      </w:r>
      <w:r>
        <w:rPr>
          <w:color w:val="000000"/>
        </w:rPr>
        <w:t>ovi</w:t>
      </w:r>
      <w:r w:rsidRPr="00AD22D6">
        <w:rPr>
          <w:color w:val="000000"/>
        </w:rPr>
        <w:t>g waren, dat kan</w:t>
      </w:r>
      <w:r>
        <w:rPr>
          <w:color w:val="000000"/>
        </w:rPr>
        <w:t xml:space="preserve"> </w:t>
      </w:r>
      <w:r w:rsidRPr="00AD22D6">
        <w:rPr>
          <w:color w:val="000000"/>
        </w:rPr>
        <w:t>het geloof van God niet te niet doen (Rom. 3</w:t>
      </w:r>
      <w:r>
        <w:rPr>
          <w:color w:val="000000"/>
        </w:rPr>
        <w:t>:</w:t>
      </w:r>
      <w:r w:rsidRPr="00AD22D6">
        <w:rPr>
          <w:color w:val="000000"/>
        </w:rPr>
        <w:t xml:space="preserve"> 3). Aan de andere</w:t>
      </w:r>
      <w:r>
        <w:rPr>
          <w:color w:val="000000"/>
        </w:rPr>
        <w:t xml:space="preserve"> </w:t>
      </w:r>
      <w:r w:rsidRPr="00AD22D6">
        <w:rPr>
          <w:color w:val="000000"/>
        </w:rPr>
        <w:t>zijde moeten wij ook toezien, dat wij met onze gebreken de gemeente</w:t>
      </w:r>
      <w:r>
        <w:rPr>
          <w:color w:val="000000"/>
        </w:rPr>
        <w:t xml:space="preserve"> </w:t>
      </w:r>
      <w:r w:rsidRPr="00AD22D6">
        <w:rPr>
          <w:color w:val="000000"/>
        </w:rPr>
        <w:t>niet zwarter maken, opdat wij niet vallen in dat wee, hetwelk</w:t>
      </w:r>
      <w:r>
        <w:rPr>
          <w:color w:val="000000"/>
        </w:rPr>
        <w:t xml:space="preserve"> </w:t>
      </w:r>
      <w:r w:rsidRPr="00AD22D6">
        <w:rPr>
          <w:color w:val="000000"/>
        </w:rPr>
        <w:t xml:space="preserve">de </w:t>
      </w:r>
      <w:r>
        <w:rPr>
          <w:color w:val="000000"/>
        </w:rPr>
        <w:t>Heere</w:t>
      </w:r>
      <w:r w:rsidRPr="00AD22D6">
        <w:rPr>
          <w:color w:val="000000"/>
        </w:rPr>
        <w:t xml:space="preserve"> Christus uitspreekt over allen, die een van de minsten</w:t>
      </w:r>
      <w:r>
        <w:rPr>
          <w:color w:val="000000"/>
        </w:rPr>
        <w:t xml:space="preserve"> </w:t>
      </w:r>
      <w:r w:rsidRPr="00AD22D6">
        <w:rPr>
          <w:color w:val="000000"/>
        </w:rPr>
        <w:t>ergeren (Matth. 18</w:t>
      </w:r>
      <w:r>
        <w:rPr>
          <w:color w:val="000000"/>
        </w:rPr>
        <w:t>:</w:t>
      </w:r>
      <w:r w:rsidRPr="00AD22D6">
        <w:rPr>
          <w:color w:val="000000"/>
        </w:rPr>
        <w:t xml:space="preserve"> 6.)</w:t>
      </w:r>
      <w:r>
        <w:rPr>
          <w:color w:val="000000"/>
        </w:rPr>
        <w:t xml:space="preserve"> </w:t>
      </w:r>
    </w:p>
    <w:p w:rsidR="00B834E9" w:rsidRDefault="00B834E9" w:rsidP="00184F19">
      <w:pPr>
        <w:autoSpaceDE w:val="0"/>
        <w:autoSpaceDN w:val="0"/>
        <w:adjustRightInd w:val="0"/>
        <w:jc w:val="both"/>
        <w:rPr>
          <w:color w:val="000000"/>
        </w:rPr>
      </w:pPr>
    </w:p>
    <w:p w:rsidR="00B834E9" w:rsidRDefault="00184F19" w:rsidP="00184F19">
      <w:pPr>
        <w:autoSpaceDE w:val="0"/>
        <w:autoSpaceDN w:val="0"/>
        <w:adjustRightInd w:val="0"/>
        <w:jc w:val="both"/>
        <w:rPr>
          <w:color w:val="000000"/>
        </w:rPr>
      </w:pPr>
      <w:r w:rsidRPr="00AD22D6">
        <w:rPr>
          <w:color w:val="000000"/>
        </w:rPr>
        <w:t>Uit het 6</w:t>
      </w:r>
      <w:r w:rsidR="00B834E9">
        <w:rPr>
          <w:color w:val="000000"/>
        </w:rPr>
        <w:t>e</w:t>
      </w:r>
      <w:r w:rsidRPr="00AD22D6">
        <w:rPr>
          <w:color w:val="000000"/>
        </w:rPr>
        <w:t xml:space="preserve"> vers. </w:t>
      </w:r>
      <w:r w:rsidRPr="00AD22D6">
        <w:rPr>
          <w:i/>
          <w:iCs/>
          <w:color w:val="000000"/>
        </w:rPr>
        <w:t>De kerk Gods is altijd aan verdrukking onderworpen,</w:t>
      </w:r>
      <w:r>
        <w:rPr>
          <w:i/>
          <w:iCs/>
          <w:color w:val="000000"/>
        </w:rPr>
        <w:t xml:space="preserve"> </w:t>
      </w:r>
      <w:r w:rsidRPr="00AD22D6">
        <w:rPr>
          <w:i/>
          <w:iCs/>
          <w:color w:val="000000"/>
        </w:rPr>
        <w:t>zoolang zij op de aarde is.</w:t>
      </w:r>
      <w:r>
        <w:rPr>
          <w:i/>
          <w:iCs/>
          <w:color w:val="000000"/>
        </w:rPr>
        <w:t xml:space="preserve"> </w:t>
      </w:r>
      <w:r w:rsidRPr="00AD22D6">
        <w:rPr>
          <w:color w:val="000000"/>
        </w:rPr>
        <w:t>De reden is deze</w:t>
      </w:r>
      <w:r>
        <w:rPr>
          <w:color w:val="000000"/>
        </w:rPr>
        <w:t>:</w:t>
      </w:r>
      <w:r w:rsidRPr="00AD22D6">
        <w:rPr>
          <w:color w:val="000000"/>
        </w:rPr>
        <w:t xml:space="preserve"> omdat de duisternis het licht niet verdragen kan</w:t>
      </w:r>
      <w:r>
        <w:rPr>
          <w:color w:val="000000"/>
        </w:rPr>
        <w:t xml:space="preserve"> </w:t>
      </w:r>
      <w:r w:rsidRPr="00AD22D6">
        <w:rPr>
          <w:color w:val="000000"/>
        </w:rPr>
        <w:t>en omdat de kinderen Gods niet van de wereld zijn, worden zij van</w:t>
      </w:r>
      <w:r>
        <w:rPr>
          <w:color w:val="000000"/>
        </w:rPr>
        <w:t xml:space="preserve"> </w:t>
      </w:r>
      <w:r w:rsidRPr="00AD22D6">
        <w:rPr>
          <w:color w:val="000000"/>
        </w:rPr>
        <w:t>de wereld gehaat (Joh. 15</w:t>
      </w:r>
      <w:r>
        <w:rPr>
          <w:color w:val="000000"/>
        </w:rPr>
        <w:t>:</w:t>
      </w:r>
      <w:r w:rsidRPr="00AD22D6">
        <w:rPr>
          <w:color w:val="000000"/>
        </w:rPr>
        <w:t xml:space="preserve"> 19), want het dunkt</w:t>
      </w:r>
      <w:r>
        <w:rPr>
          <w:color w:val="000000"/>
        </w:rPr>
        <w:t xml:space="preserve"> de werelds</w:t>
      </w:r>
      <w:r w:rsidR="00B834E9">
        <w:rPr>
          <w:color w:val="000000"/>
        </w:rPr>
        <w:t>e</w:t>
      </w:r>
      <w:r w:rsidRPr="00AD22D6">
        <w:rPr>
          <w:color w:val="000000"/>
        </w:rPr>
        <w:t xml:space="preserve"> </w:t>
      </w:r>
      <w:r>
        <w:rPr>
          <w:color w:val="000000"/>
        </w:rPr>
        <w:t xml:space="preserve">mensen </w:t>
      </w:r>
      <w:r w:rsidRPr="00AD22D6">
        <w:rPr>
          <w:color w:val="000000"/>
        </w:rPr>
        <w:t>vreemd en zij lanteren vrome kinderen Gods, als zij niet</w:t>
      </w:r>
      <w:r>
        <w:rPr>
          <w:color w:val="000000"/>
        </w:rPr>
        <w:t xml:space="preserve"> </w:t>
      </w:r>
      <w:r w:rsidRPr="00AD22D6">
        <w:rPr>
          <w:color w:val="000000"/>
        </w:rPr>
        <w:t>medel</w:t>
      </w:r>
      <w:r>
        <w:rPr>
          <w:color w:val="000000"/>
        </w:rPr>
        <w:t>ope</w:t>
      </w:r>
      <w:r w:rsidRPr="00AD22D6">
        <w:rPr>
          <w:color w:val="000000"/>
        </w:rPr>
        <w:t>n tot dezelfde uitgieting der overdadigheid (1 Petr. 4</w:t>
      </w:r>
      <w:r>
        <w:rPr>
          <w:color w:val="000000"/>
        </w:rPr>
        <w:t>:</w:t>
      </w:r>
      <w:r w:rsidRPr="00AD22D6">
        <w:rPr>
          <w:color w:val="000000"/>
        </w:rPr>
        <w:t xml:space="preserve"> 4</w:t>
      </w:r>
      <w:r>
        <w:rPr>
          <w:color w:val="000000"/>
        </w:rPr>
        <w:t xml:space="preserve"> </w:t>
      </w:r>
      <w:r w:rsidRPr="00AD22D6">
        <w:rPr>
          <w:color w:val="000000"/>
        </w:rPr>
        <w:t>vgl. verder Hand. 14</w:t>
      </w:r>
      <w:r>
        <w:rPr>
          <w:color w:val="000000"/>
        </w:rPr>
        <w:t>:</w:t>
      </w:r>
      <w:r w:rsidRPr="00AD22D6">
        <w:rPr>
          <w:color w:val="000000"/>
        </w:rPr>
        <w:t xml:space="preserve"> 22; 2 Tim 3</w:t>
      </w:r>
      <w:r>
        <w:rPr>
          <w:color w:val="000000"/>
        </w:rPr>
        <w:t>:</w:t>
      </w:r>
      <w:r w:rsidRPr="00AD22D6">
        <w:rPr>
          <w:color w:val="000000"/>
        </w:rPr>
        <w:t xml:space="preserve"> 12). Het blijkt ook uit de</w:t>
      </w:r>
      <w:r>
        <w:rPr>
          <w:color w:val="000000"/>
        </w:rPr>
        <w:t xml:space="preserve"> </w:t>
      </w:r>
      <w:r w:rsidRPr="00AD22D6">
        <w:rPr>
          <w:color w:val="000000"/>
        </w:rPr>
        <w:t>voorbeelden van alle gel</w:t>
      </w:r>
      <w:r>
        <w:rPr>
          <w:color w:val="000000"/>
        </w:rPr>
        <w:t>ovi</w:t>
      </w:r>
      <w:r w:rsidRPr="00AD22D6">
        <w:rPr>
          <w:color w:val="000000"/>
        </w:rPr>
        <w:t>gen van het begin der wereld af tot nu</w:t>
      </w:r>
      <w:r>
        <w:rPr>
          <w:color w:val="000000"/>
        </w:rPr>
        <w:t xml:space="preserve"> </w:t>
      </w:r>
      <w:r w:rsidRPr="00AD22D6">
        <w:rPr>
          <w:color w:val="000000"/>
        </w:rPr>
        <w:t>toe (ziet het register der gel</w:t>
      </w:r>
      <w:r>
        <w:rPr>
          <w:color w:val="000000"/>
        </w:rPr>
        <w:t>ovi</w:t>
      </w:r>
      <w:r w:rsidRPr="00AD22D6">
        <w:rPr>
          <w:color w:val="000000"/>
        </w:rPr>
        <w:t>gen van het O. Verbond Hebr. 11).</w:t>
      </w:r>
      <w:r>
        <w:rPr>
          <w:color w:val="000000"/>
        </w:rPr>
        <w:t xml:space="preserve"> </w:t>
      </w:r>
      <w:r w:rsidRPr="00AD22D6">
        <w:rPr>
          <w:color w:val="000000"/>
        </w:rPr>
        <w:t>55</w:t>
      </w:r>
      <w:r>
        <w:rPr>
          <w:color w:val="000000"/>
        </w:rPr>
        <w:t xml:space="preserve"> </w:t>
      </w:r>
      <w:r w:rsidRPr="00AD22D6">
        <w:rPr>
          <w:color w:val="000000"/>
        </w:rPr>
        <w:t>De historie van de martelaren des N. Verbonds is ook bekend. Laat</w:t>
      </w:r>
      <w:r>
        <w:rPr>
          <w:color w:val="000000"/>
        </w:rPr>
        <w:t xml:space="preserve"> </w:t>
      </w:r>
      <w:r w:rsidRPr="00AD22D6">
        <w:rPr>
          <w:color w:val="000000"/>
        </w:rPr>
        <w:t xml:space="preserve">ons dan </w:t>
      </w:r>
      <w:r w:rsidR="0056061B">
        <w:rPr>
          <w:color w:val="000000"/>
        </w:rPr>
        <w:t>onszelf</w:t>
      </w:r>
      <w:r w:rsidRPr="00AD22D6">
        <w:rPr>
          <w:color w:val="000000"/>
        </w:rPr>
        <w:t xml:space="preserve"> tot kruis voorbereiden en in geen ding </w:t>
      </w:r>
      <w:r>
        <w:rPr>
          <w:color w:val="000000"/>
        </w:rPr>
        <w:t>vers</w:t>
      </w:r>
      <w:r w:rsidR="00B834E9">
        <w:rPr>
          <w:color w:val="000000"/>
        </w:rPr>
        <w:t>t</w:t>
      </w:r>
      <w:r w:rsidRPr="00AD22D6">
        <w:rPr>
          <w:color w:val="000000"/>
        </w:rPr>
        <w:t>rikt</w:t>
      </w:r>
      <w:r>
        <w:rPr>
          <w:color w:val="000000"/>
        </w:rPr>
        <w:t xml:space="preserve"> </w:t>
      </w:r>
      <w:r w:rsidRPr="00AD22D6">
        <w:rPr>
          <w:color w:val="000000"/>
        </w:rPr>
        <w:t>worden van degenen, die tegenstaan; hetwelk hun wel een bewijs is</w:t>
      </w:r>
      <w:r>
        <w:rPr>
          <w:color w:val="000000"/>
        </w:rPr>
        <w:t xml:space="preserve"> </w:t>
      </w:r>
      <w:r w:rsidRPr="00AD22D6">
        <w:rPr>
          <w:color w:val="000000"/>
        </w:rPr>
        <w:t>des verderfs, maar u der zaligheid en dat van God. (Fill. 1</w:t>
      </w:r>
      <w:r>
        <w:rPr>
          <w:color w:val="000000"/>
        </w:rPr>
        <w:t>:</w:t>
      </w:r>
      <w:r w:rsidRPr="00AD22D6">
        <w:rPr>
          <w:color w:val="000000"/>
        </w:rPr>
        <w:t xml:space="preserve"> 28).</w:t>
      </w:r>
      <w:r>
        <w:rPr>
          <w:color w:val="000000"/>
        </w:rPr>
        <w:t xml:space="preserve"> </w:t>
      </w:r>
    </w:p>
    <w:p w:rsidR="00242469" w:rsidRDefault="00184F19" w:rsidP="00184F19">
      <w:pPr>
        <w:autoSpaceDE w:val="0"/>
        <w:autoSpaceDN w:val="0"/>
        <w:adjustRightInd w:val="0"/>
        <w:jc w:val="both"/>
        <w:rPr>
          <w:color w:val="000000"/>
        </w:rPr>
      </w:pPr>
      <w:r w:rsidRPr="00AD22D6">
        <w:rPr>
          <w:color w:val="000000"/>
        </w:rPr>
        <w:t xml:space="preserve">Weder uit het 6e vers. </w:t>
      </w:r>
      <w:r w:rsidRPr="00AD22D6">
        <w:rPr>
          <w:i/>
          <w:iCs/>
          <w:color w:val="000000"/>
        </w:rPr>
        <w:t xml:space="preserve">De kerk Gods lijdt </w:t>
      </w:r>
      <w:r w:rsidRPr="00AD22D6">
        <w:rPr>
          <w:color w:val="000000"/>
        </w:rPr>
        <w:t xml:space="preserve">de </w:t>
      </w:r>
      <w:r w:rsidRPr="00AD22D6">
        <w:rPr>
          <w:i/>
          <w:iCs/>
          <w:color w:val="000000"/>
        </w:rPr>
        <w:t>meeste zwarigheid</w:t>
      </w:r>
      <w:r>
        <w:rPr>
          <w:i/>
          <w:iCs/>
          <w:color w:val="000000"/>
        </w:rPr>
        <w:t xml:space="preserve"> </w:t>
      </w:r>
      <w:r w:rsidRPr="00AD22D6">
        <w:rPr>
          <w:i/>
          <w:iCs/>
          <w:color w:val="000000"/>
        </w:rPr>
        <w:t xml:space="preserve">van de </w:t>
      </w:r>
      <w:r>
        <w:rPr>
          <w:i/>
          <w:iCs/>
          <w:color w:val="000000"/>
        </w:rPr>
        <w:t>vals</w:t>
      </w:r>
      <w:r w:rsidRPr="00AD22D6">
        <w:rPr>
          <w:i/>
          <w:iCs/>
          <w:color w:val="000000"/>
        </w:rPr>
        <w:t>e broeders,</w:t>
      </w:r>
      <w:r>
        <w:rPr>
          <w:i/>
          <w:iCs/>
          <w:color w:val="000000"/>
        </w:rPr>
        <w:t xml:space="preserve"> </w:t>
      </w:r>
      <w:r w:rsidRPr="00AD22D6">
        <w:rPr>
          <w:color w:val="000000"/>
        </w:rPr>
        <w:t>die als bokken in</w:t>
      </w:r>
      <w:r>
        <w:rPr>
          <w:color w:val="000000"/>
        </w:rPr>
        <w:t xml:space="preserve"> de </w:t>
      </w:r>
      <w:r w:rsidRPr="00AD22D6">
        <w:rPr>
          <w:color w:val="000000"/>
        </w:rPr>
        <w:t>schapenstal zijn ingeslopen en daarna de gemeente</w:t>
      </w:r>
      <w:r>
        <w:rPr>
          <w:color w:val="000000"/>
        </w:rPr>
        <w:t xml:space="preserve"> </w:t>
      </w:r>
      <w:r w:rsidRPr="00AD22D6">
        <w:rPr>
          <w:color w:val="000000"/>
        </w:rPr>
        <w:t>beroeren door ketterijen, scheuringen en ergernissen en haar aftrekken,</w:t>
      </w:r>
      <w:r>
        <w:rPr>
          <w:color w:val="000000"/>
        </w:rPr>
        <w:t xml:space="preserve"> </w:t>
      </w:r>
      <w:r w:rsidRPr="00AD22D6">
        <w:rPr>
          <w:color w:val="000000"/>
        </w:rPr>
        <w:t>verkeerde dingen sprek</w:t>
      </w:r>
      <w:r>
        <w:rPr>
          <w:color w:val="000000"/>
        </w:rPr>
        <w:t xml:space="preserve">en </w:t>
      </w:r>
      <w:r w:rsidRPr="00AD22D6">
        <w:rPr>
          <w:color w:val="000000"/>
        </w:rPr>
        <w:t>(vlg. Hand. 15</w:t>
      </w:r>
      <w:r>
        <w:rPr>
          <w:color w:val="000000"/>
        </w:rPr>
        <w:t>:</w:t>
      </w:r>
      <w:r w:rsidRPr="00AD22D6">
        <w:rPr>
          <w:color w:val="000000"/>
        </w:rPr>
        <w:t xml:space="preserve"> 1 en 20</w:t>
      </w:r>
      <w:r>
        <w:rPr>
          <w:color w:val="000000"/>
        </w:rPr>
        <w:t>:</w:t>
      </w:r>
      <w:r w:rsidRPr="00AD22D6">
        <w:rPr>
          <w:color w:val="000000"/>
        </w:rPr>
        <w:t xml:space="preserve"> 30, 2 Cor.</w:t>
      </w:r>
      <w:r>
        <w:rPr>
          <w:color w:val="000000"/>
        </w:rPr>
        <w:t xml:space="preserve"> </w:t>
      </w:r>
      <w:r w:rsidRPr="00AD22D6">
        <w:rPr>
          <w:color w:val="000000"/>
        </w:rPr>
        <w:t>11</w:t>
      </w:r>
      <w:r>
        <w:rPr>
          <w:color w:val="000000"/>
        </w:rPr>
        <w:t>:</w:t>
      </w:r>
      <w:r w:rsidRPr="00AD22D6">
        <w:rPr>
          <w:color w:val="000000"/>
        </w:rPr>
        <w:t xml:space="preserve"> 26). Hier worden de listen der valse broeders genoemd onder</w:t>
      </w:r>
      <w:r>
        <w:rPr>
          <w:color w:val="000000"/>
        </w:rPr>
        <w:t xml:space="preserve"> </w:t>
      </w:r>
      <w:r w:rsidRPr="00AD22D6">
        <w:rPr>
          <w:color w:val="000000"/>
        </w:rPr>
        <w:t>de grootste gevaren. Laat ons dan ons niet ergeren, als wij dat</w:t>
      </w:r>
      <w:r>
        <w:rPr>
          <w:color w:val="000000"/>
        </w:rPr>
        <w:t xml:space="preserve"> </w:t>
      </w:r>
      <w:r w:rsidRPr="00AD22D6">
        <w:rPr>
          <w:color w:val="000000"/>
        </w:rPr>
        <w:t>zien, want het is niets nieuws. Laat ons ook voorzichtigheid l</w:t>
      </w:r>
      <w:r>
        <w:rPr>
          <w:color w:val="000000"/>
        </w:rPr>
        <w:t>ere</w:t>
      </w:r>
      <w:r w:rsidRPr="00AD22D6">
        <w:rPr>
          <w:color w:val="000000"/>
        </w:rPr>
        <w:t>n</w:t>
      </w:r>
      <w:r>
        <w:rPr>
          <w:color w:val="000000"/>
        </w:rPr>
        <w:t xml:space="preserve"> </w:t>
      </w:r>
      <w:r w:rsidRPr="00AD22D6">
        <w:rPr>
          <w:color w:val="000000"/>
        </w:rPr>
        <w:t>en wijselijk wandelen, want onze grootste vijanden zijn dikwijls onze</w:t>
      </w:r>
      <w:r>
        <w:rPr>
          <w:color w:val="000000"/>
        </w:rPr>
        <w:t xml:space="preserve"> </w:t>
      </w:r>
      <w:r w:rsidRPr="00AD22D6">
        <w:rPr>
          <w:color w:val="000000"/>
        </w:rPr>
        <w:t>eigen huisgen</w:t>
      </w:r>
      <w:r>
        <w:rPr>
          <w:color w:val="000000"/>
        </w:rPr>
        <w:t>ote</w:t>
      </w:r>
      <w:r w:rsidRPr="00AD22D6">
        <w:rPr>
          <w:color w:val="000000"/>
        </w:rPr>
        <w:t>n. (Matth. 10</w:t>
      </w:r>
      <w:r>
        <w:rPr>
          <w:color w:val="000000"/>
        </w:rPr>
        <w:t>:</w:t>
      </w:r>
      <w:r w:rsidRPr="00AD22D6">
        <w:rPr>
          <w:color w:val="000000"/>
        </w:rPr>
        <w:t xml:space="preserve"> 36) Daarom moeten wij ons wachten</w:t>
      </w:r>
      <w:r>
        <w:rPr>
          <w:color w:val="000000"/>
        </w:rPr>
        <w:t xml:space="preserve"> </w:t>
      </w:r>
      <w:r w:rsidRPr="00AD22D6">
        <w:rPr>
          <w:color w:val="000000"/>
        </w:rPr>
        <w:t xml:space="preserve">voor de </w:t>
      </w:r>
      <w:r>
        <w:rPr>
          <w:color w:val="000000"/>
        </w:rPr>
        <w:t>mensen</w:t>
      </w:r>
      <w:r w:rsidRPr="00AD22D6">
        <w:rPr>
          <w:color w:val="000000"/>
        </w:rPr>
        <w:t>, want wij z</w:t>
      </w:r>
      <w:r w:rsidR="00242469">
        <w:rPr>
          <w:color w:val="000000"/>
        </w:rPr>
        <w:t xml:space="preserve">ijn als schapen in 't midden der </w:t>
      </w:r>
      <w:r w:rsidRPr="00AD22D6">
        <w:rPr>
          <w:color w:val="000000"/>
        </w:rPr>
        <w:t>wolven</w:t>
      </w:r>
      <w:r>
        <w:rPr>
          <w:color w:val="000000"/>
        </w:rPr>
        <w:t xml:space="preserve"> </w:t>
      </w:r>
      <w:r w:rsidRPr="00AD22D6">
        <w:rPr>
          <w:color w:val="000000"/>
        </w:rPr>
        <w:t>(Matth. 10</w:t>
      </w:r>
      <w:r>
        <w:rPr>
          <w:color w:val="000000"/>
        </w:rPr>
        <w:t>:</w:t>
      </w:r>
      <w:r w:rsidRPr="00AD22D6">
        <w:rPr>
          <w:color w:val="000000"/>
        </w:rPr>
        <w:t xml:space="preserve"> 16).</w:t>
      </w:r>
      <w:r>
        <w:rPr>
          <w:color w:val="000000"/>
        </w:rPr>
        <w:t xml:space="preserve"> </w:t>
      </w:r>
    </w:p>
    <w:p w:rsidR="00242469" w:rsidRDefault="00184F19" w:rsidP="00184F19">
      <w:pPr>
        <w:autoSpaceDE w:val="0"/>
        <w:autoSpaceDN w:val="0"/>
        <w:adjustRightInd w:val="0"/>
        <w:jc w:val="both"/>
        <w:rPr>
          <w:color w:val="000000"/>
        </w:rPr>
      </w:pPr>
      <w:r w:rsidRPr="00AD22D6">
        <w:rPr>
          <w:color w:val="000000"/>
        </w:rPr>
        <w:t xml:space="preserve">Nog eens uit het 6e vers. </w:t>
      </w:r>
      <w:r w:rsidRPr="00AD22D6">
        <w:rPr>
          <w:i/>
          <w:iCs/>
          <w:color w:val="000000"/>
        </w:rPr>
        <w:t>Daar is geen gr</w:t>
      </w:r>
      <w:r>
        <w:rPr>
          <w:i/>
          <w:iCs/>
          <w:color w:val="000000"/>
        </w:rPr>
        <w:t>ote</w:t>
      </w:r>
      <w:r w:rsidRPr="00AD22D6">
        <w:rPr>
          <w:i/>
          <w:iCs/>
          <w:color w:val="000000"/>
        </w:rPr>
        <w:t>r verdriet, dan</w:t>
      </w:r>
      <w:r>
        <w:rPr>
          <w:i/>
          <w:iCs/>
          <w:color w:val="000000"/>
        </w:rPr>
        <w:t xml:space="preserve"> </w:t>
      </w:r>
      <w:r w:rsidRPr="00AD22D6">
        <w:rPr>
          <w:i/>
          <w:iCs/>
          <w:color w:val="000000"/>
        </w:rPr>
        <w:t>slechte regeerders te hebben in kerkelijke of in politieke zaken.</w:t>
      </w:r>
      <w:r>
        <w:rPr>
          <w:i/>
          <w:iCs/>
          <w:color w:val="000000"/>
        </w:rPr>
        <w:t xml:space="preserve"> </w:t>
      </w:r>
      <w:r w:rsidRPr="00AD22D6">
        <w:rPr>
          <w:color w:val="000000"/>
        </w:rPr>
        <w:t>Want zij verwoesten</w:t>
      </w:r>
      <w:r>
        <w:rPr>
          <w:color w:val="000000"/>
        </w:rPr>
        <w:t xml:space="preserve"> de </w:t>
      </w:r>
      <w:r w:rsidRPr="00AD22D6">
        <w:rPr>
          <w:color w:val="000000"/>
        </w:rPr>
        <w:t xml:space="preserve">wijngaard des </w:t>
      </w:r>
      <w:r>
        <w:rPr>
          <w:color w:val="000000"/>
        </w:rPr>
        <w:t>Heere</w:t>
      </w:r>
      <w:r w:rsidRPr="00AD22D6">
        <w:rPr>
          <w:color w:val="000000"/>
        </w:rPr>
        <w:t>n en koesteren met</w:t>
      </w:r>
      <w:r>
        <w:rPr>
          <w:color w:val="000000"/>
        </w:rPr>
        <w:t xml:space="preserve"> </w:t>
      </w:r>
      <w:r w:rsidRPr="00AD22D6">
        <w:rPr>
          <w:color w:val="000000"/>
        </w:rPr>
        <w:t>alle macht</w:t>
      </w:r>
      <w:r>
        <w:rPr>
          <w:color w:val="000000"/>
        </w:rPr>
        <w:t xml:space="preserve"> de </w:t>
      </w:r>
      <w:r w:rsidRPr="00AD22D6">
        <w:rPr>
          <w:color w:val="000000"/>
        </w:rPr>
        <w:t xml:space="preserve">wijngaard der aarde, dat zijn de </w:t>
      </w:r>
      <w:r>
        <w:rPr>
          <w:color w:val="000000"/>
        </w:rPr>
        <w:t>werelds</w:t>
      </w:r>
      <w:r w:rsidR="00242469">
        <w:rPr>
          <w:color w:val="000000"/>
        </w:rPr>
        <w:t>e en goddelo</w:t>
      </w:r>
      <w:r w:rsidRPr="00AD22D6">
        <w:rPr>
          <w:color w:val="000000"/>
        </w:rPr>
        <w:t>ze</w:t>
      </w:r>
      <w:r>
        <w:rPr>
          <w:color w:val="000000"/>
        </w:rPr>
        <w:t xml:space="preserve"> mensen</w:t>
      </w:r>
      <w:r w:rsidR="00F623C6">
        <w:rPr>
          <w:color w:val="000000"/>
        </w:rPr>
        <w:t>. Z</w:t>
      </w:r>
      <w:r w:rsidRPr="00AD22D6">
        <w:rPr>
          <w:color w:val="000000"/>
        </w:rPr>
        <w:t>ij zitten aan het roer der reg</w:t>
      </w:r>
      <w:r>
        <w:rPr>
          <w:color w:val="000000"/>
        </w:rPr>
        <w:t>eri</w:t>
      </w:r>
      <w:r w:rsidRPr="00AD22D6">
        <w:rPr>
          <w:color w:val="000000"/>
        </w:rPr>
        <w:t>ng en door</w:t>
      </w:r>
      <w:r>
        <w:rPr>
          <w:color w:val="000000"/>
        </w:rPr>
        <w:t xml:space="preserve"> </w:t>
      </w:r>
      <w:r w:rsidRPr="00AD22D6">
        <w:rPr>
          <w:color w:val="000000"/>
        </w:rPr>
        <w:t xml:space="preserve">hun onverstand, hun zorgeloosheid en </w:t>
      </w:r>
      <w:r w:rsidR="00A17466">
        <w:rPr>
          <w:color w:val="000000"/>
        </w:rPr>
        <w:t xml:space="preserve">hun </w:t>
      </w:r>
      <w:r w:rsidRPr="00AD22D6">
        <w:rPr>
          <w:color w:val="000000"/>
        </w:rPr>
        <w:t>moedwilligheid komt</w:t>
      </w:r>
      <w:r>
        <w:rPr>
          <w:color w:val="000000"/>
        </w:rPr>
        <w:t xml:space="preserve"> </w:t>
      </w:r>
      <w:r w:rsidRPr="00AD22D6">
        <w:rPr>
          <w:color w:val="000000"/>
        </w:rPr>
        <w:t>het schip te st</w:t>
      </w:r>
      <w:r>
        <w:rPr>
          <w:color w:val="000000"/>
        </w:rPr>
        <w:t>ote</w:t>
      </w:r>
      <w:r w:rsidRPr="00AD22D6">
        <w:rPr>
          <w:color w:val="000000"/>
        </w:rPr>
        <w:t>n tegen zandplaten en steenklippen met groot gevaar</w:t>
      </w:r>
      <w:r>
        <w:rPr>
          <w:color w:val="000000"/>
        </w:rPr>
        <w:t xml:space="preserve"> </w:t>
      </w:r>
      <w:r w:rsidRPr="00AD22D6">
        <w:rPr>
          <w:color w:val="000000"/>
        </w:rPr>
        <w:t>van degenen, die daarin zijn.</w:t>
      </w:r>
      <w:r>
        <w:rPr>
          <w:color w:val="000000"/>
        </w:rPr>
        <w:t xml:space="preserve"> </w:t>
      </w:r>
      <w:r w:rsidRPr="00AD22D6">
        <w:rPr>
          <w:color w:val="000000"/>
        </w:rPr>
        <w:t>En al is het, dat zij menigmalen worden gewaarschuwd en ten</w:t>
      </w:r>
      <w:r>
        <w:rPr>
          <w:color w:val="000000"/>
        </w:rPr>
        <w:t xml:space="preserve"> </w:t>
      </w:r>
      <w:r w:rsidRPr="00AD22D6">
        <w:rPr>
          <w:color w:val="000000"/>
        </w:rPr>
        <w:t>beste geraden,</w:t>
      </w:r>
      <w:r>
        <w:rPr>
          <w:color w:val="000000"/>
        </w:rPr>
        <w:t xml:space="preserve"> zo </w:t>
      </w:r>
      <w:r w:rsidRPr="00AD22D6">
        <w:rPr>
          <w:color w:val="000000"/>
        </w:rPr>
        <w:t>willen zij evenwel niet verstaan noch opmerken,</w:t>
      </w:r>
      <w:r>
        <w:rPr>
          <w:color w:val="000000"/>
        </w:rPr>
        <w:t xml:space="preserve"> </w:t>
      </w:r>
      <w:r w:rsidRPr="00AD22D6">
        <w:rPr>
          <w:color w:val="000000"/>
        </w:rPr>
        <w:t xml:space="preserve">maar gaan in </w:t>
      </w:r>
      <w:r w:rsidR="00A17466">
        <w:rPr>
          <w:color w:val="000000"/>
        </w:rPr>
        <w:t xml:space="preserve">hun </w:t>
      </w:r>
      <w:r w:rsidRPr="00AD22D6">
        <w:rPr>
          <w:color w:val="000000"/>
        </w:rPr>
        <w:t>blindheid voort, al zouden al de fundamenten</w:t>
      </w:r>
      <w:r>
        <w:rPr>
          <w:color w:val="000000"/>
        </w:rPr>
        <w:t xml:space="preserve"> </w:t>
      </w:r>
      <w:r w:rsidRPr="00AD22D6">
        <w:rPr>
          <w:color w:val="000000"/>
        </w:rPr>
        <w:t>der aarde (dat zijn de ware religie en de justitie) wankelen (Ps.</w:t>
      </w:r>
      <w:r>
        <w:rPr>
          <w:color w:val="000000"/>
        </w:rPr>
        <w:t xml:space="preserve"> </w:t>
      </w:r>
      <w:r w:rsidRPr="00184F19">
        <w:rPr>
          <w:color w:val="000000"/>
        </w:rPr>
        <w:t xml:space="preserve">82: 5 vgl. Ps. 12: 9, Spr. 28: 12, 28; Spr. 29: 2; Pred. 10: 5). </w:t>
      </w:r>
    </w:p>
    <w:p w:rsidR="00242469" w:rsidRDefault="00184F19" w:rsidP="00184F19">
      <w:pPr>
        <w:autoSpaceDE w:val="0"/>
        <w:autoSpaceDN w:val="0"/>
        <w:adjustRightInd w:val="0"/>
        <w:jc w:val="both"/>
        <w:rPr>
          <w:color w:val="000000"/>
        </w:rPr>
      </w:pPr>
      <w:r w:rsidRPr="00AD22D6">
        <w:rPr>
          <w:color w:val="000000"/>
        </w:rPr>
        <w:t>Let ook op de voorbeelden van de koningin van Juda en Israël.</w:t>
      </w:r>
      <w:r>
        <w:rPr>
          <w:color w:val="000000"/>
        </w:rPr>
        <w:t xml:space="preserve"> </w:t>
      </w:r>
      <w:r w:rsidRPr="00AD22D6">
        <w:rPr>
          <w:color w:val="000000"/>
        </w:rPr>
        <w:t>Als de koningen vroom waren, ging het met het volk wel, maar als</w:t>
      </w:r>
      <w:r>
        <w:rPr>
          <w:color w:val="000000"/>
        </w:rPr>
        <w:t xml:space="preserve"> </w:t>
      </w:r>
      <w:r w:rsidRPr="00AD22D6">
        <w:rPr>
          <w:color w:val="000000"/>
        </w:rPr>
        <w:t>zij goddeloos waren, kwam daar een jammerlijke verwoesting in</w:t>
      </w:r>
      <w:r>
        <w:rPr>
          <w:color w:val="000000"/>
        </w:rPr>
        <w:t xml:space="preserve"> </w:t>
      </w:r>
      <w:r w:rsidRPr="00AD22D6">
        <w:rPr>
          <w:color w:val="000000"/>
        </w:rPr>
        <w:t>kerkelijke en politieke zaken. Laten dan de regeerders op hun roeping</w:t>
      </w:r>
      <w:r>
        <w:rPr>
          <w:color w:val="000000"/>
        </w:rPr>
        <w:t xml:space="preserve"> </w:t>
      </w:r>
      <w:r w:rsidRPr="00AD22D6">
        <w:rPr>
          <w:color w:val="000000"/>
        </w:rPr>
        <w:t>letten, want zij zullen voor God moeten rekenschap geven, elk</w:t>
      </w:r>
      <w:r>
        <w:rPr>
          <w:color w:val="000000"/>
        </w:rPr>
        <w:t xml:space="preserve"> </w:t>
      </w:r>
      <w:r w:rsidRPr="00AD22D6">
        <w:rPr>
          <w:color w:val="000000"/>
        </w:rPr>
        <w:t>van</w:t>
      </w:r>
      <w:r>
        <w:rPr>
          <w:color w:val="000000"/>
        </w:rPr>
        <w:t xml:space="preserve"> zijn </w:t>
      </w:r>
      <w:r w:rsidRPr="00AD22D6">
        <w:rPr>
          <w:color w:val="000000"/>
        </w:rPr>
        <w:t>bediening. En gelijk de trouwe knechten heerlijk zullen</w:t>
      </w:r>
      <w:r>
        <w:rPr>
          <w:color w:val="000000"/>
        </w:rPr>
        <w:t xml:space="preserve"> </w:t>
      </w:r>
      <w:r w:rsidRPr="00AD22D6">
        <w:rPr>
          <w:color w:val="000000"/>
        </w:rPr>
        <w:t>beloond worden, zullen ook de ontrouwe jammerlijk bestraft worden</w:t>
      </w:r>
      <w:r>
        <w:rPr>
          <w:color w:val="000000"/>
        </w:rPr>
        <w:t xml:space="preserve"> </w:t>
      </w:r>
      <w:r w:rsidRPr="00AD22D6">
        <w:rPr>
          <w:color w:val="000000"/>
        </w:rPr>
        <w:t xml:space="preserve">(Matth. 25). </w:t>
      </w:r>
    </w:p>
    <w:p w:rsidR="00242469" w:rsidRDefault="00184F19" w:rsidP="00184F19">
      <w:pPr>
        <w:autoSpaceDE w:val="0"/>
        <w:autoSpaceDN w:val="0"/>
        <w:adjustRightInd w:val="0"/>
        <w:jc w:val="both"/>
        <w:rPr>
          <w:color w:val="000000"/>
        </w:rPr>
      </w:pPr>
      <w:r w:rsidRPr="00AD22D6">
        <w:rPr>
          <w:color w:val="000000"/>
        </w:rPr>
        <w:t>Laat ons aan de andere zijde God bidden voor onze</w:t>
      </w:r>
      <w:r>
        <w:rPr>
          <w:color w:val="000000"/>
        </w:rPr>
        <w:t xml:space="preserve"> </w:t>
      </w:r>
      <w:r w:rsidRPr="00AD22D6">
        <w:rPr>
          <w:color w:val="000000"/>
        </w:rPr>
        <w:t>overheden en predikanten, opdat zij hun ambten mochten bedienen</w:t>
      </w:r>
      <w:r>
        <w:rPr>
          <w:color w:val="000000"/>
        </w:rPr>
        <w:t xml:space="preserve"> </w:t>
      </w:r>
      <w:r w:rsidRPr="00AD22D6">
        <w:rPr>
          <w:color w:val="000000"/>
        </w:rPr>
        <w:t>in de vr</w:t>
      </w:r>
      <w:r>
        <w:rPr>
          <w:color w:val="000000"/>
        </w:rPr>
        <w:t>eze</w:t>
      </w:r>
      <w:r w:rsidRPr="00AD22D6">
        <w:rPr>
          <w:color w:val="000000"/>
        </w:rPr>
        <w:t xml:space="preserve"> Gods en wij onder hen een stil en gerust leven leiden</w:t>
      </w:r>
      <w:r>
        <w:rPr>
          <w:color w:val="000000"/>
        </w:rPr>
        <w:t xml:space="preserve"> </w:t>
      </w:r>
      <w:r w:rsidRPr="00AD22D6">
        <w:rPr>
          <w:color w:val="000000"/>
        </w:rPr>
        <w:t xml:space="preserve">mochten in alle </w:t>
      </w:r>
      <w:r w:rsidR="007E3227">
        <w:rPr>
          <w:color w:val="000000"/>
        </w:rPr>
        <w:t>Godzalig</w:t>
      </w:r>
      <w:r w:rsidRPr="00AD22D6">
        <w:rPr>
          <w:color w:val="000000"/>
        </w:rPr>
        <w:t>heid en eerbaarheid (1 Tim. 2</w:t>
      </w:r>
      <w:r>
        <w:rPr>
          <w:color w:val="000000"/>
        </w:rPr>
        <w:t>:</w:t>
      </w:r>
      <w:r w:rsidRPr="00AD22D6">
        <w:rPr>
          <w:color w:val="000000"/>
        </w:rPr>
        <w:t xml:space="preserve"> 2), want</w:t>
      </w:r>
      <w:r>
        <w:rPr>
          <w:color w:val="000000"/>
        </w:rPr>
        <w:t xml:space="preserve"> </w:t>
      </w:r>
      <w:r w:rsidRPr="00AD22D6">
        <w:rPr>
          <w:color w:val="000000"/>
        </w:rPr>
        <w:t xml:space="preserve">dat is de grootste zegen, dien wij op aarde zouden mogen </w:t>
      </w:r>
      <w:r>
        <w:rPr>
          <w:color w:val="000000"/>
        </w:rPr>
        <w:t>wensen</w:t>
      </w:r>
      <w:r w:rsidRPr="00AD22D6">
        <w:rPr>
          <w:color w:val="000000"/>
        </w:rPr>
        <w:t>.</w:t>
      </w:r>
      <w:r>
        <w:rPr>
          <w:color w:val="000000"/>
        </w:rPr>
        <w:t xml:space="preserve"> </w:t>
      </w:r>
    </w:p>
    <w:p w:rsidR="00242469" w:rsidRDefault="00242469" w:rsidP="00184F19">
      <w:pPr>
        <w:autoSpaceDE w:val="0"/>
        <w:autoSpaceDN w:val="0"/>
        <w:adjustRightInd w:val="0"/>
        <w:jc w:val="both"/>
        <w:rPr>
          <w:color w:val="000000"/>
        </w:rPr>
      </w:pPr>
    </w:p>
    <w:p w:rsidR="00242469" w:rsidRDefault="00184F19" w:rsidP="00184F19">
      <w:pPr>
        <w:autoSpaceDE w:val="0"/>
        <w:autoSpaceDN w:val="0"/>
        <w:adjustRightInd w:val="0"/>
        <w:jc w:val="both"/>
        <w:rPr>
          <w:color w:val="000000"/>
        </w:rPr>
      </w:pPr>
      <w:r w:rsidRPr="00AD22D6">
        <w:rPr>
          <w:color w:val="000000"/>
        </w:rPr>
        <w:t xml:space="preserve">Uit het 7e vers. </w:t>
      </w:r>
      <w:r w:rsidRPr="00AD22D6">
        <w:rPr>
          <w:i/>
          <w:iCs/>
          <w:color w:val="000000"/>
        </w:rPr>
        <w:t>Wij moeten ons best doen, dat wij de rechte</w:t>
      </w:r>
      <w:r>
        <w:rPr>
          <w:i/>
          <w:iCs/>
          <w:color w:val="000000"/>
        </w:rPr>
        <w:t xml:space="preserve"> </w:t>
      </w:r>
      <w:r w:rsidRPr="00AD22D6">
        <w:rPr>
          <w:i/>
          <w:iCs/>
          <w:color w:val="000000"/>
        </w:rPr>
        <w:t xml:space="preserve">kerk van Christus weten te onderscheiden van de </w:t>
      </w:r>
      <w:r>
        <w:rPr>
          <w:i/>
          <w:iCs/>
          <w:color w:val="000000"/>
        </w:rPr>
        <w:t>vals</w:t>
      </w:r>
      <w:r w:rsidRPr="00AD22D6">
        <w:rPr>
          <w:i/>
          <w:iCs/>
          <w:color w:val="000000"/>
        </w:rPr>
        <w:t>e kerk, opdat</w:t>
      </w:r>
      <w:r>
        <w:rPr>
          <w:i/>
          <w:iCs/>
          <w:color w:val="000000"/>
        </w:rPr>
        <w:t xml:space="preserve"> </w:t>
      </w:r>
      <w:r w:rsidRPr="00AD22D6">
        <w:rPr>
          <w:i/>
          <w:iCs/>
          <w:color w:val="000000"/>
        </w:rPr>
        <w:t>wij niet bedrogen worden.</w:t>
      </w:r>
      <w:r>
        <w:rPr>
          <w:i/>
          <w:iCs/>
          <w:color w:val="000000"/>
        </w:rPr>
        <w:t xml:space="preserve"> </w:t>
      </w:r>
      <w:r w:rsidRPr="00AD22D6">
        <w:rPr>
          <w:color w:val="000000"/>
        </w:rPr>
        <w:t>Daarom vraagt hier de bruid</w:t>
      </w:r>
      <w:r>
        <w:rPr>
          <w:color w:val="000000"/>
        </w:rPr>
        <w:t xml:space="preserve"> zo </w:t>
      </w:r>
      <w:r w:rsidRPr="00AD22D6">
        <w:rPr>
          <w:color w:val="000000"/>
        </w:rPr>
        <w:t>ernstig, waar Christus weidt, dat</w:t>
      </w:r>
      <w:r>
        <w:rPr>
          <w:color w:val="000000"/>
        </w:rPr>
        <w:t xml:space="preserve"> </w:t>
      </w:r>
      <w:r w:rsidRPr="00AD22D6">
        <w:rPr>
          <w:color w:val="000000"/>
        </w:rPr>
        <w:t>is, waar zijn rechte schapenstal te vinden is? Daarom worden ook</w:t>
      </w:r>
      <w:r>
        <w:rPr>
          <w:color w:val="000000"/>
        </w:rPr>
        <w:t xml:space="preserve"> </w:t>
      </w:r>
      <w:r w:rsidRPr="00AD22D6">
        <w:rPr>
          <w:color w:val="000000"/>
        </w:rPr>
        <w:t>de gel</w:t>
      </w:r>
      <w:r>
        <w:rPr>
          <w:color w:val="000000"/>
        </w:rPr>
        <w:t>ovi</w:t>
      </w:r>
      <w:r w:rsidRPr="00AD22D6">
        <w:rPr>
          <w:color w:val="000000"/>
        </w:rPr>
        <w:t xml:space="preserve">gen van </w:t>
      </w:r>
      <w:r w:rsidR="005C2AD6">
        <w:rPr>
          <w:color w:val="000000"/>
        </w:rPr>
        <w:t>Eféze</w:t>
      </w:r>
      <w:r w:rsidRPr="00AD22D6">
        <w:rPr>
          <w:color w:val="000000"/>
        </w:rPr>
        <w:t xml:space="preserve"> geprezen, omdat ze de </w:t>
      </w:r>
      <w:r>
        <w:rPr>
          <w:color w:val="000000"/>
        </w:rPr>
        <w:t>vals</w:t>
      </w:r>
      <w:r w:rsidRPr="00AD22D6">
        <w:rPr>
          <w:color w:val="000000"/>
        </w:rPr>
        <w:t>e Apostelen</w:t>
      </w:r>
      <w:r>
        <w:rPr>
          <w:color w:val="000000"/>
        </w:rPr>
        <w:t xml:space="preserve"> </w:t>
      </w:r>
      <w:r w:rsidRPr="00AD22D6">
        <w:rPr>
          <w:color w:val="000000"/>
        </w:rPr>
        <w:t>beproefd en leugenachtig bevonden hadden (Ope</w:t>
      </w:r>
      <w:r w:rsidR="00242469">
        <w:rPr>
          <w:color w:val="000000"/>
        </w:rPr>
        <w:t>n</w:t>
      </w:r>
      <w:r w:rsidRPr="00AD22D6">
        <w:rPr>
          <w:color w:val="000000"/>
        </w:rPr>
        <w:t>b. 2</w:t>
      </w:r>
      <w:r>
        <w:rPr>
          <w:color w:val="000000"/>
        </w:rPr>
        <w:t>:</w:t>
      </w:r>
      <w:r w:rsidRPr="00AD22D6">
        <w:rPr>
          <w:color w:val="000000"/>
        </w:rPr>
        <w:t xml:space="preserve"> 2). En voorzeker,</w:t>
      </w:r>
      <w:r>
        <w:rPr>
          <w:color w:val="000000"/>
        </w:rPr>
        <w:t xml:space="preserve"> </w:t>
      </w:r>
      <w:r w:rsidRPr="00AD22D6">
        <w:rPr>
          <w:color w:val="000000"/>
        </w:rPr>
        <w:t>hier kleeft de zaligheid onzer zielen aan, want niet alleen de</w:t>
      </w:r>
      <w:r>
        <w:rPr>
          <w:color w:val="000000"/>
        </w:rPr>
        <w:t xml:space="preserve"> </w:t>
      </w:r>
      <w:r w:rsidRPr="00AD22D6">
        <w:rPr>
          <w:color w:val="000000"/>
        </w:rPr>
        <w:t>verleiders, maar ook degenen, die haar laten verleiden, gaan verloren</w:t>
      </w:r>
      <w:r>
        <w:rPr>
          <w:color w:val="000000"/>
        </w:rPr>
        <w:t xml:space="preserve"> </w:t>
      </w:r>
      <w:r w:rsidRPr="00AD22D6">
        <w:rPr>
          <w:color w:val="000000"/>
        </w:rPr>
        <w:t>(Jes. 9</w:t>
      </w:r>
      <w:r>
        <w:rPr>
          <w:color w:val="000000"/>
        </w:rPr>
        <w:t>:</w:t>
      </w:r>
      <w:r w:rsidRPr="00AD22D6">
        <w:rPr>
          <w:color w:val="000000"/>
        </w:rPr>
        <w:t xml:space="preserve"> 15). Want al is het, dat de verleiders meer straf en oordeel</w:t>
      </w:r>
      <w:r>
        <w:rPr>
          <w:color w:val="000000"/>
        </w:rPr>
        <w:t xml:space="preserve"> </w:t>
      </w:r>
      <w:r w:rsidRPr="00AD22D6">
        <w:rPr>
          <w:color w:val="000000"/>
        </w:rPr>
        <w:t>zullen ontvangen, niettemin als de</w:t>
      </w:r>
      <w:r>
        <w:rPr>
          <w:color w:val="000000"/>
        </w:rPr>
        <w:t xml:space="preserve"> een </w:t>
      </w:r>
      <w:r w:rsidRPr="00AD22D6">
        <w:rPr>
          <w:color w:val="000000"/>
        </w:rPr>
        <w:t>blinde</w:t>
      </w:r>
      <w:r>
        <w:rPr>
          <w:color w:val="000000"/>
        </w:rPr>
        <w:t xml:space="preserve"> de </w:t>
      </w:r>
      <w:r w:rsidRPr="00AD22D6">
        <w:rPr>
          <w:color w:val="000000"/>
        </w:rPr>
        <w:t>anderen leidt,</w:t>
      </w:r>
      <w:r>
        <w:rPr>
          <w:color w:val="000000"/>
        </w:rPr>
        <w:t xml:space="preserve"> </w:t>
      </w:r>
      <w:r w:rsidRPr="00AD22D6">
        <w:rPr>
          <w:color w:val="000000"/>
        </w:rPr>
        <w:t>vallen zij beiden in de gracht (Matth. 15</w:t>
      </w:r>
      <w:r>
        <w:rPr>
          <w:color w:val="000000"/>
        </w:rPr>
        <w:t>:</w:t>
      </w:r>
      <w:r w:rsidRPr="00AD22D6">
        <w:rPr>
          <w:color w:val="000000"/>
        </w:rPr>
        <w:t xml:space="preserve"> 14). </w:t>
      </w:r>
    </w:p>
    <w:p w:rsidR="00242469" w:rsidRDefault="00184F19" w:rsidP="00184F19">
      <w:pPr>
        <w:autoSpaceDE w:val="0"/>
        <w:autoSpaceDN w:val="0"/>
        <w:adjustRightInd w:val="0"/>
        <w:jc w:val="both"/>
        <w:rPr>
          <w:color w:val="000000"/>
        </w:rPr>
      </w:pPr>
      <w:r w:rsidRPr="00AD22D6">
        <w:rPr>
          <w:color w:val="000000"/>
        </w:rPr>
        <w:t>Voorts moeten wij,</w:t>
      </w:r>
      <w:r>
        <w:rPr>
          <w:color w:val="000000"/>
        </w:rPr>
        <w:t xml:space="preserve"> </w:t>
      </w:r>
      <w:r w:rsidRPr="00AD22D6">
        <w:rPr>
          <w:color w:val="000000"/>
        </w:rPr>
        <w:t>om de rechte kerk te vinden, vooral Christus</w:t>
      </w:r>
      <w:r>
        <w:rPr>
          <w:color w:val="000000"/>
        </w:rPr>
        <w:t xml:space="preserve"> de </w:t>
      </w:r>
      <w:r w:rsidRPr="00AD22D6">
        <w:rPr>
          <w:color w:val="000000"/>
        </w:rPr>
        <w:t>oppersten herder</w:t>
      </w:r>
      <w:r>
        <w:rPr>
          <w:color w:val="000000"/>
        </w:rPr>
        <w:t xml:space="preserve"> </w:t>
      </w:r>
      <w:r w:rsidRPr="00AD22D6">
        <w:rPr>
          <w:color w:val="000000"/>
        </w:rPr>
        <w:t>van</w:t>
      </w:r>
      <w:r w:rsidR="00F03366">
        <w:rPr>
          <w:color w:val="000000"/>
        </w:rPr>
        <w:t xml:space="preserve"> hart </w:t>
      </w:r>
      <w:r w:rsidRPr="00AD22D6">
        <w:rPr>
          <w:color w:val="000000"/>
        </w:rPr>
        <w:t>beminnen en bij Hem alleen onze zaligheid zoeken, want</w:t>
      </w:r>
      <w:r>
        <w:rPr>
          <w:color w:val="000000"/>
        </w:rPr>
        <w:t xml:space="preserve"> </w:t>
      </w:r>
      <w:r w:rsidRPr="00AD22D6">
        <w:rPr>
          <w:color w:val="000000"/>
        </w:rPr>
        <w:t>Hij is de Leidsman en Voleinder van ons geloof (maar hiervan zal</w:t>
      </w:r>
      <w:r>
        <w:rPr>
          <w:color w:val="000000"/>
        </w:rPr>
        <w:t xml:space="preserve"> </w:t>
      </w:r>
      <w:r w:rsidRPr="00AD22D6">
        <w:rPr>
          <w:color w:val="000000"/>
        </w:rPr>
        <w:t>straks meer volgen bij vs. 8.</w:t>
      </w:r>
      <w:r>
        <w:rPr>
          <w:color w:val="000000"/>
        </w:rPr>
        <w:t xml:space="preserve"> </w:t>
      </w:r>
    </w:p>
    <w:p w:rsidR="00242469" w:rsidRDefault="00184F19" w:rsidP="00184F19">
      <w:pPr>
        <w:autoSpaceDE w:val="0"/>
        <w:autoSpaceDN w:val="0"/>
        <w:adjustRightInd w:val="0"/>
        <w:jc w:val="both"/>
        <w:rPr>
          <w:color w:val="000000"/>
        </w:rPr>
      </w:pPr>
      <w:r w:rsidRPr="00AD22D6">
        <w:rPr>
          <w:color w:val="000000"/>
        </w:rPr>
        <w:t xml:space="preserve">Nog eens uit het 7e vers. </w:t>
      </w:r>
      <w:r w:rsidRPr="00AD22D6">
        <w:rPr>
          <w:i/>
          <w:iCs/>
          <w:color w:val="000000"/>
        </w:rPr>
        <w:t>Be zichtbare kerk kan dolen en bedrogen</w:t>
      </w:r>
      <w:r>
        <w:rPr>
          <w:i/>
          <w:iCs/>
          <w:color w:val="000000"/>
        </w:rPr>
        <w:t xml:space="preserve"> </w:t>
      </w:r>
      <w:r w:rsidRPr="00AD22D6">
        <w:rPr>
          <w:i/>
          <w:iCs/>
          <w:color w:val="000000"/>
        </w:rPr>
        <w:t>worden, als zij niet vastblijft bij Christus,</w:t>
      </w:r>
      <w:r>
        <w:rPr>
          <w:i/>
          <w:iCs/>
          <w:color w:val="000000"/>
        </w:rPr>
        <w:t xml:space="preserve"> haar </w:t>
      </w:r>
      <w:r w:rsidRPr="00AD22D6">
        <w:rPr>
          <w:i/>
          <w:iCs/>
          <w:color w:val="000000"/>
        </w:rPr>
        <w:t>bruidegom en</w:t>
      </w:r>
      <w:r>
        <w:rPr>
          <w:i/>
          <w:iCs/>
          <w:color w:val="000000"/>
        </w:rPr>
        <w:t xml:space="preserve"> </w:t>
      </w:r>
      <w:r w:rsidRPr="00AD22D6">
        <w:rPr>
          <w:i/>
          <w:iCs/>
          <w:color w:val="000000"/>
        </w:rPr>
        <w:t>bij Zijn heilig Woord.</w:t>
      </w:r>
      <w:r>
        <w:rPr>
          <w:i/>
          <w:iCs/>
          <w:color w:val="000000"/>
        </w:rPr>
        <w:t xml:space="preserve"> </w:t>
      </w:r>
      <w:r w:rsidRPr="00AD22D6">
        <w:rPr>
          <w:color w:val="000000"/>
        </w:rPr>
        <w:t>Onder de zichtbare kerk verstaan wij die uiterlijke verzameling van</w:t>
      </w:r>
      <w:r>
        <w:rPr>
          <w:color w:val="000000"/>
        </w:rPr>
        <w:t xml:space="preserve"> </w:t>
      </w:r>
      <w:r w:rsidRPr="00AD22D6">
        <w:rPr>
          <w:color w:val="000000"/>
        </w:rPr>
        <w:t>hen, die belijdenis doen van de zuivere leer der zaligheid, begrepen</w:t>
      </w:r>
      <w:r>
        <w:rPr>
          <w:color w:val="000000"/>
        </w:rPr>
        <w:t xml:space="preserve"> </w:t>
      </w:r>
      <w:r w:rsidRPr="00AD22D6">
        <w:rPr>
          <w:color w:val="000000"/>
        </w:rPr>
        <w:t>in de Wet en het Heilig Evangelie, hetzij zij l</w:t>
      </w:r>
      <w:r>
        <w:rPr>
          <w:color w:val="000000"/>
        </w:rPr>
        <w:t>era</w:t>
      </w:r>
      <w:r w:rsidRPr="00AD22D6">
        <w:rPr>
          <w:color w:val="000000"/>
        </w:rPr>
        <w:t>ars of bijzondere</w:t>
      </w:r>
      <w:r>
        <w:rPr>
          <w:color w:val="000000"/>
        </w:rPr>
        <w:t xml:space="preserve"> </w:t>
      </w:r>
      <w:r w:rsidRPr="00AD22D6">
        <w:rPr>
          <w:color w:val="000000"/>
        </w:rPr>
        <w:t>lidmaten zijn, en dat niet alleen elk in het bijzonder, maar ook in</w:t>
      </w:r>
      <w:r>
        <w:rPr>
          <w:color w:val="000000"/>
        </w:rPr>
        <w:t xml:space="preserve"> ene</w:t>
      </w:r>
      <w:r w:rsidRPr="00AD22D6">
        <w:rPr>
          <w:color w:val="000000"/>
        </w:rPr>
        <w:t xml:space="preserve"> geh</w:t>
      </w:r>
      <w:r>
        <w:rPr>
          <w:color w:val="000000"/>
        </w:rPr>
        <w:t>ele</w:t>
      </w:r>
      <w:r w:rsidRPr="00AD22D6">
        <w:rPr>
          <w:color w:val="000000"/>
        </w:rPr>
        <w:t xml:space="preserve"> vergadering. Van deze zichtbare kerk zeggen wij, dat</w:t>
      </w:r>
      <w:r>
        <w:rPr>
          <w:color w:val="000000"/>
        </w:rPr>
        <w:t xml:space="preserve"> </w:t>
      </w:r>
      <w:r w:rsidRPr="00AD22D6">
        <w:rPr>
          <w:color w:val="000000"/>
        </w:rPr>
        <w:t>zij do</w:t>
      </w:r>
      <w:r w:rsidR="00242469">
        <w:rPr>
          <w:color w:val="000000"/>
        </w:rPr>
        <w:t>len kan, ook in zaken des geloof</w:t>
      </w:r>
      <w:r w:rsidRPr="00AD22D6">
        <w:rPr>
          <w:color w:val="000000"/>
        </w:rPr>
        <w:t>s: alhoewel wij nochtans bekennen,</w:t>
      </w:r>
      <w:r>
        <w:rPr>
          <w:color w:val="000000"/>
        </w:rPr>
        <w:t xml:space="preserve"> </w:t>
      </w:r>
      <w:r w:rsidRPr="00AD22D6">
        <w:rPr>
          <w:color w:val="000000"/>
        </w:rPr>
        <w:t>dat de zichtbare kerk nooit</w:t>
      </w:r>
      <w:r>
        <w:rPr>
          <w:color w:val="000000"/>
        </w:rPr>
        <w:t xml:space="preserve"> zo </w:t>
      </w:r>
      <w:r w:rsidRPr="00AD22D6">
        <w:rPr>
          <w:color w:val="000000"/>
        </w:rPr>
        <w:t>kwalijk gesteld kan zijn, of</w:t>
      </w:r>
      <w:r>
        <w:rPr>
          <w:color w:val="000000"/>
        </w:rPr>
        <w:t xml:space="preserve"> </w:t>
      </w:r>
      <w:r w:rsidRPr="00AD22D6">
        <w:rPr>
          <w:color w:val="000000"/>
        </w:rPr>
        <w:t xml:space="preserve">de </w:t>
      </w:r>
      <w:r>
        <w:rPr>
          <w:color w:val="000000"/>
        </w:rPr>
        <w:t>Heere</w:t>
      </w:r>
      <w:r w:rsidRPr="00AD22D6">
        <w:rPr>
          <w:color w:val="000000"/>
        </w:rPr>
        <w:t xml:space="preserve"> behoudt altijd </w:t>
      </w:r>
      <w:r>
        <w:rPr>
          <w:color w:val="000000"/>
        </w:rPr>
        <w:t>eni</w:t>
      </w:r>
      <w:r w:rsidRPr="00AD22D6">
        <w:rPr>
          <w:color w:val="000000"/>
        </w:rPr>
        <w:t>g heilig zaad, die Hem recht kennen en</w:t>
      </w:r>
      <w:r>
        <w:rPr>
          <w:color w:val="000000"/>
        </w:rPr>
        <w:t xml:space="preserve"> </w:t>
      </w:r>
      <w:r w:rsidRPr="00AD22D6">
        <w:rPr>
          <w:color w:val="000000"/>
        </w:rPr>
        <w:t xml:space="preserve">dienen, gelijk die zeven duizend, die de </w:t>
      </w:r>
      <w:r>
        <w:rPr>
          <w:color w:val="000000"/>
        </w:rPr>
        <w:t>Heere</w:t>
      </w:r>
      <w:r w:rsidRPr="00AD22D6">
        <w:rPr>
          <w:color w:val="000000"/>
        </w:rPr>
        <w:t xml:space="preserve"> in de dagen van den</w:t>
      </w:r>
      <w:r>
        <w:rPr>
          <w:color w:val="000000"/>
        </w:rPr>
        <w:t xml:space="preserve"> </w:t>
      </w:r>
      <w:r w:rsidRPr="00AD22D6">
        <w:rPr>
          <w:color w:val="000000"/>
        </w:rPr>
        <w:t xml:space="preserve">profeet Elia behouden had, dat ze </w:t>
      </w:r>
      <w:r w:rsidR="00A17466">
        <w:rPr>
          <w:color w:val="000000"/>
        </w:rPr>
        <w:t xml:space="preserve">hun </w:t>
      </w:r>
      <w:r w:rsidRPr="00AD22D6">
        <w:rPr>
          <w:color w:val="000000"/>
        </w:rPr>
        <w:t>knieën niet bogen voor den</w:t>
      </w:r>
      <w:r>
        <w:rPr>
          <w:color w:val="000000"/>
        </w:rPr>
        <w:t xml:space="preserve"> </w:t>
      </w:r>
      <w:r w:rsidRPr="00AD22D6">
        <w:rPr>
          <w:color w:val="000000"/>
        </w:rPr>
        <w:t>Baal. (Rom. 12:4). Want de wijsheid wordt altijd gerechtvaardigd van</w:t>
      </w:r>
      <w:r>
        <w:rPr>
          <w:color w:val="000000"/>
        </w:rPr>
        <w:t xml:space="preserve"> </w:t>
      </w:r>
      <w:r w:rsidRPr="00AD22D6">
        <w:rPr>
          <w:color w:val="000000"/>
        </w:rPr>
        <w:t>hare kinderen (Matth. 11</w:t>
      </w:r>
      <w:r>
        <w:rPr>
          <w:color w:val="000000"/>
        </w:rPr>
        <w:t>:</w:t>
      </w:r>
      <w:r w:rsidRPr="00AD22D6">
        <w:rPr>
          <w:color w:val="000000"/>
        </w:rPr>
        <w:t>19). Maar aan de andere zijde dat het uiterlijke</w:t>
      </w:r>
      <w:r>
        <w:rPr>
          <w:color w:val="000000"/>
        </w:rPr>
        <w:t xml:space="preserve"> </w:t>
      </w:r>
      <w:r w:rsidRPr="00AD22D6">
        <w:rPr>
          <w:color w:val="000000"/>
        </w:rPr>
        <w:t>lichaam der zichtbare kerk wel dolen kan, blijkt uit het zev</w:t>
      </w:r>
      <w:r>
        <w:rPr>
          <w:color w:val="000000"/>
        </w:rPr>
        <w:t xml:space="preserve">en </w:t>
      </w:r>
      <w:r w:rsidR="00242469">
        <w:rPr>
          <w:color w:val="000000"/>
        </w:rPr>
        <w:t>vers;</w:t>
      </w:r>
      <w:r>
        <w:rPr>
          <w:color w:val="000000"/>
        </w:rPr>
        <w:t xml:space="preserve"> </w:t>
      </w:r>
      <w:r w:rsidRPr="00AD22D6">
        <w:rPr>
          <w:color w:val="000000"/>
        </w:rPr>
        <w:t>daarom vraagt de kerk hier</w:t>
      </w:r>
      <w:r>
        <w:rPr>
          <w:color w:val="000000"/>
        </w:rPr>
        <w:t xml:space="preserve"> zo </w:t>
      </w:r>
      <w:r w:rsidRPr="00AD22D6">
        <w:rPr>
          <w:color w:val="000000"/>
        </w:rPr>
        <w:t>ernstig, waar Christus weidt in den</w:t>
      </w:r>
      <w:r>
        <w:rPr>
          <w:color w:val="000000"/>
        </w:rPr>
        <w:t xml:space="preserve"> </w:t>
      </w:r>
      <w:r w:rsidRPr="00AD22D6">
        <w:rPr>
          <w:color w:val="000000"/>
        </w:rPr>
        <w:t xml:space="preserve">middag; en voegt daar deze reden bij; </w:t>
      </w:r>
      <w:r>
        <w:rPr>
          <w:color w:val="000000"/>
        </w:rPr>
        <w:t>"</w:t>
      </w:r>
      <w:r w:rsidRPr="00AD22D6">
        <w:rPr>
          <w:color w:val="000000"/>
        </w:rPr>
        <w:t>want waarom zou ik zijn</w:t>
      </w:r>
      <w:r>
        <w:rPr>
          <w:color w:val="000000"/>
        </w:rPr>
        <w:t xml:space="preserve"> </w:t>
      </w:r>
      <w:r w:rsidRPr="00AD22D6">
        <w:rPr>
          <w:color w:val="000000"/>
        </w:rPr>
        <w:t xml:space="preserve">als </w:t>
      </w:r>
      <w:r>
        <w:rPr>
          <w:color w:val="000000"/>
        </w:rPr>
        <w:t>ene</w:t>
      </w:r>
      <w:r w:rsidRPr="00AD22D6">
        <w:rPr>
          <w:color w:val="000000"/>
        </w:rPr>
        <w:t>, die zich bedekt bij de kudden uwer gezellen</w:t>
      </w:r>
      <w:r>
        <w:rPr>
          <w:color w:val="000000"/>
        </w:rPr>
        <w:t>?</w:t>
      </w:r>
      <w:r w:rsidRPr="00AD22D6">
        <w:rPr>
          <w:color w:val="000000"/>
        </w:rPr>
        <w:t>" te kennen</w:t>
      </w:r>
      <w:r>
        <w:rPr>
          <w:color w:val="000000"/>
        </w:rPr>
        <w:t xml:space="preserve"> </w:t>
      </w:r>
      <w:r w:rsidRPr="00AD22D6">
        <w:rPr>
          <w:color w:val="000000"/>
        </w:rPr>
        <w:t>gevende, dat zij lichtelijk bedrogen zou kunnen worden, tenzij ze door</w:t>
      </w:r>
      <w:r>
        <w:rPr>
          <w:color w:val="000000"/>
        </w:rPr>
        <w:t xml:space="preserve"> </w:t>
      </w:r>
      <w:r w:rsidRPr="00AD22D6">
        <w:rPr>
          <w:color w:val="000000"/>
        </w:rPr>
        <w:t>het Woord en</w:t>
      </w:r>
      <w:r>
        <w:rPr>
          <w:color w:val="000000"/>
        </w:rPr>
        <w:t xml:space="preserve"> de </w:t>
      </w:r>
      <w:r w:rsidRPr="00AD22D6">
        <w:rPr>
          <w:color w:val="000000"/>
        </w:rPr>
        <w:t>Geest van Christus gedurig op</w:t>
      </w:r>
      <w:r>
        <w:rPr>
          <w:color w:val="000000"/>
        </w:rPr>
        <w:t xml:space="preserve"> de </w:t>
      </w:r>
      <w:r w:rsidRPr="00AD22D6">
        <w:rPr>
          <w:color w:val="000000"/>
        </w:rPr>
        <w:t>weg der waarheid</w:t>
      </w:r>
      <w:r>
        <w:rPr>
          <w:color w:val="000000"/>
        </w:rPr>
        <w:t xml:space="preserve"> </w:t>
      </w:r>
      <w:r w:rsidRPr="00AD22D6">
        <w:rPr>
          <w:color w:val="000000"/>
        </w:rPr>
        <w:t>gestuurd wordt. De reden is ook duidelijk, want overmits de</w:t>
      </w:r>
      <w:r>
        <w:rPr>
          <w:color w:val="000000"/>
        </w:rPr>
        <w:t xml:space="preserve"> </w:t>
      </w:r>
      <w:r w:rsidRPr="00AD22D6">
        <w:rPr>
          <w:color w:val="000000"/>
        </w:rPr>
        <w:t xml:space="preserve">kerk bestaat uit </w:t>
      </w:r>
      <w:r>
        <w:rPr>
          <w:color w:val="000000"/>
        </w:rPr>
        <w:t>mensen</w:t>
      </w:r>
      <w:r w:rsidRPr="00AD22D6">
        <w:rPr>
          <w:color w:val="000000"/>
        </w:rPr>
        <w:t>, die van nature blind en enkel duisternis</w:t>
      </w:r>
      <w:r>
        <w:rPr>
          <w:color w:val="000000"/>
        </w:rPr>
        <w:t xml:space="preserve"> </w:t>
      </w:r>
      <w:r w:rsidRPr="00AD22D6">
        <w:rPr>
          <w:color w:val="000000"/>
        </w:rPr>
        <w:t>in geestelijke zaken zijn, kunnen zij het licht der waarheid niet hebben,</w:t>
      </w:r>
      <w:r>
        <w:rPr>
          <w:color w:val="000000"/>
        </w:rPr>
        <w:t xml:space="preserve"> </w:t>
      </w:r>
      <w:r w:rsidRPr="00AD22D6">
        <w:rPr>
          <w:color w:val="000000"/>
        </w:rPr>
        <w:t>tenzij ze Christus navolgen, die het licht der wereld is (Joh.</w:t>
      </w:r>
      <w:r>
        <w:rPr>
          <w:color w:val="000000"/>
        </w:rPr>
        <w:t xml:space="preserve"> </w:t>
      </w:r>
      <w:r w:rsidRPr="00AD22D6">
        <w:rPr>
          <w:color w:val="000000"/>
        </w:rPr>
        <w:t>8</w:t>
      </w:r>
      <w:r>
        <w:rPr>
          <w:color w:val="000000"/>
        </w:rPr>
        <w:t>:</w:t>
      </w:r>
      <w:r w:rsidRPr="00AD22D6">
        <w:rPr>
          <w:color w:val="000000"/>
        </w:rPr>
        <w:t xml:space="preserve"> 12), en blijven bij de wet en de getuigenis, dat is het Profetische</w:t>
      </w:r>
      <w:r>
        <w:rPr>
          <w:color w:val="000000"/>
        </w:rPr>
        <w:t xml:space="preserve"> </w:t>
      </w:r>
      <w:r w:rsidRPr="00AD22D6">
        <w:rPr>
          <w:color w:val="000000"/>
        </w:rPr>
        <w:t>e</w:t>
      </w:r>
      <w:r w:rsidR="00242469">
        <w:rPr>
          <w:color w:val="000000"/>
        </w:rPr>
        <w:t>n</w:t>
      </w:r>
      <w:r w:rsidRPr="00AD22D6">
        <w:rPr>
          <w:color w:val="000000"/>
        </w:rPr>
        <w:t xml:space="preserve"> Apostolische woord, dat als een licht in een duistere plaats schijnt,</w:t>
      </w:r>
      <w:r>
        <w:rPr>
          <w:color w:val="000000"/>
        </w:rPr>
        <w:t xml:space="preserve"> </w:t>
      </w:r>
      <w:r w:rsidRPr="00AD22D6">
        <w:rPr>
          <w:color w:val="000000"/>
        </w:rPr>
        <w:t>want anders kunnen zij</w:t>
      </w:r>
      <w:r>
        <w:rPr>
          <w:color w:val="000000"/>
        </w:rPr>
        <w:t xml:space="preserve"> de </w:t>
      </w:r>
      <w:r w:rsidRPr="00AD22D6">
        <w:rPr>
          <w:color w:val="000000"/>
        </w:rPr>
        <w:t>dageraad niet zien (Jes. 8</w:t>
      </w:r>
      <w:r>
        <w:rPr>
          <w:color w:val="000000"/>
        </w:rPr>
        <w:t>:</w:t>
      </w:r>
      <w:r w:rsidRPr="00AD22D6">
        <w:rPr>
          <w:color w:val="000000"/>
        </w:rPr>
        <w:t xml:space="preserve"> 20; 2 Petr.</w:t>
      </w:r>
      <w:r>
        <w:rPr>
          <w:color w:val="000000"/>
        </w:rPr>
        <w:t xml:space="preserve"> </w:t>
      </w:r>
      <w:r w:rsidRPr="00AD22D6">
        <w:rPr>
          <w:color w:val="000000"/>
        </w:rPr>
        <w:t>1</w:t>
      </w:r>
      <w:r>
        <w:rPr>
          <w:color w:val="000000"/>
        </w:rPr>
        <w:t>:</w:t>
      </w:r>
      <w:r w:rsidRPr="00AD22D6">
        <w:rPr>
          <w:color w:val="000000"/>
        </w:rPr>
        <w:t xml:space="preserve"> 19). </w:t>
      </w:r>
    </w:p>
    <w:p w:rsidR="00242469" w:rsidRDefault="00184F19" w:rsidP="00184F19">
      <w:pPr>
        <w:autoSpaceDE w:val="0"/>
        <w:autoSpaceDN w:val="0"/>
        <w:adjustRightInd w:val="0"/>
        <w:jc w:val="both"/>
        <w:rPr>
          <w:color w:val="000000"/>
        </w:rPr>
      </w:pPr>
      <w:r w:rsidRPr="00AD22D6">
        <w:rPr>
          <w:color w:val="000000"/>
        </w:rPr>
        <w:t>Bovendien, indien de kerk niet dolen kan, moeten inzonderheid</w:t>
      </w:r>
      <w:r>
        <w:rPr>
          <w:color w:val="000000"/>
        </w:rPr>
        <w:t xml:space="preserve"> </w:t>
      </w:r>
      <w:r w:rsidRPr="00AD22D6">
        <w:rPr>
          <w:color w:val="000000"/>
        </w:rPr>
        <w:t>de l</w:t>
      </w:r>
      <w:r>
        <w:rPr>
          <w:color w:val="000000"/>
        </w:rPr>
        <w:t>era</w:t>
      </w:r>
      <w:r w:rsidRPr="00AD22D6">
        <w:rPr>
          <w:color w:val="000000"/>
        </w:rPr>
        <w:t>ars het privilege hebben, dat zij niet kunnen dolen,</w:t>
      </w:r>
      <w:r>
        <w:rPr>
          <w:color w:val="000000"/>
        </w:rPr>
        <w:t xml:space="preserve"> </w:t>
      </w:r>
      <w:r w:rsidRPr="00AD22D6">
        <w:rPr>
          <w:color w:val="000000"/>
        </w:rPr>
        <w:t>want zij zijn de voornaamste leden der kerk en de voorgangers</w:t>
      </w:r>
      <w:r>
        <w:rPr>
          <w:color w:val="000000"/>
        </w:rPr>
        <w:t xml:space="preserve"> </w:t>
      </w:r>
      <w:r w:rsidRPr="00AD22D6">
        <w:rPr>
          <w:color w:val="000000"/>
        </w:rPr>
        <w:t>van anderen. Maar dat de l</w:t>
      </w:r>
      <w:r>
        <w:rPr>
          <w:color w:val="000000"/>
        </w:rPr>
        <w:t>era</w:t>
      </w:r>
      <w:r w:rsidRPr="00AD22D6">
        <w:rPr>
          <w:color w:val="000000"/>
        </w:rPr>
        <w:t>ars wel kunnen dolen en dikwijls</w:t>
      </w:r>
      <w:r>
        <w:rPr>
          <w:color w:val="000000"/>
        </w:rPr>
        <w:t xml:space="preserve"> </w:t>
      </w:r>
      <w:r w:rsidRPr="00AD22D6">
        <w:rPr>
          <w:color w:val="000000"/>
        </w:rPr>
        <w:t>schrikkelijk gedoold hebben blijkt uit Jes. 56</w:t>
      </w:r>
      <w:r>
        <w:rPr>
          <w:color w:val="000000"/>
        </w:rPr>
        <w:t>:</w:t>
      </w:r>
      <w:r w:rsidRPr="00AD22D6">
        <w:rPr>
          <w:color w:val="000000"/>
        </w:rPr>
        <w:t xml:space="preserve"> 10; Jer. 8</w:t>
      </w:r>
      <w:r>
        <w:rPr>
          <w:color w:val="000000"/>
        </w:rPr>
        <w:t>:</w:t>
      </w:r>
      <w:r w:rsidRPr="00AD22D6">
        <w:rPr>
          <w:color w:val="000000"/>
        </w:rPr>
        <w:t xml:space="preserve"> 8</w:t>
      </w:r>
      <w:r>
        <w:rPr>
          <w:color w:val="000000"/>
        </w:rPr>
        <w:t xml:space="preserve">; </w:t>
      </w:r>
      <w:r w:rsidRPr="00AD22D6">
        <w:rPr>
          <w:color w:val="000000"/>
        </w:rPr>
        <w:t>Mal. 2</w:t>
      </w:r>
      <w:r>
        <w:rPr>
          <w:color w:val="000000"/>
        </w:rPr>
        <w:t>:</w:t>
      </w:r>
      <w:r w:rsidRPr="00AD22D6">
        <w:rPr>
          <w:color w:val="000000"/>
        </w:rPr>
        <w:t xml:space="preserve"> 7</w:t>
      </w:r>
      <w:r>
        <w:rPr>
          <w:color w:val="000000"/>
        </w:rPr>
        <w:t>;</w:t>
      </w:r>
      <w:r w:rsidRPr="00AD22D6">
        <w:rPr>
          <w:color w:val="000000"/>
        </w:rPr>
        <w:t xml:space="preserve"> Hand. 20</w:t>
      </w:r>
      <w:r>
        <w:rPr>
          <w:color w:val="000000"/>
        </w:rPr>
        <w:t>:</w:t>
      </w:r>
      <w:r w:rsidRPr="00AD22D6">
        <w:rPr>
          <w:color w:val="000000"/>
        </w:rPr>
        <w:t xml:space="preserve"> 30. Hieruit volgt dan, dat veel meer de gewone</w:t>
      </w:r>
      <w:r>
        <w:rPr>
          <w:color w:val="000000"/>
        </w:rPr>
        <w:t xml:space="preserve"> </w:t>
      </w:r>
      <w:r w:rsidRPr="00AD22D6">
        <w:rPr>
          <w:color w:val="000000"/>
        </w:rPr>
        <w:t>lidmaten dolen kunnen, derhalve het uiterlijke lichaam der</w:t>
      </w:r>
      <w:r>
        <w:rPr>
          <w:color w:val="000000"/>
        </w:rPr>
        <w:t xml:space="preserve"> </w:t>
      </w:r>
      <w:r w:rsidRPr="00AD22D6">
        <w:rPr>
          <w:color w:val="000000"/>
        </w:rPr>
        <w:t>zichtbare kerk. Dit blijkt ook uit de voorbeelden en de gedurige bevinding</w:t>
      </w:r>
      <w:r>
        <w:rPr>
          <w:color w:val="000000"/>
        </w:rPr>
        <w:t xml:space="preserve"> </w:t>
      </w:r>
      <w:r w:rsidRPr="00AD22D6">
        <w:rPr>
          <w:color w:val="000000"/>
        </w:rPr>
        <w:t>van het Oude en Nieuwe Testament. Want dat de kerk van</w:t>
      </w:r>
      <w:r>
        <w:rPr>
          <w:color w:val="000000"/>
        </w:rPr>
        <w:t xml:space="preserve"> </w:t>
      </w:r>
      <w:r w:rsidRPr="00AD22D6">
        <w:rPr>
          <w:color w:val="000000"/>
        </w:rPr>
        <w:t>het Oude Verbond heeft kunnen dolen blijkt uit het boek der Richteren,</w:t>
      </w:r>
      <w:r>
        <w:rPr>
          <w:color w:val="000000"/>
        </w:rPr>
        <w:t xml:space="preserve"> </w:t>
      </w:r>
      <w:r w:rsidRPr="00AD22D6">
        <w:rPr>
          <w:color w:val="000000"/>
        </w:rPr>
        <w:t>uit de boeken der Koningen en der Kroni</w:t>
      </w:r>
      <w:r w:rsidR="00242469">
        <w:rPr>
          <w:color w:val="000000"/>
        </w:rPr>
        <w:t>e</w:t>
      </w:r>
      <w:r w:rsidRPr="00AD22D6">
        <w:rPr>
          <w:color w:val="000000"/>
        </w:rPr>
        <w:t>ken, uit de boeken</w:t>
      </w:r>
      <w:r>
        <w:rPr>
          <w:color w:val="000000"/>
        </w:rPr>
        <w:t xml:space="preserve"> </w:t>
      </w:r>
      <w:r w:rsidRPr="00AD22D6">
        <w:rPr>
          <w:color w:val="000000"/>
        </w:rPr>
        <w:t>der Profeten, uit</w:t>
      </w:r>
      <w:r>
        <w:rPr>
          <w:color w:val="000000"/>
        </w:rPr>
        <w:t xml:space="preserve"> de </w:t>
      </w:r>
      <w:r w:rsidRPr="00AD22D6">
        <w:rPr>
          <w:color w:val="000000"/>
        </w:rPr>
        <w:t>staat der kerk onder de Fariz</w:t>
      </w:r>
      <w:r w:rsidR="00242469">
        <w:rPr>
          <w:color w:val="000000"/>
        </w:rPr>
        <w:t>e</w:t>
      </w:r>
      <w:r w:rsidRPr="00AD22D6">
        <w:rPr>
          <w:color w:val="000000"/>
        </w:rPr>
        <w:t>eën en Schriftgeleerden,</w:t>
      </w:r>
      <w:r>
        <w:rPr>
          <w:color w:val="000000"/>
        </w:rPr>
        <w:t xml:space="preserve"> </w:t>
      </w:r>
      <w:r w:rsidRPr="00AD22D6">
        <w:rPr>
          <w:color w:val="000000"/>
        </w:rPr>
        <w:t>ten tijde van Christus. Dat ook de kerk van het Nieuwe Verbond</w:t>
      </w:r>
      <w:r>
        <w:rPr>
          <w:color w:val="000000"/>
        </w:rPr>
        <w:t xml:space="preserve"> </w:t>
      </w:r>
      <w:r w:rsidRPr="00AD22D6">
        <w:rPr>
          <w:color w:val="000000"/>
        </w:rPr>
        <w:t>dolen kan, blijkt uit de kerken van Corinthe, van Galatië, van</w:t>
      </w:r>
      <w:r>
        <w:rPr>
          <w:color w:val="000000"/>
        </w:rPr>
        <w:t xml:space="preserve"> </w:t>
      </w:r>
      <w:r w:rsidRPr="00AD22D6">
        <w:rPr>
          <w:color w:val="000000"/>
        </w:rPr>
        <w:t>Collosse, van de 7 kerken van Azië enz. Maar hier wordt door de</w:t>
      </w:r>
      <w:r>
        <w:rPr>
          <w:color w:val="000000"/>
        </w:rPr>
        <w:t xml:space="preserve"> </w:t>
      </w:r>
      <w:r w:rsidRPr="00AD22D6">
        <w:rPr>
          <w:color w:val="000000"/>
        </w:rPr>
        <w:t xml:space="preserve">Papisten tegen aangevoerd, dat de kerk is </w:t>
      </w:r>
      <w:r w:rsidRPr="00AD22D6">
        <w:rPr>
          <w:i/>
          <w:iCs/>
          <w:color w:val="000000"/>
        </w:rPr>
        <w:t>de pilaar en de vastigheid</w:t>
      </w:r>
      <w:r>
        <w:rPr>
          <w:i/>
          <w:iCs/>
          <w:color w:val="000000"/>
        </w:rPr>
        <w:t xml:space="preserve"> </w:t>
      </w:r>
      <w:r w:rsidRPr="00AD22D6">
        <w:rPr>
          <w:i/>
          <w:iCs/>
          <w:color w:val="000000"/>
        </w:rPr>
        <w:t xml:space="preserve">der waarheid </w:t>
      </w:r>
      <w:r w:rsidRPr="00AD22D6">
        <w:rPr>
          <w:color w:val="000000"/>
        </w:rPr>
        <w:t>(1 Tim. 3</w:t>
      </w:r>
      <w:r>
        <w:rPr>
          <w:color w:val="000000"/>
        </w:rPr>
        <w:t>:</w:t>
      </w:r>
      <w:r w:rsidRPr="00AD22D6">
        <w:rPr>
          <w:color w:val="000000"/>
        </w:rPr>
        <w:t xml:space="preserve"> 14), en derhalve niet dolen kan.</w:t>
      </w:r>
      <w:r>
        <w:rPr>
          <w:color w:val="000000"/>
        </w:rPr>
        <w:t xml:space="preserve"> </w:t>
      </w:r>
    </w:p>
    <w:p w:rsidR="00242469" w:rsidRDefault="00184F19" w:rsidP="00184F19">
      <w:pPr>
        <w:autoSpaceDE w:val="0"/>
        <w:autoSpaceDN w:val="0"/>
        <w:adjustRightInd w:val="0"/>
        <w:jc w:val="both"/>
        <w:rPr>
          <w:color w:val="000000"/>
        </w:rPr>
      </w:pPr>
      <w:r w:rsidRPr="00AD22D6">
        <w:rPr>
          <w:color w:val="000000"/>
        </w:rPr>
        <w:t xml:space="preserve">Hierop strekke ten antwoord, dat het woord </w:t>
      </w:r>
      <w:r w:rsidRPr="00AD22D6">
        <w:rPr>
          <w:i/>
          <w:iCs/>
          <w:color w:val="000000"/>
        </w:rPr>
        <w:t xml:space="preserve">pilaar </w:t>
      </w:r>
      <w:r w:rsidRPr="00AD22D6">
        <w:rPr>
          <w:color w:val="000000"/>
        </w:rPr>
        <w:t>door hen misduid</w:t>
      </w:r>
      <w:r>
        <w:rPr>
          <w:color w:val="000000"/>
        </w:rPr>
        <w:t xml:space="preserve"> </w:t>
      </w:r>
      <w:r w:rsidRPr="00AD22D6">
        <w:rPr>
          <w:color w:val="000000"/>
        </w:rPr>
        <w:t>wordt, want de kerk is geen pilaar, waar de waarheid Gods op</w:t>
      </w:r>
      <w:r>
        <w:rPr>
          <w:color w:val="000000"/>
        </w:rPr>
        <w:t xml:space="preserve"> </w:t>
      </w:r>
      <w:r w:rsidRPr="00AD22D6">
        <w:rPr>
          <w:color w:val="000000"/>
        </w:rPr>
        <w:t>gebouwd is, maar de kerk zelve is, op de waarheid, nl. op</w:t>
      </w:r>
      <w:r>
        <w:rPr>
          <w:color w:val="000000"/>
        </w:rPr>
        <w:t xml:space="preserve"> de </w:t>
      </w:r>
      <w:r w:rsidRPr="00AD22D6">
        <w:rPr>
          <w:color w:val="000000"/>
        </w:rPr>
        <w:t>grond</w:t>
      </w:r>
      <w:r>
        <w:rPr>
          <w:color w:val="000000"/>
        </w:rPr>
        <w:t xml:space="preserve"> </w:t>
      </w:r>
      <w:r w:rsidRPr="00AD22D6">
        <w:rPr>
          <w:color w:val="000000"/>
        </w:rPr>
        <w:t>der Apostelen en Profeten gebouwd. De kerk geeft ook geen vastigheid</w:t>
      </w:r>
      <w:r>
        <w:rPr>
          <w:color w:val="000000"/>
        </w:rPr>
        <w:t xml:space="preserve"> </w:t>
      </w:r>
      <w:r w:rsidRPr="00AD22D6">
        <w:rPr>
          <w:color w:val="000000"/>
        </w:rPr>
        <w:t>aan de waarheid, maar de kerk ontvangt hare vastigheid van</w:t>
      </w:r>
      <w:r>
        <w:rPr>
          <w:color w:val="000000"/>
        </w:rPr>
        <w:t xml:space="preserve"> </w:t>
      </w:r>
      <w:r w:rsidRPr="00AD22D6">
        <w:rPr>
          <w:color w:val="000000"/>
        </w:rPr>
        <w:t>de waarheid. Derhalve is de m</w:t>
      </w:r>
      <w:r>
        <w:rPr>
          <w:color w:val="000000"/>
        </w:rPr>
        <w:t>eni</w:t>
      </w:r>
      <w:r w:rsidRPr="00AD22D6">
        <w:rPr>
          <w:color w:val="000000"/>
        </w:rPr>
        <w:t>ng van</w:t>
      </w:r>
      <w:r>
        <w:rPr>
          <w:color w:val="000000"/>
        </w:rPr>
        <w:t xml:space="preserve"> de </w:t>
      </w:r>
      <w:r w:rsidRPr="00AD22D6">
        <w:rPr>
          <w:color w:val="000000"/>
        </w:rPr>
        <w:t>Apostel anders niet</w:t>
      </w:r>
      <w:r>
        <w:rPr>
          <w:color w:val="000000"/>
        </w:rPr>
        <w:t xml:space="preserve"> </w:t>
      </w:r>
      <w:r w:rsidRPr="00AD22D6">
        <w:rPr>
          <w:color w:val="000000"/>
        </w:rPr>
        <w:t>dan dat de rechte kerk is als een kandelaar, waar het licht der waarheid</w:t>
      </w:r>
      <w:r>
        <w:rPr>
          <w:color w:val="000000"/>
        </w:rPr>
        <w:t xml:space="preserve"> </w:t>
      </w:r>
      <w:r w:rsidRPr="00AD22D6">
        <w:rPr>
          <w:color w:val="000000"/>
        </w:rPr>
        <w:t xml:space="preserve">op gezet wordt, om de </w:t>
      </w:r>
      <w:r>
        <w:rPr>
          <w:color w:val="000000"/>
        </w:rPr>
        <w:t>mensen</w:t>
      </w:r>
      <w:r w:rsidRPr="00AD22D6">
        <w:rPr>
          <w:color w:val="000000"/>
        </w:rPr>
        <w:t xml:space="preserve"> te verlichten. Daarom worden</w:t>
      </w:r>
      <w:r>
        <w:rPr>
          <w:color w:val="000000"/>
        </w:rPr>
        <w:t xml:space="preserve"> </w:t>
      </w:r>
      <w:r w:rsidRPr="00AD22D6">
        <w:rPr>
          <w:color w:val="000000"/>
        </w:rPr>
        <w:t>ook de zeven kerken in Klein-Azië genoemd zeven gouden kandelaren</w:t>
      </w:r>
      <w:r>
        <w:rPr>
          <w:color w:val="000000"/>
        </w:rPr>
        <w:t xml:space="preserve"> </w:t>
      </w:r>
      <w:r w:rsidRPr="00AD22D6">
        <w:rPr>
          <w:color w:val="000000"/>
        </w:rPr>
        <w:t>(Openb. 1</w:t>
      </w:r>
      <w:r>
        <w:rPr>
          <w:color w:val="000000"/>
        </w:rPr>
        <w:t>:</w:t>
      </w:r>
      <w:r w:rsidRPr="00AD22D6">
        <w:rPr>
          <w:color w:val="000000"/>
        </w:rPr>
        <w:t xml:space="preserve"> 20)</w:t>
      </w:r>
      <w:r w:rsidR="00F623C6">
        <w:rPr>
          <w:color w:val="000000"/>
        </w:rPr>
        <w:t>. Z</w:t>
      </w:r>
      <w:r w:rsidRPr="00AD22D6">
        <w:rPr>
          <w:color w:val="000000"/>
        </w:rPr>
        <w:t>ij is ook een pilaar, waar de waarheid opgeschreven</w:t>
      </w:r>
      <w:r>
        <w:rPr>
          <w:color w:val="000000"/>
        </w:rPr>
        <w:t xml:space="preserve"> </w:t>
      </w:r>
      <w:r w:rsidRPr="00AD22D6">
        <w:rPr>
          <w:color w:val="000000"/>
        </w:rPr>
        <w:t xml:space="preserve">is, om van de </w:t>
      </w:r>
      <w:r>
        <w:rPr>
          <w:color w:val="000000"/>
        </w:rPr>
        <w:t>mensen</w:t>
      </w:r>
      <w:r w:rsidRPr="00AD22D6">
        <w:rPr>
          <w:color w:val="000000"/>
        </w:rPr>
        <w:t xml:space="preserve"> gelezen te worden</w:t>
      </w:r>
      <w:r>
        <w:rPr>
          <w:color w:val="000000"/>
        </w:rPr>
        <w:t xml:space="preserve">; zo </w:t>
      </w:r>
      <w:r w:rsidRPr="00AD22D6">
        <w:rPr>
          <w:color w:val="000000"/>
        </w:rPr>
        <w:t>wordt het ook verklaard</w:t>
      </w:r>
      <w:r>
        <w:rPr>
          <w:color w:val="000000"/>
        </w:rPr>
        <w:t xml:space="preserve"> </w:t>
      </w:r>
      <w:r w:rsidRPr="00AD22D6">
        <w:rPr>
          <w:color w:val="000000"/>
        </w:rPr>
        <w:t>in Openb. 3</w:t>
      </w:r>
      <w:r>
        <w:rPr>
          <w:color w:val="000000"/>
        </w:rPr>
        <w:t>:</w:t>
      </w:r>
      <w:r w:rsidRPr="00AD22D6">
        <w:rPr>
          <w:color w:val="000000"/>
        </w:rPr>
        <w:t xml:space="preserve"> 12</w:t>
      </w:r>
      <w:r w:rsidR="00F623C6">
        <w:rPr>
          <w:color w:val="000000"/>
        </w:rPr>
        <w:t>. Z</w:t>
      </w:r>
      <w:r>
        <w:rPr>
          <w:color w:val="000000"/>
        </w:rPr>
        <w:t xml:space="preserve">o </w:t>
      </w:r>
      <w:r w:rsidRPr="00AD22D6">
        <w:rPr>
          <w:color w:val="000000"/>
        </w:rPr>
        <w:t>lang dan de kerk haar plicht doet, om</w:t>
      </w:r>
      <w:r>
        <w:rPr>
          <w:color w:val="000000"/>
        </w:rPr>
        <w:t xml:space="preserve"> </w:t>
      </w:r>
      <w:r w:rsidRPr="00AD22D6">
        <w:rPr>
          <w:color w:val="000000"/>
        </w:rPr>
        <w:t>de wa</w:t>
      </w:r>
      <w:r w:rsidR="00242469">
        <w:rPr>
          <w:color w:val="000000"/>
        </w:rPr>
        <w:t>arheid te verkondigen, is zij (in zekere</w:t>
      </w:r>
      <w:r w:rsidRPr="00AD22D6">
        <w:rPr>
          <w:color w:val="000000"/>
        </w:rPr>
        <w:t xml:space="preserve"> zin) een pilaar en vastigheid</w:t>
      </w:r>
      <w:r>
        <w:rPr>
          <w:color w:val="000000"/>
        </w:rPr>
        <w:t xml:space="preserve"> </w:t>
      </w:r>
      <w:r w:rsidRPr="00AD22D6">
        <w:rPr>
          <w:color w:val="000000"/>
        </w:rPr>
        <w:t>daarvan. Maar daaruit volgt niet, dat de waarheid aan de</w:t>
      </w:r>
      <w:r>
        <w:rPr>
          <w:color w:val="000000"/>
        </w:rPr>
        <w:t xml:space="preserve"> </w:t>
      </w:r>
      <w:r w:rsidRPr="00AD22D6">
        <w:rPr>
          <w:color w:val="000000"/>
        </w:rPr>
        <w:t>uiterlijke kerk</w:t>
      </w:r>
      <w:r>
        <w:rPr>
          <w:color w:val="000000"/>
        </w:rPr>
        <w:t xml:space="preserve"> zo </w:t>
      </w:r>
      <w:r w:rsidRPr="00AD22D6">
        <w:rPr>
          <w:color w:val="000000"/>
        </w:rPr>
        <w:t>gebonden is, dat zij niet zoude kunnen verzet of</w:t>
      </w:r>
      <w:r>
        <w:rPr>
          <w:color w:val="000000"/>
        </w:rPr>
        <w:t xml:space="preserve"> </w:t>
      </w:r>
      <w:r w:rsidRPr="00AD22D6">
        <w:rPr>
          <w:color w:val="000000"/>
        </w:rPr>
        <w:t>verplant worden op</w:t>
      </w:r>
      <w:r>
        <w:rPr>
          <w:color w:val="000000"/>
        </w:rPr>
        <w:t xml:space="preserve"> een </w:t>
      </w:r>
      <w:r w:rsidRPr="00AD22D6">
        <w:rPr>
          <w:color w:val="000000"/>
        </w:rPr>
        <w:t>andere plaats; want indien zij het licht van</w:t>
      </w:r>
      <w:r>
        <w:rPr>
          <w:color w:val="000000"/>
        </w:rPr>
        <w:t xml:space="preserve"> </w:t>
      </w:r>
      <w:r w:rsidRPr="00AD22D6">
        <w:rPr>
          <w:color w:val="000000"/>
        </w:rPr>
        <w:t>de Schriftuur niet bewaart, is zij niet meer dan een lantaarn zonder</w:t>
      </w:r>
      <w:r>
        <w:rPr>
          <w:color w:val="000000"/>
        </w:rPr>
        <w:t xml:space="preserve"> </w:t>
      </w:r>
      <w:r w:rsidRPr="00AD22D6">
        <w:rPr>
          <w:color w:val="000000"/>
        </w:rPr>
        <w:t>licht en kan zij wel dolen, ja anders niet dan dolen, want dan wandelt</w:t>
      </w:r>
      <w:r>
        <w:rPr>
          <w:color w:val="000000"/>
        </w:rPr>
        <w:t xml:space="preserve"> </w:t>
      </w:r>
      <w:r w:rsidRPr="00AD22D6">
        <w:rPr>
          <w:color w:val="000000"/>
        </w:rPr>
        <w:t>zij in duisternis en weet niet, waar zij gaat (Joh. 12</w:t>
      </w:r>
      <w:r>
        <w:rPr>
          <w:color w:val="000000"/>
        </w:rPr>
        <w:t>:</w:t>
      </w:r>
      <w:r w:rsidRPr="00AD22D6">
        <w:rPr>
          <w:color w:val="000000"/>
        </w:rPr>
        <w:t xml:space="preserve"> 35). De</w:t>
      </w:r>
      <w:r>
        <w:rPr>
          <w:color w:val="000000"/>
        </w:rPr>
        <w:t xml:space="preserve"> </w:t>
      </w:r>
      <w:r w:rsidRPr="00AD22D6">
        <w:rPr>
          <w:color w:val="000000"/>
        </w:rPr>
        <w:t>Pap</w:t>
      </w:r>
      <w:r w:rsidR="00242469">
        <w:rPr>
          <w:color w:val="000000"/>
        </w:rPr>
        <w:t>isten brengen ook bij de spreuk</w:t>
      </w:r>
      <w:r w:rsidRPr="00AD22D6">
        <w:rPr>
          <w:color w:val="000000"/>
        </w:rPr>
        <w:t xml:space="preserve"> Joh. 16</w:t>
      </w:r>
      <w:r>
        <w:rPr>
          <w:color w:val="000000"/>
        </w:rPr>
        <w:t>:</w:t>
      </w:r>
      <w:r w:rsidRPr="00AD22D6">
        <w:rPr>
          <w:color w:val="000000"/>
        </w:rPr>
        <w:t xml:space="preserve"> 13: </w:t>
      </w:r>
      <w:r>
        <w:rPr>
          <w:color w:val="000000"/>
        </w:rPr>
        <w:t>"</w:t>
      </w:r>
      <w:r w:rsidRPr="00AD22D6">
        <w:rPr>
          <w:color w:val="000000"/>
        </w:rPr>
        <w:t>De Heilige</w:t>
      </w:r>
      <w:r>
        <w:rPr>
          <w:color w:val="000000"/>
        </w:rPr>
        <w:t xml:space="preserve"> </w:t>
      </w:r>
      <w:r w:rsidRPr="00AD22D6">
        <w:rPr>
          <w:color w:val="000000"/>
        </w:rPr>
        <w:t>Geest zal u in alle waarheid leiden." Dit passen zij op de zichtbare</w:t>
      </w:r>
      <w:r>
        <w:rPr>
          <w:color w:val="000000"/>
        </w:rPr>
        <w:t xml:space="preserve"> </w:t>
      </w:r>
      <w:r w:rsidRPr="00AD22D6">
        <w:rPr>
          <w:color w:val="000000"/>
        </w:rPr>
        <w:t>kerk toe en besluiten daaruit, dat zij niet dolen kan. Wij antwoorden:</w:t>
      </w:r>
      <w:r>
        <w:rPr>
          <w:color w:val="000000"/>
        </w:rPr>
        <w:t xml:space="preserve"> </w:t>
      </w:r>
      <w:r w:rsidRPr="00AD22D6">
        <w:rPr>
          <w:color w:val="000000"/>
        </w:rPr>
        <w:t>Die spreuk gaat eigenlijk de Apostelen aan, die vervuld geweest</w:t>
      </w:r>
      <w:r>
        <w:rPr>
          <w:color w:val="000000"/>
        </w:rPr>
        <w:t xml:space="preserve"> </w:t>
      </w:r>
      <w:r w:rsidRPr="00AD22D6">
        <w:rPr>
          <w:color w:val="000000"/>
        </w:rPr>
        <w:t>zijn met</w:t>
      </w:r>
      <w:r>
        <w:rPr>
          <w:color w:val="000000"/>
        </w:rPr>
        <w:t xml:space="preserve"> de </w:t>
      </w:r>
      <w:r w:rsidRPr="00AD22D6">
        <w:rPr>
          <w:color w:val="000000"/>
        </w:rPr>
        <w:t>Heiligen Geest op</w:t>
      </w:r>
      <w:r>
        <w:rPr>
          <w:color w:val="000000"/>
        </w:rPr>
        <w:t xml:space="preserve"> een </w:t>
      </w:r>
      <w:r w:rsidRPr="00AD22D6">
        <w:rPr>
          <w:color w:val="000000"/>
        </w:rPr>
        <w:t>bijzondere wijze, om de fundamenten</w:t>
      </w:r>
      <w:r>
        <w:rPr>
          <w:color w:val="000000"/>
        </w:rPr>
        <w:t xml:space="preserve"> </w:t>
      </w:r>
      <w:r w:rsidRPr="00AD22D6">
        <w:rPr>
          <w:color w:val="000000"/>
        </w:rPr>
        <w:t>te leggen van de kerk des Nieuwen Verbonds door prediken</w:t>
      </w:r>
      <w:r>
        <w:rPr>
          <w:color w:val="000000"/>
        </w:rPr>
        <w:t xml:space="preserve"> </w:t>
      </w:r>
      <w:r w:rsidRPr="00AD22D6">
        <w:rPr>
          <w:color w:val="000000"/>
        </w:rPr>
        <w:t>en schrijven. En indien wij die spreuk verder willen uitbreiden, kan</w:t>
      </w:r>
      <w:r>
        <w:rPr>
          <w:color w:val="000000"/>
        </w:rPr>
        <w:t xml:space="preserve"> </w:t>
      </w:r>
      <w:r w:rsidRPr="00AD22D6">
        <w:rPr>
          <w:color w:val="000000"/>
        </w:rPr>
        <w:t>59 '151</w:t>
      </w:r>
      <w:r>
        <w:rPr>
          <w:color w:val="000000"/>
        </w:rPr>
        <w:t xml:space="preserve"> </w:t>
      </w:r>
      <w:r w:rsidRPr="00AD22D6">
        <w:rPr>
          <w:color w:val="000000"/>
        </w:rPr>
        <w:t xml:space="preserve">zij ook </w:t>
      </w:r>
      <w:r>
        <w:rPr>
          <w:color w:val="000000"/>
        </w:rPr>
        <w:t>eni</w:t>
      </w:r>
      <w:r w:rsidRPr="00AD22D6">
        <w:rPr>
          <w:color w:val="000000"/>
        </w:rPr>
        <w:t>gszins op de onzichtbare kerk der uitverkorenen toegepast</w:t>
      </w:r>
      <w:r>
        <w:rPr>
          <w:color w:val="000000"/>
        </w:rPr>
        <w:t xml:space="preserve"> </w:t>
      </w:r>
      <w:r w:rsidRPr="00AD22D6">
        <w:rPr>
          <w:color w:val="000000"/>
        </w:rPr>
        <w:t xml:space="preserve">worden, </w:t>
      </w:r>
      <w:r>
        <w:rPr>
          <w:color w:val="000000"/>
        </w:rPr>
        <w:t>zod</w:t>
      </w:r>
      <w:r w:rsidRPr="00AD22D6">
        <w:rPr>
          <w:color w:val="000000"/>
        </w:rPr>
        <w:t>at de uitverkorenen in</w:t>
      </w:r>
      <w:r>
        <w:rPr>
          <w:color w:val="000000"/>
        </w:rPr>
        <w:t xml:space="preserve"> een </w:t>
      </w:r>
      <w:r w:rsidRPr="00AD22D6">
        <w:rPr>
          <w:color w:val="000000"/>
        </w:rPr>
        <w:t>doling, die tegen het</w:t>
      </w:r>
      <w:r>
        <w:rPr>
          <w:color w:val="000000"/>
        </w:rPr>
        <w:t xml:space="preserve"> </w:t>
      </w:r>
      <w:r w:rsidRPr="00AD22D6">
        <w:rPr>
          <w:color w:val="000000"/>
        </w:rPr>
        <w:t>fundament der zaligheid is, niet tot</w:t>
      </w:r>
      <w:r>
        <w:rPr>
          <w:color w:val="000000"/>
        </w:rPr>
        <w:t xml:space="preserve"> de </w:t>
      </w:r>
      <w:r w:rsidRPr="00AD22D6">
        <w:rPr>
          <w:color w:val="000000"/>
        </w:rPr>
        <w:t>einde kunnen blijven, want</w:t>
      </w:r>
      <w:r>
        <w:rPr>
          <w:color w:val="000000"/>
        </w:rPr>
        <w:t xml:space="preserve"> </w:t>
      </w:r>
      <w:r w:rsidRPr="00AD22D6">
        <w:rPr>
          <w:color w:val="000000"/>
        </w:rPr>
        <w:t>anders zou hare zaligheid niet vast gaan. Maar dat men dit</w:t>
      </w:r>
      <w:r>
        <w:rPr>
          <w:color w:val="000000"/>
        </w:rPr>
        <w:t xml:space="preserve"> </w:t>
      </w:r>
      <w:r w:rsidRPr="00AD22D6">
        <w:rPr>
          <w:color w:val="000000"/>
        </w:rPr>
        <w:t>wil gaan betrekken op de zichtbare kerk, zonder onderscheid,</w:t>
      </w:r>
      <w:r>
        <w:rPr>
          <w:color w:val="000000"/>
        </w:rPr>
        <w:t xml:space="preserve"> </w:t>
      </w:r>
      <w:r w:rsidRPr="00AD22D6">
        <w:rPr>
          <w:color w:val="000000"/>
        </w:rPr>
        <w:t>strijdt tegen de redenen en voorbeelden, die wij te voren uit</w:t>
      </w:r>
      <w:r>
        <w:rPr>
          <w:color w:val="000000"/>
        </w:rPr>
        <w:t xml:space="preserve"> </w:t>
      </w:r>
      <w:r w:rsidRPr="00AD22D6">
        <w:rPr>
          <w:color w:val="000000"/>
        </w:rPr>
        <w:t>de Heilige Schrift hebben bijgebracht.</w:t>
      </w:r>
    </w:p>
    <w:p w:rsidR="00242469" w:rsidRDefault="00184F19" w:rsidP="00184F19">
      <w:pPr>
        <w:autoSpaceDE w:val="0"/>
        <w:autoSpaceDN w:val="0"/>
        <w:adjustRightInd w:val="0"/>
        <w:jc w:val="both"/>
        <w:rPr>
          <w:color w:val="000000"/>
        </w:rPr>
      </w:pPr>
      <w:r w:rsidRPr="00AD22D6">
        <w:rPr>
          <w:color w:val="000000"/>
        </w:rPr>
        <w:t xml:space="preserve"> Het is dan</w:t>
      </w:r>
      <w:r>
        <w:rPr>
          <w:color w:val="000000"/>
        </w:rPr>
        <w:t xml:space="preserve"> een </w:t>
      </w:r>
      <w:r w:rsidRPr="00AD22D6">
        <w:rPr>
          <w:color w:val="000000"/>
        </w:rPr>
        <w:t>grove doling</w:t>
      </w:r>
      <w:r>
        <w:rPr>
          <w:color w:val="000000"/>
        </w:rPr>
        <w:t xml:space="preserve"> </w:t>
      </w:r>
      <w:r w:rsidRPr="00AD22D6">
        <w:rPr>
          <w:color w:val="000000"/>
        </w:rPr>
        <w:t>en een der ongen</w:t>
      </w:r>
      <w:r w:rsidR="00242469">
        <w:rPr>
          <w:color w:val="000000"/>
        </w:rPr>
        <w:t>eeslijke fistelen van de Rooms</w:t>
      </w:r>
      <w:r w:rsidRPr="00AD22D6">
        <w:rPr>
          <w:color w:val="000000"/>
        </w:rPr>
        <w:t>e kerk, dat zij zich</w:t>
      </w:r>
      <w:r>
        <w:rPr>
          <w:color w:val="000000"/>
        </w:rPr>
        <w:t xml:space="preserve"> </w:t>
      </w:r>
      <w:r w:rsidRPr="00AD22D6">
        <w:rPr>
          <w:color w:val="000000"/>
        </w:rPr>
        <w:t>zelve wijsmaakt en van zich zelve roemt, dat zij niet kan dolen, hetzij</w:t>
      </w:r>
      <w:r>
        <w:rPr>
          <w:color w:val="000000"/>
        </w:rPr>
        <w:t xml:space="preserve"> </w:t>
      </w:r>
      <w:r w:rsidRPr="00AD22D6">
        <w:rPr>
          <w:color w:val="000000"/>
        </w:rPr>
        <w:t>ze zulke leerstukken voorsta, die in de Heilige Schriftuur begrepen</w:t>
      </w:r>
      <w:r>
        <w:rPr>
          <w:color w:val="000000"/>
        </w:rPr>
        <w:t xml:space="preserve"> </w:t>
      </w:r>
      <w:r w:rsidRPr="00AD22D6">
        <w:rPr>
          <w:color w:val="000000"/>
        </w:rPr>
        <w:t xml:space="preserve">zijn, of niet. Want </w:t>
      </w:r>
      <w:r>
        <w:rPr>
          <w:color w:val="000000"/>
        </w:rPr>
        <w:t xml:space="preserve">alzo </w:t>
      </w:r>
      <w:r w:rsidRPr="00AD22D6">
        <w:rPr>
          <w:color w:val="000000"/>
        </w:rPr>
        <w:t>spreekt de kardinaal Bellarminus, waar hij</w:t>
      </w:r>
      <w:r>
        <w:rPr>
          <w:color w:val="000000"/>
        </w:rPr>
        <w:t xml:space="preserve"> </w:t>
      </w:r>
      <w:r w:rsidRPr="00AD22D6">
        <w:rPr>
          <w:color w:val="000000"/>
        </w:rPr>
        <w:t>van deze materie (de Eccl</w:t>
      </w:r>
      <w:r w:rsidR="00242469">
        <w:rPr>
          <w:color w:val="000000"/>
        </w:rPr>
        <w:t>.</w:t>
      </w:r>
      <w:r w:rsidRPr="00AD22D6">
        <w:rPr>
          <w:color w:val="000000"/>
        </w:rPr>
        <w:t xml:space="preserve"> </w:t>
      </w:r>
      <w:r w:rsidR="00242469" w:rsidRPr="00AD22D6">
        <w:rPr>
          <w:color w:val="000000"/>
        </w:rPr>
        <w:t>M</w:t>
      </w:r>
      <w:r w:rsidRPr="00AD22D6">
        <w:rPr>
          <w:color w:val="000000"/>
        </w:rPr>
        <w:t>ilit</w:t>
      </w:r>
      <w:r w:rsidR="00242469">
        <w:rPr>
          <w:color w:val="000000"/>
        </w:rPr>
        <w:t>.</w:t>
      </w:r>
      <w:r w:rsidRPr="00AD22D6">
        <w:rPr>
          <w:color w:val="000000"/>
        </w:rPr>
        <w:t xml:space="preserve"> </w:t>
      </w:r>
      <w:r w:rsidR="00242469" w:rsidRPr="00AD22D6">
        <w:rPr>
          <w:color w:val="000000"/>
        </w:rPr>
        <w:t>L</w:t>
      </w:r>
      <w:r w:rsidRPr="00AD22D6">
        <w:rPr>
          <w:color w:val="000000"/>
        </w:rPr>
        <w:t>ib</w:t>
      </w:r>
      <w:r w:rsidR="00242469">
        <w:rPr>
          <w:color w:val="000000"/>
        </w:rPr>
        <w:t>.</w:t>
      </w:r>
      <w:r w:rsidRPr="00AD22D6">
        <w:rPr>
          <w:color w:val="000000"/>
        </w:rPr>
        <w:t xml:space="preserve"> 3. Cap. 12) handelt. Maar deze</w:t>
      </w:r>
      <w:r>
        <w:rPr>
          <w:color w:val="000000"/>
        </w:rPr>
        <w:t xml:space="preserve"> </w:t>
      </w:r>
      <w:r w:rsidRPr="00AD22D6">
        <w:rPr>
          <w:color w:val="000000"/>
        </w:rPr>
        <w:t>hare leer is geheel ongerijmd en kan behalve door voorgaande redenen</w:t>
      </w:r>
      <w:r>
        <w:rPr>
          <w:color w:val="000000"/>
        </w:rPr>
        <w:t xml:space="preserve"> </w:t>
      </w:r>
      <w:r w:rsidR="00242469">
        <w:rPr>
          <w:color w:val="000000"/>
        </w:rPr>
        <w:t>we</w:t>
      </w:r>
      <w:r w:rsidRPr="00AD22D6">
        <w:rPr>
          <w:color w:val="000000"/>
        </w:rPr>
        <w:t>erlegd worden met haar eigen bekentenissen</w:t>
      </w:r>
      <w:r w:rsidR="00F623C6">
        <w:rPr>
          <w:color w:val="000000"/>
        </w:rPr>
        <w:t>. Z</w:t>
      </w:r>
      <w:r w:rsidRPr="00AD22D6">
        <w:rPr>
          <w:color w:val="000000"/>
        </w:rPr>
        <w:t>ij is ongerijmd,</w:t>
      </w:r>
      <w:r>
        <w:rPr>
          <w:color w:val="000000"/>
        </w:rPr>
        <w:t xml:space="preserve"> </w:t>
      </w:r>
      <w:r w:rsidRPr="00AD22D6">
        <w:rPr>
          <w:color w:val="000000"/>
        </w:rPr>
        <w:t>want ons geloof zou (naar hun zeggen) meer gefundeerd zijn op</w:t>
      </w:r>
      <w:r>
        <w:rPr>
          <w:color w:val="000000"/>
        </w:rPr>
        <w:t xml:space="preserve"> mensen</w:t>
      </w:r>
      <w:r w:rsidRPr="00AD22D6">
        <w:rPr>
          <w:color w:val="000000"/>
        </w:rPr>
        <w:t xml:space="preserve"> dan op God, daar wij eenvoudig zouden moeten gel</w:t>
      </w:r>
      <w:r>
        <w:rPr>
          <w:color w:val="000000"/>
        </w:rPr>
        <w:t>ove</w:t>
      </w:r>
      <w:r w:rsidRPr="00AD22D6">
        <w:rPr>
          <w:color w:val="000000"/>
        </w:rPr>
        <w:t>n</w:t>
      </w:r>
      <w:r>
        <w:rPr>
          <w:color w:val="000000"/>
        </w:rPr>
        <w:t xml:space="preserve"> </w:t>
      </w:r>
      <w:r w:rsidRPr="00AD22D6">
        <w:rPr>
          <w:color w:val="000000"/>
        </w:rPr>
        <w:t>al wat de bisschoppen en prelaten l</w:t>
      </w:r>
      <w:r>
        <w:rPr>
          <w:color w:val="000000"/>
        </w:rPr>
        <w:t>ere</w:t>
      </w:r>
      <w:r w:rsidRPr="00AD22D6">
        <w:rPr>
          <w:color w:val="000000"/>
        </w:rPr>
        <w:t>n, zonder eens te mogen</w:t>
      </w:r>
      <w:r>
        <w:rPr>
          <w:color w:val="000000"/>
        </w:rPr>
        <w:t xml:space="preserve"> </w:t>
      </w:r>
      <w:r w:rsidRPr="00AD22D6">
        <w:rPr>
          <w:color w:val="000000"/>
        </w:rPr>
        <w:t>onderzoeken, of het met de Schriftuur overeenstemt of niet. Dit verklaart</w:t>
      </w:r>
      <w:r>
        <w:rPr>
          <w:color w:val="000000"/>
        </w:rPr>
        <w:t xml:space="preserve"> </w:t>
      </w:r>
      <w:r w:rsidRPr="00AD22D6">
        <w:rPr>
          <w:color w:val="000000"/>
        </w:rPr>
        <w:t>ook Bellarminus zondel</w:t>
      </w:r>
      <w:r w:rsidR="000B4E4C">
        <w:rPr>
          <w:color w:val="000000"/>
        </w:rPr>
        <w:t>ijk</w:t>
      </w:r>
      <w:r w:rsidRPr="00AD22D6">
        <w:rPr>
          <w:color w:val="000000"/>
        </w:rPr>
        <w:t xml:space="preserve">, </w:t>
      </w:r>
      <w:r>
        <w:rPr>
          <w:color w:val="000000"/>
        </w:rPr>
        <w:t>"</w:t>
      </w:r>
      <w:r w:rsidRPr="00AD22D6">
        <w:rPr>
          <w:color w:val="000000"/>
        </w:rPr>
        <w:t>dat hetgeen al de bisschoppen</w:t>
      </w:r>
      <w:r>
        <w:rPr>
          <w:color w:val="000000"/>
        </w:rPr>
        <w:t xml:space="preserve"> </w:t>
      </w:r>
      <w:r w:rsidRPr="00AD22D6">
        <w:rPr>
          <w:color w:val="000000"/>
        </w:rPr>
        <w:t>l</w:t>
      </w:r>
      <w:r>
        <w:rPr>
          <w:color w:val="000000"/>
        </w:rPr>
        <w:t>ere</w:t>
      </w:r>
      <w:r w:rsidRPr="00AD22D6">
        <w:rPr>
          <w:color w:val="000000"/>
        </w:rPr>
        <w:t>n als beh</w:t>
      </w:r>
      <w:r>
        <w:rPr>
          <w:color w:val="000000"/>
        </w:rPr>
        <w:t xml:space="preserve">oren </w:t>
      </w:r>
      <w:r w:rsidRPr="00AD22D6">
        <w:rPr>
          <w:color w:val="000000"/>
        </w:rPr>
        <w:t>tot het geloof noodzakelijk, waarachtig en een</w:t>
      </w:r>
      <w:r>
        <w:rPr>
          <w:color w:val="000000"/>
        </w:rPr>
        <w:t xml:space="preserve"> </w:t>
      </w:r>
      <w:r w:rsidRPr="00AD22D6">
        <w:rPr>
          <w:color w:val="000000"/>
        </w:rPr>
        <w:t xml:space="preserve">artikel des geloofs moet zijn, terwijl nochtans de </w:t>
      </w:r>
      <w:r>
        <w:rPr>
          <w:color w:val="000000"/>
        </w:rPr>
        <w:t>Heere</w:t>
      </w:r>
      <w:r w:rsidRPr="00AD22D6">
        <w:rPr>
          <w:color w:val="000000"/>
        </w:rPr>
        <w:t xml:space="preserve"> Christus</w:t>
      </w:r>
      <w:r>
        <w:rPr>
          <w:color w:val="000000"/>
        </w:rPr>
        <w:t xml:space="preserve"> </w:t>
      </w:r>
      <w:r w:rsidRPr="00AD22D6">
        <w:rPr>
          <w:color w:val="000000"/>
        </w:rPr>
        <w:t>ons vermaant de Schriftuur te onderzoeken (Joh. 5</w:t>
      </w:r>
      <w:r>
        <w:rPr>
          <w:color w:val="000000"/>
        </w:rPr>
        <w:t>:</w:t>
      </w:r>
      <w:r w:rsidRPr="00AD22D6">
        <w:rPr>
          <w:color w:val="000000"/>
        </w:rPr>
        <w:t xml:space="preserve"> 39) en die van </w:t>
      </w:r>
      <w:r w:rsidR="00242469" w:rsidRPr="00AD22D6">
        <w:rPr>
          <w:color w:val="000000"/>
        </w:rPr>
        <w:t>Beréa</w:t>
      </w:r>
      <w:r>
        <w:rPr>
          <w:color w:val="000000"/>
        </w:rPr>
        <w:t xml:space="preserve"> </w:t>
      </w:r>
      <w:r w:rsidRPr="00AD22D6">
        <w:rPr>
          <w:color w:val="000000"/>
        </w:rPr>
        <w:t xml:space="preserve">geprezen worden, omdat ze de Schriften onderzochten, of zij </w:t>
      </w:r>
      <w:r>
        <w:rPr>
          <w:color w:val="000000"/>
        </w:rPr>
        <w:t xml:space="preserve">alzo </w:t>
      </w:r>
      <w:r w:rsidRPr="00AD22D6">
        <w:rPr>
          <w:color w:val="000000"/>
        </w:rPr>
        <w:t>luidden</w:t>
      </w:r>
      <w:r>
        <w:rPr>
          <w:color w:val="000000"/>
        </w:rPr>
        <w:t xml:space="preserve"> </w:t>
      </w:r>
      <w:r w:rsidRPr="00AD22D6">
        <w:rPr>
          <w:color w:val="000000"/>
        </w:rPr>
        <w:t>als Paulus predikte (Hand. 17</w:t>
      </w:r>
      <w:r>
        <w:rPr>
          <w:color w:val="000000"/>
        </w:rPr>
        <w:t>:</w:t>
      </w:r>
      <w:r w:rsidRPr="00AD22D6">
        <w:rPr>
          <w:color w:val="000000"/>
        </w:rPr>
        <w:t xml:space="preserve"> 11.) </w:t>
      </w:r>
      <w:r>
        <w:rPr>
          <w:color w:val="000000"/>
        </w:rPr>
        <w:t>Zod</w:t>
      </w:r>
      <w:r w:rsidRPr="00AD22D6">
        <w:rPr>
          <w:color w:val="000000"/>
        </w:rPr>
        <w:t>at de bisschoppen in het</w:t>
      </w:r>
      <w:r>
        <w:rPr>
          <w:color w:val="000000"/>
        </w:rPr>
        <w:t xml:space="preserve"> </w:t>
      </w:r>
      <w:r w:rsidRPr="00AD22D6">
        <w:rPr>
          <w:color w:val="000000"/>
        </w:rPr>
        <w:t>Pausdom meer autoriteit zouden hebben dan Paulus, overmits zij</w:t>
      </w:r>
      <w:r>
        <w:rPr>
          <w:color w:val="000000"/>
        </w:rPr>
        <w:t xml:space="preserve"> </w:t>
      </w:r>
      <w:r w:rsidR="00A17466">
        <w:rPr>
          <w:color w:val="000000"/>
        </w:rPr>
        <w:t xml:space="preserve">hun </w:t>
      </w:r>
      <w:r w:rsidRPr="00AD22D6">
        <w:rPr>
          <w:color w:val="000000"/>
        </w:rPr>
        <w:t>leer aan</w:t>
      </w:r>
      <w:r>
        <w:rPr>
          <w:color w:val="000000"/>
        </w:rPr>
        <w:t xml:space="preserve"> de </w:t>
      </w:r>
      <w:r w:rsidRPr="00AD22D6">
        <w:rPr>
          <w:color w:val="000000"/>
        </w:rPr>
        <w:t>toetssteen der Schriftuur alleen niet willen onderwerpen,</w:t>
      </w:r>
      <w:r>
        <w:rPr>
          <w:color w:val="000000"/>
        </w:rPr>
        <w:t xml:space="preserve"> </w:t>
      </w:r>
      <w:r w:rsidRPr="00AD22D6">
        <w:rPr>
          <w:color w:val="000000"/>
        </w:rPr>
        <w:t>wat Paulus en de andere Apostelen altijd gedaan hebben</w:t>
      </w:r>
      <w:r>
        <w:rPr>
          <w:color w:val="000000"/>
        </w:rPr>
        <w:t xml:space="preserve"> </w:t>
      </w:r>
      <w:r w:rsidRPr="00AD22D6">
        <w:rPr>
          <w:color w:val="000000"/>
        </w:rPr>
        <w:t>(Hand. 26</w:t>
      </w:r>
      <w:r>
        <w:rPr>
          <w:color w:val="000000"/>
        </w:rPr>
        <w:t>:</w:t>
      </w:r>
      <w:r w:rsidRPr="00AD22D6">
        <w:rPr>
          <w:color w:val="000000"/>
        </w:rPr>
        <w:t xml:space="preserve"> 22). Wat </w:t>
      </w:r>
      <w:r w:rsidR="00A17466">
        <w:rPr>
          <w:color w:val="000000"/>
        </w:rPr>
        <w:t xml:space="preserve">hun </w:t>
      </w:r>
      <w:r w:rsidRPr="00AD22D6">
        <w:rPr>
          <w:color w:val="000000"/>
        </w:rPr>
        <w:t>bekentenissen aangaat, zij bekennen</w:t>
      </w:r>
      <w:r>
        <w:rPr>
          <w:color w:val="000000"/>
        </w:rPr>
        <w:t xml:space="preserve"> zelven</w:t>
      </w:r>
      <w:r w:rsidRPr="00AD22D6">
        <w:rPr>
          <w:color w:val="000000"/>
        </w:rPr>
        <w:t>, dat elke bisschop in het bijzonder kan dolen, en somtijds inderdaad</w:t>
      </w:r>
      <w:r>
        <w:rPr>
          <w:color w:val="000000"/>
        </w:rPr>
        <w:t xml:space="preserve"> </w:t>
      </w:r>
      <w:r w:rsidRPr="00AD22D6">
        <w:rPr>
          <w:color w:val="000000"/>
        </w:rPr>
        <w:t>doolt, ja dat ze somwijlen</w:t>
      </w:r>
      <w:r>
        <w:rPr>
          <w:color w:val="000000"/>
        </w:rPr>
        <w:t xml:space="preserve"> zo </w:t>
      </w:r>
      <w:r w:rsidRPr="00AD22D6">
        <w:rPr>
          <w:color w:val="000000"/>
        </w:rPr>
        <w:t xml:space="preserve">van elkaar </w:t>
      </w:r>
      <w:r>
        <w:rPr>
          <w:color w:val="000000"/>
        </w:rPr>
        <w:t>vers</w:t>
      </w:r>
      <w:r w:rsidR="00242469">
        <w:rPr>
          <w:color w:val="000000"/>
        </w:rPr>
        <w:t>ch</w:t>
      </w:r>
      <w:r w:rsidRPr="00AD22D6">
        <w:rPr>
          <w:color w:val="000000"/>
        </w:rPr>
        <w:t>illen, dat men</w:t>
      </w:r>
      <w:r>
        <w:rPr>
          <w:color w:val="000000"/>
        </w:rPr>
        <w:t xml:space="preserve"> </w:t>
      </w:r>
      <w:r w:rsidRPr="00AD22D6">
        <w:rPr>
          <w:color w:val="000000"/>
        </w:rPr>
        <w:t>niet weet, wien men moet volgen</w:t>
      </w:r>
      <w:r w:rsidR="00F623C6">
        <w:rPr>
          <w:color w:val="000000"/>
        </w:rPr>
        <w:t>. Z</w:t>
      </w:r>
      <w:r w:rsidRPr="00AD22D6">
        <w:rPr>
          <w:color w:val="000000"/>
        </w:rPr>
        <w:t>ij bekennen ook, dat niet alleen</w:t>
      </w:r>
      <w:r>
        <w:rPr>
          <w:color w:val="000000"/>
        </w:rPr>
        <w:t xml:space="preserve"> </w:t>
      </w:r>
      <w:r w:rsidRPr="00AD22D6">
        <w:rPr>
          <w:color w:val="000000"/>
        </w:rPr>
        <w:t>de particuliere, maar ook de generale conciliën (d. i. die van de</w:t>
      </w:r>
      <w:r>
        <w:rPr>
          <w:color w:val="000000"/>
        </w:rPr>
        <w:t xml:space="preserve"> ganse</w:t>
      </w:r>
      <w:r w:rsidRPr="00AD22D6">
        <w:rPr>
          <w:color w:val="000000"/>
        </w:rPr>
        <w:t xml:space="preserve"> Christelijke kerk) kunnen dolen, tenzij voorafgaat de instructie</w:t>
      </w:r>
      <w:r>
        <w:rPr>
          <w:color w:val="000000"/>
        </w:rPr>
        <w:t xml:space="preserve"> </w:t>
      </w:r>
      <w:r w:rsidRPr="00AD22D6">
        <w:rPr>
          <w:color w:val="000000"/>
        </w:rPr>
        <w:t>van</w:t>
      </w:r>
      <w:r>
        <w:rPr>
          <w:color w:val="000000"/>
        </w:rPr>
        <w:t xml:space="preserve"> de </w:t>
      </w:r>
      <w:r w:rsidRPr="00AD22D6">
        <w:rPr>
          <w:color w:val="000000"/>
        </w:rPr>
        <w:t>Paus, of</w:t>
      </w:r>
      <w:r>
        <w:rPr>
          <w:color w:val="000000"/>
        </w:rPr>
        <w:t xml:space="preserve"> zijn </w:t>
      </w:r>
      <w:r w:rsidRPr="00AD22D6">
        <w:rPr>
          <w:color w:val="000000"/>
        </w:rPr>
        <w:t xml:space="preserve">confirmatie daarop volgt. </w:t>
      </w:r>
    </w:p>
    <w:p w:rsidR="000B4E4C" w:rsidRDefault="00184F19" w:rsidP="00184F19">
      <w:pPr>
        <w:autoSpaceDE w:val="0"/>
        <w:autoSpaceDN w:val="0"/>
        <w:adjustRightInd w:val="0"/>
        <w:jc w:val="both"/>
        <w:rPr>
          <w:color w:val="000000"/>
        </w:rPr>
      </w:pPr>
      <w:r w:rsidRPr="00AD22D6">
        <w:rPr>
          <w:color w:val="000000"/>
        </w:rPr>
        <w:t>Zij brengen ook</w:t>
      </w:r>
      <w:r>
        <w:rPr>
          <w:color w:val="000000"/>
        </w:rPr>
        <w:t xml:space="preserve"> </w:t>
      </w:r>
      <w:r w:rsidRPr="00AD22D6">
        <w:rPr>
          <w:color w:val="000000"/>
        </w:rPr>
        <w:t xml:space="preserve">zelfs voorbeelden bij van zulke generale conciliën, die (naar </w:t>
      </w:r>
      <w:r w:rsidR="00A17466">
        <w:rPr>
          <w:color w:val="000000"/>
        </w:rPr>
        <w:t xml:space="preserve">hun </w:t>
      </w:r>
      <w:r w:rsidRPr="00AD22D6">
        <w:rPr>
          <w:color w:val="000000"/>
        </w:rPr>
        <w:t>m</w:t>
      </w:r>
      <w:r>
        <w:rPr>
          <w:color w:val="000000"/>
        </w:rPr>
        <w:t>eni</w:t>
      </w:r>
      <w:r w:rsidRPr="00AD22D6">
        <w:rPr>
          <w:color w:val="000000"/>
        </w:rPr>
        <w:t xml:space="preserve">ng) gedoold hebben, als met name het </w:t>
      </w:r>
      <w:r>
        <w:rPr>
          <w:color w:val="000000"/>
        </w:rPr>
        <w:t>tweede</w:t>
      </w:r>
      <w:r w:rsidRPr="00AD22D6">
        <w:rPr>
          <w:color w:val="000000"/>
        </w:rPr>
        <w:t xml:space="preserve"> concilie van </w:t>
      </w:r>
      <w:r w:rsidR="005C2AD6">
        <w:rPr>
          <w:color w:val="000000"/>
        </w:rPr>
        <w:t>Eféze</w:t>
      </w:r>
      <w:r w:rsidRPr="00AD22D6">
        <w:rPr>
          <w:color w:val="000000"/>
        </w:rPr>
        <w:t>,</w:t>
      </w:r>
      <w:r>
        <w:rPr>
          <w:color w:val="000000"/>
        </w:rPr>
        <w:t xml:space="preserve"> </w:t>
      </w:r>
      <w:r w:rsidRPr="00AD22D6">
        <w:rPr>
          <w:color w:val="000000"/>
        </w:rPr>
        <w:t>insgelijks het concilie van Constantinopel in</w:t>
      </w:r>
      <w:r>
        <w:rPr>
          <w:color w:val="000000"/>
        </w:rPr>
        <w:t xml:space="preserve"> de </w:t>
      </w:r>
      <w:r w:rsidRPr="00AD22D6">
        <w:rPr>
          <w:color w:val="000000"/>
        </w:rPr>
        <w:t>tijd van Nicolaas I, en</w:t>
      </w:r>
      <w:r>
        <w:rPr>
          <w:color w:val="000000"/>
        </w:rPr>
        <w:t xml:space="preserve"> </w:t>
      </w:r>
      <w:r w:rsidRPr="00AD22D6">
        <w:rPr>
          <w:color w:val="000000"/>
        </w:rPr>
        <w:t>inzonderheid het concilie van Bazel, hetwelk in de 2e zitting (ook met</w:t>
      </w:r>
      <w:r>
        <w:rPr>
          <w:color w:val="000000"/>
        </w:rPr>
        <w:t xml:space="preserve"> </w:t>
      </w:r>
      <w:r w:rsidRPr="00AD22D6">
        <w:rPr>
          <w:color w:val="000000"/>
        </w:rPr>
        <w:t>toestemming van</w:t>
      </w:r>
      <w:r>
        <w:rPr>
          <w:color w:val="000000"/>
        </w:rPr>
        <w:t xml:space="preserve"> de </w:t>
      </w:r>
      <w:r w:rsidRPr="00AD22D6">
        <w:rPr>
          <w:color w:val="000000"/>
        </w:rPr>
        <w:t>gezant des Pausen) eendrachtiglijk besloten</w:t>
      </w:r>
      <w:r>
        <w:rPr>
          <w:color w:val="000000"/>
        </w:rPr>
        <w:t xml:space="preserve"> </w:t>
      </w:r>
      <w:r w:rsidRPr="00AD22D6">
        <w:rPr>
          <w:color w:val="000000"/>
        </w:rPr>
        <w:t xml:space="preserve">heeft, </w:t>
      </w:r>
      <w:r>
        <w:rPr>
          <w:color w:val="000000"/>
        </w:rPr>
        <w:t>"</w:t>
      </w:r>
      <w:r w:rsidRPr="00AD22D6">
        <w:rPr>
          <w:color w:val="000000"/>
        </w:rPr>
        <w:t>dat het concilie boven</w:t>
      </w:r>
      <w:r>
        <w:rPr>
          <w:color w:val="000000"/>
        </w:rPr>
        <w:t xml:space="preserve"> de </w:t>
      </w:r>
      <w:r w:rsidRPr="00AD22D6">
        <w:rPr>
          <w:color w:val="000000"/>
        </w:rPr>
        <w:t xml:space="preserve">Paus staat," hetwelk de </w:t>
      </w:r>
      <w:r w:rsidR="000B4E4C" w:rsidRPr="00AD22D6">
        <w:rPr>
          <w:color w:val="000000"/>
        </w:rPr>
        <w:t>Jezuïeten</w:t>
      </w:r>
      <w:r>
        <w:rPr>
          <w:color w:val="000000"/>
        </w:rPr>
        <w:t xml:space="preserve"> </w:t>
      </w:r>
      <w:r w:rsidRPr="00AD22D6">
        <w:rPr>
          <w:color w:val="000000"/>
        </w:rPr>
        <w:t>nu voor</w:t>
      </w:r>
      <w:r>
        <w:rPr>
          <w:color w:val="000000"/>
        </w:rPr>
        <w:t xml:space="preserve"> een </w:t>
      </w:r>
      <w:r w:rsidRPr="00AD22D6">
        <w:rPr>
          <w:color w:val="000000"/>
        </w:rPr>
        <w:t>gr</w:t>
      </w:r>
      <w:r>
        <w:rPr>
          <w:color w:val="000000"/>
        </w:rPr>
        <w:t>ote</w:t>
      </w:r>
      <w:r w:rsidRPr="00AD22D6">
        <w:rPr>
          <w:color w:val="000000"/>
        </w:rPr>
        <w:t xml:space="preserve"> doling houden. </w:t>
      </w:r>
    </w:p>
    <w:p w:rsidR="00242469" w:rsidRDefault="000B4E4C" w:rsidP="00184F19">
      <w:pPr>
        <w:autoSpaceDE w:val="0"/>
        <w:autoSpaceDN w:val="0"/>
        <w:adjustRightInd w:val="0"/>
        <w:jc w:val="both"/>
        <w:rPr>
          <w:color w:val="000000"/>
        </w:rPr>
      </w:pPr>
      <w:r>
        <w:rPr>
          <w:color w:val="000000"/>
        </w:rPr>
        <w:t>Z</w:t>
      </w:r>
      <w:r w:rsidR="00184F19">
        <w:rPr>
          <w:color w:val="000000"/>
        </w:rPr>
        <w:t xml:space="preserve">o </w:t>
      </w:r>
      <w:r w:rsidR="00184F19" w:rsidRPr="00AD22D6">
        <w:rPr>
          <w:color w:val="000000"/>
        </w:rPr>
        <w:t>zien wij dan, dat</w:t>
      </w:r>
      <w:r w:rsidR="00184F19">
        <w:rPr>
          <w:color w:val="000000"/>
        </w:rPr>
        <w:t xml:space="preserve"> </w:t>
      </w:r>
      <w:r w:rsidR="00184F19" w:rsidRPr="00AD22D6">
        <w:rPr>
          <w:color w:val="000000"/>
        </w:rPr>
        <w:t xml:space="preserve">(I) </w:t>
      </w:r>
      <w:r w:rsidR="00184F19">
        <w:rPr>
          <w:color w:val="000000"/>
        </w:rPr>
        <w:t>Sinds</w:t>
      </w:r>
      <w:r w:rsidR="00184F19" w:rsidRPr="00AD22D6">
        <w:rPr>
          <w:color w:val="000000"/>
        </w:rPr>
        <w:t xml:space="preserve"> 1870 hebben de </w:t>
      </w:r>
      <w:r w:rsidRPr="00AD22D6">
        <w:rPr>
          <w:color w:val="000000"/>
        </w:rPr>
        <w:t>Jezuïeten</w:t>
      </w:r>
      <w:r w:rsidR="00184F19" w:rsidRPr="00AD22D6">
        <w:rPr>
          <w:color w:val="000000"/>
        </w:rPr>
        <w:t xml:space="preserve"> gezegevierd en is de Paus onfeilbaar verklaard</w:t>
      </w:r>
      <w:r w:rsidR="00184F19">
        <w:rPr>
          <w:color w:val="000000"/>
        </w:rPr>
        <w:t xml:space="preserve"> </w:t>
      </w:r>
      <w:r w:rsidR="00184F19" w:rsidRPr="00AD22D6">
        <w:rPr>
          <w:color w:val="000000"/>
        </w:rPr>
        <w:t xml:space="preserve">en hebben de conciliën </w:t>
      </w:r>
      <w:r w:rsidR="00A17466">
        <w:rPr>
          <w:color w:val="000000"/>
        </w:rPr>
        <w:t xml:space="preserve">hun </w:t>
      </w:r>
      <w:r w:rsidR="00184F19" w:rsidRPr="00AD22D6">
        <w:rPr>
          <w:color w:val="000000"/>
        </w:rPr>
        <w:t>bet</w:t>
      </w:r>
      <w:r w:rsidR="00184F19">
        <w:rPr>
          <w:color w:val="000000"/>
        </w:rPr>
        <w:t>eke</w:t>
      </w:r>
      <w:r w:rsidR="00184F19" w:rsidRPr="00AD22D6">
        <w:rPr>
          <w:color w:val="000000"/>
        </w:rPr>
        <w:t>nis geheel verloren.</w:t>
      </w:r>
      <w:r w:rsidR="00184F19">
        <w:rPr>
          <w:color w:val="000000"/>
        </w:rPr>
        <w:t xml:space="preserve"> </w:t>
      </w:r>
      <w:r w:rsidR="00184F19" w:rsidRPr="00AD22D6">
        <w:rPr>
          <w:color w:val="000000"/>
        </w:rPr>
        <w:t>de Jezuieten met</w:t>
      </w:r>
      <w:r w:rsidR="00184F19">
        <w:rPr>
          <w:color w:val="000000"/>
        </w:rPr>
        <w:t xml:space="preserve"> de </w:t>
      </w:r>
      <w:r w:rsidR="00184F19" w:rsidRPr="00AD22D6">
        <w:rPr>
          <w:color w:val="000000"/>
        </w:rPr>
        <w:t>naam van kerk spelen, en wanneer zij uit</w:t>
      </w:r>
      <w:r w:rsidR="00184F19">
        <w:rPr>
          <w:color w:val="000000"/>
        </w:rPr>
        <w:t xml:space="preserve"> </w:t>
      </w:r>
      <w:r w:rsidR="00184F19" w:rsidRPr="00AD22D6">
        <w:rPr>
          <w:color w:val="000000"/>
        </w:rPr>
        <w:t>volle borst roepen, dat de kerk niet dolen kan, daaronder niet</w:t>
      </w:r>
      <w:r w:rsidR="00184F19">
        <w:rPr>
          <w:color w:val="000000"/>
        </w:rPr>
        <w:t xml:space="preserve"> </w:t>
      </w:r>
      <w:r w:rsidR="00184F19" w:rsidRPr="00AD22D6">
        <w:rPr>
          <w:color w:val="000000"/>
        </w:rPr>
        <w:t>verstaan de menigte der gel</w:t>
      </w:r>
      <w:r w:rsidR="00184F19">
        <w:rPr>
          <w:color w:val="000000"/>
        </w:rPr>
        <w:t>ovi</w:t>
      </w:r>
      <w:r w:rsidR="00184F19" w:rsidRPr="00AD22D6">
        <w:rPr>
          <w:color w:val="000000"/>
        </w:rPr>
        <w:t>gen, ook niet de algem</w:t>
      </w:r>
      <w:r w:rsidR="00184F19">
        <w:rPr>
          <w:color w:val="000000"/>
        </w:rPr>
        <w:t>ene</w:t>
      </w:r>
      <w:r w:rsidR="00184F19" w:rsidRPr="00AD22D6">
        <w:rPr>
          <w:color w:val="000000"/>
        </w:rPr>
        <w:t xml:space="preserve"> vergadering</w:t>
      </w:r>
      <w:r w:rsidR="00184F19">
        <w:rPr>
          <w:color w:val="000000"/>
        </w:rPr>
        <w:t xml:space="preserve"> </w:t>
      </w:r>
      <w:r w:rsidR="00184F19" w:rsidRPr="00AD22D6">
        <w:rPr>
          <w:color w:val="000000"/>
        </w:rPr>
        <w:t>der bisschoppen (gelijk zij nochtans schijnen te zeggen), maar</w:t>
      </w:r>
      <w:r w:rsidR="00184F19">
        <w:rPr>
          <w:color w:val="000000"/>
        </w:rPr>
        <w:t xml:space="preserve"> </w:t>
      </w:r>
      <w:r w:rsidR="00184F19" w:rsidRPr="00AD22D6">
        <w:rPr>
          <w:color w:val="000000"/>
        </w:rPr>
        <w:t xml:space="preserve">dat, als het er op aankomt, het privilege van </w:t>
      </w:r>
      <w:r w:rsidR="00184F19" w:rsidRPr="00AD22D6">
        <w:rPr>
          <w:i/>
          <w:iCs/>
          <w:color w:val="000000"/>
        </w:rPr>
        <w:t xml:space="preserve">onfeilbaarheid </w:t>
      </w:r>
      <w:r w:rsidR="00184F19" w:rsidRPr="00AD22D6">
        <w:rPr>
          <w:color w:val="000000"/>
        </w:rPr>
        <w:t>alleen</w:t>
      </w:r>
      <w:r w:rsidR="00184F19">
        <w:rPr>
          <w:color w:val="000000"/>
        </w:rPr>
        <w:t xml:space="preserve"> </w:t>
      </w:r>
      <w:r w:rsidR="00184F19" w:rsidRPr="00AD22D6">
        <w:rPr>
          <w:color w:val="000000"/>
        </w:rPr>
        <w:t>zou hangen aan</w:t>
      </w:r>
      <w:r w:rsidR="00184F19">
        <w:rPr>
          <w:color w:val="000000"/>
        </w:rPr>
        <w:t xml:space="preserve"> de </w:t>
      </w:r>
      <w:r w:rsidR="00184F19" w:rsidRPr="00AD22D6">
        <w:rPr>
          <w:color w:val="000000"/>
        </w:rPr>
        <w:t>Paus van Rome dat is</w:t>
      </w:r>
      <w:r w:rsidR="00184F19">
        <w:rPr>
          <w:color w:val="000000"/>
        </w:rPr>
        <w:t xml:space="preserve"> de </w:t>
      </w:r>
      <w:r w:rsidR="00184F19" w:rsidRPr="00AD22D6">
        <w:rPr>
          <w:color w:val="000000"/>
        </w:rPr>
        <w:t>man der zonde, den</w:t>
      </w:r>
      <w:r w:rsidR="00184F19">
        <w:rPr>
          <w:color w:val="000000"/>
        </w:rPr>
        <w:t xml:space="preserve"> </w:t>
      </w:r>
      <w:r w:rsidR="00184F19" w:rsidRPr="00AD22D6">
        <w:rPr>
          <w:color w:val="000000"/>
        </w:rPr>
        <w:t>Antichrist. Maar hier worden zij wederom beschaamd door hun eigen</w:t>
      </w:r>
      <w:r w:rsidR="00184F19">
        <w:rPr>
          <w:color w:val="000000"/>
        </w:rPr>
        <w:t xml:space="preserve"> </w:t>
      </w:r>
      <w:r w:rsidR="00184F19" w:rsidRPr="00AD22D6">
        <w:rPr>
          <w:color w:val="000000"/>
        </w:rPr>
        <w:t>bekentenissen, want hun eigen decreten zeggen (Dist. 40 Canisi Pap.),</w:t>
      </w:r>
      <w:r w:rsidR="00184F19">
        <w:rPr>
          <w:color w:val="000000"/>
        </w:rPr>
        <w:t xml:space="preserve"> "</w:t>
      </w:r>
      <w:r w:rsidR="00184F19" w:rsidRPr="00AD22D6">
        <w:rPr>
          <w:color w:val="000000"/>
        </w:rPr>
        <w:t xml:space="preserve">dat de Paus door geen </w:t>
      </w:r>
      <w:r w:rsidR="00184F19">
        <w:rPr>
          <w:color w:val="000000"/>
        </w:rPr>
        <w:t>mens</w:t>
      </w:r>
      <w:r w:rsidR="00184F19" w:rsidRPr="00AD22D6">
        <w:rPr>
          <w:color w:val="000000"/>
        </w:rPr>
        <w:t xml:space="preserve"> mag geoordeeld worden, al ware</w:t>
      </w:r>
      <w:r w:rsidR="00184F19">
        <w:rPr>
          <w:color w:val="000000"/>
        </w:rPr>
        <w:t xml:space="preserve"> </w:t>
      </w:r>
      <w:r w:rsidR="00184F19" w:rsidRPr="00AD22D6">
        <w:rPr>
          <w:color w:val="000000"/>
        </w:rPr>
        <w:t>het, dat hij ontelbare volker</w:t>
      </w:r>
      <w:r w:rsidR="00242469">
        <w:rPr>
          <w:color w:val="000000"/>
        </w:rPr>
        <w:t>en met zich naar de hel voerde,</w:t>
      </w:r>
      <w:r w:rsidR="00184F19" w:rsidRPr="00AD22D6">
        <w:rPr>
          <w:color w:val="000000"/>
        </w:rPr>
        <w:t xml:space="preserve"> maar</w:t>
      </w:r>
      <w:r w:rsidR="00184F19">
        <w:rPr>
          <w:color w:val="000000"/>
        </w:rPr>
        <w:t xml:space="preserve"> </w:t>
      </w:r>
      <w:r w:rsidR="00184F19" w:rsidRPr="00AD22D6">
        <w:rPr>
          <w:color w:val="000000"/>
        </w:rPr>
        <w:t xml:space="preserve">daar komt deze exceptie bij: </w:t>
      </w:r>
      <w:r w:rsidR="00184F19">
        <w:rPr>
          <w:color w:val="000000"/>
        </w:rPr>
        <w:t>"</w:t>
      </w:r>
      <w:r w:rsidR="00184F19" w:rsidRPr="00AD22D6">
        <w:rPr>
          <w:color w:val="000000"/>
        </w:rPr>
        <w:t>Nisi deprehendatuz a fide devius", d. i.,</w:t>
      </w:r>
      <w:r w:rsidR="00184F19">
        <w:rPr>
          <w:color w:val="000000"/>
        </w:rPr>
        <w:t xml:space="preserve"> </w:t>
      </w:r>
      <w:r w:rsidR="00184F19" w:rsidRPr="00AD22D6">
        <w:rPr>
          <w:color w:val="000000"/>
        </w:rPr>
        <w:t>tenzij hij bevonden wordt van het geloof at te dwalen</w:t>
      </w:r>
      <w:r w:rsidR="00F623C6">
        <w:rPr>
          <w:color w:val="000000"/>
        </w:rPr>
        <w:t>. Z</w:t>
      </w:r>
      <w:r w:rsidR="00184F19">
        <w:rPr>
          <w:color w:val="000000"/>
        </w:rPr>
        <w:t xml:space="preserve">o </w:t>
      </w:r>
      <w:r w:rsidR="00184F19" w:rsidRPr="00AD22D6">
        <w:rPr>
          <w:color w:val="000000"/>
        </w:rPr>
        <w:t>kan hij</w:t>
      </w:r>
      <w:r w:rsidR="00184F19">
        <w:rPr>
          <w:color w:val="000000"/>
        </w:rPr>
        <w:t xml:space="preserve"> </w:t>
      </w:r>
      <w:r w:rsidR="00184F19" w:rsidRPr="00AD22D6">
        <w:rPr>
          <w:color w:val="000000"/>
        </w:rPr>
        <w:t>dan van het geloof afdwalen, of anders is het</w:t>
      </w:r>
      <w:r w:rsidR="00184F19">
        <w:rPr>
          <w:color w:val="000000"/>
        </w:rPr>
        <w:t xml:space="preserve"> een </w:t>
      </w:r>
      <w:r w:rsidR="00184F19" w:rsidRPr="00AD22D6">
        <w:rPr>
          <w:color w:val="000000"/>
        </w:rPr>
        <w:t>dwaze uitzondering,</w:t>
      </w:r>
      <w:r w:rsidR="00184F19">
        <w:rPr>
          <w:color w:val="000000"/>
        </w:rPr>
        <w:t xml:space="preserve"> </w:t>
      </w:r>
      <w:r w:rsidR="00184F19" w:rsidRPr="00AD22D6">
        <w:rPr>
          <w:color w:val="000000"/>
        </w:rPr>
        <w:t xml:space="preserve">indien dit geval nooit kan plaats hebben. </w:t>
      </w:r>
    </w:p>
    <w:p w:rsidR="000B4E4C" w:rsidRDefault="00184F19" w:rsidP="00184F19">
      <w:pPr>
        <w:autoSpaceDE w:val="0"/>
        <w:autoSpaceDN w:val="0"/>
        <w:adjustRightInd w:val="0"/>
        <w:jc w:val="both"/>
        <w:rPr>
          <w:color w:val="000000"/>
        </w:rPr>
      </w:pPr>
      <w:r w:rsidRPr="00AD22D6">
        <w:rPr>
          <w:color w:val="000000"/>
        </w:rPr>
        <w:t>Bellarminus durft ook</w:t>
      </w:r>
      <w:r>
        <w:rPr>
          <w:color w:val="000000"/>
        </w:rPr>
        <w:t xml:space="preserve"> </w:t>
      </w:r>
      <w:r w:rsidR="00242469">
        <w:rPr>
          <w:color w:val="000000"/>
        </w:rPr>
        <w:t xml:space="preserve">wel </w:t>
      </w:r>
      <w:r w:rsidRPr="00AD22D6">
        <w:rPr>
          <w:color w:val="000000"/>
        </w:rPr>
        <w:t>ronduit van Paus Gregorius III (die geleerd heeft, dat een man,</w:t>
      </w:r>
      <w:r>
        <w:rPr>
          <w:color w:val="000000"/>
        </w:rPr>
        <w:t xml:space="preserve"> </w:t>
      </w:r>
      <w:r w:rsidRPr="00AD22D6">
        <w:rPr>
          <w:color w:val="000000"/>
        </w:rPr>
        <w:t>wiens vrouw door ziekte ongeschikt voor het huwelijk is, een andere</w:t>
      </w:r>
      <w:r>
        <w:rPr>
          <w:color w:val="000000"/>
        </w:rPr>
        <w:t xml:space="preserve"> </w:t>
      </w:r>
      <w:r w:rsidRPr="00AD22D6">
        <w:rPr>
          <w:color w:val="000000"/>
        </w:rPr>
        <w:t>vrouw mag trouwen lijnrecht tegen</w:t>
      </w:r>
      <w:r>
        <w:rPr>
          <w:color w:val="000000"/>
        </w:rPr>
        <w:t xml:space="preserve"> de </w:t>
      </w:r>
      <w:r w:rsidRPr="00AD22D6">
        <w:rPr>
          <w:color w:val="000000"/>
        </w:rPr>
        <w:t>regel in Matth. 19) zeggen</w:t>
      </w:r>
      <w:r>
        <w:rPr>
          <w:color w:val="000000"/>
        </w:rPr>
        <w:t>: "</w:t>
      </w:r>
      <w:r w:rsidRPr="00AD22D6">
        <w:rPr>
          <w:color w:val="000000"/>
        </w:rPr>
        <w:t>dat de Paus uit onwetendheid gedwaald heeft (Lib. 4</w:t>
      </w:r>
      <w:r w:rsidRPr="00242469">
        <w:rPr>
          <w:color w:val="000000"/>
          <w:vertAlign w:val="superscript"/>
        </w:rPr>
        <w:t>de</w:t>
      </w:r>
      <w:r w:rsidR="00242469">
        <w:rPr>
          <w:color w:val="000000"/>
        </w:rPr>
        <w:t xml:space="preserve"> </w:t>
      </w:r>
      <w:r w:rsidRPr="00AD22D6">
        <w:rPr>
          <w:color w:val="000000"/>
        </w:rPr>
        <w:t>Rom.pont.</w:t>
      </w:r>
      <w:r>
        <w:rPr>
          <w:color w:val="000000"/>
        </w:rPr>
        <w:t xml:space="preserve"> </w:t>
      </w:r>
      <w:r w:rsidRPr="00AD22D6">
        <w:rPr>
          <w:color w:val="000000"/>
        </w:rPr>
        <w:t>Cap. 12). Dus kan de Paus wel missen, volgens zijn eigen bekentenis.</w:t>
      </w:r>
      <w:r>
        <w:rPr>
          <w:color w:val="000000"/>
        </w:rPr>
        <w:t xml:space="preserve"> </w:t>
      </w:r>
      <w:r w:rsidRPr="00AD22D6">
        <w:rPr>
          <w:color w:val="000000"/>
        </w:rPr>
        <w:t>Ik verzwijg nog de voorbeelden van vele andere Pausen, die</w:t>
      </w:r>
      <w:r>
        <w:rPr>
          <w:color w:val="000000"/>
        </w:rPr>
        <w:t xml:space="preserve"> </w:t>
      </w:r>
      <w:r w:rsidRPr="00AD22D6">
        <w:rPr>
          <w:color w:val="000000"/>
        </w:rPr>
        <w:t xml:space="preserve">tot openbare ketterijen vervallen zijn. </w:t>
      </w:r>
    </w:p>
    <w:p w:rsidR="000B4E4C" w:rsidRDefault="000B4E4C"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Want Liberius is tot de</w:t>
      </w:r>
      <w:r>
        <w:rPr>
          <w:color w:val="000000"/>
        </w:rPr>
        <w:t xml:space="preserve"> </w:t>
      </w:r>
      <w:r w:rsidRPr="00AD22D6">
        <w:rPr>
          <w:color w:val="000000"/>
        </w:rPr>
        <w:t>Ariaansche ketterij vervallen, volgens het getuigenis van Hieronymus (</w:t>
      </w:r>
      <w:r w:rsidR="00242469">
        <w:rPr>
          <w:color w:val="000000"/>
        </w:rPr>
        <w:t>1</w:t>
      </w:r>
      <w:r w:rsidRPr="00AD22D6">
        <w:rPr>
          <w:color w:val="000000"/>
        </w:rPr>
        <w:t>)</w:t>
      </w:r>
      <w:r>
        <w:rPr>
          <w:color w:val="000000"/>
        </w:rPr>
        <w:t xml:space="preserve"> </w:t>
      </w:r>
      <w:r w:rsidRPr="00AD22D6">
        <w:rPr>
          <w:color w:val="000000"/>
        </w:rPr>
        <w:t>Hilarius (2) en anderen. Vigilius is een Eutychiaan (</w:t>
      </w:r>
      <w:r w:rsidR="00242469">
        <w:rPr>
          <w:color w:val="000000"/>
        </w:rPr>
        <w:t>3</w:t>
      </w:r>
      <w:r w:rsidRPr="00AD22D6">
        <w:rPr>
          <w:color w:val="000000"/>
        </w:rPr>
        <w:t xml:space="preserve">) geweest, </w:t>
      </w:r>
      <w:r>
        <w:rPr>
          <w:color w:val="000000"/>
        </w:rPr>
        <w:t>zoa</w:t>
      </w:r>
      <w:r w:rsidRPr="00AD22D6">
        <w:rPr>
          <w:color w:val="000000"/>
        </w:rPr>
        <w:t>ls hij over</w:t>
      </w:r>
      <w:r>
        <w:rPr>
          <w:color w:val="000000"/>
        </w:rPr>
        <w:t xml:space="preserve"> </w:t>
      </w:r>
      <w:r w:rsidR="00FC0AB4">
        <w:rPr>
          <w:color w:val="000000"/>
        </w:rPr>
        <w:t>zichzelf</w:t>
      </w:r>
      <w:r w:rsidRPr="00AD22D6">
        <w:rPr>
          <w:color w:val="000000"/>
        </w:rPr>
        <w:t xml:space="preserve"> in zekeren brief verklaard heeft. Honorius I is door drie Algem</w:t>
      </w:r>
      <w:r>
        <w:rPr>
          <w:color w:val="000000"/>
        </w:rPr>
        <w:t xml:space="preserve">ene </w:t>
      </w:r>
      <w:r w:rsidRPr="00AD22D6">
        <w:rPr>
          <w:color w:val="000000"/>
        </w:rPr>
        <w:t>conciliën, met name het zesde, zev</w:t>
      </w:r>
      <w:r>
        <w:rPr>
          <w:color w:val="000000"/>
        </w:rPr>
        <w:t xml:space="preserve">en </w:t>
      </w:r>
      <w:r w:rsidRPr="00AD22D6">
        <w:rPr>
          <w:color w:val="000000"/>
        </w:rPr>
        <w:t>en achtste verklaard</w:t>
      </w:r>
      <w:r>
        <w:rPr>
          <w:color w:val="000000"/>
        </w:rPr>
        <w:t xml:space="preserve"> </w:t>
      </w:r>
      <w:r w:rsidRPr="00AD22D6">
        <w:rPr>
          <w:color w:val="000000"/>
        </w:rPr>
        <w:t>een Monotheleet te zijn, dat is als beh</w:t>
      </w:r>
      <w:r>
        <w:rPr>
          <w:color w:val="000000"/>
        </w:rPr>
        <w:t xml:space="preserve"> oren </w:t>
      </w:r>
      <w:r w:rsidRPr="00AD22D6">
        <w:rPr>
          <w:color w:val="000000"/>
        </w:rPr>
        <w:t>tot die ketters, welke</w:t>
      </w:r>
      <w:r>
        <w:rPr>
          <w:color w:val="000000"/>
        </w:rPr>
        <w:t xml:space="preserve"> </w:t>
      </w:r>
      <w:r w:rsidRPr="00AD22D6">
        <w:rPr>
          <w:color w:val="000000"/>
        </w:rPr>
        <w:t xml:space="preserve">den wil der </w:t>
      </w:r>
      <w:r>
        <w:rPr>
          <w:color w:val="000000"/>
        </w:rPr>
        <w:t>mens</w:t>
      </w:r>
      <w:r w:rsidRPr="00AD22D6">
        <w:rPr>
          <w:color w:val="000000"/>
        </w:rPr>
        <w:t>elijke natuur van Christus niet wilden onderscheiden</w:t>
      </w:r>
      <w:r>
        <w:rPr>
          <w:color w:val="000000"/>
        </w:rPr>
        <w:t xml:space="preserve"> </w:t>
      </w:r>
      <w:r w:rsidRPr="00AD22D6">
        <w:rPr>
          <w:color w:val="000000"/>
        </w:rPr>
        <w:t>van</w:t>
      </w:r>
      <w:r>
        <w:rPr>
          <w:color w:val="000000"/>
        </w:rPr>
        <w:t xml:space="preserve"> de </w:t>
      </w:r>
      <w:r w:rsidRPr="00AD22D6">
        <w:rPr>
          <w:color w:val="000000"/>
        </w:rPr>
        <w:t>wil zijner goddelijke natuur. Innocentius I heeft geleerd,</w:t>
      </w:r>
      <w:r>
        <w:rPr>
          <w:color w:val="000000"/>
        </w:rPr>
        <w:t xml:space="preserve"> </w:t>
      </w:r>
      <w:r w:rsidRPr="00AD22D6">
        <w:rPr>
          <w:color w:val="000000"/>
        </w:rPr>
        <w:t>dat de kinderen niet konden zalig worden, zonder het gebruik van</w:t>
      </w:r>
      <w:r>
        <w:rPr>
          <w:color w:val="000000"/>
        </w:rPr>
        <w:t xml:space="preserve"> </w:t>
      </w:r>
      <w:r w:rsidRPr="00AD22D6">
        <w:rPr>
          <w:color w:val="000000"/>
        </w:rPr>
        <w:t>het Sacrament des Avondmaals (4), welke m</w:t>
      </w:r>
      <w:r>
        <w:rPr>
          <w:color w:val="000000"/>
        </w:rPr>
        <w:t>eni</w:t>
      </w:r>
      <w:r w:rsidRPr="00AD22D6">
        <w:rPr>
          <w:color w:val="000000"/>
        </w:rPr>
        <w:t xml:space="preserve">ng nochtans als </w:t>
      </w:r>
      <w:r>
        <w:rPr>
          <w:color w:val="000000"/>
        </w:rPr>
        <w:t xml:space="preserve">ene </w:t>
      </w:r>
      <w:r w:rsidRPr="00AD22D6">
        <w:rPr>
          <w:color w:val="000000"/>
        </w:rPr>
        <w:t>ketterij vervloekt werdt door het Concilie van Trente (zitting 21. Regel</w:t>
      </w:r>
      <w:r>
        <w:rPr>
          <w:color w:val="000000"/>
        </w:rPr>
        <w:t xml:space="preserve"> </w:t>
      </w:r>
      <w:r w:rsidRPr="00AD22D6">
        <w:rPr>
          <w:color w:val="000000"/>
        </w:rPr>
        <w:t>4.) Celestinus III heeft geleerd, dat het huwelijk mag ontbonden</w:t>
      </w:r>
      <w:r>
        <w:rPr>
          <w:color w:val="000000"/>
        </w:rPr>
        <w:t xml:space="preserve"> </w:t>
      </w:r>
      <w:r w:rsidRPr="00AD22D6">
        <w:rPr>
          <w:color w:val="000000"/>
        </w:rPr>
        <w:t>worden om der wille van ketterij en dat gevoelen koesterde hij</w:t>
      </w:r>
      <w:r>
        <w:rPr>
          <w:color w:val="000000"/>
        </w:rPr>
        <w:t xml:space="preserve"> </w:t>
      </w:r>
      <w:r w:rsidRPr="00AD22D6">
        <w:rPr>
          <w:color w:val="000000"/>
        </w:rPr>
        <w:t xml:space="preserve">niet alleen als </w:t>
      </w:r>
      <w:r>
        <w:rPr>
          <w:color w:val="000000"/>
        </w:rPr>
        <w:t>mens</w:t>
      </w:r>
      <w:r w:rsidRPr="00AD22D6">
        <w:rPr>
          <w:color w:val="000000"/>
        </w:rPr>
        <w:t xml:space="preserve">, maar als Paus, </w:t>
      </w:r>
      <w:r>
        <w:rPr>
          <w:color w:val="000000"/>
        </w:rPr>
        <w:t>zoa</w:t>
      </w:r>
      <w:r w:rsidRPr="00AD22D6">
        <w:rPr>
          <w:color w:val="000000"/>
        </w:rPr>
        <w:t>ls Alphonsus de Castro</w:t>
      </w:r>
      <w:r>
        <w:rPr>
          <w:color w:val="000000"/>
        </w:rPr>
        <w:t xml:space="preserve"> </w:t>
      </w:r>
      <w:r w:rsidRPr="00AD22D6">
        <w:rPr>
          <w:color w:val="000000"/>
        </w:rPr>
        <w:t>getuigt. (6) Nochtans wordt deze m</w:t>
      </w:r>
      <w:r>
        <w:rPr>
          <w:color w:val="000000"/>
        </w:rPr>
        <w:t>eni</w:t>
      </w:r>
      <w:r w:rsidRPr="00AD22D6">
        <w:rPr>
          <w:color w:val="000000"/>
        </w:rPr>
        <w:t>ng ook als ketters vervloekt</w:t>
      </w:r>
      <w:r>
        <w:rPr>
          <w:color w:val="000000"/>
        </w:rPr>
        <w:t xml:space="preserve"> </w:t>
      </w:r>
      <w:r w:rsidRPr="00AD22D6">
        <w:rPr>
          <w:color w:val="000000"/>
        </w:rPr>
        <w:t>op het concilie van Trente (zitt. 24 Reg. 5). Johannes XXII heeft</w:t>
      </w:r>
      <w:r>
        <w:rPr>
          <w:color w:val="000000"/>
        </w:rPr>
        <w:t xml:space="preserve"> </w:t>
      </w:r>
      <w:r w:rsidRPr="00AD22D6">
        <w:rPr>
          <w:color w:val="000000"/>
        </w:rPr>
        <w:t>geleerd, dat de zielen der gel</w:t>
      </w:r>
      <w:r>
        <w:rPr>
          <w:color w:val="000000"/>
        </w:rPr>
        <w:t>ovi</w:t>
      </w:r>
      <w:r w:rsidRPr="00AD22D6">
        <w:rPr>
          <w:color w:val="000000"/>
        </w:rPr>
        <w:t>gen God niet aanschouwden voor</w:t>
      </w:r>
      <w:r>
        <w:rPr>
          <w:color w:val="000000"/>
        </w:rPr>
        <w:t xml:space="preserve"> </w:t>
      </w:r>
      <w:r w:rsidR="00677965" w:rsidRPr="00AD22D6">
        <w:rPr>
          <w:color w:val="000000"/>
        </w:rPr>
        <w:t>den jongsten dag.</w:t>
      </w:r>
    </w:p>
    <w:p w:rsidR="00677965" w:rsidRDefault="00677965" w:rsidP="00184F19">
      <w:pPr>
        <w:autoSpaceDE w:val="0"/>
        <w:autoSpaceDN w:val="0"/>
        <w:adjustRightInd w:val="0"/>
        <w:jc w:val="both"/>
        <w:rPr>
          <w:color w:val="000000"/>
        </w:rPr>
      </w:pPr>
    </w:p>
    <w:p w:rsidR="00242469" w:rsidRDefault="00184F19" w:rsidP="000B4E4C">
      <w:pPr>
        <w:autoSpaceDE w:val="0"/>
        <w:autoSpaceDN w:val="0"/>
        <w:adjustRightInd w:val="0"/>
        <w:ind w:left="708"/>
        <w:jc w:val="both"/>
        <w:rPr>
          <w:color w:val="000000"/>
        </w:rPr>
      </w:pPr>
      <w:r w:rsidRPr="00AD22D6">
        <w:rPr>
          <w:color w:val="000000"/>
        </w:rPr>
        <w:t>(1) Hieronymus in Catal. Script. Ecel. in Fortunatiano.</w:t>
      </w:r>
      <w:r>
        <w:rPr>
          <w:color w:val="000000"/>
        </w:rPr>
        <w:t xml:space="preserve"> </w:t>
      </w:r>
      <w:r w:rsidRPr="00AD22D6">
        <w:rPr>
          <w:color w:val="000000"/>
        </w:rPr>
        <w:t>(2) Hilarius in Fragm.</w:t>
      </w:r>
      <w:r>
        <w:rPr>
          <w:color w:val="000000"/>
        </w:rPr>
        <w:t xml:space="preserve"> </w:t>
      </w:r>
      <w:r w:rsidRPr="00AD22D6">
        <w:rPr>
          <w:color w:val="000000"/>
        </w:rPr>
        <w:t>(3) Eutyches' volgelingen leerden, dat in Christus slechts één natuur is geweest</w:t>
      </w:r>
      <w:r>
        <w:rPr>
          <w:color w:val="000000"/>
        </w:rPr>
        <w:t xml:space="preserve"> </w:t>
      </w:r>
      <w:r w:rsidRPr="00184F19">
        <w:rPr>
          <w:color w:val="000000"/>
        </w:rPr>
        <w:t xml:space="preserve">vgl. Liberatus in Breviario. </w:t>
      </w:r>
      <w:r w:rsidRPr="00AD22D6">
        <w:rPr>
          <w:color w:val="000000"/>
          <w:lang w:val="en-GB"/>
        </w:rPr>
        <w:t>(</w:t>
      </w:r>
      <w:r w:rsidR="00242469">
        <w:rPr>
          <w:color w:val="000000"/>
          <w:lang w:val="en-GB"/>
        </w:rPr>
        <w:t>4</w:t>
      </w:r>
      <w:r w:rsidRPr="00AD22D6">
        <w:rPr>
          <w:color w:val="000000"/>
          <w:lang w:val="en-GB"/>
        </w:rPr>
        <w:t>) Aug. lib. 2 contra, duas. Pelag. Epist. Cap. 4.</w:t>
      </w:r>
      <w:r>
        <w:rPr>
          <w:color w:val="000000"/>
          <w:lang w:val="en-GB"/>
        </w:rPr>
        <w:t xml:space="preserve"> </w:t>
      </w:r>
      <w:r w:rsidRPr="00AD22D6">
        <w:rPr>
          <w:color w:val="000000"/>
          <w:lang w:val="en-GB"/>
        </w:rPr>
        <w:t xml:space="preserve">Alph. de Castro Lib I de Haeres. </w:t>
      </w:r>
      <w:r w:rsidRPr="00AD22D6">
        <w:rPr>
          <w:color w:val="000000"/>
        </w:rPr>
        <w:t>Cap. 4.</w:t>
      </w:r>
      <w:r>
        <w:rPr>
          <w:color w:val="000000"/>
        </w:rPr>
        <w:t xml:space="preserve"> </w:t>
      </w:r>
      <w:r w:rsidRPr="00AD22D6">
        <w:rPr>
          <w:color w:val="000000"/>
        </w:rPr>
        <w:t>61</w:t>
      </w:r>
      <w:r>
        <w:rPr>
          <w:color w:val="000000"/>
        </w:rPr>
        <w:t xml:space="preserve"> </w:t>
      </w:r>
      <w:r w:rsidRPr="00AD22D6">
        <w:rPr>
          <w:color w:val="000000"/>
        </w:rPr>
        <w:t>(</w:t>
      </w:r>
      <w:r w:rsidR="00242469">
        <w:rPr>
          <w:color w:val="000000"/>
        </w:rPr>
        <w:t>I</w:t>
      </w:r>
      <w:r w:rsidRPr="00AD22D6">
        <w:rPr>
          <w:color w:val="000000"/>
        </w:rPr>
        <w:t xml:space="preserve"> Johannes XXIII maakte het veel te grof, want het</w:t>
      </w:r>
      <w:r>
        <w:rPr>
          <w:color w:val="000000"/>
        </w:rPr>
        <w:t xml:space="preserve"> </w:t>
      </w:r>
      <w:r w:rsidRPr="00AD22D6">
        <w:rPr>
          <w:color w:val="000000"/>
        </w:rPr>
        <w:t>concilie van Constans ("zitting II) legt hem onder andere stukken ten</w:t>
      </w:r>
      <w:r>
        <w:rPr>
          <w:color w:val="000000"/>
        </w:rPr>
        <w:t xml:space="preserve"> </w:t>
      </w:r>
      <w:r w:rsidRPr="00AD22D6">
        <w:rPr>
          <w:color w:val="000000"/>
        </w:rPr>
        <w:t>laste, dat hij hardnekkiglijk geleerd en doorgedreven had, dat de zielen</w:t>
      </w:r>
      <w:r>
        <w:rPr>
          <w:color w:val="000000"/>
        </w:rPr>
        <w:t xml:space="preserve"> </w:t>
      </w:r>
      <w:r w:rsidRPr="00AD22D6">
        <w:rPr>
          <w:color w:val="000000"/>
        </w:rPr>
        <w:t>sterfelijk waren en de lichamen niet zouden verrijzen, met één</w:t>
      </w:r>
      <w:r>
        <w:rPr>
          <w:color w:val="000000"/>
        </w:rPr>
        <w:t xml:space="preserve"> </w:t>
      </w:r>
      <w:r w:rsidRPr="00AD22D6">
        <w:rPr>
          <w:color w:val="000000"/>
        </w:rPr>
        <w:t>woord, dat er na dit leven geen ander leven was. (8)</w:t>
      </w:r>
      <w:r>
        <w:rPr>
          <w:color w:val="000000"/>
        </w:rPr>
        <w:t xml:space="preserve"> zo </w:t>
      </w:r>
      <w:r w:rsidRPr="00AD22D6">
        <w:rPr>
          <w:color w:val="000000"/>
        </w:rPr>
        <w:t>kunnen de Pausen</w:t>
      </w:r>
      <w:r>
        <w:rPr>
          <w:color w:val="000000"/>
        </w:rPr>
        <w:t xml:space="preserve"> </w:t>
      </w:r>
      <w:r w:rsidRPr="00AD22D6">
        <w:rPr>
          <w:color w:val="000000"/>
        </w:rPr>
        <w:t>dan ook dolen en dat wel gruwelijk. Laat ons dan voor de</w:t>
      </w:r>
      <w:r>
        <w:rPr>
          <w:color w:val="000000"/>
        </w:rPr>
        <w:t xml:space="preserve"> </w:t>
      </w:r>
      <w:r w:rsidRPr="00AD22D6">
        <w:rPr>
          <w:color w:val="000000"/>
        </w:rPr>
        <w:t xml:space="preserve">Papisten bidden, dat ze de </w:t>
      </w:r>
      <w:r>
        <w:rPr>
          <w:color w:val="000000"/>
        </w:rPr>
        <w:t>Heere</w:t>
      </w:r>
      <w:r w:rsidRPr="00AD22D6">
        <w:rPr>
          <w:color w:val="000000"/>
        </w:rPr>
        <w:t xml:space="preserve"> wil verlichten. En wat ons aangaat,</w:t>
      </w:r>
      <w:r>
        <w:rPr>
          <w:color w:val="000000"/>
        </w:rPr>
        <w:t xml:space="preserve"> </w:t>
      </w:r>
      <w:r w:rsidRPr="00AD22D6">
        <w:rPr>
          <w:color w:val="000000"/>
        </w:rPr>
        <w:t xml:space="preserve">laat ons nooit ons fundament op </w:t>
      </w:r>
      <w:r>
        <w:rPr>
          <w:color w:val="000000"/>
        </w:rPr>
        <w:t>mensen</w:t>
      </w:r>
      <w:r w:rsidRPr="00AD22D6">
        <w:rPr>
          <w:color w:val="000000"/>
        </w:rPr>
        <w:t xml:space="preserve"> leggen, maar op</w:t>
      </w:r>
      <w:r>
        <w:rPr>
          <w:color w:val="000000"/>
        </w:rPr>
        <w:t xml:space="preserve"> </w:t>
      </w:r>
      <w:r w:rsidRPr="00AD22D6">
        <w:rPr>
          <w:color w:val="000000"/>
        </w:rPr>
        <w:t>Gods Woord, want dat blijft in der eeuwigheid (1 Petr. 1</w:t>
      </w:r>
      <w:r>
        <w:rPr>
          <w:color w:val="000000"/>
        </w:rPr>
        <w:t>:</w:t>
      </w:r>
      <w:r w:rsidRPr="00AD22D6">
        <w:rPr>
          <w:color w:val="000000"/>
        </w:rPr>
        <w:t xml:space="preserve"> 25).</w:t>
      </w:r>
      <w:r>
        <w:rPr>
          <w:color w:val="000000"/>
        </w:rPr>
        <w:t xml:space="preserve"> </w:t>
      </w:r>
    </w:p>
    <w:p w:rsidR="00242469" w:rsidRDefault="00242469" w:rsidP="00184F19">
      <w:pPr>
        <w:autoSpaceDE w:val="0"/>
        <w:autoSpaceDN w:val="0"/>
        <w:adjustRightInd w:val="0"/>
        <w:jc w:val="both"/>
        <w:rPr>
          <w:color w:val="000000"/>
        </w:rPr>
      </w:pPr>
    </w:p>
    <w:p w:rsidR="00242469" w:rsidRDefault="00184F19" w:rsidP="00184F19">
      <w:pPr>
        <w:autoSpaceDE w:val="0"/>
        <w:autoSpaceDN w:val="0"/>
        <w:adjustRightInd w:val="0"/>
        <w:jc w:val="both"/>
        <w:rPr>
          <w:i/>
          <w:iCs/>
          <w:color w:val="000000"/>
        </w:rPr>
      </w:pPr>
      <w:r w:rsidRPr="00AD22D6">
        <w:rPr>
          <w:color w:val="000000"/>
        </w:rPr>
        <w:t xml:space="preserve">Uit het 8e vers. </w:t>
      </w:r>
      <w:r w:rsidRPr="00AD22D6">
        <w:rPr>
          <w:i/>
          <w:iCs/>
          <w:color w:val="000000"/>
        </w:rPr>
        <w:t>liet rechte merkt</w:t>
      </w:r>
      <w:r>
        <w:rPr>
          <w:i/>
          <w:iCs/>
          <w:color w:val="000000"/>
        </w:rPr>
        <w:t>eke</w:t>
      </w:r>
      <w:r w:rsidRPr="00AD22D6">
        <w:rPr>
          <w:i/>
          <w:iCs/>
          <w:color w:val="000000"/>
        </w:rPr>
        <w:t>n, waaraan de ware kerk</w:t>
      </w:r>
      <w:r>
        <w:rPr>
          <w:i/>
          <w:iCs/>
          <w:color w:val="000000"/>
        </w:rPr>
        <w:t xml:space="preserve"> </w:t>
      </w:r>
      <w:r w:rsidRPr="00AD22D6">
        <w:rPr>
          <w:i/>
          <w:iCs/>
          <w:color w:val="000000"/>
        </w:rPr>
        <w:t>van Christus op de aarde gekend moet worden, is de overeenstemming</w:t>
      </w:r>
      <w:r>
        <w:rPr>
          <w:i/>
          <w:iCs/>
          <w:color w:val="000000"/>
        </w:rPr>
        <w:t xml:space="preserve"> </w:t>
      </w:r>
      <w:r w:rsidRPr="00AD22D6">
        <w:rPr>
          <w:i/>
          <w:iCs/>
          <w:color w:val="000000"/>
        </w:rPr>
        <w:t>in het stuk der leer met alle de heilige Patriarchen, Profeten</w:t>
      </w:r>
      <w:r>
        <w:rPr>
          <w:i/>
          <w:iCs/>
          <w:color w:val="000000"/>
        </w:rPr>
        <w:t xml:space="preserve"> </w:t>
      </w:r>
      <w:r w:rsidRPr="00AD22D6">
        <w:rPr>
          <w:i/>
          <w:iCs/>
          <w:color w:val="000000"/>
        </w:rPr>
        <w:t>en Apostelen, vervat in de heilige Schriftuur.</w:t>
      </w:r>
      <w:r>
        <w:rPr>
          <w:i/>
          <w:iCs/>
          <w:color w:val="000000"/>
        </w:rPr>
        <w:t xml:space="preserve"> </w:t>
      </w:r>
    </w:p>
    <w:p w:rsidR="00677965" w:rsidRDefault="00184F19" w:rsidP="00184F19">
      <w:pPr>
        <w:autoSpaceDE w:val="0"/>
        <w:autoSpaceDN w:val="0"/>
        <w:adjustRightInd w:val="0"/>
        <w:jc w:val="both"/>
        <w:rPr>
          <w:color w:val="000000"/>
        </w:rPr>
      </w:pPr>
      <w:r w:rsidRPr="00AD22D6">
        <w:rPr>
          <w:color w:val="000000"/>
        </w:rPr>
        <w:t xml:space="preserve">Deze leer gaat vast in dezen tekst, want de </w:t>
      </w:r>
      <w:r>
        <w:rPr>
          <w:color w:val="000000"/>
        </w:rPr>
        <w:t>Heere</w:t>
      </w:r>
      <w:r w:rsidRPr="00AD22D6">
        <w:rPr>
          <w:color w:val="000000"/>
        </w:rPr>
        <w:t xml:space="preserve"> Christus ernstiglijk</w:t>
      </w:r>
      <w:r>
        <w:rPr>
          <w:color w:val="000000"/>
        </w:rPr>
        <w:t xml:space="preserve"> </w:t>
      </w:r>
      <w:r w:rsidRPr="00AD22D6">
        <w:rPr>
          <w:color w:val="000000"/>
        </w:rPr>
        <w:t>door</w:t>
      </w:r>
      <w:r>
        <w:rPr>
          <w:color w:val="000000"/>
        </w:rPr>
        <w:t xml:space="preserve"> zijn </w:t>
      </w:r>
      <w:r w:rsidRPr="00AD22D6">
        <w:rPr>
          <w:color w:val="000000"/>
        </w:rPr>
        <w:t>Bruid gevraagd zijnde, waar Hij</w:t>
      </w:r>
      <w:r>
        <w:rPr>
          <w:color w:val="000000"/>
        </w:rPr>
        <w:t xml:space="preserve"> zijn </w:t>
      </w:r>
      <w:r w:rsidRPr="00AD22D6">
        <w:rPr>
          <w:color w:val="000000"/>
        </w:rPr>
        <w:t>schapen weidt</w:t>
      </w:r>
      <w:r>
        <w:rPr>
          <w:color w:val="000000"/>
        </w:rPr>
        <w:t xml:space="preserve"> </w:t>
      </w:r>
      <w:r w:rsidRPr="00AD22D6">
        <w:rPr>
          <w:color w:val="000000"/>
        </w:rPr>
        <w:t>en legert op</w:t>
      </w:r>
      <w:r>
        <w:rPr>
          <w:color w:val="000000"/>
        </w:rPr>
        <w:t xml:space="preserve"> de </w:t>
      </w:r>
      <w:r w:rsidRPr="00AD22D6">
        <w:rPr>
          <w:color w:val="000000"/>
        </w:rPr>
        <w:t>middag, dat is in de hitte van kruis en vervolging,</w:t>
      </w:r>
      <w:r>
        <w:rPr>
          <w:color w:val="000000"/>
        </w:rPr>
        <w:t xml:space="preserve"> </w:t>
      </w:r>
      <w:r w:rsidRPr="00AD22D6">
        <w:rPr>
          <w:color w:val="000000"/>
        </w:rPr>
        <w:t>geeft tot antwoord, dat wij op de voetsporen der schapen moeten</w:t>
      </w:r>
      <w:r>
        <w:rPr>
          <w:color w:val="000000"/>
        </w:rPr>
        <w:t xml:space="preserve"> </w:t>
      </w:r>
      <w:r w:rsidRPr="00AD22D6">
        <w:rPr>
          <w:color w:val="000000"/>
        </w:rPr>
        <w:t>letten, en onze geiten weiden bij de herdershuizen, d. i. (gelijk hier</w:t>
      </w:r>
      <w:r w:rsidR="00677965">
        <w:rPr>
          <w:color w:val="000000"/>
        </w:rPr>
        <w:t xml:space="preserve"> </w:t>
      </w:r>
      <w:r w:rsidRPr="00AD22D6">
        <w:rPr>
          <w:color w:val="000000"/>
        </w:rPr>
        <w:t>voren</w:t>
      </w:r>
      <w:r>
        <w:rPr>
          <w:color w:val="000000"/>
        </w:rPr>
        <w:t xml:space="preserve"> </w:t>
      </w:r>
      <w:r w:rsidRPr="00AD22D6">
        <w:rPr>
          <w:color w:val="000000"/>
        </w:rPr>
        <w:t>br</w:t>
      </w:r>
      <w:r>
        <w:rPr>
          <w:color w:val="000000"/>
        </w:rPr>
        <w:t>ede</w:t>
      </w:r>
      <w:r w:rsidRPr="00AD22D6">
        <w:rPr>
          <w:color w:val="000000"/>
        </w:rPr>
        <w:t>r verklaard is): wij moeten de voetstappen der heiligen,</w:t>
      </w:r>
      <w:r>
        <w:rPr>
          <w:color w:val="000000"/>
        </w:rPr>
        <w:t xml:space="preserve"> </w:t>
      </w:r>
      <w:r w:rsidRPr="00AD22D6">
        <w:rPr>
          <w:color w:val="000000"/>
        </w:rPr>
        <w:t>die in de heilige Schriftuur voor rechte schapen erkend worden, volgen</w:t>
      </w:r>
      <w:r>
        <w:rPr>
          <w:color w:val="000000"/>
        </w:rPr>
        <w:t xml:space="preserve">" </w:t>
      </w:r>
      <w:r w:rsidRPr="00AD22D6">
        <w:rPr>
          <w:color w:val="000000"/>
        </w:rPr>
        <w:t>en ons voegen tot de gemeenschap der heilige Profeten en Apostelen,</w:t>
      </w:r>
      <w:r>
        <w:rPr>
          <w:color w:val="000000"/>
        </w:rPr>
        <w:t xml:space="preserve"> </w:t>
      </w:r>
      <w:r w:rsidRPr="00AD22D6">
        <w:rPr>
          <w:color w:val="000000"/>
        </w:rPr>
        <w:t xml:space="preserve">die, naast Christus, de </w:t>
      </w:r>
      <w:r w:rsidR="00242469">
        <w:rPr>
          <w:color w:val="000000"/>
        </w:rPr>
        <w:t>voortreffe</w:t>
      </w:r>
      <w:r w:rsidRPr="00AD22D6">
        <w:rPr>
          <w:color w:val="000000"/>
        </w:rPr>
        <w:t>lijkste herders der kudde geweest zijn.</w:t>
      </w:r>
      <w:r>
        <w:rPr>
          <w:color w:val="000000"/>
        </w:rPr>
        <w:t xml:space="preserve"> </w:t>
      </w:r>
      <w:r w:rsidRPr="00AD22D6">
        <w:rPr>
          <w:color w:val="000000"/>
        </w:rPr>
        <w:t>Daarom zegt ook de Apostel Paulus, dat de gemeente gebouwd is op</w:t>
      </w:r>
      <w:r>
        <w:rPr>
          <w:color w:val="000000"/>
        </w:rPr>
        <w:t xml:space="preserve"> </w:t>
      </w:r>
      <w:r w:rsidRPr="00AD22D6">
        <w:rPr>
          <w:color w:val="000000"/>
        </w:rPr>
        <w:t>den grond der Profeten en Apostelen (</w:t>
      </w:r>
      <w:r w:rsidR="005C2AD6">
        <w:rPr>
          <w:color w:val="000000"/>
        </w:rPr>
        <w:t>Eféze</w:t>
      </w:r>
      <w:r w:rsidRPr="00AD22D6">
        <w:rPr>
          <w:color w:val="000000"/>
        </w:rPr>
        <w:t xml:space="preserve"> 2</w:t>
      </w:r>
      <w:r>
        <w:rPr>
          <w:color w:val="000000"/>
        </w:rPr>
        <w:t>:</w:t>
      </w:r>
      <w:r w:rsidRPr="00AD22D6">
        <w:rPr>
          <w:color w:val="000000"/>
        </w:rPr>
        <w:t xml:space="preserve"> 20). Hierbij beh</w:t>
      </w:r>
      <w:r>
        <w:rPr>
          <w:color w:val="000000"/>
        </w:rPr>
        <w:t>ore</w:t>
      </w:r>
      <w:r w:rsidRPr="00AD22D6">
        <w:rPr>
          <w:color w:val="000000"/>
        </w:rPr>
        <w:t>n</w:t>
      </w:r>
      <w:r>
        <w:rPr>
          <w:color w:val="000000"/>
        </w:rPr>
        <w:t xml:space="preserve"> </w:t>
      </w:r>
      <w:r w:rsidRPr="00AD22D6">
        <w:rPr>
          <w:color w:val="000000"/>
        </w:rPr>
        <w:t>ook de plaatsen, die te voren in de verklaring van dit</w:t>
      </w:r>
      <w:r>
        <w:rPr>
          <w:color w:val="000000"/>
        </w:rPr>
        <w:t xml:space="preserve"> </w:t>
      </w:r>
      <w:r w:rsidRPr="00AD22D6">
        <w:rPr>
          <w:color w:val="000000"/>
        </w:rPr>
        <w:t>vers bijgebracht zijn, met name 2 Petr. 1</w:t>
      </w:r>
      <w:r>
        <w:rPr>
          <w:color w:val="000000"/>
        </w:rPr>
        <w:t>:</w:t>
      </w:r>
      <w:r w:rsidRPr="00AD22D6">
        <w:rPr>
          <w:color w:val="000000"/>
        </w:rPr>
        <w:t xml:space="preserve"> 19; 2 Petr. 3</w:t>
      </w:r>
      <w:r>
        <w:rPr>
          <w:color w:val="000000"/>
        </w:rPr>
        <w:t>:</w:t>
      </w:r>
      <w:r w:rsidRPr="00AD22D6">
        <w:rPr>
          <w:color w:val="000000"/>
        </w:rPr>
        <w:t xml:space="preserve"> 2.</w:t>
      </w:r>
      <w:r>
        <w:rPr>
          <w:color w:val="000000"/>
        </w:rPr>
        <w:t xml:space="preserve"> </w:t>
      </w:r>
      <w:r w:rsidRPr="00AD22D6">
        <w:rPr>
          <w:color w:val="000000"/>
        </w:rPr>
        <w:t>Daarom zegt Augustinus (</w:t>
      </w:r>
      <w:r w:rsidR="000B4E4C">
        <w:rPr>
          <w:color w:val="000000"/>
        </w:rPr>
        <w:t>3</w:t>
      </w:r>
      <w:r w:rsidRPr="00AD22D6">
        <w:rPr>
          <w:color w:val="000000"/>
        </w:rPr>
        <w:t>) ergens zeer wel, dat wij de kerk moeten</w:t>
      </w:r>
      <w:r>
        <w:rPr>
          <w:color w:val="000000"/>
        </w:rPr>
        <w:t xml:space="preserve"> </w:t>
      </w:r>
      <w:r w:rsidRPr="00AD22D6">
        <w:rPr>
          <w:color w:val="000000"/>
        </w:rPr>
        <w:t xml:space="preserve">zoeken in de </w:t>
      </w:r>
      <w:r w:rsidR="000B4E4C" w:rsidRPr="00AD22D6">
        <w:rPr>
          <w:color w:val="000000"/>
        </w:rPr>
        <w:t>canonieke</w:t>
      </w:r>
      <w:r w:rsidRPr="00AD22D6">
        <w:rPr>
          <w:color w:val="000000"/>
        </w:rPr>
        <w:t xml:space="preserve"> Schriften. De redenen zijn ook</w:t>
      </w:r>
      <w:r>
        <w:rPr>
          <w:color w:val="000000"/>
        </w:rPr>
        <w:t xml:space="preserve"> </w:t>
      </w:r>
      <w:r w:rsidRPr="00AD22D6">
        <w:rPr>
          <w:color w:val="000000"/>
        </w:rPr>
        <w:t xml:space="preserve">klaar, om deze leer te bevestigen. Want </w:t>
      </w:r>
    </w:p>
    <w:p w:rsidR="00677965" w:rsidRDefault="00184F19" w:rsidP="00184F19">
      <w:pPr>
        <w:autoSpaceDE w:val="0"/>
        <w:autoSpaceDN w:val="0"/>
        <w:adjustRightInd w:val="0"/>
        <w:jc w:val="both"/>
        <w:rPr>
          <w:color w:val="000000"/>
        </w:rPr>
      </w:pPr>
      <w:r w:rsidRPr="00AD22D6">
        <w:rPr>
          <w:color w:val="000000"/>
        </w:rPr>
        <w:t>1</w:t>
      </w:r>
      <w:r>
        <w:rPr>
          <w:color w:val="000000"/>
        </w:rPr>
        <w:t>.</w:t>
      </w:r>
      <w:r w:rsidRPr="00AD22D6">
        <w:rPr>
          <w:color w:val="000000"/>
        </w:rPr>
        <w:t xml:space="preserve"> dit moet het rechte</w:t>
      </w:r>
      <w:r>
        <w:rPr>
          <w:color w:val="000000"/>
        </w:rPr>
        <w:t xml:space="preserve"> </w:t>
      </w:r>
      <w:r w:rsidRPr="00AD22D6">
        <w:rPr>
          <w:color w:val="000000"/>
        </w:rPr>
        <w:t>merkt</w:t>
      </w:r>
      <w:r>
        <w:rPr>
          <w:color w:val="000000"/>
        </w:rPr>
        <w:t>eke</w:t>
      </w:r>
      <w:r w:rsidRPr="00AD22D6">
        <w:rPr>
          <w:color w:val="000000"/>
        </w:rPr>
        <w:t>n van de kerke Gods zijn, waardoor de kerk eerst geplant</w:t>
      </w:r>
      <w:r>
        <w:rPr>
          <w:color w:val="000000"/>
        </w:rPr>
        <w:t xml:space="preserve"> </w:t>
      </w:r>
      <w:r w:rsidRPr="00AD22D6">
        <w:rPr>
          <w:color w:val="000000"/>
        </w:rPr>
        <w:t>is en nog dagelijks onderhouden en versterkt moet worden; immers</w:t>
      </w:r>
      <w:r>
        <w:rPr>
          <w:color w:val="000000"/>
        </w:rPr>
        <w:t xml:space="preserve"> </w:t>
      </w:r>
      <w:r w:rsidRPr="00AD22D6">
        <w:rPr>
          <w:color w:val="000000"/>
        </w:rPr>
        <w:t>door de leer der Profeten en Apostelen is de kerk eerst geplant,</w:t>
      </w:r>
      <w:r>
        <w:rPr>
          <w:color w:val="000000"/>
        </w:rPr>
        <w:t xml:space="preserve"> </w:t>
      </w:r>
      <w:r w:rsidRPr="00AD22D6">
        <w:rPr>
          <w:color w:val="000000"/>
        </w:rPr>
        <w:t>daardoor wordt zij inzonderheid onderhouden en versterkt (Matth.</w:t>
      </w:r>
      <w:r>
        <w:rPr>
          <w:color w:val="000000"/>
        </w:rPr>
        <w:t xml:space="preserve"> </w:t>
      </w:r>
      <w:r w:rsidRPr="00AD22D6">
        <w:rPr>
          <w:color w:val="000000"/>
        </w:rPr>
        <w:t>28</w:t>
      </w:r>
      <w:r>
        <w:rPr>
          <w:color w:val="000000"/>
        </w:rPr>
        <w:t>:</w:t>
      </w:r>
      <w:r w:rsidRPr="00AD22D6">
        <w:rPr>
          <w:color w:val="000000"/>
        </w:rPr>
        <w:t xml:space="preserve"> 19; 1 Petr. 1</w:t>
      </w:r>
      <w:r>
        <w:rPr>
          <w:color w:val="000000"/>
        </w:rPr>
        <w:t>:</w:t>
      </w:r>
      <w:r w:rsidRPr="00AD22D6">
        <w:rPr>
          <w:color w:val="000000"/>
        </w:rPr>
        <w:t xml:space="preserve"> 23; Hand. 2</w:t>
      </w:r>
      <w:r>
        <w:rPr>
          <w:color w:val="000000"/>
        </w:rPr>
        <w:t>:</w:t>
      </w:r>
      <w:r w:rsidRPr="00AD22D6">
        <w:rPr>
          <w:color w:val="000000"/>
        </w:rPr>
        <w:t xml:space="preserve"> 42). Dit is als de ziel der kerk,</w:t>
      </w:r>
      <w:r>
        <w:rPr>
          <w:color w:val="000000"/>
        </w:rPr>
        <w:t xml:space="preserve"> </w:t>
      </w:r>
      <w:r w:rsidRPr="00AD22D6">
        <w:rPr>
          <w:color w:val="000000"/>
        </w:rPr>
        <w:t>zonder welke zij geen kerk op aarde wezen kan. Hieruit volgt, dat</w:t>
      </w:r>
      <w:r>
        <w:rPr>
          <w:color w:val="000000"/>
        </w:rPr>
        <w:t xml:space="preserve"> </w:t>
      </w:r>
      <w:r w:rsidRPr="00AD22D6">
        <w:rPr>
          <w:color w:val="000000"/>
        </w:rPr>
        <w:t>deze Profetische en Apostolische leer het rechte en wezenlijke merkt</w:t>
      </w:r>
      <w:r>
        <w:rPr>
          <w:color w:val="000000"/>
        </w:rPr>
        <w:t>eke</w:t>
      </w:r>
      <w:r w:rsidRPr="00AD22D6">
        <w:rPr>
          <w:color w:val="000000"/>
        </w:rPr>
        <w:t>n</w:t>
      </w:r>
      <w:r>
        <w:rPr>
          <w:color w:val="000000"/>
        </w:rPr>
        <w:t xml:space="preserve"> </w:t>
      </w:r>
      <w:r w:rsidRPr="00AD22D6">
        <w:rPr>
          <w:color w:val="000000"/>
        </w:rPr>
        <w:t xml:space="preserve">der kerk is. </w:t>
      </w:r>
    </w:p>
    <w:p w:rsidR="00677965" w:rsidRDefault="00677965" w:rsidP="00184F19">
      <w:pPr>
        <w:autoSpaceDE w:val="0"/>
        <w:autoSpaceDN w:val="0"/>
        <w:adjustRightInd w:val="0"/>
        <w:jc w:val="both"/>
        <w:rPr>
          <w:color w:val="000000"/>
        </w:rPr>
      </w:pPr>
    </w:p>
    <w:p w:rsidR="00677965" w:rsidRDefault="00677965" w:rsidP="000B4E4C">
      <w:pPr>
        <w:autoSpaceDE w:val="0"/>
        <w:autoSpaceDN w:val="0"/>
        <w:adjustRightInd w:val="0"/>
        <w:ind w:left="708"/>
        <w:jc w:val="both"/>
        <w:rPr>
          <w:color w:val="000000"/>
        </w:rPr>
      </w:pPr>
      <w:r w:rsidRPr="00F623C6">
        <w:rPr>
          <w:color w:val="000000"/>
          <w:lang w:val="de-DE"/>
        </w:rPr>
        <w:t>(1</w:t>
      </w:r>
      <w:r w:rsidR="00184F19" w:rsidRPr="00F623C6">
        <w:rPr>
          <w:color w:val="000000"/>
          <w:lang w:val="de-DE"/>
        </w:rPr>
        <w:t xml:space="preserve">) Gerson. </w:t>
      </w:r>
      <w:r w:rsidR="00184F19" w:rsidRPr="00AD22D6">
        <w:rPr>
          <w:color w:val="000000"/>
          <w:lang w:val="de-DE"/>
        </w:rPr>
        <w:t>Tom. 4 Serm: de Paschate.</w:t>
      </w:r>
      <w:r w:rsidR="00184F19">
        <w:rPr>
          <w:color w:val="000000"/>
          <w:lang w:val="de-DE"/>
        </w:rPr>
        <w:t xml:space="preserve"> </w:t>
      </w:r>
      <w:r w:rsidR="00184F19" w:rsidRPr="00AD22D6">
        <w:rPr>
          <w:color w:val="000000"/>
          <w:lang w:val="de-DE"/>
        </w:rPr>
        <w:t>(2) Ockam in opere. 93. D</w:t>
      </w:r>
      <w:r>
        <w:rPr>
          <w:color w:val="000000"/>
          <w:lang w:val="de-DE"/>
        </w:rPr>
        <w:t>i</w:t>
      </w:r>
      <w:r w:rsidR="00184F19" w:rsidRPr="00AD22D6">
        <w:rPr>
          <w:color w:val="000000"/>
          <w:lang w:val="de-DE"/>
        </w:rPr>
        <w:t xml:space="preserve">erum. Erasmus Praef. in 5 lib. </w:t>
      </w:r>
      <w:r w:rsidR="00184F19" w:rsidRPr="00AD22D6">
        <w:rPr>
          <w:color w:val="000000"/>
        </w:rPr>
        <w:t>Irenei.</w:t>
      </w:r>
      <w:r w:rsidR="00184F19">
        <w:rPr>
          <w:color w:val="000000"/>
        </w:rPr>
        <w:t xml:space="preserve"> </w:t>
      </w:r>
      <w:r w:rsidR="00184F19" w:rsidRPr="00AD22D6">
        <w:rPr>
          <w:color w:val="000000"/>
        </w:rPr>
        <w:t>(3) de Unit. Eccl. Cap. 5.</w:t>
      </w:r>
      <w:r w:rsidR="00184F19">
        <w:rPr>
          <w:color w:val="000000"/>
        </w:rPr>
        <w:t xml:space="preserve"> </w:t>
      </w:r>
    </w:p>
    <w:p w:rsidR="00677965" w:rsidRDefault="00677965" w:rsidP="00184F19">
      <w:pPr>
        <w:autoSpaceDE w:val="0"/>
        <w:autoSpaceDN w:val="0"/>
        <w:adjustRightInd w:val="0"/>
        <w:jc w:val="both"/>
        <w:rPr>
          <w:color w:val="000000"/>
        </w:rPr>
      </w:pPr>
    </w:p>
    <w:p w:rsidR="00677965" w:rsidRDefault="00677965" w:rsidP="00184F19">
      <w:pPr>
        <w:autoSpaceDE w:val="0"/>
        <w:autoSpaceDN w:val="0"/>
        <w:adjustRightInd w:val="0"/>
        <w:jc w:val="both"/>
        <w:rPr>
          <w:color w:val="000000"/>
        </w:rPr>
      </w:pPr>
      <w:r w:rsidRPr="00AD22D6">
        <w:rPr>
          <w:color w:val="000000"/>
        </w:rPr>
        <w:t>Ten 2: Overmits er maar één oprecht geloof</w:t>
      </w:r>
      <w:r>
        <w:rPr>
          <w:color w:val="000000"/>
        </w:rPr>
        <w:t xml:space="preserve"> </w:t>
      </w:r>
      <w:r w:rsidRPr="00AD22D6">
        <w:rPr>
          <w:color w:val="000000"/>
        </w:rPr>
        <w:t>bestaat, en het zeker is, dat dit door de Profeten en Apostelen</w:t>
      </w:r>
      <w:r>
        <w:rPr>
          <w:color w:val="000000"/>
        </w:rPr>
        <w:t xml:space="preserve"> </w:t>
      </w:r>
      <w:r w:rsidRPr="00AD22D6">
        <w:rPr>
          <w:color w:val="000000"/>
        </w:rPr>
        <w:t xml:space="preserve">geleerd en </w:t>
      </w:r>
      <w:r w:rsidR="005C2AD6">
        <w:rPr>
          <w:color w:val="000000"/>
        </w:rPr>
        <w:t>volkomen</w:t>
      </w:r>
      <w:r w:rsidRPr="00AD22D6">
        <w:rPr>
          <w:color w:val="000000"/>
        </w:rPr>
        <w:t xml:space="preserve"> in </w:t>
      </w:r>
      <w:r w:rsidR="00A17466">
        <w:rPr>
          <w:color w:val="000000"/>
        </w:rPr>
        <w:t xml:space="preserve">hun </w:t>
      </w:r>
      <w:r w:rsidRPr="00AD22D6">
        <w:rPr>
          <w:color w:val="000000"/>
        </w:rPr>
        <w:t>schriften nagelaten is, volgt hieruit</w:t>
      </w:r>
      <w:r>
        <w:rPr>
          <w:color w:val="000000"/>
        </w:rPr>
        <w:t xml:space="preserve"> </w:t>
      </w:r>
      <w:r w:rsidRPr="00AD22D6">
        <w:rPr>
          <w:color w:val="000000"/>
        </w:rPr>
        <w:t>dat dit de rechte ware kerk is, die met dit oprechte geloof gemeen</w:t>
      </w:r>
      <w:r w:rsidR="00184F19" w:rsidRPr="00AD22D6">
        <w:rPr>
          <w:color w:val="000000"/>
        </w:rPr>
        <w:t>schap heeft (2 Petr. 1</w:t>
      </w:r>
      <w:r w:rsidR="00184F19">
        <w:rPr>
          <w:color w:val="000000"/>
        </w:rPr>
        <w:t>:</w:t>
      </w:r>
      <w:r w:rsidR="00184F19" w:rsidRPr="00AD22D6">
        <w:rPr>
          <w:color w:val="000000"/>
        </w:rPr>
        <w:t xml:space="preserve"> 1). En al is het dat wij hier slechts één</w:t>
      </w:r>
      <w:r w:rsidR="00184F19">
        <w:rPr>
          <w:color w:val="000000"/>
        </w:rPr>
        <w:t xml:space="preserve"> </w:t>
      </w:r>
      <w:r w:rsidR="00184F19" w:rsidRPr="00AD22D6">
        <w:rPr>
          <w:color w:val="000000"/>
        </w:rPr>
        <w:t>merkt</w:t>
      </w:r>
      <w:r w:rsidR="00184F19">
        <w:rPr>
          <w:color w:val="000000"/>
        </w:rPr>
        <w:t>eke</w:t>
      </w:r>
      <w:r w:rsidR="00184F19" w:rsidRPr="00AD22D6">
        <w:rPr>
          <w:color w:val="000000"/>
        </w:rPr>
        <w:t>n van de kerk stellen, te weten de zuivere leer der Profeten</w:t>
      </w:r>
      <w:r w:rsidR="00184F19">
        <w:rPr>
          <w:color w:val="000000"/>
        </w:rPr>
        <w:t xml:space="preserve"> </w:t>
      </w:r>
      <w:r w:rsidR="00184F19" w:rsidRPr="00AD22D6">
        <w:rPr>
          <w:color w:val="000000"/>
        </w:rPr>
        <w:t>en Apostelen, sluiten wij andere merkt</w:t>
      </w:r>
      <w:r w:rsidR="00184F19">
        <w:rPr>
          <w:color w:val="000000"/>
        </w:rPr>
        <w:t>eke</w:t>
      </w:r>
      <w:r w:rsidR="00184F19" w:rsidRPr="00AD22D6">
        <w:rPr>
          <w:color w:val="000000"/>
        </w:rPr>
        <w:t xml:space="preserve">nen niet uit </w:t>
      </w:r>
      <w:r w:rsidR="00184F19">
        <w:rPr>
          <w:color w:val="000000"/>
        </w:rPr>
        <w:t>zoa</w:t>
      </w:r>
      <w:r w:rsidR="00184F19" w:rsidRPr="00AD22D6">
        <w:rPr>
          <w:color w:val="000000"/>
        </w:rPr>
        <w:t>ls de</w:t>
      </w:r>
      <w:r w:rsidR="00184F19">
        <w:rPr>
          <w:color w:val="000000"/>
        </w:rPr>
        <w:t xml:space="preserve"> </w:t>
      </w:r>
      <w:r w:rsidR="00184F19" w:rsidRPr="00AD22D6">
        <w:rPr>
          <w:color w:val="000000"/>
        </w:rPr>
        <w:t>zuivere bediening der Sacramenten, de uitoefening der kerkelijke</w:t>
      </w:r>
      <w:r w:rsidR="00184F19">
        <w:rPr>
          <w:color w:val="000000"/>
        </w:rPr>
        <w:t xml:space="preserve"> </w:t>
      </w:r>
      <w:r w:rsidR="00184F19" w:rsidRPr="00AD22D6">
        <w:rPr>
          <w:color w:val="000000"/>
        </w:rPr>
        <w:t>tucht naar</w:t>
      </w:r>
      <w:r w:rsidR="00184F19">
        <w:rPr>
          <w:color w:val="000000"/>
        </w:rPr>
        <w:t xml:space="preserve"> de </w:t>
      </w:r>
      <w:r w:rsidR="00184F19" w:rsidRPr="00AD22D6">
        <w:rPr>
          <w:color w:val="000000"/>
        </w:rPr>
        <w:t>regel van Christus of dergelijke meer. Maar wij willen</w:t>
      </w:r>
      <w:r w:rsidR="00184F19">
        <w:rPr>
          <w:color w:val="000000"/>
        </w:rPr>
        <w:t xml:space="preserve"> </w:t>
      </w:r>
      <w:r w:rsidR="00184F19" w:rsidRPr="00AD22D6">
        <w:rPr>
          <w:color w:val="000000"/>
        </w:rPr>
        <w:t>alleen het voornaamste en wezenlijke t</w:t>
      </w:r>
      <w:r w:rsidR="00184F19">
        <w:rPr>
          <w:color w:val="000000"/>
        </w:rPr>
        <w:t>eke</w:t>
      </w:r>
      <w:r w:rsidR="00184F19" w:rsidRPr="00AD22D6">
        <w:rPr>
          <w:color w:val="000000"/>
        </w:rPr>
        <w:t>n aanwijzen, waardoor</w:t>
      </w:r>
      <w:r w:rsidR="00184F19">
        <w:rPr>
          <w:color w:val="000000"/>
        </w:rPr>
        <w:t xml:space="preserve"> </w:t>
      </w:r>
      <w:r w:rsidR="00184F19" w:rsidRPr="00AD22D6">
        <w:rPr>
          <w:color w:val="000000"/>
        </w:rPr>
        <w:t>de kerk haar leven en vorm ontvangt, en waarop de andere t</w:t>
      </w:r>
      <w:r w:rsidR="00184F19">
        <w:rPr>
          <w:color w:val="000000"/>
        </w:rPr>
        <w:t>eke</w:t>
      </w:r>
      <w:r w:rsidR="00184F19" w:rsidRPr="00AD22D6">
        <w:rPr>
          <w:color w:val="000000"/>
        </w:rPr>
        <w:t>nen</w:t>
      </w:r>
      <w:r w:rsidR="00184F19">
        <w:rPr>
          <w:color w:val="000000"/>
        </w:rPr>
        <w:t xml:space="preserve"> </w:t>
      </w:r>
      <w:r w:rsidR="00184F19" w:rsidRPr="00AD22D6">
        <w:rPr>
          <w:color w:val="000000"/>
        </w:rPr>
        <w:t>als op haar fundament moeten steunen.</w:t>
      </w:r>
      <w:r w:rsidR="00184F19">
        <w:rPr>
          <w:color w:val="000000"/>
        </w:rPr>
        <w:t xml:space="preserve"> </w:t>
      </w:r>
      <w:r w:rsidR="00184F19" w:rsidRPr="00AD22D6">
        <w:rPr>
          <w:color w:val="000000"/>
        </w:rPr>
        <w:t>Hoe meer</w:t>
      </w:r>
      <w:r w:rsidR="00184F19">
        <w:rPr>
          <w:color w:val="000000"/>
        </w:rPr>
        <w:t xml:space="preserve"> een </w:t>
      </w:r>
      <w:r w:rsidR="00184F19" w:rsidRPr="00AD22D6">
        <w:rPr>
          <w:color w:val="000000"/>
        </w:rPr>
        <w:t>zichtbare kerk deze kent</w:t>
      </w:r>
      <w:r w:rsidR="00184F19">
        <w:rPr>
          <w:color w:val="000000"/>
        </w:rPr>
        <w:t>eke</w:t>
      </w:r>
      <w:r w:rsidR="00184F19" w:rsidRPr="00AD22D6">
        <w:rPr>
          <w:color w:val="000000"/>
        </w:rPr>
        <w:t>nen naderbij komt, hoe</w:t>
      </w:r>
      <w:r w:rsidR="00184F19">
        <w:rPr>
          <w:color w:val="000000"/>
        </w:rPr>
        <w:t xml:space="preserve"> </w:t>
      </w:r>
      <w:r w:rsidR="00184F19" w:rsidRPr="00AD22D6">
        <w:rPr>
          <w:color w:val="000000"/>
        </w:rPr>
        <w:t>zuiverder zij is; hoe verder zij afwijkt,i,hoe onzuiverder en gebrekkiger</w:t>
      </w:r>
      <w:r w:rsidR="00184F19">
        <w:rPr>
          <w:color w:val="000000"/>
        </w:rPr>
        <w:t xml:space="preserve"> </w:t>
      </w:r>
      <w:r w:rsidR="00184F19" w:rsidRPr="00AD22D6">
        <w:rPr>
          <w:color w:val="000000"/>
        </w:rPr>
        <w:t>zij is. Maar waar het fundament dezer merkt</w:t>
      </w:r>
      <w:r w:rsidR="00184F19">
        <w:rPr>
          <w:color w:val="000000"/>
        </w:rPr>
        <w:t>eke</w:t>
      </w:r>
      <w:r w:rsidR="00184F19" w:rsidRPr="00AD22D6">
        <w:rPr>
          <w:color w:val="000000"/>
        </w:rPr>
        <w:t>nen, inzonderheid</w:t>
      </w:r>
      <w:r w:rsidR="00184F19">
        <w:rPr>
          <w:color w:val="000000"/>
        </w:rPr>
        <w:t xml:space="preserve"> </w:t>
      </w:r>
      <w:r w:rsidR="00184F19" w:rsidRPr="00AD22D6">
        <w:rPr>
          <w:color w:val="000000"/>
        </w:rPr>
        <w:t>van het eerste, wordt omgest</w:t>
      </w:r>
      <w:r w:rsidR="00184F19">
        <w:rPr>
          <w:color w:val="000000"/>
        </w:rPr>
        <w:t>ote</w:t>
      </w:r>
      <w:r w:rsidR="00184F19" w:rsidRPr="00AD22D6">
        <w:rPr>
          <w:color w:val="000000"/>
        </w:rPr>
        <w:t>n, is g</w:t>
      </w:r>
      <w:r w:rsidR="00184F19">
        <w:rPr>
          <w:color w:val="000000"/>
        </w:rPr>
        <w:t>ene</w:t>
      </w:r>
      <w:r w:rsidR="00184F19" w:rsidRPr="00AD22D6">
        <w:rPr>
          <w:color w:val="000000"/>
        </w:rPr>
        <w:t xml:space="preserve"> rechte kerk meer,</w:t>
      </w:r>
      <w:r w:rsidR="00184F19">
        <w:rPr>
          <w:color w:val="000000"/>
        </w:rPr>
        <w:t xml:space="preserve"> </w:t>
      </w:r>
      <w:r w:rsidR="00184F19" w:rsidRPr="00AD22D6">
        <w:rPr>
          <w:color w:val="000000"/>
        </w:rPr>
        <w:t>maar</w:t>
      </w:r>
      <w:r w:rsidR="00184F19">
        <w:rPr>
          <w:color w:val="000000"/>
        </w:rPr>
        <w:t xml:space="preserve"> een </w:t>
      </w:r>
      <w:r w:rsidR="00184F19" w:rsidRPr="00AD22D6">
        <w:rPr>
          <w:color w:val="000000"/>
        </w:rPr>
        <w:t>vergadering van boosdoeners</w:t>
      </w:r>
      <w:r w:rsidR="00F623C6">
        <w:rPr>
          <w:color w:val="000000"/>
        </w:rPr>
        <w:t>. Z</w:t>
      </w:r>
      <w:r w:rsidR="00184F19">
        <w:rPr>
          <w:color w:val="000000"/>
        </w:rPr>
        <w:t xml:space="preserve">o </w:t>
      </w:r>
      <w:r w:rsidR="00184F19" w:rsidRPr="00AD22D6">
        <w:rPr>
          <w:color w:val="000000"/>
        </w:rPr>
        <w:t>dolen dan de Papisten,</w:t>
      </w:r>
      <w:r w:rsidR="00184F19">
        <w:rPr>
          <w:color w:val="000000"/>
        </w:rPr>
        <w:t xml:space="preserve"> </w:t>
      </w:r>
      <w:r w:rsidR="00184F19" w:rsidRPr="00AD22D6">
        <w:rPr>
          <w:color w:val="000000"/>
        </w:rPr>
        <w:t>die andere kent</w:t>
      </w:r>
      <w:r w:rsidR="00184F19">
        <w:rPr>
          <w:color w:val="000000"/>
        </w:rPr>
        <w:t>eke</w:t>
      </w:r>
      <w:r w:rsidR="00184F19" w:rsidRPr="00AD22D6">
        <w:rPr>
          <w:color w:val="000000"/>
        </w:rPr>
        <w:t>nen verzinnen, waar men (naar hun zeggen) de</w:t>
      </w:r>
      <w:r w:rsidR="00184F19">
        <w:rPr>
          <w:color w:val="000000"/>
        </w:rPr>
        <w:t xml:space="preserve"> </w:t>
      </w:r>
      <w:r w:rsidR="00184F19" w:rsidRPr="00AD22D6">
        <w:rPr>
          <w:color w:val="000000"/>
        </w:rPr>
        <w:t xml:space="preserve">kerk aan kennen moet, namelijk </w:t>
      </w:r>
      <w:r w:rsidR="00184F19" w:rsidRPr="00AD22D6">
        <w:rPr>
          <w:i/>
          <w:iCs/>
          <w:color w:val="000000"/>
        </w:rPr>
        <w:t>de oudheid, de successie (opvolging)</w:t>
      </w:r>
      <w:r w:rsidR="00184F19">
        <w:rPr>
          <w:i/>
          <w:iCs/>
          <w:color w:val="000000"/>
        </w:rPr>
        <w:t xml:space="preserve"> </w:t>
      </w:r>
      <w:r w:rsidR="00184F19" w:rsidRPr="00AD22D6">
        <w:rPr>
          <w:i/>
          <w:iCs/>
          <w:color w:val="000000"/>
        </w:rPr>
        <w:t>der bisschoppen, de mirakelen, de uiterlijke glans, de naam van</w:t>
      </w:r>
      <w:r w:rsidR="00184F19">
        <w:rPr>
          <w:i/>
          <w:iCs/>
          <w:color w:val="000000"/>
        </w:rPr>
        <w:t xml:space="preserve"> </w:t>
      </w:r>
      <w:r w:rsidR="00184F19" w:rsidRPr="00AD22D6">
        <w:rPr>
          <w:i/>
          <w:iCs/>
          <w:color w:val="000000"/>
        </w:rPr>
        <w:t xml:space="preserve">Katholieken </w:t>
      </w:r>
      <w:r w:rsidR="00184F19" w:rsidRPr="00AD22D6">
        <w:rPr>
          <w:color w:val="000000"/>
        </w:rPr>
        <w:t>enz., kent</w:t>
      </w:r>
      <w:r w:rsidR="00184F19">
        <w:rPr>
          <w:color w:val="000000"/>
        </w:rPr>
        <w:t>eke</w:t>
      </w:r>
      <w:r w:rsidR="000B4E4C">
        <w:rPr>
          <w:color w:val="000000"/>
        </w:rPr>
        <w:t>nen, die niet alleen bedrieg</w:t>
      </w:r>
      <w:r w:rsidR="00184F19" w:rsidRPr="00AD22D6">
        <w:rPr>
          <w:color w:val="000000"/>
        </w:rPr>
        <w:t>lijk, maar ten</w:t>
      </w:r>
      <w:r w:rsidR="00184F19">
        <w:rPr>
          <w:color w:val="000000"/>
        </w:rPr>
        <w:t xml:space="preserve"> </w:t>
      </w:r>
      <w:r w:rsidR="00184F19" w:rsidRPr="00AD22D6">
        <w:rPr>
          <w:color w:val="000000"/>
        </w:rPr>
        <w:t>d</w:t>
      </w:r>
      <w:r w:rsidR="00184F19">
        <w:rPr>
          <w:color w:val="000000"/>
        </w:rPr>
        <w:t>ele</w:t>
      </w:r>
      <w:r w:rsidR="00184F19" w:rsidRPr="00AD22D6">
        <w:rPr>
          <w:color w:val="000000"/>
        </w:rPr>
        <w:t xml:space="preserve"> bespottelijk, ten d</w:t>
      </w:r>
      <w:r w:rsidR="00184F19">
        <w:rPr>
          <w:color w:val="000000"/>
        </w:rPr>
        <w:t>ele</w:t>
      </w:r>
      <w:r w:rsidR="00184F19" w:rsidRPr="00AD22D6">
        <w:rPr>
          <w:color w:val="000000"/>
        </w:rPr>
        <w:t xml:space="preserve"> </w:t>
      </w:r>
      <w:r w:rsidR="00184F19">
        <w:rPr>
          <w:color w:val="000000"/>
        </w:rPr>
        <w:t>vals</w:t>
      </w:r>
      <w:r w:rsidR="00184F19" w:rsidRPr="00AD22D6">
        <w:rPr>
          <w:color w:val="000000"/>
        </w:rPr>
        <w:t xml:space="preserve"> zijn, gelijk wij, desnoods, zouden</w:t>
      </w:r>
      <w:r w:rsidR="00184F19">
        <w:rPr>
          <w:color w:val="000000"/>
        </w:rPr>
        <w:t xml:space="preserve"> </w:t>
      </w:r>
      <w:r w:rsidR="00184F19" w:rsidRPr="00AD22D6">
        <w:rPr>
          <w:color w:val="000000"/>
        </w:rPr>
        <w:t>kunnen aant</w:t>
      </w:r>
      <w:r w:rsidR="00184F19">
        <w:rPr>
          <w:color w:val="000000"/>
        </w:rPr>
        <w:t>one</w:t>
      </w:r>
      <w:r w:rsidR="00184F19" w:rsidRPr="00AD22D6">
        <w:rPr>
          <w:color w:val="000000"/>
        </w:rPr>
        <w:t>n. Laat ons dan de rechte bruid van Christus, die</w:t>
      </w:r>
      <w:r w:rsidR="00184F19">
        <w:rPr>
          <w:color w:val="000000"/>
        </w:rPr>
        <w:t xml:space="preserve"> </w:t>
      </w:r>
      <w:r w:rsidR="00184F19" w:rsidRPr="00AD22D6">
        <w:rPr>
          <w:color w:val="000000"/>
        </w:rPr>
        <w:t>met een kroon van twaalf sterren d. i. de leer der twaalf Apostelen</w:t>
      </w:r>
      <w:r w:rsidR="00184F19">
        <w:rPr>
          <w:color w:val="000000"/>
        </w:rPr>
        <w:t xml:space="preserve"> </w:t>
      </w:r>
      <w:r w:rsidR="00184F19" w:rsidRPr="00AD22D6">
        <w:rPr>
          <w:color w:val="000000"/>
        </w:rPr>
        <w:t xml:space="preserve">gekroond is, zoeken. Als wij haar gevonden nebben, laat ons </w:t>
      </w:r>
      <w:r w:rsidR="0056061B">
        <w:rPr>
          <w:color w:val="000000"/>
        </w:rPr>
        <w:t>onszelf</w:t>
      </w:r>
      <w:r w:rsidR="00184F19">
        <w:rPr>
          <w:color w:val="000000"/>
        </w:rPr>
        <w:t xml:space="preserve"> </w:t>
      </w:r>
      <w:r w:rsidR="00184F19" w:rsidRPr="00AD22D6">
        <w:rPr>
          <w:color w:val="000000"/>
        </w:rPr>
        <w:t>daarbij voegen met een oprecht geloof en</w:t>
      </w:r>
      <w:r w:rsidR="00184F19">
        <w:rPr>
          <w:color w:val="000000"/>
        </w:rPr>
        <w:t xml:space="preserve"> een </w:t>
      </w:r>
      <w:r w:rsidR="00184F19" w:rsidRPr="00AD22D6">
        <w:rPr>
          <w:color w:val="000000"/>
        </w:rPr>
        <w:t>onbewegelijke</w:t>
      </w:r>
      <w:r w:rsidR="00184F19">
        <w:rPr>
          <w:color w:val="000000"/>
        </w:rPr>
        <w:t xml:space="preserve"> </w:t>
      </w:r>
      <w:r w:rsidR="00184F19" w:rsidRPr="00AD22D6">
        <w:rPr>
          <w:color w:val="000000"/>
        </w:rPr>
        <w:t>belijdenis der hope, navolg</w:t>
      </w:r>
      <w:r w:rsidR="00184F19">
        <w:rPr>
          <w:color w:val="000000"/>
        </w:rPr>
        <w:t xml:space="preserve">en </w:t>
      </w:r>
      <w:r w:rsidR="00184F19" w:rsidRPr="00AD22D6">
        <w:rPr>
          <w:color w:val="000000"/>
        </w:rPr>
        <w:t>de voetstappen en heilige voorbeelden</w:t>
      </w:r>
      <w:r w:rsidR="00184F19">
        <w:rPr>
          <w:color w:val="000000"/>
        </w:rPr>
        <w:t xml:space="preserve"> </w:t>
      </w:r>
      <w:r w:rsidR="00184F19" w:rsidRPr="00AD22D6">
        <w:rPr>
          <w:color w:val="000000"/>
        </w:rPr>
        <w:t>van de Profeten en Apostelen, dan zullen wij hierna met haar</w:t>
      </w:r>
      <w:r w:rsidR="00184F19">
        <w:rPr>
          <w:color w:val="000000"/>
        </w:rPr>
        <w:t xml:space="preserve"> </w:t>
      </w:r>
      <w:r w:rsidR="005C2AD6">
        <w:rPr>
          <w:color w:val="000000"/>
        </w:rPr>
        <w:t>triomf</w:t>
      </w:r>
      <w:r w:rsidR="00184F19">
        <w:rPr>
          <w:color w:val="000000"/>
        </w:rPr>
        <w:t>ere</w:t>
      </w:r>
      <w:r w:rsidR="00184F19" w:rsidRPr="00AD22D6">
        <w:rPr>
          <w:color w:val="000000"/>
        </w:rPr>
        <w:t>n in het koninkrijk der hemelen.</w:t>
      </w:r>
      <w:r w:rsidR="00184F19">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 xml:space="preserve">Uit het 9e vers. </w:t>
      </w:r>
      <w:r w:rsidRPr="00AD22D6">
        <w:rPr>
          <w:i/>
          <w:iCs/>
          <w:color w:val="000000"/>
        </w:rPr>
        <w:t>De kerk Gods op aarde moet altijd ten</w:t>
      </w:r>
      <w:r>
        <w:rPr>
          <w:i/>
          <w:iCs/>
          <w:color w:val="000000"/>
        </w:rPr>
        <w:t xml:space="preserve"> </w:t>
      </w:r>
      <w:r w:rsidRPr="00AD22D6">
        <w:rPr>
          <w:i/>
          <w:iCs/>
          <w:color w:val="000000"/>
        </w:rPr>
        <w:t>strijde bereid zijn, want daarom wordt zij vergeleken bij de paarden</w:t>
      </w:r>
      <w:r>
        <w:rPr>
          <w:i/>
          <w:iCs/>
          <w:color w:val="000000"/>
        </w:rPr>
        <w:t xml:space="preserve"> </w:t>
      </w:r>
      <w:r w:rsidRPr="00AD22D6">
        <w:rPr>
          <w:i/>
          <w:iCs/>
          <w:color w:val="000000"/>
        </w:rPr>
        <w:t xml:space="preserve">en wagens van Farao </w:t>
      </w:r>
      <w:r w:rsidRPr="00AD22D6">
        <w:rPr>
          <w:color w:val="000000"/>
        </w:rPr>
        <w:t xml:space="preserve">(Vgl. ook </w:t>
      </w:r>
      <w:r w:rsidR="005C2AD6">
        <w:rPr>
          <w:color w:val="000000"/>
        </w:rPr>
        <w:t>Eféze</w:t>
      </w:r>
      <w:r w:rsidRPr="00AD22D6">
        <w:rPr>
          <w:color w:val="000000"/>
        </w:rPr>
        <w:t xml:space="preserve"> 6: 11; 1 Petr. 5: 8)</w:t>
      </w:r>
      <w:r>
        <w:rPr>
          <w:color w:val="000000"/>
        </w:rPr>
        <w:t xml:space="preserve"> </w:t>
      </w:r>
      <w:r w:rsidRPr="00AD22D6">
        <w:rPr>
          <w:i/>
          <w:iCs/>
          <w:color w:val="000000"/>
        </w:rPr>
        <w:t xml:space="preserve">Onze vijanden </w:t>
      </w:r>
      <w:r w:rsidRPr="00AD22D6">
        <w:rPr>
          <w:color w:val="000000"/>
        </w:rPr>
        <w:t xml:space="preserve">zijn de duivel, de wereld, ons eigen </w:t>
      </w:r>
      <w:r>
        <w:rPr>
          <w:color w:val="000000"/>
        </w:rPr>
        <w:t>vlees</w:t>
      </w:r>
      <w:r w:rsidRPr="00AD22D6">
        <w:rPr>
          <w:color w:val="000000"/>
        </w:rPr>
        <w:t>, de</w:t>
      </w:r>
      <w:r>
        <w:rPr>
          <w:color w:val="000000"/>
        </w:rPr>
        <w:t xml:space="preserve"> </w:t>
      </w:r>
      <w:r w:rsidR="00337F44">
        <w:rPr>
          <w:color w:val="000000"/>
        </w:rPr>
        <w:t>tiran</w:t>
      </w:r>
      <w:r w:rsidRPr="00AD22D6">
        <w:rPr>
          <w:color w:val="000000"/>
        </w:rPr>
        <w:t xml:space="preserve">nen, ketters, scheurmakers, geveinsden enz. </w:t>
      </w:r>
      <w:r w:rsidRPr="00AD22D6">
        <w:rPr>
          <w:i/>
          <w:iCs/>
          <w:color w:val="000000"/>
        </w:rPr>
        <w:t>De wapenen, die</w:t>
      </w:r>
      <w:r>
        <w:rPr>
          <w:i/>
          <w:iCs/>
          <w:color w:val="000000"/>
        </w:rPr>
        <w:t xml:space="preserve"> </w:t>
      </w:r>
      <w:r w:rsidRPr="00AD22D6">
        <w:rPr>
          <w:i/>
          <w:iCs/>
          <w:color w:val="000000"/>
        </w:rPr>
        <w:t xml:space="preserve">wij in dezen geestelijken strijd moeten gebruiken </w:t>
      </w:r>
      <w:r w:rsidRPr="00AD22D6">
        <w:rPr>
          <w:color w:val="000000"/>
        </w:rPr>
        <w:t>worden ons Efez</w:t>
      </w:r>
      <w:r w:rsidR="000B4E4C">
        <w:rPr>
          <w:color w:val="000000"/>
        </w:rPr>
        <w:t>e 6</w:t>
      </w:r>
      <w:r>
        <w:rPr>
          <w:color w:val="000000"/>
        </w:rPr>
        <w:t xml:space="preserve"> </w:t>
      </w:r>
      <w:r w:rsidRPr="00AD22D6">
        <w:rPr>
          <w:color w:val="000000"/>
        </w:rPr>
        <w:t>beschreven, met name het schild des geloofs, de helm der hoop en</w:t>
      </w:r>
      <w:r>
        <w:rPr>
          <w:color w:val="000000"/>
        </w:rPr>
        <w:t xml:space="preserve"> </w:t>
      </w:r>
      <w:r w:rsidRPr="00AD22D6">
        <w:rPr>
          <w:color w:val="000000"/>
        </w:rPr>
        <w:t>het zwaard des Geestes, dat is Gods Woord. Als wij dan</w:t>
      </w:r>
      <w:r>
        <w:rPr>
          <w:color w:val="000000"/>
        </w:rPr>
        <w:t xml:space="preserve"> zo </w:t>
      </w:r>
      <w:r w:rsidRPr="00AD22D6">
        <w:rPr>
          <w:color w:val="000000"/>
        </w:rPr>
        <w:t>kampen,</w:t>
      </w:r>
      <w:r>
        <w:rPr>
          <w:color w:val="000000"/>
        </w:rPr>
        <w:t xml:space="preserve"> </w:t>
      </w:r>
      <w:r w:rsidRPr="00AD22D6">
        <w:rPr>
          <w:color w:val="000000"/>
        </w:rPr>
        <w:t>zullen wij zekerlijk de overwinning krijgen door Jezus Christus,</w:t>
      </w:r>
      <w:r>
        <w:rPr>
          <w:color w:val="000000"/>
        </w:rPr>
        <w:t xml:space="preserve"> </w:t>
      </w:r>
      <w:r w:rsidRPr="00AD22D6">
        <w:rPr>
          <w:color w:val="000000"/>
        </w:rPr>
        <w:t xml:space="preserve">onzen </w:t>
      </w:r>
      <w:r>
        <w:rPr>
          <w:color w:val="000000"/>
        </w:rPr>
        <w:t>Heere</w:t>
      </w:r>
      <w:r w:rsidRPr="00AD22D6">
        <w:rPr>
          <w:color w:val="000000"/>
        </w:rPr>
        <w:t>.</w:t>
      </w:r>
      <w:r>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 xml:space="preserve">Uit het 10e vers. </w:t>
      </w:r>
      <w:r w:rsidRPr="00AD22D6">
        <w:rPr>
          <w:i/>
          <w:iCs/>
          <w:color w:val="000000"/>
        </w:rPr>
        <w:t>De christelijke deugden van geloof, hoop,liefde,</w:t>
      </w:r>
      <w:r>
        <w:rPr>
          <w:i/>
          <w:iCs/>
          <w:color w:val="000000"/>
        </w:rPr>
        <w:t xml:space="preserve"> </w:t>
      </w:r>
      <w:r w:rsidRPr="00AD22D6">
        <w:rPr>
          <w:i/>
          <w:iCs/>
          <w:color w:val="000000"/>
        </w:rPr>
        <w:t>ootmoedigheid, zachtmoedigheid enz</w:t>
      </w:r>
      <w:r w:rsidR="00F623C6">
        <w:rPr>
          <w:i/>
          <w:iCs/>
          <w:color w:val="000000"/>
        </w:rPr>
        <w:t>. Z</w:t>
      </w:r>
      <w:r w:rsidRPr="00AD22D6">
        <w:rPr>
          <w:i/>
          <w:iCs/>
          <w:color w:val="000000"/>
        </w:rPr>
        <w:t>ijn het rechte sieraad van de</w:t>
      </w:r>
      <w:r>
        <w:rPr>
          <w:i/>
          <w:iCs/>
          <w:color w:val="000000"/>
        </w:rPr>
        <w:t xml:space="preserve"> </w:t>
      </w:r>
      <w:r w:rsidRPr="00AD22D6">
        <w:rPr>
          <w:i/>
          <w:iCs/>
          <w:color w:val="000000"/>
        </w:rPr>
        <w:t xml:space="preserve">kinderen Gods, dat kostelijk is voor God. </w:t>
      </w:r>
      <w:r w:rsidRPr="00AD22D6">
        <w:rPr>
          <w:color w:val="000000"/>
        </w:rPr>
        <w:t>(Vgl. hierover 1 Petr. 3</w:t>
      </w:r>
      <w:r>
        <w:rPr>
          <w:color w:val="000000"/>
        </w:rPr>
        <w:t>:</w:t>
      </w:r>
      <w:r w:rsidRPr="00AD22D6">
        <w:rPr>
          <w:color w:val="000000"/>
        </w:rPr>
        <w:t xml:space="preserve"> 4).</w:t>
      </w:r>
      <w:r>
        <w:rPr>
          <w:color w:val="000000"/>
        </w:rPr>
        <w:t xml:space="preserve"> </w:t>
      </w:r>
      <w:r w:rsidRPr="00AD22D6">
        <w:rPr>
          <w:color w:val="000000"/>
        </w:rPr>
        <w:t>Daarom behoorden wij naar dit sieraad te staan en de uiterlijke</w:t>
      </w:r>
      <w:r>
        <w:rPr>
          <w:color w:val="000000"/>
        </w:rPr>
        <w:t xml:space="preserve"> </w:t>
      </w:r>
      <w:r w:rsidRPr="00AD22D6">
        <w:rPr>
          <w:color w:val="000000"/>
        </w:rPr>
        <w:t xml:space="preserve">praal en </w:t>
      </w:r>
      <w:r>
        <w:rPr>
          <w:color w:val="000000"/>
        </w:rPr>
        <w:t>werelds</w:t>
      </w:r>
      <w:r w:rsidRPr="00AD22D6">
        <w:rPr>
          <w:color w:val="000000"/>
        </w:rPr>
        <w:t>e pronk af te snijden (1 Tim. 2</w:t>
      </w:r>
      <w:r>
        <w:rPr>
          <w:color w:val="000000"/>
        </w:rPr>
        <w:t>:</w:t>
      </w:r>
      <w:r w:rsidRPr="00AD22D6">
        <w:rPr>
          <w:color w:val="000000"/>
        </w:rPr>
        <w:t xml:space="preserve"> 8).</w:t>
      </w:r>
      <w:r>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 xml:space="preserve">Uit het 11e vers. </w:t>
      </w:r>
      <w:r w:rsidRPr="00AD22D6">
        <w:rPr>
          <w:i/>
          <w:iCs/>
          <w:color w:val="000000"/>
        </w:rPr>
        <w:t>Die</w:t>
      </w:r>
      <w:r>
        <w:rPr>
          <w:i/>
          <w:iCs/>
          <w:color w:val="000000"/>
        </w:rPr>
        <w:t xml:space="preserve"> zijn </w:t>
      </w:r>
      <w:r w:rsidRPr="00AD22D6">
        <w:rPr>
          <w:i/>
          <w:iCs/>
          <w:color w:val="000000"/>
        </w:rPr>
        <w:t xml:space="preserve">gaven wel gebruikt ter </w:t>
      </w:r>
      <w:r>
        <w:rPr>
          <w:i/>
          <w:iCs/>
          <w:color w:val="000000"/>
        </w:rPr>
        <w:t>ere</w:t>
      </w:r>
      <w:r w:rsidRPr="00AD22D6">
        <w:rPr>
          <w:i/>
          <w:iCs/>
          <w:color w:val="000000"/>
        </w:rPr>
        <w:t xml:space="preserve"> Gods en</w:t>
      </w:r>
      <w:r>
        <w:rPr>
          <w:i/>
          <w:iCs/>
          <w:color w:val="000000"/>
        </w:rPr>
        <w:t xml:space="preserve"> </w:t>
      </w:r>
      <w:r w:rsidRPr="00AD22D6">
        <w:rPr>
          <w:i/>
          <w:iCs/>
          <w:color w:val="000000"/>
        </w:rPr>
        <w:t>tot stichting zijns naasten zal nog meer ontvangen en ten laatste</w:t>
      </w:r>
      <w:r>
        <w:rPr>
          <w:i/>
          <w:iCs/>
          <w:color w:val="000000"/>
        </w:rPr>
        <w:t xml:space="preserve"> </w:t>
      </w:r>
      <w:r w:rsidRPr="00AD22D6">
        <w:rPr>
          <w:i/>
          <w:iCs/>
          <w:color w:val="000000"/>
        </w:rPr>
        <w:t xml:space="preserve">eens gekroond worden met eeuwige glorie </w:t>
      </w:r>
      <w:r w:rsidRPr="00AD22D6">
        <w:rPr>
          <w:color w:val="000000"/>
        </w:rPr>
        <w:t>(Matth. 25</w:t>
      </w:r>
      <w:r>
        <w:rPr>
          <w:color w:val="000000"/>
        </w:rPr>
        <w:t>:</w:t>
      </w:r>
      <w:r w:rsidRPr="00AD22D6">
        <w:rPr>
          <w:color w:val="000000"/>
        </w:rPr>
        <w:t xml:space="preserve"> 29). Laat ons</w:t>
      </w:r>
      <w:r>
        <w:rPr>
          <w:color w:val="000000"/>
        </w:rPr>
        <w:t xml:space="preserve"> </w:t>
      </w:r>
      <w:r w:rsidRPr="00AD22D6">
        <w:rPr>
          <w:color w:val="000000"/>
        </w:rPr>
        <w:t>dan pogen onzen gaven wel te gebruiken, opdat wij met de getrouwe</w:t>
      </w:r>
      <w:r>
        <w:rPr>
          <w:color w:val="000000"/>
        </w:rPr>
        <w:t xml:space="preserve"> </w:t>
      </w:r>
      <w:r w:rsidRPr="00AD22D6">
        <w:rPr>
          <w:color w:val="000000"/>
        </w:rPr>
        <w:t>knechten mochten beloond worden.</w:t>
      </w:r>
      <w:r>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 xml:space="preserve">Uit het 12e vers. </w:t>
      </w:r>
      <w:r w:rsidRPr="00AD22D6">
        <w:rPr>
          <w:i/>
          <w:iCs/>
          <w:color w:val="000000"/>
        </w:rPr>
        <w:t xml:space="preserve">Al is de </w:t>
      </w:r>
      <w:r>
        <w:rPr>
          <w:i/>
          <w:iCs/>
          <w:color w:val="000000"/>
        </w:rPr>
        <w:t>Heere</w:t>
      </w:r>
      <w:r w:rsidRPr="00AD22D6">
        <w:rPr>
          <w:i/>
          <w:iCs/>
          <w:color w:val="000000"/>
        </w:rPr>
        <w:t xml:space="preserve"> Christus naar het lichaam van</w:t>
      </w:r>
      <w:r>
        <w:rPr>
          <w:i/>
          <w:iCs/>
          <w:color w:val="000000"/>
        </w:rPr>
        <w:t xml:space="preserve"> </w:t>
      </w:r>
      <w:r w:rsidRPr="00AD22D6">
        <w:rPr>
          <w:i/>
          <w:iCs/>
          <w:color w:val="000000"/>
        </w:rPr>
        <w:t>ons, niettemin is Hij met</w:t>
      </w:r>
      <w:r>
        <w:rPr>
          <w:i/>
          <w:iCs/>
          <w:color w:val="000000"/>
        </w:rPr>
        <w:t xml:space="preserve"> zijn </w:t>
      </w:r>
      <w:r w:rsidRPr="00AD22D6">
        <w:rPr>
          <w:i/>
          <w:iCs/>
          <w:color w:val="000000"/>
        </w:rPr>
        <w:t>Geest en</w:t>
      </w:r>
      <w:r>
        <w:rPr>
          <w:i/>
          <w:iCs/>
          <w:color w:val="000000"/>
        </w:rPr>
        <w:t xml:space="preserve"> zijn </w:t>
      </w:r>
      <w:r w:rsidRPr="00AD22D6">
        <w:rPr>
          <w:i/>
          <w:iCs/>
          <w:color w:val="000000"/>
        </w:rPr>
        <w:t>genade bij ons.</w:t>
      </w:r>
      <w:r>
        <w:rPr>
          <w:i/>
          <w:iCs/>
          <w:color w:val="000000"/>
        </w:rPr>
        <w:t xml:space="preserve"> </w:t>
      </w:r>
      <w:r w:rsidRPr="00AD22D6">
        <w:rPr>
          <w:color w:val="000000"/>
        </w:rPr>
        <w:t>Want dit gevoelen alle rechte kinderen Gods, dat ze niet zijn verlaten</w:t>
      </w:r>
      <w:r>
        <w:rPr>
          <w:color w:val="000000"/>
        </w:rPr>
        <w:t xml:space="preserve"> </w:t>
      </w:r>
      <w:r w:rsidRPr="00AD22D6">
        <w:rPr>
          <w:color w:val="000000"/>
        </w:rPr>
        <w:t>als w</w:t>
      </w:r>
      <w:r>
        <w:rPr>
          <w:color w:val="000000"/>
        </w:rPr>
        <w:t>eze</w:t>
      </w:r>
      <w:r w:rsidRPr="00AD22D6">
        <w:rPr>
          <w:color w:val="000000"/>
        </w:rPr>
        <w:t>n, maar door</w:t>
      </w:r>
      <w:r>
        <w:rPr>
          <w:color w:val="000000"/>
        </w:rPr>
        <w:t xml:space="preserve"> zijn </w:t>
      </w:r>
      <w:r w:rsidRPr="00AD22D6">
        <w:rPr>
          <w:color w:val="000000"/>
        </w:rPr>
        <w:t>Heiligen Geest getroost en gesterkt</w:t>
      </w:r>
      <w:r>
        <w:rPr>
          <w:color w:val="000000"/>
        </w:rPr>
        <w:t xml:space="preserve"> </w:t>
      </w:r>
      <w:r w:rsidRPr="00AD22D6">
        <w:rPr>
          <w:color w:val="000000"/>
        </w:rPr>
        <w:t>worden (Joh. 14</w:t>
      </w:r>
      <w:r>
        <w:rPr>
          <w:color w:val="000000"/>
        </w:rPr>
        <w:t>:</w:t>
      </w:r>
      <w:r w:rsidRPr="00AD22D6">
        <w:rPr>
          <w:color w:val="000000"/>
        </w:rPr>
        <w:t xml:space="preserve"> 16; Rom. 8</w:t>
      </w:r>
      <w:r>
        <w:rPr>
          <w:color w:val="000000"/>
        </w:rPr>
        <w:t>:</w:t>
      </w:r>
      <w:r w:rsidRPr="00AD22D6">
        <w:rPr>
          <w:color w:val="000000"/>
        </w:rPr>
        <w:t xml:space="preserve"> 26). Dit moet ons vertroosten</w:t>
      </w:r>
      <w:r>
        <w:rPr>
          <w:color w:val="000000"/>
        </w:rPr>
        <w:t xml:space="preserve"> </w:t>
      </w:r>
      <w:r w:rsidRPr="00AD22D6">
        <w:rPr>
          <w:color w:val="000000"/>
        </w:rPr>
        <w:t>te midden van kruis en tegenspoed, want Hij zal ons ons leven lang</w:t>
      </w:r>
      <w:r>
        <w:rPr>
          <w:color w:val="000000"/>
        </w:rPr>
        <w:t xml:space="preserve"> </w:t>
      </w:r>
      <w:r w:rsidRPr="00AD22D6">
        <w:rPr>
          <w:color w:val="000000"/>
        </w:rPr>
        <w:t>niet vergeten, noch verlaten en ten laatste zal Hij ons bij zich in de</w:t>
      </w:r>
      <w:r>
        <w:rPr>
          <w:color w:val="000000"/>
        </w:rPr>
        <w:t xml:space="preserve"> hemels</w:t>
      </w:r>
      <w:r w:rsidRPr="00AD22D6">
        <w:rPr>
          <w:color w:val="000000"/>
        </w:rPr>
        <w:t>e glorie opnemen (Hebr. 13</w:t>
      </w:r>
      <w:r>
        <w:rPr>
          <w:color w:val="000000"/>
        </w:rPr>
        <w:t>:</w:t>
      </w:r>
      <w:r w:rsidRPr="00AD22D6">
        <w:rPr>
          <w:color w:val="000000"/>
        </w:rPr>
        <w:t xml:space="preserve"> 5).</w:t>
      </w:r>
      <w:r>
        <w:rPr>
          <w:color w:val="000000"/>
        </w:rPr>
        <w:t xml:space="preserve"> </w:t>
      </w:r>
      <w:r w:rsidRPr="00AD22D6">
        <w:rPr>
          <w:color w:val="000000"/>
        </w:rPr>
        <w:t xml:space="preserve">Uit het 13e en 14e vers. </w:t>
      </w:r>
      <w:r w:rsidRPr="00AD22D6">
        <w:rPr>
          <w:i/>
          <w:iCs/>
          <w:color w:val="000000"/>
        </w:rPr>
        <w:t>De gedachtenis o</w:t>
      </w:r>
      <w:r w:rsidR="00677965">
        <w:rPr>
          <w:i/>
          <w:iCs/>
          <w:color w:val="000000"/>
        </w:rPr>
        <w:t>nz</w:t>
      </w:r>
      <w:r w:rsidRPr="00AD22D6">
        <w:rPr>
          <w:i/>
          <w:iCs/>
          <w:color w:val="000000"/>
        </w:rPr>
        <w:t xml:space="preserve">es </w:t>
      </w:r>
      <w:r>
        <w:rPr>
          <w:i/>
          <w:iCs/>
          <w:color w:val="000000"/>
        </w:rPr>
        <w:t>Heere</w:t>
      </w:r>
      <w:r w:rsidRPr="00AD22D6">
        <w:rPr>
          <w:i/>
          <w:iCs/>
          <w:color w:val="000000"/>
        </w:rPr>
        <w:t>n Jezus Christus,</w:t>
      </w:r>
      <w:r>
        <w:rPr>
          <w:i/>
          <w:iCs/>
          <w:color w:val="000000"/>
        </w:rPr>
        <w:t xml:space="preserve"> </w:t>
      </w:r>
      <w:r w:rsidRPr="00AD22D6">
        <w:rPr>
          <w:i/>
          <w:iCs/>
          <w:color w:val="000000"/>
        </w:rPr>
        <w:t>met het geloof vermengd, is de rechte lafenis en verkwikking</w:t>
      </w:r>
      <w:r>
        <w:rPr>
          <w:i/>
          <w:iCs/>
          <w:color w:val="000000"/>
        </w:rPr>
        <w:t xml:space="preserve"> </w:t>
      </w:r>
      <w:r w:rsidRPr="00AD22D6">
        <w:rPr>
          <w:i/>
          <w:iCs/>
          <w:color w:val="000000"/>
        </w:rPr>
        <w:t>voor</w:t>
      </w:r>
      <w:r>
        <w:rPr>
          <w:i/>
          <w:iCs/>
          <w:color w:val="000000"/>
        </w:rPr>
        <w:t xml:space="preserve"> een </w:t>
      </w:r>
      <w:r w:rsidRPr="00AD22D6">
        <w:rPr>
          <w:i/>
          <w:iCs/>
          <w:color w:val="000000"/>
        </w:rPr>
        <w:t>gel</w:t>
      </w:r>
      <w:r>
        <w:rPr>
          <w:i/>
          <w:iCs/>
          <w:color w:val="000000"/>
        </w:rPr>
        <w:t>ovi</w:t>
      </w:r>
      <w:r w:rsidRPr="00AD22D6">
        <w:rPr>
          <w:i/>
          <w:iCs/>
          <w:color w:val="000000"/>
        </w:rPr>
        <w:t xml:space="preserve">ge ziel </w:t>
      </w:r>
      <w:r w:rsidRPr="00AD22D6">
        <w:rPr>
          <w:color w:val="000000"/>
        </w:rPr>
        <w:t>(Ps. 42</w:t>
      </w:r>
      <w:r>
        <w:rPr>
          <w:color w:val="000000"/>
        </w:rPr>
        <w:t>:</w:t>
      </w:r>
      <w:r w:rsidRPr="00AD22D6">
        <w:rPr>
          <w:color w:val="000000"/>
        </w:rPr>
        <w:t xml:space="preserve"> 7</w:t>
      </w:r>
      <w:r>
        <w:rPr>
          <w:color w:val="000000"/>
        </w:rPr>
        <w:t>;</w:t>
      </w:r>
      <w:r w:rsidRPr="00AD22D6">
        <w:rPr>
          <w:color w:val="000000"/>
        </w:rPr>
        <w:t xml:space="preserve"> Rom. 5</w:t>
      </w:r>
      <w:r>
        <w:rPr>
          <w:color w:val="000000"/>
        </w:rPr>
        <w:t>:</w:t>
      </w:r>
      <w:r w:rsidRPr="00AD22D6">
        <w:rPr>
          <w:color w:val="000000"/>
        </w:rPr>
        <w:t xml:space="preserve"> 1</w:t>
      </w:r>
      <w:r>
        <w:rPr>
          <w:color w:val="000000"/>
        </w:rPr>
        <w:t>;</w:t>
      </w:r>
      <w:r w:rsidRPr="00AD22D6">
        <w:rPr>
          <w:color w:val="000000"/>
        </w:rPr>
        <w:t xml:space="preserve"> 1 Petr. 1</w:t>
      </w:r>
      <w:r>
        <w:rPr>
          <w:color w:val="000000"/>
        </w:rPr>
        <w:t>:</w:t>
      </w:r>
      <w:r w:rsidRPr="00AD22D6">
        <w:rPr>
          <w:color w:val="000000"/>
        </w:rPr>
        <w:t xml:space="preserve"> 6)</w:t>
      </w:r>
      <w:r>
        <w:rPr>
          <w:color w:val="000000"/>
        </w:rPr>
        <w:t>.</w:t>
      </w:r>
      <w:r w:rsidRPr="00AD22D6">
        <w:rPr>
          <w:color w:val="000000"/>
        </w:rPr>
        <w:t xml:space="preserve"> </w:t>
      </w:r>
    </w:p>
    <w:p w:rsidR="00677965" w:rsidRDefault="00184F19" w:rsidP="00184F19">
      <w:pPr>
        <w:autoSpaceDE w:val="0"/>
        <w:autoSpaceDN w:val="0"/>
        <w:adjustRightInd w:val="0"/>
        <w:jc w:val="both"/>
        <w:rPr>
          <w:color w:val="000000"/>
        </w:rPr>
      </w:pPr>
      <w:r w:rsidRPr="00AD22D6">
        <w:rPr>
          <w:color w:val="000000"/>
        </w:rPr>
        <w:t>Zij</w:t>
      </w:r>
      <w:r>
        <w:rPr>
          <w:color w:val="000000"/>
        </w:rPr>
        <w:t xml:space="preserve"> </w:t>
      </w:r>
      <w:r w:rsidRPr="00AD22D6">
        <w:rPr>
          <w:color w:val="000000"/>
        </w:rPr>
        <w:t xml:space="preserve">dient ons ook als </w:t>
      </w:r>
      <w:r w:rsidR="00677965" w:rsidRPr="00AD22D6">
        <w:rPr>
          <w:color w:val="000000"/>
        </w:rPr>
        <w:t>Mirthe</w:t>
      </w:r>
      <w:r w:rsidRPr="00AD22D6">
        <w:rPr>
          <w:color w:val="000000"/>
        </w:rPr>
        <w:t>, om ons hart van de vuilheid der zonden</w:t>
      </w:r>
      <w:r>
        <w:rPr>
          <w:color w:val="000000"/>
        </w:rPr>
        <w:t xml:space="preserve"> </w:t>
      </w:r>
      <w:r w:rsidRPr="00AD22D6">
        <w:rPr>
          <w:color w:val="000000"/>
        </w:rPr>
        <w:t>te zuiveren. Om nu deze gedachtenis in ons hart op te wekken,</w:t>
      </w:r>
      <w:r>
        <w:rPr>
          <w:color w:val="000000"/>
        </w:rPr>
        <w:t xml:space="preserve"> </w:t>
      </w:r>
      <w:r w:rsidRPr="00AD22D6">
        <w:rPr>
          <w:color w:val="000000"/>
        </w:rPr>
        <w:t>moeten wij met aandacht de woorden, de werken en het lijden van</w:t>
      </w:r>
      <w:r>
        <w:rPr>
          <w:color w:val="000000"/>
        </w:rPr>
        <w:t xml:space="preserve"> </w:t>
      </w:r>
      <w:r w:rsidRPr="00AD22D6">
        <w:rPr>
          <w:color w:val="000000"/>
        </w:rPr>
        <w:t>Christus overleggen (Joh. 15</w:t>
      </w:r>
      <w:r>
        <w:rPr>
          <w:color w:val="000000"/>
        </w:rPr>
        <w:t>:</w:t>
      </w:r>
      <w:r w:rsidRPr="00AD22D6">
        <w:rPr>
          <w:color w:val="000000"/>
        </w:rPr>
        <w:t xml:space="preserve"> 7</w:t>
      </w:r>
      <w:r>
        <w:rPr>
          <w:color w:val="000000"/>
        </w:rPr>
        <w:t>;</w:t>
      </w:r>
      <w:r w:rsidRPr="00AD22D6">
        <w:rPr>
          <w:color w:val="000000"/>
        </w:rPr>
        <w:t xml:space="preserve"> 16</w:t>
      </w:r>
      <w:r>
        <w:rPr>
          <w:color w:val="000000"/>
        </w:rPr>
        <w:t>:</w:t>
      </w:r>
      <w:r w:rsidRPr="00AD22D6">
        <w:rPr>
          <w:color w:val="000000"/>
        </w:rPr>
        <w:t xml:space="preserve"> 4); insgelijks het heilig</w:t>
      </w:r>
      <w:r>
        <w:rPr>
          <w:color w:val="000000"/>
        </w:rPr>
        <w:t xml:space="preserve"> </w:t>
      </w:r>
      <w:r w:rsidRPr="00AD22D6">
        <w:rPr>
          <w:color w:val="000000"/>
        </w:rPr>
        <w:t>Avondmaal met eerbied gebruiken tot</w:t>
      </w:r>
      <w:r>
        <w:rPr>
          <w:color w:val="000000"/>
        </w:rPr>
        <w:t xml:space="preserve"> zijn </w:t>
      </w:r>
      <w:r w:rsidRPr="00AD22D6">
        <w:rPr>
          <w:color w:val="000000"/>
        </w:rPr>
        <w:t>gedachtenis (Luc. 22:19;</w:t>
      </w:r>
      <w:r>
        <w:rPr>
          <w:color w:val="000000"/>
        </w:rPr>
        <w:t xml:space="preserve"> </w:t>
      </w:r>
      <w:r w:rsidRPr="00AD22D6">
        <w:rPr>
          <w:color w:val="000000"/>
        </w:rPr>
        <w:t>1 Cor. 11</w:t>
      </w:r>
      <w:r>
        <w:rPr>
          <w:color w:val="000000"/>
        </w:rPr>
        <w:t>:</w:t>
      </w:r>
      <w:r w:rsidRPr="00AD22D6">
        <w:rPr>
          <w:color w:val="000000"/>
        </w:rPr>
        <w:t xml:space="preserve"> 13). Hier zien wij nu de rechte oorzaak, waarom vele</w:t>
      </w:r>
      <w:r>
        <w:rPr>
          <w:color w:val="000000"/>
        </w:rPr>
        <w:t xml:space="preserve"> mensen zo </w:t>
      </w:r>
      <w:r w:rsidRPr="00AD22D6">
        <w:rPr>
          <w:color w:val="000000"/>
        </w:rPr>
        <w:t>weinig troost in hun hart gevoelen, namelijk, omdat</w:t>
      </w:r>
      <w:r>
        <w:rPr>
          <w:color w:val="000000"/>
        </w:rPr>
        <w:t xml:space="preserve"> </w:t>
      </w:r>
      <w:r w:rsidRPr="00AD22D6">
        <w:rPr>
          <w:color w:val="000000"/>
        </w:rPr>
        <w:t>zij niet recht in Christus gel</w:t>
      </w:r>
      <w:r>
        <w:rPr>
          <w:color w:val="000000"/>
        </w:rPr>
        <w:t>ove</w:t>
      </w:r>
      <w:r w:rsidRPr="00AD22D6">
        <w:rPr>
          <w:color w:val="000000"/>
        </w:rPr>
        <w:t>n, of niet genoeg aan Hem denken.</w:t>
      </w:r>
      <w:r>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Uit het 15</w:t>
      </w:r>
      <w:r>
        <w:rPr>
          <w:color w:val="000000"/>
        </w:rPr>
        <w:t xml:space="preserve"> </w:t>
      </w:r>
      <w:r w:rsidRPr="00AD22D6">
        <w:rPr>
          <w:color w:val="000000"/>
        </w:rPr>
        <w:t xml:space="preserve">vers. </w:t>
      </w:r>
      <w:r w:rsidRPr="00AD22D6">
        <w:rPr>
          <w:i/>
          <w:iCs/>
          <w:color w:val="000000"/>
        </w:rPr>
        <w:t>Al is het, dat de gel</w:t>
      </w:r>
      <w:r>
        <w:rPr>
          <w:i/>
          <w:iCs/>
          <w:color w:val="000000"/>
        </w:rPr>
        <w:t>ovi</w:t>
      </w:r>
      <w:r w:rsidRPr="00AD22D6">
        <w:rPr>
          <w:i/>
          <w:iCs/>
          <w:color w:val="000000"/>
        </w:rPr>
        <w:t>gen van nature door de</w:t>
      </w:r>
      <w:r>
        <w:rPr>
          <w:i/>
          <w:iCs/>
          <w:color w:val="000000"/>
        </w:rPr>
        <w:t xml:space="preserve"> </w:t>
      </w:r>
      <w:r w:rsidRPr="00AD22D6">
        <w:rPr>
          <w:i/>
          <w:iCs/>
          <w:color w:val="000000"/>
        </w:rPr>
        <w:t>zonde besmet zijn, zij zijn nochtans door het bloed van Christus zo</w:t>
      </w:r>
      <w:r>
        <w:rPr>
          <w:i/>
          <w:iCs/>
          <w:color w:val="000000"/>
        </w:rPr>
        <w:t xml:space="preserve"> </w:t>
      </w:r>
      <w:r w:rsidRPr="00AD22D6">
        <w:rPr>
          <w:i/>
          <w:iCs/>
          <w:color w:val="000000"/>
        </w:rPr>
        <w:t>rein ge</w:t>
      </w:r>
      <w:r>
        <w:rPr>
          <w:i/>
          <w:iCs/>
          <w:color w:val="000000"/>
        </w:rPr>
        <w:t>wass</w:t>
      </w:r>
      <w:r w:rsidRPr="00AD22D6">
        <w:rPr>
          <w:i/>
          <w:iCs/>
          <w:color w:val="000000"/>
        </w:rPr>
        <w:t xml:space="preserve">en als sneeuw, </w:t>
      </w:r>
      <w:r>
        <w:rPr>
          <w:color w:val="000000"/>
        </w:rPr>
        <w:t>zod</w:t>
      </w:r>
      <w:r w:rsidRPr="00AD22D6">
        <w:rPr>
          <w:color w:val="000000"/>
        </w:rPr>
        <w:t>at zij in Christus Jezus zonder</w:t>
      </w:r>
      <w:r>
        <w:rPr>
          <w:color w:val="000000"/>
        </w:rPr>
        <w:t xml:space="preserve"> </w:t>
      </w:r>
      <w:r w:rsidRPr="00AD22D6">
        <w:rPr>
          <w:color w:val="000000"/>
        </w:rPr>
        <w:t>smet of rimpel zijn (</w:t>
      </w:r>
      <w:r w:rsidR="005C2AD6">
        <w:rPr>
          <w:color w:val="000000"/>
        </w:rPr>
        <w:t>Eféze</w:t>
      </w:r>
      <w:r w:rsidRPr="00AD22D6">
        <w:rPr>
          <w:color w:val="000000"/>
        </w:rPr>
        <w:t xml:space="preserve"> 5</w:t>
      </w:r>
      <w:r>
        <w:rPr>
          <w:color w:val="000000"/>
        </w:rPr>
        <w:t>:</w:t>
      </w:r>
      <w:r w:rsidRPr="00AD22D6">
        <w:rPr>
          <w:color w:val="000000"/>
        </w:rPr>
        <w:t xml:space="preserve"> 27.)</w:t>
      </w:r>
      <w:r>
        <w:rPr>
          <w:color w:val="000000"/>
        </w:rPr>
        <w:t xml:space="preserve"> </w:t>
      </w:r>
      <w:r w:rsidRPr="00AD22D6">
        <w:rPr>
          <w:color w:val="000000"/>
        </w:rPr>
        <w:t>Daarvandaan komt het, dat God g</w:t>
      </w:r>
      <w:r>
        <w:rPr>
          <w:color w:val="000000"/>
        </w:rPr>
        <w:t>ene</w:t>
      </w:r>
      <w:r w:rsidRPr="00AD22D6">
        <w:rPr>
          <w:color w:val="000000"/>
        </w:rPr>
        <w:t xml:space="preserve"> ongerechtigheid in Jacob,</w:t>
      </w:r>
      <w:r>
        <w:rPr>
          <w:color w:val="000000"/>
        </w:rPr>
        <w:t xml:space="preserve"> </w:t>
      </w:r>
      <w:r w:rsidRPr="00AD22D6">
        <w:rPr>
          <w:color w:val="000000"/>
        </w:rPr>
        <w:t>noch misdaad in Israël ziet (Num. 23</w:t>
      </w:r>
      <w:r>
        <w:rPr>
          <w:color w:val="000000"/>
        </w:rPr>
        <w:t>:</w:t>
      </w:r>
      <w:r w:rsidRPr="00AD22D6">
        <w:rPr>
          <w:color w:val="000000"/>
        </w:rPr>
        <w:t xml:space="preserve"> 21), want alle rechte lidmaten</w:t>
      </w:r>
      <w:r>
        <w:rPr>
          <w:color w:val="000000"/>
        </w:rPr>
        <w:t xml:space="preserve"> </w:t>
      </w:r>
      <w:r w:rsidRPr="00AD22D6">
        <w:rPr>
          <w:color w:val="000000"/>
        </w:rPr>
        <w:t>der gemeente krijgen in Christus Jezus vergeving der zonden</w:t>
      </w:r>
      <w:r>
        <w:rPr>
          <w:color w:val="000000"/>
        </w:rPr>
        <w:t xml:space="preserve"> </w:t>
      </w:r>
      <w:r w:rsidRPr="00AD22D6">
        <w:rPr>
          <w:color w:val="000000"/>
        </w:rPr>
        <w:t>(Jes. 33</w:t>
      </w:r>
      <w:r>
        <w:rPr>
          <w:color w:val="000000"/>
        </w:rPr>
        <w:t>:</w:t>
      </w:r>
      <w:r w:rsidRPr="00AD22D6">
        <w:rPr>
          <w:color w:val="000000"/>
        </w:rPr>
        <w:t xml:space="preserve"> 24). Dit is</w:t>
      </w:r>
      <w:r>
        <w:rPr>
          <w:color w:val="000000"/>
        </w:rPr>
        <w:t xml:space="preserve"> een </w:t>
      </w:r>
      <w:r w:rsidRPr="00AD22D6">
        <w:rPr>
          <w:color w:val="000000"/>
        </w:rPr>
        <w:t>uitnem</w:t>
      </w:r>
      <w:r>
        <w:rPr>
          <w:color w:val="000000"/>
        </w:rPr>
        <w:t>en</w:t>
      </w:r>
      <w:r w:rsidR="00262AEA">
        <w:rPr>
          <w:color w:val="000000"/>
        </w:rPr>
        <w:t>de</w:t>
      </w:r>
      <w:r>
        <w:rPr>
          <w:color w:val="000000"/>
        </w:rPr>
        <w:t xml:space="preserve"> </w:t>
      </w:r>
      <w:r w:rsidRPr="00AD22D6">
        <w:rPr>
          <w:color w:val="000000"/>
        </w:rPr>
        <w:t>troost voor</w:t>
      </w:r>
      <w:r>
        <w:rPr>
          <w:color w:val="000000"/>
        </w:rPr>
        <w:t xml:space="preserve"> een </w:t>
      </w:r>
      <w:r w:rsidRPr="00AD22D6">
        <w:rPr>
          <w:color w:val="000000"/>
        </w:rPr>
        <w:t>benauwde</w:t>
      </w:r>
      <w:r>
        <w:rPr>
          <w:color w:val="000000"/>
        </w:rPr>
        <w:t xml:space="preserve"> consciëntie</w:t>
      </w:r>
      <w:r w:rsidRPr="00AD22D6">
        <w:rPr>
          <w:color w:val="000000"/>
        </w:rPr>
        <w:t>. Maar het staat vast, dat wij van dezen troost niet verzekerd</w:t>
      </w:r>
      <w:r>
        <w:rPr>
          <w:color w:val="000000"/>
        </w:rPr>
        <w:t xml:space="preserve"> </w:t>
      </w:r>
      <w:r w:rsidRPr="00AD22D6">
        <w:rPr>
          <w:color w:val="000000"/>
        </w:rPr>
        <w:t>kunnen worden dan door</w:t>
      </w:r>
      <w:r>
        <w:rPr>
          <w:color w:val="000000"/>
        </w:rPr>
        <w:t xml:space="preserve"> de </w:t>
      </w:r>
      <w:r w:rsidRPr="00AD22D6">
        <w:rPr>
          <w:color w:val="000000"/>
        </w:rPr>
        <w:t>Geest der wedergeboorte. Want</w:t>
      </w:r>
      <w:r>
        <w:rPr>
          <w:color w:val="000000"/>
        </w:rPr>
        <w:t xml:space="preserve"> </w:t>
      </w:r>
      <w:r w:rsidRPr="00AD22D6">
        <w:rPr>
          <w:color w:val="000000"/>
        </w:rPr>
        <w:t>de vergeving der zonden en de wedergeboorte gaan altijd samen</w:t>
      </w:r>
      <w:r>
        <w:rPr>
          <w:color w:val="000000"/>
        </w:rPr>
        <w:t xml:space="preserve"> </w:t>
      </w:r>
      <w:r w:rsidRPr="00AD22D6">
        <w:rPr>
          <w:color w:val="000000"/>
        </w:rPr>
        <w:t>(Luc. 24</w:t>
      </w:r>
      <w:r>
        <w:rPr>
          <w:color w:val="000000"/>
        </w:rPr>
        <w:t>:</w:t>
      </w:r>
      <w:r w:rsidRPr="00AD22D6">
        <w:rPr>
          <w:color w:val="000000"/>
        </w:rPr>
        <w:t xml:space="preserve"> 47; 1 Cor. 1</w:t>
      </w:r>
      <w:r>
        <w:rPr>
          <w:color w:val="000000"/>
        </w:rPr>
        <w:t>:</w:t>
      </w:r>
      <w:r w:rsidRPr="00AD22D6">
        <w:rPr>
          <w:color w:val="000000"/>
        </w:rPr>
        <w:t xml:space="preserve"> 30).</w:t>
      </w:r>
      <w:r>
        <w:rPr>
          <w:color w:val="000000"/>
        </w:rPr>
        <w:t xml:space="preserve"> </w:t>
      </w:r>
    </w:p>
    <w:p w:rsidR="00677965" w:rsidRDefault="00184F19" w:rsidP="00184F19">
      <w:pPr>
        <w:autoSpaceDE w:val="0"/>
        <w:autoSpaceDN w:val="0"/>
        <w:adjustRightInd w:val="0"/>
        <w:jc w:val="both"/>
        <w:rPr>
          <w:color w:val="000000"/>
        </w:rPr>
      </w:pPr>
      <w:r w:rsidRPr="00AD22D6">
        <w:rPr>
          <w:color w:val="000000"/>
        </w:rPr>
        <w:t xml:space="preserve">Nog eens uit het 15e vers. </w:t>
      </w:r>
      <w:r w:rsidRPr="00AD22D6">
        <w:rPr>
          <w:i/>
          <w:iCs/>
          <w:color w:val="000000"/>
        </w:rPr>
        <w:t>Een rein hart met een eenvoudig oog b</w:t>
      </w:r>
      <w:r w:rsidR="00262AEA">
        <w:rPr>
          <w:i/>
          <w:iCs/>
          <w:color w:val="000000"/>
        </w:rPr>
        <w:t>e</w:t>
      </w:r>
      <w:r w:rsidRPr="00AD22D6">
        <w:rPr>
          <w:i/>
          <w:iCs/>
          <w:color w:val="000000"/>
        </w:rPr>
        <w:t>h</w:t>
      </w:r>
      <w:r>
        <w:rPr>
          <w:i/>
          <w:iCs/>
          <w:color w:val="000000"/>
        </w:rPr>
        <w:t>ore</w:t>
      </w:r>
      <w:r w:rsidRPr="00AD22D6">
        <w:rPr>
          <w:i/>
          <w:iCs/>
          <w:color w:val="000000"/>
        </w:rPr>
        <w:t>n</w:t>
      </w:r>
      <w:r>
        <w:rPr>
          <w:i/>
          <w:iCs/>
          <w:color w:val="000000"/>
        </w:rPr>
        <w:t xml:space="preserve"> </w:t>
      </w:r>
      <w:r w:rsidRPr="00AD22D6">
        <w:rPr>
          <w:i/>
          <w:iCs/>
          <w:color w:val="000000"/>
        </w:rPr>
        <w:t xml:space="preserve">tot de bijzonderste vruchten der wedergeboorte </w:t>
      </w:r>
      <w:r w:rsidRPr="00AD22D6">
        <w:rPr>
          <w:color w:val="000000"/>
        </w:rPr>
        <w:t>(vgl. Matth. 5</w:t>
      </w:r>
      <w:r>
        <w:rPr>
          <w:color w:val="000000"/>
        </w:rPr>
        <w:t>:</w:t>
      </w:r>
      <w:r w:rsidRPr="00AD22D6">
        <w:rPr>
          <w:color w:val="000000"/>
        </w:rPr>
        <w:t xml:space="preserve"> 8</w:t>
      </w:r>
      <w:r>
        <w:rPr>
          <w:color w:val="000000"/>
        </w:rPr>
        <w:t xml:space="preserve">; </w:t>
      </w:r>
      <w:r w:rsidRPr="00AD22D6">
        <w:rPr>
          <w:color w:val="000000"/>
        </w:rPr>
        <w:t>6</w:t>
      </w:r>
      <w:r>
        <w:rPr>
          <w:color w:val="000000"/>
        </w:rPr>
        <w:t>:</w:t>
      </w:r>
      <w:r w:rsidRPr="00AD22D6">
        <w:rPr>
          <w:color w:val="000000"/>
        </w:rPr>
        <w:t xml:space="preserve"> 22; Ps. 32</w:t>
      </w:r>
      <w:r>
        <w:rPr>
          <w:color w:val="000000"/>
        </w:rPr>
        <w:t>:</w:t>
      </w:r>
      <w:r w:rsidRPr="00AD22D6">
        <w:rPr>
          <w:color w:val="000000"/>
        </w:rPr>
        <w:t xml:space="preserve"> 2). Daarom moeten wij inzonderheid naar deze gaven</w:t>
      </w:r>
      <w:r>
        <w:rPr>
          <w:color w:val="000000"/>
        </w:rPr>
        <w:t xml:space="preserve"> </w:t>
      </w:r>
      <w:r w:rsidRPr="00AD22D6">
        <w:rPr>
          <w:color w:val="000000"/>
        </w:rPr>
        <w:t>staan, indien wij verzekerd willen zijn van de genade Gods.</w:t>
      </w:r>
      <w:r>
        <w:rPr>
          <w:color w:val="000000"/>
        </w:rPr>
        <w:t xml:space="preserve"> </w:t>
      </w:r>
      <w:r w:rsidRPr="00AD22D6">
        <w:rPr>
          <w:color w:val="000000"/>
        </w:rPr>
        <w:t>Want die niet oprecht van</w:t>
      </w:r>
      <w:r w:rsidR="00F03366">
        <w:rPr>
          <w:color w:val="000000"/>
        </w:rPr>
        <w:t xml:space="preserve"> hart </w:t>
      </w:r>
      <w:r w:rsidRPr="00AD22D6">
        <w:rPr>
          <w:color w:val="000000"/>
        </w:rPr>
        <w:t>zijn, hebben noch deel noch lot aan</w:t>
      </w:r>
      <w:r>
        <w:rPr>
          <w:color w:val="000000"/>
        </w:rPr>
        <w:t xml:space="preserve"> </w:t>
      </w:r>
      <w:r w:rsidRPr="00AD22D6">
        <w:rPr>
          <w:color w:val="000000"/>
        </w:rPr>
        <w:t>dit woord (Hand. 8</w:t>
      </w:r>
      <w:r>
        <w:rPr>
          <w:color w:val="000000"/>
        </w:rPr>
        <w:t>:</w:t>
      </w:r>
      <w:r w:rsidRPr="00AD22D6">
        <w:rPr>
          <w:color w:val="000000"/>
        </w:rPr>
        <w:t xml:space="preserve"> 21).</w:t>
      </w:r>
      <w:r>
        <w:rPr>
          <w:color w:val="000000"/>
        </w:rPr>
        <w:t xml:space="preserve"> </w:t>
      </w:r>
    </w:p>
    <w:p w:rsidR="00677965" w:rsidRDefault="00677965" w:rsidP="00184F19">
      <w:pPr>
        <w:autoSpaceDE w:val="0"/>
        <w:autoSpaceDN w:val="0"/>
        <w:adjustRightInd w:val="0"/>
        <w:jc w:val="both"/>
        <w:rPr>
          <w:color w:val="000000"/>
        </w:rPr>
      </w:pPr>
    </w:p>
    <w:p w:rsidR="00677965" w:rsidRDefault="00184F19" w:rsidP="00184F19">
      <w:pPr>
        <w:autoSpaceDE w:val="0"/>
        <w:autoSpaceDN w:val="0"/>
        <w:adjustRightInd w:val="0"/>
        <w:jc w:val="both"/>
        <w:rPr>
          <w:color w:val="000000"/>
        </w:rPr>
      </w:pPr>
      <w:r w:rsidRPr="00AD22D6">
        <w:rPr>
          <w:color w:val="000000"/>
        </w:rPr>
        <w:t>Uit het 16</w:t>
      </w:r>
      <w:r>
        <w:rPr>
          <w:color w:val="000000"/>
        </w:rPr>
        <w:t xml:space="preserve"> </w:t>
      </w:r>
      <w:r w:rsidRPr="00AD22D6">
        <w:rPr>
          <w:color w:val="000000"/>
        </w:rPr>
        <w:t xml:space="preserve">vers. </w:t>
      </w:r>
      <w:r w:rsidRPr="00AD22D6">
        <w:rPr>
          <w:i/>
          <w:iCs/>
          <w:color w:val="000000"/>
        </w:rPr>
        <w:t xml:space="preserve">Christus is de schoonste onder alle </w:t>
      </w:r>
      <w:r>
        <w:rPr>
          <w:i/>
          <w:iCs/>
          <w:color w:val="000000"/>
        </w:rPr>
        <w:t>mensen</w:t>
      </w:r>
      <w:r w:rsidRPr="00AD22D6">
        <w:rPr>
          <w:i/>
          <w:iCs/>
          <w:color w:val="000000"/>
        </w:rPr>
        <w:t>.</w:t>
      </w:r>
      <w:r>
        <w:rPr>
          <w:i/>
          <w:iCs/>
          <w:color w:val="000000"/>
        </w:rPr>
        <w:t xml:space="preserve"> </w:t>
      </w:r>
      <w:r w:rsidRPr="00AD22D6">
        <w:rPr>
          <w:color w:val="000000"/>
        </w:rPr>
        <w:t>Want in Hem is g</w:t>
      </w:r>
      <w:r>
        <w:rPr>
          <w:color w:val="000000"/>
        </w:rPr>
        <w:t>ene</w:t>
      </w:r>
      <w:r w:rsidRPr="00AD22D6">
        <w:rPr>
          <w:color w:val="000000"/>
        </w:rPr>
        <w:t xml:space="preserve"> zonde (Ps. 45</w:t>
      </w:r>
      <w:r>
        <w:rPr>
          <w:color w:val="000000"/>
        </w:rPr>
        <w:t>:</w:t>
      </w:r>
      <w:r w:rsidRPr="00AD22D6">
        <w:rPr>
          <w:color w:val="000000"/>
        </w:rPr>
        <w:t xml:space="preserve"> 3), daarom moeten wij</w:t>
      </w:r>
      <w:r>
        <w:rPr>
          <w:color w:val="000000"/>
        </w:rPr>
        <w:t xml:space="preserve"> </w:t>
      </w:r>
      <w:r w:rsidRPr="00AD22D6">
        <w:rPr>
          <w:color w:val="000000"/>
        </w:rPr>
        <w:t>Hem liefhebben boven alle schepselen. Ja wij moeten pogen zijn</w:t>
      </w:r>
      <w:r>
        <w:rPr>
          <w:color w:val="000000"/>
        </w:rPr>
        <w:t xml:space="preserve"> </w:t>
      </w:r>
      <w:r w:rsidRPr="00AD22D6">
        <w:rPr>
          <w:color w:val="000000"/>
        </w:rPr>
        <w:t>'151</w:t>
      </w:r>
      <w:r>
        <w:rPr>
          <w:color w:val="000000"/>
        </w:rPr>
        <w:t xml:space="preserve"> </w:t>
      </w:r>
      <w:r w:rsidRPr="00AD22D6">
        <w:rPr>
          <w:color w:val="000000"/>
        </w:rPr>
        <w:t>beeld gelijkvormig te worden in alle deugden (2 Cor. 3</w:t>
      </w:r>
      <w:r>
        <w:rPr>
          <w:color w:val="000000"/>
        </w:rPr>
        <w:t>:</w:t>
      </w:r>
      <w:r w:rsidRPr="00AD22D6">
        <w:rPr>
          <w:color w:val="000000"/>
        </w:rPr>
        <w:t xml:space="preserve"> 18;. totdat</w:t>
      </w:r>
      <w:r>
        <w:rPr>
          <w:color w:val="000000"/>
        </w:rPr>
        <w:t xml:space="preserve"> </w:t>
      </w:r>
      <w:r w:rsidRPr="00AD22D6">
        <w:rPr>
          <w:color w:val="000000"/>
        </w:rPr>
        <w:t>wij Hem e</w:t>
      </w:r>
      <w:r w:rsidR="00677965">
        <w:rPr>
          <w:color w:val="000000"/>
        </w:rPr>
        <w:t>ens volkomen</w:t>
      </w:r>
      <w:r w:rsidRPr="00AD22D6">
        <w:rPr>
          <w:color w:val="000000"/>
        </w:rPr>
        <w:t xml:space="preserve"> gelijk zullen zijn ten jongsten dage</w:t>
      </w:r>
      <w:r>
        <w:rPr>
          <w:color w:val="000000"/>
        </w:rPr>
        <w:t xml:space="preserve"> </w:t>
      </w:r>
      <w:r w:rsidRPr="00AD22D6">
        <w:rPr>
          <w:color w:val="000000"/>
        </w:rPr>
        <w:t>Cl Cor. 15</w:t>
      </w:r>
      <w:r>
        <w:rPr>
          <w:color w:val="000000"/>
        </w:rPr>
        <w:t>:</w:t>
      </w:r>
      <w:r w:rsidRPr="00AD22D6">
        <w:rPr>
          <w:color w:val="000000"/>
        </w:rPr>
        <w:t xml:space="preserve"> 40).</w:t>
      </w:r>
      <w:r>
        <w:rPr>
          <w:color w:val="000000"/>
        </w:rPr>
        <w:t xml:space="preserve"> </w:t>
      </w:r>
    </w:p>
    <w:p w:rsidR="00677965" w:rsidRDefault="00184F19" w:rsidP="00184F19">
      <w:pPr>
        <w:autoSpaceDE w:val="0"/>
        <w:autoSpaceDN w:val="0"/>
        <w:adjustRightInd w:val="0"/>
        <w:jc w:val="both"/>
        <w:rPr>
          <w:color w:val="000000"/>
        </w:rPr>
      </w:pPr>
      <w:r w:rsidRPr="00AD22D6">
        <w:rPr>
          <w:color w:val="000000"/>
        </w:rPr>
        <w:t xml:space="preserve">Nog eens uit het 16e vers. </w:t>
      </w:r>
      <w:r w:rsidRPr="00AD22D6">
        <w:rPr>
          <w:i/>
          <w:iCs/>
          <w:color w:val="000000"/>
        </w:rPr>
        <w:t>De gemeente van Christus is vruchtbaar.</w:t>
      </w:r>
      <w:r>
        <w:rPr>
          <w:i/>
          <w:iCs/>
          <w:color w:val="000000"/>
        </w:rPr>
        <w:t xml:space="preserve"> </w:t>
      </w:r>
      <w:r w:rsidRPr="00AD22D6">
        <w:rPr>
          <w:color w:val="000000"/>
        </w:rPr>
        <w:t>Want het Woord Gods wordt daar nimmermeer te vergeefs gepredikt,</w:t>
      </w:r>
      <w:r>
        <w:rPr>
          <w:color w:val="000000"/>
        </w:rPr>
        <w:t xml:space="preserve"> </w:t>
      </w:r>
      <w:r w:rsidRPr="00AD22D6">
        <w:rPr>
          <w:color w:val="000000"/>
        </w:rPr>
        <w:t>maar het doet altijd</w:t>
      </w:r>
      <w:r>
        <w:rPr>
          <w:color w:val="000000"/>
        </w:rPr>
        <w:t xml:space="preserve"> zijn </w:t>
      </w:r>
      <w:r w:rsidRPr="00AD22D6">
        <w:rPr>
          <w:color w:val="000000"/>
        </w:rPr>
        <w:t>vrucht in de kinderen Gods tot zaligheid</w:t>
      </w:r>
      <w:r>
        <w:rPr>
          <w:color w:val="000000"/>
        </w:rPr>
        <w:t xml:space="preserve"> </w:t>
      </w:r>
      <w:r w:rsidRPr="00AD22D6">
        <w:rPr>
          <w:color w:val="000000"/>
        </w:rPr>
        <w:t>(Vgl. Jes. 54</w:t>
      </w:r>
      <w:r>
        <w:rPr>
          <w:color w:val="000000"/>
        </w:rPr>
        <w:t>:</w:t>
      </w:r>
      <w:r w:rsidRPr="00AD22D6">
        <w:rPr>
          <w:color w:val="000000"/>
        </w:rPr>
        <w:t xml:space="preserve"> 1</w:t>
      </w:r>
      <w:r>
        <w:rPr>
          <w:color w:val="000000"/>
        </w:rPr>
        <w:t>;</w:t>
      </w:r>
      <w:r w:rsidRPr="00AD22D6">
        <w:rPr>
          <w:color w:val="000000"/>
        </w:rPr>
        <w:t xml:space="preserve"> 55</w:t>
      </w:r>
      <w:r>
        <w:rPr>
          <w:color w:val="000000"/>
        </w:rPr>
        <w:t>:</w:t>
      </w:r>
      <w:r w:rsidRPr="00AD22D6">
        <w:rPr>
          <w:color w:val="000000"/>
        </w:rPr>
        <w:t xml:space="preserve"> 11: Ps. 87</w:t>
      </w:r>
      <w:r>
        <w:rPr>
          <w:color w:val="000000"/>
        </w:rPr>
        <w:t>:</w:t>
      </w:r>
      <w:r w:rsidRPr="00AD22D6">
        <w:rPr>
          <w:color w:val="000000"/>
        </w:rPr>
        <w:t xml:space="preserve"> 5). Dit moet de getrouwe</w:t>
      </w:r>
      <w:r>
        <w:rPr>
          <w:color w:val="000000"/>
        </w:rPr>
        <w:t xml:space="preserve"> </w:t>
      </w:r>
      <w:r w:rsidRPr="00AD22D6">
        <w:rPr>
          <w:color w:val="000000"/>
        </w:rPr>
        <w:t>predikanten bemoedigen. En de toehoorders moeten t</w:t>
      </w:r>
      <w:r>
        <w:rPr>
          <w:color w:val="000000"/>
        </w:rPr>
        <w:t>one</w:t>
      </w:r>
      <w:r w:rsidRPr="00AD22D6">
        <w:rPr>
          <w:color w:val="000000"/>
        </w:rPr>
        <w:t>n, dat zij</w:t>
      </w:r>
      <w:r>
        <w:rPr>
          <w:color w:val="000000"/>
        </w:rPr>
        <w:t xml:space="preserve"> </w:t>
      </w:r>
      <w:r w:rsidRPr="00AD22D6">
        <w:rPr>
          <w:color w:val="000000"/>
        </w:rPr>
        <w:t>goede (2 Co</w:t>
      </w:r>
      <w:r w:rsidR="00677965">
        <w:rPr>
          <w:color w:val="000000"/>
        </w:rPr>
        <w:t>r.</w:t>
      </w:r>
      <w:r w:rsidRPr="00AD22D6">
        <w:rPr>
          <w:color w:val="000000"/>
        </w:rPr>
        <w:t>)</w:t>
      </w:r>
      <w:r w:rsidR="00F623C6">
        <w:rPr>
          <w:color w:val="000000"/>
        </w:rPr>
        <w:t>. Z</w:t>
      </w:r>
      <w:r w:rsidRPr="00AD22D6">
        <w:rPr>
          <w:color w:val="000000"/>
        </w:rPr>
        <w:t>ijn, waar het zaad niet tevergeefs ingewo</w:t>
      </w:r>
      <w:r w:rsidR="00677965">
        <w:rPr>
          <w:color w:val="000000"/>
        </w:rPr>
        <w:t>r</w:t>
      </w:r>
      <w:r w:rsidRPr="00AD22D6">
        <w:rPr>
          <w:color w:val="000000"/>
        </w:rPr>
        <w:t>pen wordt</w:t>
      </w:r>
      <w:r w:rsidR="00677965">
        <w:rPr>
          <w:color w:val="000000"/>
        </w:rPr>
        <w:t>.</w:t>
      </w:r>
    </w:p>
    <w:p w:rsidR="00677965" w:rsidRDefault="00677965" w:rsidP="00184F19">
      <w:pPr>
        <w:autoSpaceDE w:val="0"/>
        <w:autoSpaceDN w:val="0"/>
        <w:adjustRightInd w:val="0"/>
        <w:jc w:val="both"/>
        <w:rPr>
          <w:color w:val="000000"/>
        </w:rPr>
      </w:pPr>
    </w:p>
    <w:p w:rsidR="00415596" w:rsidRDefault="00184F19" w:rsidP="00184F19">
      <w:pPr>
        <w:autoSpaceDE w:val="0"/>
        <w:autoSpaceDN w:val="0"/>
        <w:adjustRightInd w:val="0"/>
        <w:jc w:val="both"/>
      </w:pPr>
      <w:r w:rsidRPr="00AD22D6">
        <w:rPr>
          <w:color w:val="000000"/>
        </w:rPr>
        <w:t xml:space="preserve">Uit het 17e vers. </w:t>
      </w:r>
      <w:r w:rsidRPr="00AD22D6">
        <w:rPr>
          <w:i/>
          <w:iCs/>
          <w:color w:val="000000"/>
        </w:rPr>
        <w:t>De uitverkoren gemeente kan niet afvallen.</w:t>
      </w:r>
      <w:r>
        <w:rPr>
          <w:i/>
          <w:iCs/>
          <w:color w:val="000000"/>
        </w:rPr>
        <w:t xml:space="preserve"> </w:t>
      </w:r>
      <w:r w:rsidRPr="00AD22D6">
        <w:rPr>
          <w:color w:val="000000"/>
        </w:rPr>
        <w:t>Want zij is op een vast fundament Jezus Christus gebouwd en</w:t>
      </w:r>
      <w:r>
        <w:rPr>
          <w:color w:val="000000"/>
        </w:rPr>
        <w:t xml:space="preserve"> </w:t>
      </w:r>
      <w:r w:rsidRPr="00AD22D6">
        <w:rPr>
          <w:color w:val="000000"/>
        </w:rPr>
        <w:t>met vaste balken samengebonden namelijk met de l</w:t>
      </w:r>
      <w:r>
        <w:rPr>
          <w:color w:val="000000"/>
        </w:rPr>
        <w:t>ere</w:t>
      </w:r>
      <w:r w:rsidRPr="00AD22D6">
        <w:rPr>
          <w:color w:val="000000"/>
        </w:rPr>
        <w:t xml:space="preserve"> der Profeten</w:t>
      </w:r>
      <w:r>
        <w:rPr>
          <w:color w:val="000000"/>
        </w:rPr>
        <w:t xml:space="preserve"> </w:t>
      </w:r>
      <w:r w:rsidRPr="00AD22D6">
        <w:rPr>
          <w:color w:val="000000"/>
        </w:rPr>
        <w:t>en Apostelen (</w:t>
      </w:r>
      <w:r w:rsidR="005C2AD6">
        <w:rPr>
          <w:color w:val="000000"/>
        </w:rPr>
        <w:t>Eféze</w:t>
      </w:r>
      <w:r w:rsidRPr="00AD22D6">
        <w:rPr>
          <w:color w:val="000000"/>
        </w:rPr>
        <w:t xml:space="preserve"> 2</w:t>
      </w:r>
      <w:r>
        <w:rPr>
          <w:color w:val="000000"/>
        </w:rPr>
        <w:t>:</w:t>
      </w:r>
      <w:r w:rsidRPr="00AD22D6">
        <w:rPr>
          <w:color w:val="000000"/>
        </w:rPr>
        <w:t xml:space="preserve"> 20: Matth. 16</w:t>
      </w:r>
      <w:r>
        <w:rPr>
          <w:color w:val="000000"/>
        </w:rPr>
        <w:t>:</w:t>
      </w:r>
      <w:r w:rsidRPr="00AD22D6">
        <w:rPr>
          <w:color w:val="000000"/>
        </w:rPr>
        <w:t xml:space="preserve"> 18)</w:t>
      </w:r>
      <w:r w:rsidR="00F623C6">
        <w:rPr>
          <w:color w:val="000000"/>
        </w:rPr>
        <w:t>. Z</w:t>
      </w:r>
      <w:r w:rsidRPr="00AD22D6">
        <w:rPr>
          <w:color w:val="000000"/>
        </w:rPr>
        <w:t>ij dwalen dan,</w:t>
      </w:r>
      <w:r>
        <w:rPr>
          <w:color w:val="000000"/>
        </w:rPr>
        <w:t xml:space="preserve"> </w:t>
      </w:r>
      <w:r w:rsidRPr="00AD22D6">
        <w:rPr>
          <w:color w:val="000000"/>
        </w:rPr>
        <w:t>die daar m</w:t>
      </w:r>
      <w:r>
        <w:rPr>
          <w:color w:val="000000"/>
        </w:rPr>
        <w:t>ene</w:t>
      </w:r>
      <w:r w:rsidRPr="00AD22D6">
        <w:rPr>
          <w:color w:val="000000"/>
        </w:rPr>
        <w:t>n, dat de rechte uitverkorenen geheel en eindelijk kunnen</w:t>
      </w:r>
      <w:r>
        <w:rPr>
          <w:color w:val="000000"/>
        </w:rPr>
        <w:t xml:space="preserve"> </w:t>
      </w:r>
      <w:r w:rsidR="00677965">
        <w:rPr>
          <w:color w:val="000000"/>
        </w:rPr>
        <w:t>af</w:t>
      </w:r>
      <w:r w:rsidRPr="00AD22D6">
        <w:rPr>
          <w:color w:val="000000"/>
        </w:rPr>
        <w:t>vallen, want overmits zijn lev</w:t>
      </w:r>
      <w:r>
        <w:rPr>
          <w:color w:val="000000"/>
        </w:rPr>
        <w:t xml:space="preserve">en </w:t>
      </w:r>
      <w:r w:rsidRPr="00AD22D6">
        <w:rPr>
          <w:color w:val="000000"/>
        </w:rPr>
        <w:t>st</w:t>
      </w:r>
      <w:r>
        <w:rPr>
          <w:color w:val="000000"/>
        </w:rPr>
        <w:t>ene</w:t>
      </w:r>
      <w:r w:rsidRPr="00AD22D6">
        <w:rPr>
          <w:color w:val="000000"/>
        </w:rPr>
        <w:t>n aan dit huis zijn, kunnen</w:t>
      </w:r>
      <w:r>
        <w:rPr>
          <w:color w:val="000000"/>
        </w:rPr>
        <w:t xml:space="preserve"> </w:t>
      </w:r>
      <w:r w:rsidRPr="00AD22D6">
        <w:rPr>
          <w:color w:val="000000"/>
        </w:rPr>
        <w:t>zij niet afvallen, of het huis zou mettertijd door de poorten der hel</w:t>
      </w:r>
      <w:r>
        <w:rPr>
          <w:color w:val="000000"/>
        </w:rPr>
        <w:t xml:space="preserve"> </w:t>
      </w:r>
      <w:r w:rsidRPr="00AD22D6">
        <w:rPr>
          <w:color w:val="000000"/>
        </w:rPr>
        <w:t xml:space="preserve">ten </w:t>
      </w:r>
      <w:r>
        <w:rPr>
          <w:color w:val="000000"/>
        </w:rPr>
        <w:t>ene</w:t>
      </w:r>
      <w:r w:rsidRPr="00AD22D6">
        <w:rPr>
          <w:color w:val="000000"/>
        </w:rPr>
        <w:t>nmale overweldigd kunnen worden, hetwelk door Christus</w:t>
      </w:r>
      <w:r>
        <w:rPr>
          <w:color w:val="000000"/>
        </w:rPr>
        <w:t xml:space="preserve"> </w:t>
      </w:r>
      <w:r w:rsidRPr="00AD22D6">
        <w:rPr>
          <w:color w:val="000000"/>
        </w:rPr>
        <w:t xml:space="preserve">ontkend wordt. Wij worden ook hierdoor vermaand </w:t>
      </w:r>
      <w:r>
        <w:rPr>
          <w:color w:val="000000"/>
        </w:rPr>
        <w:t xml:space="preserve">alzo </w:t>
      </w:r>
      <w:r w:rsidRPr="00AD22D6">
        <w:rPr>
          <w:color w:val="000000"/>
        </w:rPr>
        <w:t>te leven,</w:t>
      </w:r>
      <w:r>
        <w:rPr>
          <w:color w:val="000000"/>
        </w:rPr>
        <w:t xml:space="preserve"> </w:t>
      </w:r>
      <w:r w:rsidRPr="00AD22D6">
        <w:rPr>
          <w:color w:val="000000"/>
        </w:rPr>
        <w:t>dat wij in het huis Gods in der eeuwigheid mogen blijven, want</w:t>
      </w:r>
      <w:r>
        <w:rPr>
          <w:color w:val="000000"/>
        </w:rPr>
        <w:t xml:space="preserve"> </w:t>
      </w:r>
      <w:r w:rsidRPr="00AD22D6">
        <w:rPr>
          <w:color w:val="000000"/>
        </w:rPr>
        <w:t>alleen de kinderen Gods blijven eeuwiglijk in het huis. Dat zijn</w:t>
      </w:r>
      <w:r>
        <w:rPr>
          <w:color w:val="000000"/>
        </w:rPr>
        <w:t xml:space="preserve"> </w:t>
      </w:r>
      <w:r w:rsidRPr="00AD22D6">
        <w:rPr>
          <w:color w:val="000000"/>
        </w:rPr>
        <w:t>rechte kinderen Gods, die door</w:t>
      </w:r>
      <w:r>
        <w:rPr>
          <w:color w:val="000000"/>
        </w:rPr>
        <w:t xml:space="preserve"> de </w:t>
      </w:r>
      <w:r w:rsidRPr="00AD22D6">
        <w:rPr>
          <w:color w:val="000000"/>
        </w:rPr>
        <w:t xml:space="preserve">Geest des </w:t>
      </w:r>
      <w:r>
        <w:rPr>
          <w:color w:val="000000"/>
        </w:rPr>
        <w:t>Heere</w:t>
      </w:r>
      <w:r w:rsidRPr="00AD22D6">
        <w:rPr>
          <w:color w:val="000000"/>
        </w:rPr>
        <w:t>n geleid worden</w:t>
      </w:r>
      <w:r>
        <w:rPr>
          <w:color w:val="000000"/>
        </w:rPr>
        <w:t xml:space="preserve"> </w:t>
      </w:r>
      <w:r w:rsidRPr="00AD22D6">
        <w:rPr>
          <w:color w:val="000000"/>
        </w:rPr>
        <w:t>(Joh. 8</w:t>
      </w:r>
      <w:r>
        <w:rPr>
          <w:color w:val="000000"/>
        </w:rPr>
        <w:t>:</w:t>
      </w:r>
      <w:r w:rsidRPr="00AD22D6">
        <w:rPr>
          <w:color w:val="000000"/>
        </w:rPr>
        <w:t xml:space="preserve"> 35; Rom. 8</w:t>
      </w:r>
      <w:r>
        <w:rPr>
          <w:color w:val="000000"/>
        </w:rPr>
        <w:t>:</w:t>
      </w:r>
      <w:r w:rsidRPr="00AD22D6">
        <w:rPr>
          <w:color w:val="000000"/>
        </w:rPr>
        <w:t xml:space="preserve"> 14).</w:t>
      </w:r>
      <w:r w:rsidR="00E325F7">
        <w:rPr>
          <w:color w:val="000000"/>
        </w:rPr>
        <w:t xml:space="preserve"> </w:t>
      </w:r>
    </w:p>
    <w:p w:rsidR="001B35FC" w:rsidRDefault="00415596" w:rsidP="001B35FC">
      <w:pPr>
        <w:jc w:val="center"/>
        <w:rPr>
          <w:b/>
          <w:bCs/>
          <w:color w:val="000000"/>
        </w:rPr>
      </w:pPr>
      <w:r>
        <w:br w:type="page"/>
      </w:r>
      <w:r w:rsidRPr="00AD22D6">
        <w:rPr>
          <w:b/>
          <w:bCs/>
          <w:color w:val="000000"/>
        </w:rPr>
        <w:t xml:space="preserve">Het </w:t>
      </w:r>
      <w:r>
        <w:rPr>
          <w:b/>
          <w:bCs/>
          <w:color w:val="000000"/>
        </w:rPr>
        <w:t>Tweede</w:t>
      </w:r>
      <w:r w:rsidRPr="00AD22D6">
        <w:rPr>
          <w:b/>
          <w:bCs/>
          <w:color w:val="000000"/>
        </w:rPr>
        <w:t xml:space="preserve"> Kapittel.</w:t>
      </w:r>
    </w:p>
    <w:p w:rsidR="001B35FC" w:rsidRDefault="001B35FC" w:rsidP="001B35FC">
      <w:pPr>
        <w:jc w:val="center"/>
        <w:rPr>
          <w:b/>
          <w:bCs/>
          <w:color w:val="000000"/>
        </w:rPr>
      </w:pPr>
    </w:p>
    <w:p w:rsidR="001B35FC" w:rsidRDefault="00415596" w:rsidP="00415596">
      <w:pPr>
        <w:jc w:val="both"/>
        <w:rPr>
          <w:color w:val="000000"/>
        </w:rPr>
      </w:pPr>
      <w:r w:rsidRPr="00AD22D6">
        <w:rPr>
          <w:color w:val="000000"/>
        </w:rPr>
        <w:t xml:space="preserve">Het oogmerk van het </w:t>
      </w:r>
      <w:r>
        <w:rPr>
          <w:color w:val="000000"/>
        </w:rPr>
        <w:t>tweede</w:t>
      </w:r>
      <w:r w:rsidRPr="00AD22D6">
        <w:rPr>
          <w:color w:val="000000"/>
        </w:rPr>
        <w:t xml:space="preserve"> kapittel is: ons voor </w:t>
      </w:r>
      <w:r>
        <w:rPr>
          <w:color w:val="000000"/>
        </w:rPr>
        <w:t>oge</w:t>
      </w:r>
      <w:r w:rsidRPr="00AD22D6">
        <w:rPr>
          <w:color w:val="000000"/>
        </w:rPr>
        <w:t>n te stellen</w:t>
      </w:r>
      <w:r>
        <w:rPr>
          <w:color w:val="000000"/>
        </w:rPr>
        <w:t xml:space="preserve"> </w:t>
      </w:r>
      <w:r w:rsidRPr="00AD22D6">
        <w:rPr>
          <w:color w:val="000000"/>
        </w:rPr>
        <w:t>de uitnem</w:t>
      </w:r>
      <w:r>
        <w:rPr>
          <w:color w:val="000000"/>
        </w:rPr>
        <w:t xml:space="preserve">en </w:t>
      </w:r>
      <w:r w:rsidRPr="00AD22D6">
        <w:rPr>
          <w:color w:val="000000"/>
        </w:rPr>
        <w:t>zorg, die Christus voor</w:t>
      </w:r>
      <w:r>
        <w:rPr>
          <w:color w:val="000000"/>
        </w:rPr>
        <w:t xml:space="preserve"> zijn </w:t>
      </w:r>
      <w:r w:rsidRPr="00AD22D6">
        <w:rPr>
          <w:color w:val="000000"/>
        </w:rPr>
        <w:t>gemeente en elke</w:t>
      </w:r>
      <w:r>
        <w:rPr>
          <w:color w:val="000000"/>
        </w:rPr>
        <w:t xml:space="preserve"> </w:t>
      </w:r>
      <w:r w:rsidRPr="00AD22D6">
        <w:rPr>
          <w:color w:val="000000"/>
        </w:rPr>
        <w:t>gel</w:t>
      </w:r>
      <w:r>
        <w:rPr>
          <w:color w:val="000000"/>
        </w:rPr>
        <w:t>ovi</w:t>
      </w:r>
      <w:r w:rsidRPr="00AD22D6">
        <w:rPr>
          <w:color w:val="000000"/>
        </w:rPr>
        <w:t>ge ziel draagt, inzonderheid in</w:t>
      </w:r>
      <w:r>
        <w:rPr>
          <w:color w:val="000000"/>
        </w:rPr>
        <w:t xml:space="preserve"> de </w:t>
      </w:r>
      <w:r w:rsidRPr="00AD22D6">
        <w:rPr>
          <w:color w:val="000000"/>
        </w:rPr>
        <w:t>tijd van kruis en vervolging.</w:t>
      </w:r>
      <w:r>
        <w:rPr>
          <w:color w:val="000000"/>
        </w:rPr>
        <w:t xml:space="preserve"> </w:t>
      </w:r>
    </w:p>
    <w:p w:rsidR="001B35FC" w:rsidRDefault="00415596" w:rsidP="00415596">
      <w:pPr>
        <w:jc w:val="both"/>
        <w:rPr>
          <w:color w:val="000000"/>
        </w:rPr>
      </w:pPr>
      <w:r w:rsidRPr="00AD22D6">
        <w:rPr>
          <w:i/>
          <w:iCs/>
          <w:color w:val="000000"/>
        </w:rPr>
        <w:t xml:space="preserve">De hoofdinhoud is, </w:t>
      </w:r>
      <w:r w:rsidRPr="00AD22D6">
        <w:rPr>
          <w:color w:val="000000"/>
        </w:rPr>
        <w:t>dat Christus</w:t>
      </w:r>
      <w:r>
        <w:rPr>
          <w:color w:val="000000"/>
        </w:rPr>
        <w:t xml:space="preserve"> zijn </w:t>
      </w:r>
      <w:r w:rsidRPr="00AD22D6">
        <w:rPr>
          <w:color w:val="000000"/>
        </w:rPr>
        <w:t>gemeente in</w:t>
      </w:r>
      <w:r>
        <w:rPr>
          <w:color w:val="000000"/>
        </w:rPr>
        <w:t xml:space="preserve"> de </w:t>
      </w:r>
      <w:r w:rsidRPr="00AD22D6">
        <w:rPr>
          <w:color w:val="000000"/>
        </w:rPr>
        <w:t>nood altijd</w:t>
      </w:r>
      <w:r>
        <w:rPr>
          <w:color w:val="000000"/>
        </w:rPr>
        <w:t xml:space="preserve"> </w:t>
      </w:r>
      <w:r w:rsidRPr="00AD22D6">
        <w:rPr>
          <w:color w:val="000000"/>
        </w:rPr>
        <w:t>zeer getrouw en met gr</w:t>
      </w:r>
      <w:r>
        <w:rPr>
          <w:color w:val="000000"/>
        </w:rPr>
        <w:t>ote</w:t>
      </w:r>
      <w:r w:rsidRPr="00AD22D6">
        <w:rPr>
          <w:color w:val="000000"/>
        </w:rPr>
        <w:t xml:space="preserve"> vaardigheid bijstaat en versterkt; dat</w:t>
      </w:r>
      <w:r>
        <w:rPr>
          <w:color w:val="000000"/>
        </w:rPr>
        <w:t xml:space="preserve"> </w:t>
      </w:r>
      <w:r w:rsidRPr="00AD22D6">
        <w:rPr>
          <w:color w:val="000000"/>
        </w:rPr>
        <w:t>ftij ze ook te zijner tijd uit</w:t>
      </w:r>
      <w:r>
        <w:rPr>
          <w:color w:val="000000"/>
        </w:rPr>
        <w:t xml:space="preserve"> haar </w:t>
      </w:r>
      <w:r w:rsidRPr="00AD22D6">
        <w:rPr>
          <w:color w:val="000000"/>
        </w:rPr>
        <w:t>nood verlost. Want gelijk het aardrijk</w:t>
      </w:r>
      <w:r>
        <w:rPr>
          <w:color w:val="000000"/>
        </w:rPr>
        <w:t xml:space="preserve"> zijn </w:t>
      </w:r>
      <w:r w:rsidRPr="00AD22D6">
        <w:rPr>
          <w:color w:val="000000"/>
        </w:rPr>
        <w:t>zomer en winter heeft,</w:t>
      </w:r>
      <w:r>
        <w:rPr>
          <w:color w:val="000000"/>
        </w:rPr>
        <w:t xml:space="preserve"> zo </w:t>
      </w:r>
      <w:r w:rsidRPr="00AD22D6">
        <w:rPr>
          <w:color w:val="000000"/>
        </w:rPr>
        <w:t>heeft ook de gemeente haren</w:t>
      </w:r>
      <w:r>
        <w:rPr>
          <w:color w:val="000000"/>
        </w:rPr>
        <w:t xml:space="preserve"> </w:t>
      </w:r>
      <w:r w:rsidRPr="00AD22D6">
        <w:rPr>
          <w:color w:val="000000"/>
        </w:rPr>
        <w:t>winter van kruis en vervolging; daarop volgt dan de zomer van rust</w:t>
      </w:r>
      <w:r>
        <w:rPr>
          <w:color w:val="000000"/>
        </w:rPr>
        <w:t xml:space="preserve"> </w:t>
      </w:r>
      <w:r w:rsidRPr="00AD22D6">
        <w:rPr>
          <w:color w:val="000000"/>
        </w:rPr>
        <w:t>en vrede, waarin zij wederom lieflijk begint uit te spruiten;</w:t>
      </w:r>
      <w:r w:rsidR="00E325F7">
        <w:rPr>
          <w:color w:val="000000"/>
        </w:rPr>
        <w:t xml:space="preserve"> zo </w:t>
      </w:r>
      <w:r w:rsidRPr="00AD22D6">
        <w:rPr>
          <w:color w:val="000000"/>
        </w:rPr>
        <w:t>nochtans, dat ze altijd</w:t>
      </w:r>
      <w:r>
        <w:rPr>
          <w:color w:val="000000"/>
        </w:rPr>
        <w:t xml:space="preserve"> haar </w:t>
      </w:r>
      <w:r w:rsidRPr="00AD22D6">
        <w:rPr>
          <w:color w:val="000000"/>
        </w:rPr>
        <w:t>vijanden tot</w:t>
      </w:r>
      <w:r>
        <w:rPr>
          <w:color w:val="000000"/>
        </w:rPr>
        <w:t xml:space="preserve"> de </w:t>
      </w:r>
      <w:r w:rsidRPr="00AD22D6">
        <w:rPr>
          <w:color w:val="000000"/>
        </w:rPr>
        <w:t>jongsten dag toe zal</w:t>
      </w:r>
      <w:r>
        <w:rPr>
          <w:color w:val="000000"/>
        </w:rPr>
        <w:t xml:space="preserve"> </w:t>
      </w:r>
      <w:r w:rsidRPr="00AD22D6">
        <w:rPr>
          <w:color w:val="000000"/>
        </w:rPr>
        <w:t>hebben.</w:t>
      </w:r>
      <w:r>
        <w:rPr>
          <w:color w:val="000000"/>
        </w:rPr>
        <w:t xml:space="preserve"> </w:t>
      </w:r>
    </w:p>
    <w:p w:rsidR="001B35FC" w:rsidRDefault="001B35FC" w:rsidP="00415596">
      <w:pPr>
        <w:jc w:val="both"/>
        <w:rPr>
          <w:color w:val="000000"/>
        </w:rPr>
      </w:pPr>
    </w:p>
    <w:p w:rsidR="001B35FC" w:rsidRDefault="00415596" w:rsidP="00415596">
      <w:pPr>
        <w:jc w:val="both"/>
        <w:rPr>
          <w:color w:val="000000"/>
        </w:rPr>
      </w:pPr>
      <w:r w:rsidRPr="00AD22D6">
        <w:rPr>
          <w:i/>
          <w:iCs/>
          <w:color w:val="000000"/>
        </w:rPr>
        <w:t>Verd</w:t>
      </w:r>
      <w:r>
        <w:rPr>
          <w:i/>
          <w:iCs/>
          <w:color w:val="000000"/>
        </w:rPr>
        <w:t>eli</w:t>
      </w:r>
      <w:r w:rsidRPr="00AD22D6">
        <w:rPr>
          <w:i/>
          <w:iCs/>
          <w:color w:val="000000"/>
        </w:rPr>
        <w:t xml:space="preserve">ng van het kapittel. </w:t>
      </w:r>
      <w:r w:rsidRPr="00AD22D6">
        <w:rPr>
          <w:color w:val="000000"/>
        </w:rPr>
        <w:t>I</w:t>
      </w:r>
      <w:r>
        <w:rPr>
          <w:color w:val="000000"/>
        </w:rPr>
        <w:t>n</w:t>
      </w:r>
      <w:r w:rsidRPr="00AD22D6">
        <w:rPr>
          <w:color w:val="000000"/>
        </w:rPr>
        <w:t xml:space="preserve"> dit kapittel zijn twee hoofdd</w:t>
      </w:r>
      <w:r>
        <w:rPr>
          <w:color w:val="000000"/>
        </w:rPr>
        <w:t>ele</w:t>
      </w:r>
      <w:r w:rsidRPr="00AD22D6">
        <w:rPr>
          <w:color w:val="000000"/>
        </w:rPr>
        <w:t>n.</w:t>
      </w:r>
      <w:r>
        <w:rPr>
          <w:color w:val="000000"/>
        </w:rPr>
        <w:t xml:space="preserve"> </w:t>
      </w:r>
    </w:p>
    <w:p w:rsidR="001B35FC" w:rsidRDefault="00415596" w:rsidP="00415596">
      <w:pPr>
        <w:jc w:val="both"/>
        <w:rPr>
          <w:color w:val="000000"/>
        </w:rPr>
      </w:pPr>
      <w:r>
        <w:rPr>
          <w:color w:val="000000"/>
        </w:rPr>
        <w:t>V</w:t>
      </w:r>
      <w:r w:rsidR="000B4E4C">
        <w:rPr>
          <w:color w:val="000000"/>
        </w:rPr>
        <w:t>oore</w:t>
      </w:r>
      <w:r w:rsidRPr="00AD22D6">
        <w:rPr>
          <w:color w:val="000000"/>
        </w:rPr>
        <w:t>erst de rede van Christus, waarin hij de waarde van</w:t>
      </w:r>
      <w:r>
        <w:rPr>
          <w:color w:val="000000"/>
        </w:rPr>
        <w:t xml:space="preserve"> </w:t>
      </w:r>
      <w:r w:rsidRPr="00AD22D6">
        <w:rPr>
          <w:color w:val="000000"/>
        </w:rPr>
        <w:t>zichzelven en van</w:t>
      </w:r>
      <w:r>
        <w:rPr>
          <w:color w:val="000000"/>
        </w:rPr>
        <w:t xml:space="preserve"> zijn </w:t>
      </w:r>
      <w:r w:rsidRPr="00AD22D6">
        <w:rPr>
          <w:color w:val="000000"/>
        </w:rPr>
        <w:t xml:space="preserve">gemeente voorstelt </w:t>
      </w:r>
      <w:r w:rsidR="00AC28C8">
        <w:rPr>
          <w:color w:val="000000"/>
        </w:rPr>
        <w:t>(vs.</w:t>
      </w:r>
      <w:r w:rsidRPr="00AD22D6">
        <w:rPr>
          <w:color w:val="000000"/>
        </w:rPr>
        <w:t xml:space="preserve"> 4 en 2). </w:t>
      </w:r>
    </w:p>
    <w:p w:rsidR="001B35FC" w:rsidRDefault="00415596" w:rsidP="00415596">
      <w:pPr>
        <w:jc w:val="both"/>
        <w:rPr>
          <w:color w:val="000000"/>
        </w:rPr>
      </w:pPr>
      <w:r w:rsidRPr="00AD22D6">
        <w:rPr>
          <w:color w:val="000000"/>
        </w:rPr>
        <w:t xml:space="preserve">Ten </w:t>
      </w:r>
      <w:r>
        <w:rPr>
          <w:color w:val="000000"/>
        </w:rPr>
        <w:t xml:space="preserve">tweede </w:t>
      </w:r>
      <w:r w:rsidRPr="00AD22D6">
        <w:rPr>
          <w:color w:val="000000"/>
        </w:rPr>
        <w:t>de rede van de kerk, waai in zij de uitnem</w:t>
      </w:r>
      <w:r>
        <w:rPr>
          <w:color w:val="000000"/>
        </w:rPr>
        <w:t xml:space="preserve">en </w:t>
      </w:r>
      <w:r w:rsidRPr="00AD22D6">
        <w:rPr>
          <w:color w:val="000000"/>
        </w:rPr>
        <w:t>liefde en zorg van</w:t>
      </w:r>
      <w:r>
        <w:rPr>
          <w:color w:val="000000"/>
        </w:rPr>
        <w:t xml:space="preserve"> </w:t>
      </w:r>
      <w:r w:rsidRPr="00AD22D6">
        <w:rPr>
          <w:color w:val="000000"/>
        </w:rPr>
        <w:t xml:space="preserve">Christus jegens haar zeer levendig beschrijft </w:t>
      </w:r>
      <w:r w:rsidR="00AC28C8">
        <w:rPr>
          <w:color w:val="000000"/>
        </w:rPr>
        <w:t>(vs.</w:t>
      </w:r>
      <w:r w:rsidRPr="00AD22D6">
        <w:rPr>
          <w:color w:val="000000"/>
        </w:rPr>
        <w:t xml:space="preserve"> 3</w:t>
      </w:r>
      <w:r w:rsidR="00AC28C8">
        <w:rPr>
          <w:color w:val="000000"/>
        </w:rPr>
        <w:t>-</w:t>
      </w:r>
      <w:r w:rsidRPr="00AD22D6">
        <w:rPr>
          <w:color w:val="000000"/>
        </w:rPr>
        <w:t>17.)</w:t>
      </w:r>
      <w:r>
        <w:rPr>
          <w:color w:val="000000"/>
        </w:rPr>
        <w:t xml:space="preserve"> </w:t>
      </w:r>
    </w:p>
    <w:p w:rsidR="001B35FC" w:rsidRDefault="001B35FC" w:rsidP="00415596">
      <w:pPr>
        <w:jc w:val="both"/>
        <w:rPr>
          <w:color w:val="000000"/>
        </w:rPr>
      </w:pPr>
    </w:p>
    <w:p w:rsidR="001B35FC" w:rsidRDefault="00415596" w:rsidP="00415596">
      <w:pPr>
        <w:jc w:val="both"/>
        <w:rPr>
          <w:color w:val="000000"/>
        </w:rPr>
      </w:pPr>
      <w:r w:rsidRPr="00AD22D6">
        <w:rPr>
          <w:color w:val="000000"/>
        </w:rPr>
        <w:t>Het eerste hoofddeel is tw</w:t>
      </w:r>
      <w:r>
        <w:rPr>
          <w:color w:val="000000"/>
        </w:rPr>
        <w:t>e</w:t>
      </w:r>
      <w:r w:rsidR="001B35FC">
        <w:rPr>
          <w:color w:val="000000"/>
        </w:rPr>
        <w:t>e</w:t>
      </w:r>
      <w:r>
        <w:rPr>
          <w:color w:val="000000"/>
        </w:rPr>
        <w:t>le</w:t>
      </w:r>
      <w:r w:rsidRPr="00AD22D6">
        <w:rPr>
          <w:color w:val="000000"/>
        </w:rPr>
        <w:t>dig.</w:t>
      </w:r>
    </w:p>
    <w:p w:rsidR="001B35FC" w:rsidRDefault="00415596" w:rsidP="00415596">
      <w:pPr>
        <w:jc w:val="both"/>
        <w:rPr>
          <w:color w:val="000000"/>
        </w:rPr>
      </w:pPr>
      <w:r>
        <w:rPr>
          <w:color w:val="000000"/>
        </w:rPr>
        <w:t>V</w:t>
      </w:r>
      <w:r w:rsidR="000B4E4C">
        <w:rPr>
          <w:color w:val="000000"/>
        </w:rPr>
        <w:t>oore</w:t>
      </w:r>
      <w:r w:rsidRPr="00AD22D6">
        <w:rPr>
          <w:i/>
          <w:iCs/>
          <w:color w:val="000000"/>
        </w:rPr>
        <w:t xml:space="preserve">erst </w:t>
      </w:r>
      <w:r w:rsidRPr="00AD22D6">
        <w:rPr>
          <w:color w:val="000000"/>
        </w:rPr>
        <w:t>stelt Christus Jezus</w:t>
      </w:r>
      <w:r>
        <w:rPr>
          <w:color w:val="000000"/>
        </w:rPr>
        <w:t xml:space="preserve"> </w:t>
      </w:r>
      <w:r w:rsidRPr="00AD22D6">
        <w:rPr>
          <w:color w:val="000000"/>
        </w:rPr>
        <w:t>voor</w:t>
      </w:r>
      <w:r>
        <w:rPr>
          <w:color w:val="000000"/>
        </w:rPr>
        <w:t xml:space="preserve"> zijn </w:t>
      </w:r>
      <w:r w:rsidRPr="00AD22D6">
        <w:rPr>
          <w:color w:val="000000"/>
        </w:rPr>
        <w:t>eigene waarde, om de gemeente te beter in liefde voor</w:t>
      </w:r>
      <w:r>
        <w:rPr>
          <w:color w:val="000000"/>
        </w:rPr>
        <w:t xml:space="preserve"> </w:t>
      </w:r>
      <w:r w:rsidRPr="00AD22D6">
        <w:rPr>
          <w:color w:val="000000"/>
        </w:rPr>
        <w:t xml:space="preserve">Zich te ontsteken </w:t>
      </w:r>
      <w:r w:rsidR="00AC28C8">
        <w:rPr>
          <w:color w:val="000000"/>
        </w:rPr>
        <w:t>(vs.</w:t>
      </w:r>
      <w:r w:rsidRPr="00AD22D6">
        <w:rPr>
          <w:color w:val="000000"/>
        </w:rPr>
        <w:t xml:space="preserve"> 1). </w:t>
      </w:r>
    </w:p>
    <w:p w:rsidR="001B35FC" w:rsidRDefault="00415596" w:rsidP="00415596">
      <w:pPr>
        <w:jc w:val="both"/>
        <w:rPr>
          <w:color w:val="000000"/>
        </w:rPr>
      </w:pPr>
      <w:r w:rsidRPr="00AD22D6">
        <w:rPr>
          <w:i/>
          <w:iCs/>
          <w:color w:val="000000"/>
        </w:rPr>
        <w:t xml:space="preserve">Ten </w:t>
      </w:r>
      <w:r>
        <w:rPr>
          <w:i/>
          <w:iCs/>
          <w:color w:val="000000"/>
        </w:rPr>
        <w:t>tweede</w:t>
      </w:r>
      <w:r w:rsidRPr="00AD22D6">
        <w:rPr>
          <w:i/>
          <w:iCs/>
          <w:color w:val="000000"/>
        </w:rPr>
        <w:t xml:space="preserve">, </w:t>
      </w:r>
      <w:r w:rsidRPr="00AD22D6">
        <w:rPr>
          <w:color w:val="000000"/>
        </w:rPr>
        <w:t>de waarde zijner gemeente</w:t>
      </w:r>
      <w:r>
        <w:rPr>
          <w:color w:val="000000"/>
        </w:rPr>
        <w:t xml:space="preserve"> </w:t>
      </w:r>
      <w:r w:rsidRPr="00AD22D6">
        <w:rPr>
          <w:color w:val="000000"/>
        </w:rPr>
        <w:t>om haar te beter van</w:t>
      </w:r>
      <w:r>
        <w:rPr>
          <w:color w:val="000000"/>
        </w:rPr>
        <w:t xml:space="preserve"> zijn </w:t>
      </w:r>
      <w:r w:rsidRPr="00AD22D6">
        <w:rPr>
          <w:color w:val="000000"/>
        </w:rPr>
        <w:t xml:space="preserve">liefde tot haar te verzekeren </w:t>
      </w:r>
      <w:r w:rsidR="00AC28C8">
        <w:rPr>
          <w:color w:val="000000"/>
        </w:rPr>
        <w:t>(vs.</w:t>
      </w:r>
      <w:r w:rsidRPr="00AD22D6">
        <w:rPr>
          <w:color w:val="000000"/>
        </w:rPr>
        <w:t xml:space="preserve"> 2).</w:t>
      </w:r>
      <w:r>
        <w:rPr>
          <w:color w:val="000000"/>
        </w:rPr>
        <w:t xml:space="preserve"> </w:t>
      </w:r>
      <w:r w:rsidRPr="00AD22D6">
        <w:rPr>
          <w:color w:val="000000"/>
        </w:rPr>
        <w:t>Beide deze aanprijzingen worden gedaan onder de gelijkenissen van</w:t>
      </w:r>
      <w:r>
        <w:rPr>
          <w:color w:val="000000"/>
        </w:rPr>
        <w:t xml:space="preserve"> </w:t>
      </w:r>
      <w:r w:rsidRPr="00AD22D6">
        <w:rPr>
          <w:color w:val="000000"/>
        </w:rPr>
        <w:t>sch</w:t>
      </w:r>
      <w:r>
        <w:rPr>
          <w:color w:val="000000"/>
        </w:rPr>
        <w:t>one</w:t>
      </w:r>
      <w:r w:rsidRPr="00AD22D6">
        <w:rPr>
          <w:color w:val="000000"/>
        </w:rPr>
        <w:t xml:space="preserve"> bloemen, als rozen en leliën.</w:t>
      </w:r>
      <w:r>
        <w:rPr>
          <w:color w:val="000000"/>
        </w:rPr>
        <w:t xml:space="preserve"> </w:t>
      </w:r>
    </w:p>
    <w:p w:rsidR="001B35FC" w:rsidRDefault="001B35FC" w:rsidP="00415596">
      <w:pPr>
        <w:jc w:val="both"/>
        <w:rPr>
          <w:color w:val="000000"/>
        </w:rPr>
      </w:pPr>
    </w:p>
    <w:p w:rsidR="001B35FC" w:rsidRDefault="00415596" w:rsidP="00415596">
      <w:pPr>
        <w:jc w:val="both"/>
        <w:rPr>
          <w:color w:val="000000"/>
        </w:rPr>
      </w:pPr>
      <w:r w:rsidRPr="00AD22D6">
        <w:rPr>
          <w:color w:val="000000"/>
        </w:rPr>
        <w:t xml:space="preserve">Het </w:t>
      </w:r>
      <w:r>
        <w:rPr>
          <w:color w:val="000000"/>
        </w:rPr>
        <w:t>tweede</w:t>
      </w:r>
      <w:r w:rsidRPr="00AD22D6">
        <w:rPr>
          <w:color w:val="000000"/>
        </w:rPr>
        <w:t xml:space="preserve"> hoofddeel is drieledig. </w:t>
      </w:r>
    </w:p>
    <w:p w:rsidR="001B35FC" w:rsidRDefault="00415596" w:rsidP="00415596">
      <w:pPr>
        <w:jc w:val="both"/>
        <w:rPr>
          <w:color w:val="000000"/>
        </w:rPr>
      </w:pPr>
      <w:r w:rsidRPr="00AD22D6">
        <w:rPr>
          <w:color w:val="000000"/>
        </w:rPr>
        <w:t>1</w:t>
      </w:r>
      <w:r>
        <w:rPr>
          <w:color w:val="000000"/>
        </w:rPr>
        <w:t xml:space="preserve">. een </w:t>
      </w:r>
      <w:r w:rsidRPr="00AD22D6">
        <w:rPr>
          <w:color w:val="000000"/>
        </w:rPr>
        <w:t>sch</w:t>
      </w:r>
      <w:r>
        <w:rPr>
          <w:color w:val="000000"/>
        </w:rPr>
        <w:t>one</w:t>
      </w:r>
      <w:r w:rsidRPr="00AD22D6">
        <w:rPr>
          <w:color w:val="000000"/>
        </w:rPr>
        <w:t xml:space="preserve"> beschrijving</w:t>
      </w:r>
      <w:r>
        <w:rPr>
          <w:color w:val="000000"/>
        </w:rPr>
        <w:t xml:space="preserve"> </w:t>
      </w:r>
      <w:r w:rsidRPr="00AD22D6">
        <w:rPr>
          <w:color w:val="000000"/>
        </w:rPr>
        <w:t>van de vertroosting en zorg, die Christus</w:t>
      </w:r>
      <w:r>
        <w:rPr>
          <w:color w:val="000000"/>
        </w:rPr>
        <w:t xml:space="preserve"> zijn </w:t>
      </w:r>
      <w:r w:rsidRPr="00AD22D6">
        <w:rPr>
          <w:color w:val="000000"/>
        </w:rPr>
        <w:t>gemeente bewijst,</w:t>
      </w:r>
      <w:r>
        <w:rPr>
          <w:color w:val="000000"/>
        </w:rPr>
        <w:t xml:space="preserve"> </w:t>
      </w:r>
      <w:r w:rsidRPr="00AD22D6">
        <w:rPr>
          <w:color w:val="000000"/>
        </w:rPr>
        <w:t>terwijl zij onder het kruis is. Dit wordt in 4 gelijkenissen beschreven.</w:t>
      </w:r>
      <w:r>
        <w:rPr>
          <w:color w:val="000000"/>
        </w:rPr>
        <w:t xml:space="preserve"> </w:t>
      </w:r>
    </w:p>
    <w:p w:rsidR="001B35FC" w:rsidRDefault="000B4E4C" w:rsidP="00415596">
      <w:pPr>
        <w:jc w:val="both"/>
        <w:rPr>
          <w:color w:val="000000"/>
        </w:rPr>
      </w:pPr>
      <w:r>
        <w:rPr>
          <w:i/>
          <w:iCs/>
          <w:color w:val="000000"/>
        </w:rPr>
        <w:t>Vooreerst</w:t>
      </w:r>
      <w:r w:rsidR="00415596" w:rsidRPr="00AD22D6">
        <w:rPr>
          <w:i/>
          <w:iCs/>
          <w:color w:val="000000"/>
        </w:rPr>
        <w:t xml:space="preserve"> </w:t>
      </w:r>
      <w:r w:rsidR="00415596" w:rsidRPr="00AD22D6">
        <w:rPr>
          <w:color w:val="000000"/>
        </w:rPr>
        <w:t>van</w:t>
      </w:r>
      <w:r w:rsidR="00415596">
        <w:rPr>
          <w:color w:val="000000"/>
        </w:rPr>
        <w:t xml:space="preserve"> een </w:t>
      </w:r>
      <w:r w:rsidR="00415596" w:rsidRPr="00AD22D6">
        <w:rPr>
          <w:color w:val="000000"/>
        </w:rPr>
        <w:t>appelboom, die goede schaduw en goede</w:t>
      </w:r>
      <w:r w:rsidR="00415596">
        <w:rPr>
          <w:color w:val="000000"/>
        </w:rPr>
        <w:t xml:space="preserve"> </w:t>
      </w:r>
      <w:r w:rsidR="00415596" w:rsidRPr="00AD22D6">
        <w:rPr>
          <w:color w:val="000000"/>
        </w:rPr>
        <w:t xml:space="preserve">vruchten geeft </w:t>
      </w:r>
      <w:r w:rsidR="00AC28C8">
        <w:rPr>
          <w:color w:val="000000"/>
        </w:rPr>
        <w:t>(vs.</w:t>
      </w:r>
      <w:r w:rsidR="00415596" w:rsidRPr="00AD22D6">
        <w:rPr>
          <w:color w:val="000000"/>
        </w:rPr>
        <w:t xml:space="preserve"> 3). </w:t>
      </w:r>
    </w:p>
    <w:p w:rsidR="001B35FC" w:rsidRDefault="00415596" w:rsidP="00415596">
      <w:pPr>
        <w:jc w:val="both"/>
        <w:rPr>
          <w:color w:val="000000"/>
        </w:rPr>
      </w:pPr>
      <w:r>
        <w:rPr>
          <w:i/>
          <w:iCs/>
          <w:color w:val="000000"/>
        </w:rPr>
        <w:t>T</w:t>
      </w:r>
      <w:r w:rsidRPr="00AD22D6">
        <w:rPr>
          <w:i/>
          <w:iCs/>
          <w:color w:val="000000"/>
        </w:rPr>
        <w:t xml:space="preserve">en anderen </w:t>
      </w:r>
      <w:r w:rsidRPr="00AD22D6">
        <w:rPr>
          <w:color w:val="000000"/>
        </w:rPr>
        <w:t>van</w:t>
      </w:r>
      <w:r>
        <w:rPr>
          <w:color w:val="000000"/>
        </w:rPr>
        <w:t xml:space="preserve"> een </w:t>
      </w:r>
      <w:r w:rsidRPr="00AD22D6">
        <w:rPr>
          <w:color w:val="000000"/>
        </w:rPr>
        <w:t>maaltijd, waar alle</w:t>
      </w:r>
      <w:r>
        <w:rPr>
          <w:color w:val="000000"/>
        </w:rPr>
        <w:t xml:space="preserve"> </w:t>
      </w:r>
      <w:r w:rsidRPr="00AD22D6">
        <w:rPr>
          <w:color w:val="000000"/>
        </w:rPr>
        <w:t>gel</w:t>
      </w:r>
      <w:r>
        <w:rPr>
          <w:color w:val="000000"/>
        </w:rPr>
        <w:t>ovi</w:t>
      </w:r>
      <w:r w:rsidRPr="00AD22D6">
        <w:rPr>
          <w:color w:val="000000"/>
        </w:rPr>
        <w:t>gen zich onder de banier van de liefde van Christus ver</w:t>
      </w:r>
      <w:r>
        <w:rPr>
          <w:color w:val="000000"/>
        </w:rPr>
        <w:t>eni</w:t>
      </w:r>
      <w:r w:rsidRPr="00AD22D6">
        <w:rPr>
          <w:color w:val="000000"/>
        </w:rPr>
        <w:t>gen</w:t>
      </w:r>
      <w:r>
        <w:rPr>
          <w:color w:val="000000"/>
        </w:rPr>
        <w:t xml:space="preserve"> </w:t>
      </w:r>
      <w:r w:rsidR="00AC28C8">
        <w:rPr>
          <w:color w:val="000000"/>
        </w:rPr>
        <w:t>(vs.</w:t>
      </w:r>
      <w:r w:rsidRPr="00AD22D6">
        <w:rPr>
          <w:color w:val="000000"/>
        </w:rPr>
        <w:t xml:space="preserve"> 4). </w:t>
      </w:r>
    </w:p>
    <w:p w:rsidR="001B35FC" w:rsidRDefault="00415596" w:rsidP="00415596">
      <w:pPr>
        <w:jc w:val="both"/>
        <w:rPr>
          <w:color w:val="000000"/>
        </w:rPr>
      </w:pPr>
      <w:r w:rsidRPr="00AD22D6">
        <w:rPr>
          <w:i/>
          <w:iCs/>
          <w:color w:val="000000"/>
        </w:rPr>
        <w:t xml:space="preserve">Ten derde </w:t>
      </w:r>
      <w:r w:rsidRPr="00AD22D6">
        <w:rPr>
          <w:color w:val="000000"/>
        </w:rPr>
        <w:t>van</w:t>
      </w:r>
      <w:r>
        <w:rPr>
          <w:color w:val="000000"/>
        </w:rPr>
        <w:t xml:space="preserve"> een </w:t>
      </w:r>
      <w:r w:rsidRPr="00AD22D6">
        <w:rPr>
          <w:color w:val="000000"/>
        </w:rPr>
        <w:t>medicijnmeester, die conserven en</w:t>
      </w:r>
      <w:r>
        <w:rPr>
          <w:color w:val="000000"/>
        </w:rPr>
        <w:t xml:space="preserve"> </w:t>
      </w:r>
      <w:r w:rsidRPr="00AD22D6">
        <w:rPr>
          <w:color w:val="000000"/>
        </w:rPr>
        <w:t>hartsterk</w:t>
      </w:r>
      <w:r>
        <w:rPr>
          <w:color w:val="000000"/>
        </w:rPr>
        <w:t>en</w:t>
      </w:r>
      <w:r w:rsidR="000B4E4C">
        <w:rPr>
          <w:color w:val="000000"/>
        </w:rPr>
        <w:t>de</w:t>
      </w:r>
      <w:r>
        <w:rPr>
          <w:color w:val="000000"/>
        </w:rPr>
        <w:t xml:space="preserve"> </w:t>
      </w:r>
      <w:r w:rsidRPr="00AD22D6">
        <w:rPr>
          <w:color w:val="000000"/>
        </w:rPr>
        <w:t xml:space="preserve">specerijen tegen de flauwhartigheid voorschrijft </w:t>
      </w:r>
      <w:r w:rsidR="00AC28C8">
        <w:rPr>
          <w:color w:val="000000"/>
        </w:rPr>
        <w:t>(vs.</w:t>
      </w:r>
      <w:r w:rsidRPr="00AD22D6">
        <w:rPr>
          <w:color w:val="000000"/>
        </w:rPr>
        <w:t xml:space="preserve"> 5).</w:t>
      </w:r>
      <w:r>
        <w:rPr>
          <w:color w:val="000000"/>
        </w:rPr>
        <w:t xml:space="preserve"> </w:t>
      </w:r>
    </w:p>
    <w:p w:rsidR="00AC28C8" w:rsidRDefault="00415596" w:rsidP="00415596">
      <w:pPr>
        <w:jc w:val="both"/>
        <w:rPr>
          <w:color w:val="000000"/>
        </w:rPr>
      </w:pPr>
      <w:r w:rsidRPr="00AD22D6">
        <w:rPr>
          <w:i/>
          <w:iCs/>
          <w:color w:val="000000"/>
        </w:rPr>
        <w:t xml:space="preserve">Ten vierde </w:t>
      </w:r>
      <w:r w:rsidRPr="00AD22D6">
        <w:rPr>
          <w:color w:val="000000"/>
        </w:rPr>
        <w:t>van</w:t>
      </w:r>
      <w:r>
        <w:rPr>
          <w:color w:val="000000"/>
        </w:rPr>
        <w:t xml:space="preserve"> een getrouw</w:t>
      </w:r>
      <w:r w:rsidRPr="00AD22D6">
        <w:rPr>
          <w:color w:val="000000"/>
        </w:rPr>
        <w:t xml:space="preserve"> man, die</w:t>
      </w:r>
      <w:r>
        <w:rPr>
          <w:color w:val="000000"/>
        </w:rPr>
        <w:t xml:space="preserve"> zijn </w:t>
      </w:r>
      <w:r w:rsidRPr="00AD22D6">
        <w:rPr>
          <w:color w:val="000000"/>
        </w:rPr>
        <w:t>lieve huisvrouw in</w:t>
      </w:r>
      <w:r>
        <w:rPr>
          <w:color w:val="000000"/>
        </w:rPr>
        <w:t xml:space="preserve"> </w:t>
      </w:r>
      <w:r w:rsidRPr="00AD22D6">
        <w:rPr>
          <w:color w:val="000000"/>
        </w:rPr>
        <w:t>haren nood bijstaat en in</w:t>
      </w:r>
      <w:r>
        <w:rPr>
          <w:color w:val="000000"/>
        </w:rPr>
        <w:t xml:space="preserve"> zijn </w:t>
      </w:r>
      <w:r w:rsidRPr="00AD22D6">
        <w:rPr>
          <w:color w:val="000000"/>
        </w:rPr>
        <w:t xml:space="preserve">armen neemt </w:t>
      </w:r>
      <w:r w:rsidR="00AC28C8">
        <w:rPr>
          <w:color w:val="000000"/>
        </w:rPr>
        <w:t>(vs.</w:t>
      </w:r>
      <w:r w:rsidRPr="00AD22D6">
        <w:rPr>
          <w:color w:val="000000"/>
        </w:rPr>
        <w:t xml:space="preserve"> 6) en zorg draagt, dat ze</w:t>
      </w:r>
      <w:r>
        <w:rPr>
          <w:color w:val="000000"/>
        </w:rPr>
        <w:t xml:space="preserve"> </w:t>
      </w:r>
      <w:r w:rsidRPr="00AD22D6">
        <w:rPr>
          <w:color w:val="000000"/>
        </w:rPr>
        <w:t xml:space="preserve">tot rust mag komen, om </w:t>
      </w:r>
      <w:r>
        <w:rPr>
          <w:color w:val="000000"/>
        </w:rPr>
        <w:t xml:space="preserve">alzo </w:t>
      </w:r>
      <w:r w:rsidRPr="00AD22D6">
        <w:rPr>
          <w:color w:val="000000"/>
        </w:rPr>
        <w:t>in</w:t>
      </w:r>
      <w:r>
        <w:rPr>
          <w:color w:val="000000"/>
        </w:rPr>
        <w:t xml:space="preserve"> haar </w:t>
      </w:r>
      <w:r w:rsidRPr="00AD22D6">
        <w:rPr>
          <w:color w:val="000000"/>
        </w:rPr>
        <w:t>bangheid verkwikt te worden</w:t>
      </w:r>
      <w:r>
        <w:rPr>
          <w:color w:val="000000"/>
        </w:rPr>
        <w:t xml:space="preserve"> </w:t>
      </w:r>
      <w:r w:rsidR="00AC28C8">
        <w:rPr>
          <w:color w:val="000000"/>
        </w:rPr>
        <w:t>(vs.</w:t>
      </w:r>
      <w:r w:rsidRPr="00AD22D6">
        <w:rPr>
          <w:color w:val="000000"/>
        </w:rPr>
        <w:t xml:space="preserve"> 7). </w:t>
      </w:r>
    </w:p>
    <w:p w:rsidR="001B35FC" w:rsidRDefault="00415596" w:rsidP="00415596">
      <w:pPr>
        <w:jc w:val="both"/>
        <w:rPr>
          <w:color w:val="000000"/>
        </w:rPr>
      </w:pPr>
      <w:r w:rsidRPr="00AD22D6">
        <w:rPr>
          <w:color w:val="000000"/>
        </w:rPr>
        <w:t>2</w:t>
      </w:r>
      <w:r>
        <w:rPr>
          <w:color w:val="000000"/>
        </w:rPr>
        <w:t xml:space="preserve">. een </w:t>
      </w:r>
      <w:r w:rsidRPr="00AD22D6">
        <w:rPr>
          <w:color w:val="000000"/>
        </w:rPr>
        <w:t>sch</w:t>
      </w:r>
      <w:r>
        <w:rPr>
          <w:color w:val="000000"/>
        </w:rPr>
        <w:t>one</w:t>
      </w:r>
      <w:r w:rsidRPr="00AD22D6">
        <w:rPr>
          <w:color w:val="000000"/>
        </w:rPr>
        <w:t xml:space="preserve"> beschrijving van de vermaning, die Christus</w:t>
      </w:r>
      <w:r>
        <w:rPr>
          <w:color w:val="000000"/>
        </w:rPr>
        <w:t xml:space="preserve"> </w:t>
      </w:r>
      <w:r w:rsidRPr="00AD22D6">
        <w:rPr>
          <w:color w:val="000000"/>
        </w:rPr>
        <w:t>aan</w:t>
      </w:r>
      <w:r>
        <w:rPr>
          <w:color w:val="000000"/>
        </w:rPr>
        <w:t xml:space="preserve"> zijn </w:t>
      </w:r>
      <w:r w:rsidRPr="00AD22D6">
        <w:rPr>
          <w:color w:val="000000"/>
        </w:rPr>
        <w:t xml:space="preserve">gemeente doet, als de bangheid wat over is, dat ze </w:t>
      </w:r>
      <w:r w:rsidRPr="001B35FC">
        <w:rPr>
          <w:color w:val="000000"/>
        </w:rPr>
        <w:t xml:space="preserve">van </w:t>
      </w:r>
      <w:r w:rsidRPr="001B35FC">
        <w:rPr>
          <w:bCs/>
          <w:color w:val="000000"/>
        </w:rPr>
        <w:t>haar</w:t>
      </w:r>
      <w:r>
        <w:rPr>
          <w:b/>
          <w:bCs/>
          <w:color w:val="000000"/>
        </w:rPr>
        <w:t xml:space="preserve"> </w:t>
      </w:r>
      <w:r w:rsidRPr="00AD22D6">
        <w:rPr>
          <w:color w:val="000000"/>
        </w:rPr>
        <w:t xml:space="preserve">flauwhartigheid zou opstaan en </w:t>
      </w:r>
      <w:r w:rsidR="007456A3">
        <w:rPr>
          <w:color w:val="000000"/>
        </w:rPr>
        <w:t>vrijmoedig</w:t>
      </w:r>
      <w:r w:rsidRPr="00AD22D6">
        <w:rPr>
          <w:color w:val="000000"/>
        </w:rPr>
        <w:t xml:space="preserve"> en openlijk Zijn</w:t>
      </w:r>
      <w:r>
        <w:rPr>
          <w:color w:val="000000"/>
        </w:rPr>
        <w:t xml:space="preserve"> </w:t>
      </w:r>
      <w:r w:rsidRPr="00AD22D6">
        <w:rPr>
          <w:color w:val="000000"/>
        </w:rPr>
        <w:t xml:space="preserve">naam belijden. </w:t>
      </w:r>
    </w:p>
    <w:p w:rsidR="001B35FC" w:rsidRDefault="001B35FC" w:rsidP="00415596">
      <w:pPr>
        <w:jc w:val="both"/>
        <w:rPr>
          <w:i/>
          <w:iCs/>
          <w:color w:val="000000"/>
        </w:rPr>
      </w:pPr>
    </w:p>
    <w:p w:rsidR="001B35FC" w:rsidRDefault="00415596" w:rsidP="00415596">
      <w:pPr>
        <w:jc w:val="both"/>
        <w:rPr>
          <w:i/>
          <w:iCs/>
          <w:color w:val="000000"/>
        </w:rPr>
      </w:pPr>
      <w:r w:rsidRPr="00AD22D6">
        <w:rPr>
          <w:i/>
          <w:iCs/>
          <w:color w:val="000000"/>
        </w:rPr>
        <w:t xml:space="preserve">Hier </w:t>
      </w:r>
      <w:r w:rsidRPr="00AD22D6">
        <w:rPr>
          <w:color w:val="000000"/>
        </w:rPr>
        <w:t>wordt ons de wakkerheid van Christus, om</w:t>
      </w:r>
      <w:r>
        <w:rPr>
          <w:color w:val="000000"/>
        </w:rPr>
        <w:t xml:space="preserve"> </w:t>
      </w:r>
      <w:r w:rsidRPr="00AD22D6">
        <w:rPr>
          <w:color w:val="000000"/>
        </w:rPr>
        <w:t xml:space="preserve">zijn bruid op te wekken, beschreven </w:t>
      </w:r>
      <w:r w:rsidR="00AC28C8">
        <w:rPr>
          <w:color w:val="000000"/>
        </w:rPr>
        <w:t>(vs.</w:t>
      </w:r>
      <w:r w:rsidRPr="00AD22D6">
        <w:rPr>
          <w:color w:val="000000"/>
        </w:rPr>
        <w:t xml:space="preserve"> 8). </w:t>
      </w:r>
      <w:r w:rsidRPr="00AD22D6">
        <w:rPr>
          <w:i/>
          <w:iCs/>
          <w:color w:val="000000"/>
        </w:rPr>
        <w:t>Daarna</w:t>
      </w:r>
      <w:r>
        <w:rPr>
          <w:i/>
          <w:iCs/>
          <w:color w:val="000000"/>
        </w:rPr>
        <w:t xml:space="preserve"> zijn </w:t>
      </w:r>
      <w:r w:rsidRPr="00AD22D6">
        <w:rPr>
          <w:color w:val="000000"/>
        </w:rPr>
        <w:t>voorzichtigheid,</w:t>
      </w:r>
      <w:r>
        <w:rPr>
          <w:color w:val="000000"/>
        </w:rPr>
        <w:t xml:space="preserve"> </w:t>
      </w:r>
      <w:r w:rsidRPr="00AD22D6">
        <w:rPr>
          <w:color w:val="000000"/>
        </w:rPr>
        <w:t>dat Hij</w:t>
      </w:r>
      <w:r>
        <w:rPr>
          <w:color w:val="000000"/>
        </w:rPr>
        <w:t xml:space="preserve"> zo </w:t>
      </w:r>
      <w:r w:rsidRPr="00AD22D6">
        <w:rPr>
          <w:color w:val="000000"/>
        </w:rPr>
        <w:t>nauw op alle aanslagen der vijanden let, dewijl</w:t>
      </w:r>
      <w:r>
        <w:rPr>
          <w:color w:val="000000"/>
        </w:rPr>
        <w:t xml:space="preserve"> </w:t>
      </w:r>
      <w:r w:rsidRPr="00AD22D6">
        <w:rPr>
          <w:color w:val="000000"/>
        </w:rPr>
        <w:t xml:space="preserve">Hij, als de wachter </w:t>
      </w:r>
      <w:r w:rsidR="001B35FC" w:rsidRPr="00AD22D6">
        <w:rPr>
          <w:color w:val="000000"/>
        </w:rPr>
        <w:t>Israëls</w:t>
      </w:r>
      <w:r w:rsidRPr="00AD22D6">
        <w:rPr>
          <w:color w:val="000000"/>
        </w:rPr>
        <w:t xml:space="preserve">, door de traliën ziet </w:t>
      </w:r>
      <w:r w:rsidR="00AC28C8">
        <w:rPr>
          <w:color w:val="000000"/>
        </w:rPr>
        <w:t>(vs.</w:t>
      </w:r>
      <w:r w:rsidRPr="00AD22D6">
        <w:rPr>
          <w:color w:val="000000"/>
        </w:rPr>
        <w:t xml:space="preserve"> </w:t>
      </w:r>
      <w:r w:rsidRPr="00AD22D6">
        <w:rPr>
          <w:i/>
          <w:iCs/>
          <w:color w:val="000000"/>
        </w:rPr>
        <w:t xml:space="preserve">9). </w:t>
      </w:r>
    </w:p>
    <w:p w:rsidR="001B35FC" w:rsidRDefault="001B35FC" w:rsidP="00415596">
      <w:pPr>
        <w:jc w:val="both"/>
        <w:rPr>
          <w:i/>
          <w:iCs/>
          <w:color w:val="000000"/>
        </w:rPr>
      </w:pPr>
    </w:p>
    <w:p w:rsidR="001B35FC" w:rsidRDefault="00415596" w:rsidP="00415596">
      <w:pPr>
        <w:jc w:val="both"/>
        <w:rPr>
          <w:color w:val="000000"/>
        </w:rPr>
      </w:pPr>
      <w:r w:rsidRPr="00AD22D6">
        <w:rPr>
          <w:i/>
          <w:iCs/>
          <w:color w:val="000000"/>
        </w:rPr>
        <w:t>Ten derde</w:t>
      </w:r>
      <w:r>
        <w:rPr>
          <w:i/>
          <w:iCs/>
          <w:color w:val="000000"/>
        </w:rPr>
        <w:t xml:space="preserve"> </w:t>
      </w:r>
      <w:r w:rsidRPr="00AD22D6">
        <w:rPr>
          <w:color w:val="000000"/>
        </w:rPr>
        <w:t>volgt de vermaning zelve, waarmede Hij haar tot</w:t>
      </w:r>
      <w:r>
        <w:rPr>
          <w:color w:val="000000"/>
        </w:rPr>
        <w:t xml:space="preserve"> een </w:t>
      </w:r>
      <w:r w:rsidRPr="00AD22D6">
        <w:rPr>
          <w:color w:val="000000"/>
        </w:rPr>
        <w:t>vrijmoedige</w:t>
      </w:r>
      <w:r>
        <w:rPr>
          <w:color w:val="000000"/>
        </w:rPr>
        <w:t xml:space="preserve"> </w:t>
      </w:r>
      <w:r w:rsidRPr="00AD22D6">
        <w:rPr>
          <w:color w:val="000000"/>
        </w:rPr>
        <w:t xml:space="preserve">belijdenis opwekt </w:t>
      </w:r>
      <w:r w:rsidR="00AC28C8">
        <w:rPr>
          <w:color w:val="000000"/>
        </w:rPr>
        <w:t>(vs.</w:t>
      </w:r>
      <w:r w:rsidRPr="00AD22D6">
        <w:rPr>
          <w:color w:val="000000"/>
        </w:rPr>
        <w:t xml:space="preserve"> 10) met de redenen van dien, omdat de winter</w:t>
      </w:r>
      <w:r>
        <w:rPr>
          <w:color w:val="000000"/>
        </w:rPr>
        <w:t xml:space="preserve"> </w:t>
      </w:r>
      <w:r w:rsidRPr="00AD22D6">
        <w:rPr>
          <w:color w:val="000000"/>
        </w:rPr>
        <w:t xml:space="preserve">der vervolging voorbij is </w:t>
      </w:r>
      <w:r w:rsidR="00AC28C8">
        <w:rPr>
          <w:color w:val="000000"/>
        </w:rPr>
        <w:t>(vs.</w:t>
      </w:r>
      <w:r w:rsidRPr="00AD22D6">
        <w:rPr>
          <w:color w:val="000000"/>
        </w:rPr>
        <w:t xml:space="preserve"> 11) en de zomertijd van de reformatie</w:t>
      </w:r>
      <w:r>
        <w:rPr>
          <w:color w:val="000000"/>
        </w:rPr>
        <w:t xml:space="preserve"> </w:t>
      </w:r>
      <w:r w:rsidRPr="00AD22D6">
        <w:rPr>
          <w:color w:val="000000"/>
        </w:rPr>
        <w:t xml:space="preserve">der kerken ophanden is </w:t>
      </w:r>
      <w:r w:rsidR="00AC28C8">
        <w:rPr>
          <w:color w:val="000000"/>
        </w:rPr>
        <w:t>(vs.</w:t>
      </w:r>
      <w:r w:rsidRPr="00AD22D6">
        <w:rPr>
          <w:color w:val="000000"/>
        </w:rPr>
        <w:t xml:space="preserve"> 12 </w:t>
      </w:r>
      <w:r w:rsidR="00AC28C8">
        <w:rPr>
          <w:color w:val="000000"/>
        </w:rPr>
        <w:t>-</w:t>
      </w:r>
      <w:r w:rsidRPr="00AD22D6">
        <w:rPr>
          <w:color w:val="000000"/>
        </w:rPr>
        <w:t xml:space="preserve"> 13), hetwelk daarna versterkt</w:t>
      </w:r>
      <w:r>
        <w:rPr>
          <w:color w:val="000000"/>
        </w:rPr>
        <w:t xml:space="preserve"> </w:t>
      </w:r>
      <w:r w:rsidRPr="00AD22D6">
        <w:rPr>
          <w:color w:val="000000"/>
        </w:rPr>
        <w:t>en versierd wordt met</w:t>
      </w:r>
      <w:r>
        <w:rPr>
          <w:color w:val="000000"/>
        </w:rPr>
        <w:t xml:space="preserve"> een </w:t>
      </w:r>
      <w:r w:rsidRPr="00AD22D6">
        <w:rPr>
          <w:color w:val="000000"/>
        </w:rPr>
        <w:t>andere gelijkenis van</w:t>
      </w:r>
      <w:r>
        <w:rPr>
          <w:color w:val="000000"/>
        </w:rPr>
        <w:t xml:space="preserve"> een </w:t>
      </w:r>
      <w:r w:rsidRPr="00AD22D6">
        <w:rPr>
          <w:color w:val="000000"/>
        </w:rPr>
        <w:t>eenzame duif</w:t>
      </w:r>
      <w:r>
        <w:rPr>
          <w:color w:val="000000"/>
        </w:rPr>
        <w:t xml:space="preserve"> </w:t>
      </w:r>
      <w:r w:rsidR="00AC28C8">
        <w:rPr>
          <w:color w:val="000000"/>
        </w:rPr>
        <w:t>(vs.</w:t>
      </w:r>
      <w:r w:rsidRPr="00AD22D6">
        <w:rPr>
          <w:color w:val="000000"/>
        </w:rPr>
        <w:t xml:space="preserve"> 14). </w:t>
      </w:r>
    </w:p>
    <w:p w:rsidR="001B35FC" w:rsidRDefault="001B35FC" w:rsidP="00415596">
      <w:pPr>
        <w:jc w:val="both"/>
        <w:rPr>
          <w:color w:val="000000"/>
        </w:rPr>
      </w:pPr>
    </w:p>
    <w:p w:rsidR="001B35FC" w:rsidRDefault="00415596" w:rsidP="00415596">
      <w:pPr>
        <w:jc w:val="both"/>
        <w:rPr>
          <w:color w:val="000000"/>
        </w:rPr>
      </w:pPr>
      <w:r w:rsidRPr="00AD22D6">
        <w:rPr>
          <w:i/>
          <w:iCs/>
          <w:color w:val="000000"/>
        </w:rPr>
        <w:t xml:space="preserve">Ten vierde </w:t>
      </w:r>
      <w:r w:rsidRPr="00AD22D6">
        <w:rPr>
          <w:color w:val="000000"/>
        </w:rPr>
        <w:t>komt</w:t>
      </w:r>
      <w:r>
        <w:rPr>
          <w:color w:val="000000"/>
        </w:rPr>
        <w:t xml:space="preserve"> een </w:t>
      </w:r>
      <w:r w:rsidRPr="00AD22D6">
        <w:rPr>
          <w:color w:val="000000"/>
        </w:rPr>
        <w:t>waarschuwing tegen de vossen, d. i.</w:t>
      </w:r>
      <w:r>
        <w:rPr>
          <w:color w:val="000000"/>
        </w:rPr>
        <w:t xml:space="preserve"> </w:t>
      </w:r>
      <w:r w:rsidRPr="00AD22D6">
        <w:rPr>
          <w:color w:val="000000"/>
        </w:rPr>
        <w:t>de heimelijke vijanden der kerk, dat men ze intijds moet tegenstaan</w:t>
      </w:r>
      <w:r>
        <w:rPr>
          <w:color w:val="000000"/>
        </w:rPr>
        <w:t xml:space="preserve"> </w:t>
      </w:r>
      <w:r w:rsidR="00AC28C8">
        <w:rPr>
          <w:color w:val="000000"/>
        </w:rPr>
        <w:t>(vs.</w:t>
      </w:r>
      <w:r w:rsidRPr="00AD22D6">
        <w:rPr>
          <w:color w:val="000000"/>
        </w:rPr>
        <w:t xml:space="preserve"> 15). </w:t>
      </w:r>
    </w:p>
    <w:p w:rsidR="001B35FC" w:rsidRDefault="001B35FC" w:rsidP="00415596">
      <w:pPr>
        <w:jc w:val="both"/>
        <w:rPr>
          <w:color w:val="000000"/>
        </w:rPr>
      </w:pPr>
    </w:p>
    <w:p w:rsidR="001B35FC" w:rsidRDefault="00415596" w:rsidP="00415596">
      <w:pPr>
        <w:jc w:val="both"/>
        <w:rPr>
          <w:color w:val="000000"/>
        </w:rPr>
      </w:pPr>
      <w:r w:rsidRPr="00AD22D6">
        <w:rPr>
          <w:color w:val="000000"/>
        </w:rPr>
        <w:t>3</w:t>
      </w:r>
      <w:r>
        <w:rPr>
          <w:color w:val="000000"/>
        </w:rPr>
        <w:t>.</w:t>
      </w:r>
      <w:r w:rsidRPr="00AD22D6">
        <w:rPr>
          <w:color w:val="000000"/>
        </w:rPr>
        <w:t xml:space="preserve"> Het besluit, dat de kerk hieruit trekt, namelijk dat ze</w:t>
      </w:r>
      <w:r>
        <w:rPr>
          <w:color w:val="000000"/>
        </w:rPr>
        <w:t xml:space="preserve"> </w:t>
      </w:r>
      <w:r w:rsidRPr="00AD22D6">
        <w:rPr>
          <w:color w:val="000000"/>
        </w:rPr>
        <w:t>in Christus</w:t>
      </w:r>
      <w:r>
        <w:rPr>
          <w:color w:val="000000"/>
        </w:rPr>
        <w:t xml:space="preserve"> haar </w:t>
      </w:r>
      <w:r w:rsidRPr="00AD22D6">
        <w:rPr>
          <w:color w:val="000000"/>
        </w:rPr>
        <w:t>rust en</w:t>
      </w:r>
      <w:r>
        <w:rPr>
          <w:color w:val="000000"/>
        </w:rPr>
        <w:t xml:space="preserve"> haar </w:t>
      </w:r>
      <w:r w:rsidRPr="00AD22D6">
        <w:rPr>
          <w:color w:val="000000"/>
        </w:rPr>
        <w:t>vrede zoeken wil en tevreden zijn in</w:t>
      </w:r>
      <w:r>
        <w:rPr>
          <w:color w:val="000000"/>
        </w:rPr>
        <w:t xml:space="preserve"> </w:t>
      </w:r>
      <w:r w:rsidRPr="00AD22D6">
        <w:rPr>
          <w:color w:val="000000"/>
        </w:rPr>
        <w:t>alles, wat haar overkomen kan, overmits zij genoegzaam van zijne</w:t>
      </w:r>
      <w:r>
        <w:rPr>
          <w:color w:val="000000"/>
        </w:rPr>
        <w:t xml:space="preserve"> </w:t>
      </w:r>
      <w:r w:rsidRPr="00AD22D6">
        <w:rPr>
          <w:color w:val="000000"/>
        </w:rPr>
        <w:t xml:space="preserve">liefde verzekerd is </w:t>
      </w:r>
      <w:r w:rsidR="00AC28C8">
        <w:rPr>
          <w:color w:val="000000"/>
        </w:rPr>
        <w:t>(vs.</w:t>
      </w:r>
      <w:r w:rsidRPr="00AD22D6">
        <w:rPr>
          <w:color w:val="000000"/>
        </w:rPr>
        <w:t xml:space="preserve"> 16), en dat ze</w:t>
      </w:r>
      <w:r>
        <w:rPr>
          <w:color w:val="000000"/>
        </w:rPr>
        <w:t xml:space="preserve"> de </w:t>
      </w:r>
      <w:r w:rsidRPr="00AD22D6">
        <w:rPr>
          <w:color w:val="000000"/>
        </w:rPr>
        <w:t>trouwdag, d. i.</w:t>
      </w:r>
      <w:r>
        <w:rPr>
          <w:color w:val="000000"/>
        </w:rPr>
        <w:t xml:space="preserve"> de </w:t>
      </w:r>
      <w:r w:rsidRPr="00AD22D6">
        <w:rPr>
          <w:color w:val="000000"/>
        </w:rPr>
        <w:t>jongsten dag, gaarne verwachten wil, behoudens nochtans, dat haar</w:t>
      </w:r>
      <w:r>
        <w:rPr>
          <w:color w:val="000000"/>
        </w:rPr>
        <w:t xml:space="preserve"> </w:t>
      </w:r>
      <w:r w:rsidRPr="00AD22D6">
        <w:rPr>
          <w:color w:val="000000"/>
        </w:rPr>
        <w:t xml:space="preserve">Bruidegom haar in dien </w:t>
      </w:r>
      <w:r>
        <w:rPr>
          <w:color w:val="000000"/>
        </w:rPr>
        <w:t>tussen</w:t>
      </w:r>
      <w:r w:rsidRPr="00AD22D6">
        <w:rPr>
          <w:color w:val="000000"/>
        </w:rPr>
        <w:t>tijd dikwijls gelieve te bezoeken</w:t>
      </w:r>
      <w:r>
        <w:rPr>
          <w:color w:val="000000"/>
        </w:rPr>
        <w:t xml:space="preserve"> </w:t>
      </w:r>
      <w:r w:rsidR="00AC28C8">
        <w:rPr>
          <w:color w:val="000000"/>
        </w:rPr>
        <w:t>(vs.</w:t>
      </w:r>
      <w:r w:rsidR="001B35FC">
        <w:rPr>
          <w:color w:val="000000"/>
        </w:rPr>
        <w:t xml:space="preserve"> 17</w:t>
      </w:r>
      <w:r w:rsidRPr="00AD22D6">
        <w:rPr>
          <w:color w:val="000000"/>
        </w:rPr>
        <w:t>.</w:t>
      </w:r>
      <w:r>
        <w:rPr>
          <w:color w:val="000000"/>
        </w:rPr>
        <w:t xml:space="preserve"> </w:t>
      </w:r>
    </w:p>
    <w:p w:rsidR="001B35FC" w:rsidRDefault="001B35FC" w:rsidP="00415596">
      <w:pPr>
        <w:jc w:val="both"/>
        <w:rPr>
          <w:color w:val="000000"/>
        </w:rPr>
      </w:pPr>
    </w:p>
    <w:p w:rsidR="00AC28C8" w:rsidRDefault="00AC28C8" w:rsidP="001B35FC">
      <w:pPr>
        <w:jc w:val="center"/>
        <w:rPr>
          <w:b/>
          <w:bCs/>
          <w:color w:val="000000"/>
        </w:rPr>
      </w:pPr>
    </w:p>
    <w:p w:rsidR="001B35FC" w:rsidRDefault="00415596" w:rsidP="001B35FC">
      <w:pPr>
        <w:jc w:val="center"/>
        <w:rPr>
          <w:b/>
          <w:bCs/>
          <w:color w:val="000000"/>
        </w:rPr>
      </w:pPr>
      <w:r w:rsidRPr="00AD22D6">
        <w:rPr>
          <w:b/>
          <w:bCs/>
          <w:color w:val="000000"/>
        </w:rPr>
        <w:t>De tekst van het IIe Kapittel</w:t>
      </w:r>
      <w:r>
        <w:rPr>
          <w:b/>
          <w:bCs/>
          <w:color w:val="000000"/>
        </w:rPr>
        <w:t xml:space="preserve"> </w:t>
      </w:r>
      <w:r w:rsidRPr="00AD22D6">
        <w:rPr>
          <w:b/>
          <w:bCs/>
          <w:color w:val="000000"/>
        </w:rPr>
        <w:t>met</w:t>
      </w:r>
      <w:r>
        <w:rPr>
          <w:b/>
          <w:bCs/>
          <w:color w:val="000000"/>
        </w:rPr>
        <w:t xml:space="preserve"> een </w:t>
      </w:r>
      <w:r w:rsidRPr="00AD22D6">
        <w:rPr>
          <w:b/>
          <w:bCs/>
          <w:color w:val="000000"/>
        </w:rPr>
        <w:t>korte verklaring.</w:t>
      </w:r>
    </w:p>
    <w:p w:rsidR="001B35FC" w:rsidRDefault="001B35FC" w:rsidP="00415596">
      <w:pPr>
        <w:jc w:val="both"/>
        <w:rPr>
          <w:b/>
          <w:bCs/>
          <w:color w:val="000000"/>
        </w:rPr>
      </w:pPr>
    </w:p>
    <w:p w:rsidR="001B35FC" w:rsidRDefault="00415596" w:rsidP="00415596">
      <w:pPr>
        <w:jc w:val="both"/>
        <w:rPr>
          <w:color w:val="000000"/>
        </w:rPr>
      </w:pPr>
      <w:r w:rsidRPr="00AD22D6">
        <w:rPr>
          <w:b/>
          <w:bCs/>
          <w:color w:val="000000"/>
        </w:rPr>
        <w:t xml:space="preserve">Vs. 1. </w:t>
      </w:r>
      <w:r w:rsidRPr="00AD22D6">
        <w:rPr>
          <w:i/>
          <w:iCs/>
          <w:color w:val="000000"/>
        </w:rPr>
        <w:t>Ik ben</w:t>
      </w:r>
      <w:r>
        <w:rPr>
          <w:i/>
          <w:iCs/>
          <w:color w:val="000000"/>
        </w:rPr>
        <w:t xml:space="preserve"> een </w:t>
      </w:r>
      <w:r w:rsidRPr="00AD22D6">
        <w:rPr>
          <w:i/>
          <w:iCs/>
          <w:color w:val="000000"/>
        </w:rPr>
        <w:t>roos van Saron,</w:t>
      </w:r>
      <w:r>
        <w:rPr>
          <w:i/>
          <w:iCs/>
          <w:color w:val="000000"/>
        </w:rPr>
        <w:t xml:space="preserve"> een </w:t>
      </w:r>
      <w:r w:rsidRPr="00AD22D6">
        <w:rPr>
          <w:i/>
          <w:iCs/>
          <w:color w:val="000000"/>
        </w:rPr>
        <w:t>lelie der dalen.</w:t>
      </w:r>
      <w:r>
        <w:rPr>
          <w:i/>
          <w:iCs/>
          <w:color w:val="000000"/>
        </w:rPr>
        <w:t xml:space="preserve"> </w:t>
      </w:r>
      <w:r w:rsidRPr="00AD22D6">
        <w:rPr>
          <w:color w:val="000000"/>
        </w:rPr>
        <w:t>Ik, die de Zone Gods ben en het hoofd Mijner gemeente hoewel</w:t>
      </w:r>
      <w:r>
        <w:rPr>
          <w:color w:val="000000"/>
        </w:rPr>
        <w:t xml:space="preserve"> </w:t>
      </w:r>
      <w:r w:rsidRPr="00AD22D6">
        <w:rPr>
          <w:color w:val="000000"/>
        </w:rPr>
        <w:t>mijne uiterlijke gedaante bij de wereld veracht is, ben niettemin</w:t>
      </w:r>
      <w:r>
        <w:rPr>
          <w:color w:val="000000"/>
        </w:rPr>
        <w:t xml:space="preserve"> </w:t>
      </w:r>
      <w:r w:rsidRPr="00AD22D6">
        <w:rPr>
          <w:color w:val="000000"/>
        </w:rPr>
        <w:t>veel sch</w:t>
      </w:r>
      <w:r>
        <w:rPr>
          <w:color w:val="000000"/>
        </w:rPr>
        <w:t>one</w:t>
      </w:r>
      <w:r w:rsidRPr="00AD22D6">
        <w:rPr>
          <w:color w:val="000000"/>
        </w:rPr>
        <w:t>r, dan de kostelijke rozen of leliën, die men vinden kan.</w:t>
      </w:r>
      <w:r>
        <w:rPr>
          <w:color w:val="000000"/>
        </w:rPr>
        <w:t xml:space="preserve"> </w:t>
      </w:r>
      <w:r w:rsidRPr="00AD22D6">
        <w:rPr>
          <w:color w:val="000000"/>
        </w:rPr>
        <w:t>Want</w:t>
      </w:r>
      <w:r>
        <w:rPr>
          <w:color w:val="000000"/>
        </w:rPr>
        <w:t xml:space="preserve"> mijn </w:t>
      </w:r>
      <w:r w:rsidRPr="00AD22D6">
        <w:rPr>
          <w:color w:val="000000"/>
        </w:rPr>
        <w:t>vernedering is als een r</w:t>
      </w:r>
      <w:r>
        <w:rPr>
          <w:color w:val="000000"/>
        </w:rPr>
        <w:t>ode</w:t>
      </w:r>
      <w:r w:rsidRPr="00AD22D6">
        <w:rPr>
          <w:color w:val="000000"/>
        </w:rPr>
        <w:t xml:space="preserve"> roos, uit de doornen spruitende,</w:t>
      </w:r>
      <w:r>
        <w:rPr>
          <w:color w:val="000000"/>
        </w:rPr>
        <w:t xml:space="preserve"> </w:t>
      </w:r>
      <w:r w:rsidRPr="00AD22D6">
        <w:rPr>
          <w:color w:val="000000"/>
        </w:rPr>
        <w:t>om het hart mijner uitverkorenen met</w:t>
      </w:r>
      <w:r>
        <w:rPr>
          <w:color w:val="000000"/>
        </w:rPr>
        <w:t xml:space="preserve"> haar </w:t>
      </w:r>
      <w:r w:rsidRPr="00AD22D6">
        <w:rPr>
          <w:color w:val="000000"/>
        </w:rPr>
        <w:t>lieflijken reuk</w:t>
      </w:r>
      <w:r>
        <w:rPr>
          <w:color w:val="000000"/>
        </w:rPr>
        <w:t xml:space="preserve"> </w:t>
      </w:r>
      <w:r w:rsidRPr="00AD22D6">
        <w:rPr>
          <w:color w:val="000000"/>
        </w:rPr>
        <w:t>te verkwikken. En</w:t>
      </w:r>
      <w:r>
        <w:rPr>
          <w:color w:val="000000"/>
        </w:rPr>
        <w:t xml:space="preserve"> mijn </w:t>
      </w:r>
      <w:r w:rsidR="001B35FC">
        <w:rPr>
          <w:color w:val="000000"/>
        </w:rPr>
        <w:t>verh</w:t>
      </w:r>
      <w:r w:rsidRPr="00AD22D6">
        <w:rPr>
          <w:color w:val="000000"/>
        </w:rPr>
        <w:t>oging in de glorie mijns Vaders is</w:t>
      </w:r>
      <w:r>
        <w:rPr>
          <w:color w:val="000000"/>
        </w:rPr>
        <w:t xml:space="preserve"> </w:t>
      </w:r>
      <w:r w:rsidRPr="00AD22D6">
        <w:rPr>
          <w:color w:val="000000"/>
        </w:rPr>
        <w:t>heerlijker dan</w:t>
      </w:r>
      <w:r>
        <w:rPr>
          <w:color w:val="000000"/>
        </w:rPr>
        <w:t xml:space="preserve"> een </w:t>
      </w:r>
      <w:r w:rsidRPr="00AD22D6">
        <w:rPr>
          <w:color w:val="000000"/>
        </w:rPr>
        <w:t>vette lelie en deze glorie zal ik te zijner tijd</w:t>
      </w:r>
      <w:r>
        <w:rPr>
          <w:color w:val="000000"/>
        </w:rPr>
        <w:t xml:space="preserve"> </w:t>
      </w:r>
      <w:r w:rsidRPr="00AD22D6">
        <w:rPr>
          <w:color w:val="000000"/>
        </w:rPr>
        <w:t>mijne gemeente ook meded</w:t>
      </w:r>
      <w:r>
        <w:rPr>
          <w:color w:val="000000"/>
        </w:rPr>
        <w:t>ele</w:t>
      </w:r>
      <w:r w:rsidRPr="00AD22D6">
        <w:rPr>
          <w:color w:val="000000"/>
        </w:rPr>
        <w:t>n.</w:t>
      </w:r>
      <w:r>
        <w:rPr>
          <w:color w:val="000000"/>
        </w:rPr>
        <w:t xml:space="preserve"> </w:t>
      </w:r>
    </w:p>
    <w:p w:rsidR="001B35FC" w:rsidRDefault="001B35FC" w:rsidP="00415596">
      <w:pPr>
        <w:jc w:val="both"/>
        <w:rPr>
          <w:color w:val="000000"/>
        </w:rPr>
      </w:pPr>
    </w:p>
    <w:p w:rsidR="001B35FC" w:rsidRDefault="00415596" w:rsidP="00415596">
      <w:pPr>
        <w:jc w:val="both"/>
        <w:rPr>
          <w:color w:val="000000"/>
        </w:rPr>
      </w:pPr>
      <w:r w:rsidRPr="00AD22D6">
        <w:rPr>
          <w:color w:val="000000"/>
        </w:rPr>
        <w:t xml:space="preserve">Vs. 2. </w:t>
      </w:r>
      <w:r w:rsidRPr="00AD22D6">
        <w:rPr>
          <w:i/>
          <w:iCs/>
          <w:color w:val="000000"/>
        </w:rPr>
        <w:t>Gelijk</w:t>
      </w:r>
      <w:r>
        <w:rPr>
          <w:i/>
          <w:iCs/>
          <w:color w:val="000000"/>
        </w:rPr>
        <w:t xml:space="preserve"> een </w:t>
      </w:r>
      <w:r w:rsidRPr="00AD22D6">
        <w:rPr>
          <w:i/>
          <w:iCs/>
          <w:color w:val="000000"/>
        </w:rPr>
        <w:t xml:space="preserve">lelie onder de doornen, </w:t>
      </w:r>
      <w:r>
        <w:rPr>
          <w:i/>
          <w:iCs/>
          <w:color w:val="000000"/>
        </w:rPr>
        <w:t xml:space="preserve">alzo </w:t>
      </w:r>
      <w:r w:rsidRPr="00AD22D6">
        <w:rPr>
          <w:i/>
          <w:iCs/>
          <w:color w:val="000000"/>
        </w:rPr>
        <w:t>is</w:t>
      </w:r>
      <w:r>
        <w:rPr>
          <w:i/>
          <w:iCs/>
          <w:color w:val="000000"/>
        </w:rPr>
        <w:t xml:space="preserve"> mijn </w:t>
      </w:r>
      <w:r w:rsidRPr="00AD22D6">
        <w:rPr>
          <w:i/>
          <w:iCs/>
          <w:color w:val="000000"/>
        </w:rPr>
        <w:t>vriendin</w:t>
      </w:r>
      <w:r>
        <w:rPr>
          <w:i/>
          <w:iCs/>
          <w:color w:val="000000"/>
        </w:rPr>
        <w:t xml:space="preserve"> </w:t>
      </w:r>
      <w:r w:rsidRPr="00AD22D6">
        <w:rPr>
          <w:i/>
          <w:iCs/>
          <w:color w:val="000000"/>
        </w:rPr>
        <w:t>onder de' dochteren,</w:t>
      </w:r>
      <w:r>
        <w:rPr>
          <w:i/>
          <w:iCs/>
          <w:color w:val="000000"/>
        </w:rPr>
        <w:t xml:space="preserve"> </w:t>
      </w:r>
      <w:r w:rsidRPr="00AD22D6">
        <w:rPr>
          <w:color w:val="000000"/>
        </w:rPr>
        <w:t>Al is het ook, dat</w:t>
      </w:r>
      <w:r>
        <w:rPr>
          <w:color w:val="000000"/>
        </w:rPr>
        <w:t xml:space="preserve"> mijn </w:t>
      </w:r>
      <w:r w:rsidRPr="00AD22D6">
        <w:rPr>
          <w:color w:val="000000"/>
        </w:rPr>
        <w:t>gemeente om</w:t>
      </w:r>
      <w:r>
        <w:rPr>
          <w:color w:val="000000"/>
        </w:rPr>
        <w:t xml:space="preserve"> haar </w:t>
      </w:r>
      <w:r w:rsidRPr="00AD22D6">
        <w:rPr>
          <w:color w:val="000000"/>
        </w:rPr>
        <w:t>nederigheid bij de</w:t>
      </w:r>
      <w:r>
        <w:rPr>
          <w:color w:val="000000"/>
        </w:rPr>
        <w:t xml:space="preserve"> </w:t>
      </w:r>
      <w:r w:rsidRPr="00AD22D6">
        <w:rPr>
          <w:color w:val="000000"/>
        </w:rPr>
        <w:t>wereld versmaad is, is zij nochtans in</w:t>
      </w:r>
      <w:r>
        <w:rPr>
          <w:color w:val="000000"/>
        </w:rPr>
        <w:t xml:space="preserve"> mijn oge</w:t>
      </w:r>
      <w:r w:rsidRPr="00AD22D6">
        <w:rPr>
          <w:color w:val="000000"/>
        </w:rPr>
        <w:t>n veel sch</w:t>
      </w:r>
      <w:r>
        <w:rPr>
          <w:color w:val="000000"/>
        </w:rPr>
        <w:t>one</w:t>
      </w:r>
      <w:r w:rsidRPr="00AD22D6">
        <w:rPr>
          <w:color w:val="000000"/>
        </w:rPr>
        <w:t>r en</w:t>
      </w:r>
      <w:r>
        <w:rPr>
          <w:color w:val="000000"/>
        </w:rPr>
        <w:t xml:space="preserve"> </w:t>
      </w:r>
      <w:r w:rsidRPr="00AD22D6">
        <w:rPr>
          <w:color w:val="000000"/>
        </w:rPr>
        <w:t>aangenamer dan alle vergaderingen van ongel</w:t>
      </w:r>
      <w:r>
        <w:rPr>
          <w:color w:val="000000"/>
        </w:rPr>
        <w:t>ovi</w:t>
      </w:r>
      <w:r w:rsidRPr="00AD22D6">
        <w:rPr>
          <w:color w:val="000000"/>
        </w:rPr>
        <w:t xml:space="preserve">ge en </w:t>
      </w:r>
      <w:r>
        <w:rPr>
          <w:color w:val="000000"/>
        </w:rPr>
        <w:t>werelds</w:t>
      </w:r>
      <w:r w:rsidRPr="00AD22D6">
        <w:rPr>
          <w:color w:val="000000"/>
        </w:rPr>
        <w:t>e</w:t>
      </w:r>
      <w:r>
        <w:rPr>
          <w:color w:val="000000"/>
        </w:rPr>
        <w:t xml:space="preserve"> mensen</w:t>
      </w:r>
      <w:r w:rsidRPr="00AD22D6">
        <w:rPr>
          <w:color w:val="000000"/>
        </w:rPr>
        <w:t>, gel</w:t>
      </w:r>
      <w:r w:rsidR="001B35FC">
        <w:rPr>
          <w:color w:val="000000"/>
        </w:rPr>
        <w:t>ij</w:t>
      </w:r>
      <w:r w:rsidRPr="00AD22D6">
        <w:rPr>
          <w:color w:val="000000"/>
        </w:rPr>
        <w:t>k de leliën met</w:t>
      </w:r>
      <w:r>
        <w:rPr>
          <w:color w:val="000000"/>
        </w:rPr>
        <w:t xml:space="preserve"> haar </w:t>
      </w:r>
      <w:r w:rsidRPr="00AD22D6">
        <w:rPr>
          <w:color w:val="000000"/>
        </w:rPr>
        <w:t>schoonheid onder de doornen</w:t>
      </w:r>
      <w:r>
        <w:rPr>
          <w:color w:val="000000"/>
        </w:rPr>
        <w:t xml:space="preserve"> </w:t>
      </w:r>
      <w:r w:rsidRPr="00AD22D6">
        <w:rPr>
          <w:color w:val="000000"/>
        </w:rPr>
        <w:t>5</w:t>
      </w:r>
      <w:r>
        <w:rPr>
          <w:color w:val="000000"/>
        </w:rPr>
        <w:t xml:space="preserve"> </w:t>
      </w:r>
      <w:r w:rsidRPr="00AD22D6">
        <w:rPr>
          <w:color w:val="000000"/>
        </w:rPr>
        <w:t>67</w:t>
      </w:r>
      <w:r>
        <w:rPr>
          <w:color w:val="000000"/>
        </w:rPr>
        <w:t xml:space="preserve"> </w:t>
      </w:r>
      <w:r w:rsidRPr="00AD22D6">
        <w:rPr>
          <w:color w:val="000000"/>
        </w:rPr>
        <w:t>uitmunten. Want ik heb</w:t>
      </w:r>
      <w:r>
        <w:rPr>
          <w:color w:val="000000"/>
        </w:rPr>
        <w:t xml:space="preserve"> mijn </w:t>
      </w:r>
      <w:r w:rsidRPr="00AD22D6">
        <w:rPr>
          <w:color w:val="000000"/>
        </w:rPr>
        <w:t>kerk gereinigd door mijn bloed en</w:t>
      </w:r>
      <w:r>
        <w:rPr>
          <w:color w:val="000000"/>
        </w:rPr>
        <w:t xml:space="preserve"> </w:t>
      </w:r>
      <w:r w:rsidRPr="00AD22D6">
        <w:rPr>
          <w:color w:val="000000"/>
        </w:rPr>
        <w:t xml:space="preserve">Geest </w:t>
      </w:r>
      <w:r>
        <w:rPr>
          <w:color w:val="000000"/>
        </w:rPr>
        <w:t>zod</w:t>
      </w:r>
      <w:r w:rsidRPr="00AD22D6">
        <w:rPr>
          <w:color w:val="000000"/>
        </w:rPr>
        <w:t>at ze als een witte lelie blinkt. Daarentegen zijn de ongel</w:t>
      </w:r>
      <w:r>
        <w:rPr>
          <w:color w:val="000000"/>
        </w:rPr>
        <w:t>ovi</w:t>
      </w:r>
      <w:r w:rsidRPr="00AD22D6">
        <w:rPr>
          <w:color w:val="000000"/>
        </w:rPr>
        <w:t>gen</w:t>
      </w:r>
      <w:r>
        <w:rPr>
          <w:color w:val="000000"/>
        </w:rPr>
        <w:t xml:space="preserve"> </w:t>
      </w:r>
      <w:r w:rsidRPr="00AD22D6">
        <w:rPr>
          <w:color w:val="000000"/>
        </w:rPr>
        <w:t>maar schadelijke doornen, die</w:t>
      </w:r>
      <w:r>
        <w:rPr>
          <w:color w:val="000000"/>
        </w:rPr>
        <w:t xml:space="preserve"> mijn </w:t>
      </w:r>
      <w:r w:rsidRPr="00AD22D6">
        <w:rPr>
          <w:color w:val="000000"/>
        </w:rPr>
        <w:t>dienaren altijd zoeken</w:t>
      </w:r>
      <w:r>
        <w:rPr>
          <w:color w:val="000000"/>
        </w:rPr>
        <w:t xml:space="preserve"> </w:t>
      </w:r>
      <w:r w:rsidRPr="00AD22D6">
        <w:rPr>
          <w:color w:val="000000"/>
        </w:rPr>
        <w:t>te kwellen, maar zij zullen te zijner tijd door het vuur mijns</w:t>
      </w:r>
      <w:r>
        <w:rPr>
          <w:color w:val="000000"/>
        </w:rPr>
        <w:t xml:space="preserve"> </w:t>
      </w:r>
      <w:r w:rsidRPr="00AD22D6">
        <w:rPr>
          <w:color w:val="000000"/>
        </w:rPr>
        <w:t>toorns verbrand worden.</w:t>
      </w:r>
      <w:r>
        <w:rPr>
          <w:color w:val="000000"/>
        </w:rPr>
        <w:t xml:space="preserve"> </w:t>
      </w:r>
    </w:p>
    <w:p w:rsidR="001B35FC" w:rsidRDefault="001B35FC" w:rsidP="00415596">
      <w:pPr>
        <w:jc w:val="both"/>
        <w:rPr>
          <w:color w:val="000000"/>
        </w:rPr>
      </w:pPr>
    </w:p>
    <w:p w:rsidR="001B35FC" w:rsidRDefault="00415596" w:rsidP="00415596">
      <w:pPr>
        <w:jc w:val="both"/>
        <w:rPr>
          <w:color w:val="000000"/>
        </w:rPr>
      </w:pPr>
      <w:r w:rsidRPr="00AD22D6">
        <w:rPr>
          <w:color w:val="000000"/>
        </w:rPr>
        <w:t xml:space="preserve">Vs. 3. </w:t>
      </w:r>
      <w:r w:rsidRPr="00AD22D6">
        <w:rPr>
          <w:i/>
          <w:iCs/>
          <w:color w:val="000000"/>
        </w:rPr>
        <w:t>Als een appelboom onder de b</w:t>
      </w:r>
      <w:r>
        <w:rPr>
          <w:i/>
          <w:iCs/>
          <w:color w:val="000000"/>
        </w:rPr>
        <w:t>ome</w:t>
      </w:r>
      <w:r w:rsidRPr="00AD22D6">
        <w:rPr>
          <w:i/>
          <w:iCs/>
          <w:color w:val="000000"/>
        </w:rPr>
        <w:t>n des wouds,</w:t>
      </w:r>
      <w:r>
        <w:rPr>
          <w:i/>
          <w:iCs/>
          <w:color w:val="000000"/>
        </w:rPr>
        <w:t xml:space="preserve"> zo </w:t>
      </w:r>
      <w:r w:rsidRPr="00AD22D6">
        <w:rPr>
          <w:i/>
          <w:iCs/>
          <w:color w:val="000000"/>
        </w:rPr>
        <w:t>is mijn</w:t>
      </w:r>
      <w:r>
        <w:rPr>
          <w:i/>
          <w:iCs/>
          <w:color w:val="000000"/>
        </w:rPr>
        <w:t xml:space="preserve"> </w:t>
      </w:r>
      <w:r w:rsidRPr="00AD22D6">
        <w:rPr>
          <w:i/>
          <w:iCs/>
          <w:color w:val="000000"/>
        </w:rPr>
        <w:t>liefste onder de zonen; ik heb gr</w:t>
      </w:r>
      <w:r>
        <w:rPr>
          <w:i/>
          <w:iCs/>
          <w:color w:val="000000"/>
        </w:rPr>
        <w:t>ote</w:t>
      </w:r>
      <w:r w:rsidRPr="00AD22D6">
        <w:rPr>
          <w:i/>
          <w:iCs/>
          <w:color w:val="000000"/>
        </w:rPr>
        <w:t>n lust in</w:t>
      </w:r>
      <w:r>
        <w:rPr>
          <w:i/>
          <w:iCs/>
          <w:color w:val="000000"/>
        </w:rPr>
        <w:t xml:space="preserve"> zijn </w:t>
      </w:r>
      <w:r w:rsidRPr="00AD22D6">
        <w:rPr>
          <w:i/>
          <w:iCs/>
          <w:color w:val="000000"/>
        </w:rPr>
        <w:t>schaduw, en</w:t>
      </w:r>
      <w:r>
        <w:rPr>
          <w:i/>
          <w:iCs/>
          <w:color w:val="000000"/>
        </w:rPr>
        <w:t xml:space="preserve"> </w:t>
      </w:r>
      <w:r w:rsidRPr="00AD22D6">
        <w:rPr>
          <w:i/>
          <w:iCs/>
          <w:color w:val="000000"/>
        </w:rPr>
        <w:t>zit er onder, en</w:t>
      </w:r>
      <w:r>
        <w:rPr>
          <w:i/>
          <w:iCs/>
          <w:color w:val="000000"/>
        </w:rPr>
        <w:t xml:space="preserve"> zijn </w:t>
      </w:r>
      <w:r w:rsidRPr="00AD22D6">
        <w:rPr>
          <w:i/>
          <w:iCs/>
          <w:color w:val="000000"/>
        </w:rPr>
        <w:t>vrucht is mijn gehemelte zoet.</w:t>
      </w:r>
      <w:r>
        <w:rPr>
          <w:i/>
          <w:iCs/>
          <w:color w:val="000000"/>
        </w:rPr>
        <w:t xml:space="preserve"> </w:t>
      </w:r>
      <w:r w:rsidRPr="00AD22D6">
        <w:rPr>
          <w:color w:val="000000"/>
        </w:rPr>
        <w:t>Hoe zou ik de uitnem</w:t>
      </w:r>
      <w:r>
        <w:rPr>
          <w:color w:val="000000"/>
        </w:rPr>
        <w:t xml:space="preserve">en </w:t>
      </w:r>
      <w:r w:rsidRPr="00AD22D6">
        <w:rPr>
          <w:color w:val="000000"/>
        </w:rPr>
        <w:t>schoonheid en vriendelijkheid van</w:t>
      </w:r>
      <w:r>
        <w:rPr>
          <w:color w:val="000000"/>
        </w:rPr>
        <w:t xml:space="preserve"> mijn </w:t>
      </w:r>
      <w:r w:rsidRPr="00AD22D6">
        <w:rPr>
          <w:color w:val="000000"/>
        </w:rPr>
        <w:t>Bruidegom genoegzaam kunnen uitdrukken, want zij gaat alle verstand</w:t>
      </w:r>
      <w:r>
        <w:rPr>
          <w:color w:val="000000"/>
        </w:rPr>
        <w:t xml:space="preserve"> </w:t>
      </w:r>
      <w:r w:rsidRPr="00AD22D6">
        <w:rPr>
          <w:color w:val="000000"/>
        </w:rPr>
        <w:t>te boven? Dan, mij dunkt, dat ik Hem geschikt vergelijken</w:t>
      </w:r>
      <w:r>
        <w:rPr>
          <w:color w:val="000000"/>
        </w:rPr>
        <w:t xml:space="preserve"> </w:t>
      </w:r>
      <w:r w:rsidRPr="00AD22D6">
        <w:rPr>
          <w:color w:val="000000"/>
        </w:rPr>
        <w:t>kan bij</w:t>
      </w:r>
      <w:r>
        <w:rPr>
          <w:color w:val="000000"/>
        </w:rPr>
        <w:t xml:space="preserve"> een </w:t>
      </w:r>
      <w:r w:rsidRPr="00AD22D6">
        <w:rPr>
          <w:color w:val="000000"/>
        </w:rPr>
        <w:t>sch</w:t>
      </w:r>
      <w:r>
        <w:rPr>
          <w:color w:val="000000"/>
        </w:rPr>
        <w:t>one</w:t>
      </w:r>
      <w:r w:rsidRPr="00AD22D6">
        <w:rPr>
          <w:color w:val="000000"/>
        </w:rPr>
        <w:t>n en vruchtbaren appelboom. Want gelijk die</w:t>
      </w:r>
      <w:r>
        <w:rPr>
          <w:color w:val="000000"/>
        </w:rPr>
        <w:t xml:space="preserve"> </w:t>
      </w:r>
      <w:r w:rsidRPr="00AD22D6">
        <w:rPr>
          <w:color w:val="000000"/>
        </w:rPr>
        <w:t>alle wilde b</w:t>
      </w:r>
      <w:r>
        <w:rPr>
          <w:color w:val="000000"/>
        </w:rPr>
        <w:t>ome</w:t>
      </w:r>
      <w:r w:rsidRPr="00AD22D6">
        <w:rPr>
          <w:color w:val="000000"/>
        </w:rPr>
        <w:t>n te boven gaat,</w:t>
      </w:r>
      <w:r>
        <w:rPr>
          <w:color w:val="000000"/>
        </w:rPr>
        <w:t xml:space="preserve"> zo </w:t>
      </w:r>
      <w:r w:rsidRPr="00AD22D6">
        <w:rPr>
          <w:color w:val="000000"/>
        </w:rPr>
        <w:t>gaat Christus, mijn Bruidegom,</w:t>
      </w:r>
      <w:r>
        <w:rPr>
          <w:color w:val="000000"/>
        </w:rPr>
        <w:t xml:space="preserve"> </w:t>
      </w:r>
      <w:r w:rsidRPr="00AD22D6">
        <w:rPr>
          <w:color w:val="000000"/>
        </w:rPr>
        <w:t xml:space="preserve">ook alle </w:t>
      </w:r>
      <w:r>
        <w:rPr>
          <w:color w:val="000000"/>
        </w:rPr>
        <w:t>mensen</w:t>
      </w:r>
      <w:r w:rsidRPr="00AD22D6">
        <w:rPr>
          <w:color w:val="000000"/>
        </w:rPr>
        <w:t xml:space="preserve"> te boven, die van nature maar wilde b</w:t>
      </w:r>
      <w:r>
        <w:rPr>
          <w:color w:val="000000"/>
        </w:rPr>
        <w:t>ome</w:t>
      </w:r>
      <w:r w:rsidRPr="00AD22D6">
        <w:rPr>
          <w:color w:val="000000"/>
        </w:rPr>
        <w:t>n zijn.</w:t>
      </w:r>
      <w:r>
        <w:rPr>
          <w:color w:val="000000"/>
        </w:rPr>
        <w:t xml:space="preserve"> </w:t>
      </w:r>
      <w:r w:rsidRPr="00AD22D6">
        <w:rPr>
          <w:color w:val="000000"/>
        </w:rPr>
        <w:t>En gelijk een appelboom met</w:t>
      </w:r>
      <w:r>
        <w:rPr>
          <w:color w:val="000000"/>
        </w:rPr>
        <w:t xml:space="preserve"> zijn </w:t>
      </w:r>
      <w:r w:rsidRPr="00AD22D6">
        <w:rPr>
          <w:color w:val="000000"/>
        </w:rPr>
        <w:t>br</w:t>
      </w:r>
      <w:r>
        <w:rPr>
          <w:color w:val="000000"/>
        </w:rPr>
        <w:t>ede</w:t>
      </w:r>
      <w:r w:rsidRPr="00AD22D6">
        <w:rPr>
          <w:color w:val="000000"/>
        </w:rPr>
        <w:t xml:space="preserve"> en lage takken goede</w:t>
      </w:r>
      <w:r>
        <w:rPr>
          <w:color w:val="000000"/>
        </w:rPr>
        <w:t xml:space="preserve"> </w:t>
      </w:r>
      <w:r w:rsidRPr="00AD22D6">
        <w:rPr>
          <w:color w:val="000000"/>
        </w:rPr>
        <w:t>schaduw geeft tegen de hitte, vind ik ook schaduw en beschutting</w:t>
      </w:r>
      <w:r>
        <w:rPr>
          <w:color w:val="000000"/>
        </w:rPr>
        <w:t xml:space="preserve"> </w:t>
      </w:r>
      <w:r w:rsidRPr="00AD22D6">
        <w:rPr>
          <w:color w:val="000000"/>
        </w:rPr>
        <w:t>onder de vleugelen zijner genade, niet alleen tegen</w:t>
      </w:r>
      <w:r>
        <w:rPr>
          <w:color w:val="000000"/>
        </w:rPr>
        <w:t xml:space="preserve"> de </w:t>
      </w:r>
      <w:r w:rsidRPr="00AD22D6">
        <w:rPr>
          <w:color w:val="000000"/>
        </w:rPr>
        <w:t>toorn Gods,</w:t>
      </w:r>
      <w:r>
        <w:rPr>
          <w:color w:val="000000"/>
        </w:rPr>
        <w:t xml:space="preserve"> </w:t>
      </w:r>
      <w:r w:rsidRPr="00AD22D6">
        <w:rPr>
          <w:color w:val="000000"/>
        </w:rPr>
        <w:t xml:space="preserve">maar ook in de hitte der vervolging, </w:t>
      </w:r>
      <w:r>
        <w:rPr>
          <w:color w:val="000000"/>
        </w:rPr>
        <w:t>zod</w:t>
      </w:r>
      <w:r w:rsidRPr="00AD22D6">
        <w:rPr>
          <w:color w:val="000000"/>
        </w:rPr>
        <w:t xml:space="preserve">at ik </w:t>
      </w:r>
      <w:r>
        <w:rPr>
          <w:color w:val="000000"/>
        </w:rPr>
        <w:t>wens</w:t>
      </w:r>
      <w:r w:rsidRPr="00AD22D6">
        <w:rPr>
          <w:color w:val="000000"/>
        </w:rPr>
        <w:t xml:space="preserve"> en poog altijd</w:t>
      </w:r>
      <w:r>
        <w:rPr>
          <w:color w:val="000000"/>
        </w:rPr>
        <w:t xml:space="preserve"> </w:t>
      </w:r>
      <w:r w:rsidRPr="00AD22D6">
        <w:rPr>
          <w:color w:val="000000"/>
        </w:rPr>
        <w:t>daaronder te schuilen. En gelijk een goede appelboom smakelijke</w:t>
      </w:r>
      <w:r>
        <w:rPr>
          <w:color w:val="000000"/>
        </w:rPr>
        <w:t xml:space="preserve"> </w:t>
      </w:r>
      <w:r w:rsidRPr="00AD22D6">
        <w:rPr>
          <w:color w:val="000000"/>
        </w:rPr>
        <w:t>vruchten voortbrengt, bevind ik ook, dat Jezus Christus, mijn Bruidegom,</w:t>
      </w:r>
      <w:r>
        <w:rPr>
          <w:color w:val="000000"/>
        </w:rPr>
        <w:t xml:space="preserve"> </w:t>
      </w:r>
      <w:r w:rsidRPr="00AD22D6">
        <w:rPr>
          <w:color w:val="000000"/>
        </w:rPr>
        <w:t>de boom des levens is, door wiens verdiensten en geestelijke</w:t>
      </w:r>
      <w:r>
        <w:rPr>
          <w:color w:val="000000"/>
        </w:rPr>
        <w:t xml:space="preserve"> </w:t>
      </w:r>
      <w:r w:rsidRPr="00AD22D6">
        <w:rPr>
          <w:color w:val="000000"/>
        </w:rPr>
        <w:t>gaven ik van al</w:t>
      </w:r>
      <w:r>
        <w:rPr>
          <w:color w:val="000000"/>
        </w:rPr>
        <w:t xml:space="preserve"> mijn </w:t>
      </w:r>
      <w:r w:rsidRPr="00AD22D6">
        <w:rPr>
          <w:color w:val="000000"/>
        </w:rPr>
        <w:t>zonden en ellenden genezen kan worden.</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 xml:space="preserve">4. </w:t>
      </w:r>
      <w:r w:rsidR="00415596" w:rsidRPr="00AD22D6">
        <w:rPr>
          <w:i/>
          <w:iCs/>
          <w:color w:val="000000"/>
        </w:rPr>
        <w:t>Hij voert mij in het wijnhuis en de liefde is</w:t>
      </w:r>
      <w:r w:rsidR="00415596">
        <w:rPr>
          <w:i/>
          <w:iCs/>
          <w:color w:val="000000"/>
        </w:rPr>
        <w:t xml:space="preserve"> zijn </w:t>
      </w:r>
      <w:r w:rsidR="00415596" w:rsidRPr="00AD22D6">
        <w:rPr>
          <w:i/>
          <w:iCs/>
          <w:color w:val="000000"/>
        </w:rPr>
        <w:t>banier</w:t>
      </w:r>
      <w:r w:rsidR="00415596">
        <w:rPr>
          <w:i/>
          <w:iCs/>
          <w:color w:val="000000"/>
        </w:rPr>
        <w:t xml:space="preserve"> </w:t>
      </w:r>
      <w:r w:rsidR="00415596" w:rsidRPr="00AD22D6">
        <w:rPr>
          <w:i/>
          <w:iCs/>
          <w:color w:val="000000"/>
        </w:rPr>
        <w:t>over mij.</w:t>
      </w:r>
      <w:r w:rsidR="00415596">
        <w:rPr>
          <w:i/>
          <w:iCs/>
          <w:color w:val="000000"/>
        </w:rPr>
        <w:t xml:space="preserve"> </w:t>
      </w:r>
      <w:r w:rsidR="00415596" w:rsidRPr="00AD22D6">
        <w:rPr>
          <w:color w:val="000000"/>
        </w:rPr>
        <w:t>Ja wat meer is, Hij brengt mij ook in de vergadering der gel</w:t>
      </w:r>
      <w:r w:rsidR="00415596">
        <w:rPr>
          <w:color w:val="000000"/>
        </w:rPr>
        <w:t>ovi</w:t>
      </w:r>
      <w:r w:rsidR="00415596" w:rsidRPr="00AD22D6">
        <w:rPr>
          <w:color w:val="000000"/>
        </w:rPr>
        <w:t>gen,</w:t>
      </w:r>
      <w:r w:rsidR="00415596">
        <w:rPr>
          <w:color w:val="000000"/>
        </w:rPr>
        <w:t xml:space="preserve"> </w:t>
      </w:r>
      <w:r w:rsidR="00415596" w:rsidRPr="00AD22D6">
        <w:rPr>
          <w:color w:val="000000"/>
        </w:rPr>
        <w:t>die het huis mijns Bruidegoms is, dat Hij gebouwd heeft,</w:t>
      </w:r>
      <w:r w:rsidR="00415596">
        <w:rPr>
          <w:color w:val="000000"/>
        </w:rPr>
        <w:t xml:space="preserve"> </w:t>
      </w:r>
      <w:r w:rsidR="00415596" w:rsidRPr="00AD22D6">
        <w:rPr>
          <w:color w:val="000000"/>
        </w:rPr>
        <w:t>om</w:t>
      </w:r>
      <w:r w:rsidR="00415596">
        <w:rPr>
          <w:color w:val="000000"/>
        </w:rPr>
        <w:t xml:space="preserve"> zijn </w:t>
      </w:r>
      <w:r w:rsidR="00415596" w:rsidRPr="00AD22D6">
        <w:rPr>
          <w:color w:val="000000"/>
        </w:rPr>
        <w:t>uitverkorene daar te voeden en te verkwikken door</w:t>
      </w:r>
      <w:r w:rsidR="00415596">
        <w:rPr>
          <w:color w:val="000000"/>
        </w:rPr>
        <w:t xml:space="preserve"> de </w:t>
      </w:r>
      <w:r w:rsidR="00415596" w:rsidRPr="00AD22D6">
        <w:rPr>
          <w:color w:val="000000"/>
        </w:rPr>
        <w:t>dienst van Zijn Heilig Woord en de Heilige Sacramenten. En opdat</w:t>
      </w:r>
      <w:r w:rsidR="00415596">
        <w:rPr>
          <w:color w:val="000000"/>
        </w:rPr>
        <w:t xml:space="preserve"> </w:t>
      </w:r>
      <w:r w:rsidR="00415596" w:rsidRPr="00AD22D6">
        <w:rPr>
          <w:color w:val="000000"/>
        </w:rPr>
        <w:t>ik aan</w:t>
      </w:r>
      <w:r w:rsidR="00415596">
        <w:rPr>
          <w:color w:val="000000"/>
        </w:rPr>
        <w:t xml:space="preserve"> zijn </w:t>
      </w:r>
      <w:r w:rsidR="00415596" w:rsidRPr="00AD22D6">
        <w:rPr>
          <w:color w:val="000000"/>
        </w:rPr>
        <w:t>liefde niet zou twijfelen, heeft Hij mij</w:t>
      </w:r>
      <w:r w:rsidR="00415596">
        <w:rPr>
          <w:color w:val="000000"/>
        </w:rPr>
        <w:t xml:space="preserve"> de </w:t>
      </w:r>
      <w:r w:rsidR="00415596" w:rsidRPr="00AD22D6">
        <w:rPr>
          <w:color w:val="000000"/>
        </w:rPr>
        <w:t>Geest der</w:t>
      </w:r>
      <w:r w:rsidR="00415596">
        <w:rPr>
          <w:color w:val="000000"/>
        </w:rPr>
        <w:t xml:space="preserve"> </w:t>
      </w:r>
      <w:r w:rsidR="00415596" w:rsidRPr="00AD22D6">
        <w:rPr>
          <w:color w:val="000000"/>
        </w:rPr>
        <w:t>aanneming gegeven, waardoor ik niet alleen van</w:t>
      </w:r>
      <w:r w:rsidR="00415596">
        <w:rPr>
          <w:color w:val="000000"/>
        </w:rPr>
        <w:t xml:space="preserve"> zijn </w:t>
      </w:r>
      <w:r w:rsidR="00415596" w:rsidRPr="00AD22D6">
        <w:rPr>
          <w:color w:val="000000"/>
        </w:rPr>
        <w:t>liefde te mijwaarts</w:t>
      </w:r>
      <w:r w:rsidR="00415596">
        <w:rPr>
          <w:color w:val="000000"/>
        </w:rPr>
        <w:t xml:space="preserve"> </w:t>
      </w:r>
      <w:r w:rsidR="00415596" w:rsidRPr="00AD22D6">
        <w:rPr>
          <w:color w:val="000000"/>
        </w:rPr>
        <w:t>verzekerd ben, maar ook ontstoken worde, om Hem hartelijk</w:t>
      </w:r>
      <w:r w:rsidR="00415596">
        <w:rPr>
          <w:color w:val="000000"/>
        </w:rPr>
        <w:t xml:space="preserve"> </w:t>
      </w:r>
      <w:r w:rsidR="00415596" w:rsidRPr="00AD22D6">
        <w:rPr>
          <w:color w:val="000000"/>
        </w:rPr>
        <w:t>te beminnen</w:t>
      </w:r>
      <w:r w:rsidR="00415596">
        <w:rPr>
          <w:color w:val="000000"/>
        </w:rPr>
        <w:t>;</w:t>
      </w:r>
      <w:r w:rsidR="00415596" w:rsidRPr="00AD22D6">
        <w:rPr>
          <w:color w:val="000000"/>
        </w:rPr>
        <w:t xml:space="preserve"> welke Geest is als</w:t>
      </w:r>
      <w:r w:rsidR="00415596">
        <w:rPr>
          <w:color w:val="000000"/>
        </w:rPr>
        <w:t xml:space="preserve"> een </w:t>
      </w:r>
      <w:r w:rsidR="00415596" w:rsidRPr="00AD22D6">
        <w:rPr>
          <w:color w:val="000000"/>
        </w:rPr>
        <w:t>banier, waaronder alle zijne</w:t>
      </w:r>
      <w:r w:rsidR="00415596">
        <w:rPr>
          <w:color w:val="000000"/>
        </w:rPr>
        <w:t xml:space="preserve"> </w:t>
      </w:r>
      <w:r w:rsidR="00415596" w:rsidRPr="00AD22D6">
        <w:rPr>
          <w:color w:val="000000"/>
        </w:rPr>
        <w:t>gel</w:t>
      </w:r>
      <w:r w:rsidR="00415596">
        <w:rPr>
          <w:color w:val="000000"/>
        </w:rPr>
        <w:t>ovi</w:t>
      </w:r>
      <w:r w:rsidR="00415596" w:rsidRPr="00AD22D6">
        <w:rPr>
          <w:color w:val="000000"/>
        </w:rPr>
        <w:t>gen vergaderen en waardoor zij van de geveinsden onderscheiden</w:t>
      </w:r>
      <w:r w:rsidR="00415596">
        <w:rPr>
          <w:color w:val="000000"/>
        </w:rPr>
        <w:t xml:space="preserve"> </w:t>
      </w:r>
      <w:r w:rsidR="00415596" w:rsidRPr="00AD22D6">
        <w:rPr>
          <w:color w:val="000000"/>
        </w:rPr>
        <w:t>worden.</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 xml:space="preserve">5. </w:t>
      </w:r>
      <w:r w:rsidR="00415596" w:rsidRPr="00AD22D6">
        <w:rPr>
          <w:i/>
          <w:iCs/>
          <w:color w:val="000000"/>
        </w:rPr>
        <w:t>Ondersteunt gijlieden mij met de flessen, versterkt mij</w:t>
      </w:r>
      <w:r w:rsidR="00415596">
        <w:rPr>
          <w:i/>
          <w:iCs/>
          <w:color w:val="000000"/>
        </w:rPr>
        <w:t xml:space="preserve"> </w:t>
      </w:r>
      <w:r w:rsidR="00415596" w:rsidRPr="00AD22D6">
        <w:rPr>
          <w:i/>
          <w:iCs/>
          <w:color w:val="000000"/>
        </w:rPr>
        <w:t>met de appelen; want ik ben krank van liefde.</w:t>
      </w:r>
      <w:r w:rsidR="00415596">
        <w:rPr>
          <w:i/>
          <w:iCs/>
          <w:color w:val="000000"/>
        </w:rPr>
        <w:t xml:space="preserve"> </w:t>
      </w:r>
      <w:r w:rsidR="00415596" w:rsidRPr="00AD22D6">
        <w:rPr>
          <w:color w:val="000000"/>
        </w:rPr>
        <w:t>Maar overmits ik niet altijd aan die volle taf</w:t>
      </w:r>
      <w:r w:rsidR="00415596">
        <w:rPr>
          <w:color w:val="000000"/>
        </w:rPr>
        <w:t>e</w:t>
      </w:r>
      <w:r w:rsidR="00415596" w:rsidRPr="00AD22D6">
        <w:rPr>
          <w:color w:val="000000"/>
        </w:rPr>
        <w:t>l komen, noch zijne</w:t>
      </w:r>
      <w:r w:rsidR="00415596">
        <w:rPr>
          <w:color w:val="000000"/>
        </w:rPr>
        <w:t xml:space="preserve"> </w:t>
      </w:r>
      <w:r w:rsidR="00415596" w:rsidRPr="00AD22D6">
        <w:rPr>
          <w:color w:val="000000"/>
        </w:rPr>
        <w:t>liefde altijd even sterk gevoelen kan, verhinderd zijnde door vervolging</w:t>
      </w:r>
      <w:r w:rsidR="00415596">
        <w:rPr>
          <w:color w:val="000000"/>
        </w:rPr>
        <w:t xml:space="preserve"> </w:t>
      </w:r>
      <w:r w:rsidR="00415596" w:rsidRPr="00AD22D6">
        <w:rPr>
          <w:color w:val="000000"/>
        </w:rPr>
        <w:t>of andere zware bezoekingen, bid ik u,</w:t>
      </w:r>
      <w:r w:rsidR="00415596">
        <w:rPr>
          <w:color w:val="000000"/>
        </w:rPr>
        <w:t xml:space="preserve"> mijn </w:t>
      </w:r>
      <w:r w:rsidR="00415596" w:rsidRPr="00AD22D6">
        <w:rPr>
          <w:color w:val="000000"/>
        </w:rPr>
        <w:t>vrienden, getrouwe</w:t>
      </w:r>
      <w:r w:rsidR="00415596">
        <w:rPr>
          <w:color w:val="000000"/>
        </w:rPr>
        <w:t xml:space="preserve"> </w:t>
      </w:r>
      <w:r w:rsidR="00415596" w:rsidRPr="00AD22D6">
        <w:rPr>
          <w:color w:val="000000"/>
        </w:rPr>
        <w:t>herders en andere dienstknechten van Christus, dat gij onder</w:t>
      </w:r>
      <w:r w:rsidR="00415596">
        <w:rPr>
          <w:color w:val="000000"/>
        </w:rPr>
        <w:t xml:space="preserve">tussen </w:t>
      </w:r>
      <w:r w:rsidR="00415596" w:rsidRPr="00AD22D6">
        <w:rPr>
          <w:color w:val="000000"/>
        </w:rPr>
        <w:t>in het bijzonder mijn bedroefd hart wilt laven met het lieflijke mengsel</w:t>
      </w:r>
      <w:r w:rsidR="00415596">
        <w:rPr>
          <w:color w:val="000000"/>
        </w:rPr>
        <w:t xml:space="preserve"> </w:t>
      </w:r>
      <w:r w:rsidR="00415596" w:rsidRPr="00AD22D6">
        <w:rPr>
          <w:color w:val="000000"/>
        </w:rPr>
        <w:t>van geestelijke vertroostingen en gebeden, uit de fle</w:t>
      </w:r>
      <w:r>
        <w:rPr>
          <w:color w:val="000000"/>
        </w:rPr>
        <w:t>ss</w:t>
      </w:r>
      <w:r w:rsidR="00415596" w:rsidRPr="00AD22D6">
        <w:rPr>
          <w:color w:val="000000"/>
        </w:rPr>
        <w:t>en der heilige</w:t>
      </w:r>
      <w:r w:rsidR="00415596">
        <w:rPr>
          <w:color w:val="000000"/>
        </w:rPr>
        <w:t xml:space="preserve"> </w:t>
      </w:r>
      <w:r w:rsidR="00415596" w:rsidRPr="00AD22D6">
        <w:rPr>
          <w:color w:val="000000"/>
        </w:rPr>
        <w:t>Schriftuur vloeiende. Ook dat gij</w:t>
      </w:r>
      <w:r w:rsidR="00415596">
        <w:rPr>
          <w:color w:val="000000"/>
        </w:rPr>
        <w:t xml:space="preserve"> mijn </w:t>
      </w:r>
      <w:r w:rsidR="00415596" w:rsidRPr="00AD22D6">
        <w:rPr>
          <w:color w:val="000000"/>
        </w:rPr>
        <w:t>benauwde ziel versterken</w:t>
      </w:r>
      <w:r w:rsidR="00415596">
        <w:rPr>
          <w:color w:val="000000"/>
        </w:rPr>
        <w:t xml:space="preserve"> </w:t>
      </w:r>
      <w:r w:rsidR="00415596" w:rsidRPr="00AD22D6">
        <w:rPr>
          <w:color w:val="000000"/>
        </w:rPr>
        <w:t>wilt met de liefelijke appelen van de genade en verdiensten mijns</w:t>
      </w:r>
      <w:r w:rsidR="00415596">
        <w:rPr>
          <w:color w:val="000000"/>
        </w:rPr>
        <w:t xml:space="preserve"> Heere</w:t>
      </w:r>
      <w:r w:rsidR="00415596" w:rsidRPr="00AD22D6">
        <w:rPr>
          <w:color w:val="000000"/>
        </w:rPr>
        <w:t>n Christus, want Hij heeft u met nadruk belast, dat gij over</w:t>
      </w:r>
      <w:r w:rsidR="00415596">
        <w:rPr>
          <w:color w:val="000000"/>
        </w:rPr>
        <w:t xml:space="preserve"> </w:t>
      </w:r>
      <w:r w:rsidR="00415596" w:rsidRPr="00AD22D6">
        <w:rPr>
          <w:color w:val="000000"/>
        </w:rPr>
        <w:t>de zielen, die u toevertrouwd zijn, zoudt waken. Deze lafenis heb ik</w:t>
      </w:r>
      <w:r w:rsidR="00415596">
        <w:rPr>
          <w:color w:val="000000"/>
        </w:rPr>
        <w:t xml:space="preserve"> </w:t>
      </w:r>
      <w:r w:rsidR="00415596" w:rsidRPr="00AD22D6">
        <w:rPr>
          <w:color w:val="000000"/>
        </w:rPr>
        <w:t>nu inzonderheid n</w:t>
      </w:r>
      <w:r w:rsidR="00415596">
        <w:rPr>
          <w:color w:val="000000"/>
        </w:rPr>
        <w:t>odi</w:t>
      </w:r>
      <w:r w:rsidR="00415596" w:rsidRPr="00AD22D6">
        <w:rPr>
          <w:color w:val="000000"/>
        </w:rPr>
        <w:t xml:space="preserve">g, overmits ik zijn vriendelijk aanschijn </w:t>
      </w:r>
      <w:r w:rsidR="00415596">
        <w:rPr>
          <w:color w:val="000000"/>
        </w:rPr>
        <w:t>ene</w:t>
      </w:r>
      <w:r>
        <w:rPr>
          <w:color w:val="000000"/>
        </w:rPr>
        <w:t>n</w:t>
      </w:r>
      <w:r w:rsidR="00415596">
        <w:rPr>
          <w:color w:val="000000"/>
        </w:rPr>
        <w:t xml:space="preserve"> </w:t>
      </w:r>
      <w:r w:rsidR="00415596" w:rsidRPr="00AD22D6">
        <w:rPr>
          <w:color w:val="000000"/>
        </w:rPr>
        <w:t xml:space="preserve">tijd lang heb moeten derven, </w:t>
      </w:r>
      <w:r w:rsidR="00415596">
        <w:rPr>
          <w:color w:val="000000"/>
        </w:rPr>
        <w:t>zod</w:t>
      </w:r>
      <w:r w:rsidR="00415596" w:rsidRPr="00AD22D6">
        <w:rPr>
          <w:color w:val="000000"/>
        </w:rPr>
        <w:t>at mijn verlangen naar mijn</w:t>
      </w:r>
      <w:r w:rsidR="00415596">
        <w:rPr>
          <w:color w:val="000000"/>
        </w:rPr>
        <w:t xml:space="preserve"> </w:t>
      </w:r>
      <w:r w:rsidR="00415596" w:rsidRPr="00AD22D6">
        <w:rPr>
          <w:color w:val="000000"/>
        </w:rPr>
        <w:t>bruidegom</w:t>
      </w:r>
      <w:r w:rsidR="00415596">
        <w:rPr>
          <w:color w:val="000000"/>
        </w:rPr>
        <w:t xml:space="preserve"> zo </w:t>
      </w:r>
      <w:r w:rsidR="00415596" w:rsidRPr="00AD22D6">
        <w:rPr>
          <w:color w:val="000000"/>
        </w:rPr>
        <w:t>groot is, dat mijn hart schijnt te smelten en te versmachten,</w:t>
      </w:r>
      <w:r w:rsidR="00415596">
        <w:rPr>
          <w:color w:val="000000"/>
        </w:rPr>
        <w:t xml:space="preserve"> </w:t>
      </w:r>
      <w:r w:rsidR="00415596" w:rsidRPr="00AD22D6">
        <w:rPr>
          <w:color w:val="000000"/>
        </w:rPr>
        <w:t>indien ik de t</w:t>
      </w:r>
      <w:r w:rsidR="00415596">
        <w:rPr>
          <w:color w:val="000000"/>
        </w:rPr>
        <w:t>eke</w:t>
      </w:r>
      <w:r w:rsidR="00415596" w:rsidRPr="00AD22D6">
        <w:rPr>
          <w:color w:val="000000"/>
        </w:rPr>
        <w:t>nen Zijner liefde nog langer ontberen</w:t>
      </w:r>
      <w:r w:rsidR="00415596">
        <w:rPr>
          <w:color w:val="000000"/>
        </w:rPr>
        <w:t xml:space="preserve"> </w:t>
      </w:r>
      <w:r w:rsidR="00415596" w:rsidRPr="00AD22D6">
        <w:rPr>
          <w:color w:val="000000"/>
        </w:rPr>
        <w:t>moet.</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6</w:t>
      </w:r>
      <w:r w:rsidR="00F623C6">
        <w:rPr>
          <w:color w:val="000000"/>
        </w:rPr>
        <w:t>. Z</w:t>
      </w:r>
      <w:r w:rsidR="00415596">
        <w:rPr>
          <w:color w:val="000000"/>
        </w:rPr>
        <w:t xml:space="preserve">ijn </w:t>
      </w:r>
      <w:r w:rsidR="00415596" w:rsidRPr="00AD22D6">
        <w:rPr>
          <w:i/>
          <w:iCs/>
          <w:color w:val="000000"/>
        </w:rPr>
        <w:t>linkerhand zij onder mijn hoofd en</w:t>
      </w:r>
      <w:r w:rsidR="00415596">
        <w:rPr>
          <w:i/>
          <w:iCs/>
          <w:color w:val="000000"/>
        </w:rPr>
        <w:t xml:space="preserve"> zijn </w:t>
      </w:r>
      <w:r w:rsidR="00415596" w:rsidRPr="00AD22D6">
        <w:rPr>
          <w:i/>
          <w:iCs/>
          <w:color w:val="000000"/>
        </w:rPr>
        <w:t>rechterhand</w:t>
      </w:r>
      <w:r w:rsidR="00415596">
        <w:rPr>
          <w:i/>
          <w:iCs/>
          <w:color w:val="000000"/>
        </w:rPr>
        <w:t xml:space="preserve"> </w:t>
      </w:r>
      <w:r w:rsidR="00415596" w:rsidRPr="00AD22D6">
        <w:rPr>
          <w:i/>
          <w:iCs/>
          <w:color w:val="000000"/>
        </w:rPr>
        <w:t>omhelze mij.</w:t>
      </w:r>
      <w:r w:rsidR="00415596">
        <w:rPr>
          <w:i/>
          <w:iCs/>
          <w:color w:val="000000"/>
        </w:rPr>
        <w:t xml:space="preserve"> </w:t>
      </w:r>
      <w:r w:rsidR="00415596" w:rsidRPr="00AD22D6">
        <w:rPr>
          <w:color w:val="000000"/>
        </w:rPr>
        <w:t>Ja, ik zou ook geheel bezwijken, ten ware mijn bruidegom Zijne</w:t>
      </w:r>
      <w:r w:rsidR="00415596">
        <w:rPr>
          <w:color w:val="000000"/>
        </w:rPr>
        <w:t xml:space="preserve"> </w:t>
      </w:r>
      <w:r w:rsidR="00415596" w:rsidRPr="00AD22D6">
        <w:rPr>
          <w:color w:val="000000"/>
        </w:rPr>
        <w:t>kracht toonde in</w:t>
      </w:r>
      <w:r w:rsidR="00415596">
        <w:rPr>
          <w:color w:val="000000"/>
        </w:rPr>
        <w:t xml:space="preserve"> mijn </w:t>
      </w:r>
      <w:r w:rsidR="00415596" w:rsidRPr="00AD22D6">
        <w:rPr>
          <w:color w:val="000000"/>
        </w:rPr>
        <w:t>zwakheid, mij ondersteun</w:t>
      </w:r>
      <w:r w:rsidR="00415596">
        <w:rPr>
          <w:color w:val="000000"/>
        </w:rPr>
        <w:t xml:space="preserve">en met beide zijn </w:t>
      </w:r>
      <w:r w:rsidR="00415596" w:rsidRPr="00AD22D6">
        <w:rPr>
          <w:color w:val="000000"/>
        </w:rPr>
        <w:t>handen in</w:t>
      </w:r>
      <w:r w:rsidR="00415596">
        <w:rPr>
          <w:color w:val="000000"/>
        </w:rPr>
        <w:t xml:space="preserve"> mijn </w:t>
      </w:r>
      <w:r w:rsidR="00AC28C8">
        <w:rPr>
          <w:color w:val="000000"/>
        </w:rPr>
        <w:t>grootste</w:t>
      </w:r>
      <w:r w:rsidR="00415596" w:rsidRPr="00AD22D6">
        <w:rPr>
          <w:color w:val="000000"/>
        </w:rPr>
        <w:t xml:space="preserve"> nood, gelijk een getrouw man</w:t>
      </w:r>
      <w:r w:rsidR="00415596">
        <w:rPr>
          <w:color w:val="000000"/>
        </w:rPr>
        <w:t xml:space="preserve"> zijn </w:t>
      </w:r>
      <w:r w:rsidR="00415596" w:rsidRPr="00AD22D6">
        <w:rPr>
          <w:color w:val="000000"/>
        </w:rPr>
        <w:t>lieve</w:t>
      </w:r>
      <w:r w:rsidR="00415596">
        <w:rPr>
          <w:color w:val="000000"/>
        </w:rPr>
        <w:t xml:space="preserve"> </w:t>
      </w:r>
      <w:r w:rsidR="00415596" w:rsidRPr="00AD22D6">
        <w:rPr>
          <w:color w:val="000000"/>
        </w:rPr>
        <w:t>huisvrouw met al</w:t>
      </w:r>
      <w:r w:rsidR="00415596">
        <w:rPr>
          <w:color w:val="000000"/>
        </w:rPr>
        <w:t xml:space="preserve"> zijn </w:t>
      </w:r>
      <w:r w:rsidR="00415596" w:rsidRPr="00AD22D6">
        <w:rPr>
          <w:color w:val="000000"/>
        </w:rPr>
        <w:t>krachten bijstaat, als haar</w:t>
      </w:r>
      <w:r w:rsidR="00415596">
        <w:rPr>
          <w:color w:val="000000"/>
        </w:rPr>
        <w:t xml:space="preserve"> een </w:t>
      </w:r>
      <w:r w:rsidR="00415596" w:rsidRPr="00AD22D6">
        <w:rPr>
          <w:color w:val="000000"/>
        </w:rPr>
        <w:t>bangheid</w:t>
      </w:r>
      <w:r w:rsidR="00415596">
        <w:rPr>
          <w:color w:val="000000"/>
        </w:rPr>
        <w:t xml:space="preserve"> </w:t>
      </w:r>
      <w:r w:rsidR="00415596" w:rsidRPr="00AD22D6">
        <w:rPr>
          <w:color w:val="000000"/>
        </w:rPr>
        <w:t>overvalt.</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 xml:space="preserve">7. </w:t>
      </w:r>
      <w:r w:rsidR="00415596" w:rsidRPr="00AD22D6">
        <w:rPr>
          <w:i/>
          <w:iCs/>
          <w:color w:val="000000"/>
        </w:rPr>
        <w:t>Ik bezweer u, gij dochteren van Jeruzalem, (die) bij de</w:t>
      </w:r>
      <w:r w:rsidR="00415596">
        <w:rPr>
          <w:i/>
          <w:iCs/>
          <w:color w:val="000000"/>
        </w:rPr>
        <w:t xml:space="preserve"> </w:t>
      </w:r>
      <w:r w:rsidR="00415596" w:rsidRPr="00AD22D6">
        <w:rPr>
          <w:i/>
          <w:iCs/>
          <w:color w:val="000000"/>
        </w:rPr>
        <w:t>reeën of bij de hinden des velds zijt, dat gij die liefde niet opwekt(</w:t>
      </w:r>
      <w:r w:rsidR="00415596">
        <w:rPr>
          <w:i/>
          <w:iCs/>
          <w:color w:val="000000"/>
        </w:rPr>
        <w:t xml:space="preserve"> </w:t>
      </w:r>
      <w:r w:rsidR="00415596" w:rsidRPr="00AD22D6">
        <w:rPr>
          <w:i/>
          <w:iCs/>
          <w:color w:val="000000"/>
        </w:rPr>
        <w:t>noch wakker maakt, totdat het dezelve lust.</w:t>
      </w:r>
      <w:r w:rsidR="00415596">
        <w:rPr>
          <w:i/>
          <w:iCs/>
          <w:color w:val="000000"/>
        </w:rPr>
        <w:t xml:space="preserve"> </w:t>
      </w:r>
      <w:r w:rsidR="00415596" w:rsidRPr="00AD22D6">
        <w:rPr>
          <w:color w:val="000000"/>
        </w:rPr>
        <w:t>Daar ik zeer teer ben van mijzelve, en als</w:t>
      </w:r>
      <w:r w:rsidR="00415596">
        <w:rPr>
          <w:color w:val="000000"/>
        </w:rPr>
        <w:t xml:space="preserve"> een </w:t>
      </w:r>
      <w:r w:rsidR="00415596" w:rsidRPr="00AD22D6">
        <w:rPr>
          <w:color w:val="000000"/>
        </w:rPr>
        <w:t>zwangere vrouw,</w:t>
      </w:r>
      <w:r w:rsidR="00415596">
        <w:rPr>
          <w:color w:val="000000"/>
        </w:rPr>
        <w:t xml:space="preserve"> </w:t>
      </w:r>
      <w:r w:rsidR="00415596" w:rsidRPr="00AD22D6">
        <w:rPr>
          <w:color w:val="000000"/>
        </w:rPr>
        <w:t>die smart heeft om te baren, heeft mijn bruidegom met gr</w:t>
      </w:r>
      <w:r w:rsidR="00415596">
        <w:rPr>
          <w:color w:val="000000"/>
        </w:rPr>
        <w:t xml:space="preserve">ote </w:t>
      </w:r>
      <w:r w:rsidR="00415596" w:rsidRPr="00AD22D6">
        <w:rPr>
          <w:color w:val="000000"/>
        </w:rPr>
        <w:t>nadruk bevolen, en ik bevele van zijnentwege allen lidmaten der</w:t>
      </w:r>
      <w:r w:rsidR="00415596">
        <w:rPr>
          <w:color w:val="000000"/>
        </w:rPr>
        <w:t xml:space="preserve"> </w:t>
      </w:r>
      <w:r w:rsidR="00415596" w:rsidRPr="00AD22D6">
        <w:rPr>
          <w:color w:val="000000"/>
        </w:rPr>
        <w:t>kerk, dat niemand mijn rust en vrede verstore door ketterij, scheuring</w:t>
      </w:r>
      <w:r w:rsidR="00415596">
        <w:rPr>
          <w:color w:val="000000"/>
        </w:rPr>
        <w:t xml:space="preserve"> </w:t>
      </w:r>
      <w:r w:rsidR="00415596" w:rsidRPr="00AD22D6">
        <w:rPr>
          <w:color w:val="000000"/>
        </w:rPr>
        <w:t>of ergernis, maar dat gij ten minste z</w:t>
      </w:r>
      <w:r w:rsidR="00415596">
        <w:rPr>
          <w:color w:val="000000"/>
        </w:rPr>
        <w:t>ove</w:t>
      </w:r>
      <w:r w:rsidR="00415596" w:rsidRPr="00AD22D6">
        <w:rPr>
          <w:color w:val="000000"/>
        </w:rPr>
        <w:t>el meded</w:t>
      </w:r>
      <w:r w:rsidR="00415596">
        <w:rPr>
          <w:color w:val="000000"/>
        </w:rPr>
        <w:t>oge</w:t>
      </w:r>
      <w:r w:rsidR="00415596" w:rsidRPr="00AD22D6">
        <w:rPr>
          <w:color w:val="000000"/>
        </w:rPr>
        <w:t>n met</w:t>
      </w:r>
      <w:r w:rsidR="00415596">
        <w:rPr>
          <w:color w:val="000000"/>
        </w:rPr>
        <w:t xml:space="preserve"> </w:t>
      </w:r>
      <w:r w:rsidR="00415596" w:rsidRPr="00AD22D6">
        <w:rPr>
          <w:color w:val="000000"/>
        </w:rPr>
        <w:t>mij hebt, als men met</w:t>
      </w:r>
      <w:r w:rsidR="00415596">
        <w:rPr>
          <w:color w:val="000000"/>
        </w:rPr>
        <w:t xml:space="preserve"> een </w:t>
      </w:r>
      <w:r w:rsidR="00415596" w:rsidRPr="00AD22D6">
        <w:rPr>
          <w:color w:val="000000"/>
        </w:rPr>
        <w:t>bar</w:t>
      </w:r>
      <w:r w:rsidR="00415596">
        <w:rPr>
          <w:color w:val="000000"/>
        </w:rPr>
        <w:t xml:space="preserve">en </w:t>
      </w:r>
      <w:r w:rsidR="00415596" w:rsidRPr="00AD22D6">
        <w:rPr>
          <w:color w:val="000000"/>
        </w:rPr>
        <w:t>vrouw heeft, ja met de barende</w:t>
      </w:r>
      <w:r w:rsidR="00415596">
        <w:rPr>
          <w:color w:val="000000"/>
        </w:rPr>
        <w:t xml:space="preserve"> </w:t>
      </w:r>
      <w:r w:rsidR="00415596" w:rsidRPr="00AD22D6">
        <w:rPr>
          <w:color w:val="000000"/>
        </w:rPr>
        <w:t>reeën en jonge herten, die met gr</w:t>
      </w:r>
      <w:r w:rsidR="00415596">
        <w:rPr>
          <w:color w:val="000000"/>
        </w:rPr>
        <w:t>ote</w:t>
      </w:r>
      <w:r w:rsidR="00415596" w:rsidRPr="00AD22D6">
        <w:rPr>
          <w:color w:val="000000"/>
        </w:rPr>
        <w:t xml:space="preserve"> smart baren. Laat mij deze</w:t>
      </w:r>
      <w:r w:rsidR="00415596">
        <w:rPr>
          <w:color w:val="000000"/>
        </w:rPr>
        <w:t xml:space="preserve"> </w:t>
      </w:r>
      <w:r w:rsidR="00415596" w:rsidRPr="00AD22D6">
        <w:rPr>
          <w:color w:val="000000"/>
        </w:rPr>
        <w:t>geestelijke rust genieten, totdat ik eens met vreugde zal ontwaken</w:t>
      </w:r>
      <w:r w:rsidR="00415596">
        <w:rPr>
          <w:color w:val="000000"/>
        </w:rPr>
        <w:t xml:space="preserve"> </w:t>
      </w:r>
      <w:r w:rsidR="00415596" w:rsidRPr="00AD22D6">
        <w:rPr>
          <w:color w:val="000000"/>
        </w:rPr>
        <w:t>en het aanschijn van</w:t>
      </w:r>
      <w:r w:rsidR="00415596">
        <w:rPr>
          <w:color w:val="000000"/>
        </w:rPr>
        <w:t xml:space="preserve"> mijn </w:t>
      </w:r>
      <w:r w:rsidR="00415596" w:rsidRPr="00AD22D6">
        <w:rPr>
          <w:color w:val="000000"/>
        </w:rPr>
        <w:t>Bruidegom aanschouwe in gerechtigheid.</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 xml:space="preserve">8. </w:t>
      </w:r>
      <w:r w:rsidR="00415596" w:rsidRPr="00AD22D6">
        <w:rPr>
          <w:i/>
          <w:iCs/>
          <w:color w:val="000000"/>
        </w:rPr>
        <w:t>Dat is de stem mijns Liefsten, ziet Hem, Hij komt springende</w:t>
      </w:r>
      <w:r w:rsidR="00415596">
        <w:rPr>
          <w:i/>
          <w:iCs/>
          <w:color w:val="000000"/>
        </w:rPr>
        <w:t xml:space="preserve"> </w:t>
      </w:r>
      <w:r w:rsidR="00415596" w:rsidRPr="00AD22D6">
        <w:rPr>
          <w:i/>
          <w:iCs/>
          <w:color w:val="000000"/>
        </w:rPr>
        <w:t>op de bergen, huppel</w:t>
      </w:r>
      <w:r w:rsidR="00415596">
        <w:rPr>
          <w:i/>
          <w:iCs/>
          <w:color w:val="000000"/>
        </w:rPr>
        <w:t xml:space="preserve">en </w:t>
      </w:r>
      <w:r w:rsidR="00415596" w:rsidRPr="00AD22D6">
        <w:rPr>
          <w:i/>
          <w:iCs/>
          <w:color w:val="000000"/>
        </w:rPr>
        <w:t>op de heuvelen.</w:t>
      </w:r>
      <w:r w:rsidR="00415596">
        <w:rPr>
          <w:i/>
          <w:iCs/>
          <w:color w:val="000000"/>
        </w:rPr>
        <w:t xml:space="preserve"> </w:t>
      </w:r>
      <w:r w:rsidR="00415596" w:rsidRPr="00AD22D6">
        <w:rPr>
          <w:color w:val="000000"/>
        </w:rPr>
        <w:t>Maar wat stem hoor ik daar</w:t>
      </w:r>
      <w:r w:rsidR="00415596">
        <w:rPr>
          <w:color w:val="000000"/>
        </w:rPr>
        <w:t>?</w:t>
      </w:r>
      <w:r w:rsidR="00415596" w:rsidRPr="00AD22D6">
        <w:rPr>
          <w:color w:val="000000"/>
        </w:rPr>
        <w:t xml:space="preserve"> Wien zie ik daar van verre komen</w:t>
      </w:r>
      <w:r w:rsidR="00415596">
        <w:rPr>
          <w:color w:val="000000"/>
        </w:rPr>
        <w:t xml:space="preserve">? </w:t>
      </w:r>
      <w:r w:rsidR="00415596" w:rsidRPr="00AD22D6">
        <w:rPr>
          <w:color w:val="000000"/>
        </w:rPr>
        <w:t>Voorzeker, het is mijn Bruidegom, waar ik zoolang naar verlangd</w:t>
      </w:r>
      <w:r w:rsidR="00415596">
        <w:rPr>
          <w:color w:val="000000"/>
        </w:rPr>
        <w:t xml:space="preserve"> </w:t>
      </w:r>
      <w:r w:rsidR="00415596" w:rsidRPr="00AD22D6">
        <w:rPr>
          <w:color w:val="000000"/>
        </w:rPr>
        <w:t>heb. Want ik ken Hem zeker aan deze twee t</w:t>
      </w:r>
      <w:r w:rsidR="00415596">
        <w:rPr>
          <w:color w:val="000000"/>
        </w:rPr>
        <w:t>eke</w:t>
      </w:r>
      <w:r w:rsidR="00415596" w:rsidRPr="00AD22D6">
        <w:rPr>
          <w:color w:val="000000"/>
        </w:rPr>
        <w:t>nen</w:t>
      </w:r>
      <w:r w:rsidR="00415596">
        <w:rPr>
          <w:color w:val="000000"/>
        </w:rPr>
        <w:t xml:space="preserve">: </w:t>
      </w:r>
      <w:r w:rsidR="000B4E4C">
        <w:rPr>
          <w:color w:val="000000"/>
        </w:rPr>
        <w:t>Vooreerst</w:t>
      </w:r>
      <w:r w:rsidR="00415596">
        <w:rPr>
          <w:i/>
          <w:iCs/>
          <w:color w:val="000000"/>
        </w:rPr>
        <w:t xml:space="preserve"> </w:t>
      </w:r>
      <w:r w:rsidR="00415596" w:rsidRPr="00AD22D6">
        <w:rPr>
          <w:color w:val="000000"/>
        </w:rPr>
        <w:t>aan</w:t>
      </w:r>
      <w:r w:rsidR="00415596">
        <w:rPr>
          <w:color w:val="000000"/>
        </w:rPr>
        <w:t xml:space="preserve"> zijn </w:t>
      </w:r>
      <w:r w:rsidR="00415596" w:rsidRPr="00AD22D6">
        <w:rPr>
          <w:color w:val="000000"/>
        </w:rPr>
        <w:t>stem, want ik ben die wel gewend te</w:t>
      </w:r>
      <w:r w:rsidR="00415596">
        <w:rPr>
          <w:color w:val="000000"/>
        </w:rPr>
        <w:t xml:space="preserve"> hore</w:t>
      </w:r>
      <w:r w:rsidR="00415596" w:rsidRPr="00AD22D6">
        <w:rPr>
          <w:color w:val="000000"/>
        </w:rPr>
        <w:t>n, en kan ze</w:t>
      </w:r>
      <w:r w:rsidR="00415596">
        <w:rPr>
          <w:color w:val="000000"/>
        </w:rPr>
        <w:t xml:space="preserve"> </w:t>
      </w:r>
      <w:r w:rsidR="00415596" w:rsidRPr="00AD22D6">
        <w:rPr>
          <w:color w:val="000000"/>
        </w:rPr>
        <w:t xml:space="preserve">zeer haast van alle vreemde stemmen onderkennen; </w:t>
      </w:r>
      <w:r w:rsidR="00415596" w:rsidRPr="00AD22D6">
        <w:rPr>
          <w:i/>
          <w:iCs/>
          <w:color w:val="000000"/>
        </w:rPr>
        <w:t xml:space="preserve">ten andere, </w:t>
      </w:r>
      <w:r w:rsidR="00415596" w:rsidRPr="00AD22D6">
        <w:rPr>
          <w:color w:val="000000"/>
        </w:rPr>
        <w:t>aan</w:t>
      </w:r>
      <w:r w:rsidR="00415596">
        <w:rPr>
          <w:color w:val="000000"/>
        </w:rPr>
        <w:t xml:space="preserve"> </w:t>
      </w:r>
      <w:r w:rsidR="00415596" w:rsidRPr="00AD22D6">
        <w:rPr>
          <w:color w:val="000000"/>
        </w:rPr>
        <w:t>Zijne wakkerheid en onweerstaanbare almacht, want Hij werpt alle</w:t>
      </w:r>
      <w:r w:rsidR="00415596">
        <w:rPr>
          <w:color w:val="000000"/>
        </w:rPr>
        <w:t xml:space="preserve"> </w:t>
      </w:r>
      <w:r w:rsidR="00415596" w:rsidRPr="00AD22D6">
        <w:rPr>
          <w:color w:val="000000"/>
        </w:rPr>
        <w:t>sterkte ten neder, en alle beletselen, die de duivel tegen</w:t>
      </w:r>
      <w:r w:rsidR="00415596">
        <w:rPr>
          <w:color w:val="000000"/>
        </w:rPr>
        <w:t xml:space="preserve"> zijn </w:t>
      </w:r>
      <w:r w:rsidR="00415596" w:rsidRPr="00AD22D6">
        <w:rPr>
          <w:color w:val="000000"/>
        </w:rPr>
        <w:t>kennis</w:t>
      </w:r>
      <w:r w:rsidR="00415596">
        <w:rPr>
          <w:color w:val="000000"/>
        </w:rPr>
        <w:t xml:space="preserve"> </w:t>
      </w:r>
      <w:r w:rsidR="00415596" w:rsidRPr="00AD22D6">
        <w:rPr>
          <w:color w:val="000000"/>
        </w:rPr>
        <w:t>opwerpt, wrake bereid</w:t>
      </w:r>
      <w:r w:rsidR="00415596">
        <w:rPr>
          <w:color w:val="000000"/>
        </w:rPr>
        <w:t xml:space="preserve">en </w:t>
      </w:r>
      <w:r w:rsidR="00415596" w:rsidRPr="00AD22D6">
        <w:rPr>
          <w:color w:val="000000"/>
        </w:rPr>
        <w:t>tegen alle ongehoorzaamheid.</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sidRPr="00AD22D6">
        <w:rPr>
          <w:color w:val="000000"/>
        </w:rPr>
        <w:t xml:space="preserve">9. </w:t>
      </w:r>
      <w:r w:rsidR="00415596" w:rsidRPr="00AD22D6">
        <w:rPr>
          <w:i/>
          <w:iCs/>
          <w:color w:val="000000"/>
        </w:rPr>
        <w:t>Mijn Liefste is gelijk een ree, of een welp der herten:</w:t>
      </w:r>
      <w:r w:rsidR="00415596">
        <w:rPr>
          <w:i/>
          <w:iCs/>
          <w:color w:val="000000"/>
        </w:rPr>
        <w:t xml:space="preserve"> </w:t>
      </w:r>
      <w:r w:rsidR="00415596" w:rsidRPr="00AD22D6">
        <w:rPr>
          <w:i/>
          <w:iCs/>
          <w:color w:val="000000"/>
        </w:rPr>
        <w:t>ziet, Hij staat achter onzen muur, kijk</w:t>
      </w:r>
      <w:r w:rsidR="00415596">
        <w:rPr>
          <w:i/>
          <w:iCs/>
          <w:color w:val="000000"/>
        </w:rPr>
        <w:t xml:space="preserve">en </w:t>
      </w:r>
      <w:r w:rsidR="00415596" w:rsidRPr="00AD22D6">
        <w:rPr>
          <w:i/>
          <w:iCs/>
          <w:color w:val="000000"/>
        </w:rPr>
        <w:t>uit de vensteren, blinkende</w:t>
      </w:r>
      <w:r w:rsidR="00415596">
        <w:rPr>
          <w:i/>
          <w:iCs/>
          <w:color w:val="000000"/>
        </w:rPr>
        <w:t xml:space="preserve"> </w:t>
      </w:r>
      <w:r w:rsidR="00415596" w:rsidRPr="00AD22D6">
        <w:rPr>
          <w:i/>
          <w:iCs/>
          <w:color w:val="000000"/>
        </w:rPr>
        <w:t>uit de traliën.</w:t>
      </w:r>
      <w:r w:rsidR="00415596">
        <w:rPr>
          <w:i/>
          <w:iCs/>
          <w:color w:val="000000"/>
        </w:rPr>
        <w:t xml:space="preserve"> </w:t>
      </w:r>
      <w:r w:rsidR="00415596" w:rsidRPr="00AD22D6">
        <w:rPr>
          <w:color w:val="000000"/>
        </w:rPr>
        <w:t>G</w:t>
      </w:r>
      <w:r w:rsidR="00415596">
        <w:rPr>
          <w:color w:val="000000"/>
        </w:rPr>
        <w:t>ene</w:t>
      </w:r>
      <w:r w:rsidR="00415596" w:rsidRPr="00AD22D6">
        <w:rPr>
          <w:color w:val="000000"/>
        </w:rPr>
        <w:t xml:space="preserve"> zwarigheid kan</w:t>
      </w:r>
      <w:r w:rsidR="00415596">
        <w:rPr>
          <w:color w:val="000000"/>
        </w:rPr>
        <w:t xml:space="preserve"> mijn </w:t>
      </w:r>
      <w:r w:rsidR="00415596" w:rsidRPr="00AD22D6">
        <w:rPr>
          <w:color w:val="000000"/>
        </w:rPr>
        <w:t>Vriend verhinderen, want, overmits</w:t>
      </w:r>
      <w:r w:rsidR="00415596">
        <w:rPr>
          <w:color w:val="000000"/>
        </w:rPr>
        <w:t xml:space="preserve"> </w:t>
      </w:r>
      <w:r w:rsidR="00415596" w:rsidRPr="00AD22D6">
        <w:rPr>
          <w:color w:val="000000"/>
        </w:rPr>
        <w:t>Hij waarachtig God is, springt Hij over alle beletselen als een ree</w:t>
      </w:r>
      <w:r w:rsidR="00415596">
        <w:rPr>
          <w:color w:val="000000"/>
        </w:rPr>
        <w:t xml:space="preserve"> </w:t>
      </w:r>
      <w:r w:rsidR="00415596" w:rsidRPr="00AD22D6">
        <w:rPr>
          <w:color w:val="000000"/>
        </w:rPr>
        <w:t>of een jong hert. Als ik meen, dat Hij nog verre van mij is, staat</w:t>
      </w:r>
      <w:r w:rsidR="00415596">
        <w:rPr>
          <w:color w:val="000000"/>
        </w:rPr>
        <w:t xml:space="preserve"> </w:t>
      </w:r>
      <w:r w:rsidR="00415596" w:rsidRPr="00AD22D6">
        <w:rPr>
          <w:color w:val="000000"/>
        </w:rPr>
        <w:t>Hij achter onzen muur, om ons te beschermen</w:t>
      </w:r>
      <w:r w:rsidR="00415596">
        <w:rPr>
          <w:color w:val="000000"/>
        </w:rPr>
        <w:t>;</w:t>
      </w:r>
      <w:r w:rsidR="00415596" w:rsidRPr="00AD22D6">
        <w:rPr>
          <w:color w:val="000000"/>
        </w:rPr>
        <w:t xml:space="preserve"> Hij waakt getrouwelijk</w:t>
      </w:r>
      <w:r w:rsidR="00415596">
        <w:rPr>
          <w:color w:val="000000"/>
        </w:rPr>
        <w:t xml:space="preserve"> </w:t>
      </w:r>
      <w:r w:rsidR="00415596" w:rsidRPr="00AD22D6">
        <w:rPr>
          <w:color w:val="000000"/>
        </w:rPr>
        <w:t xml:space="preserve">voor mij als de wachter </w:t>
      </w:r>
      <w:r w:rsidRPr="00AD22D6">
        <w:rPr>
          <w:color w:val="000000"/>
        </w:rPr>
        <w:t>Israëls</w:t>
      </w:r>
      <w:r w:rsidR="00415596" w:rsidRPr="00AD22D6">
        <w:rPr>
          <w:color w:val="000000"/>
        </w:rPr>
        <w:t>, door de vensteren Zijner voorzienigheid</w:t>
      </w:r>
      <w:r w:rsidR="00415596">
        <w:rPr>
          <w:color w:val="000000"/>
        </w:rPr>
        <w:t xml:space="preserve"> </w:t>
      </w:r>
      <w:r w:rsidR="00415596" w:rsidRPr="00AD22D6">
        <w:rPr>
          <w:color w:val="000000"/>
        </w:rPr>
        <w:t>en de traliën Zijner alwetendheid alle aanslagen van Zijne</w:t>
      </w:r>
      <w:r w:rsidR="00415596">
        <w:rPr>
          <w:color w:val="000000"/>
        </w:rPr>
        <w:t xml:space="preserve"> </w:t>
      </w:r>
      <w:r w:rsidR="00415596" w:rsidRPr="00AD22D6">
        <w:rPr>
          <w:color w:val="000000"/>
        </w:rPr>
        <w:t>en</w:t>
      </w:r>
      <w:r w:rsidR="00415596">
        <w:rPr>
          <w:color w:val="000000"/>
        </w:rPr>
        <w:t xml:space="preserve"> mijn </w:t>
      </w:r>
      <w:r w:rsidR="00415596" w:rsidRPr="00AD22D6">
        <w:rPr>
          <w:color w:val="000000"/>
        </w:rPr>
        <w:t>vijanden aanschouwende.</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 xml:space="preserve">0. </w:t>
      </w:r>
      <w:r w:rsidR="00415596" w:rsidRPr="00AD22D6">
        <w:rPr>
          <w:i/>
          <w:iCs/>
          <w:color w:val="000000"/>
        </w:rPr>
        <w:t>Mijn liefste antwoordt en zegt tot mij: Sta op mijne</w:t>
      </w:r>
      <w:r w:rsidR="00415596">
        <w:rPr>
          <w:i/>
          <w:iCs/>
          <w:color w:val="000000"/>
        </w:rPr>
        <w:t xml:space="preserve"> </w:t>
      </w:r>
      <w:r w:rsidR="00415596" w:rsidRPr="00AD22D6">
        <w:rPr>
          <w:i/>
          <w:iCs/>
          <w:color w:val="000000"/>
        </w:rPr>
        <w:t>vriendin,</w:t>
      </w:r>
      <w:r w:rsidR="00415596">
        <w:rPr>
          <w:i/>
          <w:iCs/>
          <w:color w:val="000000"/>
        </w:rPr>
        <w:t xml:space="preserve"> mijn </w:t>
      </w:r>
      <w:r w:rsidR="00415596" w:rsidRPr="00AD22D6">
        <w:rPr>
          <w:i/>
          <w:iCs/>
          <w:color w:val="000000"/>
        </w:rPr>
        <w:t>sch</w:t>
      </w:r>
      <w:r w:rsidR="00415596">
        <w:rPr>
          <w:i/>
          <w:iCs/>
          <w:color w:val="000000"/>
        </w:rPr>
        <w:t>one</w:t>
      </w:r>
      <w:r w:rsidR="00415596" w:rsidRPr="00AD22D6">
        <w:rPr>
          <w:i/>
          <w:iCs/>
          <w:color w:val="000000"/>
        </w:rPr>
        <w:t>, en kom.</w:t>
      </w:r>
      <w:r w:rsidR="00415596">
        <w:rPr>
          <w:i/>
          <w:iCs/>
          <w:color w:val="000000"/>
        </w:rPr>
        <w:t xml:space="preserve"> </w:t>
      </w:r>
      <w:r w:rsidR="00415596" w:rsidRPr="00AD22D6">
        <w:rPr>
          <w:color w:val="000000"/>
        </w:rPr>
        <w:t>Als nu mijn Bruidegom alle gelegenheden wel overzien heeft, roept</w:t>
      </w:r>
      <w:r w:rsidR="00415596">
        <w:rPr>
          <w:color w:val="000000"/>
        </w:rPr>
        <w:t xml:space="preserve"> </w:t>
      </w:r>
      <w:r w:rsidR="00415596" w:rsidRPr="00AD22D6">
        <w:rPr>
          <w:color w:val="000000"/>
        </w:rPr>
        <w:t>Hij mij ten laatste met de luide stem van Zijn H. Evangelie</w:t>
      </w:r>
      <w:r w:rsidR="00415596">
        <w:rPr>
          <w:color w:val="000000"/>
        </w:rPr>
        <w:t>:</w:t>
      </w:r>
      <w:r w:rsidR="00415596" w:rsidRPr="00AD22D6">
        <w:rPr>
          <w:color w:val="000000"/>
        </w:rPr>
        <w:t xml:space="preserve"> Sta</w:t>
      </w:r>
      <w:r w:rsidR="00415596">
        <w:rPr>
          <w:color w:val="000000"/>
        </w:rPr>
        <w:t xml:space="preserve"> </w:t>
      </w:r>
      <w:r w:rsidR="00415596" w:rsidRPr="00AD22D6">
        <w:rPr>
          <w:color w:val="000000"/>
        </w:rPr>
        <w:t>op,</w:t>
      </w:r>
      <w:r w:rsidR="00415596">
        <w:rPr>
          <w:color w:val="000000"/>
        </w:rPr>
        <w:t xml:space="preserve"> mijn </w:t>
      </w:r>
      <w:r w:rsidR="00415596" w:rsidRPr="00AD22D6">
        <w:rPr>
          <w:color w:val="000000"/>
        </w:rPr>
        <w:t>vriendin, uit de woestijn der vervolging, waar gij tot nu</w:t>
      </w:r>
      <w:r w:rsidR="00415596">
        <w:rPr>
          <w:color w:val="000000"/>
        </w:rPr>
        <w:t xml:space="preserve"> </w:t>
      </w:r>
      <w:r w:rsidR="00415596" w:rsidRPr="00AD22D6">
        <w:rPr>
          <w:color w:val="000000"/>
        </w:rPr>
        <w:t>toe verstoken geweest zijt, en toon u openbaar. Vrees niet, want</w:t>
      </w:r>
      <w:r w:rsidR="00415596">
        <w:rPr>
          <w:color w:val="000000"/>
        </w:rPr>
        <w:t xml:space="preserve"> </w:t>
      </w:r>
      <w:r w:rsidR="00415596" w:rsidRPr="00AD22D6">
        <w:rPr>
          <w:color w:val="000000"/>
        </w:rPr>
        <w:t>Ik wil u beschermen, als</w:t>
      </w:r>
      <w:r w:rsidR="00415596">
        <w:rPr>
          <w:color w:val="000000"/>
        </w:rPr>
        <w:t xml:space="preserve"> mijn </w:t>
      </w:r>
      <w:r w:rsidR="00415596" w:rsidRPr="00AD22D6">
        <w:rPr>
          <w:color w:val="000000"/>
        </w:rPr>
        <w:t>vriendin. Wees ook niet beschaamd</w:t>
      </w:r>
      <w:r w:rsidR="00415596">
        <w:rPr>
          <w:color w:val="000000"/>
        </w:rPr>
        <w:t xml:space="preserve"> </w:t>
      </w:r>
      <w:r w:rsidR="00415596" w:rsidRPr="00AD22D6">
        <w:rPr>
          <w:color w:val="000000"/>
        </w:rPr>
        <w:t xml:space="preserve">voor de spotternij der </w:t>
      </w:r>
      <w:r w:rsidR="00415596">
        <w:rPr>
          <w:color w:val="000000"/>
        </w:rPr>
        <w:t>werelds</w:t>
      </w:r>
      <w:r w:rsidR="00415596" w:rsidRPr="00AD22D6">
        <w:rPr>
          <w:color w:val="000000"/>
        </w:rPr>
        <w:t xml:space="preserve">e </w:t>
      </w:r>
      <w:r w:rsidR="00415596">
        <w:rPr>
          <w:color w:val="000000"/>
        </w:rPr>
        <w:t>mensen</w:t>
      </w:r>
      <w:r w:rsidR="00415596" w:rsidRPr="00AD22D6">
        <w:rPr>
          <w:color w:val="000000"/>
        </w:rPr>
        <w:t>, want al zijt gij van nature</w:t>
      </w:r>
      <w:r w:rsidR="00415596">
        <w:rPr>
          <w:color w:val="000000"/>
        </w:rPr>
        <w:t xml:space="preserve"> </w:t>
      </w:r>
      <w:r w:rsidR="00415596" w:rsidRPr="00AD22D6">
        <w:rPr>
          <w:color w:val="000000"/>
        </w:rPr>
        <w:t>vuil, niettemin zijt gij door</w:t>
      </w:r>
      <w:r w:rsidR="00415596">
        <w:rPr>
          <w:color w:val="000000"/>
        </w:rPr>
        <w:t xml:space="preserve"> mijn </w:t>
      </w:r>
      <w:r w:rsidR="00415596" w:rsidRPr="00AD22D6">
        <w:rPr>
          <w:color w:val="000000"/>
        </w:rPr>
        <w:t xml:space="preserve">genade schoon en voor mij </w:t>
      </w:r>
      <w:r w:rsidR="00AC28C8" w:rsidRPr="00AD22D6">
        <w:rPr>
          <w:color w:val="000000"/>
        </w:rPr>
        <w:t>behaaglijk</w:t>
      </w:r>
      <w:r w:rsidR="00415596" w:rsidRPr="00AD22D6">
        <w:rPr>
          <w:color w:val="000000"/>
        </w:rPr>
        <w:t>.</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11</w:t>
      </w:r>
      <w:r w:rsidR="00415596" w:rsidRPr="00AD22D6">
        <w:rPr>
          <w:color w:val="000000"/>
        </w:rPr>
        <w:t xml:space="preserve">. </w:t>
      </w:r>
      <w:r w:rsidR="00415596" w:rsidRPr="00AD22D6">
        <w:rPr>
          <w:i/>
          <w:iCs/>
          <w:color w:val="000000"/>
        </w:rPr>
        <w:t>Want zie, de winter is voorbij; de plasregen is over, hij</w:t>
      </w:r>
      <w:r w:rsidR="00415596">
        <w:rPr>
          <w:i/>
          <w:iCs/>
          <w:color w:val="000000"/>
        </w:rPr>
        <w:t xml:space="preserve"> </w:t>
      </w:r>
      <w:r w:rsidR="00415596" w:rsidRPr="00AD22D6">
        <w:rPr>
          <w:i/>
          <w:iCs/>
          <w:color w:val="000000"/>
        </w:rPr>
        <w:t>is overgegaan.</w:t>
      </w:r>
      <w:r w:rsidR="00415596">
        <w:rPr>
          <w:i/>
          <w:iCs/>
          <w:color w:val="000000"/>
        </w:rPr>
        <w:t xml:space="preserve"> </w:t>
      </w:r>
      <w:r w:rsidR="00415596" w:rsidRPr="00AD22D6">
        <w:rPr>
          <w:color w:val="000000"/>
        </w:rPr>
        <w:t>Het is tijd, dat gij opstaat en moed schept, want de tijd van verdrukking</w:t>
      </w:r>
      <w:r w:rsidR="00415596">
        <w:rPr>
          <w:color w:val="000000"/>
        </w:rPr>
        <w:t xml:space="preserve"> </w:t>
      </w:r>
      <w:r w:rsidR="00415596" w:rsidRPr="00AD22D6">
        <w:rPr>
          <w:color w:val="000000"/>
        </w:rPr>
        <w:t>is gepasseerd, de storm der beproeving is voorbij.</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 xml:space="preserve">2. </w:t>
      </w:r>
      <w:r w:rsidR="00415596" w:rsidRPr="00AD22D6">
        <w:rPr>
          <w:i/>
          <w:iCs/>
          <w:color w:val="000000"/>
        </w:rPr>
        <w:t>De bloemen worden gezien in</w:t>
      </w:r>
      <w:r w:rsidR="00415596">
        <w:rPr>
          <w:i/>
          <w:iCs/>
          <w:color w:val="000000"/>
        </w:rPr>
        <w:t xml:space="preserve"> de </w:t>
      </w:r>
      <w:r w:rsidR="00415596" w:rsidRPr="00AD22D6">
        <w:rPr>
          <w:i/>
          <w:iCs/>
          <w:color w:val="000000"/>
        </w:rPr>
        <w:t>lande, de zangtijd genaakt;</w:t>
      </w:r>
      <w:r w:rsidR="00415596">
        <w:rPr>
          <w:i/>
          <w:iCs/>
          <w:color w:val="000000"/>
        </w:rPr>
        <w:t xml:space="preserve"> </w:t>
      </w:r>
      <w:r w:rsidR="00415596" w:rsidRPr="00AD22D6">
        <w:rPr>
          <w:i/>
          <w:iCs/>
          <w:color w:val="000000"/>
        </w:rPr>
        <w:t>en de stem der tortelduif wordt gehoord in ons land.</w:t>
      </w:r>
      <w:r w:rsidR="00415596">
        <w:rPr>
          <w:i/>
          <w:iCs/>
          <w:color w:val="000000"/>
        </w:rPr>
        <w:t xml:space="preserve"> </w:t>
      </w:r>
      <w:r w:rsidR="00415596" w:rsidRPr="00AD22D6">
        <w:rPr>
          <w:color w:val="000000"/>
        </w:rPr>
        <w:t>De lente der kerk is daar, dat is de wederoprichting der kerk.</w:t>
      </w:r>
      <w:r w:rsidR="00415596">
        <w:rPr>
          <w:color w:val="000000"/>
        </w:rPr>
        <w:t xml:space="preserve"> </w:t>
      </w:r>
      <w:r w:rsidR="00415596" w:rsidRPr="00AD22D6">
        <w:rPr>
          <w:color w:val="000000"/>
        </w:rPr>
        <w:t>De gel</w:t>
      </w:r>
      <w:r w:rsidR="00415596">
        <w:rPr>
          <w:color w:val="000000"/>
        </w:rPr>
        <w:t>ovi</w:t>
      </w:r>
      <w:r w:rsidR="00415596" w:rsidRPr="00AD22D6">
        <w:rPr>
          <w:color w:val="000000"/>
        </w:rPr>
        <w:t>gen beginnen van vreugde te zingen, en de treur</w:t>
      </w:r>
      <w:r w:rsidR="00415596">
        <w:rPr>
          <w:color w:val="000000"/>
        </w:rPr>
        <w:t xml:space="preserve">en </w:t>
      </w:r>
      <w:r w:rsidR="00415596" w:rsidRPr="00AD22D6">
        <w:rPr>
          <w:color w:val="000000"/>
        </w:rPr>
        <w:t>harten,</w:t>
      </w:r>
      <w:r w:rsidR="00415596">
        <w:rPr>
          <w:color w:val="000000"/>
        </w:rPr>
        <w:t xml:space="preserve"> </w:t>
      </w:r>
      <w:r w:rsidR="00415596" w:rsidRPr="00AD22D6">
        <w:rPr>
          <w:color w:val="000000"/>
        </w:rPr>
        <w:t>die mij in de verdrukking zijn trouw gebleven als een tortelduif</w:t>
      </w:r>
      <w:r w:rsidR="00415596">
        <w:rPr>
          <w:color w:val="000000"/>
        </w:rPr>
        <w:t xml:space="preserve"> </w:t>
      </w:r>
      <w:r w:rsidR="00415596" w:rsidRPr="00AD22D6">
        <w:rPr>
          <w:color w:val="000000"/>
        </w:rPr>
        <w:t>aan haar gaaiken, beginnen nu</w:t>
      </w:r>
      <w:r w:rsidR="00415596">
        <w:rPr>
          <w:color w:val="000000"/>
        </w:rPr>
        <w:t xml:space="preserve"> een </w:t>
      </w:r>
      <w:r w:rsidR="00AC28C8">
        <w:rPr>
          <w:color w:val="000000"/>
        </w:rPr>
        <w:t>vr</w:t>
      </w:r>
      <w:r w:rsidR="00415596" w:rsidRPr="00AD22D6">
        <w:rPr>
          <w:color w:val="000000"/>
        </w:rPr>
        <w:t>olijke stem in onze vergadering</w:t>
      </w:r>
      <w:r w:rsidR="00415596">
        <w:rPr>
          <w:color w:val="000000"/>
        </w:rPr>
        <w:t xml:space="preserve"> </w:t>
      </w:r>
      <w:r w:rsidR="00415596" w:rsidRPr="00AD22D6">
        <w:rPr>
          <w:color w:val="000000"/>
        </w:rPr>
        <w:t>op te heffen.</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 xml:space="preserve">3. </w:t>
      </w:r>
      <w:r w:rsidR="00415596" w:rsidRPr="00AD22D6">
        <w:rPr>
          <w:i/>
          <w:iCs/>
          <w:color w:val="000000"/>
        </w:rPr>
        <w:t>De vijgeboom brengt</w:t>
      </w:r>
      <w:r w:rsidR="00415596">
        <w:rPr>
          <w:i/>
          <w:iCs/>
          <w:color w:val="000000"/>
        </w:rPr>
        <w:t xml:space="preserve"> zijn </w:t>
      </w:r>
      <w:r w:rsidR="00415596" w:rsidRPr="00AD22D6">
        <w:rPr>
          <w:i/>
          <w:iCs/>
          <w:color w:val="000000"/>
        </w:rPr>
        <w:t>jonge vijgjes voort en de wijnstokken</w:t>
      </w:r>
      <w:r w:rsidR="00415596">
        <w:rPr>
          <w:i/>
          <w:iCs/>
          <w:color w:val="000000"/>
        </w:rPr>
        <w:t xml:space="preserve"> </w:t>
      </w:r>
      <w:r w:rsidR="00415596" w:rsidRPr="00AD22D6">
        <w:rPr>
          <w:i/>
          <w:iCs/>
          <w:color w:val="000000"/>
        </w:rPr>
        <w:t xml:space="preserve">geven reuk met </w:t>
      </w:r>
      <w:r w:rsidR="00A17466">
        <w:rPr>
          <w:i/>
          <w:iCs/>
          <w:color w:val="000000"/>
        </w:rPr>
        <w:t xml:space="preserve">hun </w:t>
      </w:r>
      <w:r w:rsidR="00415596" w:rsidRPr="00AD22D6">
        <w:rPr>
          <w:i/>
          <w:iCs/>
          <w:color w:val="000000"/>
        </w:rPr>
        <w:t>jonge druifjes. Sta op,</w:t>
      </w:r>
      <w:r w:rsidR="00415596">
        <w:rPr>
          <w:i/>
          <w:iCs/>
          <w:color w:val="000000"/>
        </w:rPr>
        <w:t xml:space="preserve"> mijn </w:t>
      </w:r>
      <w:r w:rsidR="00415596" w:rsidRPr="00AD22D6">
        <w:rPr>
          <w:i/>
          <w:iCs/>
          <w:color w:val="000000"/>
        </w:rPr>
        <w:t>vriendin,</w:t>
      </w:r>
      <w:r w:rsidR="00415596">
        <w:rPr>
          <w:i/>
          <w:iCs/>
          <w:color w:val="000000"/>
        </w:rPr>
        <w:t xml:space="preserve"> </w:t>
      </w:r>
      <w:r w:rsidR="00415596" w:rsidRPr="00AD22D6">
        <w:rPr>
          <w:i/>
          <w:iCs/>
          <w:color w:val="000000"/>
        </w:rPr>
        <w:t>mijne sch</w:t>
      </w:r>
      <w:r w:rsidR="00415596">
        <w:rPr>
          <w:i/>
          <w:iCs/>
          <w:color w:val="000000"/>
        </w:rPr>
        <w:t>one</w:t>
      </w:r>
      <w:r w:rsidR="00415596" w:rsidRPr="00AD22D6">
        <w:rPr>
          <w:i/>
          <w:iCs/>
          <w:color w:val="000000"/>
        </w:rPr>
        <w:t xml:space="preserve"> en kom!</w:t>
      </w:r>
      <w:r w:rsidR="00415596">
        <w:rPr>
          <w:i/>
          <w:iCs/>
          <w:color w:val="000000"/>
        </w:rPr>
        <w:t xml:space="preserve"> </w:t>
      </w:r>
      <w:r w:rsidR="00415596" w:rsidRPr="00AD22D6">
        <w:rPr>
          <w:color w:val="000000"/>
        </w:rPr>
        <w:t xml:space="preserve">De </w:t>
      </w:r>
      <w:r w:rsidR="00415596">
        <w:rPr>
          <w:color w:val="000000"/>
        </w:rPr>
        <w:t>mensen</w:t>
      </w:r>
      <w:r w:rsidR="00415596" w:rsidRPr="00AD22D6">
        <w:rPr>
          <w:color w:val="000000"/>
        </w:rPr>
        <w:t>, die te voren dorre b</w:t>
      </w:r>
      <w:r w:rsidR="00415596">
        <w:rPr>
          <w:color w:val="000000"/>
        </w:rPr>
        <w:t>ome</w:t>
      </w:r>
      <w:r w:rsidR="00415596" w:rsidRPr="00AD22D6">
        <w:rPr>
          <w:color w:val="000000"/>
        </w:rPr>
        <w:t>n waren, beginnen nu</w:t>
      </w:r>
      <w:r w:rsidR="00415596">
        <w:rPr>
          <w:color w:val="000000"/>
        </w:rPr>
        <w:t xml:space="preserve"> </w:t>
      </w:r>
      <w:r w:rsidR="00415596" w:rsidRPr="00AD22D6">
        <w:rPr>
          <w:color w:val="000000"/>
        </w:rPr>
        <w:t>geestelijker wijs door</w:t>
      </w:r>
      <w:r w:rsidR="00415596">
        <w:rPr>
          <w:color w:val="000000"/>
        </w:rPr>
        <w:t xml:space="preserve"> mijn </w:t>
      </w:r>
      <w:r w:rsidR="00415596" w:rsidRPr="00AD22D6">
        <w:rPr>
          <w:color w:val="000000"/>
        </w:rPr>
        <w:t>genade te bloeien. De gemeenten, die te</w:t>
      </w:r>
      <w:r w:rsidR="00415596">
        <w:rPr>
          <w:color w:val="000000"/>
        </w:rPr>
        <w:t xml:space="preserve"> </w:t>
      </w:r>
      <w:r w:rsidR="00415596" w:rsidRPr="00AD22D6">
        <w:rPr>
          <w:color w:val="000000"/>
        </w:rPr>
        <w:t>voren woest gelegen hebben, beginnen nu wederom uit te spruiten</w:t>
      </w:r>
      <w:r w:rsidR="00415596">
        <w:rPr>
          <w:color w:val="000000"/>
        </w:rPr>
        <w:t xml:space="preserve"> </w:t>
      </w:r>
      <w:r w:rsidR="00415596" w:rsidRPr="00AD22D6">
        <w:rPr>
          <w:color w:val="000000"/>
        </w:rPr>
        <w:t>door de kracht van Mijn Woord en Geest en geven</w:t>
      </w:r>
      <w:r w:rsidR="00415596">
        <w:rPr>
          <w:color w:val="000000"/>
        </w:rPr>
        <w:t xml:space="preserve"> een </w:t>
      </w:r>
      <w:r w:rsidR="00415596" w:rsidRPr="00AD22D6">
        <w:rPr>
          <w:color w:val="000000"/>
        </w:rPr>
        <w:t>lieflijken</w:t>
      </w:r>
      <w:r w:rsidR="00415596">
        <w:rPr>
          <w:color w:val="000000"/>
        </w:rPr>
        <w:t xml:space="preserve"> </w:t>
      </w:r>
      <w:r w:rsidR="00415596" w:rsidRPr="00AD22D6">
        <w:rPr>
          <w:color w:val="000000"/>
        </w:rPr>
        <w:t>reuk van zich. Daarom sta op,</w:t>
      </w:r>
      <w:r w:rsidR="00415596">
        <w:rPr>
          <w:color w:val="000000"/>
        </w:rPr>
        <w:t xml:space="preserve"> mijn </w:t>
      </w:r>
      <w:r w:rsidR="00415596" w:rsidRPr="00AD22D6">
        <w:rPr>
          <w:color w:val="000000"/>
        </w:rPr>
        <w:t>vriendin, kom uit de woestijn</w:t>
      </w:r>
      <w:r w:rsidR="00415596">
        <w:rPr>
          <w:color w:val="000000"/>
        </w:rPr>
        <w:t xml:space="preserve"> </w:t>
      </w:r>
      <w:r w:rsidR="00415596" w:rsidRPr="00AD22D6">
        <w:rPr>
          <w:color w:val="000000"/>
        </w:rPr>
        <w:t>en toon u in het openbaar. Wees niet verbaasd, want Ik wil u beschermen</w:t>
      </w:r>
      <w:r w:rsidR="00415596">
        <w:rPr>
          <w:color w:val="000000"/>
        </w:rPr>
        <w:t xml:space="preserve"> </w:t>
      </w:r>
      <w:r w:rsidR="00415596" w:rsidRPr="00AD22D6">
        <w:rPr>
          <w:color w:val="000000"/>
        </w:rPr>
        <w:t>als</w:t>
      </w:r>
      <w:r w:rsidR="00415596">
        <w:rPr>
          <w:color w:val="000000"/>
        </w:rPr>
        <w:t xml:space="preserve"> mijn </w:t>
      </w:r>
      <w:r w:rsidR="00415596" w:rsidRPr="00AD22D6">
        <w:rPr>
          <w:color w:val="000000"/>
        </w:rPr>
        <w:t>vriendin. Wees ook niet beschaamd, want door</w:t>
      </w:r>
      <w:r w:rsidR="00415596">
        <w:rPr>
          <w:color w:val="000000"/>
        </w:rPr>
        <w:t xml:space="preserve"> </w:t>
      </w:r>
      <w:r w:rsidR="00415596" w:rsidRPr="00AD22D6">
        <w:rPr>
          <w:color w:val="000000"/>
        </w:rPr>
        <w:t>Mijne genade behaagt gij Mij.</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4.</w:t>
      </w:r>
      <w:r w:rsidR="00415596">
        <w:rPr>
          <w:color w:val="000000"/>
        </w:rPr>
        <w:t xml:space="preserve"> mijn </w:t>
      </w:r>
      <w:r w:rsidR="00415596" w:rsidRPr="00AD22D6">
        <w:rPr>
          <w:i/>
          <w:iCs/>
          <w:color w:val="000000"/>
        </w:rPr>
        <w:t>duivel zijnde in de kloven der steenrotsen, in het</w:t>
      </w:r>
      <w:r w:rsidR="00415596">
        <w:rPr>
          <w:i/>
          <w:iCs/>
          <w:color w:val="000000"/>
        </w:rPr>
        <w:t xml:space="preserve"> </w:t>
      </w:r>
      <w:r w:rsidR="00415596" w:rsidRPr="00AD22D6">
        <w:rPr>
          <w:i/>
          <w:iCs/>
          <w:color w:val="000000"/>
        </w:rPr>
        <w:t xml:space="preserve">verborgene </w:t>
      </w:r>
      <w:r w:rsidR="00415596">
        <w:rPr>
          <w:i/>
          <w:iCs/>
          <w:color w:val="000000"/>
        </w:rPr>
        <w:t>e</w:t>
      </w:r>
      <w:r w:rsidR="00AC28C8">
        <w:rPr>
          <w:i/>
          <w:iCs/>
          <w:color w:val="000000"/>
        </w:rPr>
        <w:t>n</w:t>
      </w:r>
      <w:r w:rsidR="00415596" w:rsidRPr="00AD22D6">
        <w:rPr>
          <w:i/>
          <w:iCs/>
          <w:color w:val="000000"/>
        </w:rPr>
        <w:t>er steile plaats, toon Mij</w:t>
      </w:r>
      <w:r w:rsidR="00415596">
        <w:rPr>
          <w:i/>
          <w:iCs/>
          <w:color w:val="000000"/>
        </w:rPr>
        <w:t xml:space="preserve"> uw </w:t>
      </w:r>
      <w:r w:rsidR="00415596" w:rsidRPr="00AD22D6">
        <w:rPr>
          <w:i/>
          <w:iCs/>
          <w:color w:val="000000"/>
        </w:rPr>
        <w:t>gedaante, doe Mij uwe</w:t>
      </w:r>
      <w:r w:rsidR="00415596">
        <w:rPr>
          <w:i/>
          <w:iCs/>
          <w:color w:val="000000"/>
        </w:rPr>
        <w:t xml:space="preserve"> </w:t>
      </w:r>
      <w:r w:rsidR="00415596" w:rsidRPr="00AD22D6">
        <w:rPr>
          <w:i/>
          <w:iCs/>
          <w:color w:val="000000"/>
        </w:rPr>
        <w:t>stem</w:t>
      </w:r>
      <w:r w:rsidR="00415596">
        <w:rPr>
          <w:i/>
          <w:iCs/>
          <w:color w:val="000000"/>
        </w:rPr>
        <w:t xml:space="preserve"> hore</w:t>
      </w:r>
      <w:r w:rsidR="00415596" w:rsidRPr="00AD22D6">
        <w:rPr>
          <w:i/>
          <w:iCs/>
          <w:color w:val="000000"/>
        </w:rPr>
        <w:t>n: want</w:t>
      </w:r>
      <w:r w:rsidR="00415596">
        <w:rPr>
          <w:i/>
          <w:iCs/>
          <w:color w:val="000000"/>
        </w:rPr>
        <w:t xml:space="preserve"> uw </w:t>
      </w:r>
      <w:r w:rsidR="00415596" w:rsidRPr="00AD22D6">
        <w:rPr>
          <w:i/>
          <w:iCs/>
          <w:color w:val="000000"/>
        </w:rPr>
        <w:t>stem is zoet, en</w:t>
      </w:r>
      <w:r w:rsidR="00415596">
        <w:rPr>
          <w:i/>
          <w:iCs/>
          <w:color w:val="000000"/>
        </w:rPr>
        <w:t xml:space="preserve"> uw </w:t>
      </w:r>
      <w:r w:rsidR="00415596" w:rsidRPr="00AD22D6">
        <w:rPr>
          <w:i/>
          <w:iCs/>
          <w:color w:val="000000"/>
        </w:rPr>
        <w:t>gedaante is lieflijk.</w:t>
      </w:r>
      <w:r w:rsidR="00415596">
        <w:rPr>
          <w:i/>
          <w:iCs/>
          <w:color w:val="000000"/>
        </w:rPr>
        <w:t xml:space="preserve"> </w:t>
      </w:r>
      <w:r w:rsidR="00415596" w:rsidRPr="00AD22D6">
        <w:rPr>
          <w:color w:val="000000"/>
        </w:rPr>
        <w:t>Kom,</w:t>
      </w:r>
      <w:r w:rsidR="00415596">
        <w:rPr>
          <w:color w:val="000000"/>
        </w:rPr>
        <w:t xml:space="preserve"> mijn </w:t>
      </w:r>
      <w:r w:rsidR="00415596" w:rsidRPr="00AD22D6">
        <w:rPr>
          <w:color w:val="000000"/>
        </w:rPr>
        <w:t>vriendin, die als</w:t>
      </w:r>
      <w:r w:rsidR="00415596">
        <w:rPr>
          <w:color w:val="000000"/>
        </w:rPr>
        <w:t xml:space="preserve"> een </w:t>
      </w:r>
      <w:r w:rsidR="00415596" w:rsidRPr="00AD22D6">
        <w:rPr>
          <w:color w:val="000000"/>
        </w:rPr>
        <w:t>onnozele duif door</w:t>
      </w:r>
      <w:r w:rsidR="00415596">
        <w:rPr>
          <w:color w:val="000000"/>
        </w:rPr>
        <w:t xml:space="preserve"> uw </w:t>
      </w:r>
      <w:r w:rsidR="00415596" w:rsidRPr="00AD22D6">
        <w:rPr>
          <w:color w:val="000000"/>
        </w:rPr>
        <w:t>vijanden</w:t>
      </w:r>
      <w:r w:rsidR="00415596">
        <w:rPr>
          <w:color w:val="000000"/>
        </w:rPr>
        <w:t xml:space="preserve"> </w:t>
      </w:r>
      <w:r w:rsidR="00415596" w:rsidRPr="00AD22D6">
        <w:rPr>
          <w:color w:val="000000"/>
        </w:rPr>
        <w:t>verjaagd zijt en anders geen toevlucht hebt in</w:t>
      </w:r>
      <w:r w:rsidR="00415596">
        <w:rPr>
          <w:color w:val="000000"/>
        </w:rPr>
        <w:t xml:space="preserve"> de </w:t>
      </w:r>
      <w:r w:rsidR="00415596" w:rsidRPr="00AD22D6">
        <w:rPr>
          <w:color w:val="000000"/>
        </w:rPr>
        <w:t>nood, dan bij</w:t>
      </w:r>
      <w:r w:rsidR="00415596">
        <w:rPr>
          <w:color w:val="000000"/>
        </w:rPr>
        <w:t xml:space="preserve"> </w:t>
      </w:r>
      <w:r w:rsidR="00415596" w:rsidRPr="00AD22D6">
        <w:rPr>
          <w:color w:val="000000"/>
        </w:rPr>
        <w:t>Mij, uwen Bruidegom (die de rotsteen des heils en de ladder Jakobs</w:t>
      </w:r>
      <w:r w:rsidR="00415596">
        <w:rPr>
          <w:color w:val="000000"/>
        </w:rPr>
        <w:t xml:space="preserve"> </w:t>
      </w:r>
      <w:r w:rsidR="00415596" w:rsidRPr="00AD22D6">
        <w:rPr>
          <w:color w:val="000000"/>
        </w:rPr>
        <w:t>ben). Kom nu te voorschijn, ga uit van Babel, vertoon u in het</w:t>
      </w:r>
      <w:r w:rsidR="00415596">
        <w:rPr>
          <w:color w:val="000000"/>
        </w:rPr>
        <w:t xml:space="preserve"> </w:t>
      </w:r>
      <w:r w:rsidR="00415596" w:rsidRPr="00AD22D6">
        <w:rPr>
          <w:color w:val="000000"/>
        </w:rPr>
        <w:t>openbaar, laat de stem van</w:t>
      </w:r>
      <w:r w:rsidR="00415596">
        <w:rPr>
          <w:color w:val="000000"/>
        </w:rPr>
        <w:t xml:space="preserve"> uw </w:t>
      </w:r>
      <w:r w:rsidR="00415596" w:rsidRPr="00AD22D6">
        <w:rPr>
          <w:color w:val="000000"/>
        </w:rPr>
        <w:t>belijdenis luide klinken tot Mijne</w:t>
      </w:r>
      <w:r w:rsidR="00415596">
        <w:rPr>
          <w:color w:val="000000"/>
        </w:rPr>
        <w:t xml:space="preserve"> ere</w:t>
      </w:r>
      <w:r w:rsidR="00415596" w:rsidRPr="00AD22D6">
        <w:rPr>
          <w:color w:val="000000"/>
        </w:rPr>
        <w:t>, want in</w:t>
      </w:r>
      <w:r w:rsidR="00415596">
        <w:rPr>
          <w:color w:val="000000"/>
        </w:rPr>
        <w:t xml:space="preserve"> uw </w:t>
      </w:r>
      <w:r w:rsidR="00415596" w:rsidRPr="00AD22D6">
        <w:rPr>
          <w:color w:val="000000"/>
        </w:rPr>
        <w:t>stem en geestelijke schoonheid heb ik een welbehagen.</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 xml:space="preserve">5. </w:t>
      </w:r>
      <w:r w:rsidR="00415596">
        <w:rPr>
          <w:i/>
          <w:iCs/>
          <w:color w:val="000000"/>
        </w:rPr>
        <w:t>V</w:t>
      </w:r>
      <w:r w:rsidR="00415596" w:rsidRPr="00AD22D6">
        <w:rPr>
          <w:i/>
          <w:iCs/>
          <w:color w:val="000000"/>
        </w:rPr>
        <w:t>angt gijlieden ons de vossen, de kleine vossen, die de</w:t>
      </w:r>
      <w:r w:rsidR="00415596">
        <w:rPr>
          <w:i/>
          <w:iCs/>
          <w:color w:val="000000"/>
        </w:rPr>
        <w:t xml:space="preserve"> </w:t>
      </w:r>
      <w:r w:rsidR="00415596" w:rsidRPr="00AD22D6">
        <w:rPr>
          <w:i/>
          <w:iCs/>
          <w:color w:val="000000"/>
        </w:rPr>
        <w:t>wijngaarden verderven: want onze wijngaarden hebben jonge druifjes.</w:t>
      </w:r>
      <w:r w:rsidR="00415596">
        <w:rPr>
          <w:i/>
          <w:iCs/>
          <w:color w:val="000000"/>
        </w:rPr>
        <w:t xml:space="preserve"> </w:t>
      </w:r>
      <w:r w:rsidR="00415596" w:rsidRPr="00AD22D6">
        <w:rPr>
          <w:color w:val="000000"/>
        </w:rPr>
        <w:t>Maar denk daarom niet,</w:t>
      </w:r>
      <w:r w:rsidR="00415596">
        <w:rPr>
          <w:color w:val="000000"/>
        </w:rPr>
        <w:t xml:space="preserve"> mijn </w:t>
      </w:r>
      <w:r w:rsidR="00415596" w:rsidRPr="00AD22D6">
        <w:rPr>
          <w:color w:val="000000"/>
        </w:rPr>
        <w:t xml:space="preserve">vriendin, dat al is het, dat de </w:t>
      </w:r>
      <w:r w:rsidRPr="00AD22D6">
        <w:rPr>
          <w:color w:val="000000"/>
        </w:rPr>
        <w:t>tirannie</w:t>
      </w:r>
      <w:r w:rsidR="00415596">
        <w:rPr>
          <w:color w:val="000000"/>
        </w:rPr>
        <w:t xml:space="preserve"> </w:t>
      </w:r>
      <w:r w:rsidR="00415596" w:rsidRPr="00AD22D6">
        <w:rPr>
          <w:color w:val="000000"/>
        </w:rPr>
        <w:t xml:space="preserve">en bloedige vervolging ophoudt, gij ten </w:t>
      </w:r>
      <w:r w:rsidR="00415596">
        <w:rPr>
          <w:color w:val="000000"/>
        </w:rPr>
        <w:t>ene</w:t>
      </w:r>
      <w:r>
        <w:rPr>
          <w:color w:val="000000"/>
        </w:rPr>
        <w:t>n</w:t>
      </w:r>
      <w:r w:rsidR="00415596" w:rsidRPr="00AD22D6">
        <w:rPr>
          <w:color w:val="000000"/>
        </w:rPr>
        <w:t>male zonder</w:t>
      </w:r>
      <w:r w:rsidR="00415596">
        <w:rPr>
          <w:color w:val="000000"/>
        </w:rPr>
        <w:t xml:space="preserve"> </w:t>
      </w:r>
      <w:r w:rsidR="00415596" w:rsidRPr="00AD22D6">
        <w:rPr>
          <w:color w:val="000000"/>
        </w:rPr>
        <w:t>kwelling zult wezen, want daar zijn altijd van binnen en van buiten</w:t>
      </w:r>
      <w:r w:rsidR="00415596">
        <w:rPr>
          <w:color w:val="000000"/>
        </w:rPr>
        <w:t xml:space="preserve"> </w:t>
      </w:r>
      <w:r>
        <w:rPr>
          <w:color w:val="000000"/>
        </w:rPr>
        <w:t>l</w:t>
      </w:r>
      <w:r w:rsidR="00415596" w:rsidRPr="00AD22D6">
        <w:rPr>
          <w:color w:val="000000"/>
        </w:rPr>
        <w:t xml:space="preserve">oze, en bedekte vijanden, die met </w:t>
      </w:r>
      <w:r w:rsidR="00415596">
        <w:rPr>
          <w:color w:val="000000"/>
        </w:rPr>
        <w:t>vals</w:t>
      </w:r>
      <w:r w:rsidR="00415596" w:rsidRPr="00AD22D6">
        <w:rPr>
          <w:color w:val="000000"/>
        </w:rPr>
        <w:t xml:space="preserve">e leer of </w:t>
      </w:r>
      <w:r w:rsidR="00A17466">
        <w:rPr>
          <w:color w:val="000000"/>
        </w:rPr>
        <w:t xml:space="preserve">hun </w:t>
      </w:r>
      <w:r w:rsidR="00415596" w:rsidRPr="00AD22D6">
        <w:rPr>
          <w:color w:val="000000"/>
        </w:rPr>
        <w:t>kwade</w:t>
      </w:r>
      <w:r w:rsidR="00415596">
        <w:rPr>
          <w:color w:val="000000"/>
        </w:rPr>
        <w:t xml:space="preserve"> </w:t>
      </w:r>
      <w:r>
        <w:rPr>
          <w:color w:val="000000"/>
        </w:rPr>
        <w:t>manieren of andere lo</w:t>
      </w:r>
      <w:r w:rsidR="00415596" w:rsidRPr="00AD22D6">
        <w:rPr>
          <w:color w:val="000000"/>
        </w:rPr>
        <w:t>ze treken</w:t>
      </w:r>
      <w:r w:rsidR="00415596">
        <w:rPr>
          <w:color w:val="000000"/>
        </w:rPr>
        <w:t xml:space="preserve"> de </w:t>
      </w:r>
      <w:r w:rsidR="00415596" w:rsidRPr="00AD22D6">
        <w:rPr>
          <w:color w:val="000000"/>
        </w:rPr>
        <w:t xml:space="preserve">wijngaard des </w:t>
      </w:r>
      <w:r w:rsidR="00415596">
        <w:rPr>
          <w:color w:val="000000"/>
        </w:rPr>
        <w:t>Heere</w:t>
      </w:r>
      <w:r w:rsidR="00415596" w:rsidRPr="00AD22D6">
        <w:rPr>
          <w:color w:val="000000"/>
        </w:rPr>
        <w:t>n (dat is</w:t>
      </w:r>
      <w:r w:rsidR="00415596">
        <w:rPr>
          <w:color w:val="000000"/>
        </w:rPr>
        <w:t xml:space="preserve"> </w:t>
      </w:r>
      <w:r w:rsidR="00415596" w:rsidRPr="00AD22D6">
        <w:rPr>
          <w:color w:val="000000"/>
        </w:rPr>
        <w:t>de gemeente) zoeken te bederven. Daarom laten</w:t>
      </w:r>
      <w:r w:rsidR="00415596">
        <w:rPr>
          <w:color w:val="000000"/>
        </w:rPr>
        <w:t xml:space="preserve"> uw </w:t>
      </w:r>
      <w:r w:rsidR="00415596" w:rsidRPr="00AD22D6">
        <w:rPr>
          <w:color w:val="000000"/>
        </w:rPr>
        <w:t>opzieners en</w:t>
      </w:r>
      <w:r w:rsidR="00415596">
        <w:rPr>
          <w:color w:val="000000"/>
        </w:rPr>
        <w:t xml:space="preserve"> </w:t>
      </w:r>
      <w:r w:rsidR="00415596" w:rsidRPr="00AD22D6">
        <w:rPr>
          <w:color w:val="000000"/>
        </w:rPr>
        <w:t>wachters naarstig zijn, om de vossen,</w:t>
      </w:r>
      <w:r w:rsidR="00415596">
        <w:rPr>
          <w:color w:val="000000"/>
        </w:rPr>
        <w:t xml:space="preserve"> zo </w:t>
      </w:r>
      <w:r w:rsidR="00415596" w:rsidRPr="00AD22D6">
        <w:rPr>
          <w:color w:val="000000"/>
        </w:rPr>
        <w:t>gr</w:t>
      </w:r>
      <w:r w:rsidR="00415596">
        <w:rPr>
          <w:color w:val="000000"/>
        </w:rPr>
        <w:t>ote</w:t>
      </w:r>
      <w:r w:rsidR="00415596" w:rsidRPr="00AD22D6">
        <w:rPr>
          <w:color w:val="000000"/>
        </w:rPr>
        <w:t xml:space="preserve"> als kleine, in tijds te</w:t>
      </w:r>
      <w:r w:rsidR="00415596">
        <w:rPr>
          <w:color w:val="000000"/>
        </w:rPr>
        <w:t xml:space="preserve"> </w:t>
      </w:r>
      <w:r w:rsidR="00415596" w:rsidRPr="00AD22D6">
        <w:rPr>
          <w:color w:val="000000"/>
        </w:rPr>
        <w:t>grijpen en in hun voornemen te beletten, want onze gemeente is</w:t>
      </w:r>
      <w:r w:rsidR="00415596">
        <w:rPr>
          <w:color w:val="000000"/>
        </w:rPr>
        <w:t xml:space="preserve"> </w:t>
      </w:r>
      <w:r w:rsidR="00415596" w:rsidRPr="00AD22D6">
        <w:rPr>
          <w:color w:val="000000"/>
        </w:rPr>
        <w:t xml:space="preserve">nog teer, en zij zou zeer haast bedorven worden, hetwelk mij </w:t>
      </w:r>
      <w:r w:rsidR="00415596">
        <w:rPr>
          <w:color w:val="000000"/>
        </w:rPr>
        <w:t xml:space="preserve">zowel </w:t>
      </w:r>
      <w:r w:rsidR="00415596" w:rsidRPr="00AD22D6">
        <w:rPr>
          <w:color w:val="000000"/>
        </w:rPr>
        <w:t>als u ten hoogste bedroeven zou.</w:t>
      </w:r>
    </w:p>
    <w:p w:rsidR="001B35FC" w:rsidRDefault="001B35FC" w:rsidP="00415596">
      <w:pPr>
        <w:jc w:val="both"/>
        <w:rPr>
          <w:color w:val="000000"/>
        </w:rPr>
      </w:pPr>
    </w:p>
    <w:p w:rsidR="001B35FC" w:rsidRDefault="001B35FC" w:rsidP="00415596">
      <w:pPr>
        <w:jc w:val="both"/>
        <w:rPr>
          <w:color w:val="000000"/>
        </w:rPr>
      </w:pPr>
      <w:r>
        <w:rPr>
          <w:color w:val="000000"/>
        </w:rPr>
        <w:t xml:space="preserve">Vs. </w:t>
      </w:r>
      <w:r w:rsidR="00415596">
        <w:rPr>
          <w:color w:val="000000"/>
        </w:rPr>
        <w:t>1</w:t>
      </w:r>
      <w:r w:rsidR="00415596" w:rsidRPr="00AD22D6">
        <w:rPr>
          <w:color w:val="000000"/>
        </w:rPr>
        <w:t xml:space="preserve">6. </w:t>
      </w:r>
      <w:r w:rsidR="00415596" w:rsidRPr="00AD22D6">
        <w:rPr>
          <w:i/>
          <w:iCs/>
          <w:color w:val="000000"/>
        </w:rPr>
        <w:t>Mijn liefste is mijn, en ik ben zijne, die weidt onder de leliën.</w:t>
      </w:r>
      <w:r w:rsidR="00415596">
        <w:rPr>
          <w:i/>
          <w:iCs/>
          <w:color w:val="000000"/>
        </w:rPr>
        <w:t xml:space="preserve"> </w:t>
      </w:r>
      <w:r w:rsidR="00415596" w:rsidRPr="00AD22D6">
        <w:rPr>
          <w:color w:val="000000"/>
        </w:rPr>
        <w:t>Welaan dan overmits ik uit al deze t</w:t>
      </w:r>
      <w:r w:rsidR="00415596">
        <w:rPr>
          <w:color w:val="000000"/>
        </w:rPr>
        <w:t>eke</w:t>
      </w:r>
      <w:r w:rsidR="00415596" w:rsidRPr="00AD22D6">
        <w:rPr>
          <w:color w:val="000000"/>
        </w:rPr>
        <w:t>nen wel oord</w:t>
      </w:r>
      <w:r w:rsidR="00415596">
        <w:rPr>
          <w:color w:val="000000"/>
        </w:rPr>
        <w:t>ele</w:t>
      </w:r>
      <w:r w:rsidR="00415596" w:rsidRPr="00AD22D6">
        <w:rPr>
          <w:color w:val="000000"/>
        </w:rPr>
        <w:t>n kan,</w:t>
      </w:r>
      <w:r w:rsidR="00415596">
        <w:rPr>
          <w:color w:val="000000"/>
        </w:rPr>
        <w:t xml:space="preserve"> </w:t>
      </w:r>
      <w:r w:rsidR="00415596" w:rsidRPr="00AD22D6">
        <w:rPr>
          <w:color w:val="000000"/>
        </w:rPr>
        <w:t>dat mijn Bruidegom altijd zorg voor mij draagt, wil ik niet meer aan</w:t>
      </w:r>
      <w:r w:rsidR="00415596">
        <w:rPr>
          <w:color w:val="000000"/>
        </w:rPr>
        <w:t xml:space="preserve"> </w:t>
      </w:r>
      <w:r w:rsidR="00415596" w:rsidRPr="00AD22D6">
        <w:rPr>
          <w:color w:val="000000"/>
        </w:rPr>
        <w:t>Zijn liefde twijfelen, maar in Hem gerust en tevreden zijn. Want</w:t>
      </w:r>
      <w:r w:rsidR="00415596">
        <w:rPr>
          <w:color w:val="000000"/>
        </w:rPr>
        <w:t xml:space="preserve"> </w:t>
      </w:r>
      <w:r w:rsidR="00415596" w:rsidRPr="00AD22D6">
        <w:rPr>
          <w:color w:val="000000"/>
        </w:rPr>
        <w:t>Hij is mijn herder en ik ben Zijn schaap, daarom kan mij niets</w:t>
      </w:r>
      <w:r w:rsidR="00415596">
        <w:rPr>
          <w:color w:val="000000"/>
        </w:rPr>
        <w:t xml:space="preserve"> </w:t>
      </w:r>
      <w:r w:rsidR="00415596" w:rsidRPr="00AD22D6">
        <w:rPr>
          <w:color w:val="000000"/>
        </w:rPr>
        <w:t>ontbreken. Ik wil ook van Hem niet afwijken, want Hij voedt zijne</w:t>
      </w:r>
      <w:r w:rsidR="00415596">
        <w:rPr>
          <w:color w:val="000000"/>
        </w:rPr>
        <w:t xml:space="preserve"> </w:t>
      </w:r>
      <w:r w:rsidR="00415596" w:rsidRPr="00AD22D6">
        <w:rPr>
          <w:color w:val="000000"/>
        </w:rPr>
        <w:t>schapen niet alleen met gezonde spijze, maar Hij vervult ze ook</w:t>
      </w:r>
      <w:r w:rsidR="00415596">
        <w:rPr>
          <w:color w:val="000000"/>
        </w:rPr>
        <w:t xml:space="preserve"> </w:t>
      </w:r>
      <w:r w:rsidR="00415596" w:rsidRPr="00AD22D6">
        <w:rPr>
          <w:color w:val="000000"/>
        </w:rPr>
        <w:t>met geestelijke vreugde als met</w:t>
      </w:r>
      <w:r w:rsidR="00415596">
        <w:rPr>
          <w:color w:val="000000"/>
        </w:rPr>
        <w:t xml:space="preserve"> een </w:t>
      </w:r>
      <w:r w:rsidR="00415596" w:rsidRPr="00AD22D6">
        <w:rPr>
          <w:color w:val="000000"/>
        </w:rPr>
        <w:t>lieflijken reuk van leliën.</w:t>
      </w:r>
    </w:p>
    <w:p w:rsidR="001B35FC" w:rsidRDefault="001B35FC" w:rsidP="00415596">
      <w:pPr>
        <w:jc w:val="both"/>
        <w:rPr>
          <w:color w:val="000000"/>
        </w:rPr>
      </w:pPr>
    </w:p>
    <w:p w:rsidR="001B35FC" w:rsidRDefault="001B35FC" w:rsidP="00415596">
      <w:pPr>
        <w:jc w:val="both"/>
        <w:rPr>
          <w:i/>
          <w:iCs/>
          <w:color w:val="000000"/>
        </w:rPr>
      </w:pPr>
      <w:r>
        <w:rPr>
          <w:color w:val="000000"/>
        </w:rPr>
        <w:t xml:space="preserve">Vs. </w:t>
      </w:r>
      <w:r w:rsidR="00415596">
        <w:rPr>
          <w:color w:val="000000"/>
        </w:rPr>
        <w:t>1</w:t>
      </w:r>
      <w:r w:rsidR="00415596" w:rsidRPr="00AD22D6">
        <w:rPr>
          <w:color w:val="000000"/>
        </w:rPr>
        <w:t xml:space="preserve">7. </w:t>
      </w:r>
      <w:r w:rsidR="00415596" w:rsidRPr="00AD22D6">
        <w:rPr>
          <w:i/>
          <w:iCs/>
          <w:color w:val="000000"/>
        </w:rPr>
        <w:t>Totdat de dag aankomt en de schaduwen vlieden</w:t>
      </w:r>
      <w:r w:rsidR="00415596">
        <w:rPr>
          <w:i/>
          <w:iCs/>
          <w:color w:val="000000"/>
        </w:rPr>
        <w:t>:</w:t>
      </w:r>
      <w:r w:rsidR="00415596" w:rsidRPr="00AD22D6">
        <w:rPr>
          <w:i/>
          <w:iCs/>
          <w:color w:val="000000"/>
        </w:rPr>
        <w:t xml:space="preserve"> keer</w:t>
      </w:r>
      <w:r w:rsidR="00415596">
        <w:rPr>
          <w:i/>
          <w:iCs/>
          <w:color w:val="000000"/>
        </w:rPr>
        <w:t xml:space="preserve"> </w:t>
      </w:r>
      <w:r w:rsidR="00415596" w:rsidRPr="00AD22D6">
        <w:rPr>
          <w:i/>
          <w:iCs/>
          <w:color w:val="000000"/>
        </w:rPr>
        <w:t>om, mijn liefste! word gij gelijk</w:t>
      </w:r>
      <w:r w:rsidR="00415596">
        <w:rPr>
          <w:i/>
          <w:iCs/>
          <w:color w:val="000000"/>
        </w:rPr>
        <w:t xml:space="preserve"> een </w:t>
      </w:r>
      <w:r>
        <w:rPr>
          <w:i/>
          <w:iCs/>
          <w:color w:val="000000"/>
        </w:rPr>
        <w:t>ree, of een welp der herten</w:t>
      </w:r>
      <w:r w:rsidR="00415596">
        <w:rPr>
          <w:i/>
          <w:iCs/>
          <w:color w:val="000000"/>
        </w:rPr>
        <w:t xml:space="preserve"> </w:t>
      </w:r>
      <w:r w:rsidR="00415596" w:rsidRPr="00AD22D6">
        <w:rPr>
          <w:i/>
          <w:iCs/>
          <w:color w:val="000000"/>
        </w:rPr>
        <w:t>op de bergen van Bether.</w:t>
      </w:r>
      <w:r w:rsidR="00415596">
        <w:rPr>
          <w:i/>
          <w:iCs/>
          <w:color w:val="000000"/>
        </w:rPr>
        <w:t xml:space="preserve"> </w:t>
      </w:r>
    </w:p>
    <w:p w:rsidR="00415596" w:rsidRDefault="00415596" w:rsidP="00415596">
      <w:pPr>
        <w:jc w:val="both"/>
        <w:rPr>
          <w:b/>
          <w:bCs/>
          <w:color w:val="000000"/>
        </w:rPr>
      </w:pPr>
      <w:r w:rsidRPr="00AD22D6">
        <w:rPr>
          <w:color w:val="000000"/>
        </w:rPr>
        <w:t>Ik wil dan dien doorluchtige dag van de bruiloft des Lams verwachten,</w:t>
      </w:r>
      <w:r>
        <w:rPr>
          <w:color w:val="000000"/>
        </w:rPr>
        <w:t xml:space="preserve"> </w:t>
      </w:r>
      <w:r w:rsidRPr="00AD22D6">
        <w:rPr>
          <w:color w:val="000000"/>
        </w:rPr>
        <w:t>als wanneer alle schaduwen en uiterlijke ceremoniën ophouden</w:t>
      </w:r>
      <w:r>
        <w:rPr>
          <w:color w:val="000000"/>
        </w:rPr>
        <w:t xml:space="preserve"> </w:t>
      </w:r>
      <w:r w:rsidRPr="00AD22D6">
        <w:rPr>
          <w:color w:val="000000"/>
        </w:rPr>
        <w:t>zullen. Maar onder</w:t>
      </w:r>
      <w:r>
        <w:rPr>
          <w:color w:val="000000"/>
        </w:rPr>
        <w:t>tussen</w:t>
      </w:r>
      <w:r w:rsidRPr="00AD22D6">
        <w:rPr>
          <w:color w:val="000000"/>
        </w:rPr>
        <w:t xml:space="preserve"> bid ik U, o mijn Bruidegom, verlaat</w:t>
      </w:r>
      <w:r>
        <w:rPr>
          <w:color w:val="000000"/>
        </w:rPr>
        <w:t xml:space="preserve"> </w:t>
      </w:r>
      <w:r w:rsidRPr="00AD22D6">
        <w:rPr>
          <w:color w:val="000000"/>
        </w:rPr>
        <w:t>mij niet als een wees, maar kom dikwijls mij door</w:t>
      </w:r>
      <w:r>
        <w:rPr>
          <w:color w:val="000000"/>
        </w:rPr>
        <w:t xml:space="preserve"> uw </w:t>
      </w:r>
      <w:r w:rsidRPr="00AD22D6">
        <w:rPr>
          <w:color w:val="000000"/>
        </w:rPr>
        <w:t>genade en</w:t>
      </w:r>
      <w:r>
        <w:rPr>
          <w:color w:val="000000"/>
        </w:rPr>
        <w:t xml:space="preserve"> </w:t>
      </w:r>
      <w:r w:rsidRPr="00AD22D6">
        <w:rPr>
          <w:color w:val="000000"/>
        </w:rPr>
        <w:t>uwen Geest vertroosten. Want Gij kon dat zeer lichtelijk doen,</w:t>
      </w:r>
      <w:r>
        <w:rPr>
          <w:color w:val="000000"/>
        </w:rPr>
        <w:t xml:space="preserve"> </w:t>
      </w:r>
      <w:r w:rsidRPr="00AD22D6">
        <w:rPr>
          <w:color w:val="000000"/>
        </w:rPr>
        <w:t>overmits gij</w:t>
      </w:r>
      <w:r>
        <w:rPr>
          <w:color w:val="000000"/>
        </w:rPr>
        <w:t xml:space="preserve"> zo </w:t>
      </w:r>
      <w:r w:rsidRPr="00AD22D6">
        <w:rPr>
          <w:color w:val="000000"/>
        </w:rPr>
        <w:t>snel in</w:t>
      </w:r>
      <w:r>
        <w:rPr>
          <w:color w:val="000000"/>
        </w:rPr>
        <w:t xml:space="preserve"> uw </w:t>
      </w:r>
      <w:r w:rsidRPr="00AD22D6">
        <w:rPr>
          <w:color w:val="000000"/>
        </w:rPr>
        <w:t>hulpe zijt als. een jong hert, dat in de</w:t>
      </w:r>
      <w:r>
        <w:rPr>
          <w:color w:val="000000"/>
        </w:rPr>
        <w:t xml:space="preserve"> </w:t>
      </w:r>
      <w:r w:rsidRPr="00AD22D6">
        <w:rPr>
          <w:color w:val="000000"/>
        </w:rPr>
        <w:t>lustige waranden van Gilead, die door</w:t>
      </w:r>
      <w:r>
        <w:rPr>
          <w:color w:val="000000"/>
        </w:rPr>
        <w:t xml:space="preserve"> de </w:t>
      </w:r>
      <w:r w:rsidRPr="00AD22D6">
        <w:rPr>
          <w:color w:val="000000"/>
        </w:rPr>
        <w:t xml:space="preserve">Jordaan van het </w:t>
      </w:r>
      <w:r w:rsidR="006F5470">
        <w:rPr>
          <w:color w:val="000000"/>
        </w:rPr>
        <w:t>Jood</w:t>
      </w:r>
      <w:r>
        <w:rPr>
          <w:color w:val="000000"/>
        </w:rPr>
        <w:t>s</w:t>
      </w:r>
      <w:r w:rsidRPr="00AD22D6">
        <w:rPr>
          <w:color w:val="000000"/>
        </w:rPr>
        <w:t>e</w:t>
      </w:r>
      <w:r>
        <w:rPr>
          <w:color w:val="000000"/>
        </w:rPr>
        <w:t xml:space="preserve"> </w:t>
      </w:r>
      <w:r w:rsidRPr="00AD22D6">
        <w:rPr>
          <w:color w:val="000000"/>
        </w:rPr>
        <w:t>land gescheiden zijn, loopt.</w:t>
      </w:r>
      <w:r w:rsidR="00E325F7">
        <w:rPr>
          <w:color w:val="000000"/>
        </w:rPr>
        <w:t xml:space="preserve"> </w:t>
      </w:r>
    </w:p>
    <w:p w:rsidR="00415596" w:rsidRDefault="00415596" w:rsidP="00415596">
      <w:pPr>
        <w:jc w:val="both"/>
        <w:rPr>
          <w:b/>
          <w:bCs/>
          <w:color w:val="000000"/>
        </w:rPr>
      </w:pPr>
    </w:p>
    <w:p w:rsidR="00C24061" w:rsidRDefault="00C24061" w:rsidP="00C24061">
      <w:pPr>
        <w:autoSpaceDE w:val="0"/>
        <w:autoSpaceDN w:val="0"/>
        <w:adjustRightInd w:val="0"/>
        <w:jc w:val="center"/>
        <w:rPr>
          <w:b/>
          <w:bCs/>
          <w:color w:val="000000"/>
        </w:rPr>
      </w:pPr>
    </w:p>
    <w:p w:rsidR="001B35FC" w:rsidRDefault="00415596" w:rsidP="00C24061">
      <w:pPr>
        <w:autoSpaceDE w:val="0"/>
        <w:autoSpaceDN w:val="0"/>
        <w:adjustRightInd w:val="0"/>
        <w:jc w:val="center"/>
        <w:rPr>
          <w:b/>
          <w:bCs/>
          <w:color w:val="000000"/>
        </w:rPr>
      </w:pPr>
      <w:r w:rsidRPr="00B47FD3">
        <w:rPr>
          <w:b/>
          <w:bCs/>
          <w:color w:val="000000"/>
        </w:rPr>
        <w:t xml:space="preserve">Nader verklaring </w:t>
      </w:r>
      <w:r w:rsidR="00C24061">
        <w:rPr>
          <w:b/>
          <w:bCs/>
          <w:color w:val="000000"/>
        </w:rPr>
        <w:t xml:space="preserve">van het </w:t>
      </w:r>
      <w:r>
        <w:rPr>
          <w:b/>
          <w:bCs/>
          <w:color w:val="000000"/>
        </w:rPr>
        <w:t>tweede</w:t>
      </w:r>
      <w:r w:rsidRPr="00AD22D6">
        <w:rPr>
          <w:b/>
          <w:bCs/>
          <w:color w:val="000000"/>
        </w:rPr>
        <w:t xml:space="preserve"> kapittel.</w:t>
      </w:r>
    </w:p>
    <w:p w:rsidR="00C24061" w:rsidRDefault="00C24061" w:rsidP="00415596">
      <w:pPr>
        <w:autoSpaceDE w:val="0"/>
        <w:autoSpaceDN w:val="0"/>
        <w:adjustRightInd w:val="0"/>
        <w:jc w:val="both"/>
        <w:rPr>
          <w:b/>
          <w:bCs/>
          <w:color w:val="000000"/>
        </w:rPr>
      </w:pPr>
    </w:p>
    <w:p w:rsidR="001B35FC" w:rsidRDefault="001B35FC" w:rsidP="00415596">
      <w:pPr>
        <w:autoSpaceDE w:val="0"/>
        <w:autoSpaceDN w:val="0"/>
        <w:adjustRightInd w:val="0"/>
        <w:jc w:val="both"/>
        <w:rPr>
          <w:color w:val="000000"/>
        </w:rPr>
      </w:pPr>
      <w:r>
        <w:rPr>
          <w:b/>
          <w:bCs/>
          <w:color w:val="000000"/>
        </w:rPr>
        <w:t xml:space="preserve">Vs. </w:t>
      </w:r>
      <w:r w:rsidR="00415596">
        <w:rPr>
          <w:color w:val="000000"/>
        </w:rPr>
        <w:t>1</w:t>
      </w:r>
      <w:r w:rsidR="00415596" w:rsidRPr="00AD22D6">
        <w:rPr>
          <w:color w:val="000000"/>
        </w:rPr>
        <w:t xml:space="preserve">. </w:t>
      </w:r>
      <w:r w:rsidR="00415596" w:rsidRPr="00AD22D6">
        <w:rPr>
          <w:i/>
          <w:iCs/>
          <w:color w:val="000000"/>
        </w:rPr>
        <w:t>Ik ben een roos van Saron.</w:t>
      </w:r>
      <w:r w:rsidR="00415596">
        <w:rPr>
          <w:i/>
          <w:iCs/>
          <w:color w:val="000000"/>
        </w:rPr>
        <w:t xml:space="preserve"> </w:t>
      </w:r>
      <w:r w:rsidR="00415596" w:rsidRPr="00AD22D6">
        <w:rPr>
          <w:color w:val="000000"/>
        </w:rPr>
        <w:t xml:space="preserve">Saron is een zeker kwartier of landstreek, gelegen </w:t>
      </w:r>
      <w:r w:rsidR="00415596">
        <w:rPr>
          <w:color w:val="000000"/>
        </w:rPr>
        <w:t xml:space="preserve">tussen de </w:t>
      </w:r>
      <w:r w:rsidR="00415596" w:rsidRPr="00AD22D6">
        <w:rPr>
          <w:color w:val="000000"/>
        </w:rPr>
        <w:t xml:space="preserve">berg Thabor en de zee van Tiberias, </w:t>
      </w:r>
      <w:r w:rsidR="00415596">
        <w:rPr>
          <w:color w:val="000000"/>
        </w:rPr>
        <w:t>zoa</w:t>
      </w:r>
      <w:r w:rsidR="00C24061">
        <w:rPr>
          <w:color w:val="000000"/>
        </w:rPr>
        <w:t>ls H</w:t>
      </w:r>
      <w:r w:rsidR="00415596" w:rsidRPr="00AD22D6">
        <w:rPr>
          <w:color w:val="000000"/>
        </w:rPr>
        <w:t>ieronymus getuigt.</w:t>
      </w:r>
      <w:r w:rsidR="00415596">
        <w:rPr>
          <w:color w:val="000000"/>
        </w:rPr>
        <w:t xml:space="preserve"> </w:t>
      </w:r>
      <w:r w:rsidR="00415596" w:rsidRPr="00AD22D6">
        <w:rPr>
          <w:color w:val="000000"/>
        </w:rPr>
        <w:t>Dit was een sch</w:t>
      </w:r>
      <w:r w:rsidR="00415596">
        <w:rPr>
          <w:color w:val="000000"/>
        </w:rPr>
        <w:t>one</w:t>
      </w:r>
      <w:r w:rsidR="00415596" w:rsidRPr="00AD22D6">
        <w:rPr>
          <w:color w:val="000000"/>
        </w:rPr>
        <w:t xml:space="preserve"> en vruchtbare landstreek, </w:t>
      </w:r>
      <w:r w:rsidR="00415596">
        <w:rPr>
          <w:color w:val="000000"/>
        </w:rPr>
        <w:t xml:space="preserve">zoals blijkt uit Jes. </w:t>
      </w:r>
      <w:r w:rsidR="00415596" w:rsidRPr="00AD22D6">
        <w:rPr>
          <w:color w:val="000000"/>
        </w:rPr>
        <w:t>33</w:t>
      </w:r>
      <w:r w:rsidR="00415596">
        <w:rPr>
          <w:color w:val="000000"/>
        </w:rPr>
        <w:t>:</w:t>
      </w:r>
      <w:r w:rsidR="00415596" w:rsidRPr="00AD22D6">
        <w:rPr>
          <w:color w:val="000000"/>
        </w:rPr>
        <w:t xml:space="preserve"> 9 en 35</w:t>
      </w:r>
      <w:r w:rsidR="00415596">
        <w:rPr>
          <w:color w:val="000000"/>
        </w:rPr>
        <w:t>:</w:t>
      </w:r>
      <w:r w:rsidR="00415596" w:rsidRPr="00AD22D6">
        <w:rPr>
          <w:color w:val="000000"/>
        </w:rPr>
        <w:t xml:space="preserve"> 2, waar de heerlijkheid der gemeente vergeleken wordt</w:t>
      </w:r>
      <w:r w:rsidR="00415596">
        <w:rPr>
          <w:color w:val="000000"/>
        </w:rPr>
        <w:t xml:space="preserve"> </w:t>
      </w:r>
      <w:r w:rsidR="00415596" w:rsidRPr="00AD22D6">
        <w:rPr>
          <w:color w:val="000000"/>
        </w:rPr>
        <w:t>met het sieraad van Saron en Karmel. Hier waren ook sch</w:t>
      </w:r>
      <w:r w:rsidR="00415596">
        <w:rPr>
          <w:color w:val="000000"/>
        </w:rPr>
        <w:t>one</w:t>
      </w:r>
      <w:r w:rsidR="00415596" w:rsidRPr="00AD22D6">
        <w:rPr>
          <w:color w:val="000000"/>
        </w:rPr>
        <w:t xml:space="preserve"> weiden,</w:t>
      </w:r>
      <w:r w:rsidR="00415596">
        <w:rPr>
          <w:color w:val="000000"/>
        </w:rPr>
        <w:t xml:space="preserve"> zoa</w:t>
      </w:r>
      <w:r w:rsidR="00415596" w:rsidRPr="00AD22D6">
        <w:rPr>
          <w:color w:val="000000"/>
        </w:rPr>
        <w:t>ls blijkt uit 1 Kron. 27</w:t>
      </w:r>
      <w:r w:rsidR="00415596">
        <w:rPr>
          <w:color w:val="000000"/>
        </w:rPr>
        <w:t>:</w:t>
      </w:r>
      <w:r w:rsidR="00415596" w:rsidRPr="00AD22D6">
        <w:rPr>
          <w:color w:val="000000"/>
        </w:rPr>
        <w:t xml:space="preserve"> 29. Hiervan heeft de stad Sarona</w:t>
      </w:r>
      <w:r w:rsidR="00415596">
        <w:rPr>
          <w:color w:val="000000"/>
        </w:rPr>
        <w:t xml:space="preserve"> </w:t>
      </w:r>
      <w:r w:rsidR="00415596" w:rsidRPr="00AD22D6">
        <w:rPr>
          <w:color w:val="000000"/>
        </w:rPr>
        <w:t>haren naam, omdat ze in dat kwartier gelegen was. (1 Kron. 5</w:t>
      </w:r>
      <w:r w:rsidR="00415596">
        <w:rPr>
          <w:color w:val="000000"/>
        </w:rPr>
        <w:t>:</w:t>
      </w:r>
      <w:r w:rsidR="00415596" w:rsidRPr="00AD22D6">
        <w:rPr>
          <w:color w:val="000000"/>
        </w:rPr>
        <w:t xml:space="preserve"> 16,</w:t>
      </w:r>
      <w:r w:rsidR="00415596">
        <w:rPr>
          <w:color w:val="000000"/>
        </w:rPr>
        <w:t xml:space="preserve"> </w:t>
      </w:r>
      <w:r w:rsidR="00415596" w:rsidRPr="00AD22D6">
        <w:rPr>
          <w:color w:val="000000"/>
        </w:rPr>
        <w:t>Hand. 9</w:t>
      </w:r>
      <w:r w:rsidR="00415596">
        <w:rPr>
          <w:color w:val="000000"/>
        </w:rPr>
        <w:t>:</w:t>
      </w:r>
      <w:r w:rsidR="00415596" w:rsidRPr="00AD22D6">
        <w:rPr>
          <w:color w:val="000000"/>
        </w:rPr>
        <w:t xml:space="preserve"> 35). Kortom onder de rozen van Saron worden uitnemende</w:t>
      </w:r>
      <w:r w:rsidR="00415596">
        <w:rPr>
          <w:color w:val="000000"/>
        </w:rPr>
        <w:t xml:space="preserve"> </w:t>
      </w:r>
      <w:r w:rsidR="00415596" w:rsidRPr="00AD22D6">
        <w:rPr>
          <w:color w:val="000000"/>
        </w:rPr>
        <w:t>en kostelijke rozen verstaan.</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2. </w:t>
      </w:r>
      <w:r w:rsidR="00415596" w:rsidRPr="00AD22D6">
        <w:rPr>
          <w:i/>
          <w:iCs/>
          <w:color w:val="000000"/>
        </w:rPr>
        <w:t>Gelijk een lelie onder de doornen.</w:t>
      </w:r>
      <w:r w:rsidR="00415596">
        <w:rPr>
          <w:i/>
          <w:iCs/>
          <w:color w:val="000000"/>
        </w:rPr>
        <w:t xml:space="preserve"> </w:t>
      </w:r>
      <w:r w:rsidR="00415596" w:rsidRPr="00AD22D6">
        <w:rPr>
          <w:color w:val="000000"/>
        </w:rPr>
        <w:t>Christus heeft</w:t>
      </w:r>
      <w:r w:rsidR="00415596">
        <w:rPr>
          <w:color w:val="000000"/>
        </w:rPr>
        <w:t xml:space="preserve"> zijn </w:t>
      </w:r>
      <w:r w:rsidR="00415596" w:rsidRPr="00AD22D6">
        <w:rPr>
          <w:color w:val="000000"/>
        </w:rPr>
        <w:t xml:space="preserve">glorie van </w:t>
      </w:r>
      <w:r w:rsidR="00FC0AB4">
        <w:rPr>
          <w:color w:val="000000"/>
        </w:rPr>
        <w:t>zichzelf</w:t>
      </w:r>
      <w:r w:rsidR="00415596" w:rsidRPr="00AD22D6">
        <w:rPr>
          <w:color w:val="000000"/>
        </w:rPr>
        <w:t>, maar de kerk heeft</w:t>
      </w:r>
      <w:r w:rsidR="00415596">
        <w:rPr>
          <w:color w:val="000000"/>
        </w:rPr>
        <w:t xml:space="preserve"> haar </w:t>
      </w:r>
      <w:r w:rsidR="00415596" w:rsidRPr="00AD22D6">
        <w:rPr>
          <w:color w:val="000000"/>
        </w:rPr>
        <w:t>heerlijkheid door Christus. Daarom is de kerk op</w:t>
      </w:r>
      <w:r w:rsidR="00415596">
        <w:rPr>
          <w:color w:val="000000"/>
        </w:rPr>
        <w:t xml:space="preserve"> een </w:t>
      </w:r>
      <w:r w:rsidR="00415596" w:rsidRPr="00AD22D6">
        <w:rPr>
          <w:color w:val="000000"/>
        </w:rPr>
        <w:t>andere</w:t>
      </w:r>
      <w:r w:rsidR="00415596">
        <w:rPr>
          <w:color w:val="000000"/>
        </w:rPr>
        <w:t xml:space="preserve"> </w:t>
      </w:r>
      <w:r w:rsidR="00415596" w:rsidRPr="00AD22D6">
        <w:rPr>
          <w:color w:val="000000"/>
        </w:rPr>
        <w:t>manier een lelie dan Christus. Voorts worden de goddelozen doornen</w:t>
      </w:r>
      <w:r w:rsidR="00415596">
        <w:rPr>
          <w:color w:val="000000"/>
        </w:rPr>
        <w:t xml:space="preserve"> </w:t>
      </w:r>
      <w:r w:rsidR="00415596" w:rsidRPr="00AD22D6">
        <w:rPr>
          <w:color w:val="000000"/>
        </w:rPr>
        <w:t xml:space="preserve">genoemd om </w:t>
      </w:r>
      <w:r w:rsidR="00A17466">
        <w:rPr>
          <w:color w:val="000000"/>
        </w:rPr>
        <w:t xml:space="preserve">hun </w:t>
      </w:r>
      <w:r w:rsidR="00415596" w:rsidRPr="00AD22D6">
        <w:rPr>
          <w:color w:val="000000"/>
        </w:rPr>
        <w:t>onvruchtbaarheid en de bitterheid, die zij tegen</w:t>
      </w:r>
      <w:r w:rsidR="00415596">
        <w:rPr>
          <w:color w:val="000000"/>
        </w:rPr>
        <w:t xml:space="preserve"> </w:t>
      </w:r>
      <w:r w:rsidR="00415596" w:rsidRPr="00AD22D6">
        <w:rPr>
          <w:color w:val="000000"/>
        </w:rPr>
        <w:t>de vrome kinderen Gods t</w:t>
      </w:r>
      <w:r w:rsidR="00415596">
        <w:rPr>
          <w:color w:val="000000"/>
        </w:rPr>
        <w:t>one</w:t>
      </w:r>
      <w:r w:rsidR="00C24061">
        <w:rPr>
          <w:color w:val="000000"/>
        </w:rPr>
        <w:t>n</w:t>
      </w:r>
      <w:r w:rsidR="00415596" w:rsidRPr="00AD22D6">
        <w:rPr>
          <w:color w:val="000000"/>
        </w:rPr>
        <w:t xml:space="preserve"> (vgl. Richt. 9</w:t>
      </w:r>
      <w:r w:rsidR="00415596">
        <w:rPr>
          <w:color w:val="000000"/>
        </w:rPr>
        <w:t>:</w:t>
      </w:r>
      <w:r w:rsidR="00415596" w:rsidRPr="00AD22D6">
        <w:rPr>
          <w:color w:val="000000"/>
        </w:rPr>
        <w:t xml:space="preserve"> 14; Ps. 58</w:t>
      </w:r>
      <w:r w:rsidR="00415596">
        <w:rPr>
          <w:color w:val="000000"/>
        </w:rPr>
        <w:t>:</w:t>
      </w:r>
      <w:r w:rsidR="00415596" w:rsidRPr="00AD22D6">
        <w:rPr>
          <w:color w:val="000000"/>
        </w:rPr>
        <w:t xml:space="preserve"> 10,</w:t>
      </w:r>
      <w:r w:rsidR="00415596">
        <w:rPr>
          <w:color w:val="000000"/>
        </w:rPr>
        <w:t xml:space="preserve"> </w:t>
      </w:r>
      <w:r w:rsidR="00415596" w:rsidRPr="00AD22D6">
        <w:rPr>
          <w:color w:val="000000"/>
        </w:rPr>
        <w:t>Spr. 22</w:t>
      </w:r>
      <w:r w:rsidR="00415596">
        <w:rPr>
          <w:color w:val="000000"/>
        </w:rPr>
        <w:t>:</w:t>
      </w:r>
      <w:r w:rsidR="00415596" w:rsidRPr="00AD22D6">
        <w:rPr>
          <w:color w:val="000000"/>
        </w:rPr>
        <w:t xml:space="preserve"> 5).</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Onder de dochteren.</w:t>
      </w:r>
      <w:r>
        <w:rPr>
          <w:i/>
          <w:iCs/>
          <w:color w:val="000000"/>
        </w:rPr>
        <w:t xml:space="preserve"> </w:t>
      </w:r>
      <w:r w:rsidRPr="00AD22D6">
        <w:rPr>
          <w:color w:val="000000"/>
        </w:rPr>
        <w:t>Dat is onder de vergaderingen der ongel</w:t>
      </w:r>
      <w:r>
        <w:rPr>
          <w:color w:val="000000"/>
        </w:rPr>
        <w:t>ovi</w:t>
      </w:r>
      <w:r w:rsidRPr="00AD22D6">
        <w:rPr>
          <w:color w:val="000000"/>
        </w:rPr>
        <w:t>gen. De profeten plegen</w:t>
      </w:r>
      <w:r>
        <w:rPr>
          <w:color w:val="000000"/>
        </w:rPr>
        <w:t xml:space="preserve"> </w:t>
      </w:r>
      <w:r w:rsidRPr="00AD22D6">
        <w:rPr>
          <w:color w:val="000000"/>
        </w:rPr>
        <w:t xml:space="preserve">de vergaderingen van </w:t>
      </w:r>
      <w:r>
        <w:rPr>
          <w:color w:val="000000"/>
        </w:rPr>
        <w:t>mensen</w:t>
      </w:r>
      <w:r w:rsidRPr="00AD22D6">
        <w:rPr>
          <w:color w:val="000000"/>
        </w:rPr>
        <w:t>,</w:t>
      </w:r>
      <w:r>
        <w:rPr>
          <w:color w:val="000000"/>
        </w:rPr>
        <w:t xml:space="preserve"> zo </w:t>
      </w:r>
      <w:r w:rsidRPr="00AD22D6">
        <w:rPr>
          <w:color w:val="000000"/>
        </w:rPr>
        <w:t>goede, als kwade, dochters</w:t>
      </w:r>
      <w:r>
        <w:rPr>
          <w:color w:val="000000"/>
        </w:rPr>
        <w:t xml:space="preserve"> </w:t>
      </w:r>
      <w:r w:rsidRPr="00AD22D6">
        <w:rPr>
          <w:color w:val="000000"/>
        </w:rPr>
        <w:t>te noemen</w:t>
      </w:r>
      <w:r>
        <w:rPr>
          <w:color w:val="000000"/>
        </w:rPr>
        <w:t>;</w:t>
      </w:r>
      <w:r w:rsidRPr="00AD22D6">
        <w:rPr>
          <w:color w:val="000000"/>
        </w:rPr>
        <w:t xml:space="preserve"> en de hoofden er van noemen zij vaders en moeders</w:t>
      </w:r>
      <w:r w:rsidR="00F623C6">
        <w:rPr>
          <w:color w:val="000000"/>
        </w:rPr>
        <w:t>.</w:t>
      </w:r>
      <w:r w:rsidR="00E325F7">
        <w:rPr>
          <w:color w:val="000000"/>
        </w:rPr>
        <w:t xml:space="preserve"> zo </w:t>
      </w:r>
      <w:r w:rsidRPr="00AD22D6">
        <w:rPr>
          <w:color w:val="000000"/>
        </w:rPr>
        <w:t>vinden wij dikwijls bij de profeten de namen van de dochteren</w:t>
      </w:r>
      <w:r>
        <w:rPr>
          <w:color w:val="000000"/>
        </w:rPr>
        <w:t xml:space="preserve"> </w:t>
      </w:r>
      <w:r w:rsidRPr="00AD22D6">
        <w:rPr>
          <w:color w:val="000000"/>
        </w:rPr>
        <w:t>Sions, dat is de gemeente Gods, inzonderheid in het Oude Testament,</w:t>
      </w:r>
      <w:r>
        <w:rPr>
          <w:color w:val="000000"/>
        </w:rPr>
        <w:t xml:space="preserve"> </w:t>
      </w:r>
      <w:r w:rsidRPr="00AD22D6">
        <w:rPr>
          <w:color w:val="000000"/>
        </w:rPr>
        <w:t>" omdat ze God plegen te dienen binnen Jeruzalem op</w:t>
      </w:r>
      <w:r>
        <w:rPr>
          <w:color w:val="000000"/>
        </w:rPr>
        <w:t xml:space="preserve"> de </w:t>
      </w:r>
      <w:r w:rsidRPr="00AD22D6">
        <w:rPr>
          <w:color w:val="000000"/>
        </w:rPr>
        <w:t>berg Sion</w:t>
      </w:r>
      <w:r>
        <w:rPr>
          <w:color w:val="000000"/>
        </w:rPr>
        <w:t xml:space="preserve"> </w:t>
      </w:r>
      <w:r w:rsidRPr="00AD22D6">
        <w:rPr>
          <w:color w:val="000000"/>
        </w:rPr>
        <w:t>(Jes. 36</w:t>
      </w:r>
      <w:r>
        <w:rPr>
          <w:color w:val="000000"/>
        </w:rPr>
        <w:t>:</w:t>
      </w:r>
      <w:r w:rsidRPr="00AD22D6">
        <w:rPr>
          <w:color w:val="000000"/>
        </w:rPr>
        <w:t xml:space="preserve"> 22). Insgelijks de dochter Babels d. i. de stad en het rijk</w:t>
      </w:r>
      <w:r>
        <w:rPr>
          <w:color w:val="000000"/>
        </w:rPr>
        <w:t xml:space="preserve"> </w:t>
      </w:r>
      <w:r w:rsidRPr="00AD22D6">
        <w:rPr>
          <w:color w:val="000000"/>
        </w:rPr>
        <w:t>van Babel (Ps. 137</w:t>
      </w:r>
      <w:r>
        <w:rPr>
          <w:color w:val="000000"/>
        </w:rPr>
        <w:t>:</w:t>
      </w:r>
      <w:r w:rsidRPr="00AD22D6">
        <w:rPr>
          <w:color w:val="000000"/>
        </w:rPr>
        <w:t xml:space="preserve"> 8), de dochter Edoms d. i. de onderzaten van het</w:t>
      </w:r>
      <w:r>
        <w:rPr>
          <w:color w:val="000000"/>
        </w:rPr>
        <w:t xml:space="preserve"> </w:t>
      </w:r>
      <w:r w:rsidRPr="00AD22D6">
        <w:rPr>
          <w:color w:val="000000"/>
        </w:rPr>
        <w:t>rijk der Edomieten (Klaagl. van Jer. 4</w:t>
      </w:r>
      <w:r>
        <w:rPr>
          <w:color w:val="000000"/>
        </w:rPr>
        <w:t>:</w:t>
      </w:r>
      <w:r w:rsidRPr="00AD22D6">
        <w:rPr>
          <w:color w:val="000000"/>
        </w:rPr>
        <w:t xml:space="preserve"> 21).</w:t>
      </w:r>
      <w:r>
        <w:rPr>
          <w:color w:val="000000"/>
        </w:rPr>
        <w:t xml:space="preserve"> </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3. </w:t>
      </w:r>
      <w:r w:rsidR="00415596" w:rsidRPr="00AD22D6">
        <w:rPr>
          <w:i/>
          <w:iCs/>
          <w:color w:val="000000"/>
        </w:rPr>
        <w:t>Als een appelboom.</w:t>
      </w:r>
      <w:r w:rsidR="00415596">
        <w:rPr>
          <w:i/>
          <w:iCs/>
          <w:color w:val="000000"/>
        </w:rPr>
        <w:t xml:space="preserve"> </w:t>
      </w:r>
      <w:r w:rsidR="00415596" w:rsidRPr="00AD22D6">
        <w:rPr>
          <w:color w:val="000000"/>
        </w:rPr>
        <w:t>Christus wordt menigmaal bij</w:t>
      </w:r>
      <w:r w:rsidR="00415596">
        <w:rPr>
          <w:color w:val="000000"/>
        </w:rPr>
        <w:t xml:space="preserve"> een </w:t>
      </w:r>
      <w:r w:rsidR="00415596" w:rsidRPr="00AD22D6">
        <w:rPr>
          <w:color w:val="000000"/>
        </w:rPr>
        <w:t>sch</w:t>
      </w:r>
      <w:r w:rsidR="00415596">
        <w:rPr>
          <w:color w:val="000000"/>
        </w:rPr>
        <w:t>one</w:t>
      </w:r>
      <w:r w:rsidR="00415596" w:rsidRPr="00AD22D6">
        <w:rPr>
          <w:color w:val="000000"/>
        </w:rPr>
        <w:t>n vruchtbaren boom</w:t>
      </w:r>
      <w:r w:rsidR="00415596">
        <w:rPr>
          <w:color w:val="000000"/>
        </w:rPr>
        <w:t xml:space="preserve"> </w:t>
      </w:r>
      <w:r w:rsidR="00415596" w:rsidRPr="00AD22D6">
        <w:rPr>
          <w:color w:val="000000"/>
        </w:rPr>
        <w:t>vergeleken, als met name in Rom. 11</w:t>
      </w:r>
      <w:r w:rsidR="00415596">
        <w:rPr>
          <w:color w:val="000000"/>
        </w:rPr>
        <w:t>:</w:t>
      </w:r>
      <w:r w:rsidR="00415596" w:rsidRPr="00AD22D6">
        <w:rPr>
          <w:color w:val="000000"/>
        </w:rPr>
        <w:t xml:space="preserve"> 17, Openb. 2</w:t>
      </w:r>
      <w:r w:rsidR="00415596">
        <w:rPr>
          <w:color w:val="000000"/>
        </w:rPr>
        <w:t>:</w:t>
      </w:r>
      <w:r w:rsidR="00415596" w:rsidRPr="00AD22D6">
        <w:rPr>
          <w:color w:val="000000"/>
        </w:rPr>
        <w:t xml:space="preserve"> 7 en 22</w:t>
      </w:r>
      <w:r w:rsidR="00415596">
        <w:rPr>
          <w:color w:val="000000"/>
        </w:rPr>
        <w:t>:</w:t>
      </w:r>
      <w:r w:rsidR="00415596" w:rsidRPr="00AD22D6">
        <w:rPr>
          <w:color w:val="000000"/>
        </w:rPr>
        <w:t xml:space="preserve"> 2.</w:t>
      </w:r>
      <w:r w:rsidR="00415596">
        <w:rPr>
          <w:color w:val="000000"/>
        </w:rPr>
        <w:t xml:space="preserve"> </w:t>
      </w:r>
      <w:r w:rsidR="00415596" w:rsidRPr="00AD22D6">
        <w:rPr>
          <w:color w:val="000000"/>
        </w:rPr>
        <w:t xml:space="preserve">De redenen hiervoor zijn in de </w:t>
      </w:r>
      <w:r w:rsidR="00C24061" w:rsidRPr="00AD22D6">
        <w:rPr>
          <w:color w:val="000000"/>
        </w:rPr>
        <w:t>parafrase</w:t>
      </w:r>
      <w:r w:rsidR="00415596" w:rsidRPr="00AD22D6">
        <w:rPr>
          <w:color w:val="000000"/>
        </w:rPr>
        <w:t>, of korte verklaring hierboven</w:t>
      </w:r>
      <w:r w:rsidR="00415596">
        <w:rPr>
          <w:color w:val="000000"/>
        </w:rPr>
        <w:t xml:space="preserve"> </w:t>
      </w:r>
      <w:r w:rsidR="00415596" w:rsidRPr="00AD22D6">
        <w:rPr>
          <w:color w:val="000000"/>
        </w:rPr>
        <w:t>opgegeven. Het blijkt uit Openb. 2</w:t>
      </w:r>
      <w:r w:rsidR="00415596">
        <w:rPr>
          <w:color w:val="000000"/>
        </w:rPr>
        <w:t>:</w:t>
      </w:r>
      <w:r w:rsidR="00415596" w:rsidRPr="00AD22D6">
        <w:rPr>
          <w:color w:val="000000"/>
        </w:rPr>
        <w:t xml:space="preserve"> 7 dat de boom des levens,</w:t>
      </w:r>
      <w:r w:rsidR="00415596">
        <w:rPr>
          <w:color w:val="000000"/>
        </w:rPr>
        <w:t xml:space="preserve"> </w:t>
      </w:r>
      <w:r w:rsidR="00415596" w:rsidRPr="00AD22D6">
        <w:rPr>
          <w:color w:val="000000"/>
        </w:rPr>
        <w:t>die midden in het paradijs was (Gen. 2</w:t>
      </w:r>
      <w:r w:rsidR="00415596">
        <w:rPr>
          <w:color w:val="000000"/>
        </w:rPr>
        <w:t>:</w:t>
      </w:r>
      <w:r w:rsidR="00415596" w:rsidRPr="00AD22D6">
        <w:rPr>
          <w:color w:val="000000"/>
        </w:rPr>
        <w:t xml:space="preserve"> 9), een voorbeeld op Jezus</w:t>
      </w:r>
      <w:r w:rsidR="00415596">
        <w:rPr>
          <w:color w:val="000000"/>
        </w:rPr>
        <w:t xml:space="preserve"> </w:t>
      </w:r>
      <w:r w:rsidR="00415596" w:rsidRPr="00AD22D6">
        <w:rPr>
          <w:color w:val="000000"/>
        </w:rPr>
        <w:t xml:space="preserve">Christus geweest is. Want die boom had in </w:t>
      </w:r>
      <w:r w:rsidR="00FC0AB4">
        <w:rPr>
          <w:color w:val="000000"/>
        </w:rPr>
        <w:t>zichzelf</w:t>
      </w:r>
      <w:r w:rsidR="00415596" w:rsidRPr="00AD22D6">
        <w:rPr>
          <w:color w:val="000000"/>
        </w:rPr>
        <w:t xml:space="preserve"> de kracht</w:t>
      </w:r>
      <w:r w:rsidR="00415596">
        <w:rPr>
          <w:color w:val="000000"/>
        </w:rPr>
        <w:t xml:space="preserve"> </w:t>
      </w:r>
      <w:r w:rsidR="00415596" w:rsidRPr="00AD22D6">
        <w:rPr>
          <w:color w:val="000000"/>
        </w:rPr>
        <w:t>niet, om</w:t>
      </w:r>
      <w:r w:rsidR="00415596">
        <w:rPr>
          <w:color w:val="000000"/>
        </w:rPr>
        <w:t xml:space="preserve"> de mens</w:t>
      </w:r>
      <w:r w:rsidR="00415596" w:rsidRPr="00AD22D6">
        <w:rPr>
          <w:color w:val="000000"/>
        </w:rPr>
        <w:t xml:space="preserve"> het eeuwige leven te geven, maar was alleen</w:t>
      </w:r>
      <w:r w:rsidR="00415596">
        <w:rPr>
          <w:color w:val="000000"/>
        </w:rPr>
        <w:t xml:space="preserve"> </w:t>
      </w:r>
      <w:r w:rsidR="00415596" w:rsidRPr="00AD22D6">
        <w:rPr>
          <w:color w:val="000000"/>
        </w:rPr>
        <w:t>Sacrament en pand der zalige onsterfelijkheid.</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Onder de b</w:t>
      </w:r>
      <w:r>
        <w:rPr>
          <w:i/>
          <w:iCs/>
          <w:color w:val="000000"/>
        </w:rPr>
        <w:t>ome</w:t>
      </w:r>
      <w:r w:rsidRPr="00AD22D6">
        <w:rPr>
          <w:i/>
          <w:iCs/>
          <w:color w:val="000000"/>
        </w:rPr>
        <w:t>n des wouds.</w:t>
      </w:r>
      <w:r>
        <w:rPr>
          <w:i/>
          <w:iCs/>
          <w:color w:val="000000"/>
        </w:rPr>
        <w:t xml:space="preserve"> </w:t>
      </w:r>
      <w:r w:rsidRPr="00AD22D6">
        <w:rPr>
          <w:color w:val="000000"/>
        </w:rPr>
        <w:t xml:space="preserve">Daaronder worden de natuurlijke </w:t>
      </w:r>
      <w:r>
        <w:rPr>
          <w:color w:val="000000"/>
        </w:rPr>
        <w:t>mensen</w:t>
      </w:r>
      <w:r w:rsidRPr="00AD22D6">
        <w:rPr>
          <w:color w:val="000000"/>
        </w:rPr>
        <w:t xml:space="preserve"> verstaan, want buiten</w:t>
      </w:r>
      <w:r>
        <w:rPr>
          <w:color w:val="000000"/>
        </w:rPr>
        <w:t xml:space="preserve"> </w:t>
      </w:r>
      <w:r w:rsidRPr="00AD22D6">
        <w:rPr>
          <w:color w:val="000000"/>
        </w:rPr>
        <w:t>Christus zijn wij slechts wilde b</w:t>
      </w:r>
      <w:r>
        <w:rPr>
          <w:color w:val="000000"/>
        </w:rPr>
        <w:t>ome</w:t>
      </w:r>
      <w:r w:rsidRPr="00AD22D6">
        <w:rPr>
          <w:color w:val="000000"/>
        </w:rPr>
        <w:t>n (Rom. 11</w:t>
      </w:r>
      <w:r>
        <w:rPr>
          <w:color w:val="000000"/>
        </w:rPr>
        <w:t>:</w:t>
      </w:r>
      <w:r w:rsidRPr="00AD22D6">
        <w:rPr>
          <w:color w:val="000000"/>
        </w:rPr>
        <w:t xml:space="preserve"> 17) en wij kunnen</w:t>
      </w:r>
      <w:r>
        <w:rPr>
          <w:color w:val="000000"/>
        </w:rPr>
        <w:t xml:space="preserve"> </w:t>
      </w:r>
      <w:r w:rsidRPr="00AD22D6">
        <w:rPr>
          <w:color w:val="000000"/>
        </w:rPr>
        <w:t>geen goede vruchten voortbrengen, tenzij vrij in Christus worden</w:t>
      </w:r>
      <w:r>
        <w:rPr>
          <w:color w:val="000000"/>
        </w:rPr>
        <w:t xml:space="preserve"> </w:t>
      </w:r>
      <w:r w:rsidRPr="00AD22D6">
        <w:rPr>
          <w:color w:val="000000"/>
        </w:rPr>
        <w:t>ingegriffeld door liet geloof (Matth. 7</w:t>
      </w:r>
      <w:r>
        <w:rPr>
          <w:color w:val="000000"/>
        </w:rPr>
        <w:t>:</w:t>
      </w:r>
      <w:r w:rsidRPr="00AD22D6">
        <w:rPr>
          <w:color w:val="000000"/>
        </w:rPr>
        <w:t xml:space="preserve"> 1 8</w:t>
      </w:r>
      <w:r>
        <w:rPr>
          <w:color w:val="000000"/>
        </w:rPr>
        <w:t>;</w:t>
      </w:r>
      <w:r w:rsidRPr="00AD22D6">
        <w:rPr>
          <w:color w:val="000000"/>
        </w:rPr>
        <w:t xml:space="preserve"> Joh. 15</w:t>
      </w:r>
      <w:r>
        <w:rPr>
          <w:color w:val="000000"/>
        </w:rPr>
        <w:t>:</w:t>
      </w:r>
      <w:r w:rsidRPr="00AD22D6">
        <w:rPr>
          <w:color w:val="000000"/>
        </w:rPr>
        <w:t xml:space="preserve"> 4).</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4. </w:t>
      </w:r>
      <w:r w:rsidR="00415596" w:rsidRPr="00AD22D6">
        <w:rPr>
          <w:i/>
          <w:iCs/>
          <w:color w:val="000000"/>
        </w:rPr>
        <w:t>Hij voert mij in het wijnhuis.</w:t>
      </w:r>
      <w:r w:rsidR="00415596">
        <w:rPr>
          <w:i/>
          <w:iCs/>
          <w:color w:val="000000"/>
        </w:rPr>
        <w:t xml:space="preserve"> </w:t>
      </w:r>
      <w:r w:rsidR="00415596" w:rsidRPr="00AD22D6">
        <w:rPr>
          <w:color w:val="000000"/>
        </w:rPr>
        <w:t>Dat is de gemeente, want dat is het huis Gods (1 Tim. 3</w:t>
      </w:r>
      <w:r w:rsidR="00415596">
        <w:rPr>
          <w:color w:val="000000"/>
        </w:rPr>
        <w:t>:</w:t>
      </w:r>
      <w:r w:rsidR="00415596" w:rsidRPr="00AD22D6">
        <w:rPr>
          <w:color w:val="000000"/>
        </w:rPr>
        <w:t xml:space="preserve"> 16).</w:t>
      </w:r>
      <w:r w:rsidR="00415596">
        <w:rPr>
          <w:color w:val="000000"/>
        </w:rPr>
        <w:t xml:space="preserve"> </w:t>
      </w:r>
      <w:r w:rsidR="00415596" w:rsidRPr="00AD22D6">
        <w:rPr>
          <w:color w:val="000000"/>
        </w:rPr>
        <w:t>Daar houdt de wijsheid haar feestmaal, waartoe alle gel</w:t>
      </w:r>
      <w:r w:rsidR="00415596">
        <w:rPr>
          <w:color w:val="000000"/>
        </w:rPr>
        <w:t>ovi</w:t>
      </w:r>
      <w:r w:rsidR="00415596" w:rsidRPr="00AD22D6">
        <w:rPr>
          <w:color w:val="000000"/>
        </w:rPr>
        <w:t>gen</w:t>
      </w:r>
      <w:r w:rsidR="00415596">
        <w:rPr>
          <w:color w:val="000000"/>
        </w:rPr>
        <w:t xml:space="preserve"> </w:t>
      </w:r>
      <w:r w:rsidR="00415596" w:rsidRPr="00AD22D6">
        <w:rPr>
          <w:color w:val="000000"/>
        </w:rPr>
        <w:t>gen</w:t>
      </w:r>
      <w:r w:rsidR="00415596">
        <w:rPr>
          <w:color w:val="000000"/>
        </w:rPr>
        <w:t>odi</w:t>
      </w:r>
      <w:r w:rsidR="00415596" w:rsidRPr="00AD22D6">
        <w:rPr>
          <w:color w:val="000000"/>
        </w:rPr>
        <w:t>gd worden (Spr. 9</w:t>
      </w:r>
      <w:r w:rsidR="00415596">
        <w:rPr>
          <w:color w:val="000000"/>
        </w:rPr>
        <w:t>:</w:t>
      </w:r>
      <w:r w:rsidR="00415596" w:rsidRPr="00AD22D6">
        <w:rPr>
          <w:color w:val="000000"/>
        </w:rPr>
        <w:t xml:space="preserve"> 1). De gerechten zijn Gods Woord</w:t>
      </w:r>
      <w:r w:rsidR="00415596">
        <w:rPr>
          <w:color w:val="000000"/>
        </w:rPr>
        <w:t xml:space="preserve"> </w:t>
      </w:r>
      <w:r w:rsidR="00415596" w:rsidRPr="00AD22D6">
        <w:rPr>
          <w:color w:val="000000"/>
        </w:rPr>
        <w:t>en de heilige Sacramenten, of, om duidelijker te zeggen, het</w:t>
      </w:r>
      <w:r w:rsidR="00415596">
        <w:rPr>
          <w:color w:val="000000"/>
        </w:rPr>
        <w:t xml:space="preserve"> </w:t>
      </w:r>
      <w:r w:rsidR="00415596" w:rsidRPr="00AD22D6">
        <w:rPr>
          <w:color w:val="000000"/>
        </w:rPr>
        <w:t>zijn de schotels, waarin Christus met al</w:t>
      </w:r>
      <w:r w:rsidR="00415596">
        <w:rPr>
          <w:color w:val="000000"/>
        </w:rPr>
        <w:t xml:space="preserve"> zijn </w:t>
      </w:r>
      <w:r w:rsidR="00415596" w:rsidRPr="00AD22D6">
        <w:rPr>
          <w:color w:val="000000"/>
        </w:rPr>
        <w:t>verdiensten als de</w:t>
      </w:r>
      <w:r w:rsidR="00415596">
        <w:rPr>
          <w:color w:val="000000"/>
        </w:rPr>
        <w:t xml:space="preserve"> </w:t>
      </w:r>
      <w:r w:rsidR="00415596" w:rsidRPr="00AD22D6">
        <w:rPr>
          <w:color w:val="000000"/>
        </w:rPr>
        <w:t>71</w:t>
      </w:r>
      <w:r w:rsidR="00415596">
        <w:rPr>
          <w:color w:val="000000"/>
        </w:rPr>
        <w:t xml:space="preserve"> eni</w:t>
      </w:r>
      <w:r w:rsidR="00415596" w:rsidRPr="00AD22D6">
        <w:rPr>
          <w:color w:val="000000"/>
        </w:rPr>
        <w:t>ge spijze der zielen ons wordt aangeboden. De huisbezorgers of</w:t>
      </w:r>
      <w:r w:rsidR="00415596">
        <w:rPr>
          <w:color w:val="000000"/>
        </w:rPr>
        <w:t xml:space="preserve"> </w:t>
      </w:r>
      <w:r w:rsidR="00415596" w:rsidRPr="00AD22D6">
        <w:rPr>
          <w:color w:val="000000"/>
        </w:rPr>
        <w:t>hofmeesters zijn de getrouwe herders der kerk (1 Cor. 4</w:t>
      </w:r>
      <w:r w:rsidR="00415596">
        <w:rPr>
          <w:color w:val="000000"/>
        </w:rPr>
        <w:t>:</w:t>
      </w:r>
      <w:r w:rsidR="00415596" w:rsidRPr="00AD22D6">
        <w:rPr>
          <w:color w:val="000000"/>
        </w:rPr>
        <w:t xml:space="preserve"> 1).</w:t>
      </w:r>
      <w:r w:rsidR="00415596">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En de liefde</w:t>
      </w:r>
      <w:r w:rsidR="00F623C6">
        <w:rPr>
          <w:i/>
          <w:iCs/>
          <w:color w:val="000000"/>
        </w:rPr>
        <w:t>. Z</w:t>
      </w:r>
      <w:r w:rsidRPr="00AD22D6">
        <w:rPr>
          <w:color w:val="000000"/>
        </w:rPr>
        <w:t>o wordt de Geest der aanneming genoemd, omdat Hij de Geest</w:t>
      </w:r>
      <w:r>
        <w:rPr>
          <w:color w:val="000000"/>
        </w:rPr>
        <w:t xml:space="preserve"> </w:t>
      </w:r>
      <w:r w:rsidRPr="00AD22D6">
        <w:rPr>
          <w:color w:val="000000"/>
        </w:rPr>
        <w:t>der liefde is (2 Tim. 1</w:t>
      </w:r>
      <w:r>
        <w:rPr>
          <w:color w:val="000000"/>
        </w:rPr>
        <w:t>:</w:t>
      </w:r>
      <w:r w:rsidRPr="00AD22D6">
        <w:rPr>
          <w:color w:val="000000"/>
        </w:rPr>
        <w:t xml:space="preserve"> 7). Want door Hem wordt de liefde Gods</w:t>
      </w:r>
      <w:r>
        <w:rPr>
          <w:color w:val="000000"/>
        </w:rPr>
        <w:t xml:space="preserve"> </w:t>
      </w:r>
      <w:r w:rsidRPr="00AD22D6">
        <w:rPr>
          <w:color w:val="000000"/>
        </w:rPr>
        <w:t>uitgestort in onze harten (Rom. 5</w:t>
      </w:r>
      <w:r>
        <w:rPr>
          <w:color w:val="000000"/>
        </w:rPr>
        <w:t>:</w:t>
      </w:r>
      <w:r w:rsidRPr="00AD22D6">
        <w:rPr>
          <w:color w:val="000000"/>
        </w:rPr>
        <w:t xml:space="preserve"> 5) en Hij beweegt ons ook, om</w:t>
      </w:r>
      <w:r>
        <w:rPr>
          <w:color w:val="000000"/>
        </w:rPr>
        <w:t xml:space="preserve"> </w:t>
      </w:r>
      <w:r w:rsidRPr="00AD22D6">
        <w:rPr>
          <w:color w:val="000000"/>
        </w:rPr>
        <w:t>God wederom te beminnen en onzen naaste (1 Joh. 4</w:t>
      </w:r>
      <w:r>
        <w:rPr>
          <w:color w:val="000000"/>
        </w:rPr>
        <w:t>:</w:t>
      </w:r>
      <w:r w:rsidRPr="00AD22D6">
        <w:rPr>
          <w:color w:val="000000"/>
        </w:rPr>
        <w:t xml:space="preserve"> 7). Daarom</w:t>
      </w:r>
      <w:r>
        <w:rPr>
          <w:color w:val="000000"/>
        </w:rPr>
        <w:t xml:space="preserve"> </w:t>
      </w:r>
      <w:r w:rsidRPr="00AD22D6">
        <w:rPr>
          <w:color w:val="000000"/>
        </w:rPr>
        <w:t>wordt God ook met</w:t>
      </w:r>
      <w:r>
        <w:rPr>
          <w:color w:val="000000"/>
        </w:rPr>
        <w:t xml:space="preserve"> de </w:t>
      </w:r>
      <w:r w:rsidRPr="00AD22D6">
        <w:rPr>
          <w:color w:val="000000"/>
        </w:rPr>
        <w:t>naam van Liefde benoemd (1 Joh. 4</w:t>
      </w:r>
      <w:r>
        <w:rPr>
          <w:color w:val="000000"/>
        </w:rPr>
        <w:t>:</w:t>
      </w:r>
      <w:r w:rsidRPr="00AD22D6">
        <w:rPr>
          <w:color w:val="000000"/>
        </w:rPr>
        <w:t xml:space="preserve"> 8),</w:t>
      </w:r>
      <w:r>
        <w:rPr>
          <w:color w:val="000000"/>
        </w:rPr>
        <w:t xml:space="preserve"> </w:t>
      </w:r>
      <w:r w:rsidRPr="00AD22D6">
        <w:rPr>
          <w:color w:val="000000"/>
        </w:rPr>
        <w:t>omdat Hij er de oorsprong van is.</w:t>
      </w:r>
      <w:r>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Is</w:t>
      </w:r>
      <w:r>
        <w:rPr>
          <w:i/>
          <w:iCs/>
          <w:color w:val="000000"/>
        </w:rPr>
        <w:t xml:space="preserve"> zijn </w:t>
      </w:r>
      <w:r w:rsidRPr="00AD22D6">
        <w:rPr>
          <w:i/>
          <w:iCs/>
          <w:color w:val="000000"/>
        </w:rPr>
        <w:t>banier over mij.</w:t>
      </w:r>
      <w:r>
        <w:rPr>
          <w:i/>
          <w:iCs/>
          <w:color w:val="000000"/>
        </w:rPr>
        <w:t xml:space="preserve"> </w:t>
      </w:r>
      <w:r w:rsidRPr="00AD22D6">
        <w:rPr>
          <w:color w:val="000000"/>
        </w:rPr>
        <w:t>De soldaten worden van elkander onderscheiden door de banieren</w:t>
      </w:r>
      <w:r>
        <w:rPr>
          <w:color w:val="000000"/>
        </w:rPr>
        <w:t xml:space="preserve"> </w:t>
      </w:r>
      <w:r w:rsidRPr="00AD22D6">
        <w:rPr>
          <w:color w:val="000000"/>
        </w:rPr>
        <w:t>en krijgsvaandels</w:t>
      </w:r>
      <w:r w:rsidR="00F623C6">
        <w:rPr>
          <w:color w:val="000000"/>
        </w:rPr>
        <w:t>. Z</w:t>
      </w:r>
      <w:r>
        <w:rPr>
          <w:color w:val="000000"/>
        </w:rPr>
        <w:t xml:space="preserve">o </w:t>
      </w:r>
      <w:r w:rsidRPr="00AD22D6">
        <w:rPr>
          <w:color w:val="000000"/>
        </w:rPr>
        <w:t>worden ook de rechte lidmaten van Christus</w:t>
      </w:r>
      <w:r>
        <w:rPr>
          <w:color w:val="000000"/>
        </w:rPr>
        <w:t xml:space="preserve"> </w:t>
      </w:r>
      <w:r w:rsidRPr="00AD22D6">
        <w:rPr>
          <w:color w:val="000000"/>
        </w:rPr>
        <w:t>onderkend van de geveinsden door</w:t>
      </w:r>
      <w:r>
        <w:rPr>
          <w:color w:val="000000"/>
        </w:rPr>
        <w:t xml:space="preserve"> de </w:t>
      </w:r>
      <w:r w:rsidRPr="00AD22D6">
        <w:rPr>
          <w:color w:val="000000"/>
        </w:rPr>
        <w:t>Geest der aanneming en zijne</w:t>
      </w:r>
      <w:r>
        <w:rPr>
          <w:color w:val="000000"/>
        </w:rPr>
        <w:t xml:space="preserve"> </w:t>
      </w:r>
      <w:r w:rsidRPr="00AD22D6">
        <w:rPr>
          <w:color w:val="000000"/>
        </w:rPr>
        <w:t>vruchten (Rom. 8</w:t>
      </w:r>
      <w:r>
        <w:rPr>
          <w:color w:val="000000"/>
        </w:rPr>
        <w:t>:</w:t>
      </w:r>
      <w:r w:rsidRPr="00AD22D6">
        <w:rPr>
          <w:color w:val="000000"/>
        </w:rPr>
        <w:t xml:space="preserve"> 14; 1 Joh. 3</w:t>
      </w:r>
      <w:r>
        <w:rPr>
          <w:color w:val="000000"/>
        </w:rPr>
        <w:t>:</w:t>
      </w:r>
      <w:r w:rsidRPr="00AD22D6">
        <w:rPr>
          <w:color w:val="000000"/>
        </w:rPr>
        <w:t xml:space="preserve"> 24).</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5. </w:t>
      </w:r>
      <w:r w:rsidR="00415596" w:rsidRPr="00AD22D6">
        <w:rPr>
          <w:i/>
          <w:iCs/>
          <w:color w:val="000000"/>
        </w:rPr>
        <w:t>Ondersteunt gijlieden mij.</w:t>
      </w:r>
      <w:r w:rsidR="00415596">
        <w:rPr>
          <w:i/>
          <w:iCs/>
          <w:color w:val="000000"/>
        </w:rPr>
        <w:t xml:space="preserve"> </w:t>
      </w:r>
      <w:r w:rsidR="00415596" w:rsidRPr="00AD22D6">
        <w:rPr>
          <w:color w:val="000000"/>
        </w:rPr>
        <w:t>De kerk spreekt hier tot de vrienden des Bruidegoms, die de</w:t>
      </w:r>
      <w:r w:rsidR="00415596">
        <w:rPr>
          <w:color w:val="000000"/>
        </w:rPr>
        <w:t xml:space="preserve"> </w:t>
      </w:r>
      <w:r w:rsidR="00415596" w:rsidRPr="00AD22D6">
        <w:rPr>
          <w:color w:val="000000"/>
        </w:rPr>
        <w:t>rechte l</w:t>
      </w:r>
      <w:r w:rsidR="00415596">
        <w:rPr>
          <w:color w:val="000000"/>
        </w:rPr>
        <w:t>era</w:t>
      </w:r>
      <w:r w:rsidR="00415596" w:rsidRPr="00AD22D6">
        <w:rPr>
          <w:color w:val="000000"/>
        </w:rPr>
        <w:t>ars zijn (Joh. 3</w:t>
      </w:r>
      <w:r w:rsidR="00415596">
        <w:rPr>
          <w:color w:val="000000"/>
        </w:rPr>
        <w:t>:</w:t>
      </w:r>
      <w:r w:rsidR="00415596" w:rsidRPr="00AD22D6">
        <w:rPr>
          <w:color w:val="000000"/>
        </w:rPr>
        <w:t xml:space="preserve"> 29), ja ook tot alle lidmaten der kerk,</w:t>
      </w:r>
      <w:r w:rsidR="00415596">
        <w:rPr>
          <w:color w:val="000000"/>
        </w:rPr>
        <w:t xml:space="preserve"> </w:t>
      </w:r>
      <w:r w:rsidR="00415596" w:rsidRPr="00AD22D6">
        <w:rPr>
          <w:color w:val="000000"/>
        </w:rPr>
        <w:t>die wat sterker zijn, want die hebben ook</w:t>
      </w:r>
      <w:r w:rsidR="00415596">
        <w:rPr>
          <w:color w:val="000000"/>
        </w:rPr>
        <w:t xml:space="preserve"> de </w:t>
      </w:r>
      <w:r w:rsidR="00415596" w:rsidRPr="00AD22D6">
        <w:rPr>
          <w:color w:val="000000"/>
        </w:rPr>
        <w:t>last, om de kleinmoedigen</w:t>
      </w:r>
      <w:r w:rsidR="00415596">
        <w:rPr>
          <w:color w:val="000000"/>
        </w:rPr>
        <w:t xml:space="preserve"> </w:t>
      </w:r>
      <w:r w:rsidR="00415596" w:rsidRPr="00AD22D6">
        <w:rPr>
          <w:color w:val="000000"/>
        </w:rPr>
        <w:t>te vertroosten en de kranken op te richten (1 Thess. 4</w:t>
      </w:r>
      <w:r w:rsidR="00415596">
        <w:rPr>
          <w:color w:val="000000"/>
        </w:rPr>
        <w:t>:</w:t>
      </w:r>
      <w:r w:rsidR="00415596" w:rsidRPr="00AD22D6">
        <w:rPr>
          <w:color w:val="000000"/>
        </w:rPr>
        <w:t xml:space="preserve"> 14).</w:t>
      </w:r>
      <w:r w:rsidR="00415596">
        <w:rPr>
          <w:color w:val="000000"/>
        </w:rPr>
        <w:t xml:space="preserve"> </w:t>
      </w:r>
      <w:r w:rsidR="00415596" w:rsidRPr="00AD22D6">
        <w:rPr>
          <w:color w:val="000000"/>
        </w:rPr>
        <w:t>Voorts is het openbaar, dat de gelijkenis ontleend is aan een persoon,</w:t>
      </w:r>
      <w:r w:rsidR="00415596">
        <w:rPr>
          <w:color w:val="000000"/>
        </w:rPr>
        <w:t xml:space="preserve"> </w:t>
      </w:r>
      <w:r w:rsidR="00415596" w:rsidRPr="00AD22D6">
        <w:rPr>
          <w:color w:val="000000"/>
        </w:rPr>
        <w:t>die flauw wordt en bijna van zichzelven gaat.</w:t>
      </w:r>
      <w:r w:rsidR="00415596">
        <w:rPr>
          <w:color w:val="000000"/>
        </w:rPr>
        <w:t xml:space="preserve"> </w:t>
      </w:r>
    </w:p>
    <w:p w:rsidR="00C24061" w:rsidRDefault="00C24061" w:rsidP="00415596">
      <w:pPr>
        <w:autoSpaceDE w:val="0"/>
        <w:autoSpaceDN w:val="0"/>
        <w:adjustRightInd w:val="0"/>
        <w:jc w:val="both"/>
        <w:rPr>
          <w:color w:val="000000"/>
        </w:rPr>
      </w:pPr>
      <w:r>
        <w:rPr>
          <w:i/>
          <w:iCs/>
          <w:color w:val="000000"/>
        </w:rPr>
        <w:t>Met de fless</w:t>
      </w:r>
      <w:r w:rsidRPr="00AD22D6">
        <w:rPr>
          <w:i/>
          <w:iCs/>
          <w:color w:val="000000"/>
        </w:rPr>
        <w:t>en</w:t>
      </w:r>
      <w:r w:rsidR="00415596" w:rsidRPr="00AD22D6">
        <w:rPr>
          <w:i/>
          <w:iCs/>
          <w:color w:val="000000"/>
        </w:rPr>
        <w:t>.</w:t>
      </w:r>
      <w:r w:rsidR="00415596">
        <w:rPr>
          <w:i/>
          <w:iCs/>
          <w:color w:val="000000"/>
        </w:rPr>
        <w:t xml:space="preserve"> </w:t>
      </w:r>
      <w:r w:rsidR="00415596" w:rsidRPr="00AD22D6">
        <w:rPr>
          <w:color w:val="000000"/>
        </w:rPr>
        <w:t xml:space="preserve">Daaronder verstaan wij de Heilige Schriftuur, omdat Christus </w:t>
      </w:r>
      <w:r w:rsidR="00415596">
        <w:rPr>
          <w:color w:val="000000"/>
        </w:rPr>
        <w:t xml:space="preserve">zijn </w:t>
      </w:r>
      <w:r w:rsidR="00415596" w:rsidRPr="00AD22D6">
        <w:rPr>
          <w:color w:val="000000"/>
        </w:rPr>
        <w:t>wijn en</w:t>
      </w:r>
      <w:r w:rsidR="00415596">
        <w:rPr>
          <w:color w:val="000000"/>
        </w:rPr>
        <w:t xml:space="preserve"> zijn </w:t>
      </w:r>
      <w:r w:rsidR="00415596" w:rsidRPr="00AD22D6">
        <w:rPr>
          <w:color w:val="000000"/>
        </w:rPr>
        <w:t>melk, dat is alle</w:t>
      </w:r>
      <w:r w:rsidR="00415596">
        <w:rPr>
          <w:color w:val="000000"/>
        </w:rPr>
        <w:t xml:space="preserve"> zijn </w:t>
      </w:r>
      <w:r w:rsidR="00415596" w:rsidRPr="00AD22D6">
        <w:rPr>
          <w:color w:val="000000"/>
        </w:rPr>
        <w:t>beloften en geestelijke vertroostingen,</w:t>
      </w:r>
      <w:r w:rsidR="00415596">
        <w:rPr>
          <w:color w:val="000000"/>
        </w:rPr>
        <w:t xml:space="preserve"> </w:t>
      </w:r>
      <w:r w:rsidR="00415596" w:rsidRPr="00AD22D6">
        <w:rPr>
          <w:color w:val="000000"/>
        </w:rPr>
        <w:t>daarin besloten heeft (vgl. Ps. 119</w:t>
      </w:r>
      <w:r w:rsidR="00415596">
        <w:rPr>
          <w:color w:val="000000"/>
        </w:rPr>
        <w:t>:</w:t>
      </w:r>
      <w:r w:rsidR="00415596" w:rsidRPr="00AD22D6">
        <w:rPr>
          <w:color w:val="000000"/>
        </w:rPr>
        <w:t xml:space="preserve"> 92 en 94</w:t>
      </w:r>
      <w:r w:rsidR="00415596">
        <w:rPr>
          <w:color w:val="000000"/>
        </w:rPr>
        <w:t>:</w:t>
      </w:r>
      <w:r w:rsidR="00415596" w:rsidRPr="00AD22D6">
        <w:rPr>
          <w:color w:val="000000"/>
        </w:rPr>
        <w:t xml:space="preserve"> 19). De gelijkenis</w:t>
      </w:r>
      <w:r w:rsidR="00415596">
        <w:rPr>
          <w:color w:val="000000"/>
        </w:rPr>
        <w:t xml:space="preserve"> </w:t>
      </w:r>
      <w:r w:rsidR="00415596" w:rsidRPr="00AD22D6">
        <w:rPr>
          <w:color w:val="000000"/>
        </w:rPr>
        <w:t>is ook zeer ter snede, want daar de gel</w:t>
      </w:r>
      <w:r w:rsidR="00415596">
        <w:rPr>
          <w:color w:val="000000"/>
        </w:rPr>
        <w:t>ovi</w:t>
      </w:r>
      <w:r w:rsidR="00415596" w:rsidRPr="00AD22D6">
        <w:rPr>
          <w:color w:val="000000"/>
        </w:rPr>
        <w:t>gen niet altijd</w:t>
      </w:r>
      <w:r w:rsidR="00415596">
        <w:rPr>
          <w:color w:val="000000"/>
        </w:rPr>
        <w:t xml:space="preserve"> </w:t>
      </w:r>
      <w:r w:rsidR="00415596" w:rsidRPr="00AD22D6">
        <w:rPr>
          <w:color w:val="000000"/>
        </w:rPr>
        <w:t>aan die gr</w:t>
      </w:r>
      <w:r w:rsidR="00415596">
        <w:rPr>
          <w:color w:val="000000"/>
        </w:rPr>
        <w:t>ote</w:t>
      </w:r>
      <w:r w:rsidR="00415596" w:rsidRPr="00AD22D6">
        <w:rPr>
          <w:color w:val="000000"/>
        </w:rPr>
        <w:t xml:space="preserve"> tafel en dat openbare feestmaal komen kunnen, door</w:t>
      </w:r>
      <w:r w:rsidR="00415596">
        <w:rPr>
          <w:color w:val="000000"/>
        </w:rPr>
        <w:t xml:space="preserve"> </w:t>
      </w:r>
      <w:r w:rsidR="00415596" w:rsidRPr="00AD22D6">
        <w:rPr>
          <w:color w:val="000000"/>
        </w:rPr>
        <w:t>het kruis of andere bittere bezoekingen verhinderd zijnde, heeft de</w:t>
      </w:r>
      <w:r w:rsidR="00415596">
        <w:rPr>
          <w:color w:val="000000"/>
        </w:rPr>
        <w:t xml:space="preserve"> Heere</w:t>
      </w:r>
      <w:r w:rsidR="00415596" w:rsidRPr="00AD22D6">
        <w:rPr>
          <w:color w:val="000000"/>
        </w:rPr>
        <w:t xml:space="preserve"> Christus daarin voorzien, overmits Hij</w:t>
      </w:r>
      <w:r w:rsidR="00415596">
        <w:rPr>
          <w:color w:val="000000"/>
        </w:rPr>
        <w:t xml:space="preserve"> zijn </w:t>
      </w:r>
      <w:r w:rsidR="00415596" w:rsidRPr="00AD22D6">
        <w:rPr>
          <w:color w:val="000000"/>
        </w:rPr>
        <w:t>gel</w:t>
      </w:r>
      <w:r w:rsidR="00415596">
        <w:rPr>
          <w:color w:val="000000"/>
        </w:rPr>
        <w:t>ovi</w:t>
      </w:r>
      <w:r w:rsidR="00415596" w:rsidRPr="00AD22D6">
        <w:rPr>
          <w:color w:val="000000"/>
        </w:rPr>
        <w:t>gen de</w:t>
      </w:r>
      <w:r w:rsidR="00415596">
        <w:rPr>
          <w:color w:val="000000"/>
        </w:rPr>
        <w:t xml:space="preserve"> f</w:t>
      </w:r>
      <w:r w:rsidR="00415596" w:rsidRPr="00AD22D6">
        <w:rPr>
          <w:color w:val="000000"/>
        </w:rPr>
        <w:t>lessen der Heilige Schriftuur gegeven heeft, die zij overal kunnen</w:t>
      </w:r>
      <w:r w:rsidR="00415596">
        <w:rPr>
          <w:color w:val="000000"/>
        </w:rPr>
        <w:t xml:space="preserve"> </w:t>
      </w:r>
      <w:r w:rsidR="00415596" w:rsidRPr="00AD22D6">
        <w:rPr>
          <w:color w:val="000000"/>
        </w:rPr>
        <w:t xml:space="preserve">gebruiken, om </w:t>
      </w:r>
      <w:r w:rsidR="00FC0AB4">
        <w:rPr>
          <w:color w:val="000000"/>
        </w:rPr>
        <w:t>zichzelf</w:t>
      </w:r>
      <w:r w:rsidR="00415596" w:rsidRPr="00AD22D6">
        <w:rPr>
          <w:color w:val="000000"/>
        </w:rPr>
        <w:t xml:space="preserve"> en anderen in het geheim daarmee te versterken</w:t>
      </w:r>
      <w:r w:rsidR="00415596">
        <w:rPr>
          <w:color w:val="000000"/>
        </w:rPr>
        <w:t xml:space="preserve"> </w:t>
      </w:r>
      <w:r w:rsidR="00415596" w:rsidRPr="00AD22D6">
        <w:rPr>
          <w:color w:val="000000"/>
        </w:rPr>
        <w:t>(Openb. 12</w:t>
      </w:r>
      <w:r w:rsidR="00415596">
        <w:rPr>
          <w:color w:val="000000"/>
        </w:rPr>
        <w:t>:</w:t>
      </w:r>
      <w:r>
        <w:rPr>
          <w:color w:val="000000"/>
        </w:rPr>
        <w:t xml:space="preserve"> 6)</w:t>
      </w:r>
      <w:r w:rsidR="00415596" w:rsidRPr="00AD22D6">
        <w:rPr>
          <w:color w:val="000000"/>
        </w:rPr>
        <w:t>.</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Versterkt mij met de appelen.</w:t>
      </w:r>
      <w:r>
        <w:rPr>
          <w:i/>
          <w:iCs/>
          <w:color w:val="000000"/>
        </w:rPr>
        <w:t xml:space="preserve"> </w:t>
      </w:r>
      <w:r w:rsidRPr="00AD22D6">
        <w:rPr>
          <w:color w:val="000000"/>
        </w:rPr>
        <w:t>Onder deze appelen verstaan wij de genade en de verdiensten van</w:t>
      </w:r>
      <w:r>
        <w:rPr>
          <w:color w:val="000000"/>
        </w:rPr>
        <w:t xml:space="preserve"> </w:t>
      </w:r>
      <w:r w:rsidRPr="00AD22D6">
        <w:rPr>
          <w:color w:val="000000"/>
        </w:rPr>
        <w:t>Christus, want Hij is die sch</w:t>
      </w:r>
      <w:r>
        <w:rPr>
          <w:color w:val="000000"/>
        </w:rPr>
        <w:t>one</w:t>
      </w:r>
      <w:r w:rsidRPr="00AD22D6">
        <w:rPr>
          <w:color w:val="000000"/>
        </w:rPr>
        <w:t xml:space="preserve"> appelboom, wiens vruchten</w:t>
      </w:r>
      <w:r>
        <w:rPr>
          <w:color w:val="000000"/>
        </w:rPr>
        <w:t xml:space="preserve"> zo </w:t>
      </w:r>
      <w:r w:rsidRPr="00AD22D6">
        <w:rPr>
          <w:color w:val="000000"/>
        </w:rPr>
        <w:t>zoet</w:t>
      </w:r>
      <w:r>
        <w:rPr>
          <w:color w:val="000000"/>
        </w:rPr>
        <w:t xml:space="preserve"> </w:t>
      </w:r>
      <w:r w:rsidRPr="00AD22D6">
        <w:rPr>
          <w:color w:val="000000"/>
        </w:rPr>
        <w:t>in</w:t>
      </w:r>
      <w:r>
        <w:rPr>
          <w:color w:val="000000"/>
        </w:rPr>
        <w:t xml:space="preserve"> de </w:t>
      </w:r>
      <w:r w:rsidRPr="00AD22D6">
        <w:rPr>
          <w:color w:val="000000"/>
        </w:rPr>
        <w:t>mond der gel</w:t>
      </w:r>
      <w:r>
        <w:rPr>
          <w:color w:val="000000"/>
        </w:rPr>
        <w:t>ovi</w:t>
      </w:r>
      <w:r w:rsidRPr="00AD22D6">
        <w:rPr>
          <w:color w:val="000000"/>
        </w:rPr>
        <w:t xml:space="preserve">gen zijn, </w:t>
      </w:r>
      <w:r>
        <w:rPr>
          <w:color w:val="000000"/>
        </w:rPr>
        <w:t>zoa</w:t>
      </w:r>
      <w:r w:rsidRPr="00AD22D6">
        <w:rPr>
          <w:color w:val="000000"/>
        </w:rPr>
        <w:t>ls we te voren in</w:t>
      </w: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3 vernomen</w:t>
      </w:r>
      <w:r w:rsidR="00415596">
        <w:rPr>
          <w:color w:val="000000"/>
        </w:rPr>
        <w:t xml:space="preserve"> </w:t>
      </w:r>
      <w:r w:rsidR="00415596" w:rsidRPr="00AD22D6">
        <w:rPr>
          <w:color w:val="000000"/>
        </w:rPr>
        <w:t>hebben.</w:t>
      </w:r>
      <w:r w:rsidR="00415596">
        <w:rPr>
          <w:color w:val="000000"/>
        </w:rPr>
        <w:t xml:space="preserve"> </w:t>
      </w:r>
      <w:r w:rsidR="00415596" w:rsidRPr="00AD22D6">
        <w:rPr>
          <w:i/>
          <w:iCs/>
          <w:color w:val="000000"/>
        </w:rPr>
        <w:t>Want ik ben krank van liefde.</w:t>
      </w:r>
      <w:r w:rsidR="00415596">
        <w:rPr>
          <w:i/>
          <w:iCs/>
          <w:color w:val="000000"/>
        </w:rPr>
        <w:t xml:space="preserve"> </w:t>
      </w:r>
      <w:r w:rsidR="00415596" w:rsidRPr="00AD22D6">
        <w:rPr>
          <w:color w:val="000000"/>
        </w:rPr>
        <w:t>D. i. ik ben flauw en amechtig door het gedurig verlangen naar</w:t>
      </w:r>
      <w:r w:rsidR="00415596">
        <w:rPr>
          <w:color w:val="000000"/>
        </w:rPr>
        <w:t xml:space="preserve"> </w:t>
      </w:r>
      <w:r w:rsidR="00415596" w:rsidRPr="00AD22D6">
        <w:rPr>
          <w:color w:val="000000"/>
        </w:rPr>
        <w:t>de tegenwoordigheid mijns bruidegoms en de t</w:t>
      </w:r>
      <w:r w:rsidR="00415596">
        <w:rPr>
          <w:color w:val="000000"/>
        </w:rPr>
        <w:t>eke</w:t>
      </w:r>
      <w:r w:rsidR="00415596" w:rsidRPr="00AD22D6">
        <w:rPr>
          <w:color w:val="000000"/>
        </w:rPr>
        <w:t>nen zijner genade.</w:t>
      </w:r>
      <w:r w:rsidR="00415596">
        <w:rPr>
          <w:color w:val="000000"/>
        </w:rPr>
        <w:t xml:space="preserve"> </w:t>
      </w:r>
      <w:r w:rsidR="00415596" w:rsidRPr="00AD22D6">
        <w:rPr>
          <w:color w:val="000000"/>
        </w:rPr>
        <w:t>Hiervan hebben wij een schoon voorbeeld in David, die niet weet</w:t>
      </w:r>
      <w:r w:rsidR="00415596">
        <w:rPr>
          <w:color w:val="000000"/>
        </w:rPr>
        <w:t xml:space="preserve"> </w:t>
      </w:r>
      <w:r w:rsidR="00415596" w:rsidRPr="00AD22D6">
        <w:rPr>
          <w:color w:val="000000"/>
        </w:rPr>
        <w:t>hoe hij zijn geestelijk verlangen het best zal uitdrukken (Ps. 42</w:t>
      </w:r>
      <w:r w:rsidR="00415596">
        <w:rPr>
          <w:color w:val="000000"/>
        </w:rPr>
        <w:t>:</w:t>
      </w:r>
      <w:r w:rsidR="00415596" w:rsidRPr="00AD22D6">
        <w:rPr>
          <w:color w:val="000000"/>
        </w:rPr>
        <w:t xml:space="preserve"> 2;</w:t>
      </w:r>
      <w:r w:rsidR="00415596">
        <w:rPr>
          <w:color w:val="000000"/>
        </w:rPr>
        <w:t xml:space="preserve"> </w:t>
      </w:r>
      <w:r w:rsidR="00415596" w:rsidRPr="00AD22D6">
        <w:rPr>
          <w:color w:val="000000"/>
        </w:rPr>
        <w:t>63</w:t>
      </w:r>
      <w:r w:rsidR="00415596">
        <w:rPr>
          <w:color w:val="000000"/>
        </w:rPr>
        <w:t>:</w:t>
      </w:r>
      <w:r w:rsidR="00415596" w:rsidRPr="00AD22D6">
        <w:rPr>
          <w:color w:val="000000"/>
        </w:rPr>
        <w:t xml:space="preserve"> 2).</w:t>
      </w:r>
      <w:r w:rsidR="00415596">
        <w:rPr>
          <w:color w:val="000000"/>
        </w:rPr>
        <w:t xml:space="preserve"> </w:t>
      </w:r>
      <w:r w:rsidR="00415596" w:rsidRPr="00AD22D6">
        <w:rPr>
          <w:color w:val="000000"/>
        </w:rPr>
        <w:t>72</w:t>
      </w: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6</w:t>
      </w:r>
      <w:r w:rsidR="00F623C6">
        <w:rPr>
          <w:color w:val="000000"/>
        </w:rPr>
        <w:t>. Z</w:t>
      </w:r>
      <w:r w:rsidR="00415596">
        <w:rPr>
          <w:color w:val="000000"/>
        </w:rPr>
        <w:t xml:space="preserve">ijn </w:t>
      </w:r>
      <w:r w:rsidR="00415596" w:rsidRPr="00AD22D6">
        <w:rPr>
          <w:i/>
          <w:iCs/>
          <w:color w:val="000000"/>
        </w:rPr>
        <w:t>linkerhand.</w:t>
      </w:r>
      <w:r w:rsidR="00415596">
        <w:rPr>
          <w:i/>
          <w:iCs/>
          <w:color w:val="000000"/>
        </w:rPr>
        <w:t xml:space="preserve"> </w:t>
      </w:r>
      <w:r w:rsidR="00415596" w:rsidRPr="00AD22D6">
        <w:rPr>
          <w:color w:val="000000"/>
        </w:rPr>
        <w:t>De gelijkenis is ontleend aan</w:t>
      </w:r>
      <w:r w:rsidR="00415596">
        <w:rPr>
          <w:color w:val="000000"/>
        </w:rPr>
        <w:t xml:space="preserve"> de </w:t>
      </w:r>
      <w:r w:rsidR="00415596" w:rsidRPr="00AD22D6">
        <w:rPr>
          <w:color w:val="000000"/>
        </w:rPr>
        <w:t>bijstand, die een trouw man zijner</w:t>
      </w:r>
      <w:r w:rsidR="00415596">
        <w:rPr>
          <w:color w:val="000000"/>
        </w:rPr>
        <w:t xml:space="preserve"> </w:t>
      </w:r>
      <w:r w:rsidR="00415596" w:rsidRPr="00AD22D6">
        <w:rPr>
          <w:color w:val="000000"/>
        </w:rPr>
        <w:t>huisvrouw betoont in</w:t>
      </w:r>
      <w:r w:rsidR="00415596">
        <w:rPr>
          <w:color w:val="000000"/>
        </w:rPr>
        <w:t xml:space="preserve"> haar </w:t>
      </w:r>
      <w:r w:rsidR="00415596" w:rsidRPr="00AD22D6">
        <w:rPr>
          <w:color w:val="000000"/>
        </w:rPr>
        <w:t>bangheid en flauwhartigheid.</w:t>
      </w: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7. </w:t>
      </w:r>
      <w:r w:rsidR="00415596" w:rsidRPr="00AD22D6">
        <w:rPr>
          <w:i/>
          <w:iCs/>
          <w:color w:val="000000"/>
        </w:rPr>
        <w:t>Ik bezweer u, gij dochteren Jeruzalems.</w:t>
      </w:r>
      <w:r w:rsidR="00415596">
        <w:rPr>
          <w:i/>
          <w:iCs/>
          <w:color w:val="000000"/>
        </w:rPr>
        <w:t xml:space="preserve"> </w:t>
      </w:r>
      <w:r w:rsidR="00415596" w:rsidRPr="00AD22D6">
        <w:rPr>
          <w:color w:val="000000"/>
        </w:rPr>
        <w:t>D. i. ik vermaan en betuig u vuriglijk in</w:t>
      </w:r>
      <w:r w:rsidR="00415596">
        <w:rPr>
          <w:color w:val="000000"/>
        </w:rPr>
        <w:t xml:space="preserve"> de </w:t>
      </w:r>
      <w:r w:rsidR="00415596" w:rsidRPr="00AD22D6">
        <w:rPr>
          <w:color w:val="000000"/>
        </w:rPr>
        <w:t>naam mijns Bruidegoms.</w:t>
      </w:r>
      <w:r w:rsidR="00415596">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Die bij de reeën of bij de hinden des velds zijt.</w:t>
      </w:r>
      <w:r>
        <w:rPr>
          <w:i/>
          <w:iCs/>
          <w:color w:val="000000"/>
        </w:rPr>
        <w:t xml:space="preserve"> </w:t>
      </w:r>
      <w:r w:rsidRPr="00AD22D6">
        <w:rPr>
          <w:color w:val="000000"/>
        </w:rPr>
        <w:t>De kerk zweert niet bij deze dieren, maar roept ze alle als getuigen</w:t>
      </w:r>
      <w:r>
        <w:rPr>
          <w:color w:val="000000"/>
        </w:rPr>
        <w:t xml:space="preserve"> </w:t>
      </w:r>
      <w:r w:rsidRPr="00AD22D6">
        <w:rPr>
          <w:color w:val="000000"/>
        </w:rPr>
        <w:t>op, om de ongehoorzame lidmaten beschaamd te maken</w:t>
      </w:r>
      <w:r w:rsidR="00F623C6">
        <w:rPr>
          <w:color w:val="000000"/>
        </w:rPr>
        <w:t>.</w:t>
      </w:r>
      <w:r w:rsidR="00E325F7">
        <w:rPr>
          <w:color w:val="000000"/>
        </w:rPr>
        <w:t xml:space="preserve"> zo </w:t>
      </w:r>
      <w:r w:rsidRPr="00AD22D6">
        <w:rPr>
          <w:color w:val="000000"/>
        </w:rPr>
        <w:t>doen de profeten menigmaal, dat ze onredelijke schepselen tot getuigen</w:t>
      </w:r>
      <w:r>
        <w:rPr>
          <w:color w:val="000000"/>
        </w:rPr>
        <w:t xml:space="preserve"> </w:t>
      </w:r>
      <w:r w:rsidRPr="00AD22D6">
        <w:rPr>
          <w:color w:val="000000"/>
        </w:rPr>
        <w:t xml:space="preserve">riemen, tot </w:t>
      </w:r>
      <w:r w:rsidR="00C24061">
        <w:rPr>
          <w:color w:val="000000"/>
        </w:rPr>
        <w:t>meerdere overtuiging der goddel</w:t>
      </w:r>
      <w:r w:rsidRPr="00AD22D6">
        <w:rPr>
          <w:color w:val="000000"/>
        </w:rPr>
        <w:t>ozen. (Vgl. Deut.</w:t>
      </w:r>
      <w:r>
        <w:rPr>
          <w:color w:val="000000"/>
        </w:rPr>
        <w:t xml:space="preserve"> </w:t>
      </w:r>
      <w:r w:rsidRPr="00AD22D6">
        <w:rPr>
          <w:color w:val="000000"/>
        </w:rPr>
        <w:t>30</w:t>
      </w:r>
      <w:r>
        <w:rPr>
          <w:color w:val="000000"/>
        </w:rPr>
        <w:t>:</w:t>
      </w:r>
      <w:r w:rsidRPr="00AD22D6">
        <w:rPr>
          <w:color w:val="000000"/>
        </w:rPr>
        <w:t xml:space="preserve"> 19; Jer. 22</w:t>
      </w:r>
      <w:r>
        <w:rPr>
          <w:color w:val="000000"/>
        </w:rPr>
        <w:t>:</w:t>
      </w:r>
      <w:r w:rsidRPr="00AD22D6">
        <w:rPr>
          <w:color w:val="000000"/>
        </w:rPr>
        <w:t xml:space="preserve"> 29). Dat overigens de kerk bij deze dieren niet</w:t>
      </w:r>
      <w:r>
        <w:rPr>
          <w:color w:val="000000"/>
        </w:rPr>
        <w:t xml:space="preserve"> </w:t>
      </w:r>
      <w:r w:rsidRPr="00AD22D6">
        <w:rPr>
          <w:color w:val="000000"/>
        </w:rPr>
        <w:t>zweert, blijkt hierna uit het 8e Hoofdstuk</w:t>
      </w:r>
      <w:r w:rsidR="00C24061">
        <w:rPr>
          <w:color w:val="000000"/>
        </w:rPr>
        <w:t xml:space="preserve"> </w:t>
      </w:r>
      <w:r w:rsidR="001B35FC">
        <w:rPr>
          <w:color w:val="000000"/>
        </w:rPr>
        <w:t xml:space="preserve">Vs. </w:t>
      </w:r>
      <w:r w:rsidRPr="00AD22D6">
        <w:rPr>
          <w:color w:val="000000"/>
        </w:rPr>
        <w:t>4, waar deze bezwering</w:t>
      </w:r>
      <w:r>
        <w:rPr>
          <w:color w:val="000000"/>
        </w:rPr>
        <w:t xml:space="preserve"> </w:t>
      </w:r>
      <w:r w:rsidRPr="00AD22D6">
        <w:rPr>
          <w:color w:val="000000"/>
        </w:rPr>
        <w:t xml:space="preserve">herhaald wordt, zonder gewag van deze dieren te maken. </w:t>
      </w:r>
    </w:p>
    <w:p w:rsidR="00C24061" w:rsidRDefault="00415596" w:rsidP="00415596">
      <w:pPr>
        <w:autoSpaceDE w:val="0"/>
        <w:autoSpaceDN w:val="0"/>
        <w:adjustRightInd w:val="0"/>
        <w:jc w:val="both"/>
        <w:rPr>
          <w:color w:val="000000"/>
        </w:rPr>
      </w:pPr>
      <w:r w:rsidRPr="00AD22D6">
        <w:rPr>
          <w:color w:val="000000"/>
        </w:rPr>
        <w:t>Voorts</w:t>
      </w:r>
      <w:r>
        <w:rPr>
          <w:color w:val="000000"/>
        </w:rPr>
        <w:t xml:space="preserve"> </w:t>
      </w:r>
      <w:r w:rsidRPr="00AD22D6">
        <w:rPr>
          <w:color w:val="000000"/>
        </w:rPr>
        <w:t xml:space="preserve">dat deze dieren hier boven anderen genoemd worden geschiedt: </w:t>
      </w:r>
    </w:p>
    <w:p w:rsidR="00C24061" w:rsidRDefault="00415596" w:rsidP="00415596">
      <w:pPr>
        <w:autoSpaceDE w:val="0"/>
        <w:autoSpaceDN w:val="0"/>
        <w:adjustRightInd w:val="0"/>
        <w:jc w:val="both"/>
        <w:rPr>
          <w:color w:val="000000"/>
        </w:rPr>
      </w:pPr>
      <w:r w:rsidRPr="00AD22D6">
        <w:rPr>
          <w:i/>
          <w:iCs/>
          <w:color w:val="000000"/>
        </w:rPr>
        <w:t>ten</w:t>
      </w:r>
      <w:r>
        <w:rPr>
          <w:i/>
          <w:iCs/>
          <w:color w:val="000000"/>
        </w:rPr>
        <w:t xml:space="preserve"> </w:t>
      </w:r>
      <w:r w:rsidRPr="00AD22D6">
        <w:rPr>
          <w:i/>
          <w:iCs/>
          <w:color w:val="000000"/>
        </w:rPr>
        <w:t xml:space="preserve">eerste </w:t>
      </w:r>
      <w:r w:rsidRPr="00AD22D6">
        <w:rPr>
          <w:color w:val="000000"/>
        </w:rPr>
        <w:t>omdat de herten en reeën, die samen gepaard zijn, elkaar</w:t>
      </w:r>
      <w:r>
        <w:rPr>
          <w:color w:val="000000"/>
        </w:rPr>
        <w:t xml:space="preserve"> </w:t>
      </w:r>
      <w:r w:rsidRPr="00AD22D6">
        <w:rPr>
          <w:color w:val="000000"/>
        </w:rPr>
        <w:t>zeer getrouw zijn. Om deze reden wordt deze gelijkenis in dit lied</w:t>
      </w:r>
      <w:r w:rsidR="00E325F7">
        <w:rPr>
          <w:color w:val="000000"/>
        </w:rPr>
        <w:t xml:space="preserve"> zo </w:t>
      </w:r>
      <w:r w:rsidRPr="00AD22D6">
        <w:rPr>
          <w:color w:val="000000"/>
        </w:rPr>
        <w:t>dikwijls herhaald en ook somtijds toegepast op het uiterlijk huwelijk,</w:t>
      </w:r>
      <w:r>
        <w:rPr>
          <w:color w:val="000000"/>
        </w:rPr>
        <w:t xml:space="preserve"> </w:t>
      </w:r>
      <w:r w:rsidRPr="00AD22D6">
        <w:rPr>
          <w:color w:val="000000"/>
        </w:rPr>
        <w:t>want een vrome vreedzame vrouw wordt daarbij vergeleken</w:t>
      </w:r>
      <w:r>
        <w:rPr>
          <w:color w:val="000000"/>
        </w:rPr>
        <w:t xml:space="preserve"> </w:t>
      </w:r>
      <w:r w:rsidRPr="00AD22D6">
        <w:rPr>
          <w:color w:val="000000"/>
        </w:rPr>
        <w:t>(Spr. 5</w:t>
      </w:r>
      <w:r>
        <w:rPr>
          <w:color w:val="000000"/>
        </w:rPr>
        <w:t>:</w:t>
      </w:r>
      <w:r w:rsidRPr="00AD22D6">
        <w:rPr>
          <w:color w:val="000000"/>
        </w:rPr>
        <w:t xml:space="preserve"> 19). </w:t>
      </w:r>
    </w:p>
    <w:p w:rsidR="00C24061" w:rsidRDefault="00415596" w:rsidP="00415596">
      <w:pPr>
        <w:autoSpaceDE w:val="0"/>
        <w:autoSpaceDN w:val="0"/>
        <w:adjustRightInd w:val="0"/>
        <w:jc w:val="both"/>
        <w:rPr>
          <w:color w:val="000000"/>
        </w:rPr>
      </w:pPr>
      <w:r w:rsidRPr="00AD22D6">
        <w:rPr>
          <w:i/>
          <w:iCs/>
          <w:color w:val="000000"/>
        </w:rPr>
        <w:t xml:space="preserve">Ten andere, </w:t>
      </w:r>
      <w:r w:rsidRPr="00AD22D6">
        <w:rPr>
          <w:color w:val="000000"/>
        </w:rPr>
        <w:t>omdat de hinden d. i. de wijfjes der herten</w:t>
      </w:r>
      <w:r>
        <w:rPr>
          <w:color w:val="000000"/>
        </w:rPr>
        <w:t xml:space="preserve"> </w:t>
      </w:r>
      <w:r w:rsidRPr="00AD22D6">
        <w:rPr>
          <w:color w:val="000000"/>
        </w:rPr>
        <w:t>in het voortbrengen harer jongen benauwder zijn dan andere</w:t>
      </w:r>
      <w:r>
        <w:rPr>
          <w:color w:val="000000"/>
        </w:rPr>
        <w:t xml:space="preserve"> </w:t>
      </w:r>
      <w:r w:rsidRPr="00AD22D6">
        <w:rPr>
          <w:color w:val="000000"/>
        </w:rPr>
        <w:t>dieren z. a. blijkt uit Job. 39</w:t>
      </w:r>
      <w:r>
        <w:rPr>
          <w:color w:val="000000"/>
        </w:rPr>
        <w:t>:</w:t>
      </w:r>
      <w:r w:rsidRPr="00AD22D6">
        <w:rPr>
          <w:color w:val="000000"/>
        </w:rPr>
        <w:t xml:space="preserve"> 4; Ps. 29</w:t>
      </w:r>
      <w:r>
        <w:rPr>
          <w:color w:val="000000"/>
        </w:rPr>
        <w:t>:</w:t>
      </w:r>
      <w:r w:rsidRPr="00AD22D6">
        <w:rPr>
          <w:color w:val="000000"/>
        </w:rPr>
        <w:t xml:space="preserve"> 9</w:t>
      </w:r>
      <w:r w:rsidR="00F623C6">
        <w:rPr>
          <w:color w:val="000000"/>
        </w:rPr>
        <w:t>. Z</w:t>
      </w:r>
      <w:r>
        <w:rPr>
          <w:color w:val="000000"/>
        </w:rPr>
        <w:t xml:space="preserve">o </w:t>
      </w:r>
      <w:r w:rsidRPr="00AD22D6">
        <w:rPr>
          <w:color w:val="000000"/>
        </w:rPr>
        <w:t>baart ook de</w:t>
      </w:r>
      <w:r>
        <w:rPr>
          <w:color w:val="000000"/>
        </w:rPr>
        <w:t xml:space="preserve"> </w:t>
      </w:r>
      <w:r w:rsidRPr="00AD22D6">
        <w:rPr>
          <w:color w:val="000000"/>
        </w:rPr>
        <w:t>kerk</w:t>
      </w:r>
      <w:r>
        <w:rPr>
          <w:color w:val="000000"/>
        </w:rPr>
        <w:t xml:space="preserve"> haar </w:t>
      </w:r>
      <w:r w:rsidRPr="00AD22D6">
        <w:rPr>
          <w:color w:val="000000"/>
        </w:rPr>
        <w:t>kinderen met gr</w:t>
      </w:r>
      <w:r>
        <w:rPr>
          <w:color w:val="000000"/>
        </w:rPr>
        <w:t>ote</w:t>
      </w:r>
      <w:r w:rsidRPr="00AD22D6">
        <w:rPr>
          <w:color w:val="000000"/>
        </w:rPr>
        <w:t xml:space="preserve"> smart, inzonderheid in</w:t>
      </w:r>
      <w:r>
        <w:rPr>
          <w:color w:val="000000"/>
        </w:rPr>
        <w:t xml:space="preserve"> de </w:t>
      </w:r>
      <w:r w:rsidRPr="00AD22D6">
        <w:rPr>
          <w:color w:val="000000"/>
        </w:rPr>
        <w:t>tijd der</w:t>
      </w:r>
      <w:r>
        <w:rPr>
          <w:color w:val="000000"/>
        </w:rPr>
        <w:t xml:space="preserve"> </w:t>
      </w:r>
      <w:r w:rsidRPr="00AD22D6">
        <w:rPr>
          <w:color w:val="000000"/>
        </w:rPr>
        <w:t>vervolging (Openb. 12</w:t>
      </w:r>
      <w:r>
        <w:rPr>
          <w:color w:val="000000"/>
        </w:rPr>
        <w:t>:</w:t>
      </w:r>
      <w:r w:rsidRPr="00AD22D6">
        <w:rPr>
          <w:color w:val="000000"/>
        </w:rPr>
        <w:t xml:space="preserve"> 2).</w:t>
      </w:r>
      <w:r>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Dat gij die liefde niet opwekt, noch wakker maakt.</w:t>
      </w:r>
      <w:r>
        <w:rPr>
          <w:i/>
          <w:iCs/>
          <w:color w:val="000000"/>
        </w:rPr>
        <w:t xml:space="preserve"> </w:t>
      </w:r>
      <w:r w:rsidRPr="00AD22D6">
        <w:rPr>
          <w:color w:val="000000"/>
        </w:rPr>
        <w:t>D. i. de rust mijner gemeente of</w:t>
      </w:r>
      <w:r>
        <w:rPr>
          <w:color w:val="000000"/>
        </w:rPr>
        <w:t xml:space="preserve"> mijn </w:t>
      </w:r>
      <w:r w:rsidRPr="00AD22D6">
        <w:rPr>
          <w:color w:val="000000"/>
        </w:rPr>
        <w:t>gemeente zelve, gelijk</w:t>
      </w:r>
      <w:r>
        <w:rPr>
          <w:color w:val="000000"/>
        </w:rPr>
        <w:t xml:space="preserve"> </w:t>
      </w:r>
      <w:r w:rsidRPr="00AD22D6">
        <w:rPr>
          <w:color w:val="000000"/>
        </w:rPr>
        <w:t xml:space="preserve">Christus </w:t>
      </w:r>
      <w:r w:rsidRPr="00AD22D6">
        <w:rPr>
          <w:i/>
          <w:iCs/>
          <w:color w:val="000000"/>
        </w:rPr>
        <w:t xml:space="preserve">onze hope </w:t>
      </w:r>
      <w:r w:rsidRPr="00AD22D6">
        <w:rPr>
          <w:color w:val="000000"/>
        </w:rPr>
        <w:t>wordt genoemd (1 Tim. 1</w:t>
      </w:r>
      <w:r>
        <w:rPr>
          <w:color w:val="000000"/>
        </w:rPr>
        <w:t>:</w:t>
      </w:r>
      <w:r w:rsidRPr="00AD22D6">
        <w:rPr>
          <w:color w:val="000000"/>
        </w:rPr>
        <w:t xml:space="preserve"> 1), De gelijkenis</w:t>
      </w:r>
      <w:r>
        <w:rPr>
          <w:color w:val="000000"/>
        </w:rPr>
        <w:t xml:space="preserve"> </w:t>
      </w:r>
      <w:r w:rsidRPr="00AD22D6">
        <w:rPr>
          <w:color w:val="000000"/>
        </w:rPr>
        <w:t>wordt voortgezet van</w:t>
      </w:r>
      <w:r>
        <w:rPr>
          <w:color w:val="000000"/>
        </w:rPr>
        <w:t xml:space="preserve"> een </w:t>
      </w:r>
      <w:r w:rsidRPr="00AD22D6">
        <w:rPr>
          <w:color w:val="000000"/>
        </w:rPr>
        <w:t>trouwen man, die zorg draagt, dat zijne</w:t>
      </w:r>
      <w:r>
        <w:rPr>
          <w:color w:val="000000"/>
        </w:rPr>
        <w:t xml:space="preserve"> </w:t>
      </w:r>
      <w:r w:rsidRPr="00AD22D6">
        <w:rPr>
          <w:color w:val="000000"/>
        </w:rPr>
        <w:t>huisvrouw, die krank is, tot</w:t>
      </w:r>
      <w:r>
        <w:rPr>
          <w:color w:val="000000"/>
        </w:rPr>
        <w:t xml:space="preserve"> een </w:t>
      </w:r>
      <w:r w:rsidRPr="00AD22D6">
        <w:rPr>
          <w:color w:val="000000"/>
        </w:rPr>
        <w:t>goede rust zou mogen komen, om</w:t>
      </w:r>
      <w:r>
        <w:rPr>
          <w:color w:val="000000"/>
        </w:rPr>
        <w:t xml:space="preserve"> eni</w:t>
      </w:r>
      <w:r w:rsidRPr="00AD22D6">
        <w:rPr>
          <w:color w:val="000000"/>
        </w:rPr>
        <w:t>gszins van</w:t>
      </w:r>
      <w:r>
        <w:rPr>
          <w:color w:val="000000"/>
        </w:rPr>
        <w:t xml:space="preserve"> haar </w:t>
      </w:r>
      <w:r w:rsidRPr="00AD22D6">
        <w:rPr>
          <w:color w:val="000000"/>
        </w:rPr>
        <w:t>bangheid verkwikt te worden. Voorts wordt</w:t>
      </w:r>
      <w:r>
        <w:rPr>
          <w:color w:val="000000"/>
        </w:rPr>
        <w:t xml:space="preserve"> </w:t>
      </w:r>
      <w:r w:rsidRPr="00AD22D6">
        <w:rPr>
          <w:color w:val="000000"/>
        </w:rPr>
        <w:t>deze geh</w:t>
      </w:r>
      <w:r>
        <w:rPr>
          <w:color w:val="000000"/>
        </w:rPr>
        <w:t>ele</w:t>
      </w:r>
      <w:r w:rsidRPr="00AD22D6">
        <w:rPr>
          <w:color w:val="000000"/>
        </w:rPr>
        <w:t xml:space="preserve"> bezwering wel door de kerk gedaan, maar in</w:t>
      </w:r>
      <w:r>
        <w:rPr>
          <w:color w:val="000000"/>
        </w:rPr>
        <w:t xml:space="preserve"> de </w:t>
      </w:r>
      <w:r w:rsidRPr="00AD22D6">
        <w:rPr>
          <w:color w:val="000000"/>
        </w:rPr>
        <w:t>naam</w:t>
      </w:r>
      <w:r>
        <w:rPr>
          <w:color w:val="000000"/>
        </w:rPr>
        <w:t xml:space="preserve"> </w:t>
      </w:r>
      <w:r w:rsidRPr="00AD22D6">
        <w:rPr>
          <w:color w:val="000000"/>
        </w:rPr>
        <w:t>van Christus, want zij herhaalt slechts Christus' woorden.</w:t>
      </w:r>
      <w:r>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Totdat het (dezelve) luste.</w:t>
      </w:r>
      <w:r>
        <w:rPr>
          <w:i/>
          <w:iCs/>
          <w:color w:val="000000"/>
        </w:rPr>
        <w:t xml:space="preserve"> </w:t>
      </w:r>
      <w:r w:rsidRPr="00AD22D6">
        <w:rPr>
          <w:color w:val="000000"/>
        </w:rPr>
        <w:t>D. i</w:t>
      </w:r>
      <w:r w:rsidR="00F623C6">
        <w:rPr>
          <w:color w:val="000000"/>
        </w:rPr>
        <w:t>. Z</w:t>
      </w:r>
      <w:r w:rsidRPr="00AD22D6">
        <w:rPr>
          <w:color w:val="000000"/>
        </w:rPr>
        <w:t xml:space="preserve">onder ophouden. Want de kerk </w:t>
      </w:r>
      <w:r>
        <w:rPr>
          <w:color w:val="000000"/>
        </w:rPr>
        <w:t>wens</w:t>
      </w:r>
      <w:r w:rsidRPr="00AD22D6">
        <w:rPr>
          <w:color w:val="000000"/>
        </w:rPr>
        <w:t>t altijd deze geestelijke</w:t>
      </w:r>
      <w:r>
        <w:rPr>
          <w:color w:val="000000"/>
        </w:rPr>
        <w:t xml:space="preserve"> </w:t>
      </w:r>
      <w:r w:rsidRPr="00AD22D6">
        <w:rPr>
          <w:color w:val="000000"/>
        </w:rPr>
        <w:t>rust te behouden, want zij dient zeer tot</w:t>
      </w:r>
      <w:r>
        <w:rPr>
          <w:color w:val="000000"/>
        </w:rPr>
        <w:t xml:space="preserve"> haar </w:t>
      </w:r>
      <w:r w:rsidRPr="00AD22D6">
        <w:rPr>
          <w:color w:val="000000"/>
        </w:rPr>
        <w:t>versterking.</w:t>
      </w:r>
      <w:r>
        <w:rPr>
          <w:color w:val="000000"/>
        </w:rPr>
        <w:t xml:space="preserve"> </w:t>
      </w:r>
      <w:r w:rsidRPr="00AD22D6">
        <w:rPr>
          <w:color w:val="000000"/>
        </w:rPr>
        <w:t>Nochtans zal deze rust hier beneden niet volkomen zijn. Eerst te</w:t>
      </w:r>
      <w:r w:rsidR="00C24061">
        <w:rPr>
          <w:color w:val="000000"/>
        </w:rPr>
        <w:t>n</w:t>
      </w:r>
      <w:r>
        <w:rPr>
          <w:color w:val="000000"/>
        </w:rPr>
        <w:t xml:space="preserve"> </w:t>
      </w:r>
      <w:r w:rsidRPr="00AD22D6">
        <w:rPr>
          <w:color w:val="000000"/>
        </w:rPr>
        <w:t>jongsten dage, als de gel</w:t>
      </w:r>
      <w:r>
        <w:rPr>
          <w:color w:val="000000"/>
        </w:rPr>
        <w:t>ovi</w:t>
      </w:r>
      <w:r w:rsidRPr="00AD22D6">
        <w:rPr>
          <w:color w:val="000000"/>
        </w:rPr>
        <w:t>gen zullen ontwaken naar het beeld van</w:t>
      </w:r>
      <w:r>
        <w:rPr>
          <w:color w:val="000000"/>
        </w:rPr>
        <w:t xml:space="preserve"> </w:t>
      </w:r>
      <w:r w:rsidRPr="00AD22D6">
        <w:rPr>
          <w:color w:val="000000"/>
        </w:rPr>
        <w:t>Christus, om zijn aanschijn in gerechtigheid te aanschouwen, zal zij</w:t>
      </w:r>
      <w:r>
        <w:rPr>
          <w:color w:val="000000"/>
        </w:rPr>
        <w:t xml:space="preserve"> </w:t>
      </w:r>
      <w:r w:rsidRPr="00AD22D6">
        <w:rPr>
          <w:color w:val="000000"/>
        </w:rPr>
        <w:t>volmaakt zijn. (Ps. 17</w:t>
      </w:r>
      <w:r>
        <w:rPr>
          <w:color w:val="000000"/>
        </w:rPr>
        <w:t>:</w:t>
      </w:r>
      <w:r w:rsidRPr="00AD22D6">
        <w:rPr>
          <w:color w:val="000000"/>
        </w:rPr>
        <w:t xml:space="preserve"> 15).</w:t>
      </w:r>
    </w:p>
    <w:p w:rsidR="00C24061" w:rsidRDefault="00C24061" w:rsidP="00415596">
      <w:pPr>
        <w:autoSpaceDE w:val="0"/>
        <w:autoSpaceDN w:val="0"/>
        <w:adjustRightInd w:val="0"/>
        <w:jc w:val="both"/>
        <w:rPr>
          <w:color w:val="000000"/>
        </w:rPr>
      </w:pP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8. </w:t>
      </w:r>
      <w:r w:rsidR="00C24061">
        <w:rPr>
          <w:i/>
          <w:iCs/>
          <w:color w:val="000000"/>
        </w:rPr>
        <w:t>H</w:t>
      </w:r>
      <w:r w:rsidR="00415596" w:rsidRPr="00AD22D6">
        <w:rPr>
          <w:i/>
          <w:iCs/>
          <w:color w:val="000000"/>
        </w:rPr>
        <w:t>ij komt, spring</w:t>
      </w:r>
      <w:r w:rsidR="00415596">
        <w:rPr>
          <w:i/>
          <w:iCs/>
          <w:color w:val="000000"/>
        </w:rPr>
        <w:t xml:space="preserve">en </w:t>
      </w:r>
      <w:r w:rsidR="00415596" w:rsidRPr="00AD22D6">
        <w:rPr>
          <w:i/>
          <w:iCs/>
          <w:color w:val="000000"/>
        </w:rPr>
        <w:t>op de bergen.</w:t>
      </w:r>
      <w:r w:rsidR="00415596">
        <w:rPr>
          <w:i/>
          <w:iCs/>
          <w:color w:val="000000"/>
        </w:rPr>
        <w:t xml:space="preserve"> </w:t>
      </w:r>
      <w:r w:rsidR="00415596" w:rsidRPr="00AD22D6">
        <w:rPr>
          <w:color w:val="000000"/>
        </w:rPr>
        <w:t>Onder de bergen verstaan wij de beletselen, die de duivel in</w:t>
      </w:r>
      <w:r w:rsidR="00415596">
        <w:rPr>
          <w:color w:val="000000"/>
        </w:rPr>
        <w:t xml:space="preserve"> de </w:t>
      </w:r>
      <w:r w:rsidR="00415596" w:rsidRPr="00AD22D6">
        <w:rPr>
          <w:color w:val="000000"/>
        </w:rPr>
        <w:t>weg werpt, om</w:t>
      </w:r>
      <w:r w:rsidR="00415596">
        <w:rPr>
          <w:color w:val="000000"/>
        </w:rPr>
        <w:t xml:space="preserve"> de </w:t>
      </w:r>
      <w:r w:rsidR="00415596" w:rsidRPr="00AD22D6">
        <w:rPr>
          <w:color w:val="000000"/>
        </w:rPr>
        <w:t>loop des Evangeliums te verhinderen</w:t>
      </w:r>
      <w:r w:rsidR="00F623C6">
        <w:rPr>
          <w:color w:val="000000"/>
        </w:rPr>
        <w:t>. Z</w:t>
      </w:r>
      <w:r w:rsidR="00415596">
        <w:rPr>
          <w:color w:val="000000"/>
        </w:rPr>
        <w:t xml:space="preserve">o </w:t>
      </w:r>
      <w:r w:rsidR="00415596" w:rsidRPr="00AD22D6">
        <w:rPr>
          <w:color w:val="000000"/>
        </w:rPr>
        <w:t>wordt</w:t>
      </w:r>
      <w:r w:rsidR="00415596">
        <w:rPr>
          <w:color w:val="000000"/>
        </w:rPr>
        <w:t xml:space="preserve"> </w:t>
      </w:r>
      <w:r w:rsidR="00415596" w:rsidRPr="00AD22D6">
        <w:rPr>
          <w:color w:val="000000"/>
        </w:rPr>
        <w:t>dit woord ook genomen in Ps. 68</w:t>
      </w:r>
      <w:r w:rsidR="00415596">
        <w:rPr>
          <w:color w:val="000000"/>
        </w:rPr>
        <w:t>:</w:t>
      </w:r>
      <w:r w:rsidR="00415596" w:rsidRPr="00AD22D6">
        <w:rPr>
          <w:color w:val="000000"/>
        </w:rPr>
        <w:t xml:space="preserve"> 17; Luc. 3</w:t>
      </w:r>
      <w:r w:rsidR="00415596">
        <w:rPr>
          <w:color w:val="000000"/>
        </w:rPr>
        <w:t>:</w:t>
      </w:r>
      <w:r w:rsidR="00415596" w:rsidRPr="00AD22D6">
        <w:rPr>
          <w:color w:val="000000"/>
        </w:rPr>
        <w:t xml:space="preserve"> 5.</w:t>
      </w:r>
      <w:r w:rsidR="00415596">
        <w:rPr>
          <w:color w:val="000000"/>
        </w:rPr>
        <w:t xml:space="preserve"> </w:t>
      </w:r>
      <w:r w:rsidR="00415596" w:rsidRPr="00AD22D6">
        <w:rPr>
          <w:color w:val="000000"/>
        </w:rPr>
        <w:t>'151</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9. </w:t>
      </w:r>
      <w:r w:rsidR="00415596" w:rsidRPr="00AD22D6">
        <w:rPr>
          <w:i/>
          <w:iCs/>
          <w:color w:val="000000"/>
        </w:rPr>
        <w:t>Mijn liefste is gelijk een ree of een welp der herten.</w:t>
      </w:r>
      <w:r w:rsidR="00415596">
        <w:rPr>
          <w:i/>
          <w:iCs/>
          <w:color w:val="000000"/>
        </w:rPr>
        <w:t xml:space="preserve"> </w:t>
      </w:r>
      <w:r w:rsidR="00415596" w:rsidRPr="00AD22D6">
        <w:rPr>
          <w:color w:val="000000"/>
        </w:rPr>
        <w:t>Met deze gelijkenis wordt snelheid en wakkerheid aangeduid</w:t>
      </w:r>
      <w:r w:rsidR="00415596">
        <w:rPr>
          <w:color w:val="000000"/>
        </w:rPr>
        <w:t xml:space="preserve"> </w:t>
      </w:r>
      <w:r w:rsidR="00415596" w:rsidRPr="00AD22D6">
        <w:rPr>
          <w:color w:val="000000"/>
        </w:rPr>
        <w:t>(Vgl. Ps. 18</w:t>
      </w:r>
      <w:r w:rsidR="00415596">
        <w:rPr>
          <w:color w:val="000000"/>
        </w:rPr>
        <w:t>:</w:t>
      </w:r>
      <w:r w:rsidR="00415596" w:rsidRPr="00AD22D6">
        <w:rPr>
          <w:color w:val="000000"/>
        </w:rPr>
        <w:t xml:space="preserve"> 34)</w:t>
      </w:r>
      <w:r w:rsidR="00F623C6">
        <w:rPr>
          <w:color w:val="000000"/>
        </w:rPr>
        <w:t>. Z</w:t>
      </w:r>
      <w:r w:rsidR="00415596" w:rsidRPr="00AD22D6">
        <w:rPr>
          <w:i/>
          <w:iCs/>
          <w:color w:val="000000"/>
        </w:rPr>
        <w:t>iet hij staat achter onzen muur.</w:t>
      </w:r>
      <w:r w:rsidR="00415596">
        <w:rPr>
          <w:i/>
          <w:iCs/>
          <w:color w:val="000000"/>
        </w:rPr>
        <w:t xml:space="preserve"> </w:t>
      </w:r>
      <w:r w:rsidR="00415596" w:rsidRPr="00AD22D6">
        <w:rPr>
          <w:color w:val="000000"/>
        </w:rPr>
        <w:t>Sommigen verstaan onder dezen muur de zonde of</w:t>
      </w:r>
      <w:r w:rsidR="00415596">
        <w:rPr>
          <w:color w:val="000000"/>
        </w:rPr>
        <w:t xml:space="preserve"> de </w:t>
      </w:r>
      <w:r w:rsidR="00415596" w:rsidRPr="00AD22D6">
        <w:rPr>
          <w:color w:val="000000"/>
        </w:rPr>
        <w:t>middelmuur</w:t>
      </w:r>
      <w:r w:rsidR="00415596">
        <w:rPr>
          <w:color w:val="000000"/>
        </w:rPr>
        <w:t xml:space="preserve"> </w:t>
      </w:r>
      <w:r w:rsidR="00415596" w:rsidRPr="00AD22D6">
        <w:rPr>
          <w:color w:val="000000"/>
        </w:rPr>
        <w:t>der plechtigheden, maar wij, op het oogmerk van het kapittel</w:t>
      </w:r>
      <w:r w:rsidR="00415596">
        <w:rPr>
          <w:color w:val="000000"/>
        </w:rPr>
        <w:t xml:space="preserve"> </w:t>
      </w:r>
      <w:r w:rsidR="00415596" w:rsidRPr="00AD22D6">
        <w:rPr>
          <w:color w:val="000000"/>
        </w:rPr>
        <w:t>lettende, verstaan daaronder</w:t>
      </w:r>
      <w:r w:rsidR="00415596">
        <w:rPr>
          <w:color w:val="000000"/>
        </w:rPr>
        <w:t xml:space="preserve"> de </w:t>
      </w:r>
      <w:r w:rsidR="00415596" w:rsidRPr="00AD22D6">
        <w:rPr>
          <w:color w:val="000000"/>
        </w:rPr>
        <w:t>vurige muur der kerk dat is, de</w:t>
      </w:r>
      <w:r w:rsidR="00415596">
        <w:rPr>
          <w:color w:val="000000"/>
        </w:rPr>
        <w:t xml:space="preserve"> </w:t>
      </w:r>
      <w:r w:rsidR="00415596" w:rsidRPr="00AD22D6">
        <w:rPr>
          <w:color w:val="000000"/>
        </w:rPr>
        <w:t>bewaring Gods, die Hij zijner kerk bewijst door Zijn heilige engelen.</w:t>
      </w:r>
      <w:r w:rsidR="00415596">
        <w:rPr>
          <w:color w:val="000000"/>
        </w:rPr>
        <w:t xml:space="preserve"> </w:t>
      </w:r>
      <w:r w:rsidR="00415596" w:rsidRPr="00AD22D6">
        <w:rPr>
          <w:color w:val="000000"/>
        </w:rPr>
        <w:t>(Zach. 2</w:t>
      </w:r>
      <w:r w:rsidR="00415596">
        <w:rPr>
          <w:color w:val="000000"/>
        </w:rPr>
        <w:t>:</w:t>
      </w:r>
      <w:r w:rsidR="00415596" w:rsidRPr="00AD22D6">
        <w:rPr>
          <w:color w:val="000000"/>
        </w:rPr>
        <w:t xml:space="preserve"> 5; Ps. 34</w:t>
      </w:r>
      <w:r w:rsidR="00415596">
        <w:rPr>
          <w:color w:val="000000"/>
        </w:rPr>
        <w:t>:</w:t>
      </w:r>
      <w:r w:rsidR="00415596" w:rsidRPr="00AD22D6">
        <w:rPr>
          <w:color w:val="000000"/>
        </w:rPr>
        <w:t xml:space="preserve"> 8; 2 Kon. 6</w:t>
      </w:r>
      <w:r w:rsidR="00415596">
        <w:rPr>
          <w:color w:val="000000"/>
        </w:rPr>
        <w:t>;</w:t>
      </w:r>
      <w:r w:rsidR="00415596" w:rsidRPr="00AD22D6">
        <w:rPr>
          <w:color w:val="000000"/>
        </w:rPr>
        <w:t xml:space="preserve"> 17). Het heeft ook</w:t>
      </w:r>
      <w:r w:rsidR="00415596">
        <w:rPr>
          <w:color w:val="000000"/>
        </w:rPr>
        <w:t xml:space="preserve"> zijn </w:t>
      </w:r>
      <w:r w:rsidR="00415596" w:rsidRPr="00AD22D6">
        <w:rPr>
          <w:color w:val="000000"/>
        </w:rPr>
        <w:t>bet</w:t>
      </w:r>
      <w:r w:rsidR="00415596">
        <w:rPr>
          <w:color w:val="000000"/>
        </w:rPr>
        <w:t>eke</w:t>
      </w:r>
      <w:r w:rsidR="00415596" w:rsidRPr="00AD22D6">
        <w:rPr>
          <w:color w:val="000000"/>
        </w:rPr>
        <w:t>nis,</w:t>
      </w:r>
      <w:r w:rsidR="00415596">
        <w:rPr>
          <w:color w:val="000000"/>
        </w:rPr>
        <w:t xml:space="preserve"> </w:t>
      </w:r>
      <w:r w:rsidR="00415596" w:rsidRPr="00AD22D6">
        <w:rPr>
          <w:color w:val="000000"/>
        </w:rPr>
        <w:t xml:space="preserve">dat er staat </w:t>
      </w:r>
      <w:r w:rsidR="00415596" w:rsidRPr="00AD22D6">
        <w:rPr>
          <w:i/>
          <w:iCs/>
          <w:color w:val="000000"/>
        </w:rPr>
        <w:t xml:space="preserve">onze muur, </w:t>
      </w:r>
      <w:r w:rsidR="00415596" w:rsidRPr="00AD22D6">
        <w:rPr>
          <w:color w:val="000000"/>
        </w:rPr>
        <w:t>waarmede te kennen gegeven wordt,</w:t>
      </w:r>
      <w:r w:rsidR="00415596">
        <w:rPr>
          <w:color w:val="000000"/>
        </w:rPr>
        <w:t xml:space="preserve"> </w:t>
      </w:r>
      <w:r w:rsidR="00415596" w:rsidRPr="00AD22D6">
        <w:rPr>
          <w:color w:val="000000"/>
        </w:rPr>
        <w:t>dat deze muur een bolwerk is, dat de kerk eigen is en alleen toekomt.</w:t>
      </w:r>
      <w:r w:rsidR="00415596">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Kijk</w:t>
      </w:r>
      <w:r>
        <w:rPr>
          <w:i/>
          <w:iCs/>
          <w:color w:val="000000"/>
        </w:rPr>
        <w:t xml:space="preserve">en </w:t>
      </w:r>
      <w:r w:rsidRPr="00AD22D6">
        <w:rPr>
          <w:i/>
          <w:iCs/>
          <w:color w:val="000000"/>
        </w:rPr>
        <w:t>uit de vensteren.</w:t>
      </w:r>
      <w:r>
        <w:rPr>
          <w:i/>
          <w:iCs/>
          <w:color w:val="000000"/>
        </w:rPr>
        <w:t xml:space="preserve"> </w:t>
      </w:r>
      <w:r w:rsidRPr="00AD22D6">
        <w:rPr>
          <w:color w:val="000000"/>
        </w:rPr>
        <w:t>Dit is</w:t>
      </w:r>
      <w:r>
        <w:rPr>
          <w:color w:val="000000"/>
        </w:rPr>
        <w:t xml:space="preserve"> een </w:t>
      </w:r>
      <w:r w:rsidRPr="00AD22D6">
        <w:rPr>
          <w:color w:val="000000"/>
        </w:rPr>
        <w:t>gelijkenis, genomen van</w:t>
      </w:r>
      <w:r>
        <w:rPr>
          <w:color w:val="000000"/>
        </w:rPr>
        <w:t xml:space="preserve"> een </w:t>
      </w:r>
      <w:r w:rsidRPr="00AD22D6">
        <w:rPr>
          <w:color w:val="000000"/>
        </w:rPr>
        <w:t xml:space="preserve">wachter, die op </w:t>
      </w:r>
      <w:r>
        <w:rPr>
          <w:color w:val="000000"/>
        </w:rPr>
        <w:t>ene</w:t>
      </w:r>
      <w:r w:rsidRPr="00AD22D6">
        <w:rPr>
          <w:color w:val="000000"/>
        </w:rPr>
        <w:t>n</w:t>
      </w:r>
      <w:r>
        <w:rPr>
          <w:color w:val="000000"/>
        </w:rPr>
        <w:t xml:space="preserve"> </w:t>
      </w:r>
      <w:r w:rsidRPr="00AD22D6">
        <w:rPr>
          <w:color w:val="000000"/>
        </w:rPr>
        <w:t xml:space="preserve">toren de wacht houdt, </w:t>
      </w:r>
      <w:r>
        <w:rPr>
          <w:color w:val="000000"/>
        </w:rPr>
        <w:t>zoa</w:t>
      </w:r>
      <w:r w:rsidRPr="00AD22D6">
        <w:rPr>
          <w:color w:val="000000"/>
        </w:rPr>
        <w:t>ls wij lezen (2 Kon. 9</w:t>
      </w:r>
      <w:r>
        <w:rPr>
          <w:color w:val="000000"/>
        </w:rPr>
        <w:t>:</w:t>
      </w:r>
      <w:r w:rsidRPr="00AD22D6">
        <w:rPr>
          <w:color w:val="000000"/>
        </w:rPr>
        <w:t xml:space="preserve"> 1 7 , Ezech. 33</w:t>
      </w:r>
      <w:r>
        <w:rPr>
          <w:color w:val="000000"/>
        </w:rPr>
        <w:t>:</w:t>
      </w:r>
      <w:r w:rsidRPr="00AD22D6">
        <w:rPr>
          <w:color w:val="000000"/>
        </w:rPr>
        <w:t xml:space="preserve"> 2).</w:t>
      </w:r>
      <w:r>
        <w:rPr>
          <w:color w:val="000000"/>
        </w:rPr>
        <w:t xml:space="preserve"> </w:t>
      </w:r>
      <w:r w:rsidRPr="00AD22D6">
        <w:rPr>
          <w:color w:val="000000"/>
        </w:rPr>
        <w:t xml:space="preserve">Nu de </w:t>
      </w:r>
      <w:r>
        <w:rPr>
          <w:color w:val="000000"/>
        </w:rPr>
        <w:t>Heere</w:t>
      </w:r>
      <w:r w:rsidRPr="00AD22D6">
        <w:rPr>
          <w:color w:val="000000"/>
        </w:rPr>
        <w:t xml:space="preserve"> Christus is de rechte wachter Israëls, die nooit slaapt</w:t>
      </w:r>
      <w:r>
        <w:rPr>
          <w:color w:val="000000"/>
        </w:rPr>
        <w:t xml:space="preserve"> </w:t>
      </w:r>
      <w:r w:rsidRPr="00AD22D6">
        <w:rPr>
          <w:color w:val="000000"/>
        </w:rPr>
        <w:t>of sluimert (Ps. 121</w:t>
      </w:r>
      <w:r>
        <w:rPr>
          <w:color w:val="000000"/>
        </w:rPr>
        <w:t>:</w:t>
      </w:r>
      <w:r w:rsidRPr="00AD22D6">
        <w:rPr>
          <w:color w:val="000000"/>
        </w:rPr>
        <w:t xml:space="preserve"> 4). Hij zi</w:t>
      </w:r>
      <w:r w:rsidR="00C24061">
        <w:rPr>
          <w:color w:val="000000"/>
        </w:rPr>
        <w:t>et al de raadslagen der goddelo</w:t>
      </w:r>
      <w:r w:rsidRPr="00AD22D6">
        <w:rPr>
          <w:color w:val="000000"/>
        </w:rPr>
        <w:t>zen</w:t>
      </w:r>
      <w:r>
        <w:rPr>
          <w:color w:val="000000"/>
        </w:rPr>
        <w:t xml:space="preserve"> </w:t>
      </w:r>
      <w:r w:rsidRPr="00AD22D6">
        <w:rPr>
          <w:color w:val="000000"/>
        </w:rPr>
        <w:t>tegen</w:t>
      </w:r>
      <w:r>
        <w:rPr>
          <w:color w:val="000000"/>
        </w:rPr>
        <w:t xml:space="preserve"> zijn </w:t>
      </w:r>
      <w:r w:rsidRPr="00AD22D6">
        <w:rPr>
          <w:color w:val="000000"/>
        </w:rPr>
        <w:t>kerk en Hij bespot ze (Ps. 2</w:t>
      </w:r>
      <w:r>
        <w:rPr>
          <w:color w:val="000000"/>
        </w:rPr>
        <w:t>:</w:t>
      </w:r>
      <w:r w:rsidRPr="00AD22D6">
        <w:rPr>
          <w:color w:val="000000"/>
        </w:rPr>
        <w:t xml:space="preserve"> 4).</w:t>
      </w:r>
      <w:r>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Blink</w:t>
      </w:r>
      <w:r>
        <w:rPr>
          <w:i/>
          <w:iCs/>
          <w:color w:val="000000"/>
        </w:rPr>
        <w:t xml:space="preserve">en </w:t>
      </w:r>
      <w:r w:rsidRPr="00AD22D6">
        <w:rPr>
          <w:i/>
          <w:iCs/>
          <w:color w:val="000000"/>
        </w:rPr>
        <w:t>uit de traliën.</w:t>
      </w:r>
      <w:r>
        <w:rPr>
          <w:i/>
          <w:iCs/>
          <w:color w:val="000000"/>
        </w:rPr>
        <w:t xml:space="preserve"> </w:t>
      </w:r>
      <w:r w:rsidRPr="00AD22D6">
        <w:rPr>
          <w:color w:val="000000"/>
        </w:rPr>
        <w:t>Deze herhaling van een zaak dient tot meerdere versterking. Dit</w:t>
      </w:r>
      <w:r>
        <w:rPr>
          <w:color w:val="000000"/>
        </w:rPr>
        <w:t xml:space="preserve"> </w:t>
      </w:r>
      <w:r w:rsidRPr="00AD22D6">
        <w:rPr>
          <w:color w:val="000000"/>
        </w:rPr>
        <w:t xml:space="preserve">zeggen wij, opdat niemand in </w:t>
      </w:r>
      <w:r w:rsidRPr="00AD22D6">
        <w:rPr>
          <w:i/>
          <w:iCs/>
          <w:color w:val="000000"/>
        </w:rPr>
        <w:t xml:space="preserve">de traliën </w:t>
      </w:r>
      <w:r>
        <w:rPr>
          <w:color w:val="000000"/>
        </w:rPr>
        <w:t>eni</w:t>
      </w:r>
      <w:r w:rsidRPr="00AD22D6">
        <w:rPr>
          <w:color w:val="000000"/>
        </w:rPr>
        <w:t>ge neuswijze speculatie</w:t>
      </w:r>
      <w:r>
        <w:rPr>
          <w:color w:val="000000"/>
        </w:rPr>
        <w:t xml:space="preserve"> </w:t>
      </w:r>
      <w:r w:rsidRPr="00AD22D6">
        <w:rPr>
          <w:color w:val="000000"/>
        </w:rPr>
        <w:t xml:space="preserve">zoeke, </w:t>
      </w:r>
      <w:r>
        <w:rPr>
          <w:color w:val="000000"/>
        </w:rPr>
        <w:t>zoa</w:t>
      </w:r>
      <w:r w:rsidRPr="00AD22D6">
        <w:rPr>
          <w:color w:val="000000"/>
        </w:rPr>
        <w:t>ls sommigen doen. Want de Hebre</w:t>
      </w:r>
      <w:r w:rsidR="00C24061">
        <w:rPr>
          <w:color w:val="000000"/>
        </w:rPr>
        <w:t>e</w:t>
      </w:r>
      <w:r w:rsidRPr="00AD22D6">
        <w:rPr>
          <w:color w:val="000000"/>
        </w:rPr>
        <w:t>ën voegen de traliën</w:t>
      </w:r>
      <w:r>
        <w:rPr>
          <w:color w:val="000000"/>
        </w:rPr>
        <w:t xml:space="preserve"> </w:t>
      </w:r>
      <w:r w:rsidRPr="00AD22D6">
        <w:rPr>
          <w:color w:val="000000"/>
        </w:rPr>
        <w:t>en vensters gewoonlijk bijeen z. a. Richt. 5</w:t>
      </w:r>
      <w:r>
        <w:rPr>
          <w:color w:val="000000"/>
        </w:rPr>
        <w:t>:</w:t>
      </w:r>
      <w:r w:rsidRPr="00AD22D6">
        <w:rPr>
          <w:color w:val="000000"/>
        </w:rPr>
        <w:t xml:space="preserve"> 27, Spreuk. 7</w:t>
      </w:r>
      <w:r>
        <w:rPr>
          <w:color w:val="000000"/>
        </w:rPr>
        <w:t>:</w:t>
      </w:r>
      <w:r w:rsidRPr="00AD22D6">
        <w:rPr>
          <w:color w:val="000000"/>
        </w:rPr>
        <w:t xml:space="preserve"> 6, om</w:t>
      </w:r>
      <w:r>
        <w:rPr>
          <w:color w:val="000000"/>
        </w:rPr>
        <w:t xml:space="preserve"> </w:t>
      </w:r>
      <w:r w:rsidRPr="00AD22D6">
        <w:rPr>
          <w:color w:val="000000"/>
        </w:rPr>
        <w:t>een geschikte plaats, van waar men ver zien kan, aan te duiden.</w:t>
      </w:r>
    </w:p>
    <w:p w:rsidR="00C24061" w:rsidRDefault="00C24061" w:rsidP="00415596">
      <w:pPr>
        <w:autoSpaceDE w:val="0"/>
        <w:autoSpaceDN w:val="0"/>
        <w:adjustRightInd w:val="0"/>
        <w:jc w:val="both"/>
        <w:rPr>
          <w:color w:val="000000"/>
        </w:rPr>
      </w:pP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10. </w:t>
      </w:r>
      <w:r w:rsidR="00415596" w:rsidRPr="00AD22D6">
        <w:rPr>
          <w:i/>
          <w:iCs/>
          <w:color w:val="000000"/>
        </w:rPr>
        <w:t>Sta op,</w:t>
      </w:r>
      <w:r w:rsidR="00415596">
        <w:rPr>
          <w:i/>
          <w:iCs/>
          <w:color w:val="000000"/>
        </w:rPr>
        <w:t xml:space="preserve"> mijn </w:t>
      </w:r>
      <w:r w:rsidR="00415596" w:rsidRPr="00AD22D6">
        <w:rPr>
          <w:i/>
          <w:iCs/>
          <w:color w:val="000000"/>
        </w:rPr>
        <w:t>vrienden.</w:t>
      </w:r>
      <w:r w:rsidR="00415596">
        <w:rPr>
          <w:i/>
          <w:iCs/>
          <w:color w:val="000000"/>
        </w:rPr>
        <w:t xml:space="preserve"> </w:t>
      </w:r>
      <w:r w:rsidR="00415596" w:rsidRPr="00AD22D6">
        <w:rPr>
          <w:color w:val="000000"/>
        </w:rPr>
        <w:t>Sommigen m</w:t>
      </w:r>
      <w:r w:rsidR="00415596">
        <w:rPr>
          <w:color w:val="000000"/>
        </w:rPr>
        <w:t>ene</w:t>
      </w:r>
      <w:r w:rsidR="00415596" w:rsidRPr="00AD22D6">
        <w:rPr>
          <w:color w:val="000000"/>
        </w:rPr>
        <w:t>n, dat hier gehandeld wordt van de eerste roeping</w:t>
      </w:r>
      <w:r w:rsidR="00415596">
        <w:rPr>
          <w:color w:val="000000"/>
        </w:rPr>
        <w:t xml:space="preserve"> </w:t>
      </w:r>
      <w:r w:rsidR="00415596" w:rsidRPr="00AD22D6">
        <w:rPr>
          <w:color w:val="000000"/>
        </w:rPr>
        <w:t xml:space="preserve">des </w:t>
      </w:r>
      <w:r w:rsidR="00415596">
        <w:rPr>
          <w:color w:val="000000"/>
        </w:rPr>
        <w:t>mensen</w:t>
      </w:r>
      <w:r w:rsidR="00415596" w:rsidRPr="00AD22D6">
        <w:rPr>
          <w:color w:val="000000"/>
        </w:rPr>
        <w:t xml:space="preserve"> tot he</w:t>
      </w:r>
      <w:r w:rsidR="00C24061">
        <w:rPr>
          <w:color w:val="000000"/>
        </w:rPr>
        <w:t>t geloof. Maar het blijkt klaar</w:t>
      </w:r>
      <w:r w:rsidR="00415596" w:rsidRPr="00AD22D6">
        <w:rPr>
          <w:color w:val="000000"/>
        </w:rPr>
        <w:t xml:space="preserve"> uit</w:t>
      </w:r>
      <w:r w:rsidR="00415596">
        <w:rPr>
          <w:color w:val="000000"/>
        </w:rPr>
        <w:t xml:space="preserve"> de </w:t>
      </w:r>
      <w:r w:rsidR="00415596" w:rsidRPr="00AD22D6">
        <w:rPr>
          <w:color w:val="000000"/>
        </w:rPr>
        <w:t>samenhang en het vervolg der kapittels, dat er van de wederoprichten</w:t>
      </w:r>
      <w:r w:rsidR="00415596">
        <w:rPr>
          <w:color w:val="000000"/>
        </w:rPr>
        <w:t xml:space="preserve"> </w:t>
      </w:r>
      <w:r w:rsidR="00415596" w:rsidRPr="00AD22D6">
        <w:rPr>
          <w:color w:val="000000"/>
        </w:rPr>
        <w:t>der kerke gesproken wordt, nadat zij een tijdlang in de woestijn der</w:t>
      </w:r>
      <w:r w:rsidR="00415596">
        <w:rPr>
          <w:color w:val="000000"/>
        </w:rPr>
        <w:t xml:space="preserve"> </w:t>
      </w:r>
      <w:r w:rsidR="00415596" w:rsidRPr="00AD22D6">
        <w:rPr>
          <w:color w:val="000000"/>
        </w:rPr>
        <w:t>verdrukking verborgen geweest is (Ope</w:t>
      </w:r>
      <w:r w:rsidR="00C24061">
        <w:rPr>
          <w:color w:val="000000"/>
        </w:rPr>
        <w:t>n</w:t>
      </w:r>
      <w:r w:rsidR="00415596" w:rsidRPr="00AD22D6">
        <w:rPr>
          <w:color w:val="000000"/>
        </w:rPr>
        <w:t>b. 12</w:t>
      </w:r>
      <w:r w:rsidR="00415596">
        <w:rPr>
          <w:color w:val="000000"/>
        </w:rPr>
        <w:t>:</w:t>
      </w:r>
      <w:r w:rsidR="00415596" w:rsidRPr="00AD22D6">
        <w:rPr>
          <w:color w:val="000000"/>
        </w:rPr>
        <w:t xml:space="preserve"> 6 vgl. ook Hoogl.</w:t>
      </w:r>
      <w:r w:rsidR="00415596">
        <w:rPr>
          <w:color w:val="000000"/>
        </w:rPr>
        <w:t xml:space="preserve"> </w:t>
      </w:r>
      <w:r w:rsidR="00415596" w:rsidRPr="00AD22D6">
        <w:rPr>
          <w:color w:val="000000"/>
        </w:rPr>
        <w:t>8</w:t>
      </w:r>
      <w:r w:rsidR="00415596">
        <w:rPr>
          <w:color w:val="000000"/>
        </w:rPr>
        <w:t>:</w:t>
      </w:r>
      <w:r w:rsidR="00415596" w:rsidRPr="00AD22D6">
        <w:rPr>
          <w:color w:val="000000"/>
        </w:rPr>
        <w:t xml:space="preserve"> 5). Nochtans strijden deze twee verklaringen niet tegen elkaar,</w:t>
      </w:r>
      <w:r w:rsidR="00415596">
        <w:rPr>
          <w:color w:val="000000"/>
        </w:rPr>
        <w:t xml:space="preserve"> </w:t>
      </w:r>
      <w:r w:rsidR="00415596" w:rsidRPr="00AD22D6">
        <w:rPr>
          <w:color w:val="000000"/>
        </w:rPr>
        <w:t>maar kunnen samen wel ver</w:t>
      </w:r>
      <w:r w:rsidR="00415596">
        <w:rPr>
          <w:color w:val="000000"/>
        </w:rPr>
        <w:t>eni</w:t>
      </w:r>
      <w:r w:rsidR="00415596" w:rsidRPr="00AD22D6">
        <w:rPr>
          <w:color w:val="000000"/>
        </w:rPr>
        <w:t>gd worden. Want de kerk kan</w:t>
      </w:r>
      <w:r w:rsidR="00415596">
        <w:rPr>
          <w:color w:val="000000"/>
        </w:rPr>
        <w:t xml:space="preserve"> </w:t>
      </w:r>
      <w:r w:rsidR="00415596" w:rsidRPr="00AD22D6">
        <w:rPr>
          <w:color w:val="000000"/>
        </w:rPr>
        <w:t>niet weder opgericht worden, tenzij de zwakken gesterkt en velen</w:t>
      </w:r>
      <w:r w:rsidR="00415596">
        <w:rPr>
          <w:color w:val="000000"/>
        </w:rPr>
        <w:t xml:space="preserve"> </w:t>
      </w:r>
      <w:r w:rsidR="00415596" w:rsidRPr="00AD22D6">
        <w:rPr>
          <w:color w:val="000000"/>
        </w:rPr>
        <w:t>van de onwet</w:t>
      </w:r>
      <w:r w:rsidR="00415596">
        <w:rPr>
          <w:color w:val="000000"/>
        </w:rPr>
        <w:t>en</w:t>
      </w:r>
      <w:r w:rsidR="00C24061">
        <w:rPr>
          <w:color w:val="000000"/>
        </w:rPr>
        <w:t>de</w:t>
      </w:r>
      <w:r w:rsidR="00415596">
        <w:rPr>
          <w:color w:val="000000"/>
        </w:rPr>
        <w:t xml:space="preserve"> </w:t>
      </w:r>
      <w:r w:rsidR="00415596" w:rsidRPr="00AD22D6">
        <w:rPr>
          <w:color w:val="000000"/>
        </w:rPr>
        <w:t xml:space="preserve">en blinde </w:t>
      </w:r>
      <w:r w:rsidR="00415596">
        <w:rPr>
          <w:color w:val="000000"/>
        </w:rPr>
        <w:t>mensen</w:t>
      </w:r>
      <w:r w:rsidR="00415596" w:rsidRPr="00AD22D6">
        <w:rPr>
          <w:color w:val="000000"/>
        </w:rPr>
        <w:t xml:space="preserve"> tot</w:t>
      </w:r>
      <w:r w:rsidR="00415596">
        <w:rPr>
          <w:color w:val="000000"/>
        </w:rPr>
        <w:t xml:space="preserve"> de Heere</w:t>
      </w:r>
      <w:r w:rsidR="00415596" w:rsidRPr="00AD22D6">
        <w:rPr>
          <w:color w:val="000000"/>
        </w:rPr>
        <w:t xml:space="preserve"> bekeerd worden</w:t>
      </w:r>
      <w:r w:rsidR="00415596">
        <w:rPr>
          <w:color w:val="000000"/>
        </w:rPr>
        <w:t xml:space="preserve"> </w:t>
      </w:r>
      <w:r w:rsidR="00415596" w:rsidRPr="00AD22D6">
        <w:rPr>
          <w:color w:val="000000"/>
        </w:rPr>
        <w:t>(Hand. 2</w:t>
      </w:r>
      <w:r w:rsidR="00415596">
        <w:rPr>
          <w:color w:val="000000"/>
        </w:rPr>
        <w:t>:</w:t>
      </w:r>
      <w:r w:rsidR="00415596" w:rsidRPr="00AD22D6">
        <w:rPr>
          <w:color w:val="000000"/>
        </w:rPr>
        <w:t xml:space="preserve"> 47). Voorts komt deze vermaning, die Christus hier</w:t>
      </w:r>
      <w:r w:rsidR="00415596">
        <w:rPr>
          <w:color w:val="000000"/>
        </w:rPr>
        <w:t xml:space="preserve"> </w:t>
      </w:r>
      <w:r w:rsidR="00415596" w:rsidRPr="00AD22D6">
        <w:rPr>
          <w:color w:val="000000"/>
        </w:rPr>
        <w:t>aan</w:t>
      </w:r>
      <w:r w:rsidR="00415596">
        <w:rPr>
          <w:color w:val="000000"/>
        </w:rPr>
        <w:t xml:space="preserve"> zijn </w:t>
      </w:r>
      <w:r w:rsidR="00415596" w:rsidRPr="00AD22D6">
        <w:rPr>
          <w:color w:val="000000"/>
        </w:rPr>
        <w:t>bruid doet, bijna geheel overeen met Jes. 60</w:t>
      </w:r>
      <w:r w:rsidR="00415596">
        <w:rPr>
          <w:color w:val="000000"/>
        </w:rPr>
        <w:t>:</w:t>
      </w:r>
      <w:r w:rsidR="00415596" w:rsidRPr="00AD22D6">
        <w:rPr>
          <w:color w:val="000000"/>
        </w:rPr>
        <w:t xml:space="preserve"> 1.</w:t>
      </w: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11. </w:t>
      </w:r>
      <w:r w:rsidR="00415596" w:rsidRPr="00AD22D6">
        <w:rPr>
          <w:i/>
          <w:iCs/>
          <w:color w:val="000000"/>
        </w:rPr>
        <w:t>Want zie de winter is voorbij.</w:t>
      </w:r>
      <w:r w:rsidR="00415596">
        <w:rPr>
          <w:i/>
          <w:iCs/>
          <w:color w:val="000000"/>
        </w:rPr>
        <w:t xml:space="preserve"> </w:t>
      </w:r>
      <w:r w:rsidR="00415596" w:rsidRPr="00AD22D6">
        <w:rPr>
          <w:color w:val="000000"/>
        </w:rPr>
        <w:t>Onder</w:t>
      </w:r>
      <w:r w:rsidR="00415596">
        <w:rPr>
          <w:color w:val="000000"/>
        </w:rPr>
        <w:t xml:space="preserve"> de </w:t>
      </w:r>
      <w:r w:rsidR="00415596" w:rsidRPr="00AD22D6">
        <w:rPr>
          <w:color w:val="000000"/>
        </w:rPr>
        <w:t>winter wordt de verdrukking der gemeente verstaan;</w:t>
      </w:r>
      <w:r w:rsidR="00415596">
        <w:rPr>
          <w:color w:val="000000"/>
        </w:rPr>
        <w:t xml:space="preserve"> </w:t>
      </w:r>
      <w:r w:rsidR="00415596" w:rsidRPr="00AD22D6">
        <w:rPr>
          <w:color w:val="000000"/>
        </w:rPr>
        <w:t>onder</w:t>
      </w:r>
      <w:r w:rsidR="00415596">
        <w:rPr>
          <w:color w:val="000000"/>
        </w:rPr>
        <w:t xml:space="preserve"> de </w:t>
      </w:r>
      <w:r w:rsidR="00415596" w:rsidRPr="00AD22D6">
        <w:rPr>
          <w:color w:val="000000"/>
        </w:rPr>
        <w:t>zomer daarentegen de vrede en voorspoed van haar. In</w:t>
      </w:r>
      <w:r w:rsidR="00415596">
        <w:rPr>
          <w:color w:val="000000"/>
        </w:rPr>
        <w:t xml:space="preserve"> </w:t>
      </w:r>
      <w:r w:rsidR="00415596" w:rsidRPr="00AD22D6">
        <w:rPr>
          <w:color w:val="000000"/>
        </w:rPr>
        <w:t>deze bet</w:t>
      </w:r>
      <w:r w:rsidR="00415596">
        <w:rPr>
          <w:color w:val="000000"/>
        </w:rPr>
        <w:t>eke</w:t>
      </w:r>
      <w:r w:rsidR="00415596" w:rsidRPr="00AD22D6">
        <w:rPr>
          <w:color w:val="000000"/>
        </w:rPr>
        <w:t>nis worden deze twee tijden der kerk toegeschreven</w:t>
      </w:r>
      <w:r w:rsidR="00415596">
        <w:rPr>
          <w:color w:val="000000"/>
        </w:rPr>
        <w:t xml:space="preserve"> </w:t>
      </w:r>
      <w:r w:rsidR="00415596" w:rsidRPr="00AD22D6">
        <w:rPr>
          <w:color w:val="000000"/>
        </w:rPr>
        <w:t>(Zach. 14</w:t>
      </w:r>
      <w:r w:rsidR="00415596">
        <w:rPr>
          <w:color w:val="000000"/>
        </w:rPr>
        <w:t>:</w:t>
      </w:r>
      <w:r w:rsidR="00415596" w:rsidRPr="00AD22D6">
        <w:rPr>
          <w:color w:val="000000"/>
        </w:rPr>
        <w:t xml:space="preserve"> 8), De </w:t>
      </w:r>
      <w:r w:rsidR="00415596">
        <w:rPr>
          <w:color w:val="000000"/>
        </w:rPr>
        <w:t>Heere</w:t>
      </w:r>
      <w:r w:rsidR="00415596" w:rsidRPr="00AD22D6">
        <w:rPr>
          <w:color w:val="000000"/>
        </w:rPr>
        <w:t xml:space="preserve"> Christus vergelijkt ook</w:t>
      </w:r>
      <w:r w:rsidR="00415596">
        <w:rPr>
          <w:color w:val="000000"/>
        </w:rPr>
        <w:t xml:space="preserve"> de </w:t>
      </w:r>
      <w:r w:rsidR="00415596" w:rsidRPr="00AD22D6">
        <w:rPr>
          <w:color w:val="000000"/>
        </w:rPr>
        <w:t>tijd der aanvechtingen</w:t>
      </w:r>
      <w:r w:rsidR="00415596">
        <w:rPr>
          <w:color w:val="000000"/>
        </w:rPr>
        <w:t xml:space="preserve"> </w:t>
      </w:r>
      <w:r w:rsidR="00415596" w:rsidRPr="00AD22D6">
        <w:rPr>
          <w:color w:val="000000"/>
        </w:rPr>
        <w:t>bij waterstr</w:t>
      </w:r>
      <w:r w:rsidR="00415596">
        <w:rPr>
          <w:color w:val="000000"/>
        </w:rPr>
        <w:t>ome</w:t>
      </w:r>
      <w:r w:rsidR="00415596" w:rsidRPr="00AD22D6">
        <w:rPr>
          <w:color w:val="000000"/>
        </w:rPr>
        <w:t>n en winden (Matth. 7</w:t>
      </w:r>
      <w:r w:rsidR="00415596">
        <w:rPr>
          <w:color w:val="000000"/>
        </w:rPr>
        <w:t>:</w:t>
      </w:r>
      <w:r w:rsidR="00415596" w:rsidRPr="00AD22D6">
        <w:rPr>
          <w:color w:val="000000"/>
        </w:rPr>
        <w:t xml:space="preserve"> 27).</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12. </w:t>
      </w:r>
      <w:r w:rsidR="00415596" w:rsidRPr="00AD22D6">
        <w:rPr>
          <w:i/>
          <w:iCs/>
          <w:color w:val="000000"/>
        </w:rPr>
        <w:t>De bloemen worden gezien.</w:t>
      </w:r>
      <w:r w:rsidR="00415596">
        <w:rPr>
          <w:i/>
          <w:iCs/>
          <w:color w:val="000000"/>
        </w:rPr>
        <w:t xml:space="preserve"> </w:t>
      </w:r>
      <w:r w:rsidR="00415596" w:rsidRPr="00AD22D6">
        <w:rPr>
          <w:color w:val="000000"/>
        </w:rPr>
        <w:t>Dit is een sch</w:t>
      </w:r>
      <w:r w:rsidR="00415596">
        <w:rPr>
          <w:color w:val="000000"/>
        </w:rPr>
        <w:t>one</w:t>
      </w:r>
      <w:r w:rsidR="00415596" w:rsidRPr="00AD22D6">
        <w:rPr>
          <w:color w:val="000000"/>
        </w:rPr>
        <w:t xml:space="preserve"> en kunstige beschrijving van de </w:t>
      </w:r>
      <w:r w:rsidR="00415596" w:rsidRPr="00AD22D6">
        <w:rPr>
          <w:i/>
          <w:iCs/>
          <w:color w:val="000000"/>
        </w:rPr>
        <w:t xml:space="preserve">lente. </w:t>
      </w:r>
      <w:r w:rsidR="00415596" w:rsidRPr="00AD22D6">
        <w:rPr>
          <w:color w:val="000000"/>
        </w:rPr>
        <w:t>Onder</w:t>
      </w:r>
      <w:r w:rsidR="00415596">
        <w:rPr>
          <w:color w:val="000000"/>
        </w:rPr>
        <w:t xml:space="preserve"> </w:t>
      </w:r>
      <w:r w:rsidR="00415596" w:rsidRPr="00AD22D6">
        <w:rPr>
          <w:color w:val="000000"/>
        </w:rPr>
        <w:t>74</w:t>
      </w:r>
      <w:r w:rsidR="00415596">
        <w:rPr>
          <w:color w:val="000000"/>
        </w:rPr>
        <w:t xml:space="preserve"> de </w:t>
      </w:r>
      <w:r w:rsidR="00415596" w:rsidRPr="00AD22D6">
        <w:rPr>
          <w:color w:val="000000"/>
        </w:rPr>
        <w:t>zangtijd wordt de Mei-tijd verstaan, wanneer alle vogelkens, elk</w:t>
      </w:r>
      <w:r w:rsidR="00415596">
        <w:rPr>
          <w:color w:val="000000"/>
        </w:rPr>
        <w:t xml:space="preserve"> </w:t>
      </w:r>
      <w:r w:rsidR="00415596" w:rsidRPr="00AD22D6">
        <w:rPr>
          <w:color w:val="000000"/>
        </w:rPr>
        <w:t>op het zoetst, plegen te zingen. Dit is geheel geestelijk te verstaan,</w:t>
      </w:r>
      <w:r w:rsidR="00415596">
        <w:rPr>
          <w:color w:val="000000"/>
        </w:rPr>
        <w:t xml:space="preserve"> zoa</w:t>
      </w:r>
      <w:r w:rsidR="00415596" w:rsidRPr="00AD22D6">
        <w:rPr>
          <w:color w:val="000000"/>
        </w:rPr>
        <w:t>ls in de korte verklaring gezegd is.</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En de stem der tortelduif wordt gehoord in ons land</w:t>
      </w:r>
      <w:r w:rsidR="00F623C6">
        <w:rPr>
          <w:i/>
          <w:iCs/>
          <w:color w:val="000000"/>
        </w:rPr>
        <w:t>.</w:t>
      </w:r>
      <w:r w:rsidR="00E325F7">
        <w:rPr>
          <w:i/>
          <w:iCs/>
          <w:color w:val="000000"/>
        </w:rPr>
        <w:t xml:space="preserve"> zo </w:t>
      </w:r>
      <w:r w:rsidRPr="00AD22D6">
        <w:rPr>
          <w:color w:val="000000"/>
        </w:rPr>
        <w:t xml:space="preserve">worden de oprechte harten genoemd om </w:t>
      </w:r>
      <w:r w:rsidR="00A17466">
        <w:rPr>
          <w:color w:val="000000"/>
        </w:rPr>
        <w:t xml:space="preserve">hun </w:t>
      </w:r>
      <w:r w:rsidRPr="00AD22D6">
        <w:rPr>
          <w:color w:val="000000"/>
        </w:rPr>
        <w:t>zuivere eri</w:t>
      </w:r>
      <w:r>
        <w:rPr>
          <w:color w:val="000000"/>
        </w:rPr>
        <w:t xml:space="preserve"> </w:t>
      </w:r>
      <w:r w:rsidRPr="00AD22D6">
        <w:rPr>
          <w:color w:val="000000"/>
        </w:rPr>
        <w:t>getrouwe liefde tot God. Wa</w:t>
      </w:r>
      <w:r w:rsidR="00C24061">
        <w:rPr>
          <w:color w:val="000000"/>
        </w:rPr>
        <w:t>nt een tortelduif is zeer kuis</w:t>
      </w:r>
      <w:r w:rsidRPr="00AD22D6">
        <w:rPr>
          <w:color w:val="000000"/>
        </w:rPr>
        <w:t xml:space="preserve"> en getrouw</w:t>
      </w:r>
      <w:r>
        <w:rPr>
          <w:color w:val="000000"/>
        </w:rPr>
        <w:t xml:space="preserve"> </w:t>
      </w:r>
      <w:r w:rsidRPr="00AD22D6">
        <w:rPr>
          <w:color w:val="000000"/>
        </w:rPr>
        <w:t xml:space="preserve">aan haar gaaiken, </w:t>
      </w:r>
      <w:r>
        <w:rPr>
          <w:color w:val="000000"/>
        </w:rPr>
        <w:t>zod</w:t>
      </w:r>
      <w:r w:rsidRPr="00AD22D6">
        <w:rPr>
          <w:color w:val="000000"/>
        </w:rPr>
        <w:t>at men zegt, dat zij tot</w:t>
      </w:r>
      <w:r>
        <w:rPr>
          <w:color w:val="000000"/>
        </w:rPr>
        <w:t xml:space="preserve"> de </w:t>
      </w:r>
      <w:r w:rsidRPr="00AD22D6">
        <w:rPr>
          <w:color w:val="000000"/>
        </w:rPr>
        <w:t>dood toe</w:t>
      </w:r>
      <w:r>
        <w:rPr>
          <w:color w:val="000000"/>
        </w:rPr>
        <w:t xml:space="preserve"> </w:t>
      </w:r>
      <w:r w:rsidRPr="00AD22D6">
        <w:rPr>
          <w:color w:val="000000"/>
        </w:rPr>
        <w:t>treurt, als zij haar gaaiken verloren heeft (vgl. Ps. 74</w:t>
      </w:r>
      <w:r>
        <w:rPr>
          <w:color w:val="000000"/>
        </w:rPr>
        <w:t>:</w:t>
      </w:r>
      <w:r w:rsidRPr="00AD22D6">
        <w:rPr>
          <w:color w:val="000000"/>
        </w:rPr>
        <w:t xml:space="preserve"> 19).</w:t>
      </w: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13. </w:t>
      </w:r>
      <w:r w:rsidR="00415596" w:rsidRPr="00AD22D6">
        <w:rPr>
          <w:i/>
          <w:iCs/>
          <w:color w:val="000000"/>
        </w:rPr>
        <w:t>De vijgeboom brengt zijn jonge vijgjes voort.</w:t>
      </w:r>
      <w:r w:rsidR="00415596">
        <w:rPr>
          <w:i/>
          <w:iCs/>
          <w:color w:val="000000"/>
        </w:rPr>
        <w:t xml:space="preserve"> </w:t>
      </w:r>
      <w:r w:rsidR="00415596" w:rsidRPr="00AD22D6">
        <w:rPr>
          <w:color w:val="000000"/>
        </w:rPr>
        <w:t xml:space="preserve">Daaronder worden verstaan de </w:t>
      </w:r>
      <w:r w:rsidR="00415596">
        <w:rPr>
          <w:color w:val="000000"/>
        </w:rPr>
        <w:t>mensen</w:t>
      </w:r>
      <w:r w:rsidR="00415596" w:rsidRPr="00AD22D6">
        <w:rPr>
          <w:color w:val="000000"/>
        </w:rPr>
        <w:t>, die nu vruchten der bek</w:t>
      </w:r>
      <w:r w:rsidR="00415596">
        <w:rPr>
          <w:color w:val="000000"/>
        </w:rPr>
        <w:t>eri</w:t>
      </w:r>
      <w:r w:rsidR="00415596" w:rsidRPr="00AD22D6">
        <w:rPr>
          <w:color w:val="000000"/>
        </w:rPr>
        <w:t>ng</w:t>
      </w:r>
      <w:r w:rsidR="00415596">
        <w:rPr>
          <w:color w:val="000000"/>
        </w:rPr>
        <w:t xml:space="preserve"> </w:t>
      </w:r>
      <w:r w:rsidR="00415596" w:rsidRPr="00AD22D6">
        <w:rPr>
          <w:color w:val="000000"/>
        </w:rPr>
        <w:t>beginnen voorttebrengen (Vgl. Luc. 13</w:t>
      </w:r>
      <w:r w:rsidR="00415596">
        <w:rPr>
          <w:color w:val="000000"/>
        </w:rPr>
        <w:t>:</w:t>
      </w:r>
      <w:r w:rsidR="00415596" w:rsidRPr="00AD22D6">
        <w:rPr>
          <w:color w:val="000000"/>
        </w:rPr>
        <w:t xml:space="preserve"> 6).</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En de wijnstokken geven reuk.</w:t>
      </w:r>
      <w:r>
        <w:rPr>
          <w:i/>
          <w:iCs/>
          <w:color w:val="000000"/>
        </w:rPr>
        <w:t xml:space="preserve"> </w:t>
      </w:r>
      <w:r w:rsidRPr="00AD22D6">
        <w:rPr>
          <w:color w:val="000000"/>
        </w:rPr>
        <w:t xml:space="preserve">De wijngaarden zijn de bijzondere gemeenten in </w:t>
      </w:r>
      <w:r>
        <w:rPr>
          <w:color w:val="000000"/>
        </w:rPr>
        <w:t>vers</w:t>
      </w:r>
      <w:r w:rsidR="00C24061">
        <w:rPr>
          <w:color w:val="000000"/>
        </w:rPr>
        <w:t>ch</w:t>
      </w:r>
      <w:r w:rsidRPr="00AD22D6">
        <w:rPr>
          <w:color w:val="000000"/>
        </w:rPr>
        <w:t>eidene</w:t>
      </w:r>
      <w:r>
        <w:rPr>
          <w:color w:val="000000"/>
        </w:rPr>
        <w:t xml:space="preserve"> </w:t>
      </w:r>
      <w:r w:rsidRPr="00AD22D6">
        <w:rPr>
          <w:color w:val="000000"/>
        </w:rPr>
        <w:t>plaatsen (Jes. 5</w:t>
      </w:r>
      <w:r>
        <w:rPr>
          <w:color w:val="000000"/>
        </w:rPr>
        <w:t>:</w:t>
      </w:r>
      <w:r w:rsidRPr="00AD22D6">
        <w:rPr>
          <w:color w:val="000000"/>
        </w:rPr>
        <w:t xml:space="preserve"> 1). Deze geven goeden reuk nl. door de </w:t>
      </w:r>
      <w:r w:rsidR="00C24061" w:rsidRPr="00AD22D6">
        <w:rPr>
          <w:color w:val="000000"/>
        </w:rPr>
        <w:t>predicatie</w:t>
      </w:r>
      <w:r>
        <w:rPr>
          <w:color w:val="000000"/>
        </w:rPr>
        <w:t xml:space="preserve"> </w:t>
      </w:r>
      <w:r w:rsidRPr="00AD22D6">
        <w:rPr>
          <w:color w:val="000000"/>
        </w:rPr>
        <w:t>van het zuivere Evangelie (2 Cor. 2</w:t>
      </w:r>
      <w:r>
        <w:rPr>
          <w:color w:val="000000"/>
        </w:rPr>
        <w:t>:</w:t>
      </w:r>
      <w:r w:rsidRPr="00AD22D6">
        <w:rPr>
          <w:color w:val="000000"/>
        </w:rPr>
        <w:t xml:space="preserve"> 15) en de goede werken der</w:t>
      </w:r>
      <w:r>
        <w:rPr>
          <w:color w:val="000000"/>
        </w:rPr>
        <w:t xml:space="preserve"> </w:t>
      </w:r>
      <w:r w:rsidRPr="00AD22D6">
        <w:rPr>
          <w:color w:val="000000"/>
        </w:rPr>
        <w:t>gel</w:t>
      </w:r>
      <w:r>
        <w:rPr>
          <w:color w:val="000000"/>
        </w:rPr>
        <w:t>ovi</w:t>
      </w:r>
      <w:r w:rsidRPr="00AD22D6">
        <w:rPr>
          <w:color w:val="000000"/>
        </w:rPr>
        <w:t>gen (Rom. 12</w:t>
      </w:r>
      <w:r>
        <w:rPr>
          <w:color w:val="000000"/>
        </w:rPr>
        <w:t>:</w:t>
      </w:r>
      <w:r w:rsidRPr="00AD22D6">
        <w:rPr>
          <w:color w:val="000000"/>
        </w:rPr>
        <w:t xml:space="preserve"> 2; Fill. 4</w:t>
      </w:r>
      <w:r>
        <w:rPr>
          <w:color w:val="000000"/>
        </w:rPr>
        <w:t>:</w:t>
      </w:r>
      <w:r w:rsidRPr="00AD22D6">
        <w:rPr>
          <w:color w:val="000000"/>
        </w:rPr>
        <w:t xml:space="preserve"> 8).</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14.</w:t>
      </w:r>
      <w:r w:rsidR="00415596">
        <w:rPr>
          <w:color w:val="000000"/>
        </w:rPr>
        <w:t xml:space="preserve"> mijn </w:t>
      </w:r>
      <w:r w:rsidR="00415596" w:rsidRPr="00AD22D6">
        <w:rPr>
          <w:i/>
          <w:iCs/>
          <w:color w:val="000000"/>
        </w:rPr>
        <w:t>duive</w:t>
      </w:r>
      <w:r w:rsidR="00F623C6">
        <w:rPr>
          <w:i/>
          <w:iCs/>
          <w:color w:val="000000"/>
        </w:rPr>
        <w:t>.</w:t>
      </w:r>
      <w:r w:rsidR="00E325F7">
        <w:rPr>
          <w:i/>
          <w:iCs/>
          <w:color w:val="000000"/>
        </w:rPr>
        <w:t xml:space="preserve"> zo </w:t>
      </w:r>
      <w:r w:rsidR="00415596" w:rsidRPr="00AD22D6">
        <w:rPr>
          <w:color w:val="000000"/>
        </w:rPr>
        <w:t>wordt de gemeente genoemd om</w:t>
      </w:r>
      <w:r w:rsidR="00415596">
        <w:rPr>
          <w:color w:val="000000"/>
        </w:rPr>
        <w:t xml:space="preserve"> haar </w:t>
      </w:r>
      <w:r w:rsidR="00415596" w:rsidRPr="00AD22D6">
        <w:rPr>
          <w:color w:val="000000"/>
        </w:rPr>
        <w:t xml:space="preserve">eenvoudigheid en </w:t>
      </w:r>
      <w:r w:rsidR="009A0FA8">
        <w:rPr>
          <w:color w:val="000000"/>
        </w:rPr>
        <w:t>kuis</w:t>
      </w:r>
      <w:r w:rsidR="00415596" w:rsidRPr="00AD22D6">
        <w:rPr>
          <w:color w:val="000000"/>
        </w:rPr>
        <w:t>heid</w:t>
      </w:r>
      <w:r w:rsidR="00415596">
        <w:rPr>
          <w:color w:val="000000"/>
        </w:rPr>
        <w:t xml:space="preserve"> </w:t>
      </w:r>
      <w:r w:rsidR="00415596" w:rsidRPr="00AD22D6">
        <w:rPr>
          <w:color w:val="000000"/>
        </w:rPr>
        <w:t>(vgl. Matth. 10</w:t>
      </w:r>
      <w:r w:rsidR="00415596">
        <w:rPr>
          <w:color w:val="000000"/>
        </w:rPr>
        <w:t>:</w:t>
      </w:r>
      <w:r w:rsidR="00415596" w:rsidRPr="00AD22D6">
        <w:rPr>
          <w:color w:val="000000"/>
        </w:rPr>
        <w:t xml:space="preserve"> 16.)</w:t>
      </w:r>
      <w:r w:rsidR="00415596">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Zijnde in de kloven der steenrotsen.</w:t>
      </w:r>
      <w:r>
        <w:rPr>
          <w:i/>
          <w:iCs/>
          <w:color w:val="000000"/>
        </w:rPr>
        <w:t xml:space="preserve"> </w:t>
      </w:r>
      <w:r w:rsidRPr="00AD22D6">
        <w:rPr>
          <w:color w:val="000000"/>
        </w:rPr>
        <w:t>De steenrots is Christus (1 Cor. 10</w:t>
      </w:r>
      <w:r>
        <w:rPr>
          <w:color w:val="000000"/>
        </w:rPr>
        <w:t>:</w:t>
      </w:r>
      <w:r w:rsidRPr="00AD22D6">
        <w:rPr>
          <w:color w:val="000000"/>
        </w:rPr>
        <w:t xml:space="preserve"> 4). Want Hij is het fundament</w:t>
      </w:r>
      <w:r>
        <w:rPr>
          <w:color w:val="000000"/>
        </w:rPr>
        <w:t xml:space="preserve"> </w:t>
      </w:r>
      <w:r w:rsidRPr="00AD22D6">
        <w:rPr>
          <w:color w:val="000000"/>
        </w:rPr>
        <w:t>en het bolwerk der kerk. Hij is ook die verborgene en wonderlijke</w:t>
      </w:r>
      <w:r>
        <w:rPr>
          <w:color w:val="000000"/>
        </w:rPr>
        <w:t xml:space="preserve"> </w:t>
      </w:r>
      <w:r w:rsidRPr="00AD22D6">
        <w:rPr>
          <w:color w:val="000000"/>
        </w:rPr>
        <w:t>trap naar</w:t>
      </w:r>
      <w:r>
        <w:rPr>
          <w:color w:val="000000"/>
        </w:rPr>
        <w:t xml:space="preserve"> de </w:t>
      </w:r>
      <w:r w:rsidRPr="00AD22D6">
        <w:rPr>
          <w:color w:val="000000"/>
        </w:rPr>
        <w:t>hemel welke Jakob zag (Gen. 28).</w:t>
      </w:r>
      <w:r>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Doe mij u</w:t>
      </w:r>
      <w:r w:rsidR="00C24061">
        <w:rPr>
          <w:i/>
          <w:iCs/>
          <w:color w:val="000000"/>
        </w:rPr>
        <w:t>w</w:t>
      </w:r>
      <w:r w:rsidRPr="00AD22D6">
        <w:rPr>
          <w:i/>
          <w:iCs/>
          <w:color w:val="000000"/>
        </w:rPr>
        <w:t xml:space="preserve"> stem hoor en.</w:t>
      </w:r>
      <w:r>
        <w:rPr>
          <w:i/>
          <w:iCs/>
          <w:color w:val="000000"/>
        </w:rPr>
        <w:t xml:space="preserve"> </w:t>
      </w:r>
      <w:r w:rsidRPr="00AD22D6">
        <w:rPr>
          <w:color w:val="000000"/>
        </w:rPr>
        <w:t>God hoort ons altijd, hoe geheimzinnig wij ook spreken of denken.</w:t>
      </w:r>
      <w:r>
        <w:rPr>
          <w:color w:val="000000"/>
        </w:rPr>
        <w:t xml:space="preserve"> </w:t>
      </w:r>
      <w:r w:rsidRPr="00AD22D6">
        <w:rPr>
          <w:color w:val="000000"/>
        </w:rPr>
        <w:t>Maar hij wil ook openlijk gedankt worden in de vergadering der</w:t>
      </w:r>
      <w:r>
        <w:rPr>
          <w:color w:val="000000"/>
        </w:rPr>
        <w:t xml:space="preserve"> </w:t>
      </w:r>
      <w:r w:rsidRPr="00AD22D6">
        <w:rPr>
          <w:color w:val="000000"/>
        </w:rPr>
        <w:t>gel</w:t>
      </w:r>
      <w:r>
        <w:rPr>
          <w:color w:val="000000"/>
        </w:rPr>
        <w:t>ovi</w:t>
      </w:r>
      <w:r w:rsidRPr="00AD22D6">
        <w:rPr>
          <w:color w:val="000000"/>
        </w:rPr>
        <w:t>gen (vgl. Ps. 100</w:t>
      </w:r>
      <w:r>
        <w:rPr>
          <w:color w:val="000000"/>
        </w:rPr>
        <w:t>:</w:t>
      </w:r>
      <w:r w:rsidRPr="00AD22D6">
        <w:rPr>
          <w:color w:val="000000"/>
        </w:rPr>
        <w:t xml:space="preserve"> 4).</w:t>
      </w:r>
    </w:p>
    <w:p w:rsidR="00C24061" w:rsidRDefault="00C24061" w:rsidP="00415596">
      <w:pPr>
        <w:autoSpaceDE w:val="0"/>
        <w:autoSpaceDN w:val="0"/>
        <w:adjustRightInd w:val="0"/>
        <w:jc w:val="both"/>
        <w:rPr>
          <w:color w:val="000000"/>
        </w:rPr>
      </w:pPr>
    </w:p>
    <w:p w:rsidR="001B35FC"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15. </w:t>
      </w:r>
      <w:r w:rsidR="00415596" w:rsidRPr="00AD22D6">
        <w:rPr>
          <w:i/>
          <w:iCs/>
          <w:color w:val="000000"/>
        </w:rPr>
        <w:t>Vangt gijlieden ons de vossen</w:t>
      </w:r>
      <w:r w:rsidR="00F623C6">
        <w:rPr>
          <w:i/>
          <w:iCs/>
          <w:color w:val="000000"/>
        </w:rPr>
        <w:t>.</w:t>
      </w:r>
      <w:r w:rsidR="00E325F7">
        <w:rPr>
          <w:i/>
          <w:iCs/>
          <w:color w:val="000000"/>
        </w:rPr>
        <w:t xml:space="preserve"> zo </w:t>
      </w:r>
      <w:r w:rsidR="00415596" w:rsidRPr="00AD22D6">
        <w:rPr>
          <w:color w:val="000000"/>
        </w:rPr>
        <w:t xml:space="preserve">worden de </w:t>
      </w:r>
      <w:r w:rsidR="00415596">
        <w:rPr>
          <w:color w:val="000000"/>
        </w:rPr>
        <w:t>vals</w:t>
      </w:r>
      <w:r w:rsidR="00415596" w:rsidRPr="00AD22D6">
        <w:rPr>
          <w:color w:val="000000"/>
        </w:rPr>
        <w:t>e l</w:t>
      </w:r>
      <w:r w:rsidR="00415596">
        <w:rPr>
          <w:color w:val="000000"/>
        </w:rPr>
        <w:t>era</w:t>
      </w:r>
      <w:r w:rsidR="00415596" w:rsidRPr="00AD22D6">
        <w:rPr>
          <w:color w:val="000000"/>
        </w:rPr>
        <w:t>ars genoemd (Ezech. 13</w:t>
      </w:r>
      <w:r w:rsidR="00415596">
        <w:rPr>
          <w:color w:val="000000"/>
        </w:rPr>
        <w:t>:</w:t>
      </w:r>
      <w:r w:rsidR="00415596" w:rsidRPr="00AD22D6">
        <w:rPr>
          <w:color w:val="000000"/>
        </w:rPr>
        <w:t xml:space="preserve"> 4), omdat</w:t>
      </w:r>
      <w:r w:rsidR="00415596">
        <w:rPr>
          <w:color w:val="000000"/>
        </w:rPr>
        <w:t xml:space="preserve"> </w:t>
      </w:r>
      <w:r w:rsidR="00415596" w:rsidRPr="00AD22D6">
        <w:rPr>
          <w:color w:val="000000"/>
        </w:rPr>
        <w:t>ze in het bedriegen der eenvoudigen zeer listig zijn (2 Cor 11</w:t>
      </w:r>
      <w:r w:rsidR="00415596">
        <w:rPr>
          <w:color w:val="000000"/>
        </w:rPr>
        <w:t>:</w:t>
      </w:r>
      <w:r w:rsidR="00415596" w:rsidRPr="00AD22D6">
        <w:rPr>
          <w:color w:val="000000"/>
        </w:rPr>
        <w:t xml:space="preserve"> 13;</w:t>
      </w:r>
      <w:r w:rsidR="00415596">
        <w:rPr>
          <w:color w:val="000000"/>
        </w:rPr>
        <w:t xml:space="preserve"> </w:t>
      </w:r>
      <w:r w:rsidR="005C2AD6">
        <w:rPr>
          <w:color w:val="000000"/>
        </w:rPr>
        <w:t>Eféze</w:t>
      </w:r>
      <w:r w:rsidR="00FC0AB4">
        <w:rPr>
          <w:color w:val="000000"/>
        </w:rPr>
        <w:t xml:space="preserve"> </w:t>
      </w:r>
      <w:r w:rsidR="00415596" w:rsidRPr="00AD22D6">
        <w:rPr>
          <w:color w:val="000000"/>
        </w:rPr>
        <w:t>4</w:t>
      </w:r>
      <w:r w:rsidR="00415596">
        <w:rPr>
          <w:color w:val="000000"/>
        </w:rPr>
        <w:t>:</w:t>
      </w:r>
      <w:r w:rsidR="00415596" w:rsidRPr="00AD22D6">
        <w:rPr>
          <w:color w:val="000000"/>
        </w:rPr>
        <w:t xml:space="preserve"> 14)</w:t>
      </w:r>
      <w:r w:rsidR="00F623C6">
        <w:rPr>
          <w:color w:val="000000"/>
        </w:rPr>
        <w:t>. Z</w:t>
      </w:r>
      <w:r w:rsidR="00415596">
        <w:rPr>
          <w:color w:val="000000"/>
        </w:rPr>
        <w:t xml:space="preserve">o </w:t>
      </w:r>
      <w:r w:rsidR="00415596" w:rsidRPr="00AD22D6">
        <w:rPr>
          <w:color w:val="000000"/>
        </w:rPr>
        <w:t>worden ook de loze snoodaards der wereld genoemd.</w:t>
      </w:r>
      <w:r w:rsidR="00415596">
        <w:rPr>
          <w:color w:val="000000"/>
        </w:rPr>
        <w:t xml:space="preserve"> </w:t>
      </w:r>
      <w:r w:rsidR="00415596" w:rsidRPr="00AD22D6">
        <w:rPr>
          <w:color w:val="000000"/>
        </w:rPr>
        <w:t>Denkt aan Herodes (Luc. 13</w:t>
      </w:r>
      <w:r w:rsidR="00415596">
        <w:rPr>
          <w:color w:val="000000"/>
        </w:rPr>
        <w:t>:</w:t>
      </w:r>
      <w:r w:rsidR="00415596" w:rsidRPr="00AD22D6">
        <w:rPr>
          <w:color w:val="000000"/>
        </w:rPr>
        <w:t xml:space="preserve"> 32). Kortom onder deze vossen</w:t>
      </w:r>
      <w:r w:rsidR="00415596">
        <w:rPr>
          <w:color w:val="000000"/>
        </w:rPr>
        <w:t xml:space="preserve"> </w:t>
      </w:r>
      <w:r w:rsidR="00415596" w:rsidRPr="00AD22D6">
        <w:rPr>
          <w:color w:val="000000"/>
        </w:rPr>
        <w:t xml:space="preserve">verstaan wij de geheime vijanden, als ketters en </w:t>
      </w:r>
      <w:r w:rsidR="00415596">
        <w:rPr>
          <w:color w:val="000000"/>
        </w:rPr>
        <w:t>vals</w:t>
      </w:r>
      <w:r w:rsidR="00415596" w:rsidRPr="00AD22D6">
        <w:rPr>
          <w:color w:val="000000"/>
        </w:rPr>
        <w:t>e broeders.</w:t>
      </w:r>
      <w:r w:rsidR="00415596">
        <w:rPr>
          <w:color w:val="000000"/>
        </w:rPr>
        <w:t xml:space="preserve"> </w:t>
      </w:r>
      <w:r w:rsidR="00415596" w:rsidRPr="00AD22D6">
        <w:rPr>
          <w:color w:val="000000"/>
        </w:rPr>
        <w:t>Daarentegen worden de openbare vijanden wilde varkens en leeuwen</w:t>
      </w:r>
      <w:r w:rsidR="00415596">
        <w:rPr>
          <w:color w:val="000000"/>
        </w:rPr>
        <w:t xml:space="preserve"> </w:t>
      </w:r>
      <w:r w:rsidR="00415596" w:rsidRPr="00AD22D6">
        <w:rPr>
          <w:color w:val="000000"/>
        </w:rPr>
        <w:t>genoemd (Ps. 80</w:t>
      </w:r>
      <w:r w:rsidR="00415596">
        <w:rPr>
          <w:color w:val="000000"/>
        </w:rPr>
        <w:t>:</w:t>
      </w:r>
      <w:r w:rsidR="00415596" w:rsidRPr="00AD22D6">
        <w:rPr>
          <w:color w:val="000000"/>
        </w:rPr>
        <w:t xml:space="preserve"> 14; 2 Tim. 4</w:t>
      </w:r>
      <w:r w:rsidR="00415596">
        <w:rPr>
          <w:color w:val="000000"/>
        </w:rPr>
        <w:t>:</w:t>
      </w:r>
      <w:r w:rsidR="00415596" w:rsidRPr="00AD22D6">
        <w:rPr>
          <w:color w:val="000000"/>
        </w:rPr>
        <w:t xml:space="preserve"> 17). Deze waarschuwing wordt</w:t>
      </w:r>
      <w:r w:rsidR="00415596">
        <w:rPr>
          <w:color w:val="000000"/>
        </w:rPr>
        <w:t xml:space="preserve"> </w:t>
      </w:r>
      <w:r w:rsidR="00415596" w:rsidRPr="00AD22D6">
        <w:rPr>
          <w:color w:val="000000"/>
        </w:rPr>
        <w:t>aan de opzieners der kerk gedaan (Vgl. Tit. 1</w:t>
      </w:r>
      <w:r w:rsidR="00415596">
        <w:rPr>
          <w:color w:val="000000"/>
        </w:rPr>
        <w:t>:</w:t>
      </w:r>
      <w:r w:rsidR="00415596" w:rsidRPr="00AD22D6">
        <w:rPr>
          <w:color w:val="000000"/>
        </w:rPr>
        <w:t xml:space="preserve"> 9).</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16. </w:t>
      </w:r>
      <w:r w:rsidR="00415596" w:rsidRPr="00AD22D6">
        <w:rPr>
          <w:i/>
          <w:iCs/>
          <w:color w:val="000000"/>
        </w:rPr>
        <w:t>Mijn liefste is mijn.</w:t>
      </w:r>
      <w:r w:rsidR="00415596">
        <w:rPr>
          <w:i/>
          <w:iCs/>
          <w:color w:val="000000"/>
        </w:rPr>
        <w:t xml:space="preserve"> </w:t>
      </w:r>
      <w:r w:rsidR="00415596" w:rsidRPr="00AD22D6">
        <w:rPr>
          <w:color w:val="000000"/>
        </w:rPr>
        <w:t>D. i. ik besluit uit al de voorgaande t</w:t>
      </w:r>
      <w:r w:rsidR="00415596">
        <w:rPr>
          <w:color w:val="000000"/>
        </w:rPr>
        <w:t>eke</w:t>
      </w:r>
      <w:r w:rsidR="00415596" w:rsidRPr="00AD22D6">
        <w:rPr>
          <w:color w:val="000000"/>
        </w:rPr>
        <w:t>nen, dat Christus mijn</w:t>
      </w:r>
      <w:r w:rsidR="00415596">
        <w:rPr>
          <w:color w:val="000000"/>
        </w:rPr>
        <w:t xml:space="preserve"> </w:t>
      </w:r>
      <w:r w:rsidR="00415596" w:rsidRPr="00AD22D6">
        <w:rPr>
          <w:color w:val="000000"/>
        </w:rPr>
        <w:t>Herder is en ik zijn schaap. Derhalve kan mij niets ontbreken</w:t>
      </w:r>
      <w:r w:rsidR="00415596">
        <w:rPr>
          <w:color w:val="000000"/>
        </w:rPr>
        <w:t xml:space="preserve"> </w:t>
      </w:r>
      <w:r w:rsidR="00415596" w:rsidRPr="00AD22D6">
        <w:rPr>
          <w:color w:val="000000"/>
        </w:rPr>
        <w:t>(vgl. Ps. 23</w:t>
      </w:r>
      <w:r w:rsidR="00415596">
        <w:rPr>
          <w:color w:val="000000"/>
        </w:rPr>
        <w:t>:</w:t>
      </w:r>
      <w:r w:rsidR="00415596" w:rsidRPr="00AD22D6">
        <w:rPr>
          <w:color w:val="000000"/>
        </w:rPr>
        <w:t xml:space="preserve"> 1).</w:t>
      </w:r>
      <w:r w:rsidR="00415596">
        <w:rPr>
          <w:color w:val="000000"/>
        </w:rPr>
        <w:t xml:space="preserve"> </w:t>
      </w:r>
    </w:p>
    <w:p w:rsidR="001B35FC" w:rsidRDefault="00415596" w:rsidP="00415596">
      <w:pPr>
        <w:autoSpaceDE w:val="0"/>
        <w:autoSpaceDN w:val="0"/>
        <w:adjustRightInd w:val="0"/>
        <w:jc w:val="both"/>
        <w:rPr>
          <w:color w:val="000000"/>
        </w:rPr>
      </w:pPr>
      <w:r w:rsidRPr="00AD22D6">
        <w:rPr>
          <w:i/>
          <w:iCs/>
          <w:color w:val="000000"/>
        </w:rPr>
        <w:t>Die weidt onder de leliën.</w:t>
      </w:r>
      <w:r>
        <w:rPr>
          <w:i/>
          <w:iCs/>
          <w:color w:val="000000"/>
        </w:rPr>
        <w:t xml:space="preserve"> </w:t>
      </w:r>
      <w:r w:rsidRPr="00AD22D6">
        <w:rPr>
          <w:color w:val="000000"/>
        </w:rPr>
        <w:t>D. i. Hij weidt</w:t>
      </w:r>
      <w:r>
        <w:rPr>
          <w:color w:val="000000"/>
        </w:rPr>
        <w:t xml:space="preserve"> zijn </w:t>
      </w:r>
      <w:r w:rsidRPr="00AD22D6">
        <w:rPr>
          <w:color w:val="000000"/>
        </w:rPr>
        <w:t>kudde niet alleen op</w:t>
      </w:r>
      <w:r>
        <w:rPr>
          <w:color w:val="000000"/>
        </w:rPr>
        <w:t xml:space="preserve"> een </w:t>
      </w:r>
      <w:r w:rsidRPr="00AD22D6">
        <w:rPr>
          <w:color w:val="000000"/>
        </w:rPr>
        <w:t>gezonde, maar</w:t>
      </w:r>
      <w:r>
        <w:rPr>
          <w:color w:val="000000"/>
        </w:rPr>
        <w:t xml:space="preserve"> </w:t>
      </w:r>
      <w:r w:rsidRPr="00AD22D6">
        <w:rPr>
          <w:color w:val="000000"/>
        </w:rPr>
        <w:t>ook op</w:t>
      </w:r>
      <w:r>
        <w:rPr>
          <w:color w:val="000000"/>
        </w:rPr>
        <w:t xml:space="preserve"> een </w:t>
      </w:r>
      <w:r w:rsidRPr="00AD22D6">
        <w:rPr>
          <w:color w:val="000000"/>
        </w:rPr>
        <w:t>genoegelijke weide, als ware zij met rozen en leliën</w:t>
      </w:r>
      <w:r>
        <w:rPr>
          <w:color w:val="000000"/>
        </w:rPr>
        <w:t xml:space="preserve"> </w:t>
      </w:r>
      <w:r w:rsidRPr="00AD22D6">
        <w:rPr>
          <w:color w:val="000000"/>
        </w:rPr>
        <w:t>'151</w:t>
      </w:r>
      <w:r>
        <w:rPr>
          <w:color w:val="000000"/>
        </w:rPr>
        <w:t xml:space="preserve"> </w:t>
      </w:r>
      <w:r w:rsidRPr="00AD22D6">
        <w:rPr>
          <w:color w:val="000000"/>
        </w:rPr>
        <w:t>bezet, want Gods Woord is zoeter dan honig en honigzaten.</w:t>
      </w:r>
    </w:p>
    <w:p w:rsidR="00C24061" w:rsidRDefault="00C24061" w:rsidP="00415596">
      <w:pPr>
        <w:autoSpaceDE w:val="0"/>
        <w:autoSpaceDN w:val="0"/>
        <w:adjustRightInd w:val="0"/>
        <w:jc w:val="both"/>
        <w:rPr>
          <w:color w:val="000000"/>
        </w:rPr>
      </w:pPr>
    </w:p>
    <w:p w:rsidR="00C24061" w:rsidRDefault="001B35FC" w:rsidP="00415596">
      <w:pPr>
        <w:autoSpaceDE w:val="0"/>
        <w:autoSpaceDN w:val="0"/>
        <w:adjustRightInd w:val="0"/>
        <w:jc w:val="both"/>
        <w:rPr>
          <w:color w:val="000000"/>
        </w:rPr>
      </w:pPr>
      <w:r>
        <w:rPr>
          <w:color w:val="000000"/>
        </w:rPr>
        <w:t xml:space="preserve">Vs. </w:t>
      </w:r>
      <w:r w:rsidR="00415596" w:rsidRPr="00AD22D6">
        <w:rPr>
          <w:color w:val="000000"/>
        </w:rPr>
        <w:t xml:space="preserve">17. </w:t>
      </w:r>
      <w:r w:rsidR="00415596" w:rsidRPr="00AD22D6">
        <w:rPr>
          <w:i/>
          <w:iCs/>
          <w:color w:val="000000"/>
        </w:rPr>
        <w:t>Totdat de dag aankomt.</w:t>
      </w:r>
      <w:r w:rsidR="00415596">
        <w:rPr>
          <w:i/>
          <w:iCs/>
          <w:color w:val="000000"/>
        </w:rPr>
        <w:t xml:space="preserve"> </w:t>
      </w:r>
      <w:r w:rsidR="00415596" w:rsidRPr="00AD22D6">
        <w:rPr>
          <w:color w:val="000000"/>
        </w:rPr>
        <w:t>D. i. de jongste dag, die doorluchtige dag van de bruiloft des Lams.</w:t>
      </w:r>
      <w:r w:rsidR="00415596">
        <w:rPr>
          <w:color w:val="000000"/>
        </w:rPr>
        <w:t xml:space="preserve"> </w:t>
      </w:r>
      <w:r w:rsidR="00415596" w:rsidRPr="00AD22D6">
        <w:rPr>
          <w:color w:val="000000"/>
        </w:rPr>
        <w:t xml:space="preserve">In het </w:t>
      </w:r>
      <w:r w:rsidR="00415596">
        <w:rPr>
          <w:color w:val="000000"/>
        </w:rPr>
        <w:t>Hebreeuws</w:t>
      </w:r>
      <w:r w:rsidR="00415596" w:rsidRPr="00AD22D6">
        <w:rPr>
          <w:color w:val="000000"/>
        </w:rPr>
        <w:t xml:space="preserve"> staat: </w:t>
      </w:r>
      <w:r w:rsidR="00415596">
        <w:rPr>
          <w:color w:val="000000"/>
        </w:rPr>
        <w:t>"</w:t>
      </w:r>
      <w:r w:rsidR="00415596" w:rsidRPr="00AD22D6">
        <w:rPr>
          <w:color w:val="000000"/>
        </w:rPr>
        <w:t xml:space="preserve">totdat die dag </w:t>
      </w:r>
      <w:r w:rsidR="00415596" w:rsidRPr="00AD22D6">
        <w:rPr>
          <w:i/>
          <w:iCs/>
          <w:color w:val="000000"/>
        </w:rPr>
        <w:t xml:space="preserve">aanblaze," </w:t>
      </w:r>
      <w:r w:rsidR="00415596" w:rsidRPr="00AD22D6">
        <w:rPr>
          <w:color w:val="000000"/>
        </w:rPr>
        <w:t>omdat de dag</w:t>
      </w:r>
      <w:r w:rsidR="00415596">
        <w:rPr>
          <w:color w:val="000000"/>
        </w:rPr>
        <w:t xml:space="preserve"> </w:t>
      </w:r>
      <w:r w:rsidR="00415596" w:rsidRPr="00AD22D6">
        <w:rPr>
          <w:color w:val="000000"/>
        </w:rPr>
        <w:t xml:space="preserve">gewoonlijk met </w:t>
      </w:r>
      <w:r w:rsidR="00415596">
        <w:rPr>
          <w:color w:val="000000"/>
        </w:rPr>
        <w:t>eni</w:t>
      </w:r>
      <w:r w:rsidR="00415596" w:rsidRPr="00AD22D6">
        <w:rPr>
          <w:color w:val="000000"/>
        </w:rPr>
        <w:t>ge koelte opgaat.</w:t>
      </w:r>
      <w:r w:rsidR="00415596">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En de schaduwen vlieden.</w:t>
      </w:r>
      <w:r>
        <w:rPr>
          <w:i/>
          <w:iCs/>
          <w:color w:val="000000"/>
        </w:rPr>
        <w:t xml:space="preserve"> </w:t>
      </w:r>
      <w:r w:rsidRPr="00AD22D6">
        <w:rPr>
          <w:color w:val="000000"/>
        </w:rPr>
        <w:t>D. i. al hetgeen nog onvolmaakt is (1 Cor. 1</w:t>
      </w:r>
      <w:r>
        <w:rPr>
          <w:color w:val="000000"/>
        </w:rPr>
        <w:t>:</w:t>
      </w:r>
      <w:r w:rsidRPr="00AD22D6">
        <w:rPr>
          <w:color w:val="000000"/>
        </w:rPr>
        <w:t xml:space="preserve"> 3, 10).</w:t>
      </w:r>
      <w:r>
        <w:rPr>
          <w:color w:val="000000"/>
        </w:rPr>
        <w:t xml:space="preserve"> </w:t>
      </w:r>
      <w:r w:rsidRPr="00AD22D6">
        <w:rPr>
          <w:color w:val="000000"/>
        </w:rPr>
        <w:t>Want de profetie, de tongen, de Sacramenten enz</w:t>
      </w:r>
      <w:r w:rsidR="00F623C6">
        <w:rPr>
          <w:color w:val="000000"/>
        </w:rPr>
        <w:t>. Z</w:t>
      </w:r>
      <w:r w:rsidRPr="00AD22D6">
        <w:rPr>
          <w:color w:val="000000"/>
        </w:rPr>
        <w:t>ullen dan ophouden,</w:t>
      </w:r>
      <w:r>
        <w:rPr>
          <w:color w:val="000000"/>
        </w:rPr>
        <w:t xml:space="preserve"> </w:t>
      </w:r>
      <w:r w:rsidRPr="00AD22D6">
        <w:rPr>
          <w:color w:val="000000"/>
        </w:rPr>
        <w:t>als God alles zal zijn in allen.</w:t>
      </w:r>
      <w:r>
        <w:rPr>
          <w:color w:val="000000"/>
        </w:rPr>
        <w:t xml:space="preserve"> </w:t>
      </w:r>
    </w:p>
    <w:p w:rsidR="00C24061" w:rsidRDefault="00415596" w:rsidP="00415596">
      <w:pPr>
        <w:autoSpaceDE w:val="0"/>
        <w:autoSpaceDN w:val="0"/>
        <w:adjustRightInd w:val="0"/>
        <w:jc w:val="both"/>
        <w:rPr>
          <w:color w:val="000000"/>
        </w:rPr>
      </w:pPr>
      <w:r w:rsidRPr="00AD22D6">
        <w:rPr>
          <w:i/>
          <w:iCs/>
          <w:color w:val="000000"/>
        </w:rPr>
        <w:t>Op de bergen van Bether.</w:t>
      </w:r>
      <w:r>
        <w:rPr>
          <w:i/>
          <w:iCs/>
          <w:color w:val="000000"/>
        </w:rPr>
        <w:t xml:space="preserve"> </w:t>
      </w:r>
      <w:r w:rsidRPr="00AD22D6">
        <w:rPr>
          <w:color w:val="000000"/>
        </w:rPr>
        <w:t>Of Behtron (vgl. 2 Sam. 2</w:t>
      </w:r>
      <w:r>
        <w:rPr>
          <w:color w:val="000000"/>
        </w:rPr>
        <w:t>:</w:t>
      </w:r>
      <w:r w:rsidRPr="00AD22D6">
        <w:rPr>
          <w:color w:val="000000"/>
        </w:rPr>
        <w:t xml:space="preserve"> 29) </w:t>
      </w:r>
      <w:r>
        <w:rPr>
          <w:color w:val="000000"/>
        </w:rPr>
        <w:t>zoa</w:t>
      </w:r>
      <w:r w:rsidRPr="00AD22D6">
        <w:rPr>
          <w:color w:val="000000"/>
        </w:rPr>
        <w:t>ls in het oorspronkelijke staat.</w:t>
      </w:r>
      <w:r>
        <w:rPr>
          <w:color w:val="000000"/>
        </w:rPr>
        <w:t xml:space="preserve"> </w:t>
      </w:r>
      <w:r w:rsidRPr="00AD22D6">
        <w:rPr>
          <w:color w:val="000000"/>
        </w:rPr>
        <w:t>Het waren de bergen Gileads, die door de Jordaan van Judea waren</w:t>
      </w:r>
      <w:r>
        <w:rPr>
          <w:color w:val="000000"/>
        </w:rPr>
        <w:t xml:space="preserve"> </w:t>
      </w:r>
      <w:r w:rsidRPr="00AD22D6">
        <w:rPr>
          <w:color w:val="000000"/>
        </w:rPr>
        <w:t>afgescheiden. Deze bergen waren vol wild en geschikt voor de jacht</w:t>
      </w:r>
      <w:r>
        <w:rPr>
          <w:color w:val="000000"/>
        </w:rPr>
        <w:t xml:space="preserve"> </w:t>
      </w:r>
      <w:r w:rsidRPr="00AD22D6">
        <w:rPr>
          <w:color w:val="000000"/>
        </w:rPr>
        <w:t>[Udemans vertaalt: Op de Scheidbergen.]</w:t>
      </w:r>
      <w:r>
        <w:rPr>
          <w:color w:val="000000"/>
        </w:rPr>
        <w:t xml:space="preserve"> </w:t>
      </w:r>
    </w:p>
    <w:p w:rsidR="00C24061" w:rsidRDefault="00C24061" w:rsidP="00415596">
      <w:pPr>
        <w:autoSpaceDE w:val="0"/>
        <w:autoSpaceDN w:val="0"/>
        <w:adjustRightInd w:val="0"/>
        <w:jc w:val="both"/>
        <w:rPr>
          <w:color w:val="000000"/>
        </w:rPr>
      </w:pPr>
    </w:p>
    <w:p w:rsidR="00C24061" w:rsidRDefault="00C24061" w:rsidP="00415596">
      <w:pPr>
        <w:autoSpaceDE w:val="0"/>
        <w:autoSpaceDN w:val="0"/>
        <w:adjustRightInd w:val="0"/>
        <w:jc w:val="both"/>
        <w:rPr>
          <w:color w:val="000000"/>
        </w:rPr>
      </w:pPr>
    </w:p>
    <w:p w:rsidR="00C24061" w:rsidRPr="00C24061" w:rsidRDefault="00C24061" w:rsidP="00AC28C8">
      <w:pPr>
        <w:autoSpaceDE w:val="0"/>
        <w:autoSpaceDN w:val="0"/>
        <w:adjustRightInd w:val="0"/>
        <w:jc w:val="center"/>
        <w:rPr>
          <w:b/>
          <w:bCs/>
          <w:color w:val="000000"/>
        </w:rPr>
      </w:pPr>
      <w:r w:rsidRPr="00C24061">
        <w:rPr>
          <w:b/>
          <w:bCs/>
          <w:color w:val="000000"/>
        </w:rPr>
        <w:t>A</w:t>
      </w:r>
      <w:r w:rsidR="00415596" w:rsidRPr="00C24061">
        <w:rPr>
          <w:b/>
          <w:bCs/>
          <w:color w:val="000000"/>
        </w:rPr>
        <w:t>a</w:t>
      </w:r>
      <w:r w:rsidRPr="00C24061">
        <w:rPr>
          <w:b/>
          <w:bCs/>
          <w:color w:val="000000"/>
        </w:rPr>
        <w:t>n</w:t>
      </w:r>
      <w:r w:rsidR="00415596" w:rsidRPr="00C24061">
        <w:rPr>
          <w:b/>
          <w:bCs/>
          <w:color w:val="000000"/>
        </w:rPr>
        <w:t xml:space="preserve">wijzing </w:t>
      </w:r>
      <w:r w:rsidRPr="00C24061">
        <w:rPr>
          <w:b/>
          <w:color w:val="000000"/>
        </w:rPr>
        <w:t xml:space="preserve">van de </w:t>
      </w:r>
      <w:r w:rsidR="00415596" w:rsidRPr="00C24061">
        <w:rPr>
          <w:b/>
          <w:bCs/>
          <w:color w:val="000000"/>
        </w:rPr>
        <w:t xml:space="preserve">Leerstukken </w:t>
      </w:r>
      <w:r w:rsidRPr="00C24061">
        <w:rPr>
          <w:b/>
          <w:bCs/>
          <w:color w:val="000000"/>
        </w:rPr>
        <w:t>u</w:t>
      </w:r>
      <w:r w:rsidR="00415596" w:rsidRPr="00C24061">
        <w:rPr>
          <w:b/>
          <w:bCs/>
          <w:color w:val="000000"/>
        </w:rPr>
        <w:t>it het Tweede Kapittel.</w:t>
      </w:r>
    </w:p>
    <w:p w:rsidR="00C24061" w:rsidRDefault="00C24061" w:rsidP="00415596">
      <w:pPr>
        <w:autoSpaceDE w:val="0"/>
        <w:autoSpaceDN w:val="0"/>
        <w:adjustRightInd w:val="0"/>
        <w:jc w:val="both"/>
        <w:rPr>
          <w:b/>
          <w:bCs/>
          <w:color w:val="000000"/>
        </w:rPr>
      </w:pPr>
    </w:p>
    <w:p w:rsidR="00FC0AB4" w:rsidRDefault="00415596" w:rsidP="00415596">
      <w:pPr>
        <w:autoSpaceDE w:val="0"/>
        <w:autoSpaceDN w:val="0"/>
        <w:adjustRightInd w:val="0"/>
        <w:jc w:val="both"/>
        <w:rPr>
          <w:color w:val="000000"/>
        </w:rPr>
      </w:pPr>
      <w:r w:rsidRPr="00AD22D6">
        <w:rPr>
          <w:color w:val="000000"/>
        </w:rPr>
        <w:t>Uit het 1</w:t>
      </w:r>
      <w:r w:rsidR="00C24061">
        <w:rPr>
          <w:color w:val="000000"/>
        </w:rPr>
        <w:t>e</w:t>
      </w:r>
      <w:r w:rsidRPr="00AD22D6">
        <w:rPr>
          <w:color w:val="000000"/>
        </w:rPr>
        <w:t xml:space="preserve"> vers. </w:t>
      </w:r>
      <w:r w:rsidRPr="00AD22D6">
        <w:rPr>
          <w:i/>
          <w:iCs/>
          <w:color w:val="000000"/>
        </w:rPr>
        <w:t xml:space="preserve">De rechte kennis van Jezus Christus is de </w:t>
      </w:r>
      <w:r>
        <w:rPr>
          <w:i/>
          <w:iCs/>
          <w:color w:val="000000"/>
        </w:rPr>
        <w:t>eni</w:t>
      </w:r>
      <w:r w:rsidRPr="00AD22D6">
        <w:rPr>
          <w:i/>
          <w:iCs/>
          <w:color w:val="000000"/>
        </w:rPr>
        <w:t>ge</w:t>
      </w:r>
      <w:r>
        <w:rPr>
          <w:i/>
          <w:iCs/>
          <w:color w:val="000000"/>
        </w:rPr>
        <w:t xml:space="preserve"> </w:t>
      </w:r>
      <w:r w:rsidRPr="00AD22D6">
        <w:rPr>
          <w:i/>
          <w:iCs/>
          <w:color w:val="000000"/>
        </w:rPr>
        <w:t>troost der gel</w:t>
      </w:r>
      <w:r>
        <w:rPr>
          <w:i/>
          <w:iCs/>
          <w:color w:val="000000"/>
        </w:rPr>
        <w:t>ovi</w:t>
      </w:r>
      <w:r w:rsidRPr="00AD22D6">
        <w:rPr>
          <w:i/>
          <w:iCs/>
          <w:color w:val="000000"/>
        </w:rPr>
        <w:t>gen.</w:t>
      </w:r>
      <w:r>
        <w:rPr>
          <w:i/>
          <w:iCs/>
          <w:color w:val="000000"/>
        </w:rPr>
        <w:t xml:space="preserve"> </w:t>
      </w:r>
      <w:r w:rsidRPr="00AD22D6">
        <w:rPr>
          <w:color w:val="000000"/>
        </w:rPr>
        <w:t>Want in Christus' vernedering vinden wij onze verzoening en in</w:t>
      </w:r>
      <w:r>
        <w:rPr>
          <w:color w:val="000000"/>
        </w:rPr>
        <w:t xml:space="preserve"> </w:t>
      </w:r>
      <w:r w:rsidR="00C24061">
        <w:rPr>
          <w:color w:val="000000"/>
        </w:rPr>
        <w:t>Zijne verh</w:t>
      </w:r>
      <w:r w:rsidRPr="00AD22D6">
        <w:rPr>
          <w:color w:val="000000"/>
        </w:rPr>
        <w:t>oging onze bescherming en het pand onzer toekomstige</w:t>
      </w:r>
      <w:r>
        <w:rPr>
          <w:color w:val="000000"/>
        </w:rPr>
        <w:t xml:space="preserve"> </w:t>
      </w:r>
      <w:r w:rsidRPr="00AD22D6">
        <w:rPr>
          <w:color w:val="000000"/>
        </w:rPr>
        <w:t>heerlijkheid (vgl. 1 Cor 1</w:t>
      </w:r>
      <w:r>
        <w:rPr>
          <w:color w:val="000000"/>
        </w:rPr>
        <w:t>:</w:t>
      </w:r>
      <w:r w:rsidRPr="00AD22D6">
        <w:rPr>
          <w:color w:val="000000"/>
        </w:rPr>
        <w:t xml:space="preserve"> 24; Fill. 3</w:t>
      </w:r>
      <w:r>
        <w:rPr>
          <w:color w:val="000000"/>
        </w:rPr>
        <w:t>:</w:t>
      </w:r>
      <w:r w:rsidRPr="00AD22D6">
        <w:rPr>
          <w:color w:val="000000"/>
        </w:rPr>
        <w:t xml:space="preserve"> 8). Laat ons dan pogen de</w:t>
      </w:r>
      <w:r>
        <w:rPr>
          <w:color w:val="000000"/>
        </w:rPr>
        <w:t xml:space="preserve"> </w:t>
      </w:r>
      <w:r w:rsidRPr="00AD22D6">
        <w:rPr>
          <w:color w:val="000000"/>
        </w:rPr>
        <w:t>rechte kennis van Christus te krijgen en dagelijks daarin toe te nemen</w:t>
      </w:r>
      <w:r>
        <w:rPr>
          <w:color w:val="000000"/>
        </w:rPr>
        <w:t xml:space="preserve"> </w:t>
      </w:r>
      <w:r w:rsidRPr="00AD22D6">
        <w:rPr>
          <w:color w:val="000000"/>
        </w:rPr>
        <w:t>door de openbare en bijzondere o</w:t>
      </w:r>
      <w:r w:rsidR="00C24061">
        <w:rPr>
          <w:color w:val="000000"/>
        </w:rPr>
        <w:t xml:space="preserve">efeningen der </w:t>
      </w:r>
      <w:r w:rsidR="007E3227">
        <w:rPr>
          <w:color w:val="000000"/>
        </w:rPr>
        <w:t>Godzalig</w:t>
      </w:r>
      <w:r w:rsidR="00C24061">
        <w:rPr>
          <w:color w:val="000000"/>
        </w:rPr>
        <w:t>heid (Coll</w:t>
      </w:r>
      <w:r w:rsidRPr="00AD22D6">
        <w:rPr>
          <w:color w:val="000000"/>
        </w:rPr>
        <w:t>.</w:t>
      </w:r>
      <w:r>
        <w:rPr>
          <w:color w:val="000000"/>
        </w:rPr>
        <w:t xml:space="preserve"> </w:t>
      </w:r>
      <w:r w:rsidRPr="00AD22D6">
        <w:rPr>
          <w:color w:val="000000"/>
        </w:rPr>
        <w:t>1</w:t>
      </w:r>
      <w:r>
        <w:rPr>
          <w:color w:val="000000"/>
        </w:rPr>
        <w:t>:</w:t>
      </w:r>
      <w:r w:rsidRPr="00AD22D6">
        <w:rPr>
          <w:color w:val="000000"/>
        </w:rPr>
        <w:t xml:space="preserve"> 10; 2 </w:t>
      </w:r>
      <w:r>
        <w:rPr>
          <w:color w:val="000000"/>
        </w:rPr>
        <w:t>Petrus</w:t>
      </w:r>
      <w:r w:rsidR="00FC0AB4">
        <w:rPr>
          <w:color w:val="000000"/>
        </w:rPr>
        <w:t xml:space="preserve"> </w:t>
      </w:r>
      <w:r w:rsidRPr="00AD22D6">
        <w:rPr>
          <w:color w:val="000000"/>
        </w:rPr>
        <w:t>1</w:t>
      </w:r>
      <w:r>
        <w:rPr>
          <w:color w:val="000000"/>
        </w:rPr>
        <w:t>:</w:t>
      </w:r>
      <w:r w:rsidRPr="00AD22D6">
        <w:rPr>
          <w:color w:val="000000"/>
        </w:rPr>
        <w:t xml:space="preserve"> 8).</w:t>
      </w:r>
      <w:r>
        <w:rPr>
          <w:color w:val="000000"/>
        </w:rPr>
        <w:t xml:space="preserve"> </w:t>
      </w:r>
    </w:p>
    <w:p w:rsidR="00FC0AB4" w:rsidRDefault="00FC0AB4" w:rsidP="00415596">
      <w:pPr>
        <w:autoSpaceDE w:val="0"/>
        <w:autoSpaceDN w:val="0"/>
        <w:adjustRightInd w:val="0"/>
        <w:jc w:val="both"/>
        <w:rPr>
          <w:color w:val="000000"/>
        </w:rPr>
      </w:pPr>
    </w:p>
    <w:p w:rsidR="00C24061" w:rsidRDefault="00A17466" w:rsidP="00415596">
      <w:pPr>
        <w:autoSpaceDE w:val="0"/>
        <w:autoSpaceDN w:val="0"/>
        <w:adjustRightInd w:val="0"/>
        <w:jc w:val="both"/>
        <w:rPr>
          <w:color w:val="000000"/>
        </w:rPr>
      </w:pPr>
      <w:r>
        <w:rPr>
          <w:color w:val="000000"/>
        </w:rPr>
        <w:t>Uit het 2e</w:t>
      </w:r>
      <w:r w:rsidR="00415596" w:rsidRPr="00AD22D6">
        <w:rPr>
          <w:color w:val="000000"/>
        </w:rPr>
        <w:t xml:space="preserve"> vers. </w:t>
      </w:r>
      <w:r w:rsidR="00415596" w:rsidRPr="00AD22D6">
        <w:rPr>
          <w:i/>
          <w:iCs/>
          <w:color w:val="000000"/>
        </w:rPr>
        <w:t>Al is het dat de kerk Gods bij de wereld</w:t>
      </w:r>
      <w:r w:rsidR="00415596">
        <w:rPr>
          <w:i/>
          <w:iCs/>
          <w:color w:val="000000"/>
        </w:rPr>
        <w:t xml:space="preserve"> </w:t>
      </w:r>
      <w:r w:rsidR="00415596" w:rsidRPr="00AD22D6">
        <w:rPr>
          <w:i/>
          <w:iCs/>
          <w:color w:val="000000"/>
        </w:rPr>
        <w:t>versmaad is, is zij evenwel door de genade van Christus beter versierd</w:t>
      </w:r>
      <w:r w:rsidR="00415596">
        <w:rPr>
          <w:i/>
          <w:iCs/>
          <w:color w:val="000000"/>
        </w:rPr>
        <w:t xml:space="preserve"> </w:t>
      </w:r>
      <w:r w:rsidR="00415596" w:rsidRPr="00AD22D6">
        <w:rPr>
          <w:i/>
          <w:iCs/>
          <w:color w:val="000000"/>
        </w:rPr>
        <w:t xml:space="preserve">dan </w:t>
      </w:r>
      <w:r w:rsidR="00415596">
        <w:rPr>
          <w:i/>
          <w:iCs/>
          <w:color w:val="000000"/>
        </w:rPr>
        <w:t>eni</w:t>
      </w:r>
      <w:r w:rsidR="00415596" w:rsidRPr="00AD22D6">
        <w:rPr>
          <w:i/>
          <w:iCs/>
          <w:color w:val="000000"/>
        </w:rPr>
        <w:t>ge lelie.</w:t>
      </w:r>
      <w:r w:rsidR="00415596">
        <w:rPr>
          <w:i/>
          <w:iCs/>
          <w:color w:val="000000"/>
        </w:rPr>
        <w:t xml:space="preserve"> </w:t>
      </w:r>
      <w:r w:rsidR="00415596" w:rsidRPr="00AD22D6">
        <w:rPr>
          <w:color w:val="000000"/>
        </w:rPr>
        <w:t>Want zij is ge</w:t>
      </w:r>
      <w:r w:rsidR="00415596">
        <w:rPr>
          <w:color w:val="000000"/>
        </w:rPr>
        <w:t>wass</w:t>
      </w:r>
      <w:r w:rsidR="00415596" w:rsidRPr="00AD22D6">
        <w:rPr>
          <w:color w:val="000000"/>
        </w:rPr>
        <w:t>en door het bloed en</w:t>
      </w:r>
      <w:r w:rsidR="00415596">
        <w:rPr>
          <w:color w:val="000000"/>
        </w:rPr>
        <w:t xml:space="preserve"> de </w:t>
      </w:r>
      <w:r w:rsidR="00415596" w:rsidRPr="00AD22D6">
        <w:rPr>
          <w:color w:val="000000"/>
        </w:rPr>
        <w:t>Geest van Christus</w:t>
      </w:r>
      <w:r w:rsidR="00415596">
        <w:rPr>
          <w:color w:val="000000"/>
        </w:rPr>
        <w:t xml:space="preserve"> </w:t>
      </w:r>
      <w:r w:rsidR="00415596" w:rsidRPr="00AD22D6">
        <w:rPr>
          <w:color w:val="000000"/>
        </w:rPr>
        <w:t>(</w:t>
      </w:r>
      <w:r w:rsidR="005C2AD6">
        <w:rPr>
          <w:color w:val="000000"/>
        </w:rPr>
        <w:t>Eféze</w:t>
      </w:r>
      <w:r w:rsidR="00415596">
        <w:rPr>
          <w:color w:val="000000"/>
        </w:rPr>
        <w:t xml:space="preserve"> </w:t>
      </w:r>
      <w:r w:rsidR="00415596" w:rsidRPr="00AD22D6">
        <w:rPr>
          <w:color w:val="000000"/>
        </w:rPr>
        <w:t>5</w:t>
      </w:r>
      <w:r w:rsidR="00415596">
        <w:rPr>
          <w:color w:val="000000"/>
        </w:rPr>
        <w:t>:</w:t>
      </w:r>
      <w:r w:rsidR="00415596" w:rsidRPr="00AD22D6">
        <w:rPr>
          <w:color w:val="000000"/>
        </w:rPr>
        <w:t xml:space="preserve"> 26). Maar 't is geen wonder, dat de wereld dit sieraad</w:t>
      </w:r>
      <w:r w:rsidR="00415596">
        <w:rPr>
          <w:color w:val="000000"/>
        </w:rPr>
        <w:t xml:space="preserve"> </w:t>
      </w:r>
      <w:r w:rsidR="00415596" w:rsidRPr="00AD22D6">
        <w:rPr>
          <w:color w:val="000000"/>
        </w:rPr>
        <w:t>niet veel acht, want het is geestelijk en inwendig (Ps. 45</w:t>
      </w:r>
      <w:r w:rsidR="00415596">
        <w:rPr>
          <w:color w:val="000000"/>
        </w:rPr>
        <w:t>:</w:t>
      </w:r>
      <w:r w:rsidR="00415596" w:rsidRPr="00AD22D6">
        <w:rPr>
          <w:color w:val="000000"/>
        </w:rPr>
        <w:t xml:space="preserve"> 14).</w:t>
      </w:r>
      <w:r w:rsidR="00415596">
        <w:rPr>
          <w:color w:val="000000"/>
        </w:rPr>
        <w:t xml:space="preserve"> </w:t>
      </w:r>
      <w:r w:rsidR="00415596" w:rsidRPr="00AD22D6">
        <w:rPr>
          <w:color w:val="000000"/>
        </w:rPr>
        <w:t>Daarom kan het van niemand gezien noch herkend worden, dan van</w:t>
      </w:r>
      <w:r w:rsidR="00415596">
        <w:rPr>
          <w:color w:val="000000"/>
        </w:rPr>
        <w:t xml:space="preserve"> </w:t>
      </w:r>
      <w:r w:rsidR="00415596" w:rsidRPr="00AD22D6">
        <w:rPr>
          <w:color w:val="000000"/>
        </w:rPr>
        <w:t>die in</w:t>
      </w:r>
      <w:r w:rsidR="00415596">
        <w:rPr>
          <w:color w:val="000000"/>
        </w:rPr>
        <w:t xml:space="preserve"> de </w:t>
      </w:r>
      <w:r w:rsidR="00415596" w:rsidRPr="00AD22D6">
        <w:rPr>
          <w:color w:val="000000"/>
        </w:rPr>
        <w:t>Geest verlicht is. Laat ons dan de bruid van Christus in</w:t>
      </w:r>
      <w:r w:rsidR="00415596">
        <w:rPr>
          <w:color w:val="000000"/>
        </w:rPr>
        <w:t xml:space="preserve"> </w:t>
      </w:r>
      <w:r w:rsidR="00415596" w:rsidRPr="00AD22D6">
        <w:rPr>
          <w:color w:val="000000"/>
        </w:rPr>
        <w:t>waarde houden en maken, dat wij lev</w:t>
      </w:r>
      <w:r w:rsidR="00415596">
        <w:rPr>
          <w:color w:val="000000"/>
        </w:rPr>
        <w:t xml:space="preserve">en </w:t>
      </w:r>
      <w:r w:rsidR="00415596" w:rsidRPr="00AD22D6">
        <w:rPr>
          <w:color w:val="000000"/>
        </w:rPr>
        <w:t>lidmaten daarvan zijn.</w:t>
      </w:r>
      <w:r w:rsidR="00415596">
        <w:rPr>
          <w:color w:val="000000"/>
        </w:rPr>
        <w:t xml:space="preserve"> </w:t>
      </w:r>
      <w:r w:rsidR="00415596" w:rsidRPr="00AD22D6">
        <w:rPr>
          <w:color w:val="000000"/>
        </w:rPr>
        <w:t>Laat ons ook toezien, dat wij deze sch</w:t>
      </w:r>
      <w:r w:rsidR="00415596">
        <w:rPr>
          <w:color w:val="000000"/>
        </w:rPr>
        <w:t>one</w:t>
      </w:r>
      <w:r w:rsidR="00415596" w:rsidRPr="00AD22D6">
        <w:rPr>
          <w:color w:val="000000"/>
        </w:rPr>
        <w:t xml:space="preserve"> lelie niet besmetten door</w:t>
      </w:r>
      <w:r w:rsidR="00415596">
        <w:rPr>
          <w:color w:val="000000"/>
        </w:rPr>
        <w:t xml:space="preserve"> </w:t>
      </w:r>
      <w:r w:rsidR="00415596" w:rsidRPr="00AD22D6">
        <w:rPr>
          <w:color w:val="000000"/>
        </w:rPr>
        <w:t>onze zonden en vuiligheden (1 Cor. 10</w:t>
      </w:r>
      <w:r w:rsidR="00415596">
        <w:rPr>
          <w:color w:val="000000"/>
        </w:rPr>
        <w:t>:</w:t>
      </w:r>
      <w:r w:rsidR="00415596" w:rsidRPr="00AD22D6">
        <w:rPr>
          <w:color w:val="000000"/>
        </w:rPr>
        <w:t xml:space="preserve"> 32).</w:t>
      </w:r>
      <w:r w:rsidR="00415596">
        <w:rPr>
          <w:color w:val="000000"/>
        </w:rPr>
        <w:t xml:space="preserve"> </w:t>
      </w:r>
    </w:p>
    <w:p w:rsidR="00C24061" w:rsidRDefault="00C24061" w:rsidP="00415596">
      <w:pPr>
        <w:autoSpaceDE w:val="0"/>
        <w:autoSpaceDN w:val="0"/>
        <w:adjustRightInd w:val="0"/>
        <w:jc w:val="both"/>
        <w:rPr>
          <w:color w:val="000000"/>
        </w:rPr>
      </w:pPr>
    </w:p>
    <w:p w:rsidR="00FC0AB4" w:rsidRDefault="00415596" w:rsidP="00415596">
      <w:pPr>
        <w:autoSpaceDE w:val="0"/>
        <w:autoSpaceDN w:val="0"/>
        <w:adjustRightInd w:val="0"/>
        <w:jc w:val="both"/>
        <w:rPr>
          <w:color w:val="000000"/>
        </w:rPr>
      </w:pPr>
      <w:r w:rsidRPr="00AD22D6">
        <w:rPr>
          <w:color w:val="000000"/>
        </w:rPr>
        <w:t>Uit het 3</w:t>
      </w:r>
      <w:r w:rsidR="00C24061">
        <w:rPr>
          <w:color w:val="000000"/>
        </w:rPr>
        <w:t>e</w:t>
      </w:r>
      <w:r w:rsidRPr="00AD22D6">
        <w:rPr>
          <w:color w:val="000000"/>
        </w:rPr>
        <w:t xml:space="preserve"> vers. </w:t>
      </w:r>
      <w:r w:rsidRPr="00AD22D6">
        <w:rPr>
          <w:i/>
          <w:iCs/>
          <w:color w:val="000000"/>
        </w:rPr>
        <w:t>Christus Jezus is de waarachtige boom des</w:t>
      </w:r>
      <w:r>
        <w:rPr>
          <w:i/>
          <w:iCs/>
          <w:color w:val="000000"/>
        </w:rPr>
        <w:t xml:space="preserve"> </w:t>
      </w:r>
      <w:r w:rsidRPr="00AD22D6">
        <w:rPr>
          <w:i/>
          <w:iCs/>
          <w:color w:val="000000"/>
        </w:rPr>
        <w:t>levens,</w:t>
      </w:r>
      <w:r>
        <w:rPr>
          <w:i/>
          <w:iCs/>
          <w:color w:val="000000"/>
        </w:rPr>
        <w:t xml:space="preserve"> </w:t>
      </w:r>
      <w:r w:rsidRPr="00AD22D6">
        <w:rPr>
          <w:color w:val="000000"/>
        </w:rPr>
        <w:t>onder wiens schaduw wij beschut worden tegen alle geestelijke en</w:t>
      </w:r>
      <w:r>
        <w:rPr>
          <w:color w:val="000000"/>
        </w:rPr>
        <w:t xml:space="preserve"> </w:t>
      </w:r>
      <w:r w:rsidRPr="00AD22D6">
        <w:rPr>
          <w:color w:val="000000"/>
        </w:rPr>
        <w:t>tijdelijke zwarigheden, en wiens vruchten, gegeten zijnde met</w:t>
      </w:r>
      <w:r>
        <w:rPr>
          <w:color w:val="000000"/>
        </w:rPr>
        <w:t xml:space="preserve"> de </w:t>
      </w:r>
      <w:r w:rsidRPr="00AD22D6">
        <w:rPr>
          <w:color w:val="000000"/>
        </w:rPr>
        <w:t>mond des geloofs, ons ten eeuwigen leven voeden (vgl. ook Openb.</w:t>
      </w:r>
      <w:r>
        <w:rPr>
          <w:color w:val="000000"/>
        </w:rPr>
        <w:t xml:space="preserve"> </w:t>
      </w:r>
      <w:r w:rsidRPr="00AD22D6">
        <w:rPr>
          <w:color w:val="000000"/>
        </w:rPr>
        <w:t>2</w:t>
      </w:r>
      <w:r>
        <w:rPr>
          <w:color w:val="000000"/>
        </w:rPr>
        <w:t>:</w:t>
      </w:r>
      <w:r w:rsidRPr="00AD22D6">
        <w:rPr>
          <w:color w:val="000000"/>
        </w:rPr>
        <w:t xml:space="preserve"> 7, 22</w:t>
      </w:r>
      <w:r>
        <w:rPr>
          <w:color w:val="000000"/>
        </w:rPr>
        <w:t>:</w:t>
      </w:r>
      <w:r w:rsidRPr="00AD22D6">
        <w:rPr>
          <w:color w:val="000000"/>
        </w:rPr>
        <w:t xml:space="preserve"> 2). Daarom dolen de Papisten, die tot andere schepselen</w:t>
      </w:r>
      <w:r>
        <w:rPr>
          <w:color w:val="000000"/>
        </w:rPr>
        <w:t xml:space="preserve"> </w:t>
      </w:r>
      <w:r w:rsidRPr="00AD22D6">
        <w:rPr>
          <w:color w:val="000000"/>
        </w:rPr>
        <w:t>om hulp l</w:t>
      </w:r>
      <w:r>
        <w:rPr>
          <w:color w:val="000000"/>
        </w:rPr>
        <w:t>ope</w:t>
      </w:r>
      <w:r w:rsidRPr="00AD22D6">
        <w:rPr>
          <w:color w:val="000000"/>
        </w:rPr>
        <w:t xml:space="preserve">n, want zij verlaten de </w:t>
      </w:r>
      <w:r>
        <w:rPr>
          <w:color w:val="000000"/>
        </w:rPr>
        <w:t>eni</w:t>
      </w:r>
      <w:r w:rsidRPr="00AD22D6">
        <w:rPr>
          <w:color w:val="000000"/>
        </w:rPr>
        <w:t>ge fontein des levens</w:t>
      </w:r>
      <w:r>
        <w:rPr>
          <w:color w:val="000000"/>
        </w:rPr>
        <w:t xml:space="preserve"> </w:t>
      </w:r>
      <w:r w:rsidRPr="00AD22D6">
        <w:rPr>
          <w:color w:val="000000"/>
        </w:rPr>
        <w:t>en graven zichzelven bakken, die geen water houden (Jer. 2</w:t>
      </w:r>
      <w:r>
        <w:rPr>
          <w:color w:val="000000"/>
        </w:rPr>
        <w:t>:</w:t>
      </w:r>
      <w:r w:rsidRPr="00AD22D6">
        <w:rPr>
          <w:color w:val="000000"/>
        </w:rPr>
        <w:t xml:space="preserve"> 43).</w:t>
      </w:r>
      <w:r>
        <w:rPr>
          <w:color w:val="000000"/>
        </w:rPr>
        <w:t xml:space="preserve"> </w:t>
      </w:r>
      <w:r w:rsidRPr="00AD22D6">
        <w:rPr>
          <w:color w:val="000000"/>
        </w:rPr>
        <w:t xml:space="preserve">Hier zijn ook vele </w:t>
      </w:r>
      <w:r>
        <w:rPr>
          <w:color w:val="000000"/>
        </w:rPr>
        <w:t>werelds</w:t>
      </w:r>
      <w:r w:rsidRPr="00AD22D6">
        <w:rPr>
          <w:color w:val="000000"/>
        </w:rPr>
        <w:t>e mondchristenen te bestraffen, die door</w:t>
      </w:r>
      <w:r>
        <w:rPr>
          <w:color w:val="000000"/>
        </w:rPr>
        <w:t xml:space="preserve"> </w:t>
      </w:r>
      <w:r w:rsidRPr="00AD22D6">
        <w:rPr>
          <w:color w:val="000000"/>
        </w:rPr>
        <w:t>dezen boom m</w:t>
      </w:r>
      <w:r>
        <w:rPr>
          <w:color w:val="000000"/>
        </w:rPr>
        <w:t>ene</w:t>
      </w:r>
      <w:r w:rsidRPr="00AD22D6">
        <w:rPr>
          <w:color w:val="000000"/>
        </w:rPr>
        <w:t>n zalig te worden en in</w:t>
      </w:r>
      <w:r>
        <w:rPr>
          <w:color w:val="000000"/>
        </w:rPr>
        <w:t>tussen</w:t>
      </w:r>
      <w:r w:rsidRPr="00AD22D6">
        <w:rPr>
          <w:color w:val="000000"/>
        </w:rPr>
        <w:t xml:space="preserve"> niet naar zijne</w:t>
      </w:r>
      <w:r>
        <w:rPr>
          <w:color w:val="000000"/>
        </w:rPr>
        <w:t xml:space="preserve"> </w:t>
      </w:r>
      <w:r w:rsidRPr="00AD22D6">
        <w:rPr>
          <w:color w:val="000000"/>
        </w:rPr>
        <w:t>schaduw verlangen noch smaak hebben in</w:t>
      </w:r>
      <w:r>
        <w:rPr>
          <w:color w:val="000000"/>
        </w:rPr>
        <w:t xml:space="preserve"> zijn </w:t>
      </w:r>
      <w:r w:rsidRPr="00AD22D6">
        <w:rPr>
          <w:color w:val="000000"/>
        </w:rPr>
        <w:t>zoete vruchten</w:t>
      </w:r>
      <w:r w:rsidR="00F623C6">
        <w:rPr>
          <w:color w:val="000000"/>
        </w:rPr>
        <w:t>. Z</w:t>
      </w:r>
      <w:r w:rsidRPr="00AD22D6">
        <w:rPr>
          <w:color w:val="000000"/>
        </w:rPr>
        <w:t>ij</w:t>
      </w:r>
      <w:r>
        <w:rPr>
          <w:color w:val="000000"/>
        </w:rPr>
        <w:t xml:space="preserve"> </w:t>
      </w:r>
      <w:r w:rsidRPr="00AD22D6">
        <w:rPr>
          <w:color w:val="000000"/>
        </w:rPr>
        <w:t xml:space="preserve">zoeken echter </w:t>
      </w:r>
      <w:r w:rsidR="00A17466">
        <w:rPr>
          <w:color w:val="000000"/>
        </w:rPr>
        <w:t xml:space="preserve">hun </w:t>
      </w:r>
      <w:r w:rsidRPr="00AD22D6">
        <w:rPr>
          <w:color w:val="000000"/>
        </w:rPr>
        <w:t xml:space="preserve">schaduw en bescherming bij de </w:t>
      </w:r>
      <w:r>
        <w:rPr>
          <w:color w:val="000000"/>
        </w:rPr>
        <w:t>mensen</w:t>
      </w:r>
      <w:r w:rsidRPr="00AD22D6">
        <w:rPr>
          <w:color w:val="000000"/>
        </w:rPr>
        <w:t>, gelijk</w:t>
      </w:r>
      <w:r>
        <w:rPr>
          <w:color w:val="000000"/>
        </w:rPr>
        <w:t xml:space="preserve"> </w:t>
      </w:r>
      <w:r w:rsidRPr="00AD22D6">
        <w:rPr>
          <w:color w:val="000000"/>
        </w:rPr>
        <w:t xml:space="preserve">de </w:t>
      </w:r>
      <w:r w:rsidR="006F5470">
        <w:rPr>
          <w:color w:val="000000"/>
        </w:rPr>
        <w:t>Joden</w:t>
      </w:r>
      <w:r w:rsidRPr="00AD22D6">
        <w:rPr>
          <w:color w:val="000000"/>
        </w:rPr>
        <w:t xml:space="preserve"> eertijds de schaduw van Egypte zochten (Jes. 30</w:t>
      </w:r>
      <w:r>
        <w:rPr>
          <w:color w:val="000000"/>
        </w:rPr>
        <w:t>:</w:t>
      </w:r>
      <w:r w:rsidRPr="00AD22D6">
        <w:rPr>
          <w:color w:val="000000"/>
        </w:rPr>
        <w:t xml:space="preserve"> 3)</w:t>
      </w:r>
      <w:r w:rsidR="00F623C6">
        <w:rPr>
          <w:color w:val="000000"/>
        </w:rPr>
        <w:t>. Z</w:t>
      </w:r>
      <w:r w:rsidRPr="00AD22D6">
        <w:rPr>
          <w:color w:val="000000"/>
        </w:rPr>
        <w:t>ij staan ook op hun rijkdom, eer, staat en uiterlijke krachten als</w:t>
      </w:r>
      <w:r>
        <w:rPr>
          <w:color w:val="000000"/>
        </w:rPr>
        <w:t xml:space="preserve"> </w:t>
      </w:r>
      <w:r w:rsidRPr="00AD22D6">
        <w:rPr>
          <w:color w:val="000000"/>
        </w:rPr>
        <w:t>op een vaste stad (Spr. 10</w:t>
      </w:r>
      <w:r>
        <w:rPr>
          <w:color w:val="000000"/>
        </w:rPr>
        <w:t>:</w:t>
      </w:r>
      <w:r w:rsidRPr="00AD22D6">
        <w:rPr>
          <w:color w:val="000000"/>
        </w:rPr>
        <w:t xml:space="preserve"> 15), terwijl het inderdaad niet meer is</w:t>
      </w:r>
      <w:r>
        <w:rPr>
          <w:color w:val="000000"/>
        </w:rPr>
        <w:t xml:space="preserve"> </w:t>
      </w:r>
      <w:r w:rsidRPr="00AD22D6">
        <w:rPr>
          <w:color w:val="000000"/>
        </w:rPr>
        <w:t>dan de wonderboom van Jona, die in</w:t>
      </w:r>
      <w:r>
        <w:rPr>
          <w:color w:val="000000"/>
        </w:rPr>
        <w:t xml:space="preserve"> een </w:t>
      </w:r>
      <w:r w:rsidRPr="00AD22D6">
        <w:rPr>
          <w:color w:val="000000"/>
        </w:rPr>
        <w:t xml:space="preserve">nacht werd en in </w:t>
      </w:r>
      <w:r>
        <w:rPr>
          <w:color w:val="000000"/>
        </w:rPr>
        <w:t>ene</w:t>
      </w:r>
      <w:r w:rsidRPr="00AD22D6">
        <w:rPr>
          <w:color w:val="000000"/>
        </w:rPr>
        <w:t>n</w:t>
      </w:r>
      <w:r>
        <w:rPr>
          <w:color w:val="000000"/>
        </w:rPr>
        <w:t xml:space="preserve"> </w:t>
      </w:r>
      <w:r w:rsidRPr="00AD22D6">
        <w:rPr>
          <w:color w:val="000000"/>
        </w:rPr>
        <w:t>nacht verging (Jon. 4</w:t>
      </w:r>
      <w:r>
        <w:rPr>
          <w:color w:val="000000"/>
        </w:rPr>
        <w:t>:</w:t>
      </w:r>
      <w:r w:rsidRPr="00AD22D6">
        <w:rPr>
          <w:color w:val="000000"/>
        </w:rPr>
        <w:t xml:space="preserve"> 10). Ja zij maken leugen en bedrog tot</w:t>
      </w:r>
      <w:r>
        <w:rPr>
          <w:color w:val="000000"/>
        </w:rPr>
        <w:t xml:space="preserve"> </w:t>
      </w:r>
      <w:r w:rsidR="00A17466">
        <w:rPr>
          <w:color w:val="000000"/>
        </w:rPr>
        <w:t xml:space="preserve">hun </w:t>
      </w:r>
      <w:r w:rsidRPr="00AD22D6">
        <w:rPr>
          <w:color w:val="000000"/>
        </w:rPr>
        <w:t>bescherming (Jes. 28</w:t>
      </w:r>
      <w:r>
        <w:rPr>
          <w:color w:val="000000"/>
        </w:rPr>
        <w:t>:</w:t>
      </w:r>
      <w:r w:rsidRPr="00AD22D6">
        <w:rPr>
          <w:color w:val="000000"/>
        </w:rPr>
        <w:t xml:space="preserve"> 15)</w:t>
      </w:r>
      <w:r w:rsidR="00F623C6">
        <w:rPr>
          <w:color w:val="000000"/>
        </w:rPr>
        <w:t>. Z</w:t>
      </w:r>
      <w:r w:rsidRPr="00AD22D6">
        <w:rPr>
          <w:color w:val="000000"/>
        </w:rPr>
        <w:t>ij hebben ook geen smaak in</w:t>
      </w:r>
      <w:r>
        <w:rPr>
          <w:color w:val="000000"/>
        </w:rPr>
        <w:t xml:space="preserve"> </w:t>
      </w:r>
      <w:r w:rsidRPr="00AD22D6">
        <w:rPr>
          <w:color w:val="000000"/>
        </w:rPr>
        <w:t>zijne vruchten, dat is. in</w:t>
      </w:r>
      <w:r>
        <w:rPr>
          <w:color w:val="000000"/>
        </w:rPr>
        <w:t xml:space="preserve"> zijn </w:t>
      </w:r>
      <w:r w:rsidRPr="00AD22D6">
        <w:rPr>
          <w:color w:val="000000"/>
        </w:rPr>
        <w:t>verdiensten en geestelijke gaven, die</w:t>
      </w:r>
      <w:r>
        <w:rPr>
          <w:color w:val="000000"/>
        </w:rPr>
        <w:t xml:space="preserve"> </w:t>
      </w:r>
      <w:r w:rsidRPr="00AD22D6">
        <w:rPr>
          <w:color w:val="000000"/>
        </w:rPr>
        <w:t>ons door het heilig Evangelie en de Sacramenten aangeboden worden</w:t>
      </w:r>
      <w:r>
        <w:rPr>
          <w:color w:val="000000"/>
        </w:rPr>
        <w:t xml:space="preserve"> </w:t>
      </w:r>
      <w:r w:rsidRPr="00AD22D6">
        <w:rPr>
          <w:color w:val="000000"/>
        </w:rPr>
        <w:t xml:space="preserve">; maar zij hebben een walg aan dit </w:t>
      </w:r>
      <w:r>
        <w:rPr>
          <w:color w:val="000000"/>
        </w:rPr>
        <w:t>hemels</w:t>
      </w:r>
      <w:r w:rsidRPr="00AD22D6">
        <w:rPr>
          <w:color w:val="000000"/>
        </w:rPr>
        <w:t>e brood; of indien</w:t>
      </w:r>
      <w:r>
        <w:rPr>
          <w:color w:val="000000"/>
        </w:rPr>
        <w:t xml:space="preserve"> </w:t>
      </w:r>
      <w:r w:rsidRPr="00AD22D6">
        <w:rPr>
          <w:color w:val="000000"/>
        </w:rPr>
        <w:t>zij dit soms proeven, werpen zi</w:t>
      </w:r>
      <w:r w:rsidR="00FC0AB4">
        <w:rPr>
          <w:color w:val="000000"/>
        </w:rPr>
        <w:t>j het wederom uit als honden (H</w:t>
      </w:r>
      <w:r w:rsidRPr="00AD22D6">
        <w:rPr>
          <w:color w:val="000000"/>
        </w:rPr>
        <w:t>ebr.</w:t>
      </w:r>
      <w:r>
        <w:rPr>
          <w:color w:val="000000"/>
        </w:rPr>
        <w:t xml:space="preserve"> </w:t>
      </w:r>
      <w:r w:rsidRPr="00AD22D6">
        <w:rPr>
          <w:color w:val="000000"/>
        </w:rPr>
        <w:t>6</w:t>
      </w:r>
      <w:r>
        <w:rPr>
          <w:color w:val="000000"/>
        </w:rPr>
        <w:t>:</w:t>
      </w:r>
      <w:r w:rsidRPr="00AD22D6">
        <w:rPr>
          <w:color w:val="000000"/>
        </w:rPr>
        <w:t xml:space="preserve"> 5; 2 </w:t>
      </w:r>
      <w:r>
        <w:rPr>
          <w:color w:val="000000"/>
        </w:rPr>
        <w:t>Petrus</w:t>
      </w:r>
      <w:r w:rsidR="00FC0AB4">
        <w:rPr>
          <w:color w:val="000000"/>
        </w:rPr>
        <w:t xml:space="preserve"> </w:t>
      </w:r>
      <w:r w:rsidRPr="00AD22D6">
        <w:rPr>
          <w:color w:val="000000"/>
        </w:rPr>
        <w:t>2</w:t>
      </w:r>
      <w:r>
        <w:rPr>
          <w:color w:val="000000"/>
        </w:rPr>
        <w:t>:</w:t>
      </w:r>
      <w:r w:rsidRPr="00AD22D6">
        <w:rPr>
          <w:color w:val="000000"/>
        </w:rPr>
        <w:t xml:space="preserve"> 20). Daarom dan, indien wij met dezen boom des</w:t>
      </w:r>
      <w:r>
        <w:rPr>
          <w:color w:val="000000"/>
        </w:rPr>
        <w:t xml:space="preserve"> </w:t>
      </w:r>
      <w:r w:rsidRPr="00AD22D6">
        <w:rPr>
          <w:color w:val="000000"/>
        </w:rPr>
        <w:t>levens gemeenschap wil</w:t>
      </w:r>
      <w:r w:rsidR="00A17466">
        <w:rPr>
          <w:color w:val="000000"/>
        </w:rPr>
        <w:t>l</w:t>
      </w:r>
      <w:r w:rsidRPr="00AD22D6">
        <w:rPr>
          <w:color w:val="000000"/>
        </w:rPr>
        <w:t>en hebben, moeten wij binnen</w:t>
      </w:r>
      <w:r>
        <w:rPr>
          <w:color w:val="000000"/>
        </w:rPr>
        <w:t xml:space="preserve"> de </w:t>
      </w:r>
      <w:r w:rsidRPr="00AD22D6">
        <w:rPr>
          <w:color w:val="000000"/>
        </w:rPr>
        <w:t>lusthof</w:t>
      </w:r>
      <w:r>
        <w:rPr>
          <w:color w:val="000000"/>
        </w:rPr>
        <w:t xml:space="preserve"> </w:t>
      </w:r>
      <w:r w:rsidRPr="00AD22D6">
        <w:rPr>
          <w:color w:val="000000"/>
        </w:rPr>
        <w:t xml:space="preserve">des </w:t>
      </w:r>
      <w:r>
        <w:rPr>
          <w:color w:val="000000"/>
        </w:rPr>
        <w:t>Heere</w:t>
      </w:r>
      <w:r w:rsidRPr="00AD22D6">
        <w:rPr>
          <w:color w:val="000000"/>
        </w:rPr>
        <w:t>n, dat is</w:t>
      </w:r>
      <w:r>
        <w:rPr>
          <w:color w:val="000000"/>
        </w:rPr>
        <w:t xml:space="preserve"> zijn </w:t>
      </w:r>
      <w:r w:rsidRPr="00AD22D6">
        <w:rPr>
          <w:color w:val="000000"/>
        </w:rPr>
        <w:t>gemeente blijven, want daar is deze boom</w:t>
      </w:r>
      <w:r>
        <w:rPr>
          <w:color w:val="000000"/>
        </w:rPr>
        <w:t xml:space="preserve"> </w:t>
      </w:r>
      <w:r w:rsidRPr="00AD22D6">
        <w:rPr>
          <w:color w:val="000000"/>
        </w:rPr>
        <w:t>te vinden (Openb. 2</w:t>
      </w:r>
      <w:r>
        <w:rPr>
          <w:color w:val="000000"/>
        </w:rPr>
        <w:t>:</w:t>
      </w:r>
      <w:r w:rsidRPr="00AD22D6">
        <w:rPr>
          <w:color w:val="000000"/>
        </w:rPr>
        <w:t xml:space="preserve"> 7). Wij moeten ons ook wachten voor de verboden</w:t>
      </w:r>
      <w:r>
        <w:rPr>
          <w:color w:val="000000"/>
        </w:rPr>
        <w:t xml:space="preserve"> </w:t>
      </w:r>
      <w:r w:rsidRPr="00AD22D6">
        <w:rPr>
          <w:color w:val="000000"/>
        </w:rPr>
        <w:t xml:space="preserve">vruchten, d. i. voor alle werken des </w:t>
      </w:r>
      <w:r>
        <w:rPr>
          <w:color w:val="000000"/>
        </w:rPr>
        <w:t>vlese</w:t>
      </w:r>
      <w:r w:rsidRPr="00AD22D6">
        <w:rPr>
          <w:color w:val="000000"/>
        </w:rPr>
        <w:t>s, want die brengen</w:t>
      </w:r>
      <w:r>
        <w:rPr>
          <w:color w:val="000000"/>
        </w:rPr>
        <w:t xml:space="preserve"> de </w:t>
      </w:r>
      <w:r w:rsidRPr="00AD22D6">
        <w:rPr>
          <w:color w:val="000000"/>
        </w:rPr>
        <w:t>dood voort (Gal. 5</w:t>
      </w:r>
      <w:r>
        <w:rPr>
          <w:color w:val="000000"/>
        </w:rPr>
        <w:t>:</w:t>
      </w:r>
      <w:r w:rsidRPr="00AD22D6">
        <w:rPr>
          <w:color w:val="000000"/>
        </w:rPr>
        <w:t xml:space="preserve"> 21). Wij moeten ook een oprecht</w:t>
      </w:r>
      <w:r>
        <w:rPr>
          <w:color w:val="000000"/>
        </w:rPr>
        <w:t xml:space="preserve"> </w:t>
      </w:r>
      <w:r w:rsidRPr="00AD22D6">
        <w:rPr>
          <w:color w:val="000000"/>
        </w:rPr>
        <w:t>geloof hebben, om de vruchten van dezen boom te plukken en te</w:t>
      </w:r>
      <w:r>
        <w:rPr>
          <w:color w:val="000000"/>
        </w:rPr>
        <w:t xml:space="preserve"> </w:t>
      </w:r>
      <w:r w:rsidRPr="00AD22D6">
        <w:rPr>
          <w:color w:val="000000"/>
        </w:rPr>
        <w:t>eten tot onze zaligheid (Joh. 6</w:t>
      </w:r>
      <w:r>
        <w:rPr>
          <w:color w:val="000000"/>
        </w:rPr>
        <w:t>:</w:t>
      </w:r>
      <w:r w:rsidRPr="00AD22D6">
        <w:rPr>
          <w:color w:val="000000"/>
        </w:rPr>
        <w:t xml:space="preserve"> 35). Eindelijk moeten wij met levende</w:t>
      </w:r>
      <w:r>
        <w:rPr>
          <w:color w:val="000000"/>
        </w:rPr>
        <w:t xml:space="preserve"> </w:t>
      </w:r>
      <w:r w:rsidRPr="00AD22D6">
        <w:rPr>
          <w:color w:val="000000"/>
        </w:rPr>
        <w:t>vruchten der gehoorzaamheid t</w:t>
      </w:r>
      <w:r>
        <w:rPr>
          <w:color w:val="000000"/>
        </w:rPr>
        <w:t>one</w:t>
      </w:r>
      <w:r w:rsidRPr="00AD22D6">
        <w:rPr>
          <w:color w:val="000000"/>
        </w:rPr>
        <w:t>n, dat wij rechte gemeenschap</w:t>
      </w:r>
      <w:r>
        <w:rPr>
          <w:color w:val="000000"/>
        </w:rPr>
        <w:t xml:space="preserve"> </w:t>
      </w:r>
      <w:r w:rsidRPr="00AD22D6">
        <w:rPr>
          <w:color w:val="000000"/>
        </w:rPr>
        <w:t xml:space="preserve">met Hem hebben en dat wij niet meer in </w:t>
      </w:r>
      <w:r w:rsidR="0056061B">
        <w:rPr>
          <w:color w:val="000000"/>
        </w:rPr>
        <w:t>onszelf</w:t>
      </w:r>
      <w:r w:rsidRPr="00AD22D6">
        <w:rPr>
          <w:color w:val="000000"/>
        </w:rPr>
        <w:t xml:space="preserve"> leven, maar dat</w:t>
      </w:r>
      <w:r>
        <w:rPr>
          <w:color w:val="000000"/>
        </w:rPr>
        <w:t xml:space="preserve"> </w:t>
      </w:r>
      <w:r w:rsidRPr="00AD22D6">
        <w:rPr>
          <w:color w:val="000000"/>
        </w:rPr>
        <w:t>Christus in ons leeft (Joh. 15</w:t>
      </w:r>
      <w:r>
        <w:rPr>
          <w:color w:val="000000"/>
        </w:rPr>
        <w:t>:</w:t>
      </w:r>
      <w:r w:rsidRPr="00AD22D6">
        <w:rPr>
          <w:color w:val="000000"/>
        </w:rPr>
        <w:t xml:space="preserve"> 5- Gal. 2</w:t>
      </w:r>
      <w:r>
        <w:rPr>
          <w:color w:val="000000"/>
        </w:rPr>
        <w:t>:</w:t>
      </w:r>
      <w:r w:rsidRPr="00AD22D6">
        <w:rPr>
          <w:color w:val="000000"/>
        </w:rPr>
        <w:t xml:space="preserve"> 20).</w:t>
      </w:r>
      <w:r>
        <w:rPr>
          <w:color w:val="000000"/>
        </w:rPr>
        <w:t xml:space="preserve"> </w:t>
      </w:r>
    </w:p>
    <w:p w:rsidR="00FC0AB4" w:rsidRDefault="00FC0AB4" w:rsidP="00415596">
      <w:pPr>
        <w:autoSpaceDE w:val="0"/>
        <w:autoSpaceDN w:val="0"/>
        <w:adjustRightInd w:val="0"/>
        <w:jc w:val="both"/>
        <w:rPr>
          <w:color w:val="000000"/>
        </w:rPr>
      </w:pPr>
    </w:p>
    <w:p w:rsidR="00FC0AB4" w:rsidRDefault="00415596" w:rsidP="00415596">
      <w:pPr>
        <w:autoSpaceDE w:val="0"/>
        <w:autoSpaceDN w:val="0"/>
        <w:adjustRightInd w:val="0"/>
        <w:jc w:val="both"/>
        <w:rPr>
          <w:color w:val="000000"/>
        </w:rPr>
      </w:pPr>
      <w:r w:rsidRPr="00AD22D6">
        <w:rPr>
          <w:color w:val="000000"/>
        </w:rPr>
        <w:t>Uit het 4</w:t>
      </w:r>
      <w:r>
        <w:rPr>
          <w:color w:val="000000"/>
        </w:rPr>
        <w:t xml:space="preserve"> </w:t>
      </w:r>
      <w:r w:rsidRPr="00AD22D6">
        <w:rPr>
          <w:color w:val="000000"/>
        </w:rPr>
        <w:t xml:space="preserve">vers. </w:t>
      </w:r>
      <w:r w:rsidRPr="00AD22D6">
        <w:rPr>
          <w:i/>
          <w:iCs/>
          <w:color w:val="000000"/>
        </w:rPr>
        <w:t>De ware kerke Gods is de rechte plaats, waar wij</w:t>
      </w:r>
      <w:r>
        <w:rPr>
          <w:i/>
          <w:iCs/>
          <w:color w:val="000000"/>
        </w:rPr>
        <w:t xml:space="preserve"> </w:t>
      </w:r>
      <w:r w:rsidRPr="00AD22D6">
        <w:rPr>
          <w:i/>
          <w:iCs/>
          <w:color w:val="000000"/>
        </w:rPr>
        <w:t>moeten verzamelen, om naar de</w:t>
      </w:r>
      <w:r>
        <w:rPr>
          <w:i/>
          <w:iCs/>
          <w:color w:val="000000"/>
        </w:rPr>
        <w:t xml:space="preserve"> ziel </w:t>
      </w:r>
      <w:r w:rsidRPr="00AD22D6">
        <w:rPr>
          <w:i/>
          <w:iCs/>
          <w:color w:val="000000"/>
        </w:rPr>
        <w:t>gespijst en verkwikt te worden.</w:t>
      </w:r>
      <w:r>
        <w:rPr>
          <w:i/>
          <w:iCs/>
          <w:color w:val="000000"/>
        </w:rPr>
        <w:t xml:space="preserve"> </w:t>
      </w:r>
      <w:r w:rsidRPr="00AD22D6">
        <w:rPr>
          <w:color w:val="000000"/>
        </w:rPr>
        <w:t>(vgl. Spr. 9</w:t>
      </w:r>
      <w:r>
        <w:rPr>
          <w:color w:val="000000"/>
        </w:rPr>
        <w:t>:</w:t>
      </w:r>
      <w:r w:rsidRPr="00AD22D6">
        <w:rPr>
          <w:color w:val="000000"/>
        </w:rPr>
        <w:t xml:space="preserve"> 1 vv. Hand. 2</w:t>
      </w:r>
      <w:r>
        <w:rPr>
          <w:color w:val="000000"/>
        </w:rPr>
        <w:t>:</w:t>
      </w:r>
      <w:r w:rsidRPr="00AD22D6">
        <w:rPr>
          <w:color w:val="000000"/>
        </w:rPr>
        <w:t xml:space="preserve"> 42)</w:t>
      </w:r>
      <w:r w:rsidR="00F623C6">
        <w:rPr>
          <w:color w:val="000000"/>
        </w:rPr>
        <w:t>. Z</w:t>
      </w:r>
      <w:r w:rsidRPr="00AD22D6">
        <w:rPr>
          <w:color w:val="000000"/>
        </w:rPr>
        <w:t>ij zijn te bestraffen die voor huisgen</w:t>
      </w:r>
      <w:r>
        <w:rPr>
          <w:color w:val="000000"/>
        </w:rPr>
        <w:t>ote</w:t>
      </w:r>
      <w:r w:rsidRPr="00AD22D6">
        <w:rPr>
          <w:color w:val="000000"/>
        </w:rPr>
        <w:t>n Gods willen doorgaan</w:t>
      </w:r>
      <w:r>
        <w:rPr>
          <w:color w:val="000000"/>
        </w:rPr>
        <w:t xml:space="preserve"> </w:t>
      </w:r>
      <w:r w:rsidRPr="00AD22D6">
        <w:rPr>
          <w:color w:val="000000"/>
        </w:rPr>
        <w:t>en nochtans</w:t>
      </w:r>
      <w:r>
        <w:rPr>
          <w:color w:val="000000"/>
        </w:rPr>
        <w:t xml:space="preserve"> zo </w:t>
      </w:r>
      <w:r w:rsidRPr="00AD22D6">
        <w:rPr>
          <w:color w:val="000000"/>
        </w:rPr>
        <w:t>slap zijn in het bezoeken van de vergaderingen der</w:t>
      </w:r>
      <w:r>
        <w:rPr>
          <w:color w:val="000000"/>
        </w:rPr>
        <w:t xml:space="preserve"> </w:t>
      </w:r>
      <w:r w:rsidRPr="00AD22D6">
        <w:rPr>
          <w:color w:val="000000"/>
        </w:rPr>
        <w:t>gel</w:t>
      </w:r>
      <w:r>
        <w:rPr>
          <w:color w:val="000000"/>
        </w:rPr>
        <w:t>ovi</w:t>
      </w:r>
      <w:r w:rsidRPr="00AD22D6">
        <w:rPr>
          <w:color w:val="000000"/>
        </w:rPr>
        <w:t>gen (Hebr. 10</w:t>
      </w:r>
      <w:r>
        <w:rPr>
          <w:color w:val="000000"/>
        </w:rPr>
        <w:t>:</w:t>
      </w:r>
      <w:r w:rsidRPr="00AD22D6">
        <w:rPr>
          <w:color w:val="000000"/>
        </w:rPr>
        <w:t xml:space="preserve"> 25)</w:t>
      </w:r>
      <w:r w:rsidR="00F623C6">
        <w:rPr>
          <w:color w:val="000000"/>
        </w:rPr>
        <w:t>. Z</w:t>
      </w:r>
      <w:r w:rsidRPr="00AD22D6">
        <w:rPr>
          <w:color w:val="000000"/>
        </w:rPr>
        <w:t xml:space="preserve">ulke </w:t>
      </w:r>
      <w:r>
        <w:rPr>
          <w:color w:val="000000"/>
        </w:rPr>
        <w:t>mensen</w:t>
      </w:r>
      <w:r w:rsidRPr="00AD22D6">
        <w:rPr>
          <w:color w:val="000000"/>
        </w:rPr>
        <w:t xml:space="preserve"> zullen mettertijd schipbreuk</w:t>
      </w:r>
      <w:r>
        <w:rPr>
          <w:color w:val="000000"/>
        </w:rPr>
        <w:t xml:space="preserve"> </w:t>
      </w:r>
      <w:r w:rsidRPr="00AD22D6">
        <w:rPr>
          <w:color w:val="000000"/>
        </w:rPr>
        <w:t xml:space="preserve">lijden in het geloof en verstijven in de </w:t>
      </w:r>
      <w:r w:rsidR="007E3227">
        <w:rPr>
          <w:color w:val="000000"/>
        </w:rPr>
        <w:t>Godzalig</w:t>
      </w:r>
      <w:r w:rsidRPr="00AD22D6">
        <w:rPr>
          <w:color w:val="000000"/>
        </w:rPr>
        <w:t>heid, want zij</w:t>
      </w:r>
      <w:r>
        <w:rPr>
          <w:color w:val="000000"/>
        </w:rPr>
        <w:t xml:space="preserve"> </w:t>
      </w:r>
      <w:r w:rsidRPr="00AD22D6">
        <w:rPr>
          <w:color w:val="000000"/>
        </w:rPr>
        <w:t>'151</w:t>
      </w:r>
      <w:r>
        <w:rPr>
          <w:color w:val="000000"/>
        </w:rPr>
        <w:t xml:space="preserve"> </w:t>
      </w:r>
      <w:r w:rsidRPr="00AD22D6">
        <w:rPr>
          <w:color w:val="000000"/>
        </w:rPr>
        <w:t>verachten de middelen, die God geordineerd heeft tot onze versterking</w:t>
      </w:r>
      <w:r>
        <w:rPr>
          <w:color w:val="000000"/>
        </w:rPr>
        <w:t xml:space="preserve"> </w:t>
      </w:r>
      <w:r w:rsidRPr="00AD22D6">
        <w:rPr>
          <w:color w:val="000000"/>
        </w:rPr>
        <w:t>(Hard. 13</w:t>
      </w:r>
      <w:r>
        <w:rPr>
          <w:color w:val="000000"/>
        </w:rPr>
        <w:t>:</w:t>
      </w:r>
      <w:r w:rsidRPr="00AD22D6">
        <w:rPr>
          <w:color w:val="000000"/>
        </w:rPr>
        <w:t xml:space="preserve"> 46).</w:t>
      </w:r>
      <w:r>
        <w:rPr>
          <w:color w:val="000000"/>
        </w:rPr>
        <w:t xml:space="preserve"> </w:t>
      </w:r>
      <w:r w:rsidRPr="00AD22D6">
        <w:rPr>
          <w:color w:val="000000"/>
        </w:rPr>
        <w:t>Nog eens</w:t>
      </w: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4</w:t>
      </w:r>
      <w:r w:rsidR="00415596">
        <w:rPr>
          <w:color w:val="000000"/>
        </w:rPr>
        <w:t xml:space="preserve"> </w:t>
      </w:r>
      <w:r w:rsidR="00415596" w:rsidRPr="00AD22D6">
        <w:rPr>
          <w:color w:val="000000"/>
        </w:rPr>
        <w:t xml:space="preserve">vers. </w:t>
      </w:r>
      <w:r w:rsidR="00415596" w:rsidRPr="00AD22D6">
        <w:rPr>
          <w:i/>
          <w:iCs/>
          <w:color w:val="000000"/>
        </w:rPr>
        <w:t>Het rechte merkte</w:t>
      </w:r>
      <w:r>
        <w:rPr>
          <w:i/>
          <w:iCs/>
          <w:color w:val="000000"/>
        </w:rPr>
        <w:t>k</w:t>
      </w:r>
      <w:r w:rsidR="00415596" w:rsidRPr="00AD22D6">
        <w:rPr>
          <w:i/>
          <w:iCs/>
          <w:color w:val="000000"/>
        </w:rPr>
        <w:t>en van de uitverkorenen</w:t>
      </w:r>
      <w:r w:rsidR="00415596">
        <w:rPr>
          <w:i/>
          <w:iCs/>
          <w:color w:val="000000"/>
        </w:rPr>
        <w:t xml:space="preserve"> </w:t>
      </w:r>
      <w:r w:rsidR="00415596" w:rsidRPr="00AD22D6">
        <w:rPr>
          <w:i/>
          <w:iCs/>
          <w:color w:val="000000"/>
        </w:rPr>
        <w:t xml:space="preserve">is de Geest der wedergeboorte </w:t>
      </w:r>
      <w:r w:rsidR="00415596" w:rsidRPr="00AD22D6">
        <w:rPr>
          <w:color w:val="000000"/>
        </w:rPr>
        <w:t>(Rom. 8</w:t>
      </w:r>
      <w:r w:rsidR="00415596">
        <w:rPr>
          <w:color w:val="000000"/>
        </w:rPr>
        <w:t>:</w:t>
      </w:r>
      <w:r w:rsidR="00415596" w:rsidRPr="00AD22D6">
        <w:rPr>
          <w:color w:val="000000"/>
        </w:rPr>
        <w:t xml:space="preserve"> 16; </w:t>
      </w:r>
      <w:r w:rsidR="005C2AD6">
        <w:rPr>
          <w:color w:val="000000"/>
        </w:rPr>
        <w:t>Eféze</w:t>
      </w:r>
      <w:r>
        <w:rPr>
          <w:color w:val="000000"/>
        </w:rPr>
        <w:t xml:space="preserve"> </w:t>
      </w:r>
      <w:r w:rsidR="00415596" w:rsidRPr="00AD22D6">
        <w:rPr>
          <w:color w:val="000000"/>
        </w:rPr>
        <w:t>1</w:t>
      </w:r>
      <w:r w:rsidR="00415596">
        <w:rPr>
          <w:color w:val="000000"/>
        </w:rPr>
        <w:t>:</w:t>
      </w:r>
      <w:r w:rsidR="00415596" w:rsidRPr="00AD22D6">
        <w:rPr>
          <w:color w:val="000000"/>
        </w:rPr>
        <w:t xml:space="preserve"> 14).</w:t>
      </w:r>
      <w:r w:rsidR="00415596">
        <w:rPr>
          <w:color w:val="000000"/>
        </w:rPr>
        <w:t xml:space="preserve"> </w:t>
      </w:r>
      <w:r w:rsidR="00415596" w:rsidRPr="00AD22D6">
        <w:rPr>
          <w:color w:val="000000"/>
        </w:rPr>
        <w:t>Dit is de banier en het veldt</w:t>
      </w:r>
      <w:r w:rsidR="00415596">
        <w:rPr>
          <w:color w:val="000000"/>
        </w:rPr>
        <w:t>eke</w:t>
      </w:r>
      <w:r w:rsidR="00415596" w:rsidRPr="00AD22D6">
        <w:rPr>
          <w:color w:val="000000"/>
        </w:rPr>
        <w:t>n, waardoor de rechte kinderen</w:t>
      </w:r>
      <w:r w:rsidR="00415596">
        <w:rPr>
          <w:color w:val="000000"/>
        </w:rPr>
        <w:t xml:space="preserve"> </w:t>
      </w:r>
      <w:r w:rsidR="00415596" w:rsidRPr="00AD22D6">
        <w:rPr>
          <w:color w:val="000000"/>
        </w:rPr>
        <w:t>Gods door de kinderen der wereld onderkend worden. Deze Geest nu</w:t>
      </w:r>
      <w:r w:rsidR="00415596">
        <w:rPr>
          <w:color w:val="000000"/>
        </w:rPr>
        <w:t xml:space="preserve"> </w:t>
      </w:r>
      <w:r w:rsidR="00415596" w:rsidRPr="00AD22D6">
        <w:rPr>
          <w:color w:val="000000"/>
        </w:rPr>
        <w:t>moet gekend worden uit</w:t>
      </w:r>
      <w:r w:rsidR="00415596">
        <w:rPr>
          <w:color w:val="000000"/>
        </w:rPr>
        <w:t xml:space="preserve"> zijn </w:t>
      </w:r>
      <w:r w:rsidR="00415596" w:rsidRPr="00AD22D6">
        <w:rPr>
          <w:color w:val="000000"/>
        </w:rPr>
        <w:t>vruchten als met name geestelijke treurigheid</w:t>
      </w:r>
      <w:r w:rsidR="00415596">
        <w:rPr>
          <w:color w:val="000000"/>
        </w:rPr>
        <w:t xml:space="preserve"> </w:t>
      </w:r>
      <w:r w:rsidR="00415596" w:rsidRPr="00AD22D6">
        <w:rPr>
          <w:color w:val="000000"/>
        </w:rPr>
        <w:t>over de zonde, ootmoed, zachtmoedigheid, vreedzaamheid,</w:t>
      </w:r>
      <w:r w:rsidR="00415596">
        <w:rPr>
          <w:color w:val="000000"/>
        </w:rPr>
        <w:t xml:space="preserve"> </w:t>
      </w:r>
      <w:r w:rsidR="00415596" w:rsidRPr="00AD22D6">
        <w:rPr>
          <w:color w:val="000000"/>
        </w:rPr>
        <w:t>oprechtheid, barmhartigheid enz. (Matth. 5</w:t>
      </w:r>
      <w:r w:rsidR="00415596">
        <w:rPr>
          <w:color w:val="000000"/>
        </w:rPr>
        <w:t>:</w:t>
      </w:r>
      <w:r w:rsidR="00415596" w:rsidRPr="00AD22D6">
        <w:rPr>
          <w:color w:val="000000"/>
        </w:rPr>
        <w:t xml:space="preserve"> 1, 2 vv.; Gal. 5</w:t>
      </w:r>
      <w:r w:rsidR="00415596">
        <w:rPr>
          <w:color w:val="000000"/>
        </w:rPr>
        <w:t>:</w:t>
      </w:r>
      <w:r w:rsidR="00415596" w:rsidRPr="00AD22D6">
        <w:rPr>
          <w:color w:val="000000"/>
        </w:rPr>
        <w:t xml:space="preserve"> 22).</w:t>
      </w:r>
    </w:p>
    <w:p w:rsidR="00FC0AB4" w:rsidRDefault="00FC0AB4" w:rsidP="00415596">
      <w:pPr>
        <w:autoSpaceDE w:val="0"/>
        <w:autoSpaceDN w:val="0"/>
        <w:adjustRightInd w:val="0"/>
        <w:jc w:val="both"/>
        <w:rPr>
          <w:color w:val="000000"/>
        </w:rPr>
      </w:pP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5</w:t>
      </w:r>
      <w:r w:rsidR="00415596">
        <w:rPr>
          <w:color w:val="000000"/>
        </w:rPr>
        <w:t xml:space="preserve"> </w:t>
      </w:r>
      <w:r w:rsidR="00415596" w:rsidRPr="00AD22D6">
        <w:rPr>
          <w:color w:val="000000"/>
        </w:rPr>
        <w:t xml:space="preserve">vers. </w:t>
      </w:r>
      <w:r w:rsidR="00415596" w:rsidRPr="00AD22D6">
        <w:rPr>
          <w:i/>
          <w:iCs/>
          <w:color w:val="000000"/>
        </w:rPr>
        <w:t>Alle Christenen, met name de dienaren des Woords,</w:t>
      </w:r>
      <w:r w:rsidR="00415596">
        <w:rPr>
          <w:i/>
          <w:iCs/>
          <w:color w:val="000000"/>
        </w:rPr>
        <w:t xml:space="preserve"> </w:t>
      </w:r>
      <w:r w:rsidR="00415596" w:rsidRPr="00AD22D6">
        <w:rPr>
          <w:i/>
          <w:iCs/>
          <w:color w:val="000000"/>
        </w:rPr>
        <w:t>zijn sc</w:t>
      </w:r>
      <w:r>
        <w:rPr>
          <w:i/>
          <w:iCs/>
          <w:color w:val="000000"/>
        </w:rPr>
        <w:t>h</w:t>
      </w:r>
      <w:r w:rsidR="00415596" w:rsidRPr="00AD22D6">
        <w:rPr>
          <w:i/>
          <w:iCs/>
          <w:color w:val="000000"/>
        </w:rPr>
        <w:t>u</w:t>
      </w:r>
      <w:r>
        <w:rPr>
          <w:i/>
          <w:iCs/>
          <w:color w:val="000000"/>
        </w:rPr>
        <w:t>l</w:t>
      </w:r>
      <w:r w:rsidR="00415596" w:rsidRPr="00AD22D6">
        <w:rPr>
          <w:i/>
          <w:iCs/>
          <w:color w:val="000000"/>
        </w:rPr>
        <w:t>dig de kleinmoedigen te vertroosten en te versterken door</w:t>
      </w:r>
      <w:r w:rsidR="00415596">
        <w:rPr>
          <w:i/>
          <w:iCs/>
          <w:color w:val="000000"/>
        </w:rPr>
        <w:t xml:space="preserve"> </w:t>
      </w:r>
      <w:r w:rsidR="007E3227">
        <w:rPr>
          <w:i/>
          <w:iCs/>
          <w:color w:val="000000"/>
        </w:rPr>
        <w:t>Godzalig</w:t>
      </w:r>
      <w:r w:rsidR="00415596" w:rsidRPr="00AD22D6">
        <w:rPr>
          <w:i/>
          <w:iCs/>
          <w:color w:val="000000"/>
        </w:rPr>
        <w:t>e samensprekingen en vurige gebeden.</w:t>
      </w:r>
      <w:r w:rsidR="00415596">
        <w:rPr>
          <w:i/>
          <w:iCs/>
          <w:color w:val="000000"/>
        </w:rPr>
        <w:t xml:space="preserve"> </w:t>
      </w:r>
      <w:r w:rsidR="00415596" w:rsidRPr="00AD22D6">
        <w:rPr>
          <w:color w:val="000000"/>
        </w:rPr>
        <w:t>Aangaande het ambt der herders vgl. Ezech. 34</w:t>
      </w:r>
      <w:r w:rsidR="00415596">
        <w:rPr>
          <w:color w:val="000000"/>
        </w:rPr>
        <w:t>:</w:t>
      </w:r>
      <w:r w:rsidR="00415596" w:rsidRPr="00AD22D6">
        <w:rPr>
          <w:color w:val="000000"/>
        </w:rPr>
        <w:t xml:space="preserve"> 4; aangaande</w:t>
      </w:r>
      <w:r w:rsidR="00415596">
        <w:rPr>
          <w:color w:val="000000"/>
        </w:rPr>
        <w:t xml:space="preserve"> </w:t>
      </w:r>
      <w:r w:rsidR="00415596" w:rsidRPr="00AD22D6">
        <w:rPr>
          <w:color w:val="000000"/>
        </w:rPr>
        <w:t>dat der gewone Christenen vgl. 1 Thess. 4</w:t>
      </w:r>
      <w:r w:rsidR="00415596">
        <w:rPr>
          <w:color w:val="000000"/>
        </w:rPr>
        <w:t>:</w:t>
      </w:r>
      <w:r w:rsidR="00415596" w:rsidRPr="00AD22D6">
        <w:rPr>
          <w:color w:val="000000"/>
        </w:rPr>
        <w:t xml:space="preserve"> 14</w:t>
      </w:r>
      <w:r w:rsidR="00F623C6">
        <w:rPr>
          <w:color w:val="000000"/>
        </w:rPr>
        <w:t>. Z</w:t>
      </w:r>
      <w:r w:rsidR="00415596" w:rsidRPr="00AD22D6">
        <w:rPr>
          <w:color w:val="000000"/>
        </w:rPr>
        <w:t>ij zijn dan te bestraffen,</w:t>
      </w:r>
      <w:r w:rsidR="00415596">
        <w:rPr>
          <w:color w:val="000000"/>
        </w:rPr>
        <w:t xml:space="preserve"> </w:t>
      </w:r>
      <w:r w:rsidR="00415596" w:rsidRPr="00AD22D6">
        <w:rPr>
          <w:color w:val="000000"/>
        </w:rPr>
        <w:t>die zich over de benauwdheid der ellendigen niet bekommeren,</w:t>
      </w:r>
      <w:r w:rsidR="00415596">
        <w:rPr>
          <w:color w:val="000000"/>
        </w:rPr>
        <w:t xml:space="preserve"> </w:t>
      </w:r>
      <w:r w:rsidR="00415596" w:rsidRPr="00AD22D6">
        <w:rPr>
          <w:color w:val="000000"/>
        </w:rPr>
        <w:t>want met welke mate als zij meten, zal hun weder gemeten</w:t>
      </w:r>
      <w:r w:rsidR="00415596">
        <w:rPr>
          <w:color w:val="000000"/>
        </w:rPr>
        <w:t xml:space="preserve"> </w:t>
      </w:r>
      <w:r w:rsidR="00415596" w:rsidRPr="00AD22D6">
        <w:rPr>
          <w:color w:val="000000"/>
        </w:rPr>
        <w:t>worden, en een oordeel zonder barmhartigheid zal gaan over hem,</w:t>
      </w:r>
      <w:r w:rsidR="00415596">
        <w:rPr>
          <w:color w:val="000000"/>
        </w:rPr>
        <w:t xml:space="preserve"> </w:t>
      </w:r>
      <w:r w:rsidR="00415596" w:rsidRPr="00AD22D6">
        <w:rPr>
          <w:color w:val="000000"/>
        </w:rPr>
        <w:t>die g</w:t>
      </w:r>
      <w:r w:rsidR="00415596">
        <w:rPr>
          <w:color w:val="000000"/>
        </w:rPr>
        <w:t>ene</w:t>
      </w:r>
      <w:r w:rsidR="00415596" w:rsidRPr="00AD22D6">
        <w:rPr>
          <w:color w:val="000000"/>
        </w:rPr>
        <w:t xml:space="preserve"> barmhartigheid gedaan heeft (Jac. 2</w:t>
      </w:r>
      <w:r w:rsidR="00415596">
        <w:rPr>
          <w:color w:val="000000"/>
        </w:rPr>
        <w:t>:</w:t>
      </w:r>
      <w:r w:rsidR="00415596" w:rsidRPr="00AD22D6">
        <w:rPr>
          <w:color w:val="000000"/>
        </w:rPr>
        <w:t xml:space="preserve"> 13).</w:t>
      </w:r>
      <w:r w:rsidR="00415596">
        <w:rPr>
          <w:color w:val="000000"/>
        </w:rPr>
        <w:t xml:space="preserve"> </w:t>
      </w:r>
      <w:r w:rsidR="00415596" w:rsidRPr="00AD22D6">
        <w:rPr>
          <w:color w:val="000000"/>
        </w:rPr>
        <w:t>Nog eens</w:t>
      </w:r>
    </w:p>
    <w:p w:rsidR="00FC0AB4" w:rsidRDefault="00FC0AB4" w:rsidP="00415596">
      <w:pPr>
        <w:autoSpaceDE w:val="0"/>
        <w:autoSpaceDN w:val="0"/>
        <w:adjustRightInd w:val="0"/>
        <w:jc w:val="both"/>
        <w:rPr>
          <w:color w:val="000000"/>
        </w:rPr>
      </w:pPr>
      <w:r>
        <w:rPr>
          <w:color w:val="000000"/>
        </w:rPr>
        <w:t>Uit het 5e</w:t>
      </w:r>
      <w:r w:rsidR="00415596" w:rsidRPr="00AD22D6">
        <w:rPr>
          <w:color w:val="000000"/>
        </w:rPr>
        <w:t xml:space="preserve"> vers. </w:t>
      </w:r>
      <w:r w:rsidR="00415596" w:rsidRPr="00AD22D6">
        <w:rPr>
          <w:i/>
          <w:iCs/>
          <w:color w:val="000000"/>
        </w:rPr>
        <w:t>Dit is een recht merkt</w:t>
      </w:r>
      <w:r w:rsidR="00415596">
        <w:rPr>
          <w:i/>
          <w:iCs/>
          <w:color w:val="000000"/>
        </w:rPr>
        <w:t>eke</w:t>
      </w:r>
      <w:r w:rsidR="00415596" w:rsidRPr="00AD22D6">
        <w:rPr>
          <w:i/>
          <w:iCs/>
          <w:color w:val="000000"/>
        </w:rPr>
        <w:t>n, dat wij Christus</w:t>
      </w:r>
      <w:r w:rsidR="00415596">
        <w:rPr>
          <w:i/>
          <w:iCs/>
          <w:color w:val="000000"/>
        </w:rPr>
        <w:t xml:space="preserve"> </w:t>
      </w:r>
      <w:r w:rsidR="00415596" w:rsidRPr="00AD22D6">
        <w:rPr>
          <w:i/>
          <w:iCs/>
          <w:color w:val="000000"/>
        </w:rPr>
        <w:t>liefhebben, indien wij de t</w:t>
      </w:r>
      <w:r w:rsidR="00415596">
        <w:rPr>
          <w:i/>
          <w:iCs/>
          <w:color w:val="000000"/>
        </w:rPr>
        <w:t>eke</w:t>
      </w:r>
      <w:r w:rsidR="00415596" w:rsidRPr="00AD22D6">
        <w:rPr>
          <w:i/>
          <w:iCs/>
          <w:color w:val="000000"/>
        </w:rPr>
        <w:t xml:space="preserve">nen zijner gunste niet één </w:t>
      </w:r>
      <w:r w:rsidR="00415596">
        <w:rPr>
          <w:i/>
          <w:iCs/>
          <w:color w:val="000000"/>
        </w:rPr>
        <w:t>oge</w:t>
      </w:r>
      <w:r w:rsidR="00415596" w:rsidRPr="00AD22D6">
        <w:rPr>
          <w:i/>
          <w:iCs/>
          <w:color w:val="000000"/>
        </w:rPr>
        <w:t>nblik</w:t>
      </w:r>
      <w:r w:rsidR="00415596">
        <w:rPr>
          <w:i/>
          <w:iCs/>
          <w:color w:val="000000"/>
        </w:rPr>
        <w:t xml:space="preserve"> </w:t>
      </w:r>
      <w:r w:rsidR="00415596" w:rsidRPr="00AD22D6">
        <w:rPr>
          <w:i/>
          <w:iCs/>
          <w:color w:val="000000"/>
        </w:rPr>
        <w:t>kunnen ontberen zonder gr</w:t>
      </w:r>
      <w:r w:rsidR="00415596">
        <w:rPr>
          <w:i/>
          <w:iCs/>
          <w:color w:val="000000"/>
        </w:rPr>
        <w:t>ote</w:t>
      </w:r>
      <w:r w:rsidR="00415596" w:rsidRPr="00AD22D6">
        <w:rPr>
          <w:i/>
          <w:iCs/>
          <w:color w:val="000000"/>
        </w:rPr>
        <w:t xml:space="preserve"> pijn en weedom des harten, </w:t>
      </w:r>
      <w:r w:rsidR="00415596" w:rsidRPr="00AD22D6">
        <w:rPr>
          <w:color w:val="000000"/>
        </w:rPr>
        <w:t>(vgl.</w:t>
      </w:r>
      <w:r w:rsidR="00415596">
        <w:rPr>
          <w:color w:val="000000"/>
        </w:rPr>
        <w:t xml:space="preserve"> </w:t>
      </w:r>
      <w:r w:rsidR="00415596" w:rsidRPr="00AD22D6">
        <w:rPr>
          <w:color w:val="000000"/>
        </w:rPr>
        <w:t>Ps. 42; 63</w:t>
      </w:r>
      <w:r w:rsidR="00415596">
        <w:rPr>
          <w:color w:val="000000"/>
        </w:rPr>
        <w:t>:</w:t>
      </w:r>
      <w:r w:rsidR="00415596" w:rsidRPr="00AD22D6">
        <w:rPr>
          <w:color w:val="000000"/>
        </w:rPr>
        <w:t xml:space="preserve"> 4 en 84</w:t>
      </w:r>
      <w:r w:rsidR="00415596">
        <w:rPr>
          <w:color w:val="000000"/>
        </w:rPr>
        <w:t>:</w:t>
      </w:r>
      <w:r w:rsidR="00415596" w:rsidRPr="00AD22D6">
        <w:rPr>
          <w:color w:val="000000"/>
        </w:rPr>
        <w:t xml:space="preserve"> 3).</w:t>
      </w:r>
      <w:r w:rsidR="00415596">
        <w:rPr>
          <w:color w:val="000000"/>
        </w:rPr>
        <w:t xml:space="preserve"> </w:t>
      </w:r>
      <w:r w:rsidR="00415596" w:rsidRPr="00AD22D6">
        <w:rPr>
          <w:color w:val="000000"/>
        </w:rPr>
        <w:t>Maar helaas! hoe weinigen zijn er, die naar de genade van Jezus</w:t>
      </w:r>
      <w:r w:rsidR="00415596">
        <w:rPr>
          <w:color w:val="000000"/>
        </w:rPr>
        <w:t xml:space="preserve"> </w:t>
      </w:r>
      <w:r w:rsidR="00415596" w:rsidRPr="00AD22D6">
        <w:rPr>
          <w:color w:val="000000"/>
        </w:rPr>
        <w:t>Christus</w:t>
      </w:r>
      <w:r w:rsidR="00415596">
        <w:rPr>
          <w:color w:val="000000"/>
        </w:rPr>
        <w:t xml:space="preserve"> zo </w:t>
      </w:r>
      <w:r w:rsidR="00415596" w:rsidRPr="00AD22D6">
        <w:rPr>
          <w:color w:val="000000"/>
        </w:rPr>
        <w:t>verlangen. Velen zijn krank van liefde, maar het is de</w:t>
      </w:r>
      <w:r w:rsidR="00415596">
        <w:rPr>
          <w:color w:val="000000"/>
        </w:rPr>
        <w:t xml:space="preserve"> </w:t>
      </w:r>
      <w:r w:rsidR="00415596" w:rsidRPr="00AD22D6">
        <w:rPr>
          <w:color w:val="000000"/>
        </w:rPr>
        <w:t>liefde der wereld, waarmee zij bevangen zijn; zij jagen met alle</w:t>
      </w:r>
      <w:r w:rsidR="00415596">
        <w:rPr>
          <w:color w:val="000000"/>
        </w:rPr>
        <w:t xml:space="preserve"> </w:t>
      </w:r>
      <w:r w:rsidR="00415596" w:rsidRPr="00AD22D6">
        <w:rPr>
          <w:color w:val="000000"/>
        </w:rPr>
        <w:t>krachten naar h</w:t>
      </w:r>
      <w:r w:rsidR="00415596">
        <w:rPr>
          <w:color w:val="000000"/>
        </w:rPr>
        <w:t>oge</w:t>
      </w:r>
      <w:r w:rsidR="00415596" w:rsidRPr="00AD22D6">
        <w:rPr>
          <w:color w:val="000000"/>
        </w:rPr>
        <w:t xml:space="preserve"> staten, rijkdommen en </w:t>
      </w:r>
      <w:r w:rsidR="00415596">
        <w:rPr>
          <w:color w:val="000000"/>
        </w:rPr>
        <w:t>werelds</w:t>
      </w:r>
      <w:r w:rsidR="00415596" w:rsidRPr="00AD22D6">
        <w:rPr>
          <w:color w:val="000000"/>
        </w:rPr>
        <w:t xml:space="preserve"> genot</w:t>
      </w:r>
      <w:r w:rsidR="00F623C6">
        <w:rPr>
          <w:color w:val="000000"/>
        </w:rPr>
        <w:t>. Z</w:t>
      </w:r>
      <w:r w:rsidR="00415596">
        <w:rPr>
          <w:color w:val="000000"/>
        </w:rPr>
        <w:t xml:space="preserve">o </w:t>
      </w:r>
      <w:r w:rsidR="00415596" w:rsidRPr="00AD22D6">
        <w:rPr>
          <w:color w:val="000000"/>
        </w:rPr>
        <w:t>zij</w:t>
      </w:r>
      <w:r w:rsidR="00415596">
        <w:rPr>
          <w:color w:val="000000"/>
        </w:rPr>
        <w:t xml:space="preserve"> </w:t>
      </w:r>
      <w:r w:rsidR="00415596" w:rsidRPr="00AD22D6">
        <w:rPr>
          <w:color w:val="000000"/>
        </w:rPr>
        <w:t xml:space="preserve">kunnen verkrijgen wat hun </w:t>
      </w:r>
      <w:r w:rsidR="00415596">
        <w:rPr>
          <w:color w:val="000000"/>
        </w:rPr>
        <w:t>vlees</w:t>
      </w:r>
      <w:r w:rsidR="00415596" w:rsidRPr="00AD22D6">
        <w:rPr>
          <w:color w:val="000000"/>
        </w:rPr>
        <w:t xml:space="preserve"> behaagt, m</w:t>
      </w:r>
      <w:r w:rsidR="00415596">
        <w:rPr>
          <w:color w:val="000000"/>
        </w:rPr>
        <w:t>ene</w:t>
      </w:r>
      <w:r w:rsidR="00415596" w:rsidRPr="00AD22D6">
        <w:rPr>
          <w:color w:val="000000"/>
        </w:rPr>
        <w:t>n zij, dat ze</w:t>
      </w:r>
      <w:r w:rsidR="00415596">
        <w:rPr>
          <w:color w:val="000000"/>
        </w:rPr>
        <w:t xml:space="preserve"> </w:t>
      </w:r>
      <w:r w:rsidR="00415596" w:rsidRPr="00AD22D6">
        <w:rPr>
          <w:color w:val="000000"/>
        </w:rPr>
        <w:t>Christus met</w:t>
      </w:r>
      <w:r w:rsidR="00415596">
        <w:rPr>
          <w:color w:val="000000"/>
        </w:rPr>
        <w:t xml:space="preserve"> zijn </w:t>
      </w:r>
      <w:r w:rsidR="00415596" w:rsidRPr="00AD22D6">
        <w:rPr>
          <w:color w:val="000000"/>
        </w:rPr>
        <w:t>verdiensten wel kunnen derven, of immers, dat</w:t>
      </w:r>
      <w:r w:rsidR="00415596">
        <w:rPr>
          <w:color w:val="000000"/>
        </w:rPr>
        <w:t xml:space="preserve"> </w:t>
      </w:r>
      <w:r w:rsidR="00415596" w:rsidRPr="00AD22D6">
        <w:rPr>
          <w:color w:val="000000"/>
        </w:rPr>
        <w:t>zij die tijdig genoeg zullen zoeken, als de dood op de lippen zit.</w:t>
      </w:r>
      <w:r w:rsidR="00415596">
        <w:rPr>
          <w:color w:val="000000"/>
        </w:rPr>
        <w:t xml:space="preserve"> </w:t>
      </w:r>
      <w:r w:rsidR="00415596" w:rsidRPr="00AD22D6">
        <w:rPr>
          <w:color w:val="000000"/>
        </w:rPr>
        <w:t xml:space="preserve">Maar laten zulken </w:t>
      </w:r>
      <w:r w:rsidR="00415596">
        <w:rPr>
          <w:color w:val="000000"/>
        </w:rPr>
        <w:t>mensen</w:t>
      </w:r>
      <w:r w:rsidR="00415596" w:rsidRPr="00AD22D6">
        <w:rPr>
          <w:color w:val="000000"/>
        </w:rPr>
        <w:t xml:space="preserve"> denken aan de waarschuwing, die wij</w:t>
      </w:r>
      <w:r w:rsidR="00415596">
        <w:rPr>
          <w:color w:val="000000"/>
        </w:rPr>
        <w:t xml:space="preserve"> </w:t>
      </w:r>
      <w:r w:rsidR="00415596" w:rsidRPr="00AD22D6">
        <w:rPr>
          <w:color w:val="000000"/>
        </w:rPr>
        <w:t>Spr. 1</w:t>
      </w:r>
      <w:r w:rsidR="00415596">
        <w:rPr>
          <w:color w:val="000000"/>
        </w:rPr>
        <w:t>:</w:t>
      </w:r>
      <w:r w:rsidR="00415596" w:rsidRPr="00AD22D6">
        <w:rPr>
          <w:color w:val="000000"/>
        </w:rPr>
        <w:t xml:space="preserve"> 24 en 8</w:t>
      </w:r>
      <w:r w:rsidR="00415596">
        <w:rPr>
          <w:color w:val="000000"/>
        </w:rPr>
        <w:t>:</w:t>
      </w:r>
      <w:r w:rsidR="00415596" w:rsidRPr="00AD22D6">
        <w:rPr>
          <w:color w:val="000000"/>
        </w:rPr>
        <w:t xml:space="preserve"> 34 hebben.</w:t>
      </w:r>
    </w:p>
    <w:p w:rsidR="00FC0AB4" w:rsidRDefault="00FC0AB4" w:rsidP="00415596">
      <w:pPr>
        <w:autoSpaceDE w:val="0"/>
        <w:autoSpaceDN w:val="0"/>
        <w:adjustRightInd w:val="0"/>
        <w:jc w:val="both"/>
        <w:rPr>
          <w:color w:val="000000"/>
        </w:rPr>
      </w:pP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 xml:space="preserve">6e vers. </w:t>
      </w:r>
      <w:r w:rsidR="00415596" w:rsidRPr="00AD22D6">
        <w:rPr>
          <w:i/>
          <w:iCs/>
          <w:color w:val="000000"/>
        </w:rPr>
        <w:t xml:space="preserve">De </w:t>
      </w:r>
      <w:r w:rsidR="00415596">
        <w:rPr>
          <w:i/>
          <w:iCs/>
          <w:color w:val="000000"/>
        </w:rPr>
        <w:t>Heere</w:t>
      </w:r>
      <w:r w:rsidR="00415596" w:rsidRPr="00AD22D6">
        <w:rPr>
          <w:i/>
          <w:iCs/>
          <w:color w:val="000000"/>
        </w:rPr>
        <w:t xml:space="preserve"> Christus laat</w:t>
      </w:r>
      <w:r w:rsidR="00415596">
        <w:rPr>
          <w:i/>
          <w:iCs/>
          <w:color w:val="000000"/>
        </w:rPr>
        <w:t xml:space="preserve"> zijn </w:t>
      </w:r>
      <w:r w:rsidR="00415596" w:rsidRPr="00AD22D6">
        <w:rPr>
          <w:i/>
          <w:iCs/>
          <w:color w:val="000000"/>
        </w:rPr>
        <w:t>kinderen niet verzocht</w:t>
      </w:r>
      <w:r w:rsidR="00415596">
        <w:rPr>
          <w:i/>
          <w:iCs/>
          <w:color w:val="000000"/>
        </w:rPr>
        <w:t xml:space="preserve"> </w:t>
      </w:r>
      <w:r w:rsidR="00415596" w:rsidRPr="00AD22D6">
        <w:rPr>
          <w:i/>
          <w:iCs/>
          <w:color w:val="000000"/>
        </w:rPr>
        <w:t>worden boven vermogen,</w:t>
      </w:r>
      <w:r w:rsidR="00415596">
        <w:rPr>
          <w:i/>
          <w:iCs/>
          <w:color w:val="000000"/>
        </w:rPr>
        <w:t xml:space="preserve"> </w:t>
      </w:r>
      <w:r w:rsidR="00415596" w:rsidRPr="00AD22D6">
        <w:rPr>
          <w:color w:val="000000"/>
        </w:rPr>
        <w:t>maar in</w:t>
      </w:r>
      <w:r w:rsidR="00415596">
        <w:rPr>
          <w:color w:val="000000"/>
        </w:rPr>
        <w:t xml:space="preserve"> de </w:t>
      </w:r>
      <w:r>
        <w:rPr>
          <w:color w:val="000000"/>
        </w:rPr>
        <w:t>grootste</w:t>
      </w:r>
      <w:r w:rsidR="00415596" w:rsidRPr="00AD22D6">
        <w:rPr>
          <w:color w:val="000000"/>
        </w:rPr>
        <w:t xml:space="preserve"> nood bewijst Hij hun de meeste liefde (vgl.</w:t>
      </w:r>
      <w:r w:rsidR="00415596">
        <w:rPr>
          <w:color w:val="000000"/>
        </w:rPr>
        <w:t xml:space="preserve"> </w:t>
      </w:r>
      <w:r w:rsidR="00415596" w:rsidRPr="00AD22D6">
        <w:rPr>
          <w:color w:val="000000"/>
        </w:rPr>
        <w:t>1 Cor. 10</w:t>
      </w:r>
      <w:r w:rsidR="00415596">
        <w:rPr>
          <w:color w:val="000000"/>
        </w:rPr>
        <w:t>:</w:t>
      </w:r>
      <w:r w:rsidR="00415596" w:rsidRPr="00AD22D6">
        <w:rPr>
          <w:color w:val="000000"/>
        </w:rPr>
        <w:t xml:space="preserve"> 13 en 2 Cor. 1</w:t>
      </w:r>
      <w:r w:rsidR="00415596">
        <w:rPr>
          <w:color w:val="000000"/>
        </w:rPr>
        <w:t>:</w:t>
      </w:r>
      <w:r w:rsidR="00415596" w:rsidRPr="00AD22D6">
        <w:rPr>
          <w:color w:val="000000"/>
        </w:rPr>
        <w:t xml:space="preserve"> 5), welverstaande, dat zij recht op Hem</w:t>
      </w:r>
      <w:r w:rsidR="00415596">
        <w:rPr>
          <w:color w:val="000000"/>
        </w:rPr>
        <w:t xml:space="preserve"> </w:t>
      </w:r>
      <w:r w:rsidR="00415596" w:rsidRPr="00AD22D6">
        <w:rPr>
          <w:color w:val="000000"/>
        </w:rPr>
        <w:t>vertrouwen, Hem van</w:t>
      </w:r>
      <w:r w:rsidR="00F03366">
        <w:rPr>
          <w:color w:val="000000"/>
        </w:rPr>
        <w:t xml:space="preserve"> hart </w:t>
      </w:r>
      <w:r w:rsidR="00415596" w:rsidRPr="00AD22D6">
        <w:rPr>
          <w:color w:val="000000"/>
        </w:rPr>
        <w:t>aanroepen en bereid zijn</w:t>
      </w:r>
      <w:r w:rsidR="00415596">
        <w:rPr>
          <w:color w:val="000000"/>
        </w:rPr>
        <w:t xml:space="preserve"> de </w:t>
      </w:r>
      <w:r w:rsidR="00415596" w:rsidRPr="00AD22D6">
        <w:rPr>
          <w:color w:val="000000"/>
        </w:rPr>
        <w:t>rechten</w:t>
      </w:r>
      <w:r w:rsidR="00415596">
        <w:rPr>
          <w:color w:val="000000"/>
        </w:rPr>
        <w:t xml:space="preserve"> </w:t>
      </w:r>
      <w:r w:rsidR="00415596" w:rsidRPr="00AD22D6">
        <w:rPr>
          <w:color w:val="000000"/>
        </w:rPr>
        <w:t>tijd der hulpe af te wachten (Hebr. 4</w:t>
      </w:r>
      <w:r w:rsidR="00415596">
        <w:rPr>
          <w:color w:val="000000"/>
        </w:rPr>
        <w:t>:</w:t>
      </w:r>
      <w:r w:rsidR="00415596" w:rsidRPr="00AD22D6">
        <w:rPr>
          <w:color w:val="000000"/>
        </w:rPr>
        <w:t xml:space="preserve"> 16).</w:t>
      </w:r>
    </w:p>
    <w:p w:rsidR="00FC0AB4" w:rsidRDefault="00FC0AB4" w:rsidP="00415596">
      <w:pPr>
        <w:autoSpaceDE w:val="0"/>
        <w:autoSpaceDN w:val="0"/>
        <w:adjustRightInd w:val="0"/>
        <w:jc w:val="both"/>
        <w:rPr>
          <w:color w:val="000000"/>
        </w:rPr>
      </w:pP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7</w:t>
      </w:r>
      <w:r>
        <w:rPr>
          <w:color w:val="000000"/>
        </w:rPr>
        <w:t>e</w:t>
      </w:r>
      <w:r w:rsidR="00415596" w:rsidRPr="00AD22D6">
        <w:rPr>
          <w:color w:val="000000"/>
        </w:rPr>
        <w:t xml:space="preserve"> vers. </w:t>
      </w:r>
      <w:r w:rsidR="00415596" w:rsidRPr="00AD22D6">
        <w:rPr>
          <w:i/>
          <w:iCs/>
          <w:color w:val="000000"/>
        </w:rPr>
        <w:t>Het is</w:t>
      </w:r>
      <w:r w:rsidR="00415596">
        <w:rPr>
          <w:i/>
          <w:iCs/>
          <w:color w:val="000000"/>
        </w:rPr>
        <w:t xml:space="preserve"> een </w:t>
      </w:r>
      <w:r w:rsidR="00415596" w:rsidRPr="00AD22D6">
        <w:rPr>
          <w:i/>
          <w:iCs/>
          <w:color w:val="000000"/>
        </w:rPr>
        <w:t>gruwelijke zonde, de geestelijke</w:t>
      </w:r>
      <w:r w:rsidR="00415596">
        <w:rPr>
          <w:i/>
          <w:iCs/>
          <w:color w:val="000000"/>
        </w:rPr>
        <w:t xml:space="preserve"> </w:t>
      </w:r>
      <w:r w:rsidR="00415596" w:rsidRPr="00AD22D6">
        <w:rPr>
          <w:i/>
          <w:iCs/>
          <w:color w:val="000000"/>
        </w:rPr>
        <w:t>rust en vrede van de gemeente van Jezus Christus te storen door</w:t>
      </w:r>
      <w:r w:rsidR="00415596">
        <w:rPr>
          <w:i/>
          <w:iCs/>
          <w:color w:val="000000"/>
        </w:rPr>
        <w:t xml:space="preserve"> </w:t>
      </w:r>
      <w:r w:rsidR="00415596" w:rsidRPr="00AD22D6">
        <w:rPr>
          <w:i/>
          <w:iCs/>
          <w:color w:val="000000"/>
        </w:rPr>
        <w:t>ketterij, scheuring of ergernis.</w:t>
      </w:r>
      <w:r w:rsidR="00415596">
        <w:rPr>
          <w:i/>
          <w:iCs/>
          <w:color w:val="000000"/>
        </w:rPr>
        <w:t xml:space="preserve"> </w:t>
      </w:r>
      <w:r w:rsidR="00415596" w:rsidRPr="00AD22D6">
        <w:rPr>
          <w:color w:val="000000"/>
        </w:rPr>
        <w:t>Daarom worden hier zulke vurige bezweringen aan alle lidmaten</w:t>
      </w:r>
      <w:r w:rsidR="00415596">
        <w:rPr>
          <w:color w:val="000000"/>
        </w:rPr>
        <w:t xml:space="preserve"> </w:t>
      </w:r>
      <w:r w:rsidR="00415596" w:rsidRPr="00AD22D6">
        <w:rPr>
          <w:color w:val="000000"/>
        </w:rPr>
        <w:t>der kerk gedaan. Die dan hiertegen doet zal</w:t>
      </w:r>
      <w:r w:rsidR="00415596">
        <w:rPr>
          <w:color w:val="000000"/>
        </w:rPr>
        <w:t xml:space="preserve"> zijn </w:t>
      </w:r>
      <w:r w:rsidR="00415596" w:rsidRPr="00AD22D6">
        <w:rPr>
          <w:color w:val="000000"/>
        </w:rPr>
        <w:t>straf dragen, wie</w:t>
      </w:r>
      <w:r w:rsidR="00415596">
        <w:rPr>
          <w:color w:val="000000"/>
        </w:rPr>
        <w:t xml:space="preserve"> </w:t>
      </w:r>
      <w:r w:rsidR="00415596" w:rsidRPr="00AD22D6">
        <w:rPr>
          <w:color w:val="000000"/>
        </w:rPr>
        <w:t>hij ook zij (Gal. 5</w:t>
      </w:r>
      <w:r w:rsidR="00415596">
        <w:rPr>
          <w:color w:val="000000"/>
        </w:rPr>
        <w:t>:</w:t>
      </w:r>
      <w:r w:rsidR="00415596" w:rsidRPr="00AD22D6">
        <w:rPr>
          <w:color w:val="000000"/>
        </w:rPr>
        <w:t xml:space="preserve"> 10). Wel is waar doen velen dit onder</w:t>
      </w:r>
      <w:r w:rsidR="00415596">
        <w:rPr>
          <w:color w:val="000000"/>
        </w:rPr>
        <w:t xml:space="preserve"> de </w:t>
      </w:r>
      <w:r w:rsidR="00415596" w:rsidRPr="00AD22D6">
        <w:rPr>
          <w:color w:val="000000"/>
        </w:rPr>
        <w:t>dekmantel van ijver tot de waarheid, stichting enz. Maar dit zal hen</w:t>
      </w:r>
      <w:r w:rsidR="00415596">
        <w:rPr>
          <w:color w:val="000000"/>
        </w:rPr>
        <w:t xml:space="preserve"> </w:t>
      </w:r>
      <w:r w:rsidR="00415596" w:rsidRPr="00AD22D6">
        <w:rPr>
          <w:color w:val="000000"/>
        </w:rPr>
        <w:t xml:space="preserve">niet </w:t>
      </w:r>
      <w:r w:rsidR="00415596">
        <w:rPr>
          <w:color w:val="000000"/>
        </w:rPr>
        <w:t>vers</w:t>
      </w:r>
      <w:r>
        <w:rPr>
          <w:color w:val="000000"/>
        </w:rPr>
        <w:t>ch</w:t>
      </w:r>
      <w:r w:rsidR="00415596">
        <w:rPr>
          <w:color w:val="000000"/>
        </w:rPr>
        <w:t>one</w:t>
      </w:r>
      <w:r w:rsidR="00415596" w:rsidRPr="00AD22D6">
        <w:rPr>
          <w:color w:val="000000"/>
        </w:rPr>
        <w:t xml:space="preserve">n, tenzij ze krachtig met de </w:t>
      </w:r>
      <w:r w:rsidR="00415596">
        <w:rPr>
          <w:color w:val="000000"/>
        </w:rPr>
        <w:t xml:space="preserve">Heilige Schriftuur </w:t>
      </w:r>
      <w:r w:rsidR="00415596" w:rsidRPr="00AD22D6">
        <w:rPr>
          <w:color w:val="000000"/>
        </w:rPr>
        <w:t>kunnen bewijzen,</w:t>
      </w:r>
      <w:r w:rsidR="00415596">
        <w:rPr>
          <w:color w:val="000000"/>
        </w:rPr>
        <w:t xml:space="preserve"> </w:t>
      </w:r>
      <w:r w:rsidR="00415596" w:rsidRPr="00AD22D6">
        <w:rPr>
          <w:color w:val="000000"/>
        </w:rPr>
        <w:t xml:space="preserve">dat ze de waarheid aan </w:t>
      </w:r>
      <w:r w:rsidR="00A17466">
        <w:rPr>
          <w:color w:val="000000"/>
        </w:rPr>
        <w:t xml:space="preserve">hun </w:t>
      </w:r>
      <w:r w:rsidR="00415596" w:rsidRPr="00AD22D6">
        <w:rPr>
          <w:color w:val="000000"/>
        </w:rPr>
        <w:t>zijde hebben; dat ze</w:t>
      </w:r>
      <w:r w:rsidR="00415596">
        <w:rPr>
          <w:color w:val="000000"/>
        </w:rPr>
        <w:t xml:space="preserve"> </w:t>
      </w:r>
      <w:r w:rsidR="00415596" w:rsidRPr="00AD22D6">
        <w:rPr>
          <w:color w:val="000000"/>
        </w:rPr>
        <w:t>tot noodzakelijke stichting dient, opdat ze aangenaam zij te</w:t>
      </w:r>
      <w:r w:rsidR="00415596">
        <w:rPr>
          <w:color w:val="000000"/>
        </w:rPr>
        <w:t xml:space="preserve"> hore</w:t>
      </w:r>
      <w:r w:rsidR="00415596" w:rsidRPr="00AD22D6">
        <w:rPr>
          <w:color w:val="000000"/>
        </w:rPr>
        <w:t>n</w:t>
      </w:r>
      <w:r w:rsidR="00415596">
        <w:rPr>
          <w:color w:val="000000"/>
        </w:rPr>
        <w:t xml:space="preserve"> </w:t>
      </w:r>
      <w:r w:rsidR="00415596" w:rsidRPr="00AD22D6">
        <w:rPr>
          <w:color w:val="000000"/>
        </w:rPr>
        <w:t>(</w:t>
      </w:r>
      <w:r w:rsidR="005C2AD6">
        <w:rPr>
          <w:color w:val="000000"/>
        </w:rPr>
        <w:t>Eféze</w:t>
      </w:r>
      <w:r>
        <w:rPr>
          <w:color w:val="000000"/>
        </w:rPr>
        <w:t xml:space="preserve"> </w:t>
      </w:r>
      <w:r w:rsidR="00415596" w:rsidRPr="00AD22D6">
        <w:rPr>
          <w:color w:val="000000"/>
        </w:rPr>
        <w:t>4</w:t>
      </w:r>
      <w:r w:rsidR="00415596">
        <w:rPr>
          <w:color w:val="000000"/>
        </w:rPr>
        <w:t>:</w:t>
      </w:r>
      <w:r w:rsidR="005C2AD6">
        <w:rPr>
          <w:color w:val="000000"/>
        </w:rPr>
        <w:t xml:space="preserve"> 29;</w:t>
      </w:r>
      <w:r w:rsidR="00415596" w:rsidRPr="00AD22D6">
        <w:rPr>
          <w:color w:val="000000"/>
        </w:rPr>
        <w:t xml:space="preserve"> en dat ze haar voor</w:t>
      </w:r>
      <w:r>
        <w:rPr>
          <w:color w:val="000000"/>
        </w:rPr>
        <w:t>t</w:t>
      </w:r>
      <w:r w:rsidR="00415596" w:rsidRPr="00AD22D6">
        <w:rPr>
          <w:color w:val="000000"/>
        </w:rPr>
        <w:t>s spreken en drijven uit</w:t>
      </w:r>
      <w:r w:rsidR="00415596">
        <w:rPr>
          <w:color w:val="000000"/>
        </w:rPr>
        <w:t xml:space="preserve"> </w:t>
      </w:r>
      <w:r w:rsidR="00415596" w:rsidRPr="00AD22D6">
        <w:rPr>
          <w:color w:val="000000"/>
        </w:rPr>
        <w:t>liefde tot de waarheid met zachtmoedigheid en vr</w:t>
      </w:r>
      <w:r w:rsidR="00415596">
        <w:rPr>
          <w:color w:val="000000"/>
        </w:rPr>
        <w:t>eze</w:t>
      </w:r>
      <w:r w:rsidR="00415596" w:rsidRPr="00AD22D6">
        <w:rPr>
          <w:color w:val="000000"/>
        </w:rPr>
        <w:t>,</w:t>
      </w:r>
      <w:r w:rsidR="00415596">
        <w:rPr>
          <w:color w:val="000000"/>
        </w:rPr>
        <w:t xml:space="preserve"> een </w:t>
      </w:r>
      <w:r w:rsidR="00415596" w:rsidRPr="00AD22D6">
        <w:rPr>
          <w:color w:val="000000"/>
        </w:rPr>
        <w:t>goede</w:t>
      </w:r>
      <w:r w:rsidR="00415596">
        <w:rPr>
          <w:color w:val="000000"/>
        </w:rPr>
        <w:t xml:space="preserve"> consciëntie</w:t>
      </w:r>
      <w:r w:rsidR="00415596" w:rsidRPr="00AD22D6">
        <w:rPr>
          <w:color w:val="000000"/>
        </w:rPr>
        <w:t xml:space="preserve"> hebb</w:t>
      </w:r>
      <w:r w:rsidR="00415596">
        <w:rPr>
          <w:color w:val="000000"/>
        </w:rPr>
        <w:t xml:space="preserve">en </w:t>
      </w:r>
      <w:r w:rsidR="00415596" w:rsidRPr="00AD22D6">
        <w:rPr>
          <w:color w:val="000000"/>
        </w:rPr>
        <w:t xml:space="preserve">(1 </w:t>
      </w:r>
      <w:r w:rsidR="00415596">
        <w:rPr>
          <w:color w:val="000000"/>
        </w:rPr>
        <w:t>Petrus</w:t>
      </w:r>
      <w:r>
        <w:rPr>
          <w:color w:val="000000"/>
        </w:rPr>
        <w:t xml:space="preserve"> </w:t>
      </w:r>
      <w:r w:rsidR="00415596" w:rsidRPr="00AD22D6">
        <w:rPr>
          <w:color w:val="000000"/>
        </w:rPr>
        <w:t>3</w:t>
      </w:r>
      <w:r w:rsidR="00415596">
        <w:rPr>
          <w:color w:val="000000"/>
        </w:rPr>
        <w:t>:</w:t>
      </w:r>
      <w:r w:rsidR="00415596" w:rsidRPr="00AD22D6">
        <w:rPr>
          <w:color w:val="000000"/>
        </w:rPr>
        <w:t xml:space="preserve"> 16); niet uit eergierigheid of twistgierigheid,</w:t>
      </w:r>
      <w:r w:rsidR="00415596">
        <w:rPr>
          <w:color w:val="000000"/>
        </w:rPr>
        <w:t xml:space="preserve"> </w:t>
      </w:r>
      <w:r w:rsidR="00415596" w:rsidRPr="00AD22D6">
        <w:rPr>
          <w:color w:val="000000"/>
        </w:rPr>
        <w:t>maar opdat God in alles geprezen worde door Jezus Christus</w:t>
      </w:r>
      <w:r w:rsidR="00415596">
        <w:rPr>
          <w:color w:val="000000"/>
        </w:rPr>
        <w:t xml:space="preserve"> </w:t>
      </w:r>
      <w:r w:rsidR="00415596" w:rsidRPr="00AD22D6">
        <w:rPr>
          <w:color w:val="000000"/>
        </w:rPr>
        <w:t xml:space="preserve">(1 </w:t>
      </w:r>
      <w:r w:rsidR="00415596">
        <w:rPr>
          <w:color w:val="000000"/>
        </w:rPr>
        <w:t>Petrus</w:t>
      </w:r>
      <w:r>
        <w:rPr>
          <w:color w:val="000000"/>
        </w:rPr>
        <w:t xml:space="preserve"> </w:t>
      </w:r>
      <w:r w:rsidR="00415596" w:rsidRPr="00AD22D6">
        <w:rPr>
          <w:color w:val="000000"/>
        </w:rPr>
        <w:t>4</w:t>
      </w:r>
      <w:r w:rsidR="00415596">
        <w:rPr>
          <w:color w:val="000000"/>
        </w:rPr>
        <w:t>:</w:t>
      </w:r>
      <w:r w:rsidR="00415596" w:rsidRPr="00AD22D6">
        <w:rPr>
          <w:color w:val="000000"/>
        </w:rPr>
        <w:t xml:space="preserve"> 11); lat</w:t>
      </w:r>
      <w:r w:rsidR="00415596">
        <w:rPr>
          <w:color w:val="000000"/>
        </w:rPr>
        <w:t xml:space="preserve">en </w:t>
      </w:r>
      <w:r w:rsidR="00415596" w:rsidRPr="00AD22D6">
        <w:rPr>
          <w:color w:val="000000"/>
        </w:rPr>
        <w:t>ook</w:t>
      </w:r>
      <w:r w:rsidR="00415596">
        <w:rPr>
          <w:color w:val="000000"/>
        </w:rPr>
        <w:t xml:space="preserve"> de </w:t>
      </w:r>
      <w:r w:rsidR="00415596" w:rsidRPr="00AD22D6">
        <w:rPr>
          <w:color w:val="000000"/>
        </w:rPr>
        <w:t>geest der profeten</w:t>
      </w:r>
      <w:r w:rsidR="00415596">
        <w:rPr>
          <w:color w:val="000000"/>
        </w:rPr>
        <w:t xml:space="preserve"> de </w:t>
      </w:r>
      <w:r w:rsidR="00415596" w:rsidRPr="00AD22D6">
        <w:rPr>
          <w:color w:val="000000"/>
        </w:rPr>
        <w:t>profeten</w:t>
      </w:r>
      <w:r w:rsidR="00415596">
        <w:rPr>
          <w:color w:val="000000"/>
        </w:rPr>
        <w:t xml:space="preserve"> </w:t>
      </w:r>
      <w:r w:rsidR="00415596" w:rsidRPr="00AD22D6">
        <w:rPr>
          <w:color w:val="000000"/>
        </w:rPr>
        <w:t>onderworpen zijn, naar</w:t>
      </w:r>
      <w:r w:rsidR="00415596">
        <w:rPr>
          <w:color w:val="000000"/>
        </w:rPr>
        <w:t xml:space="preserve"> de </w:t>
      </w:r>
      <w:r w:rsidR="00415596" w:rsidRPr="00AD22D6">
        <w:rPr>
          <w:color w:val="000000"/>
        </w:rPr>
        <w:t>regel der Schrift 1 Cor. 14</w:t>
      </w:r>
      <w:r w:rsidR="00415596">
        <w:rPr>
          <w:color w:val="000000"/>
        </w:rPr>
        <w:t>:</w:t>
      </w:r>
      <w:r w:rsidR="00415596" w:rsidRPr="00AD22D6">
        <w:rPr>
          <w:color w:val="000000"/>
        </w:rPr>
        <w:t xml:space="preserve"> 23. Die deze</w:t>
      </w:r>
      <w:r w:rsidR="00415596">
        <w:rPr>
          <w:color w:val="000000"/>
        </w:rPr>
        <w:t xml:space="preserve"> </w:t>
      </w:r>
      <w:r w:rsidR="00415596" w:rsidRPr="00AD22D6">
        <w:rPr>
          <w:color w:val="000000"/>
        </w:rPr>
        <w:t>voorwaarden niet onderhouden, wanneer zij profet</w:t>
      </w:r>
      <w:r w:rsidR="00415596">
        <w:rPr>
          <w:color w:val="000000"/>
        </w:rPr>
        <w:t>ere</w:t>
      </w:r>
      <w:r w:rsidR="00415596" w:rsidRPr="00AD22D6">
        <w:rPr>
          <w:color w:val="000000"/>
        </w:rPr>
        <w:t>n en voor de</w:t>
      </w:r>
      <w:r w:rsidR="00415596">
        <w:rPr>
          <w:color w:val="000000"/>
        </w:rPr>
        <w:t xml:space="preserve"> </w:t>
      </w:r>
      <w:r w:rsidR="00415596" w:rsidRPr="00AD22D6">
        <w:rPr>
          <w:color w:val="000000"/>
        </w:rPr>
        <w:t>gemeente spreken, maar opgeblazen zijn en uitzinnig in vragen en</w:t>
      </w:r>
      <w:r w:rsidR="00415596">
        <w:rPr>
          <w:color w:val="000000"/>
        </w:rPr>
        <w:t xml:space="preserve"> </w:t>
      </w:r>
      <w:r w:rsidR="00415596" w:rsidRPr="00AD22D6">
        <w:rPr>
          <w:color w:val="000000"/>
        </w:rPr>
        <w:t>woordenstrijd, uit welke voortkomen nijd, twist, lasteringen, kwade nadenkingen,</w:t>
      </w:r>
      <w:r w:rsidR="00415596">
        <w:rPr>
          <w:color w:val="000000"/>
        </w:rPr>
        <w:t xml:space="preserve"> </w:t>
      </w:r>
      <w:r w:rsidR="00415596" w:rsidRPr="00AD22D6">
        <w:rPr>
          <w:color w:val="000000"/>
        </w:rPr>
        <w:t>verkeerde krak</w:t>
      </w:r>
      <w:r w:rsidR="00415596">
        <w:rPr>
          <w:color w:val="000000"/>
        </w:rPr>
        <w:t>eli</w:t>
      </w:r>
      <w:r w:rsidR="00415596" w:rsidRPr="00AD22D6">
        <w:rPr>
          <w:color w:val="000000"/>
        </w:rPr>
        <w:t xml:space="preserve">ngen van </w:t>
      </w:r>
      <w:r w:rsidR="00415596">
        <w:rPr>
          <w:color w:val="000000"/>
        </w:rPr>
        <w:t>mensen</w:t>
      </w:r>
      <w:r w:rsidR="00415596" w:rsidRPr="00AD22D6">
        <w:rPr>
          <w:color w:val="000000"/>
        </w:rPr>
        <w:t>, die een verdorven</w:t>
      </w:r>
      <w:r w:rsidR="00415596">
        <w:rPr>
          <w:color w:val="000000"/>
        </w:rPr>
        <w:t xml:space="preserve"> </w:t>
      </w:r>
      <w:r w:rsidR="00415596" w:rsidRPr="00AD22D6">
        <w:rPr>
          <w:color w:val="000000"/>
        </w:rPr>
        <w:t>verstand hebben en van de waarheid beroofd zijn, m</w:t>
      </w:r>
      <w:r w:rsidR="00415596">
        <w:rPr>
          <w:color w:val="000000"/>
        </w:rPr>
        <w:t xml:space="preserve">enen </w:t>
      </w:r>
      <w:r w:rsidR="00415596" w:rsidRPr="00AD22D6">
        <w:rPr>
          <w:color w:val="000000"/>
        </w:rPr>
        <w:t>dat de</w:t>
      </w:r>
      <w:r w:rsidR="00415596">
        <w:rPr>
          <w:color w:val="000000"/>
        </w:rPr>
        <w:t xml:space="preserve"> </w:t>
      </w:r>
      <w:r w:rsidR="007E3227">
        <w:rPr>
          <w:color w:val="000000"/>
        </w:rPr>
        <w:t>Godzalig</w:t>
      </w:r>
      <w:r w:rsidR="00415596" w:rsidRPr="00AD22D6">
        <w:rPr>
          <w:color w:val="000000"/>
        </w:rPr>
        <w:t>heid gewin zij, van dezulken moeten wij afwijken (Rom.</w:t>
      </w:r>
      <w:r w:rsidR="00415596">
        <w:rPr>
          <w:color w:val="000000"/>
        </w:rPr>
        <w:t xml:space="preserve"> </w:t>
      </w:r>
      <w:r w:rsidR="00415596" w:rsidRPr="00AD22D6">
        <w:rPr>
          <w:color w:val="000000"/>
        </w:rPr>
        <w:t>15</w:t>
      </w:r>
      <w:r w:rsidR="00415596">
        <w:rPr>
          <w:color w:val="000000"/>
        </w:rPr>
        <w:t>:</w:t>
      </w:r>
      <w:r w:rsidR="00415596" w:rsidRPr="00AD22D6">
        <w:rPr>
          <w:color w:val="000000"/>
        </w:rPr>
        <w:t xml:space="preserve"> 17, 1 Tim. 6</w:t>
      </w:r>
      <w:r w:rsidR="00415596">
        <w:rPr>
          <w:color w:val="000000"/>
        </w:rPr>
        <w:t>:</w:t>
      </w:r>
      <w:r w:rsidR="00415596" w:rsidRPr="00AD22D6">
        <w:rPr>
          <w:color w:val="000000"/>
        </w:rPr>
        <w:t xml:space="preserve"> 5). Want zij mogen over </w:t>
      </w:r>
      <w:r w:rsidR="00A17466">
        <w:rPr>
          <w:color w:val="000000"/>
        </w:rPr>
        <w:t xml:space="preserve">hun </w:t>
      </w:r>
      <w:r w:rsidR="00415596" w:rsidRPr="00AD22D6">
        <w:rPr>
          <w:color w:val="000000"/>
        </w:rPr>
        <w:t>genegenheid</w:t>
      </w:r>
      <w:r w:rsidR="00415596">
        <w:rPr>
          <w:color w:val="000000"/>
        </w:rPr>
        <w:t xml:space="preserve"> </w:t>
      </w:r>
      <w:r w:rsidR="00415596" w:rsidRPr="00AD22D6">
        <w:rPr>
          <w:color w:val="000000"/>
        </w:rPr>
        <w:t>z</w:t>
      </w:r>
      <w:r w:rsidR="00415596">
        <w:rPr>
          <w:color w:val="000000"/>
        </w:rPr>
        <w:t>ove</w:t>
      </w:r>
      <w:r w:rsidR="00415596" w:rsidRPr="00AD22D6">
        <w:rPr>
          <w:color w:val="000000"/>
        </w:rPr>
        <w:t>el praten als zij willen, toch is die beweging niet uit Hem, die</w:t>
      </w:r>
      <w:r w:rsidR="00415596">
        <w:rPr>
          <w:color w:val="000000"/>
        </w:rPr>
        <w:t xml:space="preserve"> </w:t>
      </w:r>
      <w:r w:rsidR="00415596" w:rsidRPr="00AD22D6">
        <w:rPr>
          <w:color w:val="000000"/>
        </w:rPr>
        <w:t>ons geroepen heeft (Gal. 5</w:t>
      </w:r>
      <w:r w:rsidR="00415596">
        <w:rPr>
          <w:color w:val="000000"/>
        </w:rPr>
        <w:t>:</w:t>
      </w:r>
      <w:r w:rsidR="00415596" w:rsidRPr="00AD22D6">
        <w:rPr>
          <w:color w:val="000000"/>
        </w:rPr>
        <w:t xml:space="preserve"> 8). Want onze God is geen oorsprong</w:t>
      </w:r>
      <w:r w:rsidR="00415596">
        <w:rPr>
          <w:color w:val="000000"/>
        </w:rPr>
        <w:t xml:space="preserve"> </w:t>
      </w:r>
      <w:r w:rsidR="00415596" w:rsidRPr="00AD22D6">
        <w:rPr>
          <w:color w:val="000000"/>
        </w:rPr>
        <w:t>van verstoring, maar van vrede, gelijk in alle gemeenten der heiligen</w:t>
      </w:r>
      <w:r w:rsidR="00415596">
        <w:rPr>
          <w:color w:val="000000"/>
        </w:rPr>
        <w:t xml:space="preserve"> </w:t>
      </w:r>
      <w:r w:rsidR="00415596" w:rsidRPr="00AD22D6">
        <w:rPr>
          <w:color w:val="000000"/>
        </w:rPr>
        <w:t>(1 Cor. 14</w:t>
      </w:r>
      <w:r w:rsidR="00415596">
        <w:rPr>
          <w:color w:val="000000"/>
        </w:rPr>
        <w:t>:</w:t>
      </w:r>
      <w:r w:rsidR="00415596" w:rsidRPr="00AD22D6">
        <w:rPr>
          <w:color w:val="000000"/>
        </w:rPr>
        <w:t xml:space="preserve"> 33).</w:t>
      </w:r>
    </w:p>
    <w:p w:rsidR="00FC0AB4" w:rsidRDefault="00FC0AB4" w:rsidP="00415596">
      <w:pPr>
        <w:autoSpaceDE w:val="0"/>
        <w:autoSpaceDN w:val="0"/>
        <w:adjustRightInd w:val="0"/>
        <w:jc w:val="both"/>
        <w:rPr>
          <w:color w:val="000000"/>
        </w:rPr>
      </w:pP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8</w:t>
      </w:r>
      <w:r>
        <w:rPr>
          <w:color w:val="000000"/>
        </w:rPr>
        <w:t>e</w:t>
      </w:r>
      <w:r w:rsidR="00415596">
        <w:rPr>
          <w:color w:val="000000"/>
        </w:rPr>
        <w:t xml:space="preserve"> </w:t>
      </w:r>
      <w:r w:rsidR="00415596" w:rsidRPr="00AD22D6">
        <w:rPr>
          <w:color w:val="000000"/>
        </w:rPr>
        <w:t xml:space="preserve">vers. </w:t>
      </w:r>
      <w:r w:rsidR="00415596" w:rsidRPr="00AD22D6">
        <w:rPr>
          <w:i/>
          <w:iCs/>
          <w:color w:val="000000"/>
        </w:rPr>
        <w:t>De kerk van Christus kent zeer nauwkeurig de</w:t>
      </w:r>
      <w:r w:rsidR="00415596">
        <w:rPr>
          <w:i/>
          <w:iCs/>
          <w:color w:val="000000"/>
        </w:rPr>
        <w:t xml:space="preserve"> </w:t>
      </w:r>
      <w:r w:rsidR="00415596" w:rsidRPr="00AD22D6">
        <w:rPr>
          <w:i/>
          <w:iCs/>
          <w:color w:val="000000"/>
        </w:rPr>
        <w:t>stem van</w:t>
      </w:r>
      <w:r w:rsidR="00415596">
        <w:rPr>
          <w:i/>
          <w:iCs/>
          <w:color w:val="000000"/>
        </w:rPr>
        <w:t xml:space="preserve"> haar </w:t>
      </w:r>
      <w:r w:rsidR="00415596" w:rsidRPr="00AD22D6">
        <w:rPr>
          <w:i/>
          <w:iCs/>
          <w:color w:val="000000"/>
        </w:rPr>
        <w:t>Bruidegom en weet haar van de vreemde stemmen</w:t>
      </w:r>
      <w:r w:rsidR="00415596">
        <w:rPr>
          <w:i/>
          <w:iCs/>
          <w:color w:val="000000"/>
        </w:rPr>
        <w:t xml:space="preserve"> </w:t>
      </w:r>
      <w:r w:rsidR="00415596" w:rsidRPr="00AD22D6">
        <w:rPr>
          <w:i/>
          <w:iCs/>
          <w:color w:val="000000"/>
        </w:rPr>
        <w:t>te onderkennen.</w:t>
      </w:r>
      <w:r w:rsidR="00415596">
        <w:rPr>
          <w:i/>
          <w:iCs/>
          <w:color w:val="000000"/>
        </w:rPr>
        <w:t xml:space="preserve"> </w:t>
      </w:r>
      <w:r w:rsidR="00415596" w:rsidRPr="00AD22D6">
        <w:rPr>
          <w:color w:val="000000"/>
        </w:rPr>
        <w:t>Dit is onder andere een recht merkt</w:t>
      </w:r>
      <w:r w:rsidR="00415596">
        <w:rPr>
          <w:color w:val="000000"/>
        </w:rPr>
        <w:t>eke</w:t>
      </w:r>
      <w:r w:rsidR="00415596" w:rsidRPr="00AD22D6">
        <w:rPr>
          <w:color w:val="000000"/>
        </w:rPr>
        <w:t>n van de kerk van Jezus</w:t>
      </w:r>
      <w:r w:rsidR="00415596">
        <w:rPr>
          <w:color w:val="000000"/>
        </w:rPr>
        <w:t xml:space="preserve"> </w:t>
      </w:r>
      <w:r w:rsidR="00415596" w:rsidRPr="00AD22D6">
        <w:rPr>
          <w:color w:val="000000"/>
        </w:rPr>
        <w:t>Christus en</w:t>
      </w:r>
      <w:r w:rsidR="00415596">
        <w:rPr>
          <w:color w:val="000000"/>
        </w:rPr>
        <w:t xml:space="preserve"> zijn </w:t>
      </w:r>
      <w:r w:rsidR="00415596" w:rsidRPr="00AD22D6">
        <w:rPr>
          <w:color w:val="000000"/>
        </w:rPr>
        <w:t>oprechte schapen (vgl. Joh. 10</w:t>
      </w:r>
      <w:r w:rsidR="00415596">
        <w:rPr>
          <w:color w:val="000000"/>
        </w:rPr>
        <w:t>:</w:t>
      </w:r>
      <w:r w:rsidR="00415596" w:rsidRPr="00AD22D6">
        <w:rPr>
          <w:color w:val="000000"/>
        </w:rPr>
        <w:t xml:space="preserve"> 4, 27). Laten wij</w:t>
      </w:r>
      <w:r w:rsidR="00415596">
        <w:rPr>
          <w:color w:val="000000"/>
        </w:rPr>
        <w:t xml:space="preserve"> </w:t>
      </w:r>
      <w:r w:rsidR="00415596" w:rsidRPr="00AD22D6">
        <w:rPr>
          <w:color w:val="000000"/>
        </w:rPr>
        <w:t>dan ons best doen, om de stem van Christus vlijtig te</w:t>
      </w:r>
      <w:r w:rsidR="00415596">
        <w:rPr>
          <w:color w:val="000000"/>
        </w:rPr>
        <w:t xml:space="preserve"> hore</w:t>
      </w:r>
      <w:r w:rsidR="00415596" w:rsidRPr="00AD22D6">
        <w:rPr>
          <w:color w:val="000000"/>
        </w:rPr>
        <w:t>n.</w:t>
      </w:r>
      <w:r w:rsidR="00415596">
        <w:rPr>
          <w:color w:val="000000"/>
        </w:rPr>
        <w:t xml:space="preserve"> </w:t>
      </w:r>
      <w:r w:rsidR="00415596" w:rsidRPr="00AD22D6">
        <w:rPr>
          <w:color w:val="000000"/>
        </w:rPr>
        <w:t>Laten wij pogen naar</w:t>
      </w:r>
      <w:r w:rsidR="00415596">
        <w:rPr>
          <w:color w:val="000000"/>
        </w:rPr>
        <w:t xml:space="preserve"> zijn </w:t>
      </w:r>
      <w:r w:rsidR="00415596" w:rsidRPr="00AD22D6">
        <w:rPr>
          <w:color w:val="000000"/>
        </w:rPr>
        <w:t>wil te doen. Dan zullen wij de l</w:t>
      </w:r>
      <w:r w:rsidR="00415596">
        <w:rPr>
          <w:color w:val="000000"/>
        </w:rPr>
        <w:t>eri</w:t>
      </w:r>
      <w:r w:rsidR="00415596" w:rsidRPr="00AD22D6">
        <w:rPr>
          <w:color w:val="000000"/>
        </w:rPr>
        <w:t>ng,</w:t>
      </w:r>
      <w:r w:rsidR="00415596">
        <w:rPr>
          <w:color w:val="000000"/>
        </w:rPr>
        <w:t xml:space="preserve"> </w:t>
      </w:r>
      <w:r w:rsidR="00415596" w:rsidRPr="00AD22D6">
        <w:rPr>
          <w:color w:val="000000"/>
        </w:rPr>
        <w:t>die ons voorkomt, haast kunnen onderscheiden, of zij uit God</w:t>
      </w:r>
      <w:r w:rsidR="00415596">
        <w:rPr>
          <w:color w:val="000000"/>
        </w:rPr>
        <w:t xml:space="preserve"> </w:t>
      </w:r>
      <w:r w:rsidR="00415596" w:rsidRPr="00AD22D6">
        <w:rPr>
          <w:color w:val="000000"/>
        </w:rPr>
        <w:t>is of niet (Joh. 7</w:t>
      </w:r>
      <w:r w:rsidR="00415596">
        <w:rPr>
          <w:color w:val="000000"/>
        </w:rPr>
        <w:t>:</w:t>
      </w:r>
      <w:r w:rsidR="00415596" w:rsidRPr="00AD22D6">
        <w:rPr>
          <w:color w:val="000000"/>
        </w:rPr>
        <w:t xml:space="preserve"> 16). Want de verborgenheid des </w:t>
      </w:r>
      <w:r w:rsidR="00415596">
        <w:rPr>
          <w:color w:val="000000"/>
        </w:rPr>
        <w:t>Heere</w:t>
      </w:r>
      <w:r w:rsidR="00415596" w:rsidRPr="00AD22D6">
        <w:rPr>
          <w:color w:val="000000"/>
        </w:rPr>
        <w:t>n is onder</w:t>
      </w:r>
      <w:r w:rsidR="00415596">
        <w:rPr>
          <w:color w:val="000000"/>
        </w:rPr>
        <w:t xml:space="preserve"> </w:t>
      </w:r>
      <w:r w:rsidR="00415596" w:rsidRPr="00AD22D6">
        <w:rPr>
          <w:color w:val="000000"/>
        </w:rPr>
        <w:t>degenen, die Hem vr</w:t>
      </w:r>
      <w:r w:rsidR="00415596">
        <w:rPr>
          <w:color w:val="000000"/>
        </w:rPr>
        <w:t>eze</w:t>
      </w:r>
      <w:r w:rsidR="00415596" w:rsidRPr="00AD22D6">
        <w:rPr>
          <w:color w:val="000000"/>
        </w:rPr>
        <w:t>n, en Zijn verbond laat Hij hun weten</w:t>
      </w:r>
      <w:r w:rsidR="00415596">
        <w:rPr>
          <w:color w:val="000000"/>
        </w:rPr>
        <w:t xml:space="preserve"> </w:t>
      </w:r>
      <w:r w:rsidR="00415596" w:rsidRPr="00AD22D6">
        <w:rPr>
          <w:color w:val="000000"/>
        </w:rPr>
        <w:t>(Ps. 25</w:t>
      </w:r>
      <w:r w:rsidR="00415596">
        <w:rPr>
          <w:color w:val="000000"/>
        </w:rPr>
        <w:t>:</w:t>
      </w:r>
      <w:r w:rsidR="00415596" w:rsidRPr="00AD22D6">
        <w:rPr>
          <w:color w:val="000000"/>
        </w:rPr>
        <w:t xml:space="preserve"> 14).</w:t>
      </w:r>
      <w:r w:rsidR="00415596">
        <w:rPr>
          <w:color w:val="000000"/>
        </w:rPr>
        <w:t xml:space="preserve"> </w:t>
      </w:r>
      <w:r w:rsidR="00415596" w:rsidRPr="00AD22D6">
        <w:rPr>
          <w:color w:val="000000"/>
        </w:rPr>
        <w:t>Nog eens</w:t>
      </w:r>
    </w:p>
    <w:p w:rsidR="00FC0AB4" w:rsidRDefault="00FC0AB4" w:rsidP="00415596">
      <w:pPr>
        <w:autoSpaceDE w:val="0"/>
        <w:autoSpaceDN w:val="0"/>
        <w:adjustRightInd w:val="0"/>
        <w:jc w:val="both"/>
        <w:rPr>
          <w:color w:val="000000"/>
        </w:rPr>
      </w:pPr>
      <w:r>
        <w:rPr>
          <w:color w:val="000000"/>
        </w:rPr>
        <w:t>Uit het 8e</w:t>
      </w:r>
      <w:r w:rsidR="00415596" w:rsidRPr="00AD22D6">
        <w:rPr>
          <w:color w:val="000000"/>
        </w:rPr>
        <w:t xml:space="preserve"> vers. </w:t>
      </w:r>
      <w:r w:rsidR="00415596" w:rsidRPr="00AD22D6">
        <w:rPr>
          <w:i/>
          <w:iCs/>
          <w:color w:val="000000"/>
        </w:rPr>
        <w:t>Het licht der waarheid kan door geen uiterlijk</w:t>
      </w:r>
      <w:r w:rsidR="00415596">
        <w:rPr>
          <w:i/>
          <w:iCs/>
          <w:color w:val="000000"/>
        </w:rPr>
        <w:t xml:space="preserve"> </w:t>
      </w:r>
      <w:r w:rsidR="00415596" w:rsidRPr="00AD22D6">
        <w:rPr>
          <w:i/>
          <w:iCs/>
          <w:color w:val="000000"/>
        </w:rPr>
        <w:t>geweld verhinderd worden, als het</w:t>
      </w:r>
      <w:r w:rsidR="00415596">
        <w:rPr>
          <w:i/>
          <w:iCs/>
          <w:color w:val="000000"/>
        </w:rPr>
        <w:t xml:space="preserve"> de Heere</w:t>
      </w:r>
      <w:r w:rsidR="00415596" w:rsidRPr="00AD22D6">
        <w:rPr>
          <w:i/>
          <w:iCs/>
          <w:color w:val="000000"/>
        </w:rPr>
        <w:t xml:space="preserve"> belieft het te openbaren.</w:t>
      </w:r>
      <w:r w:rsidR="00415596">
        <w:rPr>
          <w:i/>
          <w:iCs/>
          <w:color w:val="000000"/>
        </w:rPr>
        <w:t xml:space="preserve"> </w:t>
      </w:r>
      <w:r w:rsidR="00415596" w:rsidRPr="00AD22D6">
        <w:rPr>
          <w:color w:val="000000"/>
        </w:rPr>
        <w:t xml:space="preserve">Want de waarheid is als de zon, die </w:t>
      </w:r>
      <w:r>
        <w:rPr>
          <w:color w:val="000000"/>
        </w:rPr>
        <w:t>krachtig</w:t>
      </w:r>
      <w:r w:rsidR="00415596" w:rsidRPr="00AD22D6">
        <w:rPr>
          <w:color w:val="000000"/>
        </w:rPr>
        <w:t xml:space="preserve"> door de wolken</w:t>
      </w:r>
      <w:r w:rsidR="00415596">
        <w:rPr>
          <w:color w:val="000000"/>
        </w:rPr>
        <w:t xml:space="preserve"> </w:t>
      </w:r>
      <w:r w:rsidR="00415596" w:rsidRPr="00AD22D6">
        <w:rPr>
          <w:color w:val="000000"/>
        </w:rPr>
        <w:t>doorbreekt en de duisternis van</w:t>
      </w:r>
      <w:r w:rsidR="00415596">
        <w:rPr>
          <w:color w:val="000000"/>
        </w:rPr>
        <w:t xml:space="preserve"> de </w:t>
      </w:r>
      <w:r w:rsidR="00415596" w:rsidRPr="00AD22D6">
        <w:rPr>
          <w:color w:val="000000"/>
        </w:rPr>
        <w:t>nacht verdrijft. Daarom zegt</w:t>
      </w:r>
      <w:r w:rsidR="00415596">
        <w:rPr>
          <w:color w:val="000000"/>
        </w:rPr>
        <w:t xml:space="preserve"> </w:t>
      </w:r>
      <w:r w:rsidR="00415596" w:rsidRPr="00AD22D6">
        <w:rPr>
          <w:color w:val="000000"/>
        </w:rPr>
        <w:t>de Apostel, dat wij wat vermogen voor de waarheid, maar niet tegen</w:t>
      </w:r>
      <w:r w:rsidR="00415596">
        <w:rPr>
          <w:color w:val="000000"/>
        </w:rPr>
        <w:t xml:space="preserve"> </w:t>
      </w:r>
      <w:r w:rsidR="00415596" w:rsidRPr="00AD22D6">
        <w:rPr>
          <w:color w:val="000000"/>
        </w:rPr>
        <w:t>de waarheid (2 Cor 13</w:t>
      </w:r>
      <w:r w:rsidR="00415596">
        <w:rPr>
          <w:color w:val="000000"/>
        </w:rPr>
        <w:t>:</w:t>
      </w:r>
      <w:r w:rsidR="00415596" w:rsidRPr="00AD22D6">
        <w:rPr>
          <w:color w:val="000000"/>
        </w:rPr>
        <w:t xml:space="preserve"> 8;. Vergelijkt verder van de kracht der</w:t>
      </w:r>
      <w:r w:rsidR="00415596">
        <w:rPr>
          <w:color w:val="000000"/>
        </w:rPr>
        <w:t xml:space="preserve"> </w:t>
      </w:r>
      <w:r w:rsidR="00415596" w:rsidRPr="00AD22D6">
        <w:rPr>
          <w:color w:val="000000"/>
        </w:rPr>
        <w:t>waarheid, dat is Gods Woord, 2 Cor. 10</w:t>
      </w:r>
      <w:r w:rsidR="00415596">
        <w:rPr>
          <w:color w:val="000000"/>
        </w:rPr>
        <w:t>:</w:t>
      </w:r>
      <w:r w:rsidR="00415596" w:rsidRPr="00AD22D6">
        <w:rPr>
          <w:color w:val="000000"/>
        </w:rPr>
        <w:t xml:space="preserve"> 4. Wel is waar schijnt</w:t>
      </w:r>
      <w:r w:rsidR="00415596">
        <w:rPr>
          <w:color w:val="000000"/>
        </w:rPr>
        <w:t xml:space="preserve"> </w:t>
      </w:r>
      <w:r w:rsidR="00415596" w:rsidRPr="00AD22D6">
        <w:rPr>
          <w:color w:val="000000"/>
        </w:rPr>
        <w:t>de waarheid somtijds verduisterd en bedekt te worden door de leugen,</w:t>
      </w:r>
      <w:r w:rsidR="00415596">
        <w:rPr>
          <w:color w:val="000000"/>
        </w:rPr>
        <w:t xml:space="preserve"> </w:t>
      </w:r>
      <w:r w:rsidR="00415596" w:rsidRPr="00AD22D6">
        <w:rPr>
          <w:color w:val="000000"/>
        </w:rPr>
        <w:t>gelijk de zon door de duisternis van</w:t>
      </w:r>
      <w:r w:rsidR="00415596">
        <w:rPr>
          <w:color w:val="000000"/>
        </w:rPr>
        <w:t xml:space="preserve"> de </w:t>
      </w:r>
      <w:r w:rsidR="00415596" w:rsidRPr="00AD22D6">
        <w:rPr>
          <w:color w:val="000000"/>
        </w:rPr>
        <w:t>nacht bedekt wordt. Maar</w:t>
      </w:r>
      <w:r w:rsidR="00415596">
        <w:rPr>
          <w:color w:val="000000"/>
        </w:rPr>
        <w:t xml:space="preserve"> </w:t>
      </w:r>
      <w:r w:rsidR="00415596" w:rsidRPr="00AD22D6">
        <w:rPr>
          <w:color w:val="000000"/>
        </w:rPr>
        <w:t>dat komt van het rechtvaardig oordeel Gods, die</w:t>
      </w:r>
      <w:r w:rsidR="00415596">
        <w:rPr>
          <w:color w:val="000000"/>
        </w:rPr>
        <w:t xml:space="preserve"> de </w:t>
      </w:r>
      <w:r w:rsidR="00415596" w:rsidRPr="00AD22D6">
        <w:rPr>
          <w:color w:val="000000"/>
        </w:rPr>
        <w:t>ongel</w:t>
      </w:r>
      <w:r w:rsidR="00415596">
        <w:rPr>
          <w:color w:val="000000"/>
        </w:rPr>
        <w:t>ovi</w:t>
      </w:r>
      <w:r w:rsidR="00415596" w:rsidRPr="00AD22D6">
        <w:rPr>
          <w:color w:val="000000"/>
        </w:rPr>
        <w:t>gen</w:t>
      </w:r>
      <w:r w:rsidR="00415596">
        <w:rPr>
          <w:color w:val="000000"/>
        </w:rPr>
        <w:t xml:space="preserve"> </w:t>
      </w:r>
      <w:r w:rsidR="00415596" w:rsidRPr="00AD22D6">
        <w:rPr>
          <w:color w:val="000000"/>
        </w:rPr>
        <w:t>de werking der dwaling zendt, opdat zij de leugen zouden gel</w:t>
      </w:r>
      <w:r w:rsidR="00415596">
        <w:rPr>
          <w:color w:val="000000"/>
        </w:rPr>
        <w:t>ove</w:t>
      </w:r>
      <w:r w:rsidR="00415596" w:rsidRPr="00AD22D6">
        <w:rPr>
          <w:color w:val="000000"/>
        </w:rPr>
        <w:t>n,</w:t>
      </w:r>
      <w:r w:rsidR="00415596">
        <w:rPr>
          <w:color w:val="000000"/>
        </w:rPr>
        <w:t xml:space="preserve"> </w:t>
      </w:r>
      <w:r w:rsidR="00415596" w:rsidRPr="00AD22D6">
        <w:rPr>
          <w:color w:val="000000"/>
        </w:rPr>
        <w:t>opdat zij allen geoordeeld zouden worden, die de waarheid niet geloofd</w:t>
      </w:r>
      <w:r w:rsidR="00415596">
        <w:rPr>
          <w:color w:val="000000"/>
        </w:rPr>
        <w:t xml:space="preserve"> </w:t>
      </w:r>
      <w:r w:rsidR="00415596" w:rsidRPr="00AD22D6">
        <w:rPr>
          <w:color w:val="000000"/>
        </w:rPr>
        <w:t>hebben, maar een welbehagen in de ongerechtigheid openbaren</w:t>
      </w:r>
      <w:r w:rsidR="00415596">
        <w:rPr>
          <w:color w:val="000000"/>
        </w:rPr>
        <w:t xml:space="preserve"> </w:t>
      </w:r>
      <w:r w:rsidR="00415596" w:rsidRPr="00AD22D6">
        <w:rPr>
          <w:color w:val="000000"/>
        </w:rPr>
        <w:t>(2 Thess. 2</w:t>
      </w:r>
      <w:r w:rsidR="00415596">
        <w:rPr>
          <w:color w:val="000000"/>
        </w:rPr>
        <w:t>:</w:t>
      </w:r>
      <w:r w:rsidR="00415596" w:rsidRPr="00AD22D6">
        <w:rPr>
          <w:color w:val="000000"/>
        </w:rPr>
        <w:t xml:space="preserve"> 11). Dat oordeel strijdt dan niet tegen deze leer.</w:t>
      </w:r>
    </w:p>
    <w:p w:rsidR="00FC0AB4" w:rsidRDefault="00FC0AB4" w:rsidP="00415596">
      <w:pPr>
        <w:autoSpaceDE w:val="0"/>
        <w:autoSpaceDN w:val="0"/>
        <w:adjustRightInd w:val="0"/>
        <w:jc w:val="both"/>
        <w:rPr>
          <w:color w:val="000000"/>
        </w:rPr>
      </w:pPr>
    </w:p>
    <w:p w:rsidR="00A17466" w:rsidRDefault="00FC0AB4" w:rsidP="00415596">
      <w:pPr>
        <w:autoSpaceDE w:val="0"/>
        <w:autoSpaceDN w:val="0"/>
        <w:adjustRightInd w:val="0"/>
        <w:jc w:val="both"/>
        <w:rPr>
          <w:color w:val="000000"/>
        </w:rPr>
      </w:pPr>
      <w:r>
        <w:rPr>
          <w:color w:val="000000"/>
        </w:rPr>
        <w:t xml:space="preserve">Uit het </w:t>
      </w:r>
      <w:r w:rsidR="00415596" w:rsidRPr="00AD22D6">
        <w:rPr>
          <w:color w:val="000000"/>
        </w:rPr>
        <w:t>9</w:t>
      </w:r>
      <w:r w:rsidR="00415596">
        <w:rPr>
          <w:color w:val="000000"/>
        </w:rPr>
        <w:t xml:space="preserve"> </w:t>
      </w:r>
      <w:r w:rsidR="00415596" w:rsidRPr="00AD22D6">
        <w:rPr>
          <w:color w:val="000000"/>
        </w:rPr>
        <w:t xml:space="preserve">vers. </w:t>
      </w:r>
      <w:r w:rsidR="00415596" w:rsidRPr="00AD22D6">
        <w:rPr>
          <w:i/>
          <w:iCs/>
          <w:color w:val="000000"/>
        </w:rPr>
        <w:t>Jezus Christus, de Zone Gods. is de wachter</w:t>
      </w:r>
      <w:r w:rsidR="00415596">
        <w:rPr>
          <w:i/>
          <w:iCs/>
          <w:color w:val="000000"/>
        </w:rPr>
        <w:t xml:space="preserve"> </w:t>
      </w:r>
      <w:r w:rsidR="00415596" w:rsidRPr="00AD22D6">
        <w:rPr>
          <w:i/>
          <w:iCs/>
          <w:color w:val="000000"/>
        </w:rPr>
        <w:t>lsraëls, die nimmer slaapt noch sluimert, maar altijd waakt om de</w:t>
      </w:r>
      <w:r w:rsidR="00415596">
        <w:rPr>
          <w:i/>
          <w:iCs/>
          <w:color w:val="000000"/>
        </w:rPr>
        <w:t xml:space="preserve"> zijn </w:t>
      </w:r>
      <w:r w:rsidR="00415596" w:rsidRPr="00AD22D6">
        <w:rPr>
          <w:i/>
          <w:iCs/>
          <w:color w:val="000000"/>
        </w:rPr>
        <w:t xml:space="preserve">tegen </w:t>
      </w:r>
      <w:r w:rsidR="00A17466">
        <w:rPr>
          <w:i/>
          <w:iCs/>
          <w:color w:val="000000"/>
        </w:rPr>
        <w:t xml:space="preserve">hun </w:t>
      </w:r>
      <w:r w:rsidR="00415596" w:rsidRPr="00AD22D6">
        <w:rPr>
          <w:i/>
          <w:iCs/>
          <w:color w:val="000000"/>
        </w:rPr>
        <w:t xml:space="preserve">vijanden te beschermen </w:t>
      </w:r>
      <w:r w:rsidR="00415596" w:rsidRPr="00AD22D6">
        <w:rPr>
          <w:color w:val="000000"/>
        </w:rPr>
        <w:t>(vgl. Ps. 121</w:t>
      </w:r>
      <w:r w:rsidR="00415596">
        <w:rPr>
          <w:color w:val="000000"/>
        </w:rPr>
        <w:t>:</w:t>
      </w:r>
      <w:r w:rsidR="00415596" w:rsidRPr="00AD22D6">
        <w:rPr>
          <w:color w:val="000000"/>
        </w:rPr>
        <w:t xml:space="preserve"> 4;</w:t>
      </w:r>
      <w:r w:rsidR="00415596">
        <w:rPr>
          <w:color w:val="000000"/>
        </w:rPr>
        <w:t xml:space="preserve"> </w:t>
      </w:r>
      <w:r w:rsidR="00415596" w:rsidRPr="00AD22D6">
        <w:rPr>
          <w:color w:val="000000"/>
        </w:rPr>
        <w:t>Hand. 4</w:t>
      </w:r>
      <w:r w:rsidR="00415596">
        <w:rPr>
          <w:color w:val="000000"/>
        </w:rPr>
        <w:t>:</w:t>
      </w:r>
      <w:r w:rsidR="00415596" w:rsidRPr="00AD22D6">
        <w:rPr>
          <w:color w:val="000000"/>
        </w:rPr>
        <w:t xml:space="preserve"> 29).</w:t>
      </w:r>
      <w:r w:rsidR="00415596">
        <w:rPr>
          <w:color w:val="000000"/>
        </w:rPr>
        <w:t xml:space="preserve"> </w:t>
      </w:r>
      <w:r w:rsidR="00415596" w:rsidRPr="00AD22D6">
        <w:rPr>
          <w:color w:val="000000"/>
        </w:rPr>
        <w:t>Dit moet ons troosten, als wij zien, dat de kerk Gods van z</w:t>
      </w:r>
      <w:r w:rsidR="00415596">
        <w:rPr>
          <w:color w:val="000000"/>
        </w:rPr>
        <w:t>ove</w:t>
      </w:r>
      <w:r w:rsidR="00A17466">
        <w:rPr>
          <w:color w:val="000000"/>
        </w:rPr>
        <w:t>e</w:t>
      </w:r>
      <w:r w:rsidR="00415596" w:rsidRPr="00AD22D6">
        <w:rPr>
          <w:color w:val="000000"/>
        </w:rPr>
        <w:t>l</w:t>
      </w:r>
      <w:r w:rsidR="00415596">
        <w:rPr>
          <w:color w:val="000000"/>
        </w:rPr>
        <w:t xml:space="preserve"> </w:t>
      </w:r>
      <w:r>
        <w:rPr>
          <w:color w:val="000000"/>
        </w:rPr>
        <w:t>krachtig</w:t>
      </w:r>
      <w:r w:rsidR="00A17466">
        <w:rPr>
          <w:color w:val="000000"/>
        </w:rPr>
        <w:t xml:space="preserve"> en </w:t>
      </w:r>
      <w:r>
        <w:rPr>
          <w:color w:val="000000"/>
        </w:rPr>
        <w:t>krachtig</w:t>
      </w:r>
      <w:r w:rsidR="00415596" w:rsidRPr="00AD22D6">
        <w:rPr>
          <w:color w:val="000000"/>
        </w:rPr>
        <w:t xml:space="preserve"> vijanden bestreden wordt. Want de Zone Gods zal</w:t>
      </w:r>
      <w:r w:rsidR="00415596">
        <w:rPr>
          <w:color w:val="000000"/>
        </w:rPr>
        <w:t xml:space="preserve"> </w:t>
      </w:r>
      <w:r w:rsidR="00415596" w:rsidRPr="00AD22D6">
        <w:rPr>
          <w:color w:val="000000"/>
        </w:rPr>
        <w:t>ons g</w:t>
      </w:r>
      <w:r w:rsidR="00415596">
        <w:rPr>
          <w:color w:val="000000"/>
        </w:rPr>
        <w:t>ene</w:t>
      </w:r>
      <w:r w:rsidR="00415596" w:rsidRPr="00AD22D6">
        <w:rPr>
          <w:color w:val="000000"/>
        </w:rPr>
        <w:t xml:space="preserve"> wezen laten, maar bij ons blijven tot de voleinding de</w:t>
      </w:r>
      <w:r w:rsidR="00A17466">
        <w:rPr>
          <w:color w:val="000000"/>
        </w:rPr>
        <w:t xml:space="preserve">r </w:t>
      </w:r>
      <w:r w:rsidR="00415596" w:rsidRPr="00AD22D6">
        <w:rPr>
          <w:color w:val="000000"/>
        </w:rPr>
        <w:t>wereld</w:t>
      </w:r>
      <w:r w:rsidR="00415596">
        <w:rPr>
          <w:color w:val="000000"/>
        </w:rPr>
        <w:t xml:space="preserve"> </w:t>
      </w:r>
      <w:r w:rsidR="00415596" w:rsidRPr="00AD22D6">
        <w:rPr>
          <w:color w:val="000000"/>
        </w:rPr>
        <w:t>(Matth. 28</w:t>
      </w:r>
      <w:r w:rsidR="00415596">
        <w:rPr>
          <w:color w:val="000000"/>
        </w:rPr>
        <w:t>:</w:t>
      </w:r>
      <w:r w:rsidR="00415596" w:rsidRPr="00AD22D6">
        <w:rPr>
          <w:color w:val="000000"/>
        </w:rPr>
        <w:t xml:space="preserve"> 19). En als Hij met ons is, wie is tegen ons?</w:t>
      </w:r>
      <w:r w:rsidR="00415596">
        <w:rPr>
          <w:color w:val="000000"/>
        </w:rPr>
        <w:t xml:space="preserve"> </w:t>
      </w:r>
      <w:r w:rsidR="00415596" w:rsidRPr="00AD22D6">
        <w:rPr>
          <w:color w:val="000000"/>
        </w:rPr>
        <w:t>(Rom. 8</w:t>
      </w:r>
      <w:r w:rsidR="00415596">
        <w:rPr>
          <w:color w:val="000000"/>
        </w:rPr>
        <w:t>:</w:t>
      </w:r>
      <w:r w:rsidR="00415596" w:rsidRPr="00AD22D6">
        <w:rPr>
          <w:color w:val="000000"/>
        </w:rPr>
        <w:t xml:space="preserve"> 31) Laat ons maar vast op Hem </w:t>
      </w:r>
      <w:r w:rsidR="00A17466" w:rsidRPr="00AD22D6">
        <w:rPr>
          <w:color w:val="000000"/>
        </w:rPr>
        <w:t>vertrouwen</w:t>
      </w:r>
      <w:r w:rsidR="00415596" w:rsidRPr="00AD22D6">
        <w:rPr>
          <w:color w:val="000000"/>
        </w:rPr>
        <w:t>, Hem aanroepen</w:t>
      </w:r>
      <w:r w:rsidR="00415596">
        <w:rPr>
          <w:color w:val="000000"/>
        </w:rPr>
        <w:t xml:space="preserve"> </w:t>
      </w:r>
      <w:r w:rsidR="00415596" w:rsidRPr="00AD22D6">
        <w:rPr>
          <w:color w:val="000000"/>
        </w:rPr>
        <w:t>en in</w:t>
      </w:r>
      <w:r w:rsidR="00415596">
        <w:rPr>
          <w:color w:val="000000"/>
        </w:rPr>
        <w:t xml:space="preserve"> zijn </w:t>
      </w:r>
      <w:r w:rsidR="00415596" w:rsidRPr="00AD22D6">
        <w:rPr>
          <w:color w:val="000000"/>
        </w:rPr>
        <w:t>geboden wandelen, dan hebben wij niemand te</w:t>
      </w:r>
      <w:r w:rsidR="00415596">
        <w:rPr>
          <w:color w:val="000000"/>
        </w:rPr>
        <w:t xml:space="preserve"> </w:t>
      </w:r>
      <w:r w:rsidR="00415596" w:rsidRPr="00AD22D6">
        <w:rPr>
          <w:color w:val="000000"/>
        </w:rPr>
        <w:t>vr</w:t>
      </w:r>
      <w:r w:rsidR="00415596">
        <w:rPr>
          <w:color w:val="000000"/>
        </w:rPr>
        <w:t>eze</w:t>
      </w:r>
      <w:r w:rsidR="00415596" w:rsidRPr="00AD22D6">
        <w:rPr>
          <w:color w:val="000000"/>
        </w:rPr>
        <w:t>n.</w:t>
      </w:r>
      <w:r w:rsidR="00415596">
        <w:rPr>
          <w:color w:val="000000"/>
        </w:rPr>
        <w:t xml:space="preserve"> </w:t>
      </w:r>
    </w:p>
    <w:p w:rsidR="00A17466" w:rsidRDefault="00A17466" w:rsidP="00415596">
      <w:pPr>
        <w:autoSpaceDE w:val="0"/>
        <w:autoSpaceDN w:val="0"/>
        <w:adjustRightInd w:val="0"/>
        <w:jc w:val="both"/>
        <w:rPr>
          <w:color w:val="000000"/>
        </w:rPr>
      </w:pPr>
    </w:p>
    <w:p w:rsidR="00A17466" w:rsidRPr="00A17466" w:rsidRDefault="00415596" w:rsidP="00415596">
      <w:pPr>
        <w:autoSpaceDE w:val="0"/>
        <w:autoSpaceDN w:val="0"/>
        <w:adjustRightInd w:val="0"/>
        <w:jc w:val="both"/>
        <w:rPr>
          <w:b/>
          <w:color w:val="000000"/>
        </w:rPr>
      </w:pPr>
      <w:r w:rsidRPr="00A17466">
        <w:rPr>
          <w:b/>
          <w:color w:val="000000"/>
        </w:rPr>
        <w:t>Uit de verzen 10</w:t>
      </w:r>
      <w:r w:rsidR="00AC28C8">
        <w:rPr>
          <w:b/>
          <w:color w:val="000000"/>
        </w:rPr>
        <w:t>-</w:t>
      </w:r>
      <w:r w:rsidRPr="00A17466">
        <w:rPr>
          <w:b/>
          <w:color w:val="000000"/>
        </w:rPr>
        <w:t xml:space="preserve">14. </w:t>
      </w:r>
    </w:p>
    <w:p w:rsidR="00A17466" w:rsidRDefault="00415596" w:rsidP="00415596">
      <w:pPr>
        <w:autoSpaceDE w:val="0"/>
        <w:autoSpaceDN w:val="0"/>
        <w:adjustRightInd w:val="0"/>
        <w:jc w:val="both"/>
        <w:rPr>
          <w:color w:val="000000"/>
        </w:rPr>
      </w:pPr>
      <w:r w:rsidRPr="00AD22D6">
        <w:rPr>
          <w:i/>
          <w:iCs/>
          <w:color w:val="000000"/>
        </w:rPr>
        <w:t>De strijd</w:t>
      </w:r>
      <w:r>
        <w:rPr>
          <w:i/>
          <w:iCs/>
          <w:color w:val="000000"/>
        </w:rPr>
        <w:t xml:space="preserve">en </w:t>
      </w:r>
      <w:r w:rsidRPr="00AD22D6">
        <w:rPr>
          <w:i/>
          <w:iCs/>
          <w:color w:val="000000"/>
        </w:rPr>
        <w:t>kerk van Christus op aarde</w:t>
      </w:r>
      <w:r>
        <w:rPr>
          <w:i/>
          <w:iCs/>
          <w:color w:val="000000"/>
        </w:rPr>
        <w:t xml:space="preserve"> </w:t>
      </w:r>
      <w:r w:rsidRPr="00AD22D6">
        <w:rPr>
          <w:i/>
          <w:iCs/>
          <w:color w:val="000000"/>
        </w:rPr>
        <w:t>heeft</w:t>
      </w:r>
      <w:r>
        <w:rPr>
          <w:i/>
          <w:iCs/>
          <w:color w:val="000000"/>
        </w:rPr>
        <w:t xml:space="preserve"> haar </w:t>
      </w:r>
      <w:r w:rsidRPr="00AD22D6">
        <w:rPr>
          <w:i/>
          <w:iCs/>
          <w:color w:val="000000"/>
        </w:rPr>
        <w:t>zomer en winter.</w:t>
      </w:r>
      <w:r>
        <w:rPr>
          <w:i/>
          <w:iCs/>
          <w:color w:val="000000"/>
        </w:rPr>
        <w:t xml:space="preserve"> </w:t>
      </w:r>
      <w:r w:rsidRPr="00AD22D6">
        <w:rPr>
          <w:color w:val="000000"/>
        </w:rPr>
        <w:t>D. i. somtijds staat zij schoon en bloeiend, soms daartegen staat</w:t>
      </w:r>
      <w:r>
        <w:rPr>
          <w:color w:val="000000"/>
        </w:rPr>
        <w:t xml:space="preserve"> </w:t>
      </w:r>
      <w:r w:rsidRPr="00AD22D6">
        <w:rPr>
          <w:color w:val="000000"/>
        </w:rPr>
        <w:t>zij dor, gelijk de b</w:t>
      </w:r>
      <w:r>
        <w:rPr>
          <w:color w:val="000000"/>
        </w:rPr>
        <w:t>ome</w:t>
      </w:r>
      <w:r w:rsidRPr="00AD22D6">
        <w:rPr>
          <w:color w:val="000000"/>
        </w:rPr>
        <w:t>n in</w:t>
      </w:r>
      <w:r>
        <w:rPr>
          <w:color w:val="000000"/>
        </w:rPr>
        <w:t xml:space="preserve"> de </w:t>
      </w:r>
      <w:r w:rsidRPr="00AD22D6">
        <w:rPr>
          <w:color w:val="000000"/>
        </w:rPr>
        <w:t>winter doen. Dan wordt zij ook</w:t>
      </w:r>
      <w:r>
        <w:rPr>
          <w:color w:val="000000"/>
        </w:rPr>
        <w:t xml:space="preserve"> </w:t>
      </w:r>
      <w:r w:rsidRPr="00AD22D6">
        <w:rPr>
          <w:color w:val="000000"/>
        </w:rPr>
        <w:t>vergeleken bij</w:t>
      </w:r>
      <w:r>
        <w:rPr>
          <w:color w:val="000000"/>
        </w:rPr>
        <w:t xml:space="preserve"> een </w:t>
      </w:r>
      <w:r w:rsidRPr="00AD22D6">
        <w:rPr>
          <w:color w:val="000000"/>
        </w:rPr>
        <w:t>bar</w:t>
      </w:r>
      <w:r>
        <w:rPr>
          <w:color w:val="000000"/>
        </w:rPr>
        <w:t xml:space="preserve">en </w:t>
      </w:r>
      <w:r w:rsidRPr="00AD22D6">
        <w:rPr>
          <w:color w:val="000000"/>
        </w:rPr>
        <w:t>vrouw, die zich in de woestijn ophoudt.</w:t>
      </w:r>
      <w:r>
        <w:rPr>
          <w:color w:val="000000"/>
        </w:rPr>
        <w:t xml:space="preserve"> </w:t>
      </w:r>
      <w:r w:rsidRPr="00AD22D6">
        <w:rPr>
          <w:color w:val="000000"/>
        </w:rPr>
        <w:t>(Openb. 12), bij</w:t>
      </w:r>
      <w:r>
        <w:rPr>
          <w:color w:val="000000"/>
        </w:rPr>
        <w:t xml:space="preserve"> een </w:t>
      </w:r>
      <w:r w:rsidRPr="00AD22D6">
        <w:rPr>
          <w:color w:val="000000"/>
        </w:rPr>
        <w:t>eenzame duif, die in de holen der steenrots</w:t>
      </w:r>
      <w:r>
        <w:rPr>
          <w:color w:val="000000"/>
        </w:rPr>
        <w:t xml:space="preserve"> </w:t>
      </w:r>
      <w:r w:rsidRPr="00AD22D6">
        <w:rPr>
          <w:color w:val="000000"/>
        </w:rPr>
        <w:t>woont. Dit blijkt uit de voorbeelden van de kerk des Ouden en</w:t>
      </w:r>
      <w:r>
        <w:rPr>
          <w:color w:val="000000"/>
        </w:rPr>
        <w:t xml:space="preserve"> </w:t>
      </w:r>
      <w:r w:rsidRPr="00AD22D6">
        <w:rPr>
          <w:color w:val="000000"/>
        </w:rPr>
        <w:t>Nieuwen Verbonds. In</w:t>
      </w:r>
      <w:r>
        <w:rPr>
          <w:color w:val="000000"/>
        </w:rPr>
        <w:t xml:space="preserve"> de </w:t>
      </w:r>
      <w:r w:rsidRPr="00AD22D6">
        <w:rPr>
          <w:color w:val="000000"/>
        </w:rPr>
        <w:t>tijd van Mozes en Jozua had de kerk</w:t>
      </w:r>
      <w:r>
        <w:rPr>
          <w:color w:val="000000"/>
        </w:rPr>
        <w:t xml:space="preserve"> </w:t>
      </w:r>
      <w:r w:rsidRPr="00AD22D6">
        <w:rPr>
          <w:color w:val="000000"/>
        </w:rPr>
        <w:t>haren zomer en bloeide zeer uitnemend. Na</w:t>
      </w:r>
      <w:r>
        <w:rPr>
          <w:color w:val="000000"/>
        </w:rPr>
        <w:t xml:space="preserve"> de </w:t>
      </w:r>
      <w:r w:rsidRPr="00AD22D6">
        <w:rPr>
          <w:color w:val="000000"/>
        </w:rPr>
        <w:t>dood van Jozua</w:t>
      </w:r>
      <w:r>
        <w:rPr>
          <w:color w:val="000000"/>
        </w:rPr>
        <w:t xml:space="preserve"> </w:t>
      </w:r>
      <w:r w:rsidRPr="00AD22D6">
        <w:rPr>
          <w:color w:val="000000"/>
        </w:rPr>
        <w:t>kwam er een gr</w:t>
      </w:r>
      <w:r>
        <w:rPr>
          <w:color w:val="000000"/>
        </w:rPr>
        <w:t>ote</w:t>
      </w:r>
      <w:r w:rsidRPr="00AD22D6">
        <w:rPr>
          <w:color w:val="000000"/>
        </w:rPr>
        <w:t xml:space="preserve"> verwoesting (Richt. 2</w:t>
      </w:r>
      <w:r>
        <w:rPr>
          <w:color w:val="000000"/>
        </w:rPr>
        <w:t>:</w:t>
      </w:r>
      <w:r w:rsidRPr="00AD22D6">
        <w:rPr>
          <w:color w:val="000000"/>
        </w:rPr>
        <w:t xml:space="preserve"> 10). In</w:t>
      </w:r>
      <w:r>
        <w:rPr>
          <w:color w:val="000000"/>
        </w:rPr>
        <w:t xml:space="preserve"> de </w:t>
      </w:r>
      <w:r w:rsidRPr="00AD22D6">
        <w:rPr>
          <w:color w:val="000000"/>
        </w:rPr>
        <w:t>tijd van</w:t>
      </w:r>
      <w:r>
        <w:rPr>
          <w:color w:val="000000"/>
        </w:rPr>
        <w:t xml:space="preserve"> </w:t>
      </w:r>
      <w:r w:rsidRPr="00AD22D6">
        <w:rPr>
          <w:color w:val="000000"/>
        </w:rPr>
        <w:t>David en Salomo had de kerk weder</w:t>
      </w:r>
      <w:r>
        <w:rPr>
          <w:color w:val="000000"/>
        </w:rPr>
        <w:t xml:space="preserve"> een </w:t>
      </w:r>
      <w:r w:rsidR="00A17466">
        <w:rPr>
          <w:color w:val="000000"/>
        </w:rPr>
        <w:t>uitnemende</w:t>
      </w:r>
      <w:r w:rsidRPr="00AD22D6">
        <w:rPr>
          <w:color w:val="000000"/>
        </w:rPr>
        <w:t xml:space="preserve"> zomer,</w:t>
      </w:r>
      <w:r>
        <w:rPr>
          <w:color w:val="000000"/>
        </w:rPr>
        <w:t xml:space="preserve"> </w:t>
      </w:r>
      <w:r w:rsidRPr="00AD22D6">
        <w:rPr>
          <w:color w:val="000000"/>
        </w:rPr>
        <w:t xml:space="preserve">daar zij bloeide in het ware geloof en de oefening der ware </w:t>
      </w:r>
      <w:r w:rsidR="007E3227">
        <w:rPr>
          <w:color w:val="000000"/>
        </w:rPr>
        <w:t>Godzalig</w:t>
      </w:r>
      <w:r w:rsidRPr="00AD22D6">
        <w:rPr>
          <w:color w:val="000000"/>
        </w:rPr>
        <w:t>heid</w:t>
      </w:r>
      <w:r>
        <w:rPr>
          <w:color w:val="000000"/>
        </w:rPr>
        <w:t xml:space="preserve"> </w:t>
      </w:r>
      <w:r w:rsidRPr="00AD22D6">
        <w:rPr>
          <w:color w:val="000000"/>
        </w:rPr>
        <w:t>(uitgezonderd sommige jaren van Salomo's reg</w:t>
      </w:r>
      <w:r>
        <w:rPr>
          <w:color w:val="000000"/>
        </w:rPr>
        <w:t>eri</w:t>
      </w:r>
      <w:r w:rsidRPr="00AD22D6">
        <w:rPr>
          <w:color w:val="000000"/>
        </w:rPr>
        <w:t>ng,</w:t>
      </w:r>
      <w:r>
        <w:rPr>
          <w:color w:val="000000"/>
        </w:rPr>
        <w:t xml:space="preserve"> </w:t>
      </w:r>
      <w:r w:rsidRPr="00AD22D6">
        <w:rPr>
          <w:color w:val="000000"/>
        </w:rPr>
        <w:t>toen hij</w:t>
      </w:r>
      <w:r>
        <w:rPr>
          <w:color w:val="000000"/>
        </w:rPr>
        <w:t xml:space="preserve"> zijn </w:t>
      </w:r>
      <w:r w:rsidRPr="00AD22D6">
        <w:rPr>
          <w:color w:val="000000"/>
        </w:rPr>
        <w:t>vrouwen te veel in</w:t>
      </w:r>
      <w:r>
        <w:rPr>
          <w:color w:val="000000"/>
        </w:rPr>
        <w:t xml:space="preserve"> haar </w:t>
      </w:r>
      <w:r w:rsidRPr="00AD22D6">
        <w:rPr>
          <w:color w:val="000000"/>
        </w:rPr>
        <w:t>afgoderij toegaf). Daarentegen</w:t>
      </w:r>
      <w:r>
        <w:rPr>
          <w:color w:val="000000"/>
        </w:rPr>
        <w:t xml:space="preserve"> </w:t>
      </w:r>
      <w:r w:rsidRPr="00AD22D6">
        <w:rPr>
          <w:color w:val="000000"/>
        </w:rPr>
        <w:t>was er in</w:t>
      </w:r>
      <w:r>
        <w:rPr>
          <w:color w:val="000000"/>
        </w:rPr>
        <w:t xml:space="preserve"> de </w:t>
      </w:r>
      <w:r w:rsidRPr="00AD22D6">
        <w:rPr>
          <w:color w:val="000000"/>
        </w:rPr>
        <w:t>tijd van Jerobeam,</w:t>
      </w:r>
      <w:r>
        <w:rPr>
          <w:color w:val="000000"/>
        </w:rPr>
        <w:t xml:space="preserve"> de </w:t>
      </w:r>
      <w:r w:rsidRPr="00AD22D6">
        <w:rPr>
          <w:color w:val="000000"/>
        </w:rPr>
        <w:t>zoon van Nebath,</w:t>
      </w:r>
      <w:r>
        <w:rPr>
          <w:color w:val="000000"/>
        </w:rPr>
        <w:t xml:space="preserve"> </w:t>
      </w:r>
      <w:r w:rsidRPr="00AD22D6">
        <w:rPr>
          <w:color w:val="000000"/>
        </w:rPr>
        <w:t xml:space="preserve">van Achab en </w:t>
      </w:r>
      <w:r w:rsidR="00AC28C8">
        <w:rPr>
          <w:color w:val="000000"/>
        </w:rPr>
        <w:t>Izébel, ja onder alle koningen I</w:t>
      </w:r>
      <w:r w:rsidRPr="00AD22D6">
        <w:rPr>
          <w:color w:val="000000"/>
        </w:rPr>
        <w:t>sraëls</w:t>
      </w:r>
      <w:r>
        <w:rPr>
          <w:color w:val="000000"/>
        </w:rPr>
        <w:t xml:space="preserve"> een </w:t>
      </w:r>
      <w:r w:rsidRPr="00AD22D6">
        <w:rPr>
          <w:color w:val="000000"/>
        </w:rPr>
        <w:t>schrikkelijke</w:t>
      </w:r>
      <w:r>
        <w:rPr>
          <w:color w:val="000000"/>
        </w:rPr>
        <w:t xml:space="preserve"> </w:t>
      </w:r>
      <w:r w:rsidRPr="00AD22D6">
        <w:rPr>
          <w:color w:val="000000"/>
        </w:rPr>
        <w:t>verwoesting</w:t>
      </w:r>
      <w:r w:rsidR="00F623C6">
        <w:rPr>
          <w:color w:val="000000"/>
        </w:rPr>
        <w:t>. Z</w:t>
      </w:r>
      <w:r w:rsidRPr="00AD22D6">
        <w:rPr>
          <w:color w:val="000000"/>
        </w:rPr>
        <w:t>iet daarvan de Boeken der Koningen, met name</w:t>
      </w:r>
      <w:r>
        <w:rPr>
          <w:color w:val="000000"/>
        </w:rPr>
        <w:t xml:space="preserve"> </w:t>
      </w:r>
      <w:r w:rsidRPr="00AD22D6">
        <w:rPr>
          <w:color w:val="000000"/>
        </w:rPr>
        <w:t>1 Kon. 19. Desgelijks was onder de koningen van Juda, die vroom</w:t>
      </w:r>
      <w:r>
        <w:rPr>
          <w:color w:val="000000"/>
        </w:rPr>
        <w:t xml:space="preserve"> </w:t>
      </w:r>
      <w:r w:rsidRPr="00AD22D6">
        <w:rPr>
          <w:color w:val="000000"/>
        </w:rPr>
        <w:t>waren, met name Asa, Josafat, Hiskia, Josia en sommige anderen</w:t>
      </w:r>
      <w:r>
        <w:rPr>
          <w:color w:val="000000"/>
        </w:rPr>
        <w:t xml:space="preserve"> </w:t>
      </w:r>
      <w:r w:rsidRPr="00AD22D6">
        <w:rPr>
          <w:color w:val="000000"/>
        </w:rPr>
        <w:t>de uiterlijke kerk in tamelijk goeden staat. Daarentegen kwam onder</w:t>
      </w:r>
      <w:r>
        <w:rPr>
          <w:color w:val="000000"/>
        </w:rPr>
        <w:t xml:space="preserve"> </w:t>
      </w:r>
      <w:r w:rsidRPr="00AD22D6">
        <w:rPr>
          <w:color w:val="000000"/>
        </w:rPr>
        <w:t>Achaz, Manasse, Jojakim, Zedekia en sommige anderen de kerk in</w:t>
      </w:r>
      <w:r>
        <w:rPr>
          <w:color w:val="000000"/>
        </w:rPr>
        <w:t xml:space="preserve"> </w:t>
      </w:r>
      <w:r w:rsidRPr="00AD22D6">
        <w:rPr>
          <w:color w:val="000000"/>
        </w:rPr>
        <w:t>merkelijk verval en verwoesting. Wat het Nieuwe Testament betreft</w:t>
      </w:r>
      <w:r>
        <w:rPr>
          <w:color w:val="000000"/>
        </w:rPr>
        <w:t xml:space="preserve"> </w:t>
      </w:r>
      <w:r w:rsidRPr="00AD22D6">
        <w:rPr>
          <w:color w:val="000000"/>
        </w:rPr>
        <w:t>de kerk van Jeruzalem, die de eerste Christelijke kerk was, bloeide</w:t>
      </w:r>
      <w:r>
        <w:rPr>
          <w:color w:val="000000"/>
        </w:rPr>
        <w:t xml:space="preserve"> </w:t>
      </w:r>
      <w:r w:rsidRPr="00AD22D6">
        <w:rPr>
          <w:color w:val="000000"/>
        </w:rPr>
        <w:t xml:space="preserve">kort na de hemelvaart van Christus zeer uitnemend, </w:t>
      </w:r>
      <w:r>
        <w:rPr>
          <w:color w:val="000000"/>
        </w:rPr>
        <w:t>zoa</w:t>
      </w:r>
      <w:r w:rsidRPr="00AD22D6">
        <w:rPr>
          <w:color w:val="000000"/>
        </w:rPr>
        <w:t>ls blijkt uit</w:t>
      </w:r>
      <w:r>
        <w:rPr>
          <w:color w:val="000000"/>
        </w:rPr>
        <w:t xml:space="preserve"> </w:t>
      </w:r>
      <w:r w:rsidRPr="00AD22D6">
        <w:rPr>
          <w:color w:val="000000"/>
        </w:rPr>
        <w:t>Hand. 2, 3 en 4. Daarentegen kwam na</w:t>
      </w:r>
      <w:r>
        <w:rPr>
          <w:color w:val="000000"/>
        </w:rPr>
        <w:t xml:space="preserve"> de </w:t>
      </w:r>
      <w:r w:rsidRPr="00AD22D6">
        <w:rPr>
          <w:color w:val="000000"/>
        </w:rPr>
        <w:t>dood van Stefanus,</w:t>
      </w:r>
      <w:r>
        <w:rPr>
          <w:color w:val="000000"/>
        </w:rPr>
        <w:t xml:space="preserve"> de </w:t>
      </w:r>
      <w:r w:rsidRPr="00AD22D6">
        <w:rPr>
          <w:color w:val="000000"/>
        </w:rPr>
        <w:t>eersten martelaar,</w:t>
      </w:r>
      <w:r>
        <w:rPr>
          <w:color w:val="000000"/>
        </w:rPr>
        <w:t xml:space="preserve"> een </w:t>
      </w:r>
      <w:r w:rsidRPr="00AD22D6">
        <w:rPr>
          <w:color w:val="000000"/>
        </w:rPr>
        <w:t>gr</w:t>
      </w:r>
      <w:r>
        <w:rPr>
          <w:color w:val="000000"/>
        </w:rPr>
        <w:t>ote</w:t>
      </w:r>
      <w:r w:rsidRPr="00AD22D6">
        <w:rPr>
          <w:color w:val="000000"/>
        </w:rPr>
        <w:t xml:space="preserve"> vervolging en verstrooiing 'Hand. 8</w:t>
      </w:r>
      <w:r>
        <w:rPr>
          <w:color w:val="000000"/>
        </w:rPr>
        <w:t>:</w:t>
      </w:r>
      <w:r w:rsidRPr="00AD22D6">
        <w:rPr>
          <w:color w:val="000000"/>
        </w:rPr>
        <w:t>1)</w:t>
      </w:r>
      <w:r>
        <w:rPr>
          <w:color w:val="000000"/>
        </w:rPr>
        <w:t xml:space="preserve"> </w:t>
      </w:r>
      <w:r w:rsidRPr="00AD22D6">
        <w:rPr>
          <w:color w:val="000000"/>
        </w:rPr>
        <w:t>Daarna kregen zij wederom een weinig rust (Hand. 9</w:t>
      </w:r>
      <w:r>
        <w:rPr>
          <w:color w:val="000000"/>
        </w:rPr>
        <w:t>:</w:t>
      </w:r>
      <w:r w:rsidRPr="00AD22D6">
        <w:rPr>
          <w:color w:val="000000"/>
        </w:rPr>
        <w:t xml:space="preserve"> 31), totdat</w:t>
      </w:r>
      <w:r>
        <w:rPr>
          <w:color w:val="000000"/>
        </w:rPr>
        <w:t xml:space="preserve"> </w:t>
      </w:r>
      <w:r w:rsidRPr="00AD22D6">
        <w:rPr>
          <w:color w:val="000000"/>
        </w:rPr>
        <w:t>Herodes de gemeente wederom begon te verdrukken, toen hij Jacobus,</w:t>
      </w:r>
      <w:r>
        <w:rPr>
          <w:color w:val="000000"/>
        </w:rPr>
        <w:t xml:space="preserve"> de </w:t>
      </w:r>
      <w:r w:rsidRPr="00AD22D6">
        <w:rPr>
          <w:color w:val="000000"/>
        </w:rPr>
        <w:t>broeder va</w:t>
      </w:r>
      <w:r w:rsidR="00AC28C8">
        <w:rPr>
          <w:color w:val="000000"/>
        </w:rPr>
        <w:t>n</w:t>
      </w:r>
      <w:r w:rsidRPr="00AD22D6">
        <w:rPr>
          <w:color w:val="000000"/>
        </w:rPr>
        <w:t xml:space="preserve"> Johannes, met het zwaard doodde (Hand. 12:1)</w:t>
      </w:r>
      <w:r>
        <w:rPr>
          <w:color w:val="000000"/>
        </w:rPr>
        <w:t xml:space="preserve"> </w:t>
      </w:r>
      <w:r w:rsidRPr="00AD22D6">
        <w:rPr>
          <w:color w:val="000000"/>
        </w:rPr>
        <w:t>112 80</w:t>
      </w:r>
      <w:r>
        <w:rPr>
          <w:color w:val="000000"/>
        </w:rPr>
        <w:t xml:space="preserve"> </w:t>
      </w:r>
      <w:r w:rsidR="00A17466">
        <w:rPr>
          <w:color w:val="000000"/>
        </w:rPr>
        <w:t>Onder de Romeins</w:t>
      </w:r>
      <w:r w:rsidRPr="00AD22D6">
        <w:rPr>
          <w:color w:val="000000"/>
        </w:rPr>
        <w:t>e keizers tot Constantijn</w:t>
      </w:r>
      <w:r>
        <w:rPr>
          <w:color w:val="000000"/>
        </w:rPr>
        <w:t xml:space="preserve"> de </w:t>
      </w:r>
      <w:r w:rsidRPr="00AD22D6">
        <w:rPr>
          <w:color w:val="000000"/>
        </w:rPr>
        <w:t>Gr</w:t>
      </w:r>
      <w:r>
        <w:rPr>
          <w:color w:val="000000"/>
        </w:rPr>
        <w:t>ote</w:t>
      </w:r>
      <w:r w:rsidRPr="00AD22D6">
        <w:rPr>
          <w:color w:val="000000"/>
        </w:rPr>
        <w:t>n had de</w:t>
      </w:r>
      <w:r>
        <w:rPr>
          <w:color w:val="000000"/>
        </w:rPr>
        <w:t xml:space="preserve"> </w:t>
      </w:r>
      <w:r w:rsidRPr="00AD22D6">
        <w:rPr>
          <w:color w:val="000000"/>
        </w:rPr>
        <w:t>kerk een langen en streng</w:t>
      </w:r>
      <w:r w:rsidR="00A17466">
        <w:rPr>
          <w:color w:val="000000"/>
        </w:rPr>
        <w:t>en winter, maar onder dezelfde</w:t>
      </w:r>
      <w:r w:rsidRPr="00AD22D6">
        <w:rPr>
          <w:color w:val="000000"/>
        </w:rPr>
        <w:t xml:space="preserve"> Constantijn</w:t>
      </w:r>
      <w:r>
        <w:rPr>
          <w:color w:val="000000"/>
        </w:rPr>
        <w:t xml:space="preserve"> </w:t>
      </w:r>
      <w:r w:rsidRPr="00AD22D6">
        <w:rPr>
          <w:color w:val="000000"/>
        </w:rPr>
        <w:t>begon zij wederom liefelijk te bloeien en toe te nemen,</w:t>
      </w:r>
      <w:r>
        <w:rPr>
          <w:color w:val="000000"/>
        </w:rPr>
        <w:t xml:space="preserve"> </w:t>
      </w:r>
      <w:r w:rsidRPr="00AD22D6">
        <w:rPr>
          <w:color w:val="000000"/>
        </w:rPr>
        <w:t>totdat de duivel de gruwelijke ketterij van Arius begon te zaaien.</w:t>
      </w:r>
      <w:r>
        <w:rPr>
          <w:color w:val="000000"/>
        </w:rPr>
        <w:t xml:space="preserve"> </w:t>
      </w:r>
      <w:r w:rsidRPr="00AD22D6">
        <w:rPr>
          <w:color w:val="000000"/>
        </w:rPr>
        <w:t>Dit getuigen ook de oude l</w:t>
      </w:r>
      <w:r>
        <w:rPr>
          <w:color w:val="000000"/>
        </w:rPr>
        <w:t>era</w:t>
      </w:r>
      <w:r w:rsidRPr="00AD22D6">
        <w:rPr>
          <w:color w:val="000000"/>
        </w:rPr>
        <w:t>ars z. a. Ambrosius, bisschop van</w:t>
      </w:r>
      <w:r>
        <w:rPr>
          <w:color w:val="000000"/>
        </w:rPr>
        <w:t xml:space="preserve"> </w:t>
      </w:r>
      <w:r w:rsidRPr="00AD22D6">
        <w:rPr>
          <w:color w:val="000000"/>
        </w:rPr>
        <w:t>Milaan.</w:t>
      </w:r>
      <w:r>
        <w:rPr>
          <w:color w:val="000000"/>
        </w:rPr>
        <w:t xml:space="preserve"> </w:t>
      </w:r>
    </w:p>
    <w:p w:rsidR="00A17466" w:rsidRDefault="00415596" w:rsidP="00415596">
      <w:pPr>
        <w:autoSpaceDE w:val="0"/>
        <w:autoSpaceDN w:val="0"/>
        <w:adjustRightInd w:val="0"/>
        <w:jc w:val="both"/>
        <w:rPr>
          <w:color w:val="000000"/>
        </w:rPr>
      </w:pPr>
      <w:r>
        <w:rPr>
          <w:color w:val="000000"/>
        </w:rPr>
        <w:t>"</w:t>
      </w:r>
      <w:r w:rsidRPr="00AD22D6">
        <w:rPr>
          <w:color w:val="000000"/>
        </w:rPr>
        <w:t xml:space="preserve">De kerk", zegt hij, </w:t>
      </w:r>
      <w:r>
        <w:rPr>
          <w:color w:val="000000"/>
        </w:rPr>
        <w:t>"</w:t>
      </w:r>
      <w:r w:rsidRPr="00AD22D6">
        <w:rPr>
          <w:color w:val="000000"/>
        </w:rPr>
        <w:t>is gelijk de maan, die dikwijls aangroeit en</w:t>
      </w:r>
      <w:r>
        <w:rPr>
          <w:color w:val="000000"/>
        </w:rPr>
        <w:t xml:space="preserve"> </w:t>
      </w:r>
      <w:r w:rsidRPr="00AD22D6">
        <w:rPr>
          <w:color w:val="000000"/>
        </w:rPr>
        <w:t xml:space="preserve">afneemt". Insgelijks Hilarius, bisschop van Portiers: </w:t>
      </w:r>
      <w:r>
        <w:rPr>
          <w:color w:val="000000"/>
        </w:rPr>
        <w:t>"</w:t>
      </w:r>
      <w:r w:rsidRPr="00AD22D6">
        <w:rPr>
          <w:color w:val="000000"/>
        </w:rPr>
        <w:t xml:space="preserve">Ik raad u </w:t>
      </w:r>
      <w:r>
        <w:rPr>
          <w:color w:val="000000"/>
        </w:rPr>
        <w:t xml:space="preserve">ene </w:t>
      </w:r>
      <w:r w:rsidRPr="00AD22D6">
        <w:rPr>
          <w:color w:val="000000"/>
        </w:rPr>
        <w:t>zaak aan, wacht u voor</w:t>
      </w:r>
      <w:r>
        <w:rPr>
          <w:color w:val="000000"/>
        </w:rPr>
        <w:t xml:space="preserve"> de </w:t>
      </w:r>
      <w:r w:rsidRPr="00AD22D6">
        <w:rPr>
          <w:color w:val="000000"/>
        </w:rPr>
        <w:t>Antichrist; want gij hebt</w:t>
      </w:r>
      <w:r>
        <w:rPr>
          <w:color w:val="000000"/>
        </w:rPr>
        <w:t xml:space="preserve"> een </w:t>
      </w:r>
      <w:r w:rsidRPr="00AD22D6">
        <w:rPr>
          <w:color w:val="000000"/>
        </w:rPr>
        <w:t>verkeerde</w:t>
      </w:r>
      <w:r>
        <w:rPr>
          <w:color w:val="000000"/>
        </w:rPr>
        <w:t xml:space="preserve"> </w:t>
      </w:r>
      <w:r w:rsidRPr="00AD22D6">
        <w:rPr>
          <w:color w:val="000000"/>
        </w:rPr>
        <w:t>liefde voor de st</w:t>
      </w:r>
      <w:r>
        <w:rPr>
          <w:color w:val="000000"/>
        </w:rPr>
        <w:t>ene</w:t>
      </w:r>
      <w:r w:rsidRPr="00AD22D6">
        <w:rPr>
          <w:color w:val="000000"/>
        </w:rPr>
        <w:t>n muren. Gij dwaalt, dat gij de kerk Gods met</w:t>
      </w:r>
      <w:r>
        <w:rPr>
          <w:color w:val="000000"/>
        </w:rPr>
        <w:t xml:space="preserve"> </w:t>
      </w:r>
      <w:r w:rsidR="00AC28C8">
        <w:rPr>
          <w:color w:val="000000"/>
        </w:rPr>
        <w:t>eerbied</w:t>
      </w:r>
      <w:r w:rsidRPr="00AD22D6">
        <w:rPr>
          <w:color w:val="000000"/>
        </w:rPr>
        <w:t xml:space="preserve"> wilt zoeken in uitwendige gebouwen en gestichten, gij</w:t>
      </w:r>
      <w:r>
        <w:rPr>
          <w:color w:val="000000"/>
        </w:rPr>
        <w:t xml:space="preserve"> </w:t>
      </w:r>
      <w:r w:rsidRPr="00AD22D6">
        <w:rPr>
          <w:color w:val="000000"/>
        </w:rPr>
        <w:t>doet kwalijk dat gij daar naar</w:t>
      </w:r>
      <w:r>
        <w:rPr>
          <w:color w:val="000000"/>
        </w:rPr>
        <w:t xml:space="preserve"> de </w:t>
      </w:r>
      <w:r w:rsidRPr="00AD22D6">
        <w:rPr>
          <w:color w:val="000000"/>
        </w:rPr>
        <w:t>naam des vredes onderzoek doet.</w:t>
      </w:r>
      <w:r>
        <w:rPr>
          <w:color w:val="000000"/>
        </w:rPr>
        <w:t xml:space="preserve"> </w:t>
      </w:r>
      <w:r w:rsidRPr="00AD22D6">
        <w:rPr>
          <w:color w:val="000000"/>
        </w:rPr>
        <w:t>Het is immers buiten twijfel, dat de Antichrist daarin zitten zal.</w:t>
      </w:r>
      <w:r>
        <w:rPr>
          <w:color w:val="000000"/>
        </w:rPr>
        <w:t xml:space="preserve"> </w:t>
      </w:r>
      <w:r w:rsidRPr="00AD22D6">
        <w:rPr>
          <w:color w:val="000000"/>
        </w:rPr>
        <w:t>Voor mij is het vei</w:t>
      </w:r>
      <w:r w:rsidR="00AC28C8">
        <w:rPr>
          <w:color w:val="000000"/>
        </w:rPr>
        <w:t>liger op de bergen, in de boss</w:t>
      </w:r>
      <w:r w:rsidRPr="00AD22D6">
        <w:rPr>
          <w:color w:val="000000"/>
        </w:rPr>
        <w:t>en, bij moerassen,</w:t>
      </w:r>
      <w:r>
        <w:rPr>
          <w:color w:val="000000"/>
        </w:rPr>
        <w:t xml:space="preserve"> </w:t>
      </w:r>
      <w:r w:rsidRPr="00AD22D6">
        <w:rPr>
          <w:color w:val="000000"/>
        </w:rPr>
        <w:t>in gevangenissen, in diepe holen te zijn, want daar hebben eertijds</w:t>
      </w:r>
      <w:r>
        <w:rPr>
          <w:color w:val="000000"/>
        </w:rPr>
        <w:t xml:space="preserve"> </w:t>
      </w:r>
      <w:r w:rsidRPr="00AD22D6">
        <w:rPr>
          <w:color w:val="000000"/>
        </w:rPr>
        <w:t>de profeten gewoond en zich verstoken, als zij door</w:t>
      </w:r>
      <w:r>
        <w:rPr>
          <w:color w:val="000000"/>
        </w:rPr>
        <w:t xml:space="preserve"> de </w:t>
      </w:r>
      <w:r w:rsidRPr="00AD22D6">
        <w:rPr>
          <w:color w:val="000000"/>
        </w:rPr>
        <w:t>Geest Gods</w:t>
      </w:r>
      <w:r>
        <w:rPr>
          <w:color w:val="000000"/>
        </w:rPr>
        <w:t xml:space="preserve"> </w:t>
      </w:r>
      <w:r w:rsidRPr="00AD22D6">
        <w:rPr>
          <w:color w:val="000000"/>
        </w:rPr>
        <w:t xml:space="preserve">profeteerden." </w:t>
      </w:r>
    </w:p>
    <w:p w:rsidR="00A17466" w:rsidRDefault="00415596" w:rsidP="00415596">
      <w:pPr>
        <w:autoSpaceDE w:val="0"/>
        <w:autoSpaceDN w:val="0"/>
        <w:adjustRightInd w:val="0"/>
        <w:jc w:val="both"/>
        <w:rPr>
          <w:color w:val="000000"/>
        </w:rPr>
      </w:pPr>
      <w:r w:rsidRPr="00AD22D6">
        <w:rPr>
          <w:color w:val="000000"/>
        </w:rPr>
        <w:t xml:space="preserve">Insgelijks Augustinus, bisschop van Hippo: </w:t>
      </w:r>
      <w:r>
        <w:rPr>
          <w:color w:val="000000"/>
        </w:rPr>
        <w:t>"</w:t>
      </w:r>
      <w:r w:rsidRPr="00AD22D6">
        <w:rPr>
          <w:color w:val="000000"/>
        </w:rPr>
        <w:t>De kerk",</w:t>
      </w:r>
      <w:r>
        <w:rPr>
          <w:color w:val="000000"/>
        </w:rPr>
        <w:t xml:space="preserve"> </w:t>
      </w:r>
      <w:r w:rsidRPr="00AD22D6">
        <w:rPr>
          <w:color w:val="000000"/>
        </w:rPr>
        <w:t xml:space="preserve">zegt hij, </w:t>
      </w:r>
      <w:r>
        <w:rPr>
          <w:color w:val="000000"/>
        </w:rPr>
        <w:t>"</w:t>
      </w:r>
      <w:r w:rsidRPr="00AD22D6">
        <w:rPr>
          <w:color w:val="000000"/>
        </w:rPr>
        <w:t>wordt somtijds verduisterd en beneveld door de veelheid</w:t>
      </w:r>
      <w:r>
        <w:rPr>
          <w:color w:val="000000"/>
        </w:rPr>
        <w:t xml:space="preserve"> </w:t>
      </w:r>
      <w:r w:rsidRPr="00AD22D6">
        <w:rPr>
          <w:color w:val="000000"/>
        </w:rPr>
        <w:t>der ergernissen, te weten, als de zondaars</w:t>
      </w:r>
      <w:r>
        <w:rPr>
          <w:color w:val="000000"/>
        </w:rPr>
        <w:t xml:space="preserve"> de </w:t>
      </w:r>
      <w:r w:rsidRPr="00AD22D6">
        <w:rPr>
          <w:color w:val="000000"/>
        </w:rPr>
        <w:t>boog spannen, om in</w:t>
      </w:r>
      <w:r>
        <w:rPr>
          <w:color w:val="000000"/>
        </w:rPr>
        <w:t xml:space="preserve"> </w:t>
      </w:r>
      <w:r w:rsidRPr="00AD22D6">
        <w:rPr>
          <w:color w:val="000000"/>
        </w:rPr>
        <w:t>het donkere te schieten die oprecht van</w:t>
      </w:r>
      <w:r w:rsidR="00F03366">
        <w:rPr>
          <w:color w:val="000000"/>
        </w:rPr>
        <w:t xml:space="preserve"> hart </w:t>
      </w:r>
      <w:r w:rsidRPr="00AD22D6">
        <w:rPr>
          <w:color w:val="000000"/>
        </w:rPr>
        <w:t>zijn. Desniettemin</w:t>
      </w:r>
      <w:r>
        <w:rPr>
          <w:color w:val="000000"/>
        </w:rPr>
        <w:t xml:space="preserve"> </w:t>
      </w:r>
      <w:r w:rsidRPr="00AD22D6">
        <w:rPr>
          <w:color w:val="000000"/>
        </w:rPr>
        <w:t>blinkt zij, zelfs in zulken tijd, in</w:t>
      </w:r>
      <w:r>
        <w:rPr>
          <w:color w:val="000000"/>
        </w:rPr>
        <w:t xml:space="preserve"> haar </w:t>
      </w:r>
      <w:r w:rsidRPr="00AD22D6">
        <w:rPr>
          <w:color w:val="000000"/>
        </w:rPr>
        <w:t>standvastigste lidmaten." En</w:t>
      </w:r>
      <w:r>
        <w:rPr>
          <w:color w:val="000000"/>
        </w:rPr>
        <w:t xml:space="preserve"> </w:t>
      </w:r>
      <w:r w:rsidRPr="00AD22D6">
        <w:rPr>
          <w:color w:val="000000"/>
        </w:rPr>
        <w:t>lager zegt (Epist. 48) hij</w:t>
      </w:r>
      <w:r>
        <w:rPr>
          <w:color w:val="000000"/>
        </w:rPr>
        <w:t>:</w:t>
      </w:r>
      <w:r w:rsidRPr="00AD22D6">
        <w:rPr>
          <w:color w:val="000000"/>
        </w:rPr>
        <w:t xml:space="preserve"> </w:t>
      </w:r>
      <w:r>
        <w:rPr>
          <w:color w:val="000000"/>
        </w:rPr>
        <w:t>"</w:t>
      </w:r>
      <w:r w:rsidRPr="00AD22D6">
        <w:rPr>
          <w:color w:val="000000"/>
        </w:rPr>
        <w:t>Hoewel ook de aller</w:t>
      </w:r>
      <w:r w:rsidR="00A17466">
        <w:rPr>
          <w:color w:val="000000"/>
        </w:rPr>
        <w:t>-</w:t>
      </w:r>
      <w:r w:rsidRPr="00AD22D6">
        <w:rPr>
          <w:color w:val="000000"/>
        </w:rPr>
        <w:t>standvastigsten en die</w:t>
      </w:r>
      <w:r>
        <w:rPr>
          <w:color w:val="000000"/>
        </w:rPr>
        <w:t xml:space="preserve"> </w:t>
      </w:r>
      <w:r w:rsidRPr="00AD22D6">
        <w:rPr>
          <w:color w:val="000000"/>
        </w:rPr>
        <w:t>de bedriegelijke woorden der ketters konden verstaan zeer weinig</w:t>
      </w:r>
      <w:r>
        <w:rPr>
          <w:color w:val="000000"/>
        </w:rPr>
        <w:t xml:space="preserve"> </w:t>
      </w:r>
      <w:r w:rsidRPr="00AD22D6">
        <w:rPr>
          <w:color w:val="000000"/>
        </w:rPr>
        <w:t>waren, vergeleken, met de anderen, hebben toch sommigen hunner</w:t>
      </w:r>
      <w:r>
        <w:rPr>
          <w:color w:val="000000"/>
        </w:rPr>
        <w:t xml:space="preserve"> </w:t>
      </w:r>
      <w:r w:rsidRPr="00AD22D6">
        <w:rPr>
          <w:color w:val="000000"/>
        </w:rPr>
        <w:t>standvastig om des gelools wille de ballingschap verdragen, anderen</w:t>
      </w:r>
      <w:r>
        <w:rPr>
          <w:color w:val="000000"/>
        </w:rPr>
        <w:t xml:space="preserve"> </w:t>
      </w:r>
      <w:r w:rsidRPr="00AD22D6">
        <w:rPr>
          <w:color w:val="000000"/>
        </w:rPr>
        <w:t>hebben zich over</w:t>
      </w:r>
      <w:r>
        <w:rPr>
          <w:color w:val="000000"/>
        </w:rPr>
        <w:t xml:space="preserve"> de ganse</w:t>
      </w:r>
      <w:r w:rsidRPr="00AD22D6">
        <w:rPr>
          <w:color w:val="000000"/>
        </w:rPr>
        <w:t>n aardbodem verborgen gehouden." En</w:t>
      </w:r>
      <w:r>
        <w:rPr>
          <w:color w:val="000000"/>
        </w:rPr>
        <w:t xml:space="preserve"> </w:t>
      </w:r>
      <w:r w:rsidRPr="00AD22D6">
        <w:rPr>
          <w:color w:val="000000"/>
        </w:rPr>
        <w:t>op</w:t>
      </w:r>
      <w:r>
        <w:rPr>
          <w:color w:val="000000"/>
        </w:rPr>
        <w:t xml:space="preserve"> een </w:t>
      </w:r>
      <w:r w:rsidRPr="00AD22D6">
        <w:rPr>
          <w:color w:val="000000"/>
        </w:rPr>
        <w:t>andere plaats (Epistola 80) schrijft hij</w:t>
      </w:r>
      <w:r>
        <w:rPr>
          <w:color w:val="000000"/>
        </w:rPr>
        <w:t>:</w:t>
      </w:r>
      <w:r w:rsidRPr="00AD22D6">
        <w:rPr>
          <w:color w:val="000000"/>
        </w:rPr>
        <w:t xml:space="preserve"> </w:t>
      </w:r>
      <w:r>
        <w:rPr>
          <w:color w:val="000000"/>
        </w:rPr>
        <w:t>"</w:t>
      </w:r>
      <w:r w:rsidRPr="00AD22D6">
        <w:rPr>
          <w:color w:val="000000"/>
        </w:rPr>
        <w:t>Als de zon zal verduisterd</w:t>
      </w:r>
      <w:r>
        <w:rPr>
          <w:color w:val="000000"/>
        </w:rPr>
        <w:t xml:space="preserve"> </w:t>
      </w:r>
      <w:r w:rsidRPr="00AD22D6">
        <w:rPr>
          <w:color w:val="000000"/>
        </w:rPr>
        <w:t>worden en de maan haar licht niet geven zal, als de sterren</w:t>
      </w:r>
      <w:r>
        <w:rPr>
          <w:color w:val="000000"/>
        </w:rPr>
        <w:t xml:space="preserve"> </w:t>
      </w:r>
      <w:r w:rsidRPr="00AD22D6">
        <w:rPr>
          <w:color w:val="000000"/>
        </w:rPr>
        <w:t>van</w:t>
      </w:r>
      <w:r>
        <w:rPr>
          <w:color w:val="000000"/>
        </w:rPr>
        <w:t xml:space="preserve"> de </w:t>
      </w:r>
      <w:r w:rsidRPr="00AD22D6">
        <w:rPr>
          <w:color w:val="000000"/>
        </w:rPr>
        <w:t>Hemel vallen zullen en de krachten der hemelen bewogen</w:t>
      </w:r>
      <w:r>
        <w:rPr>
          <w:color w:val="000000"/>
        </w:rPr>
        <w:t xml:space="preserve"> </w:t>
      </w:r>
      <w:r w:rsidRPr="00AD22D6">
        <w:rPr>
          <w:color w:val="000000"/>
        </w:rPr>
        <w:t>worden (gelijk deze plaats door twee Evangelisten herhaald wordt),</w:t>
      </w:r>
      <w:r w:rsidR="00E325F7">
        <w:rPr>
          <w:color w:val="000000"/>
        </w:rPr>
        <w:t xml:space="preserve"> zo </w:t>
      </w:r>
      <w:r w:rsidRPr="00AD22D6">
        <w:rPr>
          <w:color w:val="000000"/>
        </w:rPr>
        <w:t>zal de kerk niet gezien worden, als de godde</w:t>
      </w:r>
      <w:r w:rsidR="00A17466">
        <w:rPr>
          <w:color w:val="000000"/>
        </w:rPr>
        <w:t>krachtig</w:t>
      </w:r>
      <w:r w:rsidRPr="00AD22D6">
        <w:rPr>
          <w:color w:val="000000"/>
        </w:rPr>
        <w:t xml:space="preserve"> vervolgers bovenmate</w:t>
      </w:r>
      <w:r>
        <w:rPr>
          <w:color w:val="000000"/>
        </w:rPr>
        <w:t xml:space="preserve"> </w:t>
      </w:r>
      <w:r w:rsidRPr="00AD22D6">
        <w:rPr>
          <w:color w:val="000000"/>
        </w:rPr>
        <w:t xml:space="preserve">woeden zullen. (Vgl. ook Bernardus Sernio </w:t>
      </w:r>
      <w:smartTag w:uri="urn:schemas-microsoft-com:office:smarttags" w:element="metricconverter">
        <w:smartTagPr>
          <w:attr w:name="ProductID" w:val="33 in"/>
        </w:smartTagPr>
        <w:r w:rsidRPr="00AD22D6">
          <w:rPr>
            <w:color w:val="000000"/>
          </w:rPr>
          <w:t>33 in</w:t>
        </w:r>
      </w:smartTag>
      <w:r w:rsidRPr="00AD22D6">
        <w:rPr>
          <w:color w:val="000000"/>
        </w:rPr>
        <w:t xml:space="preserve"> Canticum</w:t>
      </w:r>
      <w:r>
        <w:rPr>
          <w:color w:val="000000"/>
        </w:rPr>
        <w:t xml:space="preserve"> </w:t>
      </w:r>
      <w:r w:rsidRPr="00AD22D6">
        <w:rPr>
          <w:color w:val="000000"/>
        </w:rPr>
        <w:t xml:space="preserve">Canticorum. </w:t>
      </w:r>
    </w:p>
    <w:p w:rsidR="00AC28C8" w:rsidRDefault="00415596" w:rsidP="00415596">
      <w:pPr>
        <w:autoSpaceDE w:val="0"/>
        <w:autoSpaceDN w:val="0"/>
        <w:adjustRightInd w:val="0"/>
        <w:jc w:val="both"/>
        <w:rPr>
          <w:color w:val="000000"/>
        </w:rPr>
      </w:pPr>
      <w:r w:rsidRPr="00AD22D6">
        <w:rPr>
          <w:color w:val="000000"/>
        </w:rPr>
        <w:t xml:space="preserve">Dus dolen de Papisten </w:t>
      </w:r>
      <w:r w:rsidR="00AC28C8">
        <w:rPr>
          <w:color w:val="000000"/>
        </w:rPr>
        <w:t>(</w:t>
      </w:r>
      <w:r w:rsidR="00AC28C8" w:rsidRPr="00AC28C8">
        <w:rPr>
          <w:color w:val="000000"/>
        </w:rPr>
        <w:t>Bellarmiii</w:t>
      </w:r>
      <w:r w:rsidR="00AC28C8">
        <w:rPr>
          <w:color w:val="000000"/>
        </w:rPr>
        <w:t>us de Ëccl. rail. lib 3 Cap 12.</w:t>
      </w:r>
      <w:r w:rsidRPr="00AD22D6">
        <w:rPr>
          <w:color w:val="000000"/>
        </w:rPr>
        <w:t>) jammerlijk, die doordrijven, dat</w:t>
      </w:r>
      <w:r>
        <w:rPr>
          <w:color w:val="000000"/>
        </w:rPr>
        <w:t xml:space="preserve"> </w:t>
      </w:r>
      <w:r w:rsidRPr="00AD22D6">
        <w:rPr>
          <w:color w:val="000000"/>
        </w:rPr>
        <w:t>de kerk altijd zichtbaar is evenals een uitwendig koninkrijk. Want</w:t>
      </w:r>
      <w:r>
        <w:rPr>
          <w:color w:val="000000"/>
        </w:rPr>
        <w:t xml:space="preserve"> </w:t>
      </w:r>
      <w:r w:rsidRPr="00AD22D6">
        <w:rPr>
          <w:color w:val="000000"/>
        </w:rPr>
        <w:t>daar de kerk dikwijls</w:t>
      </w:r>
      <w:r>
        <w:rPr>
          <w:color w:val="000000"/>
        </w:rPr>
        <w:t xml:space="preserve"> haar </w:t>
      </w:r>
      <w:r w:rsidRPr="00AD22D6">
        <w:rPr>
          <w:color w:val="000000"/>
        </w:rPr>
        <w:t>winter heeft, kan men</w:t>
      </w:r>
      <w:r>
        <w:rPr>
          <w:color w:val="000000"/>
        </w:rPr>
        <w:t xml:space="preserve"> de </w:t>
      </w:r>
      <w:r w:rsidRPr="00AD22D6">
        <w:rPr>
          <w:color w:val="000000"/>
        </w:rPr>
        <w:t>bloei en de</w:t>
      </w:r>
      <w:r>
        <w:rPr>
          <w:color w:val="000000"/>
        </w:rPr>
        <w:t xml:space="preserve"> </w:t>
      </w:r>
      <w:r w:rsidRPr="00AD22D6">
        <w:rPr>
          <w:color w:val="000000"/>
        </w:rPr>
        <w:t>rechte gedaante der kerk op zulk</w:t>
      </w:r>
      <w:r>
        <w:rPr>
          <w:color w:val="000000"/>
        </w:rPr>
        <w:t xml:space="preserve"> een </w:t>
      </w:r>
      <w:r w:rsidRPr="00AD22D6">
        <w:rPr>
          <w:color w:val="000000"/>
        </w:rPr>
        <w:t>tijd niet meer zien, evenmin</w:t>
      </w:r>
      <w:r>
        <w:rPr>
          <w:color w:val="000000"/>
        </w:rPr>
        <w:t xml:space="preserve"> </w:t>
      </w:r>
      <w:r w:rsidRPr="00AD22D6">
        <w:rPr>
          <w:color w:val="000000"/>
        </w:rPr>
        <w:t>als het bloeien der b</w:t>
      </w:r>
      <w:r>
        <w:rPr>
          <w:color w:val="000000"/>
        </w:rPr>
        <w:t>ome</w:t>
      </w:r>
      <w:r w:rsidRPr="00AD22D6">
        <w:rPr>
          <w:color w:val="000000"/>
        </w:rPr>
        <w:t>n in</w:t>
      </w:r>
      <w:r>
        <w:rPr>
          <w:color w:val="000000"/>
        </w:rPr>
        <w:t xml:space="preserve"> de </w:t>
      </w:r>
      <w:r w:rsidRPr="00AD22D6">
        <w:rPr>
          <w:color w:val="000000"/>
        </w:rPr>
        <w:t>winter. Ja zij is somtijds</w:t>
      </w:r>
      <w:r w:rsidR="00E325F7">
        <w:rPr>
          <w:color w:val="000000"/>
        </w:rPr>
        <w:t xml:space="preserve"> zo </w:t>
      </w:r>
      <w:r w:rsidRPr="00AD22D6">
        <w:rPr>
          <w:color w:val="000000"/>
        </w:rPr>
        <w:t>verborgen als de maan,</w:t>
      </w:r>
      <w:r>
        <w:rPr>
          <w:color w:val="000000"/>
        </w:rPr>
        <w:t xml:space="preserve"> zo </w:t>
      </w:r>
      <w:r w:rsidRPr="00AD22D6">
        <w:rPr>
          <w:color w:val="000000"/>
        </w:rPr>
        <w:t>als boven gezegd is. Nochtans volgt</w:t>
      </w:r>
      <w:r>
        <w:rPr>
          <w:color w:val="000000"/>
        </w:rPr>
        <w:t xml:space="preserve"> </w:t>
      </w:r>
      <w:r w:rsidRPr="00AD22D6">
        <w:rPr>
          <w:color w:val="000000"/>
        </w:rPr>
        <w:t>daaruit niet, dat er geen kerk is, als zij niet gezien wordt. Want al</w:t>
      </w:r>
      <w:r>
        <w:rPr>
          <w:color w:val="000000"/>
        </w:rPr>
        <w:t xml:space="preserve"> </w:t>
      </w:r>
      <w:r w:rsidRPr="00AD22D6">
        <w:rPr>
          <w:color w:val="000000"/>
        </w:rPr>
        <w:t>zien wij de maan niet, nochtans is zij er en zij vertoont zich te harer</w:t>
      </w:r>
      <w:r>
        <w:rPr>
          <w:color w:val="000000"/>
        </w:rPr>
        <w:t xml:space="preserve"> </w:t>
      </w:r>
      <w:r w:rsidRPr="00AD22D6">
        <w:rPr>
          <w:color w:val="000000"/>
        </w:rPr>
        <w:t>tijd. Daarom storen wij ons ook niet om de spotternij der Papisten,</w:t>
      </w:r>
      <w:r>
        <w:rPr>
          <w:color w:val="000000"/>
        </w:rPr>
        <w:t xml:space="preserve"> </w:t>
      </w:r>
      <w:r w:rsidRPr="00AD22D6">
        <w:rPr>
          <w:color w:val="000000"/>
        </w:rPr>
        <w:t>die vragen, waar onze kerk geweest is vóór de tijden van Martinus</w:t>
      </w:r>
      <w:r>
        <w:rPr>
          <w:color w:val="000000"/>
        </w:rPr>
        <w:t xml:space="preserve"> </w:t>
      </w:r>
      <w:r w:rsidRPr="00AD22D6">
        <w:rPr>
          <w:color w:val="000000"/>
        </w:rPr>
        <w:t>Luther, Johannes Wicklef</w:t>
      </w:r>
      <w:r w:rsidR="00AC28C8">
        <w:rPr>
          <w:color w:val="000000"/>
        </w:rPr>
        <w:t>,</w:t>
      </w:r>
      <w:r w:rsidRPr="00AD22D6">
        <w:rPr>
          <w:color w:val="000000"/>
        </w:rPr>
        <w:t xml:space="preserve"> enz? </w:t>
      </w:r>
    </w:p>
    <w:p w:rsidR="00A17466" w:rsidRDefault="00415596" w:rsidP="00415596">
      <w:pPr>
        <w:autoSpaceDE w:val="0"/>
        <w:autoSpaceDN w:val="0"/>
        <w:adjustRightInd w:val="0"/>
        <w:jc w:val="both"/>
        <w:rPr>
          <w:color w:val="000000"/>
        </w:rPr>
      </w:pPr>
      <w:r w:rsidRPr="00AD22D6">
        <w:rPr>
          <w:color w:val="000000"/>
        </w:rPr>
        <w:t>Wij antwoorden met Augustinus,</w:t>
      </w:r>
      <w:r>
        <w:rPr>
          <w:color w:val="000000"/>
        </w:rPr>
        <w:t xml:space="preserve"> </w:t>
      </w:r>
      <w:r w:rsidRPr="00AD22D6">
        <w:rPr>
          <w:color w:val="000000"/>
        </w:rPr>
        <w:t>dat de kerk in</w:t>
      </w:r>
      <w:r>
        <w:rPr>
          <w:color w:val="000000"/>
        </w:rPr>
        <w:t xml:space="preserve"> de </w:t>
      </w:r>
      <w:r w:rsidRPr="00AD22D6">
        <w:rPr>
          <w:color w:val="000000"/>
        </w:rPr>
        <w:t>tijd der vervolging bewaard wordt als het koren</w:t>
      </w:r>
      <w:r>
        <w:rPr>
          <w:color w:val="000000"/>
        </w:rPr>
        <w:t xml:space="preserve"> </w:t>
      </w:r>
      <w:r w:rsidRPr="00AD22D6">
        <w:rPr>
          <w:color w:val="000000"/>
        </w:rPr>
        <w:t>onder het kaf. Want de kerk bestaat eigenlijk</w:t>
      </w:r>
      <w:r w:rsidR="00A17466">
        <w:rPr>
          <w:color w:val="000000"/>
        </w:rPr>
        <w:t xml:space="preserve"> u</w:t>
      </w:r>
      <w:r w:rsidR="00FC0AB4">
        <w:rPr>
          <w:color w:val="000000"/>
        </w:rPr>
        <w:t xml:space="preserve">it het </w:t>
      </w:r>
      <w:r w:rsidRPr="00AD22D6">
        <w:rPr>
          <w:color w:val="000000"/>
        </w:rPr>
        <w:t>goede koren,</w:t>
      </w:r>
      <w:r>
        <w:rPr>
          <w:color w:val="000000"/>
        </w:rPr>
        <w:t xml:space="preserve"> </w:t>
      </w:r>
      <w:r w:rsidRPr="00AD22D6">
        <w:rPr>
          <w:color w:val="000000"/>
        </w:rPr>
        <w:t>hoewel dit dikwijls onder het onkruid bedekt is (Epist. 48). Ja wij</w:t>
      </w:r>
      <w:r>
        <w:rPr>
          <w:color w:val="000000"/>
        </w:rPr>
        <w:t xml:space="preserve"> </w:t>
      </w:r>
      <w:r w:rsidRPr="00AD22D6">
        <w:rPr>
          <w:color w:val="000000"/>
        </w:rPr>
        <w:t>antwoorden met de heilige Johannes, dat de kerk 1260 dagen onderhouden</w:t>
      </w:r>
      <w:r>
        <w:rPr>
          <w:color w:val="000000"/>
        </w:rPr>
        <w:t xml:space="preserve"> </w:t>
      </w:r>
      <w:r w:rsidRPr="00AD22D6">
        <w:rPr>
          <w:color w:val="000000"/>
        </w:rPr>
        <w:t>is in de woestijn (Openb. 12) e</w:t>
      </w:r>
      <w:r w:rsidR="00A17466">
        <w:rPr>
          <w:color w:val="000000"/>
        </w:rPr>
        <w:t>n</w:t>
      </w:r>
      <w:r w:rsidRPr="00AD22D6">
        <w:rPr>
          <w:color w:val="000000"/>
        </w:rPr>
        <w:t xml:space="preserve"> als een eenzame duif in de holen der</w:t>
      </w:r>
      <w:r>
        <w:rPr>
          <w:color w:val="000000"/>
        </w:rPr>
        <w:t xml:space="preserve"> </w:t>
      </w:r>
      <w:r w:rsidRPr="00AD22D6">
        <w:rPr>
          <w:color w:val="000000"/>
        </w:rPr>
        <w:t xml:space="preserve">steenrots gewoond heeft. En al is het, dat ze van de </w:t>
      </w:r>
      <w:r>
        <w:rPr>
          <w:color w:val="000000"/>
        </w:rPr>
        <w:t xml:space="preserve">mensen </w:t>
      </w:r>
      <w:r w:rsidRPr="00AD22D6">
        <w:rPr>
          <w:color w:val="000000"/>
        </w:rPr>
        <w:t>uiterlijk niet gezien is, toch heeft God een overblijfsel gehad naaide</w:t>
      </w:r>
      <w:r>
        <w:rPr>
          <w:color w:val="000000"/>
        </w:rPr>
        <w:t xml:space="preserve"> </w:t>
      </w:r>
      <w:r w:rsidRPr="00AD22D6">
        <w:rPr>
          <w:color w:val="000000"/>
        </w:rPr>
        <w:t>verkiezing, als in de dagen van Elia (Rom. 11</w:t>
      </w:r>
      <w:r>
        <w:rPr>
          <w:color w:val="000000"/>
        </w:rPr>
        <w:t>:</w:t>
      </w:r>
      <w:r w:rsidRPr="00AD22D6">
        <w:rPr>
          <w:color w:val="000000"/>
        </w:rPr>
        <w:t xml:space="preserve"> 5). Want het</w:t>
      </w:r>
      <w:r>
        <w:rPr>
          <w:color w:val="000000"/>
        </w:rPr>
        <w:t xml:space="preserve"> </w:t>
      </w:r>
      <w:r w:rsidRPr="00AD22D6">
        <w:rPr>
          <w:color w:val="000000"/>
        </w:rPr>
        <w:t>vaste fondament Gods staat, hebb</w:t>
      </w:r>
      <w:r>
        <w:rPr>
          <w:color w:val="000000"/>
        </w:rPr>
        <w:t xml:space="preserve">en </w:t>
      </w:r>
      <w:r w:rsidRPr="00AD22D6">
        <w:rPr>
          <w:color w:val="000000"/>
        </w:rPr>
        <w:t xml:space="preserve">dezen zegel: De </w:t>
      </w:r>
      <w:r>
        <w:rPr>
          <w:color w:val="000000"/>
        </w:rPr>
        <w:t xml:space="preserve">Heere </w:t>
      </w:r>
      <w:r w:rsidRPr="00AD22D6">
        <w:rPr>
          <w:color w:val="000000"/>
        </w:rPr>
        <w:t>kent degenen, die de</w:t>
      </w:r>
      <w:r>
        <w:rPr>
          <w:color w:val="000000"/>
        </w:rPr>
        <w:t xml:space="preserve"> zijn </w:t>
      </w:r>
      <w:r w:rsidRPr="00AD22D6">
        <w:rPr>
          <w:color w:val="000000"/>
        </w:rPr>
        <w:t>zijn" (2 Tim.2:19). Laten wij ook deze leer gebruiken</w:t>
      </w:r>
      <w:r>
        <w:rPr>
          <w:color w:val="000000"/>
        </w:rPr>
        <w:t xml:space="preserve"> </w:t>
      </w:r>
      <w:r w:rsidRPr="00AD22D6">
        <w:rPr>
          <w:color w:val="000000"/>
        </w:rPr>
        <w:t>tot vermaning, dat wij ons niet ergeren, al zien wij somtijds</w:t>
      </w:r>
      <w:r>
        <w:rPr>
          <w:color w:val="000000"/>
        </w:rPr>
        <w:t xml:space="preserve"> </w:t>
      </w:r>
      <w:r w:rsidRPr="00AD22D6">
        <w:rPr>
          <w:color w:val="000000"/>
        </w:rPr>
        <w:t>wonderlijke en droevige veranderingen in de kerke Gods. Laten</w:t>
      </w:r>
      <w:r>
        <w:rPr>
          <w:color w:val="000000"/>
        </w:rPr>
        <w:t xml:space="preserve"> </w:t>
      </w:r>
      <w:r w:rsidRPr="00AD22D6">
        <w:rPr>
          <w:color w:val="000000"/>
        </w:rPr>
        <w:t xml:space="preserve">wij denken, dat het de winter der kerk is en </w:t>
      </w:r>
      <w:r w:rsidR="0056061B">
        <w:rPr>
          <w:color w:val="000000"/>
        </w:rPr>
        <w:t>onszelf</w:t>
      </w:r>
      <w:r w:rsidRPr="00AD22D6">
        <w:rPr>
          <w:color w:val="000000"/>
        </w:rPr>
        <w:t xml:space="preserve"> vertroosten</w:t>
      </w:r>
      <w:r>
        <w:rPr>
          <w:color w:val="000000"/>
        </w:rPr>
        <w:t xml:space="preserve"> </w:t>
      </w:r>
      <w:r w:rsidR="00A17466">
        <w:rPr>
          <w:color w:val="000000"/>
        </w:rPr>
        <w:t>met de hope des toekomende</w:t>
      </w:r>
      <w:r w:rsidRPr="00AD22D6">
        <w:rPr>
          <w:color w:val="000000"/>
        </w:rPr>
        <w:t xml:space="preserve"> zomers. Ja w</w:t>
      </w:r>
      <w:r w:rsidR="00A17466">
        <w:rPr>
          <w:color w:val="000000"/>
        </w:rPr>
        <w:t>ij</w:t>
      </w:r>
      <w:r w:rsidRPr="00AD22D6">
        <w:rPr>
          <w:color w:val="000000"/>
        </w:rPr>
        <w:t xml:space="preserve"> moeten bedenken,</w:t>
      </w:r>
      <w:r>
        <w:rPr>
          <w:color w:val="000000"/>
        </w:rPr>
        <w:t xml:space="preserve"> </w:t>
      </w:r>
      <w:r w:rsidRPr="00AD22D6">
        <w:rPr>
          <w:color w:val="000000"/>
        </w:rPr>
        <w:t>dat, gelijk de natuurlijke winter even n</w:t>
      </w:r>
      <w:r>
        <w:rPr>
          <w:color w:val="000000"/>
        </w:rPr>
        <w:t>odi</w:t>
      </w:r>
      <w:r w:rsidRPr="00AD22D6">
        <w:rPr>
          <w:color w:val="000000"/>
        </w:rPr>
        <w:t>g is als de zomer,</w:t>
      </w:r>
      <w:r>
        <w:rPr>
          <w:color w:val="000000"/>
        </w:rPr>
        <w:t xml:space="preserve"> </w:t>
      </w:r>
      <w:r w:rsidRPr="00AD22D6">
        <w:rPr>
          <w:color w:val="000000"/>
        </w:rPr>
        <w:t>om het onkruid en het venijn te d</w:t>
      </w:r>
      <w:r>
        <w:rPr>
          <w:color w:val="000000"/>
        </w:rPr>
        <w:t>ode</w:t>
      </w:r>
      <w:r w:rsidRPr="00AD22D6">
        <w:rPr>
          <w:color w:val="000000"/>
        </w:rPr>
        <w:t>n en het land te beter</w:t>
      </w:r>
      <w:r>
        <w:rPr>
          <w:color w:val="000000"/>
        </w:rPr>
        <w:t xml:space="preserve"> </w:t>
      </w:r>
      <w:r w:rsidRPr="00AD22D6">
        <w:rPr>
          <w:color w:val="000000"/>
        </w:rPr>
        <w:t>tot vruchtbaarheid te bereiden, het ook</w:t>
      </w:r>
      <w:r>
        <w:rPr>
          <w:color w:val="000000"/>
        </w:rPr>
        <w:t xml:space="preserve"> zo </w:t>
      </w:r>
      <w:r w:rsidRPr="00AD22D6">
        <w:rPr>
          <w:color w:val="000000"/>
        </w:rPr>
        <w:t>n</w:t>
      </w:r>
      <w:r>
        <w:rPr>
          <w:color w:val="000000"/>
        </w:rPr>
        <w:t>odi</w:t>
      </w:r>
      <w:r w:rsidRPr="00AD22D6">
        <w:rPr>
          <w:color w:val="000000"/>
        </w:rPr>
        <w:t xml:space="preserve">g is, dat God </w:t>
      </w:r>
      <w:r>
        <w:rPr>
          <w:color w:val="000000"/>
        </w:rPr>
        <w:t xml:space="preserve">zijn </w:t>
      </w:r>
      <w:r w:rsidRPr="00AD22D6">
        <w:rPr>
          <w:color w:val="000000"/>
        </w:rPr>
        <w:t>akker soms doorloutere en reinige door menigerlei beproevingen,</w:t>
      </w:r>
      <w:r>
        <w:rPr>
          <w:color w:val="000000"/>
        </w:rPr>
        <w:t xml:space="preserve"> </w:t>
      </w:r>
      <w:r w:rsidRPr="00AD22D6">
        <w:rPr>
          <w:color w:val="000000"/>
        </w:rPr>
        <w:t>opdat beiden de geveinsden en de rechtzinnigen openbaar zouden</w:t>
      </w:r>
      <w:r>
        <w:rPr>
          <w:color w:val="000000"/>
        </w:rPr>
        <w:t xml:space="preserve"> </w:t>
      </w:r>
      <w:r w:rsidRPr="00AD22D6">
        <w:rPr>
          <w:color w:val="000000"/>
        </w:rPr>
        <w:t>worden. (Luc. 8</w:t>
      </w:r>
      <w:r>
        <w:rPr>
          <w:color w:val="000000"/>
        </w:rPr>
        <w:t>:</w:t>
      </w:r>
      <w:r w:rsidRPr="00AD22D6">
        <w:rPr>
          <w:color w:val="000000"/>
        </w:rPr>
        <w:t xml:space="preserve"> 13; 1 Cor. 11</w:t>
      </w:r>
      <w:r>
        <w:rPr>
          <w:color w:val="000000"/>
        </w:rPr>
        <w:t>:</w:t>
      </w:r>
      <w:r w:rsidRPr="00AD22D6">
        <w:rPr>
          <w:color w:val="000000"/>
        </w:rPr>
        <w:t xml:space="preserve"> 19).</w:t>
      </w:r>
    </w:p>
    <w:p w:rsidR="00FC0AB4" w:rsidRDefault="00415596" w:rsidP="00415596">
      <w:pPr>
        <w:autoSpaceDE w:val="0"/>
        <w:autoSpaceDN w:val="0"/>
        <w:adjustRightInd w:val="0"/>
        <w:jc w:val="both"/>
        <w:rPr>
          <w:color w:val="000000"/>
        </w:rPr>
      </w:pPr>
      <w:r w:rsidRPr="00AD22D6">
        <w:rPr>
          <w:color w:val="000000"/>
        </w:rPr>
        <w:t xml:space="preserve"> Laten wij maar</w:t>
      </w:r>
      <w:r>
        <w:rPr>
          <w:color w:val="000000"/>
        </w:rPr>
        <w:t xml:space="preserve"> de </w:t>
      </w:r>
      <w:r w:rsidRPr="00AD22D6">
        <w:rPr>
          <w:color w:val="000000"/>
        </w:rPr>
        <w:t>tijd onzer verzoeking waarnemen, opdat wij met het onkruid niet vergaan</w:t>
      </w:r>
      <w:r>
        <w:rPr>
          <w:color w:val="000000"/>
        </w:rPr>
        <w:t xml:space="preserve"> </w:t>
      </w:r>
      <w:r w:rsidRPr="00AD22D6">
        <w:rPr>
          <w:color w:val="000000"/>
        </w:rPr>
        <w:t>(Matth. 3</w:t>
      </w:r>
      <w:r>
        <w:rPr>
          <w:color w:val="000000"/>
        </w:rPr>
        <w:t>:</w:t>
      </w:r>
      <w:r w:rsidRPr="00AD22D6">
        <w:rPr>
          <w:color w:val="000000"/>
        </w:rPr>
        <w:t xml:space="preserve"> 12).</w:t>
      </w:r>
      <w:r>
        <w:rPr>
          <w:color w:val="000000"/>
        </w:rPr>
        <w:t xml:space="preserve"> </w:t>
      </w:r>
      <w:r w:rsidRPr="00AD22D6">
        <w:rPr>
          <w:color w:val="000000"/>
        </w:rPr>
        <w:t xml:space="preserve">Uit de verzen 12 en </w:t>
      </w:r>
      <w:smartTag w:uri="urn:schemas-microsoft-com:office:smarttags" w:element="metricconverter">
        <w:smartTagPr>
          <w:attr w:name="ProductID" w:val="13. In"/>
        </w:smartTagPr>
        <w:r w:rsidRPr="00AD22D6">
          <w:rPr>
            <w:color w:val="000000"/>
          </w:rPr>
          <w:t xml:space="preserve">13. </w:t>
        </w:r>
        <w:r w:rsidRPr="00AD22D6">
          <w:rPr>
            <w:i/>
            <w:iCs/>
            <w:color w:val="000000"/>
          </w:rPr>
          <w:t>In</w:t>
        </w:r>
      </w:smartTag>
      <w:r>
        <w:rPr>
          <w:i/>
          <w:iCs/>
          <w:color w:val="000000"/>
        </w:rPr>
        <w:t xml:space="preserve"> de </w:t>
      </w:r>
      <w:r w:rsidRPr="00AD22D6">
        <w:rPr>
          <w:i/>
          <w:iCs/>
          <w:color w:val="000000"/>
        </w:rPr>
        <w:t>tijd van voorspoed beh</w:t>
      </w:r>
      <w:r>
        <w:rPr>
          <w:i/>
          <w:iCs/>
          <w:color w:val="000000"/>
        </w:rPr>
        <w:t>ore</w:t>
      </w:r>
      <w:r w:rsidRPr="00AD22D6">
        <w:rPr>
          <w:i/>
          <w:iCs/>
          <w:color w:val="000000"/>
        </w:rPr>
        <w:t>n wij</w:t>
      </w:r>
      <w:r>
        <w:rPr>
          <w:i/>
          <w:iCs/>
          <w:color w:val="000000"/>
        </w:rPr>
        <w:t xml:space="preserve"> </w:t>
      </w:r>
      <w:r w:rsidRPr="00AD22D6">
        <w:rPr>
          <w:i/>
          <w:iCs/>
          <w:color w:val="000000"/>
        </w:rPr>
        <w:t>in overvloedige vruchten der dankbaarheid uit te spruiten,</w:t>
      </w:r>
      <w:r>
        <w:rPr>
          <w:i/>
          <w:iCs/>
          <w:color w:val="000000"/>
        </w:rPr>
        <w:t xml:space="preserve"> </w:t>
      </w:r>
      <w:r w:rsidRPr="00AD22D6">
        <w:rPr>
          <w:color w:val="000000"/>
        </w:rPr>
        <w:t>gelijk de bloemen, b</w:t>
      </w:r>
      <w:r>
        <w:rPr>
          <w:color w:val="000000"/>
        </w:rPr>
        <w:t>ome</w:t>
      </w:r>
      <w:r w:rsidRPr="00AD22D6">
        <w:rPr>
          <w:color w:val="000000"/>
        </w:rPr>
        <w:t>n en kruiden in</w:t>
      </w:r>
      <w:r>
        <w:rPr>
          <w:color w:val="000000"/>
        </w:rPr>
        <w:t xml:space="preserve"> de </w:t>
      </w:r>
      <w:r w:rsidRPr="00AD22D6">
        <w:rPr>
          <w:color w:val="000000"/>
        </w:rPr>
        <w:t>Meitijd uitspruiten</w:t>
      </w:r>
      <w:r>
        <w:rPr>
          <w:color w:val="000000"/>
        </w:rPr>
        <w:t xml:space="preserve"> </w:t>
      </w:r>
      <w:r w:rsidRPr="00AD22D6">
        <w:rPr>
          <w:color w:val="000000"/>
        </w:rPr>
        <w:t>(Vgl. hierover Deut. 8</w:t>
      </w:r>
      <w:r>
        <w:rPr>
          <w:color w:val="000000"/>
        </w:rPr>
        <w:t>:</w:t>
      </w:r>
      <w:r w:rsidRPr="00AD22D6">
        <w:rPr>
          <w:color w:val="000000"/>
        </w:rPr>
        <w:t xml:space="preserve"> 10; Coll. 1</w:t>
      </w:r>
      <w:r>
        <w:rPr>
          <w:color w:val="000000"/>
        </w:rPr>
        <w:t>:</w:t>
      </w:r>
      <w:r w:rsidRPr="00AD22D6">
        <w:rPr>
          <w:color w:val="000000"/>
        </w:rPr>
        <w:t xml:space="preserve"> 12; 1 </w:t>
      </w:r>
      <w:r>
        <w:rPr>
          <w:color w:val="000000"/>
        </w:rPr>
        <w:t>Petrus</w:t>
      </w:r>
      <w:r w:rsidR="00FC0AB4">
        <w:rPr>
          <w:color w:val="000000"/>
        </w:rPr>
        <w:t xml:space="preserve"> </w:t>
      </w:r>
      <w:r w:rsidRPr="00AD22D6">
        <w:rPr>
          <w:color w:val="000000"/>
        </w:rPr>
        <w:t>2</w:t>
      </w:r>
      <w:r>
        <w:rPr>
          <w:color w:val="000000"/>
        </w:rPr>
        <w:t>:</w:t>
      </w:r>
      <w:r w:rsidRPr="00AD22D6">
        <w:rPr>
          <w:color w:val="000000"/>
        </w:rPr>
        <w:t xml:space="preserve"> 9). Inzonderheid</w:t>
      </w:r>
      <w:r>
        <w:rPr>
          <w:color w:val="000000"/>
        </w:rPr>
        <w:t xml:space="preserve"> </w:t>
      </w:r>
      <w:r w:rsidRPr="00AD22D6">
        <w:rPr>
          <w:color w:val="000000"/>
        </w:rPr>
        <w:t>moeten wij dit onderhouden, wanneer wij rustig en vredig ons</w:t>
      </w:r>
      <w:r>
        <w:rPr>
          <w:color w:val="000000"/>
        </w:rPr>
        <w:t xml:space="preserve"> </w:t>
      </w:r>
      <w:r w:rsidRPr="00AD22D6">
        <w:rPr>
          <w:color w:val="000000"/>
        </w:rPr>
        <w:t>geloof belijden mogen en God dienen in de verzamelingen der gel</w:t>
      </w:r>
      <w:r>
        <w:rPr>
          <w:color w:val="000000"/>
        </w:rPr>
        <w:t>ovi</w:t>
      </w:r>
      <w:r w:rsidRPr="00AD22D6">
        <w:rPr>
          <w:color w:val="000000"/>
        </w:rPr>
        <w:t>gen,</w:t>
      </w:r>
      <w:r>
        <w:rPr>
          <w:color w:val="000000"/>
        </w:rPr>
        <w:t xml:space="preserve"> </w:t>
      </w:r>
      <w:r w:rsidRPr="00AD22D6">
        <w:rPr>
          <w:color w:val="000000"/>
        </w:rPr>
        <w:t xml:space="preserve">zonder </w:t>
      </w:r>
      <w:r>
        <w:rPr>
          <w:color w:val="000000"/>
        </w:rPr>
        <w:t>eni</w:t>
      </w:r>
      <w:r w:rsidRPr="00AD22D6">
        <w:rPr>
          <w:color w:val="000000"/>
        </w:rPr>
        <w:t>ge vr</w:t>
      </w:r>
      <w:r>
        <w:rPr>
          <w:color w:val="000000"/>
        </w:rPr>
        <w:t>eze</w:t>
      </w:r>
      <w:r w:rsidRPr="00AD22D6">
        <w:rPr>
          <w:color w:val="000000"/>
        </w:rPr>
        <w:t>. Want dit is een van de grootste</w:t>
      </w:r>
      <w:r>
        <w:rPr>
          <w:color w:val="000000"/>
        </w:rPr>
        <w:t xml:space="preserve"> </w:t>
      </w:r>
      <w:r w:rsidRPr="00AD22D6">
        <w:rPr>
          <w:color w:val="000000"/>
        </w:rPr>
        <w:t>weldaden, die ons God op aarde kan bewijzen, gelijk die het allerbest</w:t>
      </w:r>
      <w:r>
        <w:rPr>
          <w:color w:val="000000"/>
        </w:rPr>
        <w:t xml:space="preserve"> </w:t>
      </w:r>
      <w:r w:rsidRPr="00AD22D6">
        <w:rPr>
          <w:color w:val="000000"/>
        </w:rPr>
        <w:t>weten, welke deze genade derven moeten (Ps. 42). Maar hier</w:t>
      </w:r>
      <w:r>
        <w:rPr>
          <w:color w:val="000000"/>
        </w:rPr>
        <w:t xml:space="preserve"> </w:t>
      </w:r>
      <w:r w:rsidRPr="00AD22D6">
        <w:rPr>
          <w:color w:val="000000"/>
        </w:rPr>
        <w:t xml:space="preserve">valt over de verdorvenheid der </w:t>
      </w:r>
      <w:r>
        <w:rPr>
          <w:color w:val="000000"/>
        </w:rPr>
        <w:t>mensen</w:t>
      </w:r>
      <w:r w:rsidRPr="00AD22D6">
        <w:rPr>
          <w:color w:val="000000"/>
        </w:rPr>
        <w:t>, die gemeenlijk God allerminst</w:t>
      </w:r>
      <w:r>
        <w:rPr>
          <w:color w:val="000000"/>
        </w:rPr>
        <w:t xml:space="preserve"> </w:t>
      </w:r>
      <w:r w:rsidRPr="00AD22D6">
        <w:rPr>
          <w:color w:val="000000"/>
        </w:rPr>
        <w:t>dienen als zij dat het best doen kunnen, te klagen</w:t>
      </w:r>
      <w:r w:rsidR="00F623C6">
        <w:rPr>
          <w:color w:val="000000"/>
        </w:rPr>
        <w:t>. Z</w:t>
      </w:r>
      <w:r w:rsidRPr="00AD22D6">
        <w:rPr>
          <w:color w:val="000000"/>
        </w:rPr>
        <w:t>ij walgen</w:t>
      </w:r>
      <w:r>
        <w:rPr>
          <w:color w:val="000000"/>
        </w:rPr>
        <w:t xml:space="preserve"> </w:t>
      </w:r>
      <w:r w:rsidRPr="00AD22D6">
        <w:rPr>
          <w:color w:val="000000"/>
        </w:rPr>
        <w:t xml:space="preserve">van het </w:t>
      </w:r>
      <w:r>
        <w:rPr>
          <w:color w:val="000000"/>
        </w:rPr>
        <w:t>hemels</w:t>
      </w:r>
      <w:r w:rsidRPr="00AD22D6">
        <w:rPr>
          <w:color w:val="000000"/>
        </w:rPr>
        <w:t>e brood vanwege</w:t>
      </w:r>
      <w:r>
        <w:rPr>
          <w:color w:val="000000"/>
        </w:rPr>
        <w:t xml:space="preserve"> de </w:t>
      </w:r>
      <w:r w:rsidRPr="00AD22D6">
        <w:rPr>
          <w:color w:val="000000"/>
        </w:rPr>
        <w:t>overvloed, dien zij hebben,</w:t>
      </w:r>
      <w:r>
        <w:rPr>
          <w:color w:val="000000"/>
        </w:rPr>
        <w:t xml:space="preserve"> </w:t>
      </w:r>
      <w:r w:rsidRPr="00AD22D6">
        <w:rPr>
          <w:color w:val="000000"/>
        </w:rPr>
        <w:t xml:space="preserve">en zij treden met </w:t>
      </w:r>
      <w:r w:rsidR="00A17466">
        <w:rPr>
          <w:color w:val="000000"/>
        </w:rPr>
        <w:t xml:space="preserve">hun </w:t>
      </w:r>
      <w:r w:rsidRPr="00AD22D6">
        <w:rPr>
          <w:color w:val="000000"/>
        </w:rPr>
        <w:t>voeten op</w:t>
      </w:r>
      <w:r>
        <w:rPr>
          <w:color w:val="000000"/>
        </w:rPr>
        <w:t xml:space="preserve"> de </w:t>
      </w:r>
      <w:r w:rsidRPr="00AD22D6">
        <w:rPr>
          <w:color w:val="000000"/>
        </w:rPr>
        <w:t>honigzeem. Maar laten</w:t>
      </w:r>
      <w:r>
        <w:rPr>
          <w:color w:val="000000"/>
        </w:rPr>
        <w:t xml:space="preserve"> </w:t>
      </w:r>
      <w:r w:rsidRPr="00AD22D6">
        <w:rPr>
          <w:color w:val="000000"/>
        </w:rPr>
        <w:t xml:space="preserve">zulke </w:t>
      </w:r>
      <w:r>
        <w:rPr>
          <w:color w:val="000000"/>
        </w:rPr>
        <w:t>mensen</w:t>
      </w:r>
      <w:r w:rsidRPr="00AD22D6">
        <w:rPr>
          <w:color w:val="000000"/>
        </w:rPr>
        <w:t xml:space="preserve"> toezien, dat ze niet gestraft worden met dien honger,</w:t>
      </w:r>
      <w:r>
        <w:rPr>
          <w:color w:val="000000"/>
        </w:rPr>
        <w:t xml:space="preserve"> </w:t>
      </w:r>
      <w:r w:rsidRPr="00AD22D6">
        <w:rPr>
          <w:color w:val="000000"/>
        </w:rPr>
        <w:t xml:space="preserve">met welken de </w:t>
      </w:r>
      <w:r>
        <w:rPr>
          <w:color w:val="000000"/>
        </w:rPr>
        <w:t>Heere</w:t>
      </w:r>
      <w:r w:rsidRPr="00AD22D6">
        <w:rPr>
          <w:color w:val="000000"/>
        </w:rPr>
        <w:t xml:space="preserve"> de kinderen bedreigt in Amos 8</w:t>
      </w:r>
      <w:r>
        <w:rPr>
          <w:color w:val="000000"/>
        </w:rPr>
        <w:t>:</w:t>
      </w:r>
      <w:r w:rsidRPr="00AD22D6">
        <w:rPr>
          <w:color w:val="000000"/>
        </w:rPr>
        <w:t xml:space="preserve"> 11.</w:t>
      </w:r>
      <w:r>
        <w:rPr>
          <w:color w:val="000000"/>
        </w:rPr>
        <w:t xml:space="preserve"> </w:t>
      </w:r>
      <w:r w:rsidRPr="00AD22D6">
        <w:rPr>
          <w:color w:val="000000"/>
        </w:rPr>
        <w:t>Da</w:t>
      </w:r>
      <w:r w:rsidR="00AC28C8">
        <w:rPr>
          <w:color w:val="000000"/>
        </w:rPr>
        <w:t>n zullen zij naar een kruimelke</w:t>
      </w:r>
      <w:r w:rsidRPr="00AD22D6">
        <w:rPr>
          <w:color w:val="000000"/>
        </w:rPr>
        <w:t xml:space="preserve"> van deze geestelijke tafel verlangen,</w:t>
      </w:r>
      <w:r>
        <w:rPr>
          <w:color w:val="000000"/>
        </w:rPr>
        <w:t xml:space="preserve"> </w:t>
      </w:r>
      <w:r w:rsidRPr="00AD22D6">
        <w:rPr>
          <w:color w:val="000000"/>
        </w:rPr>
        <w:t>maar dat zal hun niet geschonken worden. Laten wij</w:t>
      </w:r>
      <w:r>
        <w:rPr>
          <w:color w:val="000000"/>
        </w:rPr>
        <w:t xml:space="preserve"> de Heere</w:t>
      </w:r>
      <w:r w:rsidRPr="00AD22D6">
        <w:rPr>
          <w:color w:val="000000"/>
        </w:rPr>
        <w:t xml:space="preserve"> zoeken, terwijl Hij te vinden is en Hem aanroepen, terwijl</w:t>
      </w:r>
      <w:r>
        <w:rPr>
          <w:color w:val="000000"/>
        </w:rPr>
        <w:t xml:space="preserve"> </w:t>
      </w:r>
      <w:r w:rsidRPr="00AD22D6">
        <w:rPr>
          <w:color w:val="000000"/>
        </w:rPr>
        <w:t>Hij nab</w:t>
      </w:r>
      <w:r w:rsidR="00AC28C8">
        <w:rPr>
          <w:color w:val="000000"/>
        </w:rPr>
        <w:t>ij</w:t>
      </w:r>
      <w:r w:rsidRPr="00AD22D6">
        <w:rPr>
          <w:color w:val="000000"/>
        </w:rPr>
        <w:t xml:space="preserve"> is (Jes. 55</w:t>
      </w:r>
      <w:r>
        <w:rPr>
          <w:color w:val="000000"/>
        </w:rPr>
        <w:t>:</w:t>
      </w:r>
      <w:r w:rsidRPr="00AD22D6">
        <w:rPr>
          <w:color w:val="000000"/>
        </w:rPr>
        <w:t xml:space="preserve"> 6J.</w:t>
      </w:r>
      <w:r>
        <w:rPr>
          <w:color w:val="000000"/>
        </w:rPr>
        <w:t xml:space="preserve"> </w:t>
      </w:r>
      <w:r w:rsidRPr="00AD22D6">
        <w:rPr>
          <w:color w:val="000000"/>
        </w:rPr>
        <w:t>4</w:t>
      </w:r>
    </w:p>
    <w:p w:rsidR="00FC0AB4" w:rsidRDefault="00FC0AB4" w:rsidP="00415596">
      <w:pPr>
        <w:autoSpaceDE w:val="0"/>
        <w:autoSpaceDN w:val="0"/>
        <w:adjustRightInd w:val="0"/>
        <w:jc w:val="both"/>
        <w:rPr>
          <w:color w:val="000000"/>
        </w:rPr>
      </w:pPr>
    </w:p>
    <w:p w:rsidR="00FC0AB4" w:rsidRDefault="00FC0AB4" w:rsidP="00415596">
      <w:pPr>
        <w:autoSpaceDE w:val="0"/>
        <w:autoSpaceDN w:val="0"/>
        <w:adjustRightInd w:val="0"/>
        <w:jc w:val="both"/>
        <w:rPr>
          <w:color w:val="000000"/>
        </w:rPr>
      </w:pPr>
      <w:r>
        <w:rPr>
          <w:color w:val="000000"/>
        </w:rPr>
        <w:t xml:space="preserve">Uit het </w:t>
      </w:r>
      <w:r w:rsidR="00415596" w:rsidRPr="00AD22D6">
        <w:rPr>
          <w:color w:val="000000"/>
        </w:rPr>
        <w:t>14</w:t>
      </w:r>
      <w:r w:rsidR="00A17466">
        <w:rPr>
          <w:color w:val="000000"/>
        </w:rPr>
        <w:t>e</w:t>
      </w:r>
      <w:r w:rsidR="00415596" w:rsidRPr="00AD22D6">
        <w:rPr>
          <w:color w:val="000000"/>
        </w:rPr>
        <w:t xml:space="preserve"> vers. </w:t>
      </w:r>
      <w:r w:rsidR="00415596" w:rsidRPr="00AD22D6">
        <w:rPr>
          <w:i/>
          <w:iCs/>
          <w:color w:val="000000"/>
        </w:rPr>
        <w:t xml:space="preserve">De genade van Christus is de </w:t>
      </w:r>
      <w:r w:rsidR="00415596">
        <w:rPr>
          <w:i/>
          <w:iCs/>
          <w:color w:val="000000"/>
        </w:rPr>
        <w:t>eni</w:t>
      </w:r>
      <w:r w:rsidR="00415596" w:rsidRPr="00AD22D6">
        <w:rPr>
          <w:i/>
          <w:iCs/>
          <w:color w:val="000000"/>
        </w:rPr>
        <w:t>ge toevlucht</w:t>
      </w:r>
      <w:r w:rsidR="00415596">
        <w:rPr>
          <w:i/>
          <w:iCs/>
          <w:color w:val="000000"/>
        </w:rPr>
        <w:t xml:space="preserve"> </w:t>
      </w:r>
      <w:r w:rsidR="00415596" w:rsidRPr="00AD22D6">
        <w:rPr>
          <w:i/>
          <w:iCs/>
          <w:color w:val="000000"/>
        </w:rPr>
        <w:t>der gel</w:t>
      </w:r>
      <w:r w:rsidR="00415596">
        <w:rPr>
          <w:i/>
          <w:iCs/>
          <w:color w:val="000000"/>
        </w:rPr>
        <w:t>ovi</w:t>
      </w:r>
      <w:r w:rsidR="00415596" w:rsidRPr="00AD22D6">
        <w:rPr>
          <w:i/>
          <w:iCs/>
          <w:color w:val="000000"/>
        </w:rPr>
        <w:t>gen.</w:t>
      </w:r>
      <w:r w:rsidR="00415596">
        <w:rPr>
          <w:i/>
          <w:iCs/>
          <w:color w:val="000000"/>
        </w:rPr>
        <w:t xml:space="preserve"> </w:t>
      </w:r>
      <w:r w:rsidR="00415596" w:rsidRPr="00AD22D6">
        <w:rPr>
          <w:color w:val="000000"/>
        </w:rPr>
        <w:t>Christu</w:t>
      </w:r>
      <w:r w:rsidR="00A17466">
        <w:rPr>
          <w:color w:val="000000"/>
        </w:rPr>
        <w:t>s is de steenrots, waar deze on</w:t>
      </w:r>
      <w:r>
        <w:rPr>
          <w:color w:val="000000"/>
        </w:rPr>
        <w:t>krachtig</w:t>
      </w:r>
      <w:r w:rsidR="00415596" w:rsidRPr="00AD22D6">
        <w:rPr>
          <w:color w:val="000000"/>
        </w:rPr>
        <w:t>e duif haar rust zoekt</w:t>
      </w:r>
      <w:r w:rsidR="00415596">
        <w:rPr>
          <w:color w:val="000000"/>
        </w:rPr>
        <w:t xml:space="preserve"> </w:t>
      </w:r>
      <w:r w:rsidR="00415596" w:rsidRPr="00AD22D6">
        <w:rPr>
          <w:color w:val="000000"/>
        </w:rPr>
        <w:t xml:space="preserve">(1 </w:t>
      </w:r>
      <w:r w:rsidR="00415596">
        <w:rPr>
          <w:color w:val="000000"/>
        </w:rPr>
        <w:t>Petrus</w:t>
      </w:r>
      <w:r>
        <w:rPr>
          <w:color w:val="000000"/>
        </w:rPr>
        <w:t xml:space="preserve"> </w:t>
      </w:r>
      <w:r w:rsidR="00415596" w:rsidRPr="00AD22D6">
        <w:rPr>
          <w:color w:val="000000"/>
        </w:rPr>
        <w:t>2</w:t>
      </w:r>
      <w:r w:rsidR="00415596">
        <w:rPr>
          <w:color w:val="000000"/>
        </w:rPr>
        <w:t>:</w:t>
      </w:r>
      <w:r w:rsidR="00415596" w:rsidRPr="00AD22D6">
        <w:rPr>
          <w:color w:val="000000"/>
        </w:rPr>
        <w:t xml:space="preserve"> 4). Hij is ook de rechte ladder Jakobs, waardoor wij tot</w:t>
      </w:r>
      <w:r w:rsidR="00415596">
        <w:rPr>
          <w:color w:val="000000"/>
        </w:rPr>
        <w:t xml:space="preserve"> de </w:t>
      </w:r>
      <w:r w:rsidR="00415596" w:rsidRPr="00AD22D6">
        <w:rPr>
          <w:color w:val="000000"/>
        </w:rPr>
        <w:t>Vader moeten komen. Daarom is het niet verwerpelijk, dat</w:t>
      </w:r>
      <w:r w:rsidR="00415596">
        <w:rPr>
          <w:color w:val="000000"/>
        </w:rPr>
        <w:t xml:space="preserve"> </w:t>
      </w:r>
      <w:r w:rsidR="00415596" w:rsidRPr="00AD22D6">
        <w:rPr>
          <w:color w:val="000000"/>
        </w:rPr>
        <w:t>Gregorius Magnus, bisschop van Rome, onder de holen der steenrots de</w:t>
      </w:r>
      <w:r w:rsidR="00415596">
        <w:rPr>
          <w:color w:val="000000"/>
        </w:rPr>
        <w:t xml:space="preserve"> </w:t>
      </w:r>
      <w:r w:rsidR="00415596" w:rsidRPr="00AD22D6">
        <w:rPr>
          <w:color w:val="000000"/>
        </w:rPr>
        <w:t>wonden van Christus verstaat, waar de gel</w:t>
      </w:r>
      <w:r w:rsidR="00415596">
        <w:rPr>
          <w:color w:val="000000"/>
        </w:rPr>
        <w:t>ovi</w:t>
      </w:r>
      <w:r w:rsidR="00415596" w:rsidRPr="00AD22D6">
        <w:rPr>
          <w:color w:val="000000"/>
        </w:rPr>
        <w:t>ge ziel</w:t>
      </w:r>
      <w:r w:rsidR="00415596">
        <w:rPr>
          <w:color w:val="000000"/>
        </w:rPr>
        <w:t xml:space="preserve"> haar </w:t>
      </w:r>
      <w:r w:rsidR="00415596" w:rsidRPr="00AD22D6">
        <w:rPr>
          <w:color w:val="000000"/>
        </w:rPr>
        <w:t>troosten</w:t>
      </w:r>
      <w:r w:rsidR="00415596">
        <w:rPr>
          <w:color w:val="000000"/>
        </w:rPr>
        <w:t xml:space="preserve"> haar </w:t>
      </w:r>
      <w:r w:rsidR="00415596" w:rsidRPr="00AD22D6">
        <w:rPr>
          <w:color w:val="000000"/>
        </w:rPr>
        <w:t xml:space="preserve">rustin zoekt. Daarom dolen de Papisten, die </w:t>
      </w:r>
      <w:r w:rsidR="00415596">
        <w:rPr>
          <w:color w:val="000000"/>
        </w:rPr>
        <w:t xml:space="preserve">hun </w:t>
      </w:r>
      <w:r w:rsidR="00415596" w:rsidRPr="00AD22D6">
        <w:rPr>
          <w:color w:val="000000"/>
        </w:rPr>
        <w:t>troost in de verdiensten</w:t>
      </w:r>
      <w:r w:rsidR="00415596">
        <w:rPr>
          <w:color w:val="000000"/>
        </w:rPr>
        <w:t xml:space="preserve"> </w:t>
      </w:r>
      <w:r w:rsidR="00415596" w:rsidRPr="00AD22D6">
        <w:rPr>
          <w:color w:val="000000"/>
        </w:rPr>
        <w:t xml:space="preserve">der heiligen en van </w:t>
      </w:r>
      <w:r>
        <w:rPr>
          <w:color w:val="000000"/>
        </w:rPr>
        <w:t>zichzelf</w:t>
      </w:r>
      <w:r w:rsidR="00415596" w:rsidRPr="00AD22D6">
        <w:rPr>
          <w:color w:val="000000"/>
        </w:rPr>
        <w:t>, in de aflaten van</w:t>
      </w:r>
      <w:r w:rsidR="00415596">
        <w:rPr>
          <w:color w:val="000000"/>
        </w:rPr>
        <w:t xml:space="preserve"> de </w:t>
      </w:r>
      <w:r w:rsidR="00415596" w:rsidRPr="00AD22D6">
        <w:rPr>
          <w:color w:val="000000"/>
        </w:rPr>
        <w:t>Paus, in de</w:t>
      </w:r>
      <w:r w:rsidR="00415596">
        <w:rPr>
          <w:color w:val="000000"/>
        </w:rPr>
        <w:t xml:space="preserve"> </w:t>
      </w:r>
      <w:r w:rsidR="00415596" w:rsidRPr="00AD22D6">
        <w:rPr>
          <w:color w:val="000000"/>
        </w:rPr>
        <w:t>biecht, in de mis, in de bedevaarten enz</w:t>
      </w:r>
      <w:r w:rsidR="00F623C6">
        <w:rPr>
          <w:color w:val="000000"/>
        </w:rPr>
        <w:t>. Z</w:t>
      </w:r>
      <w:r w:rsidR="00415596" w:rsidRPr="00AD22D6">
        <w:rPr>
          <w:color w:val="000000"/>
        </w:rPr>
        <w:t>oeken, want dat zijn alle bakken,</w:t>
      </w:r>
      <w:r w:rsidR="00415596">
        <w:rPr>
          <w:color w:val="000000"/>
        </w:rPr>
        <w:t xml:space="preserve"> </w:t>
      </w:r>
      <w:r w:rsidR="00415596" w:rsidRPr="00AD22D6">
        <w:rPr>
          <w:color w:val="000000"/>
        </w:rPr>
        <w:t xml:space="preserve">die geen water houden. Christus, de Zone Gods, is onze </w:t>
      </w:r>
      <w:r w:rsidR="00415596">
        <w:rPr>
          <w:color w:val="000000"/>
        </w:rPr>
        <w:t>eni</w:t>
      </w:r>
      <w:r w:rsidR="00415596" w:rsidRPr="00AD22D6">
        <w:rPr>
          <w:color w:val="000000"/>
        </w:rPr>
        <w:t>ge</w:t>
      </w:r>
      <w:r w:rsidR="00415596">
        <w:rPr>
          <w:color w:val="000000"/>
        </w:rPr>
        <w:t xml:space="preserve"> </w:t>
      </w:r>
      <w:r w:rsidR="00415596" w:rsidRPr="00AD22D6">
        <w:rPr>
          <w:color w:val="000000"/>
        </w:rPr>
        <w:t>steenrots, die ons tegen alle kwaad kan bewaren en met het hoogste</w:t>
      </w:r>
      <w:r w:rsidR="00415596">
        <w:rPr>
          <w:color w:val="000000"/>
        </w:rPr>
        <w:t xml:space="preserve"> </w:t>
      </w:r>
      <w:r w:rsidR="00415596" w:rsidRPr="00AD22D6">
        <w:rPr>
          <w:color w:val="000000"/>
        </w:rPr>
        <w:t>goed verzaden, want Hij heeft de woorden des eeuwigen levens. Ja</w:t>
      </w:r>
      <w:r w:rsidR="00415596">
        <w:rPr>
          <w:color w:val="000000"/>
        </w:rPr>
        <w:t xml:space="preserve"> </w:t>
      </w:r>
      <w:r w:rsidR="00415596" w:rsidRPr="00AD22D6">
        <w:rPr>
          <w:color w:val="000000"/>
        </w:rPr>
        <w:t>Hij is de weg, de waarheid en het leven, niemand komt tot</w:t>
      </w:r>
      <w:r w:rsidR="00415596">
        <w:rPr>
          <w:color w:val="000000"/>
        </w:rPr>
        <w:t xml:space="preserve"> de </w:t>
      </w:r>
      <w:r w:rsidR="00415596" w:rsidRPr="00AD22D6">
        <w:rPr>
          <w:color w:val="000000"/>
        </w:rPr>
        <w:t>Vader dan door Hem. Hij wordt ook verstaan onder de steenrots in</w:t>
      </w:r>
      <w:r w:rsidR="00415596">
        <w:rPr>
          <w:color w:val="000000"/>
        </w:rPr>
        <w:t xml:space="preserve"> </w:t>
      </w:r>
      <w:r w:rsidR="00415596" w:rsidRPr="00AD22D6">
        <w:rPr>
          <w:color w:val="000000"/>
        </w:rPr>
        <w:t>de woestijn, waar het water uit vloeide tot lafenis van de kinderen</w:t>
      </w:r>
      <w:r w:rsidR="00415596">
        <w:rPr>
          <w:color w:val="000000"/>
        </w:rPr>
        <w:t xml:space="preserve"> </w:t>
      </w:r>
      <w:r w:rsidR="00415596" w:rsidRPr="00AD22D6">
        <w:rPr>
          <w:color w:val="000000"/>
        </w:rPr>
        <w:t>Israëls (1 Cor. 10</w:t>
      </w:r>
      <w:r w:rsidR="00415596">
        <w:rPr>
          <w:color w:val="000000"/>
        </w:rPr>
        <w:t>:</w:t>
      </w:r>
      <w:r w:rsidR="00415596" w:rsidRPr="00AD22D6">
        <w:rPr>
          <w:color w:val="000000"/>
        </w:rPr>
        <w:t xml:space="preserve"> 4).</w:t>
      </w:r>
    </w:p>
    <w:p w:rsidR="00FC0AB4" w:rsidRDefault="00FC0AB4" w:rsidP="00415596">
      <w:pPr>
        <w:autoSpaceDE w:val="0"/>
        <w:autoSpaceDN w:val="0"/>
        <w:adjustRightInd w:val="0"/>
        <w:jc w:val="both"/>
        <w:rPr>
          <w:color w:val="000000"/>
        </w:rPr>
      </w:pPr>
    </w:p>
    <w:p w:rsidR="00A17466" w:rsidRDefault="00FC0AB4" w:rsidP="00415596">
      <w:pPr>
        <w:autoSpaceDE w:val="0"/>
        <w:autoSpaceDN w:val="0"/>
        <w:adjustRightInd w:val="0"/>
        <w:jc w:val="both"/>
        <w:rPr>
          <w:color w:val="000000"/>
        </w:rPr>
      </w:pPr>
      <w:r>
        <w:rPr>
          <w:color w:val="000000"/>
        </w:rPr>
        <w:t xml:space="preserve">Uit het </w:t>
      </w:r>
      <w:r w:rsidR="00415596" w:rsidRPr="00AD22D6">
        <w:rPr>
          <w:color w:val="000000"/>
        </w:rPr>
        <w:t>15</w:t>
      </w:r>
      <w:r w:rsidR="00415596">
        <w:rPr>
          <w:color w:val="000000"/>
        </w:rPr>
        <w:t xml:space="preserve"> </w:t>
      </w:r>
      <w:r w:rsidR="00415596" w:rsidRPr="00AD22D6">
        <w:rPr>
          <w:color w:val="000000"/>
        </w:rPr>
        <w:t xml:space="preserve">vers. </w:t>
      </w:r>
      <w:r w:rsidR="00415596" w:rsidRPr="00AD22D6">
        <w:rPr>
          <w:i/>
          <w:iCs/>
          <w:color w:val="000000"/>
        </w:rPr>
        <w:t>De strijd</w:t>
      </w:r>
      <w:r w:rsidR="00415596">
        <w:rPr>
          <w:i/>
          <w:iCs/>
          <w:color w:val="000000"/>
        </w:rPr>
        <w:t xml:space="preserve">en </w:t>
      </w:r>
      <w:r w:rsidR="00415596" w:rsidRPr="00AD22D6">
        <w:rPr>
          <w:i/>
          <w:iCs/>
          <w:color w:val="000000"/>
        </w:rPr>
        <w:t>kerk van Jezus Christus is nooit</w:t>
      </w:r>
      <w:r w:rsidR="00E325F7">
        <w:rPr>
          <w:i/>
          <w:iCs/>
          <w:color w:val="000000"/>
        </w:rPr>
        <w:t xml:space="preserve"> zo </w:t>
      </w:r>
      <w:r w:rsidR="00415596" w:rsidRPr="00AD22D6">
        <w:rPr>
          <w:i/>
          <w:iCs/>
          <w:color w:val="000000"/>
        </w:rPr>
        <w:t>gerust, of zij heeft</w:t>
      </w:r>
      <w:r w:rsidR="00415596">
        <w:rPr>
          <w:i/>
          <w:iCs/>
          <w:color w:val="000000"/>
        </w:rPr>
        <w:t xml:space="preserve"> haar </w:t>
      </w:r>
      <w:r w:rsidR="00415596" w:rsidRPr="00AD22D6">
        <w:rPr>
          <w:i/>
          <w:iCs/>
          <w:color w:val="000000"/>
        </w:rPr>
        <w:t>vijanden, die haar zoeken te verderven.</w:t>
      </w:r>
      <w:r w:rsidR="00415596">
        <w:rPr>
          <w:i/>
          <w:iCs/>
          <w:color w:val="000000"/>
        </w:rPr>
        <w:t xml:space="preserve"> </w:t>
      </w:r>
      <w:r w:rsidR="00415596" w:rsidRPr="00AD22D6">
        <w:rPr>
          <w:color w:val="000000"/>
        </w:rPr>
        <w:t>Als de leeuwen en wilde zwijnen wat ophouden, komen de vossen,</w:t>
      </w:r>
      <w:r w:rsidR="00415596">
        <w:rPr>
          <w:color w:val="000000"/>
        </w:rPr>
        <w:t xml:space="preserve"> </w:t>
      </w:r>
      <w:r w:rsidR="00415596" w:rsidRPr="00AD22D6">
        <w:rPr>
          <w:color w:val="000000"/>
        </w:rPr>
        <w:t xml:space="preserve">dat zijn </w:t>
      </w:r>
      <w:r w:rsidR="00A17466">
        <w:rPr>
          <w:color w:val="000000"/>
        </w:rPr>
        <w:t>krachtig</w:t>
      </w:r>
      <w:r w:rsidR="00415596" w:rsidRPr="00AD22D6">
        <w:rPr>
          <w:color w:val="000000"/>
        </w:rPr>
        <w:t xml:space="preserve"> en bedekte vijanden, die heimelijk in</w:t>
      </w:r>
      <w:r w:rsidR="00415596">
        <w:rPr>
          <w:color w:val="000000"/>
        </w:rPr>
        <w:t xml:space="preserve"> de </w:t>
      </w:r>
      <w:r w:rsidR="00415596" w:rsidRPr="00AD22D6">
        <w:rPr>
          <w:color w:val="000000"/>
        </w:rPr>
        <w:t>schapenstal</w:t>
      </w:r>
      <w:r w:rsidR="00415596">
        <w:rPr>
          <w:color w:val="000000"/>
        </w:rPr>
        <w:t xml:space="preserve"> </w:t>
      </w:r>
      <w:r w:rsidR="00415596" w:rsidRPr="00AD22D6">
        <w:rPr>
          <w:color w:val="000000"/>
        </w:rPr>
        <w:t xml:space="preserve">insluipen, om de schapen te </w:t>
      </w:r>
      <w:r w:rsidR="00415596">
        <w:rPr>
          <w:color w:val="000000"/>
        </w:rPr>
        <w:t>vers</w:t>
      </w:r>
      <w:r w:rsidR="00A17466">
        <w:rPr>
          <w:color w:val="000000"/>
        </w:rPr>
        <w:t>ch</w:t>
      </w:r>
      <w:r w:rsidR="00415596" w:rsidRPr="00AD22D6">
        <w:rPr>
          <w:color w:val="000000"/>
        </w:rPr>
        <w:t xml:space="preserve">euren, hetzij met ketterij en </w:t>
      </w:r>
      <w:r w:rsidR="00415596">
        <w:rPr>
          <w:color w:val="000000"/>
        </w:rPr>
        <w:t>vals</w:t>
      </w:r>
      <w:r w:rsidR="00415596" w:rsidRPr="00AD22D6">
        <w:rPr>
          <w:color w:val="000000"/>
        </w:rPr>
        <w:t>e</w:t>
      </w:r>
      <w:r w:rsidR="00415596">
        <w:rPr>
          <w:color w:val="000000"/>
        </w:rPr>
        <w:t xml:space="preserve"> </w:t>
      </w:r>
      <w:r w:rsidR="00415596" w:rsidRPr="00AD22D6">
        <w:rPr>
          <w:color w:val="000000"/>
        </w:rPr>
        <w:t>l</w:t>
      </w:r>
      <w:r w:rsidR="00415596">
        <w:rPr>
          <w:color w:val="000000"/>
        </w:rPr>
        <w:t>eri</w:t>
      </w:r>
      <w:r w:rsidR="00415596" w:rsidRPr="00AD22D6">
        <w:rPr>
          <w:color w:val="000000"/>
        </w:rPr>
        <w:t xml:space="preserve">ngen, hetzij met andere </w:t>
      </w:r>
      <w:r w:rsidR="00A17466">
        <w:rPr>
          <w:color w:val="000000"/>
        </w:rPr>
        <w:t>krachtig</w:t>
      </w:r>
      <w:r w:rsidR="00415596" w:rsidRPr="00AD22D6">
        <w:rPr>
          <w:color w:val="000000"/>
        </w:rPr>
        <w:t xml:space="preserve"> aanslagen, strekk</w:t>
      </w:r>
      <w:r w:rsidR="00415596">
        <w:rPr>
          <w:color w:val="000000"/>
        </w:rPr>
        <w:t xml:space="preserve">en </w:t>
      </w:r>
      <w:r w:rsidR="00415596" w:rsidRPr="00AD22D6">
        <w:rPr>
          <w:color w:val="000000"/>
        </w:rPr>
        <w:t>tot</w:t>
      </w:r>
      <w:r w:rsidR="00415596">
        <w:rPr>
          <w:color w:val="000000"/>
        </w:rPr>
        <w:t xml:space="preserve"> </w:t>
      </w:r>
      <w:r w:rsidR="00415596" w:rsidRPr="00AD22D6">
        <w:rPr>
          <w:color w:val="000000"/>
        </w:rPr>
        <w:t>scheuring en verderf der kerken (vgl. Ezech. 13</w:t>
      </w:r>
      <w:r w:rsidR="00415596">
        <w:rPr>
          <w:color w:val="000000"/>
        </w:rPr>
        <w:t>:</w:t>
      </w:r>
      <w:r w:rsidR="00415596" w:rsidRPr="00AD22D6">
        <w:rPr>
          <w:color w:val="000000"/>
        </w:rPr>
        <w:t xml:space="preserve"> 4; Hand. 20</w:t>
      </w:r>
      <w:r w:rsidR="00415596">
        <w:rPr>
          <w:color w:val="000000"/>
        </w:rPr>
        <w:t>:</w:t>
      </w:r>
      <w:r w:rsidR="00415596" w:rsidRPr="00AD22D6">
        <w:rPr>
          <w:color w:val="000000"/>
        </w:rPr>
        <w:t xml:space="preserve"> 80).</w:t>
      </w:r>
      <w:r w:rsidR="00415596">
        <w:rPr>
          <w:color w:val="000000"/>
        </w:rPr>
        <w:t xml:space="preserve"> </w:t>
      </w:r>
      <w:r w:rsidR="00415596" w:rsidRPr="00AD22D6">
        <w:rPr>
          <w:color w:val="000000"/>
        </w:rPr>
        <w:t>Dit leert de ervaring aller eeuwen, beide in het Oude en het</w:t>
      </w:r>
      <w:r w:rsidR="00415596">
        <w:rPr>
          <w:color w:val="000000"/>
        </w:rPr>
        <w:t xml:space="preserve"> </w:t>
      </w:r>
      <w:r w:rsidR="00415596" w:rsidRPr="00AD22D6">
        <w:rPr>
          <w:color w:val="000000"/>
        </w:rPr>
        <w:t xml:space="preserve">Nieuwe Testament. </w:t>
      </w:r>
    </w:p>
    <w:p w:rsidR="00A17466" w:rsidRDefault="00415596" w:rsidP="00415596">
      <w:pPr>
        <w:autoSpaceDE w:val="0"/>
        <w:autoSpaceDN w:val="0"/>
        <w:adjustRightInd w:val="0"/>
        <w:jc w:val="both"/>
        <w:rPr>
          <w:color w:val="000000"/>
        </w:rPr>
      </w:pPr>
      <w:r w:rsidRPr="00AD22D6">
        <w:rPr>
          <w:color w:val="000000"/>
        </w:rPr>
        <w:t>Deze leer moet ons daartoe dienen, dat wij</w:t>
      </w:r>
      <w:r>
        <w:rPr>
          <w:color w:val="000000"/>
        </w:rPr>
        <w:t xml:space="preserve"> </w:t>
      </w:r>
      <w:r w:rsidRPr="00AD22D6">
        <w:rPr>
          <w:color w:val="000000"/>
        </w:rPr>
        <w:t>alt</w:t>
      </w:r>
      <w:r w:rsidR="00A17466">
        <w:rPr>
          <w:color w:val="000000"/>
        </w:rPr>
        <w:t>ij</w:t>
      </w:r>
      <w:r w:rsidRPr="00AD22D6">
        <w:rPr>
          <w:color w:val="000000"/>
        </w:rPr>
        <w:t>d een goed fundament leggen en voorzichtig wandelen, opdat</w:t>
      </w:r>
      <w:r>
        <w:rPr>
          <w:color w:val="000000"/>
        </w:rPr>
        <w:t xml:space="preserve"> </w:t>
      </w:r>
      <w:r w:rsidRPr="00AD22D6">
        <w:rPr>
          <w:color w:val="000000"/>
        </w:rPr>
        <w:t>wij door deze vossen niet bedrogen worden. En wat aangaat de</w:t>
      </w:r>
      <w:r>
        <w:rPr>
          <w:color w:val="000000"/>
        </w:rPr>
        <w:t xml:space="preserve"> </w:t>
      </w:r>
      <w:r w:rsidRPr="00AD22D6">
        <w:rPr>
          <w:color w:val="000000"/>
        </w:rPr>
        <w:t>Opzieners der kerk, die</w:t>
      </w:r>
      <w:r>
        <w:rPr>
          <w:color w:val="000000"/>
        </w:rPr>
        <w:t xml:space="preserve"> de </w:t>
      </w:r>
      <w:r w:rsidRPr="00AD22D6">
        <w:rPr>
          <w:color w:val="000000"/>
        </w:rPr>
        <w:t>last, welke hun van</w:t>
      </w:r>
      <w:r>
        <w:rPr>
          <w:color w:val="000000"/>
        </w:rPr>
        <w:t xml:space="preserve"> de Heere</w:t>
      </w:r>
      <w:r w:rsidRPr="00AD22D6">
        <w:rPr>
          <w:color w:val="000000"/>
        </w:rPr>
        <w:t xml:space="preserve"> Christus</w:t>
      </w:r>
      <w:r>
        <w:rPr>
          <w:color w:val="000000"/>
        </w:rPr>
        <w:t xml:space="preserve"> </w:t>
      </w:r>
      <w:r w:rsidRPr="00AD22D6">
        <w:rPr>
          <w:color w:val="000000"/>
        </w:rPr>
        <w:t>hier gegeven wordt, moeten volvoeren, namelijk dat ze deze vossen</w:t>
      </w:r>
      <w:r>
        <w:rPr>
          <w:color w:val="000000"/>
        </w:rPr>
        <w:t xml:space="preserve"> </w:t>
      </w:r>
      <w:r w:rsidRPr="00AD22D6">
        <w:rPr>
          <w:color w:val="000000"/>
        </w:rPr>
        <w:t>tijdig grijpen, eer zij</w:t>
      </w:r>
      <w:r>
        <w:rPr>
          <w:color w:val="000000"/>
        </w:rPr>
        <w:t xml:space="preserve"> de </w:t>
      </w:r>
      <w:r w:rsidRPr="00AD22D6">
        <w:rPr>
          <w:color w:val="000000"/>
        </w:rPr>
        <w:t xml:space="preserve">wijngaard des </w:t>
      </w:r>
      <w:r>
        <w:rPr>
          <w:color w:val="000000"/>
        </w:rPr>
        <w:t>Heere</w:t>
      </w:r>
      <w:r w:rsidRPr="00AD22D6">
        <w:rPr>
          <w:color w:val="000000"/>
        </w:rPr>
        <w:t xml:space="preserve">n ten </w:t>
      </w:r>
      <w:r>
        <w:rPr>
          <w:color w:val="000000"/>
        </w:rPr>
        <w:t>ene</w:t>
      </w:r>
      <w:r w:rsidRPr="00AD22D6">
        <w:rPr>
          <w:color w:val="000000"/>
        </w:rPr>
        <w:t>nmale bedorven</w:t>
      </w:r>
      <w:r>
        <w:rPr>
          <w:color w:val="000000"/>
        </w:rPr>
        <w:t xml:space="preserve"> </w:t>
      </w:r>
      <w:r w:rsidRPr="00AD22D6">
        <w:rPr>
          <w:color w:val="000000"/>
        </w:rPr>
        <w:t xml:space="preserve">hebben, onder dit </w:t>
      </w:r>
      <w:r w:rsidRPr="00AD22D6">
        <w:rPr>
          <w:i/>
          <w:iCs/>
          <w:color w:val="000000"/>
        </w:rPr>
        <w:t xml:space="preserve">grijpen </w:t>
      </w:r>
      <w:r w:rsidRPr="00AD22D6">
        <w:rPr>
          <w:color w:val="000000"/>
        </w:rPr>
        <w:t>verstaan wij</w:t>
      </w:r>
    </w:p>
    <w:p w:rsidR="00A17466" w:rsidRDefault="000B4E4C" w:rsidP="00415596">
      <w:pPr>
        <w:autoSpaceDE w:val="0"/>
        <w:autoSpaceDN w:val="0"/>
        <w:adjustRightInd w:val="0"/>
        <w:jc w:val="both"/>
        <w:rPr>
          <w:color w:val="000000"/>
        </w:rPr>
      </w:pPr>
      <w:r>
        <w:rPr>
          <w:color w:val="000000"/>
        </w:rPr>
        <w:t>Vooreerst</w:t>
      </w:r>
      <w:r w:rsidR="00415596" w:rsidRPr="00AD22D6">
        <w:rPr>
          <w:i/>
          <w:iCs/>
          <w:color w:val="000000"/>
        </w:rPr>
        <w:t xml:space="preserve"> </w:t>
      </w:r>
      <w:r w:rsidR="00415596" w:rsidRPr="00AD22D6">
        <w:rPr>
          <w:color w:val="000000"/>
        </w:rPr>
        <w:t>de overtuiging</w:t>
      </w:r>
      <w:r w:rsidR="00415596">
        <w:rPr>
          <w:color w:val="000000"/>
        </w:rPr>
        <w:t xml:space="preserve"> </w:t>
      </w:r>
      <w:r w:rsidR="00415596" w:rsidRPr="00AD22D6">
        <w:rPr>
          <w:color w:val="000000"/>
        </w:rPr>
        <w:t>uit de H</w:t>
      </w:r>
      <w:r w:rsidR="00A17466">
        <w:rPr>
          <w:color w:val="000000"/>
        </w:rPr>
        <w:t>eilige</w:t>
      </w:r>
      <w:r w:rsidR="00415596" w:rsidRPr="00AD22D6">
        <w:rPr>
          <w:color w:val="000000"/>
        </w:rPr>
        <w:t xml:space="preserve"> Schrift, waarmede deze vossen </w:t>
      </w:r>
      <w:r w:rsidR="00FC0AB4">
        <w:rPr>
          <w:color w:val="000000"/>
        </w:rPr>
        <w:t>krachtig</w:t>
      </w:r>
      <w:r w:rsidR="00415596" w:rsidRPr="00AD22D6">
        <w:rPr>
          <w:color w:val="000000"/>
        </w:rPr>
        <w:t xml:space="preserve"> overwonnen</w:t>
      </w:r>
      <w:r w:rsidR="00415596">
        <w:rPr>
          <w:color w:val="000000"/>
        </w:rPr>
        <w:t xml:space="preserve"> </w:t>
      </w:r>
      <w:r w:rsidR="00415596" w:rsidRPr="00AD22D6">
        <w:rPr>
          <w:color w:val="000000"/>
        </w:rPr>
        <w:t xml:space="preserve">moeten worden in </w:t>
      </w:r>
      <w:r w:rsidR="00A17466">
        <w:rPr>
          <w:color w:val="000000"/>
        </w:rPr>
        <w:t xml:space="preserve">hun </w:t>
      </w:r>
      <w:r w:rsidR="005C2AD6" w:rsidRPr="00AD22D6">
        <w:rPr>
          <w:color w:val="000000"/>
        </w:rPr>
        <w:t>consciënties</w:t>
      </w:r>
      <w:r w:rsidR="00415596" w:rsidRPr="00AD22D6">
        <w:rPr>
          <w:color w:val="000000"/>
        </w:rPr>
        <w:t>, al is het, dat zij dikwijls</w:t>
      </w:r>
      <w:r w:rsidR="00415596">
        <w:rPr>
          <w:color w:val="000000"/>
        </w:rPr>
        <w:t xml:space="preserve"> </w:t>
      </w:r>
      <w:r w:rsidR="00415596" w:rsidRPr="00AD22D6">
        <w:rPr>
          <w:color w:val="000000"/>
        </w:rPr>
        <w:t>niet ophouden met lasteren (Tit. 1</w:t>
      </w:r>
      <w:r w:rsidR="00415596">
        <w:rPr>
          <w:color w:val="000000"/>
        </w:rPr>
        <w:t>:</w:t>
      </w:r>
      <w:r w:rsidR="00415596" w:rsidRPr="00AD22D6">
        <w:rPr>
          <w:color w:val="000000"/>
        </w:rPr>
        <w:t>9)</w:t>
      </w:r>
      <w:r w:rsidR="00F623C6">
        <w:rPr>
          <w:color w:val="000000"/>
        </w:rPr>
        <w:t>. Z</w:t>
      </w:r>
      <w:r w:rsidR="00415596">
        <w:rPr>
          <w:color w:val="000000"/>
        </w:rPr>
        <w:t xml:space="preserve">o </w:t>
      </w:r>
      <w:r w:rsidR="00415596" w:rsidRPr="00AD22D6">
        <w:rPr>
          <w:color w:val="000000"/>
        </w:rPr>
        <w:t>heeft Apollos deze vossen</w:t>
      </w:r>
      <w:r w:rsidR="00415596">
        <w:rPr>
          <w:color w:val="000000"/>
        </w:rPr>
        <w:t xml:space="preserve"> </w:t>
      </w:r>
      <w:r w:rsidR="00415596" w:rsidRPr="00AD22D6">
        <w:rPr>
          <w:color w:val="000000"/>
        </w:rPr>
        <w:t>gevangen (Hand. 18</w:t>
      </w:r>
      <w:r w:rsidR="00415596">
        <w:rPr>
          <w:color w:val="000000"/>
        </w:rPr>
        <w:t>:</w:t>
      </w:r>
      <w:r w:rsidR="00415596" w:rsidRPr="00AD22D6">
        <w:rPr>
          <w:color w:val="000000"/>
        </w:rPr>
        <w:t xml:space="preserve"> 28). </w:t>
      </w:r>
    </w:p>
    <w:p w:rsidR="00FC0AB4" w:rsidRDefault="00415596" w:rsidP="00415596">
      <w:pPr>
        <w:autoSpaceDE w:val="0"/>
        <w:autoSpaceDN w:val="0"/>
        <w:adjustRightInd w:val="0"/>
        <w:jc w:val="both"/>
        <w:rPr>
          <w:color w:val="000000"/>
        </w:rPr>
      </w:pPr>
      <w:r w:rsidRPr="00AD22D6">
        <w:rPr>
          <w:i/>
          <w:iCs/>
          <w:color w:val="000000"/>
        </w:rPr>
        <w:t xml:space="preserve">Ten andere </w:t>
      </w:r>
      <w:r w:rsidRPr="00AD22D6">
        <w:rPr>
          <w:color w:val="000000"/>
        </w:rPr>
        <w:t>verstaan wij daaronder de Christelijke</w:t>
      </w:r>
      <w:r>
        <w:rPr>
          <w:color w:val="000000"/>
        </w:rPr>
        <w:t xml:space="preserve"> </w:t>
      </w:r>
      <w:r w:rsidRPr="00AD22D6">
        <w:rPr>
          <w:color w:val="000000"/>
        </w:rPr>
        <w:t>tucht, waardoor deze vossen buiten</w:t>
      </w:r>
      <w:r>
        <w:rPr>
          <w:color w:val="000000"/>
        </w:rPr>
        <w:t xml:space="preserve"> de </w:t>
      </w:r>
      <w:r w:rsidRPr="00AD22D6">
        <w:rPr>
          <w:color w:val="000000"/>
        </w:rPr>
        <w:t xml:space="preserve">wijngaard des </w:t>
      </w:r>
      <w:r>
        <w:rPr>
          <w:color w:val="000000"/>
        </w:rPr>
        <w:t>Heere</w:t>
      </w:r>
      <w:r w:rsidRPr="00AD22D6">
        <w:rPr>
          <w:color w:val="000000"/>
        </w:rPr>
        <w:t>n gedreven</w:t>
      </w:r>
      <w:r>
        <w:rPr>
          <w:color w:val="000000"/>
        </w:rPr>
        <w:t xml:space="preserve"> </w:t>
      </w:r>
      <w:r w:rsidRPr="00AD22D6">
        <w:rPr>
          <w:color w:val="000000"/>
        </w:rPr>
        <w:t>moeten worden, opdat zij niet te diep daarin zouden nestelen. Och</w:t>
      </w:r>
      <w:r>
        <w:rPr>
          <w:color w:val="000000"/>
        </w:rPr>
        <w:t xml:space="preserve"> </w:t>
      </w:r>
      <w:r w:rsidRPr="00AD22D6">
        <w:rPr>
          <w:color w:val="000000"/>
        </w:rPr>
        <w:t xml:space="preserve">of zij ook afgesneden </w:t>
      </w:r>
      <w:r>
        <w:rPr>
          <w:color w:val="000000"/>
        </w:rPr>
        <w:t>werd</w:t>
      </w:r>
      <w:r w:rsidRPr="00AD22D6">
        <w:rPr>
          <w:color w:val="000000"/>
        </w:rPr>
        <w:t>en, die u onrustig maken (Gal. 5</w:t>
      </w:r>
      <w:r>
        <w:rPr>
          <w:color w:val="000000"/>
        </w:rPr>
        <w:t>:</w:t>
      </w:r>
      <w:r w:rsidRPr="00AD22D6">
        <w:rPr>
          <w:color w:val="000000"/>
        </w:rPr>
        <w:t xml:space="preserve"> 12)</w:t>
      </w:r>
      <w:r w:rsidR="00F623C6">
        <w:rPr>
          <w:color w:val="000000"/>
        </w:rPr>
        <w:t>.</w:t>
      </w:r>
      <w:r w:rsidR="00E325F7">
        <w:rPr>
          <w:color w:val="000000"/>
        </w:rPr>
        <w:t xml:space="preserve"> zo </w:t>
      </w:r>
      <w:r w:rsidRPr="00AD22D6">
        <w:rPr>
          <w:color w:val="000000"/>
        </w:rPr>
        <w:t>heeft Paulus gedaan met Alexander en Hymenaeus (1 Tim. 1</w:t>
      </w:r>
      <w:r>
        <w:rPr>
          <w:color w:val="000000"/>
        </w:rPr>
        <w:t>:</w:t>
      </w:r>
      <w:r w:rsidRPr="00AD22D6">
        <w:rPr>
          <w:color w:val="000000"/>
        </w:rPr>
        <w:t xml:space="preserve"> 20).</w:t>
      </w:r>
      <w:r>
        <w:rPr>
          <w:color w:val="000000"/>
        </w:rPr>
        <w:t xml:space="preserve"> </w:t>
      </w:r>
      <w:r w:rsidRPr="00AD22D6">
        <w:rPr>
          <w:color w:val="000000"/>
        </w:rPr>
        <w:t>Hij vermaant ons ook hetzelfde te doen tegen hen, die hardnekkig</w:t>
      </w:r>
      <w:r>
        <w:rPr>
          <w:color w:val="000000"/>
        </w:rPr>
        <w:t xml:space="preserve"> </w:t>
      </w:r>
      <w:r w:rsidRPr="00AD22D6">
        <w:rPr>
          <w:color w:val="000000"/>
        </w:rPr>
        <w:t>tweedracht en ergernis aanrichten tegen de gezonde leer, die gij van ons</w:t>
      </w:r>
      <w:r>
        <w:rPr>
          <w:color w:val="000000"/>
        </w:rPr>
        <w:t xml:space="preserve"> </w:t>
      </w:r>
      <w:r w:rsidR="0002307A">
        <w:rPr>
          <w:color w:val="000000"/>
        </w:rPr>
        <w:t>gel</w:t>
      </w:r>
      <w:r w:rsidRPr="00AD22D6">
        <w:rPr>
          <w:color w:val="000000"/>
        </w:rPr>
        <w:t xml:space="preserve">eerd hebt. </w:t>
      </w:r>
      <w:r>
        <w:rPr>
          <w:color w:val="000000"/>
        </w:rPr>
        <w:t>"</w:t>
      </w:r>
      <w:r w:rsidRPr="00AD22D6">
        <w:rPr>
          <w:color w:val="000000"/>
        </w:rPr>
        <w:t>W</w:t>
      </w:r>
      <w:r w:rsidR="0002307A">
        <w:rPr>
          <w:color w:val="000000"/>
        </w:rPr>
        <w:t>ij</w:t>
      </w:r>
      <w:r w:rsidRPr="00AD22D6">
        <w:rPr>
          <w:color w:val="000000"/>
        </w:rPr>
        <w:t>kt af van dezelve," zegt hij Rom. 15:17. Nochtans</w:t>
      </w:r>
      <w:r>
        <w:rPr>
          <w:color w:val="000000"/>
        </w:rPr>
        <w:t xml:space="preserve"> </w:t>
      </w:r>
      <w:r w:rsidRPr="00AD22D6">
        <w:rPr>
          <w:color w:val="000000"/>
        </w:rPr>
        <w:t xml:space="preserve">moet dit met goede orde geschieden na de eerste en </w:t>
      </w:r>
      <w:r>
        <w:rPr>
          <w:color w:val="000000"/>
        </w:rPr>
        <w:t>tweede</w:t>
      </w:r>
      <w:r w:rsidRPr="00AD22D6">
        <w:rPr>
          <w:color w:val="000000"/>
        </w:rPr>
        <w:t xml:space="preserve"> vermaning</w:t>
      </w:r>
      <w:r>
        <w:rPr>
          <w:color w:val="000000"/>
        </w:rPr>
        <w:t xml:space="preserve"> </w:t>
      </w:r>
      <w:r w:rsidRPr="00AD22D6">
        <w:rPr>
          <w:color w:val="000000"/>
        </w:rPr>
        <w:t>(Tit. 3</w:t>
      </w:r>
      <w:r>
        <w:rPr>
          <w:color w:val="000000"/>
        </w:rPr>
        <w:t>:</w:t>
      </w:r>
      <w:r w:rsidRPr="00AD22D6">
        <w:rPr>
          <w:color w:val="000000"/>
        </w:rPr>
        <w:t xml:space="preserve"> 10). Ten derde moet de Christelijke Overheid de kerk</w:t>
      </w:r>
      <w:r>
        <w:rPr>
          <w:color w:val="000000"/>
        </w:rPr>
        <w:t xml:space="preserve"> </w:t>
      </w:r>
      <w:r w:rsidRPr="00AD22D6">
        <w:rPr>
          <w:color w:val="000000"/>
        </w:rPr>
        <w:t>met haar gezag bijstaan in het beletten van alle ketterijen en ongeregeldheden,</w:t>
      </w:r>
      <w:r>
        <w:rPr>
          <w:color w:val="000000"/>
        </w:rPr>
        <w:t xml:space="preserve"> </w:t>
      </w:r>
      <w:r w:rsidRPr="00AD22D6">
        <w:rPr>
          <w:color w:val="000000"/>
        </w:rPr>
        <w:t>die het fundament der zaligheid of de rust en stichting</w:t>
      </w:r>
      <w:r>
        <w:rPr>
          <w:color w:val="000000"/>
        </w:rPr>
        <w:t xml:space="preserve"> </w:t>
      </w:r>
      <w:r w:rsidRPr="00AD22D6">
        <w:rPr>
          <w:color w:val="000000"/>
        </w:rPr>
        <w:t>der gemeente in gevaar stellen. Want zij moeten ook zorg dragen</w:t>
      </w:r>
      <w:r>
        <w:rPr>
          <w:color w:val="000000"/>
        </w:rPr>
        <w:t xml:space="preserve"> </w:t>
      </w:r>
      <w:r w:rsidRPr="00AD22D6">
        <w:rPr>
          <w:color w:val="000000"/>
        </w:rPr>
        <w:t>als dienaars Gods, dat wij onder</w:t>
      </w:r>
      <w:r>
        <w:rPr>
          <w:color w:val="000000"/>
        </w:rPr>
        <w:t xml:space="preserve"> haar </w:t>
      </w:r>
      <w:r w:rsidRPr="00AD22D6">
        <w:rPr>
          <w:color w:val="000000"/>
        </w:rPr>
        <w:t>reg</w:t>
      </w:r>
      <w:r>
        <w:rPr>
          <w:color w:val="000000"/>
        </w:rPr>
        <w:t>eri</w:t>
      </w:r>
      <w:r w:rsidRPr="00AD22D6">
        <w:rPr>
          <w:color w:val="000000"/>
        </w:rPr>
        <w:t>ng een gerust en stil</w:t>
      </w:r>
      <w:r>
        <w:rPr>
          <w:color w:val="000000"/>
        </w:rPr>
        <w:t xml:space="preserve"> </w:t>
      </w:r>
      <w:r w:rsidRPr="00AD22D6">
        <w:rPr>
          <w:color w:val="000000"/>
        </w:rPr>
        <w:t xml:space="preserve">leven leiden mogen in alle </w:t>
      </w:r>
      <w:r w:rsidR="007E3227">
        <w:rPr>
          <w:color w:val="000000"/>
        </w:rPr>
        <w:t>Godzalig</w:t>
      </w:r>
      <w:r w:rsidRPr="00AD22D6">
        <w:rPr>
          <w:color w:val="000000"/>
        </w:rPr>
        <w:t>heid en eerbaarheid (1 Tim. 2</w:t>
      </w:r>
      <w:r>
        <w:rPr>
          <w:color w:val="000000"/>
        </w:rPr>
        <w:t>:</w:t>
      </w:r>
      <w:r w:rsidRPr="00AD22D6">
        <w:rPr>
          <w:color w:val="000000"/>
        </w:rPr>
        <w:t xml:space="preserve"> 2)</w:t>
      </w:r>
      <w:r w:rsidR="00F623C6">
        <w:rPr>
          <w:color w:val="000000"/>
        </w:rPr>
        <w:t>.</w:t>
      </w:r>
      <w:r w:rsidR="00E325F7">
        <w:rPr>
          <w:color w:val="000000"/>
        </w:rPr>
        <w:t xml:space="preserve"> zo </w:t>
      </w:r>
      <w:r w:rsidRPr="00AD22D6">
        <w:rPr>
          <w:color w:val="000000"/>
        </w:rPr>
        <w:t xml:space="preserve">hebben te allen tijde gedaan alle </w:t>
      </w:r>
      <w:r w:rsidR="007E3227">
        <w:rPr>
          <w:color w:val="000000"/>
        </w:rPr>
        <w:t>Godzalig</w:t>
      </w:r>
      <w:r w:rsidRPr="00AD22D6">
        <w:rPr>
          <w:color w:val="000000"/>
        </w:rPr>
        <w:t>e koningen en prinsen,</w:t>
      </w:r>
      <w:r>
        <w:rPr>
          <w:color w:val="000000"/>
        </w:rPr>
        <w:t xml:space="preserve"> </w:t>
      </w:r>
      <w:r w:rsidRPr="00AD22D6">
        <w:rPr>
          <w:color w:val="000000"/>
        </w:rPr>
        <w:t xml:space="preserve">als met name de koning Josia, die alle afgoderijen en </w:t>
      </w:r>
      <w:r>
        <w:rPr>
          <w:color w:val="000000"/>
        </w:rPr>
        <w:t>vals</w:t>
      </w:r>
      <w:r w:rsidRPr="00AD22D6">
        <w:rPr>
          <w:color w:val="000000"/>
        </w:rPr>
        <w:t>e godsdiensten</w:t>
      </w:r>
      <w:r>
        <w:rPr>
          <w:color w:val="000000"/>
        </w:rPr>
        <w:t xml:space="preserve"> </w:t>
      </w:r>
      <w:r w:rsidRPr="00AD22D6">
        <w:rPr>
          <w:color w:val="000000"/>
        </w:rPr>
        <w:t>weggeruimd heeft, daarentegen</w:t>
      </w:r>
      <w:r>
        <w:rPr>
          <w:color w:val="000000"/>
        </w:rPr>
        <w:t xml:space="preserve"> de </w:t>
      </w:r>
      <w:r w:rsidRPr="00AD22D6">
        <w:rPr>
          <w:color w:val="000000"/>
        </w:rPr>
        <w:t>zuiveren godsdienst naar</w:t>
      </w:r>
      <w:r>
        <w:rPr>
          <w:color w:val="000000"/>
        </w:rPr>
        <w:t xml:space="preserve"> </w:t>
      </w:r>
      <w:r w:rsidRPr="00AD22D6">
        <w:rPr>
          <w:color w:val="000000"/>
        </w:rPr>
        <w:t xml:space="preserve">de Wet des </w:t>
      </w:r>
      <w:r>
        <w:rPr>
          <w:color w:val="000000"/>
        </w:rPr>
        <w:t>Heere</w:t>
      </w:r>
      <w:r w:rsidRPr="00AD22D6">
        <w:rPr>
          <w:color w:val="000000"/>
        </w:rPr>
        <w:t>n bevestigd (2 Kon. 23</w:t>
      </w:r>
      <w:r>
        <w:rPr>
          <w:color w:val="000000"/>
        </w:rPr>
        <w:t>:</w:t>
      </w:r>
      <w:r w:rsidRPr="00AD22D6">
        <w:rPr>
          <w:color w:val="000000"/>
        </w:rPr>
        <w:t xml:space="preserve"> 4)</w:t>
      </w:r>
      <w:r w:rsidR="00F623C6">
        <w:rPr>
          <w:color w:val="000000"/>
        </w:rPr>
        <w:t>. Z</w:t>
      </w:r>
      <w:r w:rsidRPr="00AD22D6">
        <w:rPr>
          <w:color w:val="000000"/>
        </w:rPr>
        <w:t>ij zijn dan wel</w:t>
      </w:r>
      <w:r>
        <w:rPr>
          <w:color w:val="000000"/>
        </w:rPr>
        <w:t xml:space="preserve"> </w:t>
      </w:r>
      <w:r w:rsidRPr="00AD22D6">
        <w:rPr>
          <w:color w:val="000000"/>
        </w:rPr>
        <w:t>verre afgedwaald, die drijven, dat men deze schadelijke vossen behoort</w:t>
      </w:r>
      <w:r>
        <w:rPr>
          <w:color w:val="000000"/>
        </w:rPr>
        <w:t xml:space="preserve"> </w:t>
      </w:r>
      <w:r w:rsidRPr="00AD22D6">
        <w:rPr>
          <w:color w:val="000000"/>
        </w:rPr>
        <w:t>ongemoeid te laten en van hen aanzien, dat ze</w:t>
      </w:r>
      <w:r>
        <w:rPr>
          <w:color w:val="000000"/>
        </w:rPr>
        <w:t xml:space="preserve"> de </w:t>
      </w:r>
      <w:r w:rsidRPr="00AD22D6">
        <w:rPr>
          <w:color w:val="000000"/>
        </w:rPr>
        <w:t>wijngaard</w:t>
      </w:r>
      <w:r>
        <w:rPr>
          <w:color w:val="000000"/>
        </w:rPr>
        <w:t xml:space="preserve"> </w:t>
      </w:r>
      <w:r w:rsidRPr="00AD22D6">
        <w:rPr>
          <w:color w:val="000000"/>
        </w:rPr>
        <w:t xml:space="preserve">des </w:t>
      </w:r>
      <w:r>
        <w:rPr>
          <w:color w:val="000000"/>
        </w:rPr>
        <w:t>Heere</w:t>
      </w:r>
      <w:r w:rsidRPr="00AD22D6">
        <w:rPr>
          <w:color w:val="000000"/>
        </w:rPr>
        <w:t>n doorwoelen en vert</w:t>
      </w:r>
      <w:r>
        <w:rPr>
          <w:color w:val="000000"/>
        </w:rPr>
        <w:t>ere</w:t>
      </w:r>
      <w:r w:rsidRPr="00AD22D6">
        <w:rPr>
          <w:color w:val="000000"/>
        </w:rPr>
        <w:t xml:space="preserve">n zonder </w:t>
      </w:r>
      <w:r>
        <w:rPr>
          <w:color w:val="000000"/>
        </w:rPr>
        <w:t>eni</w:t>
      </w:r>
      <w:r w:rsidRPr="00AD22D6">
        <w:rPr>
          <w:color w:val="000000"/>
        </w:rPr>
        <w:t>g beletsel, want het</w:t>
      </w:r>
      <w:r>
        <w:rPr>
          <w:color w:val="000000"/>
        </w:rPr>
        <w:t xml:space="preserve"> </w:t>
      </w:r>
      <w:r w:rsidRPr="00AD22D6">
        <w:rPr>
          <w:color w:val="000000"/>
        </w:rPr>
        <w:t xml:space="preserve">druist regelrecht tegen het bevel onzes </w:t>
      </w:r>
      <w:r>
        <w:rPr>
          <w:color w:val="000000"/>
        </w:rPr>
        <w:t>Heere</w:t>
      </w:r>
      <w:r w:rsidRPr="00AD22D6">
        <w:rPr>
          <w:color w:val="000000"/>
        </w:rPr>
        <w:t>n Christus, dat wij</w:t>
      </w:r>
      <w:r>
        <w:rPr>
          <w:color w:val="000000"/>
        </w:rPr>
        <w:t xml:space="preserve"> </w:t>
      </w:r>
      <w:r w:rsidRPr="00AD22D6">
        <w:rPr>
          <w:color w:val="000000"/>
        </w:rPr>
        <w:t>hier hebben, in. Gelijk ook de gemeente van Thyatire daarover zeer</w:t>
      </w:r>
      <w:r>
        <w:rPr>
          <w:color w:val="000000"/>
        </w:rPr>
        <w:t xml:space="preserve"> </w:t>
      </w:r>
      <w:r w:rsidRPr="00AD22D6">
        <w:rPr>
          <w:color w:val="000000"/>
        </w:rPr>
        <w:t>ernstig bestraft wordt (Openb. 2</w:t>
      </w:r>
      <w:r>
        <w:rPr>
          <w:color w:val="000000"/>
        </w:rPr>
        <w:t>:</w:t>
      </w:r>
      <w:r w:rsidRPr="00AD22D6">
        <w:rPr>
          <w:color w:val="000000"/>
        </w:rPr>
        <w:t xml:space="preserve"> 2), dat ze de </w:t>
      </w:r>
      <w:r>
        <w:rPr>
          <w:color w:val="000000"/>
        </w:rPr>
        <w:t>vals</w:t>
      </w:r>
      <w:r w:rsidRPr="00AD22D6">
        <w:rPr>
          <w:color w:val="000000"/>
        </w:rPr>
        <w:t>e profetes</w:t>
      </w:r>
      <w:r>
        <w:rPr>
          <w:color w:val="000000"/>
        </w:rPr>
        <w:t xml:space="preserve"> </w:t>
      </w:r>
      <w:r w:rsidRPr="00AD22D6">
        <w:rPr>
          <w:color w:val="000000"/>
        </w:rPr>
        <w:t>Jezabel l</w:t>
      </w:r>
      <w:r>
        <w:rPr>
          <w:color w:val="000000"/>
        </w:rPr>
        <w:t>ere</w:t>
      </w:r>
      <w:r w:rsidRPr="00AD22D6">
        <w:rPr>
          <w:color w:val="000000"/>
        </w:rPr>
        <w:t xml:space="preserve">n en de dienstknechten des </w:t>
      </w:r>
      <w:r>
        <w:rPr>
          <w:color w:val="000000"/>
        </w:rPr>
        <w:t>Heere</w:t>
      </w:r>
      <w:r w:rsidRPr="00AD22D6">
        <w:rPr>
          <w:color w:val="000000"/>
        </w:rPr>
        <w:t>n tot hoererij en het</w:t>
      </w:r>
      <w:r>
        <w:rPr>
          <w:color w:val="000000"/>
        </w:rPr>
        <w:t xml:space="preserve"> </w:t>
      </w:r>
      <w:r w:rsidRPr="00AD22D6">
        <w:rPr>
          <w:color w:val="000000"/>
        </w:rPr>
        <w:t>eten van afgodenoffers verleiden liet. Laten zij dan toezien, die tot</w:t>
      </w:r>
      <w:r>
        <w:rPr>
          <w:color w:val="000000"/>
        </w:rPr>
        <w:t xml:space="preserve"> </w:t>
      </w:r>
      <w:r w:rsidRPr="00AD22D6">
        <w:rPr>
          <w:color w:val="000000"/>
        </w:rPr>
        <w:t>wachters over het huis en</w:t>
      </w:r>
      <w:r>
        <w:rPr>
          <w:color w:val="000000"/>
        </w:rPr>
        <w:t xml:space="preserve"> de </w:t>
      </w:r>
      <w:r w:rsidRPr="00AD22D6">
        <w:rPr>
          <w:color w:val="000000"/>
        </w:rPr>
        <w:t xml:space="preserve">wijnberg des </w:t>
      </w:r>
      <w:r>
        <w:rPr>
          <w:color w:val="000000"/>
        </w:rPr>
        <w:t>Heere</w:t>
      </w:r>
      <w:r w:rsidRPr="00AD22D6">
        <w:rPr>
          <w:color w:val="000000"/>
        </w:rPr>
        <w:t>n gesteld zijn.</w:t>
      </w:r>
      <w:r>
        <w:rPr>
          <w:color w:val="000000"/>
        </w:rPr>
        <w:t xml:space="preserve"> </w:t>
      </w:r>
      <w:r w:rsidRPr="00AD22D6">
        <w:rPr>
          <w:color w:val="000000"/>
        </w:rPr>
        <w:t>Want indien zij stomme honden zijn, die niet voor de holen treden,</w:t>
      </w:r>
      <w:r>
        <w:rPr>
          <w:color w:val="000000"/>
        </w:rPr>
        <w:t xml:space="preserve"> </w:t>
      </w:r>
      <w:r w:rsidRPr="00AD22D6">
        <w:rPr>
          <w:color w:val="000000"/>
        </w:rPr>
        <w:t>zichzelven niet tot een tuin om het huis Israëls maken en niet in</w:t>
      </w:r>
      <w:r>
        <w:rPr>
          <w:color w:val="000000"/>
        </w:rPr>
        <w:t xml:space="preserve"> de </w:t>
      </w:r>
      <w:r w:rsidRPr="00AD22D6">
        <w:rPr>
          <w:color w:val="000000"/>
        </w:rPr>
        <w:t>strijd staan op</w:t>
      </w:r>
      <w:r>
        <w:rPr>
          <w:color w:val="000000"/>
        </w:rPr>
        <w:t xml:space="preserve"> de </w:t>
      </w:r>
      <w:r w:rsidRPr="00AD22D6">
        <w:rPr>
          <w:color w:val="000000"/>
        </w:rPr>
        <w:t xml:space="preserve">dag des </w:t>
      </w:r>
      <w:r>
        <w:rPr>
          <w:color w:val="000000"/>
        </w:rPr>
        <w:t>Heere</w:t>
      </w:r>
      <w:r w:rsidRPr="00AD22D6">
        <w:rPr>
          <w:color w:val="000000"/>
        </w:rPr>
        <w:t>n, t</w:t>
      </w:r>
      <w:r>
        <w:rPr>
          <w:color w:val="000000"/>
        </w:rPr>
        <w:t>one</w:t>
      </w:r>
      <w:r w:rsidRPr="00AD22D6">
        <w:rPr>
          <w:color w:val="000000"/>
        </w:rPr>
        <w:t xml:space="preserve">n zij, dat ze </w:t>
      </w:r>
      <w:r>
        <w:rPr>
          <w:color w:val="000000"/>
        </w:rPr>
        <w:t xml:space="preserve">zelven </w:t>
      </w:r>
      <w:r w:rsidRPr="00AD22D6">
        <w:rPr>
          <w:color w:val="000000"/>
        </w:rPr>
        <w:t>vossen en vijanden der kerk zijn. Overmits zij nu hun ambt niet behoorlijk</w:t>
      </w:r>
      <w:r>
        <w:rPr>
          <w:color w:val="000000"/>
        </w:rPr>
        <w:t xml:space="preserve"> </w:t>
      </w:r>
      <w:r w:rsidRPr="00AD22D6">
        <w:rPr>
          <w:color w:val="000000"/>
        </w:rPr>
        <w:t xml:space="preserve">bedienen, zal de </w:t>
      </w:r>
      <w:r>
        <w:rPr>
          <w:color w:val="000000"/>
        </w:rPr>
        <w:t>Heere</w:t>
      </w:r>
      <w:r w:rsidRPr="00AD22D6">
        <w:rPr>
          <w:color w:val="000000"/>
        </w:rPr>
        <w:t xml:space="preserve"> van</w:t>
      </w:r>
      <w:r>
        <w:rPr>
          <w:color w:val="000000"/>
        </w:rPr>
        <w:t xml:space="preserve"> de </w:t>
      </w:r>
      <w:r w:rsidRPr="00AD22D6">
        <w:rPr>
          <w:color w:val="000000"/>
        </w:rPr>
        <w:t xml:space="preserve">wijnberg zelf hen in </w:t>
      </w:r>
      <w:r w:rsidR="00A17466">
        <w:rPr>
          <w:color w:val="000000"/>
        </w:rPr>
        <w:t xml:space="preserve">hun </w:t>
      </w:r>
      <w:r w:rsidRPr="00AD22D6">
        <w:rPr>
          <w:color w:val="000000"/>
        </w:rPr>
        <w:t>listigheid</w:t>
      </w:r>
      <w:r>
        <w:rPr>
          <w:color w:val="000000"/>
        </w:rPr>
        <w:t xml:space="preserve"> </w:t>
      </w:r>
      <w:r w:rsidRPr="00AD22D6">
        <w:rPr>
          <w:color w:val="000000"/>
        </w:rPr>
        <w:t xml:space="preserve">vangen en uit de verzameling zijns volks uitmonsteren, </w:t>
      </w:r>
      <w:r>
        <w:rPr>
          <w:color w:val="000000"/>
        </w:rPr>
        <w:t xml:space="preserve">alzo </w:t>
      </w:r>
      <w:r w:rsidRPr="00AD22D6">
        <w:rPr>
          <w:color w:val="000000"/>
        </w:rPr>
        <w:t xml:space="preserve">dat zij weten zullen, dat Hij de </w:t>
      </w:r>
      <w:r>
        <w:rPr>
          <w:color w:val="000000"/>
        </w:rPr>
        <w:t>Heere</w:t>
      </w:r>
      <w:r w:rsidRPr="00AD22D6">
        <w:rPr>
          <w:color w:val="000000"/>
        </w:rPr>
        <w:t xml:space="preserve"> </w:t>
      </w:r>
      <w:r>
        <w:rPr>
          <w:color w:val="000000"/>
        </w:rPr>
        <w:t>Heere</w:t>
      </w:r>
      <w:r w:rsidRPr="00AD22D6">
        <w:rPr>
          <w:color w:val="000000"/>
        </w:rPr>
        <w:t xml:space="preserve"> is (Ezech. 13</w:t>
      </w:r>
      <w:r>
        <w:rPr>
          <w:color w:val="000000"/>
        </w:rPr>
        <w:t>:</w:t>
      </w:r>
      <w:r w:rsidRPr="00AD22D6">
        <w:rPr>
          <w:color w:val="000000"/>
        </w:rPr>
        <w:t xml:space="preserve"> 9).</w:t>
      </w:r>
    </w:p>
    <w:p w:rsidR="00FC0AB4" w:rsidRDefault="00FC0AB4" w:rsidP="00415596">
      <w:pPr>
        <w:autoSpaceDE w:val="0"/>
        <w:autoSpaceDN w:val="0"/>
        <w:adjustRightInd w:val="0"/>
        <w:jc w:val="both"/>
        <w:rPr>
          <w:color w:val="000000"/>
        </w:rPr>
      </w:pPr>
    </w:p>
    <w:p w:rsidR="0002307A" w:rsidRDefault="00FC0AB4" w:rsidP="00415596">
      <w:pPr>
        <w:autoSpaceDE w:val="0"/>
        <w:autoSpaceDN w:val="0"/>
        <w:adjustRightInd w:val="0"/>
        <w:jc w:val="both"/>
        <w:rPr>
          <w:color w:val="000000"/>
        </w:rPr>
      </w:pPr>
      <w:r>
        <w:rPr>
          <w:color w:val="000000"/>
        </w:rPr>
        <w:t xml:space="preserve">Uit het </w:t>
      </w:r>
      <w:r w:rsidR="00415596" w:rsidRPr="00AD22D6">
        <w:rPr>
          <w:color w:val="000000"/>
        </w:rPr>
        <w:t xml:space="preserve">16e vers. </w:t>
      </w:r>
      <w:r w:rsidR="00415596" w:rsidRPr="00AD22D6">
        <w:rPr>
          <w:i/>
          <w:iCs/>
          <w:color w:val="000000"/>
        </w:rPr>
        <w:t xml:space="preserve">Dit is onze </w:t>
      </w:r>
      <w:r w:rsidR="00415596">
        <w:rPr>
          <w:i/>
          <w:iCs/>
          <w:color w:val="000000"/>
        </w:rPr>
        <w:t>eni</w:t>
      </w:r>
      <w:r w:rsidR="00415596" w:rsidRPr="00AD22D6">
        <w:rPr>
          <w:i/>
          <w:iCs/>
          <w:color w:val="000000"/>
        </w:rPr>
        <w:t>ge troost, beide in leven en</w:t>
      </w:r>
      <w:r w:rsidR="00415596">
        <w:rPr>
          <w:i/>
          <w:iCs/>
          <w:color w:val="000000"/>
        </w:rPr>
        <w:t xml:space="preserve"> </w:t>
      </w:r>
      <w:r w:rsidR="00415596" w:rsidRPr="00AD22D6">
        <w:rPr>
          <w:i/>
          <w:iCs/>
          <w:color w:val="000000"/>
        </w:rPr>
        <w:t>sterven, dat wij Jezus Christus eigen zijn, beide naar ziel en naar</w:t>
      </w:r>
      <w:r w:rsidR="00415596">
        <w:rPr>
          <w:i/>
          <w:iCs/>
          <w:color w:val="000000"/>
        </w:rPr>
        <w:t xml:space="preserve"> </w:t>
      </w:r>
      <w:r w:rsidR="00415596" w:rsidRPr="00AD22D6">
        <w:rPr>
          <w:i/>
          <w:iCs/>
          <w:color w:val="000000"/>
        </w:rPr>
        <w:t>lichaam.</w:t>
      </w:r>
      <w:r w:rsidR="00415596">
        <w:rPr>
          <w:i/>
          <w:iCs/>
          <w:color w:val="000000"/>
        </w:rPr>
        <w:t xml:space="preserve"> </w:t>
      </w:r>
      <w:r w:rsidR="00415596" w:rsidRPr="00AD22D6">
        <w:rPr>
          <w:color w:val="000000"/>
        </w:rPr>
        <w:t>Als Hij onze Herder en wij</w:t>
      </w:r>
      <w:r w:rsidR="00415596">
        <w:rPr>
          <w:color w:val="000000"/>
        </w:rPr>
        <w:t xml:space="preserve"> zijn </w:t>
      </w:r>
      <w:r w:rsidR="00415596" w:rsidRPr="00AD22D6">
        <w:rPr>
          <w:color w:val="000000"/>
        </w:rPr>
        <w:t>schapen zijn, kan ons niets ontbreken</w:t>
      </w:r>
      <w:r w:rsidR="00415596">
        <w:rPr>
          <w:color w:val="000000"/>
        </w:rPr>
        <w:t xml:space="preserve"> </w:t>
      </w:r>
      <w:r w:rsidR="00415596" w:rsidRPr="00AD22D6">
        <w:rPr>
          <w:color w:val="000000"/>
        </w:rPr>
        <w:t>(Ps. 23</w:t>
      </w:r>
      <w:r w:rsidR="00415596">
        <w:rPr>
          <w:color w:val="000000"/>
        </w:rPr>
        <w:t>:</w:t>
      </w:r>
      <w:r w:rsidR="00415596" w:rsidRPr="00AD22D6">
        <w:rPr>
          <w:color w:val="000000"/>
        </w:rPr>
        <w:t xml:space="preserve"> 1). Dit is een vaste en uitnem</w:t>
      </w:r>
      <w:r w:rsidR="00415596">
        <w:rPr>
          <w:color w:val="000000"/>
        </w:rPr>
        <w:t xml:space="preserve">en </w:t>
      </w:r>
      <w:r w:rsidR="00415596" w:rsidRPr="00AD22D6">
        <w:rPr>
          <w:color w:val="000000"/>
        </w:rPr>
        <w:t>troost voor</w:t>
      </w:r>
      <w:r w:rsidR="00415596">
        <w:rPr>
          <w:color w:val="000000"/>
        </w:rPr>
        <w:t xml:space="preserve"> ene</w:t>
      </w:r>
      <w:r w:rsidR="00415596" w:rsidRPr="00AD22D6">
        <w:rPr>
          <w:color w:val="000000"/>
        </w:rPr>
        <w:t xml:space="preserve"> gel</w:t>
      </w:r>
      <w:r w:rsidR="00415596">
        <w:rPr>
          <w:color w:val="000000"/>
        </w:rPr>
        <w:t>ovi</w:t>
      </w:r>
      <w:r w:rsidR="00415596" w:rsidRPr="00AD22D6">
        <w:rPr>
          <w:color w:val="000000"/>
        </w:rPr>
        <w:t>ge ziel. Maar wij moeten toezien, dat wij ons ook gedragen</w:t>
      </w:r>
      <w:r w:rsidR="00415596">
        <w:rPr>
          <w:color w:val="000000"/>
        </w:rPr>
        <w:t xml:space="preserve"> </w:t>
      </w:r>
      <w:r w:rsidR="00415596" w:rsidRPr="00AD22D6">
        <w:rPr>
          <w:color w:val="000000"/>
        </w:rPr>
        <w:t>als</w:t>
      </w:r>
      <w:r w:rsidR="00415596">
        <w:rPr>
          <w:color w:val="000000"/>
        </w:rPr>
        <w:t xml:space="preserve"> zijn </w:t>
      </w:r>
      <w:r w:rsidR="00415596" w:rsidRPr="00AD22D6">
        <w:rPr>
          <w:color w:val="000000"/>
        </w:rPr>
        <w:t>schapen, door</w:t>
      </w:r>
      <w:r w:rsidR="00415596">
        <w:rPr>
          <w:color w:val="000000"/>
        </w:rPr>
        <w:t xml:space="preserve"> zijn </w:t>
      </w:r>
      <w:r w:rsidR="0002307A">
        <w:rPr>
          <w:color w:val="000000"/>
        </w:rPr>
        <w:t>stem vlijtig</w:t>
      </w:r>
      <w:r w:rsidR="00415596" w:rsidRPr="00AD22D6">
        <w:rPr>
          <w:color w:val="000000"/>
        </w:rPr>
        <w:t xml:space="preserve"> te</w:t>
      </w:r>
      <w:r w:rsidR="00415596">
        <w:rPr>
          <w:color w:val="000000"/>
        </w:rPr>
        <w:t xml:space="preserve"> hore</w:t>
      </w:r>
      <w:r w:rsidR="00415596" w:rsidRPr="00AD22D6">
        <w:rPr>
          <w:color w:val="000000"/>
        </w:rPr>
        <w:t>n en</w:t>
      </w:r>
      <w:r w:rsidR="00415596">
        <w:rPr>
          <w:color w:val="000000"/>
        </w:rPr>
        <w:t xml:space="preserve"> </w:t>
      </w:r>
      <w:r w:rsidR="0002307A" w:rsidRPr="00AD22D6">
        <w:rPr>
          <w:color w:val="000000"/>
        </w:rPr>
        <w:t>derhalve</w:t>
      </w:r>
      <w:r w:rsidR="0002307A">
        <w:rPr>
          <w:color w:val="000000"/>
        </w:rPr>
        <w:t xml:space="preserve"> </w:t>
      </w:r>
      <w:r w:rsidR="0002307A" w:rsidRPr="00AD22D6">
        <w:rPr>
          <w:color w:val="000000"/>
        </w:rPr>
        <w:t xml:space="preserve">elke onderdrukking, elke vervolging tegen te gaan, </w:t>
      </w:r>
      <w:r w:rsidR="0002307A">
        <w:rPr>
          <w:color w:val="000000"/>
        </w:rPr>
        <w:t>"</w:t>
      </w:r>
      <w:r w:rsidR="0002307A" w:rsidRPr="00AD22D6">
        <w:rPr>
          <w:color w:val="000000"/>
        </w:rPr>
        <w:t xml:space="preserve">opdat </w:t>
      </w:r>
      <w:r w:rsidR="0002307A">
        <w:rPr>
          <w:color w:val="000000"/>
        </w:rPr>
        <w:t>alzo</w:t>
      </w:r>
      <w:r w:rsidR="0002307A" w:rsidRPr="00AD22D6">
        <w:rPr>
          <w:color w:val="000000"/>
        </w:rPr>
        <w:t>", niet door</w:t>
      </w:r>
      <w:r w:rsidR="0002307A">
        <w:rPr>
          <w:color w:val="000000"/>
        </w:rPr>
        <w:t xml:space="preserve"> </w:t>
      </w:r>
      <w:r w:rsidR="0002307A" w:rsidRPr="00AD22D6">
        <w:rPr>
          <w:color w:val="000000"/>
        </w:rPr>
        <w:t xml:space="preserve">haar maar door de kerk </w:t>
      </w:r>
      <w:r w:rsidR="0002307A">
        <w:rPr>
          <w:color w:val="000000"/>
        </w:rPr>
        <w:t>"</w:t>
      </w:r>
      <w:r w:rsidR="0002307A" w:rsidRPr="00AD22D6">
        <w:rPr>
          <w:color w:val="000000"/>
        </w:rPr>
        <w:t xml:space="preserve">alle afgoderij en </w:t>
      </w:r>
      <w:r w:rsidR="0002307A">
        <w:rPr>
          <w:color w:val="000000"/>
        </w:rPr>
        <w:t>vals</w:t>
      </w:r>
      <w:r w:rsidR="0002307A" w:rsidRPr="00AD22D6">
        <w:rPr>
          <w:color w:val="000000"/>
        </w:rPr>
        <w:t>e godsdienst geweerd en uitgeroeid</w:t>
      </w:r>
      <w:r w:rsidR="0002307A">
        <w:rPr>
          <w:color w:val="000000"/>
        </w:rPr>
        <w:t xml:space="preserve"> </w:t>
      </w:r>
      <w:r w:rsidR="0002307A" w:rsidRPr="00AD22D6">
        <w:rPr>
          <w:color w:val="000000"/>
        </w:rPr>
        <w:t>worde, het lijk des antichrists te gronde geworpen en het koninkrijk van</w:t>
      </w:r>
      <w:r w:rsidR="0002307A">
        <w:rPr>
          <w:color w:val="000000"/>
        </w:rPr>
        <w:t xml:space="preserve"> </w:t>
      </w:r>
      <w:r w:rsidR="0002307A" w:rsidRPr="00AD22D6">
        <w:rPr>
          <w:color w:val="000000"/>
        </w:rPr>
        <w:t>J</w:t>
      </w:r>
      <w:r w:rsidR="0002307A">
        <w:rPr>
          <w:color w:val="000000"/>
        </w:rPr>
        <w:t>ezus Christus</w:t>
      </w:r>
      <w:r w:rsidR="0002307A" w:rsidRPr="00AD22D6">
        <w:rPr>
          <w:color w:val="000000"/>
        </w:rPr>
        <w:t xml:space="preserve"> gevorderd worde."</w:t>
      </w:r>
      <w:r w:rsidR="0002307A">
        <w:rPr>
          <w:color w:val="000000"/>
        </w:rPr>
        <w:t xml:space="preserve"> </w:t>
      </w:r>
      <w:r w:rsidR="0002307A" w:rsidRPr="00AD22D6">
        <w:rPr>
          <w:color w:val="000000"/>
        </w:rPr>
        <w:t>na te volgen (Joh. 10</w:t>
      </w:r>
      <w:r w:rsidR="0002307A">
        <w:rPr>
          <w:color w:val="000000"/>
        </w:rPr>
        <w:t>:</w:t>
      </w:r>
      <w:r w:rsidR="0002307A" w:rsidRPr="00AD22D6">
        <w:rPr>
          <w:color w:val="000000"/>
        </w:rPr>
        <w:t xml:space="preserve"> 27) of anders roemen wij te vergeefs.</w:t>
      </w:r>
    </w:p>
    <w:p w:rsidR="0002307A" w:rsidRDefault="0002307A" w:rsidP="00415596">
      <w:pPr>
        <w:autoSpaceDE w:val="0"/>
        <w:autoSpaceDN w:val="0"/>
        <w:adjustRightInd w:val="0"/>
        <w:jc w:val="both"/>
        <w:rPr>
          <w:color w:val="000000"/>
        </w:rPr>
      </w:pPr>
    </w:p>
    <w:p w:rsidR="0002307A" w:rsidRDefault="00415596" w:rsidP="0002307A">
      <w:pPr>
        <w:autoSpaceDE w:val="0"/>
        <w:autoSpaceDN w:val="0"/>
        <w:adjustRightInd w:val="0"/>
        <w:ind w:left="708"/>
        <w:jc w:val="both"/>
        <w:rPr>
          <w:color w:val="000000"/>
        </w:rPr>
      </w:pPr>
      <w:r w:rsidRPr="00AD22D6">
        <w:rPr>
          <w:color w:val="000000"/>
        </w:rPr>
        <w:t>( l ) De Hoogl</w:t>
      </w:r>
      <w:r>
        <w:rPr>
          <w:color w:val="000000"/>
        </w:rPr>
        <w:t>era</w:t>
      </w:r>
      <w:r w:rsidRPr="00AD22D6">
        <w:rPr>
          <w:color w:val="000000"/>
        </w:rPr>
        <w:t>ar Jhr. Mr. A. F. de Savornin Lohman zegt in</w:t>
      </w:r>
      <w:r>
        <w:rPr>
          <w:color w:val="000000"/>
        </w:rPr>
        <w:t xml:space="preserve"> zijn </w:t>
      </w:r>
      <w:r w:rsidRPr="00AD22D6">
        <w:rPr>
          <w:color w:val="000000"/>
        </w:rPr>
        <w:t xml:space="preserve">jongste oratie </w:t>
      </w:r>
      <w:r w:rsidR="00122913">
        <w:rPr>
          <w:color w:val="000000"/>
        </w:rPr>
        <w:t>"</w:t>
      </w:r>
      <w:r w:rsidRPr="00AD22D6">
        <w:rPr>
          <w:color w:val="000000"/>
        </w:rPr>
        <w:t>Volk en Overheid" bl. 55 omtrent deze zelfde zaak het volg</w:t>
      </w:r>
      <w:r>
        <w:rPr>
          <w:color w:val="000000"/>
        </w:rPr>
        <w:t>en:</w:t>
      </w:r>
      <w:r w:rsidRPr="00AD22D6">
        <w:rPr>
          <w:color w:val="000000"/>
        </w:rPr>
        <w:t xml:space="preserve"> </w:t>
      </w:r>
      <w:r w:rsidR="00122913">
        <w:rPr>
          <w:color w:val="000000"/>
        </w:rPr>
        <w:t>"</w:t>
      </w:r>
      <w:r w:rsidRPr="00AD22D6">
        <w:rPr>
          <w:color w:val="000000"/>
        </w:rPr>
        <w:t>De overheid</w:t>
      </w:r>
      <w:r>
        <w:rPr>
          <w:color w:val="000000"/>
        </w:rPr>
        <w:t xml:space="preserve"> </w:t>
      </w:r>
      <w:r w:rsidRPr="00AD22D6">
        <w:rPr>
          <w:color w:val="000000"/>
        </w:rPr>
        <w:t>heeft dus voor de kerk niets te doen, en meer verlangt ook Art. 36 onzer</w:t>
      </w:r>
      <w:r>
        <w:rPr>
          <w:color w:val="000000"/>
        </w:rPr>
        <w:t xml:space="preserve"> </w:t>
      </w:r>
      <w:r w:rsidRPr="00AD22D6">
        <w:rPr>
          <w:color w:val="000000"/>
        </w:rPr>
        <w:t xml:space="preserve">Belijdenis niet, dan </w:t>
      </w:r>
      <w:r w:rsidR="00122913">
        <w:rPr>
          <w:color w:val="000000"/>
        </w:rPr>
        <w:t>"</w:t>
      </w:r>
      <w:r w:rsidRPr="00AD22D6">
        <w:rPr>
          <w:color w:val="000000"/>
        </w:rPr>
        <w:t>de hand te houden aan</w:t>
      </w:r>
      <w:r>
        <w:rPr>
          <w:color w:val="000000"/>
        </w:rPr>
        <w:t xml:space="preserve"> de </w:t>
      </w:r>
      <w:r w:rsidR="00AC28C8">
        <w:rPr>
          <w:color w:val="000000"/>
        </w:rPr>
        <w:t>Heiligen kerkedienst".</w:t>
      </w:r>
    </w:p>
    <w:p w:rsidR="0002307A" w:rsidRDefault="0002307A" w:rsidP="00415596">
      <w:pPr>
        <w:autoSpaceDE w:val="0"/>
        <w:autoSpaceDN w:val="0"/>
        <w:adjustRightInd w:val="0"/>
        <w:jc w:val="both"/>
        <w:rPr>
          <w:color w:val="000000"/>
        </w:rPr>
      </w:pPr>
    </w:p>
    <w:p w:rsidR="00FC0AB4" w:rsidRDefault="00415596" w:rsidP="00415596">
      <w:pPr>
        <w:autoSpaceDE w:val="0"/>
        <w:autoSpaceDN w:val="0"/>
        <w:adjustRightInd w:val="0"/>
        <w:jc w:val="both"/>
        <w:rPr>
          <w:color w:val="000000"/>
        </w:rPr>
      </w:pPr>
      <w:r w:rsidRPr="00AD22D6">
        <w:rPr>
          <w:color w:val="000000"/>
        </w:rPr>
        <w:t xml:space="preserve"> </w:t>
      </w:r>
    </w:p>
    <w:p w:rsidR="0002307A" w:rsidRDefault="00FC0AB4" w:rsidP="00415596">
      <w:pPr>
        <w:autoSpaceDE w:val="0"/>
        <w:autoSpaceDN w:val="0"/>
        <w:adjustRightInd w:val="0"/>
        <w:jc w:val="both"/>
        <w:rPr>
          <w:color w:val="000000"/>
        </w:rPr>
      </w:pPr>
      <w:r>
        <w:rPr>
          <w:color w:val="000000"/>
        </w:rPr>
        <w:t xml:space="preserve">Uit het </w:t>
      </w:r>
      <w:r w:rsidR="00415596" w:rsidRPr="00AD22D6">
        <w:rPr>
          <w:color w:val="000000"/>
        </w:rPr>
        <w:t xml:space="preserve">17e vers. </w:t>
      </w:r>
      <w:r w:rsidR="00415596" w:rsidRPr="00AD22D6">
        <w:rPr>
          <w:i/>
          <w:iCs/>
          <w:color w:val="000000"/>
        </w:rPr>
        <w:t>De gemeente Gods zal niet volmaakt zijn vóór</w:t>
      </w:r>
      <w:r w:rsidR="00415596">
        <w:rPr>
          <w:i/>
          <w:iCs/>
          <w:color w:val="000000"/>
        </w:rPr>
        <w:t xml:space="preserve"> de </w:t>
      </w:r>
      <w:r w:rsidR="00415596" w:rsidRPr="00AD22D6">
        <w:rPr>
          <w:i/>
          <w:iCs/>
          <w:color w:val="000000"/>
        </w:rPr>
        <w:t>jongsten dag.</w:t>
      </w:r>
      <w:r w:rsidR="00415596">
        <w:rPr>
          <w:i/>
          <w:iCs/>
          <w:color w:val="000000"/>
        </w:rPr>
        <w:t xml:space="preserve"> </w:t>
      </w:r>
      <w:r w:rsidR="00415596" w:rsidRPr="00AD22D6">
        <w:rPr>
          <w:color w:val="000000"/>
        </w:rPr>
        <w:t>Dan zal de gemeente van Christus toebereid zijn als</w:t>
      </w:r>
      <w:r w:rsidR="00415596">
        <w:rPr>
          <w:color w:val="000000"/>
        </w:rPr>
        <w:t xml:space="preserve"> een </w:t>
      </w:r>
      <w:r w:rsidR="00415596" w:rsidRPr="00AD22D6">
        <w:rPr>
          <w:color w:val="000000"/>
        </w:rPr>
        <w:t>bruid,</w:t>
      </w:r>
      <w:r w:rsidR="00415596">
        <w:rPr>
          <w:color w:val="000000"/>
        </w:rPr>
        <w:t xml:space="preserve"> </w:t>
      </w:r>
      <w:r w:rsidR="00415596" w:rsidRPr="00AD22D6">
        <w:rPr>
          <w:color w:val="000000"/>
        </w:rPr>
        <w:t>die voor</w:t>
      </w:r>
      <w:r w:rsidR="00415596">
        <w:rPr>
          <w:color w:val="000000"/>
        </w:rPr>
        <w:t xml:space="preserve"> haar </w:t>
      </w:r>
      <w:r w:rsidR="00415596" w:rsidRPr="00AD22D6">
        <w:rPr>
          <w:color w:val="000000"/>
        </w:rPr>
        <w:t>man versierd is op</w:t>
      </w:r>
      <w:r w:rsidR="00415596">
        <w:rPr>
          <w:color w:val="000000"/>
        </w:rPr>
        <w:t xml:space="preserve"> haar </w:t>
      </w:r>
      <w:r w:rsidR="00415596" w:rsidRPr="00AD22D6">
        <w:rPr>
          <w:color w:val="000000"/>
        </w:rPr>
        <w:t>trouwdag (Openb. 21</w:t>
      </w:r>
      <w:r w:rsidR="00415596">
        <w:rPr>
          <w:color w:val="000000"/>
        </w:rPr>
        <w:t>:</w:t>
      </w:r>
      <w:r w:rsidR="00415596" w:rsidRPr="00AD22D6">
        <w:rPr>
          <w:color w:val="000000"/>
        </w:rPr>
        <w:t xml:space="preserve"> 2).</w:t>
      </w:r>
      <w:r w:rsidR="00415596">
        <w:rPr>
          <w:color w:val="000000"/>
        </w:rPr>
        <w:t xml:space="preserve"> </w:t>
      </w:r>
      <w:r w:rsidR="00415596" w:rsidRPr="00AD22D6">
        <w:rPr>
          <w:color w:val="000000"/>
        </w:rPr>
        <w:t>Dan zal het volmaakte gekomen zijn en het stukwerk zal ophouden</w:t>
      </w:r>
      <w:r w:rsidR="00415596">
        <w:rPr>
          <w:color w:val="000000"/>
        </w:rPr>
        <w:t xml:space="preserve"> </w:t>
      </w:r>
      <w:r w:rsidR="00415596" w:rsidRPr="00AD22D6">
        <w:rPr>
          <w:color w:val="000000"/>
        </w:rPr>
        <w:t>(1 Cor. 13</w:t>
      </w:r>
      <w:r w:rsidR="00415596">
        <w:rPr>
          <w:color w:val="000000"/>
        </w:rPr>
        <w:t>:</w:t>
      </w:r>
      <w:r w:rsidR="00415596" w:rsidRPr="00AD22D6">
        <w:rPr>
          <w:color w:val="000000"/>
        </w:rPr>
        <w:t xml:space="preserve"> 10). Daarom moeten wij onze zielen hier beneden in</w:t>
      </w:r>
      <w:r w:rsidR="00415596">
        <w:rPr>
          <w:color w:val="000000"/>
        </w:rPr>
        <w:t xml:space="preserve"> </w:t>
      </w:r>
      <w:r w:rsidR="00415596" w:rsidRPr="00AD22D6">
        <w:rPr>
          <w:color w:val="000000"/>
        </w:rPr>
        <w:t>lijdzaamheid bezi</w:t>
      </w:r>
      <w:r w:rsidR="0002307A">
        <w:rPr>
          <w:color w:val="000000"/>
        </w:rPr>
        <w:t>tten, en naar dien doorluchtige</w:t>
      </w:r>
      <w:r w:rsidR="00415596" w:rsidRPr="00AD22D6">
        <w:rPr>
          <w:color w:val="000000"/>
        </w:rPr>
        <w:t xml:space="preserve"> dag met alle</w:t>
      </w:r>
      <w:r w:rsidR="00415596">
        <w:rPr>
          <w:color w:val="000000"/>
        </w:rPr>
        <w:t xml:space="preserve"> </w:t>
      </w:r>
      <w:r w:rsidR="00415596" w:rsidRPr="00AD22D6">
        <w:rPr>
          <w:color w:val="000000"/>
        </w:rPr>
        <w:t>vurigheid verlangen (vgl. 2 Tim 4</w:t>
      </w:r>
      <w:r w:rsidR="00415596">
        <w:rPr>
          <w:color w:val="000000"/>
        </w:rPr>
        <w:t>:</w:t>
      </w:r>
      <w:r w:rsidR="00415596" w:rsidRPr="00AD22D6">
        <w:rPr>
          <w:color w:val="000000"/>
        </w:rPr>
        <w:t xml:space="preserve"> 8</w:t>
      </w:r>
      <w:r w:rsidR="00415596">
        <w:rPr>
          <w:color w:val="000000"/>
        </w:rPr>
        <w:t>;</w:t>
      </w:r>
      <w:r w:rsidR="00415596" w:rsidRPr="00AD22D6">
        <w:rPr>
          <w:color w:val="000000"/>
        </w:rPr>
        <w:t xml:space="preserve"> Openb. 21</w:t>
      </w:r>
      <w:r w:rsidR="00415596">
        <w:rPr>
          <w:color w:val="000000"/>
        </w:rPr>
        <w:t>:</w:t>
      </w:r>
      <w:r w:rsidR="00415596" w:rsidRPr="00AD22D6">
        <w:rPr>
          <w:color w:val="000000"/>
        </w:rPr>
        <w:t xml:space="preserve"> 7).</w:t>
      </w:r>
      <w:r w:rsidR="00415596">
        <w:rPr>
          <w:color w:val="000000"/>
        </w:rPr>
        <w:t xml:space="preserve"> </w:t>
      </w:r>
    </w:p>
    <w:p w:rsidR="0035044E" w:rsidRDefault="00415596" w:rsidP="00415596">
      <w:pPr>
        <w:autoSpaceDE w:val="0"/>
        <w:autoSpaceDN w:val="0"/>
        <w:adjustRightInd w:val="0"/>
        <w:jc w:val="both"/>
        <w:rPr>
          <w:color w:val="000000"/>
        </w:rPr>
      </w:pPr>
      <w:r w:rsidRPr="00AD22D6">
        <w:rPr>
          <w:color w:val="000000"/>
        </w:rPr>
        <w:t>Nog eens</w:t>
      </w:r>
      <w:r w:rsidR="0002307A">
        <w:rPr>
          <w:color w:val="000000"/>
        </w:rPr>
        <w:t xml:space="preserve"> </w:t>
      </w:r>
      <w:r w:rsidR="00FC0AB4">
        <w:rPr>
          <w:color w:val="000000"/>
        </w:rPr>
        <w:t xml:space="preserve">Uit het </w:t>
      </w:r>
      <w:r w:rsidRPr="00AD22D6">
        <w:rPr>
          <w:color w:val="000000"/>
        </w:rPr>
        <w:t>17</w:t>
      </w:r>
      <w:r>
        <w:rPr>
          <w:color w:val="000000"/>
        </w:rPr>
        <w:t xml:space="preserve"> </w:t>
      </w:r>
      <w:r w:rsidRPr="00AD22D6">
        <w:rPr>
          <w:color w:val="000000"/>
        </w:rPr>
        <w:t xml:space="preserve">vers. </w:t>
      </w:r>
      <w:r w:rsidRPr="00AD22D6">
        <w:rPr>
          <w:i/>
          <w:iCs/>
          <w:color w:val="000000"/>
        </w:rPr>
        <w:t xml:space="preserve">Al is onze </w:t>
      </w:r>
      <w:r>
        <w:rPr>
          <w:i/>
          <w:iCs/>
          <w:color w:val="000000"/>
        </w:rPr>
        <w:t>Heere</w:t>
      </w:r>
      <w:r w:rsidRPr="00AD22D6">
        <w:rPr>
          <w:i/>
          <w:iCs/>
          <w:color w:val="000000"/>
        </w:rPr>
        <w:t xml:space="preserve"> Christus in</w:t>
      </w:r>
      <w:r>
        <w:rPr>
          <w:i/>
          <w:iCs/>
          <w:color w:val="000000"/>
        </w:rPr>
        <w:t xml:space="preserve"> de </w:t>
      </w:r>
      <w:r w:rsidRPr="00AD22D6">
        <w:rPr>
          <w:i/>
          <w:iCs/>
          <w:color w:val="000000"/>
        </w:rPr>
        <w:t>hemel,</w:t>
      </w:r>
      <w:r>
        <w:rPr>
          <w:i/>
          <w:iCs/>
          <w:color w:val="000000"/>
        </w:rPr>
        <w:t xml:space="preserve"> </w:t>
      </w:r>
      <w:r w:rsidRPr="00AD22D6">
        <w:rPr>
          <w:i/>
          <w:iCs/>
          <w:color w:val="000000"/>
        </w:rPr>
        <w:t>niettemin staat Hij altijd bereid om ons te helpen, als wij Hem</w:t>
      </w:r>
      <w:r>
        <w:rPr>
          <w:i/>
          <w:iCs/>
          <w:color w:val="000000"/>
        </w:rPr>
        <w:t xml:space="preserve"> </w:t>
      </w:r>
      <w:r w:rsidRPr="00AD22D6">
        <w:rPr>
          <w:i/>
          <w:iCs/>
          <w:color w:val="000000"/>
        </w:rPr>
        <w:t>maar van</w:t>
      </w:r>
      <w:r w:rsidR="00F03366">
        <w:rPr>
          <w:i/>
          <w:iCs/>
          <w:color w:val="000000"/>
        </w:rPr>
        <w:t xml:space="preserve"> hart </w:t>
      </w:r>
      <w:r w:rsidRPr="00AD22D6">
        <w:rPr>
          <w:i/>
          <w:iCs/>
          <w:color w:val="000000"/>
        </w:rPr>
        <w:t>aanroepen.</w:t>
      </w:r>
      <w:r>
        <w:rPr>
          <w:i/>
          <w:iCs/>
          <w:color w:val="000000"/>
        </w:rPr>
        <w:t xml:space="preserve"> </w:t>
      </w:r>
      <w:r w:rsidRPr="00AD22D6">
        <w:rPr>
          <w:color w:val="000000"/>
        </w:rPr>
        <w:t>Hij is met ons tot de voleinding der wereld (Matth. 28</w:t>
      </w:r>
      <w:r>
        <w:rPr>
          <w:color w:val="000000"/>
        </w:rPr>
        <w:t>:</w:t>
      </w:r>
      <w:r w:rsidRPr="00AD22D6">
        <w:rPr>
          <w:color w:val="000000"/>
        </w:rPr>
        <w:t xml:space="preserve"> 19), te</w:t>
      </w:r>
      <w:r>
        <w:rPr>
          <w:color w:val="000000"/>
        </w:rPr>
        <w:t xml:space="preserve"> </w:t>
      </w:r>
      <w:r w:rsidRPr="00AD22D6">
        <w:rPr>
          <w:color w:val="000000"/>
        </w:rPr>
        <w:t>weten met Zijn genade en Geest. Hij zal ons g</w:t>
      </w:r>
      <w:r>
        <w:rPr>
          <w:color w:val="000000"/>
        </w:rPr>
        <w:t>ene</w:t>
      </w:r>
      <w:r w:rsidRPr="00AD22D6">
        <w:rPr>
          <w:color w:val="000000"/>
        </w:rPr>
        <w:t xml:space="preserve"> w</w:t>
      </w:r>
      <w:r>
        <w:rPr>
          <w:color w:val="000000"/>
        </w:rPr>
        <w:t>eze</w:t>
      </w:r>
      <w:r w:rsidRPr="00AD22D6">
        <w:rPr>
          <w:color w:val="000000"/>
        </w:rPr>
        <w:t>n laten, maar</w:t>
      </w:r>
      <w:r>
        <w:rPr>
          <w:color w:val="000000"/>
        </w:rPr>
        <w:t xml:space="preserve"> </w:t>
      </w:r>
      <w:r w:rsidRPr="00AD22D6">
        <w:rPr>
          <w:color w:val="000000"/>
        </w:rPr>
        <w:t>tot ons komen (Joh. 14</w:t>
      </w:r>
      <w:r>
        <w:rPr>
          <w:color w:val="000000"/>
        </w:rPr>
        <w:t>:</w:t>
      </w:r>
      <w:r w:rsidRPr="00AD22D6">
        <w:rPr>
          <w:color w:val="000000"/>
        </w:rPr>
        <w:t xml:space="preserve"> 18). Laten wij hieraan gedenken, wanneer</w:t>
      </w:r>
      <w:r>
        <w:rPr>
          <w:color w:val="000000"/>
        </w:rPr>
        <w:t xml:space="preserve"> </w:t>
      </w:r>
      <w:r w:rsidRPr="00AD22D6">
        <w:rPr>
          <w:color w:val="000000"/>
        </w:rPr>
        <w:t>wij in nood en benauwdheid zijn naar ziel en lichaam, (vgl. Ps. 34</w:t>
      </w:r>
      <w:r>
        <w:rPr>
          <w:color w:val="000000"/>
        </w:rPr>
        <w:t>:</w:t>
      </w:r>
      <w:r w:rsidRPr="00AD22D6">
        <w:rPr>
          <w:color w:val="000000"/>
        </w:rPr>
        <w:t>19).</w:t>
      </w:r>
    </w:p>
    <w:p w:rsidR="00485177" w:rsidRDefault="00485177" w:rsidP="00415596">
      <w:pPr>
        <w:autoSpaceDE w:val="0"/>
        <w:autoSpaceDN w:val="0"/>
        <w:adjustRightInd w:val="0"/>
        <w:jc w:val="both"/>
        <w:rPr>
          <w:color w:val="000000"/>
        </w:rPr>
      </w:pPr>
    </w:p>
    <w:p w:rsidR="005C2AD6" w:rsidRDefault="00485177" w:rsidP="005C2AD6">
      <w:pPr>
        <w:jc w:val="center"/>
        <w:rPr>
          <w:b/>
          <w:bCs/>
          <w:color w:val="000000"/>
        </w:rPr>
      </w:pPr>
      <w:r>
        <w:rPr>
          <w:color w:val="000000"/>
        </w:rPr>
        <w:br w:type="page"/>
      </w:r>
      <w:r w:rsidRPr="00AD22D6">
        <w:rPr>
          <w:b/>
          <w:bCs/>
          <w:color w:val="000000"/>
        </w:rPr>
        <w:t>Het Derde Kapittel.</w:t>
      </w:r>
    </w:p>
    <w:p w:rsidR="005C2AD6" w:rsidRDefault="005C2AD6" w:rsidP="00485177">
      <w:pPr>
        <w:jc w:val="both"/>
        <w:rPr>
          <w:b/>
          <w:bCs/>
          <w:color w:val="000000"/>
        </w:rPr>
      </w:pPr>
    </w:p>
    <w:p w:rsidR="005C2AD6" w:rsidRDefault="00485177" w:rsidP="00485177">
      <w:pPr>
        <w:jc w:val="both"/>
        <w:rPr>
          <w:color w:val="000000"/>
        </w:rPr>
      </w:pPr>
      <w:r w:rsidRPr="00AD22D6">
        <w:rPr>
          <w:i/>
          <w:iCs/>
          <w:color w:val="000000"/>
        </w:rPr>
        <w:t xml:space="preserve">Het oogmerk van dit kapittel </w:t>
      </w:r>
      <w:r w:rsidRPr="00AD22D6">
        <w:rPr>
          <w:color w:val="000000"/>
        </w:rPr>
        <w:t>is, ons</w:t>
      </w:r>
      <w:r>
        <w:rPr>
          <w:color w:val="000000"/>
        </w:rPr>
        <w:t xml:space="preserve"> de </w:t>
      </w:r>
      <w:r w:rsidRPr="00AD22D6">
        <w:rPr>
          <w:color w:val="000000"/>
        </w:rPr>
        <w:t>staat van de kerke</w:t>
      </w:r>
      <w:r>
        <w:rPr>
          <w:color w:val="000000"/>
        </w:rPr>
        <w:t xml:space="preserve"> </w:t>
      </w:r>
      <w:r w:rsidRPr="00AD22D6">
        <w:rPr>
          <w:color w:val="000000"/>
        </w:rPr>
        <w:t>Gods en van elke gel</w:t>
      </w:r>
      <w:r>
        <w:rPr>
          <w:color w:val="000000"/>
        </w:rPr>
        <w:t>ovi</w:t>
      </w:r>
      <w:r w:rsidRPr="00AD22D6">
        <w:rPr>
          <w:color w:val="000000"/>
        </w:rPr>
        <w:t xml:space="preserve">ge ziel, als zij in voorspoed is, voor </w:t>
      </w:r>
      <w:r>
        <w:rPr>
          <w:color w:val="000000"/>
        </w:rPr>
        <w:t>oge</w:t>
      </w:r>
      <w:r w:rsidRPr="00AD22D6">
        <w:rPr>
          <w:color w:val="000000"/>
        </w:rPr>
        <w:t>n te</w:t>
      </w:r>
      <w:r>
        <w:rPr>
          <w:color w:val="000000"/>
        </w:rPr>
        <w:t xml:space="preserve"> </w:t>
      </w:r>
      <w:r w:rsidRPr="00AD22D6">
        <w:rPr>
          <w:color w:val="000000"/>
        </w:rPr>
        <w:t>stellen, namelijk dat zij zeer haast in het voelen van de gunste van</w:t>
      </w:r>
      <w:r>
        <w:rPr>
          <w:color w:val="000000"/>
        </w:rPr>
        <w:t xml:space="preserve"> </w:t>
      </w:r>
      <w:r w:rsidRPr="00AD22D6">
        <w:rPr>
          <w:color w:val="000000"/>
        </w:rPr>
        <w:t>Christus kan verslappen, tenzij ze behoorlijke middelen daartegen</w:t>
      </w:r>
      <w:r>
        <w:rPr>
          <w:color w:val="000000"/>
        </w:rPr>
        <w:t xml:space="preserve"> </w:t>
      </w:r>
      <w:r w:rsidRPr="00AD22D6">
        <w:rPr>
          <w:color w:val="000000"/>
        </w:rPr>
        <w:t>aanwende.</w:t>
      </w:r>
      <w:r>
        <w:rPr>
          <w:color w:val="000000"/>
        </w:rPr>
        <w:t xml:space="preserve"> </w:t>
      </w:r>
    </w:p>
    <w:p w:rsidR="005C2AD6" w:rsidRDefault="005C2AD6" w:rsidP="00485177">
      <w:pPr>
        <w:jc w:val="both"/>
        <w:rPr>
          <w:color w:val="000000"/>
        </w:rPr>
      </w:pPr>
    </w:p>
    <w:p w:rsidR="005C2AD6" w:rsidRDefault="00485177" w:rsidP="00485177">
      <w:pPr>
        <w:jc w:val="both"/>
        <w:rPr>
          <w:color w:val="000000"/>
        </w:rPr>
      </w:pPr>
      <w:r w:rsidRPr="00AD22D6">
        <w:rPr>
          <w:i/>
          <w:iCs/>
          <w:color w:val="000000"/>
        </w:rPr>
        <w:t xml:space="preserve">Hoofdsom van het kapittel. </w:t>
      </w:r>
      <w:r w:rsidRPr="00AD22D6">
        <w:rPr>
          <w:color w:val="000000"/>
        </w:rPr>
        <w:t>De kerk van Christus, uit de verdrukking</w:t>
      </w:r>
      <w:r>
        <w:rPr>
          <w:color w:val="000000"/>
        </w:rPr>
        <w:t xml:space="preserve"> </w:t>
      </w:r>
      <w:r w:rsidRPr="00AD22D6">
        <w:rPr>
          <w:color w:val="000000"/>
        </w:rPr>
        <w:t>verlost zijnde, en nu tot uitwendig gemak en rust gekomen</w:t>
      </w:r>
      <w:r>
        <w:rPr>
          <w:color w:val="000000"/>
        </w:rPr>
        <w:t xml:space="preserve"> </w:t>
      </w:r>
      <w:r w:rsidRPr="00AD22D6">
        <w:rPr>
          <w:color w:val="000000"/>
        </w:rPr>
        <w:t>zijnde, wordt gewaar, dat zij in het voelen van de liefde van Christus</w:t>
      </w:r>
      <w:r>
        <w:rPr>
          <w:color w:val="000000"/>
        </w:rPr>
        <w:t xml:space="preserve"> </w:t>
      </w:r>
      <w:r w:rsidRPr="00AD22D6">
        <w:rPr>
          <w:color w:val="000000"/>
        </w:rPr>
        <w:t>begint te verslappen. Daarom zoekt zij alle middelen, om Zijne</w:t>
      </w:r>
      <w:r>
        <w:rPr>
          <w:color w:val="000000"/>
        </w:rPr>
        <w:t xml:space="preserve"> </w:t>
      </w:r>
      <w:r w:rsidRPr="00AD22D6">
        <w:rPr>
          <w:color w:val="000000"/>
        </w:rPr>
        <w:t>genade we</w:t>
      </w:r>
      <w:r>
        <w:rPr>
          <w:color w:val="000000"/>
        </w:rPr>
        <w:t>e</w:t>
      </w:r>
      <w:r w:rsidRPr="00AD22D6">
        <w:rPr>
          <w:color w:val="000000"/>
        </w:rPr>
        <w:t>r levendig te gevoelen. Dit met moeite verkregen hebbende,</w:t>
      </w:r>
      <w:r>
        <w:rPr>
          <w:color w:val="000000"/>
        </w:rPr>
        <w:t xml:space="preserve"> </w:t>
      </w:r>
      <w:r w:rsidRPr="00AD22D6">
        <w:rPr>
          <w:color w:val="000000"/>
        </w:rPr>
        <w:t>poogt zij het door alle middelen te behouden, met name door</w:t>
      </w:r>
      <w:r>
        <w:rPr>
          <w:color w:val="000000"/>
        </w:rPr>
        <w:t xml:space="preserve"> </w:t>
      </w:r>
      <w:r w:rsidRPr="00AD22D6">
        <w:rPr>
          <w:color w:val="000000"/>
        </w:rPr>
        <w:t>naarstig wacht te houden tegen de vijanden harer zaligheid en door</w:t>
      </w:r>
      <w:r>
        <w:rPr>
          <w:color w:val="000000"/>
        </w:rPr>
        <w:t xml:space="preserve"> </w:t>
      </w:r>
      <w:r w:rsidRPr="00AD22D6">
        <w:rPr>
          <w:color w:val="000000"/>
        </w:rPr>
        <w:t>ernstig te overwegen de eeuwige ruste, die Christus voor</w:t>
      </w:r>
      <w:r>
        <w:rPr>
          <w:color w:val="000000"/>
        </w:rPr>
        <w:t xml:space="preserve"> zijn </w:t>
      </w:r>
      <w:r w:rsidRPr="00AD22D6">
        <w:rPr>
          <w:color w:val="000000"/>
        </w:rPr>
        <w:t>uitverkorenen</w:t>
      </w:r>
      <w:r>
        <w:rPr>
          <w:color w:val="000000"/>
        </w:rPr>
        <w:t xml:space="preserve"> </w:t>
      </w:r>
      <w:r w:rsidRPr="00AD22D6">
        <w:rPr>
          <w:color w:val="000000"/>
        </w:rPr>
        <w:t>bereid heeft.</w:t>
      </w:r>
      <w:r>
        <w:rPr>
          <w:color w:val="000000"/>
        </w:rPr>
        <w:t xml:space="preserve"> </w:t>
      </w:r>
    </w:p>
    <w:p w:rsidR="005C2AD6" w:rsidRDefault="005C2AD6" w:rsidP="00485177">
      <w:pPr>
        <w:jc w:val="both"/>
        <w:rPr>
          <w:color w:val="000000"/>
        </w:rPr>
      </w:pPr>
    </w:p>
    <w:p w:rsidR="005C2AD6"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w:t>
      </w:r>
      <w:r w:rsidRPr="00AD22D6">
        <w:rPr>
          <w:color w:val="000000"/>
        </w:rPr>
        <w:t>In dit kapittel zijn twee hoofdd</w:t>
      </w:r>
      <w:r>
        <w:rPr>
          <w:color w:val="000000"/>
        </w:rPr>
        <w:t>ele</w:t>
      </w:r>
      <w:r w:rsidRPr="00AD22D6">
        <w:rPr>
          <w:color w:val="000000"/>
        </w:rPr>
        <w:t>n.</w:t>
      </w:r>
    </w:p>
    <w:p w:rsidR="005C2AD6" w:rsidRDefault="000B4E4C" w:rsidP="00485177">
      <w:pPr>
        <w:jc w:val="both"/>
        <w:rPr>
          <w:color w:val="000000"/>
        </w:rPr>
      </w:pPr>
      <w:r>
        <w:rPr>
          <w:color w:val="000000"/>
        </w:rPr>
        <w:t>Vooreerst</w:t>
      </w:r>
      <w:r w:rsidR="00485177">
        <w:rPr>
          <w:i/>
          <w:iCs/>
          <w:color w:val="000000"/>
        </w:rPr>
        <w:t xml:space="preserve"> </w:t>
      </w:r>
      <w:r w:rsidR="00485177">
        <w:rPr>
          <w:color w:val="000000"/>
        </w:rPr>
        <w:t>ene</w:t>
      </w:r>
      <w:r w:rsidR="00485177" w:rsidRPr="00AD22D6">
        <w:rPr>
          <w:color w:val="000000"/>
        </w:rPr>
        <w:t xml:space="preserve"> beschrijving van het gemis, dat de kerk in</w:t>
      </w:r>
      <w:r w:rsidR="00485177">
        <w:rPr>
          <w:color w:val="000000"/>
        </w:rPr>
        <w:t xml:space="preserve"> de </w:t>
      </w:r>
      <w:r w:rsidR="00485177" w:rsidRPr="00AD22D6">
        <w:rPr>
          <w:color w:val="000000"/>
        </w:rPr>
        <w:t>voorspoed</w:t>
      </w:r>
      <w:r w:rsidR="00485177">
        <w:rPr>
          <w:color w:val="000000"/>
        </w:rPr>
        <w:t xml:space="preserve"> </w:t>
      </w:r>
      <w:r w:rsidR="00485177" w:rsidRPr="00AD22D6">
        <w:rPr>
          <w:color w:val="000000"/>
        </w:rPr>
        <w:t>gevoelt, mitsgaders van de middelen, om van dit gebrek genezen</w:t>
      </w:r>
      <w:r w:rsidR="00485177">
        <w:rPr>
          <w:color w:val="000000"/>
        </w:rPr>
        <w:t xml:space="preserve"> </w:t>
      </w:r>
      <w:r w:rsidR="00485177" w:rsidRPr="00AD22D6">
        <w:rPr>
          <w:color w:val="000000"/>
        </w:rPr>
        <w:t xml:space="preserve">te worden </w:t>
      </w:r>
      <w:r w:rsidR="00AC28C8">
        <w:rPr>
          <w:color w:val="000000"/>
        </w:rPr>
        <w:t>(vs.</w:t>
      </w:r>
      <w:r w:rsidR="00485177" w:rsidRPr="00AD22D6">
        <w:rPr>
          <w:color w:val="000000"/>
        </w:rPr>
        <w:t xml:space="preserve"> 1 - 5 )</w:t>
      </w:r>
      <w:r w:rsidR="00485177">
        <w:rPr>
          <w:color w:val="000000"/>
        </w:rPr>
        <w:t>.</w:t>
      </w:r>
      <w:r w:rsidR="00485177" w:rsidRPr="00AD22D6">
        <w:rPr>
          <w:color w:val="000000"/>
        </w:rPr>
        <w:t xml:space="preserve"> </w:t>
      </w:r>
    </w:p>
    <w:p w:rsidR="005C2AD6" w:rsidRDefault="00485177" w:rsidP="00485177">
      <w:pPr>
        <w:jc w:val="both"/>
        <w:rPr>
          <w:color w:val="000000"/>
        </w:rPr>
      </w:pPr>
      <w:r w:rsidRPr="00AD22D6">
        <w:rPr>
          <w:i/>
          <w:iCs/>
          <w:color w:val="000000"/>
        </w:rPr>
        <w:t xml:space="preserve">Ten </w:t>
      </w:r>
      <w:r>
        <w:rPr>
          <w:i/>
          <w:iCs/>
          <w:color w:val="000000"/>
        </w:rPr>
        <w:t xml:space="preserve">tweede een </w:t>
      </w:r>
      <w:r w:rsidRPr="00AD22D6">
        <w:rPr>
          <w:color w:val="000000"/>
        </w:rPr>
        <w:t>sch</w:t>
      </w:r>
      <w:r>
        <w:rPr>
          <w:color w:val="000000"/>
        </w:rPr>
        <w:t>one</w:t>
      </w:r>
      <w:r w:rsidRPr="00AD22D6">
        <w:rPr>
          <w:color w:val="000000"/>
        </w:rPr>
        <w:t xml:space="preserve"> beschrijving</w:t>
      </w:r>
      <w:r>
        <w:rPr>
          <w:color w:val="000000"/>
        </w:rPr>
        <w:t xml:space="preserve"> </w:t>
      </w:r>
      <w:r w:rsidRPr="00AD22D6">
        <w:rPr>
          <w:color w:val="000000"/>
        </w:rPr>
        <w:t>van de geestelijke rust en glorie, die Christus voor</w:t>
      </w:r>
      <w:r>
        <w:rPr>
          <w:color w:val="000000"/>
        </w:rPr>
        <w:t xml:space="preserve"> zijn </w:t>
      </w:r>
      <w:r w:rsidRPr="00AD22D6">
        <w:rPr>
          <w:color w:val="000000"/>
        </w:rPr>
        <w:t>kerk bereid</w:t>
      </w:r>
      <w:r>
        <w:rPr>
          <w:color w:val="000000"/>
        </w:rPr>
        <w:t xml:space="preserve"> </w:t>
      </w:r>
      <w:r w:rsidRPr="00AD22D6">
        <w:rPr>
          <w:color w:val="000000"/>
        </w:rPr>
        <w:t>heeft, dien</w:t>
      </w:r>
      <w:r>
        <w:rPr>
          <w:color w:val="000000"/>
        </w:rPr>
        <w:t xml:space="preserve">en </w:t>
      </w:r>
      <w:r w:rsidRPr="00AD22D6">
        <w:rPr>
          <w:color w:val="000000"/>
        </w:rPr>
        <w:t xml:space="preserve">tot een voorbehoedmiddel tegen de </w:t>
      </w:r>
      <w:r>
        <w:rPr>
          <w:color w:val="000000"/>
        </w:rPr>
        <w:t>vlese</w:t>
      </w:r>
      <w:r w:rsidRPr="00AD22D6">
        <w:rPr>
          <w:color w:val="000000"/>
        </w:rPr>
        <w:t>lijke gerustheid</w:t>
      </w:r>
      <w:r>
        <w:rPr>
          <w:color w:val="000000"/>
        </w:rPr>
        <w:t xml:space="preserve"> </w:t>
      </w:r>
      <w:r w:rsidRPr="00AD22D6">
        <w:rPr>
          <w:color w:val="000000"/>
        </w:rPr>
        <w:t xml:space="preserve">en andere </w:t>
      </w:r>
      <w:r>
        <w:rPr>
          <w:color w:val="000000"/>
        </w:rPr>
        <w:t>werelds</w:t>
      </w:r>
      <w:r w:rsidRPr="00AD22D6">
        <w:rPr>
          <w:color w:val="000000"/>
        </w:rPr>
        <w:t xml:space="preserve">e gebreken </w:t>
      </w:r>
      <w:r w:rsidR="00AC28C8">
        <w:rPr>
          <w:color w:val="000000"/>
        </w:rPr>
        <w:t>(vs.</w:t>
      </w:r>
      <w:r w:rsidRPr="00AD22D6">
        <w:rPr>
          <w:color w:val="000000"/>
        </w:rPr>
        <w:t xml:space="preserve"> 6</w:t>
      </w:r>
      <w:r w:rsidR="00AC28C8">
        <w:rPr>
          <w:color w:val="000000"/>
        </w:rPr>
        <w:t>-</w:t>
      </w:r>
      <w:r w:rsidRPr="00AD22D6">
        <w:rPr>
          <w:color w:val="000000"/>
        </w:rPr>
        <w:t>11).</w:t>
      </w:r>
      <w:r>
        <w:rPr>
          <w:color w:val="000000"/>
        </w:rPr>
        <w:t xml:space="preserve"> </w:t>
      </w:r>
    </w:p>
    <w:p w:rsidR="005C2AD6" w:rsidRDefault="005C2AD6" w:rsidP="00485177">
      <w:pPr>
        <w:jc w:val="both"/>
        <w:rPr>
          <w:color w:val="000000"/>
        </w:rPr>
      </w:pPr>
    </w:p>
    <w:p w:rsidR="005C2AD6" w:rsidRDefault="00485177" w:rsidP="00485177">
      <w:pPr>
        <w:jc w:val="both"/>
        <w:rPr>
          <w:color w:val="000000"/>
        </w:rPr>
      </w:pPr>
      <w:r w:rsidRPr="00AD22D6">
        <w:rPr>
          <w:color w:val="000000"/>
        </w:rPr>
        <w:t>In het eerste hoofddeel zijn deze vier onderd</w:t>
      </w:r>
      <w:r>
        <w:rPr>
          <w:color w:val="000000"/>
        </w:rPr>
        <w:t>ele</w:t>
      </w:r>
      <w:r w:rsidRPr="00AD22D6">
        <w:rPr>
          <w:color w:val="000000"/>
        </w:rPr>
        <w:t xml:space="preserve">n: </w:t>
      </w:r>
    </w:p>
    <w:p w:rsidR="005C2AD6" w:rsidRDefault="00485177" w:rsidP="00485177">
      <w:pPr>
        <w:jc w:val="both"/>
        <w:rPr>
          <w:color w:val="000000"/>
        </w:rPr>
      </w:pPr>
      <w:r w:rsidRPr="00AD22D6">
        <w:rPr>
          <w:color w:val="000000"/>
        </w:rPr>
        <w:t>1</w:t>
      </w:r>
      <w:r>
        <w:rPr>
          <w:color w:val="000000"/>
        </w:rPr>
        <w:t>.</w:t>
      </w:r>
      <w:r w:rsidRPr="00AD22D6">
        <w:rPr>
          <w:color w:val="000000"/>
        </w:rPr>
        <w:t xml:space="preserve"> Het gemis</w:t>
      </w:r>
      <w:r>
        <w:rPr>
          <w:color w:val="000000"/>
        </w:rPr>
        <w:t xml:space="preserve"> </w:t>
      </w:r>
      <w:r w:rsidRPr="00AD22D6">
        <w:rPr>
          <w:color w:val="000000"/>
        </w:rPr>
        <w:t>zelf, waarover de kerk klaagt, namelijk het missen van</w:t>
      </w:r>
      <w:r>
        <w:rPr>
          <w:color w:val="000000"/>
        </w:rPr>
        <w:t xml:space="preserve"> haar </w:t>
      </w:r>
      <w:r w:rsidRPr="00AD22D6">
        <w:rPr>
          <w:color w:val="000000"/>
        </w:rPr>
        <w:t>Bruidegom</w:t>
      </w:r>
      <w:r>
        <w:rPr>
          <w:color w:val="000000"/>
        </w:rPr>
        <w:t xml:space="preserve"> </w:t>
      </w:r>
      <w:r w:rsidR="00AC28C8">
        <w:rPr>
          <w:color w:val="000000"/>
        </w:rPr>
        <w:t>(vs.</w:t>
      </w:r>
      <w:r w:rsidRPr="00AD22D6">
        <w:rPr>
          <w:color w:val="000000"/>
        </w:rPr>
        <w:t xml:space="preserve"> 1); </w:t>
      </w:r>
    </w:p>
    <w:p w:rsidR="005C2AD6" w:rsidRDefault="00485177" w:rsidP="00485177">
      <w:pPr>
        <w:jc w:val="both"/>
        <w:rPr>
          <w:color w:val="000000"/>
        </w:rPr>
      </w:pPr>
      <w:r w:rsidRPr="00AD22D6">
        <w:rPr>
          <w:color w:val="000000"/>
        </w:rPr>
        <w:t>2e. De middelen, die zij daartegen aangewend heeft,</w:t>
      </w:r>
      <w:r>
        <w:rPr>
          <w:color w:val="000000"/>
        </w:rPr>
        <w:t xml:space="preserve"> </w:t>
      </w:r>
      <w:r w:rsidRPr="00AD22D6">
        <w:rPr>
          <w:color w:val="000000"/>
        </w:rPr>
        <w:t>met name waken, bidden en geestelijke samensprekingen met de</w:t>
      </w:r>
      <w:r>
        <w:rPr>
          <w:color w:val="000000"/>
        </w:rPr>
        <w:t xml:space="preserve"> </w:t>
      </w:r>
      <w:r w:rsidRPr="00AD22D6">
        <w:rPr>
          <w:color w:val="000000"/>
        </w:rPr>
        <w:t>gel</w:t>
      </w:r>
      <w:r>
        <w:rPr>
          <w:color w:val="000000"/>
        </w:rPr>
        <w:t>ovi</w:t>
      </w:r>
      <w:r w:rsidRPr="00AD22D6">
        <w:rPr>
          <w:color w:val="000000"/>
        </w:rPr>
        <w:t xml:space="preserve">gen, inzonderheid met de trouwe herders </w:t>
      </w:r>
      <w:r w:rsidR="00AC28C8">
        <w:rPr>
          <w:color w:val="000000"/>
        </w:rPr>
        <w:t>(vs.</w:t>
      </w:r>
      <w:r w:rsidRPr="00AD22D6">
        <w:rPr>
          <w:color w:val="000000"/>
        </w:rPr>
        <w:t xml:space="preserve"> 2, 3); </w:t>
      </w:r>
    </w:p>
    <w:p w:rsidR="005C2AD6" w:rsidRDefault="00485177" w:rsidP="00485177">
      <w:pPr>
        <w:jc w:val="both"/>
        <w:rPr>
          <w:color w:val="000000"/>
        </w:rPr>
      </w:pPr>
      <w:r w:rsidRPr="00AD22D6">
        <w:rPr>
          <w:color w:val="000000"/>
        </w:rPr>
        <w:t>3e. De vrucht</w:t>
      </w:r>
      <w:r>
        <w:rPr>
          <w:color w:val="000000"/>
        </w:rPr>
        <w:t xml:space="preserve"> </w:t>
      </w:r>
      <w:r w:rsidRPr="00AD22D6">
        <w:rPr>
          <w:color w:val="000000"/>
        </w:rPr>
        <w:t>daarvan, te weten, dat ze ten laatste</w:t>
      </w:r>
      <w:r>
        <w:rPr>
          <w:color w:val="000000"/>
        </w:rPr>
        <w:t xml:space="preserve"> haar </w:t>
      </w:r>
      <w:r w:rsidRPr="00AD22D6">
        <w:rPr>
          <w:color w:val="000000"/>
        </w:rPr>
        <w:t>Bruidegom gevonden</w:t>
      </w:r>
      <w:r>
        <w:rPr>
          <w:color w:val="000000"/>
        </w:rPr>
        <w:t xml:space="preserve"> </w:t>
      </w:r>
      <w:r w:rsidRPr="00AD22D6">
        <w:rPr>
          <w:color w:val="000000"/>
        </w:rPr>
        <w:t xml:space="preserve">heeft </w:t>
      </w:r>
      <w:r w:rsidR="00AC28C8">
        <w:rPr>
          <w:color w:val="000000"/>
        </w:rPr>
        <w:t>(vs.</w:t>
      </w:r>
      <w:r w:rsidRPr="00AD22D6">
        <w:rPr>
          <w:color w:val="000000"/>
        </w:rPr>
        <w:t xml:space="preserve"> 4.); </w:t>
      </w:r>
    </w:p>
    <w:p w:rsidR="005C2AD6" w:rsidRDefault="00485177" w:rsidP="00485177">
      <w:pPr>
        <w:jc w:val="both"/>
        <w:rPr>
          <w:color w:val="000000"/>
        </w:rPr>
      </w:pPr>
      <w:r w:rsidRPr="00AD22D6">
        <w:rPr>
          <w:color w:val="000000"/>
        </w:rPr>
        <w:t>4e. De middelen, die zij aanwendt, om deze genade te</w:t>
      </w:r>
      <w:r>
        <w:rPr>
          <w:color w:val="000000"/>
        </w:rPr>
        <w:t xml:space="preserve"> </w:t>
      </w:r>
      <w:r w:rsidRPr="00AD22D6">
        <w:rPr>
          <w:color w:val="000000"/>
        </w:rPr>
        <w:t>behouden, te weten, dat zij</w:t>
      </w:r>
      <w:r>
        <w:rPr>
          <w:color w:val="000000"/>
        </w:rPr>
        <w:t xml:space="preserve"> haar </w:t>
      </w:r>
      <w:r w:rsidRPr="00AD22D6">
        <w:rPr>
          <w:color w:val="000000"/>
        </w:rPr>
        <w:t>Bruidegom vasthoudt; en zij wil</w:t>
      </w:r>
      <w:r>
        <w:rPr>
          <w:color w:val="000000"/>
        </w:rPr>
        <w:t xml:space="preserve"> </w:t>
      </w:r>
      <w:r w:rsidRPr="00AD22D6">
        <w:rPr>
          <w:color w:val="000000"/>
        </w:rPr>
        <w:t xml:space="preserve">door anderen niet beroerd worden </w:t>
      </w:r>
      <w:r w:rsidR="00AC28C8">
        <w:rPr>
          <w:color w:val="000000"/>
        </w:rPr>
        <w:t>(vs.</w:t>
      </w:r>
      <w:r w:rsidRPr="00AD22D6">
        <w:rPr>
          <w:color w:val="000000"/>
        </w:rPr>
        <w:t xml:space="preserve"> 4, 5); </w:t>
      </w:r>
    </w:p>
    <w:p w:rsidR="005C2AD6" w:rsidRDefault="005C2AD6" w:rsidP="00485177">
      <w:pPr>
        <w:jc w:val="both"/>
        <w:rPr>
          <w:color w:val="000000"/>
        </w:rPr>
      </w:pPr>
    </w:p>
    <w:p w:rsidR="005C2AD6"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w:t>
      </w:r>
      <w:r>
        <w:rPr>
          <w:color w:val="000000"/>
        </w:rPr>
        <w:t xml:space="preserve"> </w:t>
      </w:r>
      <w:r w:rsidRPr="00AD22D6">
        <w:rPr>
          <w:color w:val="000000"/>
        </w:rPr>
        <w:t>zijn twee onderd</w:t>
      </w:r>
      <w:r>
        <w:rPr>
          <w:color w:val="000000"/>
        </w:rPr>
        <w:t>ele</w:t>
      </w:r>
      <w:r w:rsidRPr="00AD22D6">
        <w:rPr>
          <w:color w:val="000000"/>
        </w:rPr>
        <w:t xml:space="preserve">n: </w:t>
      </w:r>
    </w:p>
    <w:p w:rsidR="005C2AD6" w:rsidRDefault="00485177" w:rsidP="00485177">
      <w:pPr>
        <w:jc w:val="both"/>
        <w:rPr>
          <w:color w:val="000000"/>
        </w:rPr>
      </w:pPr>
      <w:r w:rsidRPr="00AD22D6">
        <w:rPr>
          <w:color w:val="000000"/>
        </w:rPr>
        <w:t>le</w:t>
      </w:r>
      <w:r>
        <w:rPr>
          <w:color w:val="000000"/>
        </w:rPr>
        <w:t>.</w:t>
      </w:r>
      <w:r w:rsidRPr="00AD22D6">
        <w:rPr>
          <w:color w:val="000000"/>
        </w:rPr>
        <w:t xml:space="preserve"> De beschrijving van de verwondering</w:t>
      </w:r>
      <w:r>
        <w:rPr>
          <w:color w:val="000000"/>
        </w:rPr>
        <w:t xml:space="preserve"> </w:t>
      </w:r>
      <w:r w:rsidRPr="00AD22D6">
        <w:rPr>
          <w:color w:val="000000"/>
        </w:rPr>
        <w:t>der maagden over de vrijmoedigheid en heerlijkheid der kerk, nadat</w:t>
      </w:r>
      <w:r>
        <w:rPr>
          <w:color w:val="000000"/>
        </w:rPr>
        <w:t xml:space="preserve"> </w:t>
      </w:r>
      <w:r w:rsidRPr="00AD22D6">
        <w:rPr>
          <w:color w:val="000000"/>
        </w:rPr>
        <w:t>zij uit de verdrukking en voorgaan</w:t>
      </w:r>
      <w:r w:rsidR="005C2AD6">
        <w:rPr>
          <w:color w:val="000000"/>
        </w:rPr>
        <w:t xml:space="preserve">de bekoring gekomen was </w:t>
      </w:r>
      <w:r w:rsidR="00AC28C8">
        <w:rPr>
          <w:color w:val="000000"/>
        </w:rPr>
        <w:t>(vs.</w:t>
      </w:r>
      <w:r w:rsidR="005C2AD6">
        <w:rPr>
          <w:color w:val="000000"/>
        </w:rPr>
        <w:t xml:space="preserve"> 6)</w:t>
      </w:r>
      <w:r>
        <w:rPr>
          <w:color w:val="000000"/>
        </w:rPr>
        <w:t xml:space="preserve"> </w:t>
      </w:r>
    </w:p>
    <w:p w:rsidR="00485177" w:rsidRDefault="00485177" w:rsidP="00485177">
      <w:pPr>
        <w:jc w:val="both"/>
        <w:rPr>
          <w:color w:val="000000"/>
        </w:rPr>
      </w:pPr>
      <w:r w:rsidRPr="00AD22D6">
        <w:rPr>
          <w:color w:val="000000"/>
        </w:rPr>
        <w:t>2</w:t>
      </w:r>
      <w:r w:rsidR="005C2AD6">
        <w:rPr>
          <w:color w:val="000000"/>
        </w:rPr>
        <w:t>e</w:t>
      </w:r>
      <w:r w:rsidRPr="00AD22D6">
        <w:rPr>
          <w:color w:val="000000"/>
        </w:rPr>
        <w:t>. Het antwoord der kerk, waarin zij zeer heerlijk de reden van</w:t>
      </w:r>
      <w:r>
        <w:rPr>
          <w:color w:val="000000"/>
        </w:rPr>
        <w:t xml:space="preserve"> haar </w:t>
      </w:r>
      <w:r w:rsidRPr="00AD22D6">
        <w:rPr>
          <w:color w:val="000000"/>
        </w:rPr>
        <w:t>vrijmoedigheid beschrijft, namelijk omdat ze door de garde van haren</w:t>
      </w:r>
      <w:r>
        <w:rPr>
          <w:color w:val="000000"/>
        </w:rPr>
        <w:t xml:space="preserve"> </w:t>
      </w:r>
      <w:r w:rsidRPr="00AD22D6">
        <w:rPr>
          <w:color w:val="000000"/>
        </w:rPr>
        <w:t>Bruidegom, die zij onder het zinnebeeld van de garde, welke om het</w:t>
      </w:r>
      <w:r>
        <w:rPr>
          <w:color w:val="000000"/>
        </w:rPr>
        <w:t xml:space="preserve"> </w:t>
      </w:r>
      <w:r w:rsidRPr="00AD22D6">
        <w:rPr>
          <w:color w:val="000000"/>
        </w:rPr>
        <w:t xml:space="preserve">bed van Salomo geordineerd was, omringd is </w:t>
      </w:r>
      <w:r w:rsidR="00AC28C8">
        <w:rPr>
          <w:color w:val="000000"/>
        </w:rPr>
        <w:t>(vs.</w:t>
      </w:r>
      <w:r w:rsidRPr="00AD22D6">
        <w:rPr>
          <w:color w:val="000000"/>
        </w:rPr>
        <w:t xml:space="preserve"> 7, 8). Daarna</w:t>
      </w:r>
      <w:r>
        <w:rPr>
          <w:color w:val="000000"/>
        </w:rPr>
        <w:t xml:space="preserve"> </w:t>
      </w:r>
      <w:r w:rsidRPr="00AD22D6">
        <w:rPr>
          <w:color w:val="000000"/>
        </w:rPr>
        <w:t>beschrijft zij het rijk der genade, met name de heerlijkheid van het</w:t>
      </w:r>
      <w:r>
        <w:rPr>
          <w:color w:val="000000"/>
        </w:rPr>
        <w:t xml:space="preserve"> </w:t>
      </w:r>
      <w:r w:rsidRPr="00AD22D6">
        <w:rPr>
          <w:color w:val="000000"/>
        </w:rPr>
        <w:t>heilig Evangelie, waartoe zij door</w:t>
      </w:r>
      <w:r>
        <w:rPr>
          <w:color w:val="000000"/>
        </w:rPr>
        <w:t xml:space="preserve"> haar </w:t>
      </w:r>
      <w:r w:rsidRPr="00AD22D6">
        <w:rPr>
          <w:color w:val="000000"/>
        </w:rPr>
        <w:t>Bruidegom geroepen is en</w:t>
      </w:r>
      <w:r>
        <w:rPr>
          <w:color w:val="000000"/>
        </w:rPr>
        <w:t xml:space="preserve"> </w:t>
      </w:r>
      <w:r w:rsidRPr="00AD22D6">
        <w:rPr>
          <w:color w:val="000000"/>
        </w:rPr>
        <w:t xml:space="preserve">dat onder het zinnebeeld van Salomo's koets </w:t>
      </w:r>
      <w:r w:rsidR="00AC28C8">
        <w:rPr>
          <w:color w:val="000000"/>
        </w:rPr>
        <w:t>(vs.</w:t>
      </w:r>
      <w:r w:rsidRPr="00AD22D6">
        <w:rPr>
          <w:color w:val="000000"/>
        </w:rPr>
        <w:t xml:space="preserve"> 9, 10). En ten</w:t>
      </w:r>
      <w:r>
        <w:rPr>
          <w:color w:val="000000"/>
        </w:rPr>
        <w:t xml:space="preserve"> </w:t>
      </w:r>
      <w:r w:rsidRPr="00AD22D6">
        <w:rPr>
          <w:color w:val="000000"/>
        </w:rPr>
        <w:t>laatste het rijk der heerlijkheid, da</w:t>
      </w:r>
      <w:r w:rsidR="005C2AD6">
        <w:rPr>
          <w:color w:val="000000"/>
        </w:rPr>
        <w:t>t ten jongsten dage volkomen</w:t>
      </w:r>
      <w:r>
        <w:rPr>
          <w:color w:val="000000"/>
        </w:rPr>
        <w:t xml:space="preserve"> </w:t>
      </w:r>
      <w:r w:rsidRPr="00AD22D6">
        <w:rPr>
          <w:color w:val="000000"/>
        </w:rPr>
        <w:t>zal ontdekt worden, en dat onder het zinnebeeld van Salomo's bruiloft</w:t>
      </w:r>
      <w:r>
        <w:rPr>
          <w:color w:val="000000"/>
        </w:rPr>
        <w:t xml:space="preserve"> </w:t>
      </w:r>
      <w:r w:rsidRPr="00AD22D6">
        <w:rPr>
          <w:color w:val="000000"/>
        </w:rPr>
        <w:t>op</w:t>
      </w:r>
      <w:r>
        <w:rPr>
          <w:color w:val="000000"/>
        </w:rPr>
        <w:t xml:space="preserve"> zijn </w:t>
      </w:r>
      <w:r w:rsidRPr="00AD22D6">
        <w:rPr>
          <w:color w:val="000000"/>
        </w:rPr>
        <w:t xml:space="preserve">trouwdag met de dochter van Farao </w:t>
      </w:r>
      <w:r w:rsidR="00AC28C8">
        <w:rPr>
          <w:color w:val="000000"/>
        </w:rPr>
        <w:t>(vs.</w:t>
      </w:r>
      <w:r w:rsidRPr="00AD22D6">
        <w:rPr>
          <w:color w:val="000000"/>
        </w:rPr>
        <w:t xml:space="preserve"> 11.)</w:t>
      </w:r>
      <w:r>
        <w:rPr>
          <w:color w:val="000000"/>
        </w:rPr>
        <w:t xml:space="preserve"> </w:t>
      </w:r>
    </w:p>
    <w:p w:rsidR="00485177" w:rsidRDefault="00485177" w:rsidP="00485177">
      <w:pPr>
        <w:jc w:val="both"/>
        <w:rPr>
          <w:color w:val="000000"/>
        </w:rPr>
      </w:pPr>
    </w:p>
    <w:p w:rsidR="00485177" w:rsidRDefault="005C2AD6" w:rsidP="00485177">
      <w:pPr>
        <w:jc w:val="center"/>
        <w:rPr>
          <w:b/>
          <w:bCs/>
          <w:color w:val="000000"/>
        </w:rPr>
      </w:pPr>
      <w:r>
        <w:rPr>
          <w:b/>
          <w:bCs/>
          <w:color w:val="000000"/>
        </w:rPr>
        <w:br w:type="page"/>
      </w:r>
      <w:r w:rsidR="00485177">
        <w:rPr>
          <w:b/>
          <w:bCs/>
          <w:color w:val="000000"/>
        </w:rPr>
        <w:t>De tekst van het III</w:t>
      </w:r>
      <w:r w:rsidR="00485177" w:rsidRPr="00AD22D6">
        <w:rPr>
          <w:b/>
          <w:bCs/>
          <w:color w:val="000000"/>
        </w:rPr>
        <w:t>e Kapittel</w:t>
      </w:r>
      <w:r w:rsidR="00485177">
        <w:rPr>
          <w:b/>
          <w:bCs/>
          <w:color w:val="000000"/>
        </w:rPr>
        <w:t xml:space="preserve"> </w:t>
      </w:r>
      <w:r w:rsidR="00485177" w:rsidRPr="00AD22D6">
        <w:rPr>
          <w:b/>
          <w:bCs/>
          <w:color w:val="000000"/>
        </w:rPr>
        <w:t>met</w:t>
      </w:r>
      <w:r w:rsidR="00485177">
        <w:rPr>
          <w:b/>
          <w:bCs/>
          <w:color w:val="000000"/>
        </w:rPr>
        <w:t xml:space="preserve"> een </w:t>
      </w:r>
      <w:r w:rsidR="00485177" w:rsidRPr="00AD22D6">
        <w:rPr>
          <w:b/>
          <w:bCs/>
          <w:color w:val="000000"/>
        </w:rPr>
        <w:t>korte verklaring.</w:t>
      </w:r>
    </w:p>
    <w:p w:rsidR="00485177" w:rsidRDefault="00485177" w:rsidP="00485177">
      <w:pPr>
        <w:jc w:val="both"/>
        <w:rPr>
          <w:b/>
          <w:bCs/>
          <w:color w:val="000000"/>
        </w:rPr>
      </w:pPr>
    </w:p>
    <w:p w:rsidR="00485177" w:rsidRDefault="00485177" w:rsidP="00485177">
      <w:pPr>
        <w:jc w:val="both"/>
        <w:rPr>
          <w:i/>
          <w:iCs/>
          <w:color w:val="000000"/>
        </w:rPr>
      </w:pPr>
      <w:r>
        <w:rPr>
          <w:b/>
          <w:bCs/>
          <w:color w:val="000000"/>
        </w:rPr>
        <w:t xml:space="preserve">Vs. </w:t>
      </w:r>
      <w:r w:rsidRPr="0067317E">
        <w:rPr>
          <w:b/>
          <w:color w:val="000000"/>
        </w:rPr>
        <w:t>1</w:t>
      </w:r>
      <w:r w:rsidR="00AC28C8">
        <w:rPr>
          <w:b/>
          <w:color w:val="000000"/>
        </w:rPr>
        <w:t>-</w:t>
      </w:r>
      <w:r w:rsidRPr="0067317E">
        <w:rPr>
          <w:b/>
          <w:color w:val="000000"/>
        </w:rPr>
        <w:t xml:space="preserve">5. </w:t>
      </w:r>
      <w:r w:rsidRPr="0067317E">
        <w:rPr>
          <w:b/>
          <w:i/>
          <w:iCs/>
          <w:color w:val="000000"/>
        </w:rPr>
        <w:t>De kerk.</w:t>
      </w:r>
    </w:p>
    <w:p w:rsidR="00485177" w:rsidRDefault="00485177" w:rsidP="00485177">
      <w:pPr>
        <w:jc w:val="both"/>
        <w:rPr>
          <w:i/>
          <w:iCs/>
          <w:color w:val="000000"/>
        </w:rPr>
      </w:pPr>
    </w:p>
    <w:p w:rsidR="00485177" w:rsidRDefault="00485177" w:rsidP="00485177">
      <w:pPr>
        <w:jc w:val="both"/>
        <w:rPr>
          <w:color w:val="000000"/>
        </w:rPr>
      </w:pPr>
      <w:r>
        <w:rPr>
          <w:i/>
          <w:iCs/>
          <w:color w:val="000000"/>
        </w:rPr>
        <w:t xml:space="preserve">Vs. </w:t>
      </w:r>
      <w:r w:rsidRPr="00AD22D6">
        <w:rPr>
          <w:color w:val="000000"/>
        </w:rPr>
        <w:t xml:space="preserve">1. </w:t>
      </w:r>
      <w:r w:rsidRPr="00AD22D6">
        <w:rPr>
          <w:i/>
          <w:iCs/>
          <w:color w:val="000000"/>
        </w:rPr>
        <w:t>Ik zocht des nachts op het leger hem, dien</w:t>
      </w:r>
      <w:r>
        <w:rPr>
          <w:i/>
          <w:iCs/>
          <w:color w:val="000000"/>
        </w:rPr>
        <w:t xml:space="preserve"> mijn </w:t>
      </w:r>
      <w:r w:rsidRPr="00AD22D6">
        <w:rPr>
          <w:i/>
          <w:iCs/>
          <w:color w:val="000000"/>
        </w:rPr>
        <w:t>ziel liefheeft,</w:t>
      </w:r>
      <w:r>
        <w:rPr>
          <w:i/>
          <w:iCs/>
          <w:color w:val="000000"/>
        </w:rPr>
        <w:t xml:space="preserve"> </w:t>
      </w:r>
      <w:r w:rsidRPr="00AD22D6">
        <w:rPr>
          <w:i/>
          <w:iCs/>
          <w:color w:val="000000"/>
        </w:rPr>
        <w:t>ik zocht hem, maar ik vond hem niet; [ik zeide]:</w:t>
      </w:r>
      <w:r>
        <w:rPr>
          <w:i/>
          <w:iCs/>
          <w:color w:val="000000"/>
        </w:rPr>
        <w:t xml:space="preserve"> </w:t>
      </w:r>
      <w:r w:rsidRPr="00AD22D6">
        <w:rPr>
          <w:color w:val="000000"/>
        </w:rPr>
        <w:t>Nadat ik nu tot lichamelijke rust en vrede gekomen was, werd ik</w:t>
      </w:r>
      <w:r>
        <w:rPr>
          <w:color w:val="000000"/>
        </w:rPr>
        <w:t xml:space="preserve"> </w:t>
      </w:r>
      <w:r w:rsidRPr="00AD22D6">
        <w:rPr>
          <w:color w:val="000000"/>
        </w:rPr>
        <w:t>gewaar, dat ik, door</w:t>
      </w:r>
      <w:r>
        <w:rPr>
          <w:color w:val="000000"/>
        </w:rPr>
        <w:t xml:space="preserve"> mijn </w:t>
      </w:r>
      <w:r w:rsidRPr="00AD22D6">
        <w:rPr>
          <w:color w:val="000000"/>
        </w:rPr>
        <w:t>zorgeloosheid, de liefde van Christus</w:t>
      </w:r>
      <w:r w:rsidR="00E325F7">
        <w:rPr>
          <w:color w:val="000000"/>
        </w:rPr>
        <w:t xml:space="preserve"> zo </w:t>
      </w:r>
      <w:r w:rsidRPr="00AD22D6">
        <w:rPr>
          <w:color w:val="000000"/>
        </w:rPr>
        <w:t>sterk als te voren niet gevoelde. Want ofschoon ik Hem nog van</w:t>
      </w:r>
      <w:r w:rsidR="00F03366">
        <w:rPr>
          <w:color w:val="000000"/>
        </w:rPr>
        <w:t xml:space="preserve"> hart </w:t>
      </w:r>
      <w:r w:rsidRPr="00AD22D6">
        <w:rPr>
          <w:color w:val="000000"/>
        </w:rPr>
        <w:t>liefheb, voeL ik nochtans, dat ik niet wakker genoeg ben, om Zijne</w:t>
      </w:r>
      <w:r>
        <w:rPr>
          <w:color w:val="000000"/>
        </w:rPr>
        <w:t xml:space="preserve"> </w:t>
      </w:r>
      <w:r w:rsidRPr="00AD22D6">
        <w:rPr>
          <w:color w:val="000000"/>
        </w:rPr>
        <w:t>genade waar te nemen en naar beh</w:t>
      </w:r>
      <w:r>
        <w:rPr>
          <w:color w:val="000000"/>
        </w:rPr>
        <w:t xml:space="preserve"> ore</w:t>
      </w:r>
      <w:r w:rsidRPr="00AD22D6">
        <w:rPr>
          <w:color w:val="000000"/>
        </w:rPr>
        <w:t>n aan te wenden. Daarom</w:t>
      </w:r>
      <w:r>
        <w:rPr>
          <w:color w:val="000000"/>
        </w:rPr>
        <w:t xml:space="preserve"> </w:t>
      </w:r>
      <w:r w:rsidRPr="00AD22D6">
        <w:rPr>
          <w:color w:val="000000"/>
        </w:rPr>
        <w:t>was de troost, een tijd lang, voor mij verborgen</w:t>
      </w:r>
      <w:r>
        <w:rPr>
          <w:color w:val="000000"/>
        </w:rPr>
        <w:t>:</w:t>
      </w:r>
      <w:r w:rsidRPr="00AD22D6">
        <w:rPr>
          <w:color w:val="000000"/>
        </w:rPr>
        <w:t xml:space="preserve"> ik zocht Hem wel</w:t>
      </w:r>
      <w:r>
        <w:rPr>
          <w:color w:val="000000"/>
        </w:rPr>
        <w:t xml:space="preserve"> </w:t>
      </w:r>
      <w:r w:rsidRPr="00AD22D6">
        <w:rPr>
          <w:color w:val="000000"/>
        </w:rPr>
        <w:t>(zoo ik meende), maar ik vond Hem niet.</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2. </w:t>
      </w:r>
      <w:r w:rsidRPr="00AD22D6">
        <w:rPr>
          <w:i/>
          <w:iCs/>
          <w:color w:val="000000"/>
        </w:rPr>
        <w:t>Ik zal nu opstaan en in de stad omgaan in de wijken en</w:t>
      </w:r>
      <w:r>
        <w:rPr>
          <w:i/>
          <w:iCs/>
          <w:color w:val="000000"/>
        </w:rPr>
        <w:t xml:space="preserve"> </w:t>
      </w:r>
      <w:r w:rsidRPr="00AD22D6">
        <w:rPr>
          <w:i/>
          <w:iCs/>
          <w:color w:val="000000"/>
        </w:rPr>
        <w:t>in de straten; ik zal hem zoeken, dien</w:t>
      </w:r>
      <w:r>
        <w:rPr>
          <w:i/>
          <w:iCs/>
          <w:color w:val="000000"/>
        </w:rPr>
        <w:t xml:space="preserve"> mijn ziel </w:t>
      </w:r>
      <w:r w:rsidRPr="00AD22D6">
        <w:rPr>
          <w:i/>
          <w:iCs/>
          <w:color w:val="000000"/>
        </w:rPr>
        <w:t>liefheeft; ik</w:t>
      </w:r>
      <w:r>
        <w:rPr>
          <w:i/>
          <w:iCs/>
          <w:color w:val="000000"/>
        </w:rPr>
        <w:t xml:space="preserve"> </w:t>
      </w:r>
      <w:r w:rsidRPr="00AD22D6">
        <w:rPr>
          <w:i/>
          <w:iCs/>
          <w:color w:val="000000"/>
        </w:rPr>
        <w:t>zocht hem, maar ik vond hem niet.</w:t>
      </w:r>
      <w:r>
        <w:rPr>
          <w:i/>
          <w:iCs/>
          <w:color w:val="000000"/>
        </w:rPr>
        <w:t xml:space="preserve"> </w:t>
      </w:r>
      <w:r w:rsidRPr="00AD22D6">
        <w:rPr>
          <w:color w:val="000000"/>
        </w:rPr>
        <w:t>Daarom nam ik mij voor, terstond van deze slapheid en d</w:t>
      </w:r>
      <w:r>
        <w:rPr>
          <w:color w:val="000000"/>
        </w:rPr>
        <w:t>odi</w:t>
      </w:r>
      <w:r w:rsidRPr="00AD22D6">
        <w:rPr>
          <w:color w:val="000000"/>
        </w:rPr>
        <w:t>gheid</w:t>
      </w:r>
      <w:r>
        <w:rPr>
          <w:color w:val="000000"/>
        </w:rPr>
        <w:t xml:space="preserve"> </w:t>
      </w:r>
      <w:r w:rsidRPr="00AD22D6">
        <w:rPr>
          <w:color w:val="000000"/>
        </w:rPr>
        <w:t>des harten op te staan en raad tegen dit gemis te zoeken bij de</w:t>
      </w:r>
      <w:r>
        <w:rPr>
          <w:color w:val="000000"/>
        </w:rPr>
        <w:t xml:space="preserve"> </w:t>
      </w:r>
      <w:r w:rsidRPr="00AD22D6">
        <w:rPr>
          <w:color w:val="000000"/>
        </w:rPr>
        <w:t xml:space="preserve">gewone lidmaten der kerk, om te zien, of ik door </w:t>
      </w:r>
      <w:r>
        <w:rPr>
          <w:color w:val="000000"/>
        </w:rPr>
        <w:t xml:space="preserve">hun </w:t>
      </w:r>
      <w:r w:rsidRPr="00AD22D6">
        <w:rPr>
          <w:color w:val="000000"/>
        </w:rPr>
        <w:t>gebeden en</w:t>
      </w:r>
      <w:r>
        <w:rPr>
          <w:color w:val="000000"/>
        </w:rPr>
        <w:t xml:space="preserve"> </w:t>
      </w:r>
      <w:r w:rsidRPr="00AD22D6">
        <w:rPr>
          <w:color w:val="000000"/>
        </w:rPr>
        <w:t>samensprekingen geraken kon tot het voelen van de genade van</w:t>
      </w:r>
      <w:r>
        <w:rPr>
          <w:color w:val="000000"/>
        </w:rPr>
        <w:t xml:space="preserve"> </w:t>
      </w:r>
      <w:r w:rsidRPr="00AD22D6">
        <w:rPr>
          <w:color w:val="000000"/>
        </w:rPr>
        <w:t>Christus, waar mijn hart</w:t>
      </w:r>
      <w:r>
        <w:rPr>
          <w:color w:val="000000"/>
        </w:rPr>
        <w:t xml:space="preserve"> zo </w:t>
      </w:r>
      <w:r w:rsidRPr="00AD22D6">
        <w:rPr>
          <w:color w:val="000000"/>
        </w:rPr>
        <w:t>naar verlangde. Doch hoe ik zocht, ik</w:t>
      </w:r>
      <w:r>
        <w:rPr>
          <w:color w:val="000000"/>
        </w:rPr>
        <w:t xml:space="preserve"> </w:t>
      </w:r>
      <w:r w:rsidRPr="00AD22D6">
        <w:rPr>
          <w:color w:val="000000"/>
        </w:rPr>
        <w:t>vond evenwel nog geen troost.</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3. </w:t>
      </w:r>
      <w:r w:rsidRPr="00AD22D6">
        <w:rPr>
          <w:i/>
          <w:iCs/>
          <w:color w:val="000000"/>
        </w:rPr>
        <w:t>De wachters, die in de stad omgingen, vonden mij; (ik</w:t>
      </w:r>
      <w:r>
        <w:rPr>
          <w:i/>
          <w:iCs/>
          <w:color w:val="000000"/>
        </w:rPr>
        <w:t xml:space="preserve"> </w:t>
      </w:r>
      <w:r w:rsidRPr="00AD22D6">
        <w:rPr>
          <w:i/>
          <w:iCs/>
          <w:color w:val="000000"/>
        </w:rPr>
        <w:t>zeide)</w:t>
      </w:r>
      <w:r>
        <w:rPr>
          <w:i/>
          <w:iCs/>
          <w:color w:val="000000"/>
        </w:rPr>
        <w:t>:</w:t>
      </w:r>
      <w:r w:rsidRPr="00AD22D6">
        <w:rPr>
          <w:i/>
          <w:iCs/>
          <w:color w:val="000000"/>
        </w:rPr>
        <w:t xml:space="preserve"> Hebt gij dien gezien, dien</w:t>
      </w:r>
      <w:r>
        <w:rPr>
          <w:i/>
          <w:iCs/>
          <w:color w:val="000000"/>
        </w:rPr>
        <w:t xml:space="preserve"> mijn ziel </w:t>
      </w:r>
      <w:r w:rsidRPr="00AD22D6">
        <w:rPr>
          <w:i/>
          <w:iCs/>
          <w:color w:val="000000"/>
        </w:rPr>
        <w:t>liefheeft</w:t>
      </w:r>
      <w:r>
        <w:rPr>
          <w:i/>
          <w:iCs/>
          <w:color w:val="000000"/>
        </w:rPr>
        <w:t xml:space="preserve">? </w:t>
      </w:r>
      <w:r w:rsidRPr="00AD22D6">
        <w:rPr>
          <w:color w:val="000000"/>
        </w:rPr>
        <w:t>Onder</w:t>
      </w:r>
      <w:r>
        <w:rPr>
          <w:color w:val="000000"/>
        </w:rPr>
        <w:t>tussen</w:t>
      </w:r>
      <w:r w:rsidRPr="00AD22D6">
        <w:rPr>
          <w:color w:val="000000"/>
        </w:rPr>
        <w:t>, terwijl ik in deze benauwdheid was, ontmoetten mij</w:t>
      </w:r>
      <w:r>
        <w:rPr>
          <w:color w:val="000000"/>
        </w:rPr>
        <w:t xml:space="preserve"> </w:t>
      </w:r>
      <w:r w:rsidRPr="00AD22D6">
        <w:rPr>
          <w:color w:val="000000"/>
        </w:rPr>
        <w:t xml:space="preserve">de herders en opzieners der gemeente, die </w:t>
      </w:r>
      <w:r>
        <w:rPr>
          <w:color w:val="000000"/>
        </w:rPr>
        <w:t>als</w:t>
      </w:r>
      <w:r w:rsidRPr="00AD22D6">
        <w:rPr>
          <w:color w:val="000000"/>
        </w:rPr>
        <w:t xml:space="preserve"> wachters over de zielen</w:t>
      </w:r>
      <w:r>
        <w:rPr>
          <w:color w:val="000000"/>
        </w:rPr>
        <w:t xml:space="preserve"> </w:t>
      </w:r>
      <w:r w:rsidRPr="00AD22D6">
        <w:rPr>
          <w:color w:val="000000"/>
        </w:rPr>
        <w:t>gesteld zijn, wie ik vroeg, of zij g</w:t>
      </w:r>
      <w:r>
        <w:rPr>
          <w:color w:val="000000"/>
        </w:rPr>
        <w:t>ene</w:t>
      </w:r>
      <w:r w:rsidRPr="00AD22D6">
        <w:rPr>
          <w:color w:val="000000"/>
        </w:rPr>
        <w:t>n raad voor mij wisten om</w:t>
      </w:r>
      <w:r>
        <w:rPr>
          <w:color w:val="000000"/>
        </w:rPr>
        <w:t xml:space="preserve"> </w:t>
      </w:r>
      <w:r w:rsidRPr="00AD22D6">
        <w:rPr>
          <w:color w:val="000000"/>
        </w:rPr>
        <w:t xml:space="preserve">mijn hart de genade van Christus, waai' ik </w:t>
      </w:r>
      <w:r w:rsidR="000B4E4C">
        <w:rPr>
          <w:color w:val="000000"/>
        </w:rPr>
        <w:t xml:space="preserve">zó </w:t>
      </w:r>
      <w:r w:rsidRPr="00AD22D6">
        <w:rPr>
          <w:color w:val="000000"/>
        </w:rPr>
        <w:t>naar verlangde,</w:t>
      </w:r>
      <w:r>
        <w:rPr>
          <w:color w:val="000000"/>
        </w:rPr>
        <w:t xml:space="preserve"> </w:t>
      </w:r>
      <w:r w:rsidR="005C2AD6">
        <w:rPr>
          <w:color w:val="000000"/>
        </w:rPr>
        <w:t>te doen voelen.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Toen ik een weinigje van hen weggegaan was, vond ik</w:t>
      </w:r>
      <w:r>
        <w:rPr>
          <w:i/>
          <w:iCs/>
          <w:color w:val="000000"/>
        </w:rPr>
        <w:t xml:space="preserve"> </w:t>
      </w:r>
      <w:r w:rsidRPr="00AD22D6">
        <w:rPr>
          <w:i/>
          <w:iCs/>
          <w:color w:val="000000"/>
        </w:rPr>
        <w:t>hem, dien</w:t>
      </w:r>
      <w:r>
        <w:rPr>
          <w:i/>
          <w:iCs/>
          <w:color w:val="000000"/>
        </w:rPr>
        <w:t xml:space="preserve"> mijn </w:t>
      </w:r>
      <w:r w:rsidRPr="00AD22D6">
        <w:rPr>
          <w:i/>
          <w:iCs/>
          <w:color w:val="000000"/>
        </w:rPr>
        <w:t>ziel liefheeft; ik hield hem vast en liet hem. niet</w:t>
      </w:r>
      <w:r>
        <w:rPr>
          <w:i/>
          <w:iCs/>
          <w:color w:val="000000"/>
        </w:rPr>
        <w:t xml:space="preserve"> </w:t>
      </w:r>
      <w:r w:rsidRPr="00AD22D6">
        <w:rPr>
          <w:i/>
          <w:iCs/>
          <w:color w:val="000000"/>
        </w:rPr>
        <w:t>gaan, totdat ik hem in mijner moeders huis gebracht had en in de</w:t>
      </w:r>
      <w:r>
        <w:rPr>
          <w:i/>
          <w:iCs/>
          <w:color w:val="000000"/>
        </w:rPr>
        <w:t xml:space="preserve"> </w:t>
      </w:r>
      <w:r w:rsidRPr="00AD22D6">
        <w:rPr>
          <w:i/>
          <w:iCs/>
          <w:color w:val="000000"/>
        </w:rPr>
        <w:t>binnenste kamer van degene, die mij gebaard heeft.</w:t>
      </w:r>
      <w:r>
        <w:rPr>
          <w:i/>
          <w:iCs/>
          <w:color w:val="000000"/>
        </w:rPr>
        <w:t xml:space="preserve"> </w:t>
      </w:r>
      <w:r w:rsidRPr="00AD22D6">
        <w:rPr>
          <w:color w:val="000000"/>
        </w:rPr>
        <w:t>En zie, ten laatste vond ik, door Gods genade,</w:t>
      </w:r>
      <w:r>
        <w:rPr>
          <w:color w:val="000000"/>
        </w:rPr>
        <w:t xml:space="preserve"> de </w:t>
      </w:r>
      <w:r w:rsidRPr="00AD22D6">
        <w:rPr>
          <w:color w:val="000000"/>
        </w:rPr>
        <w:t>ge</w:t>
      </w:r>
      <w:r>
        <w:rPr>
          <w:color w:val="000000"/>
        </w:rPr>
        <w:t>wens</w:t>
      </w:r>
      <w:r w:rsidR="005C2AD6">
        <w:rPr>
          <w:color w:val="000000"/>
        </w:rPr>
        <w:t>te</w:t>
      </w:r>
      <w:r>
        <w:rPr>
          <w:color w:val="000000"/>
        </w:rPr>
        <w:t xml:space="preserve"> </w:t>
      </w:r>
      <w:r w:rsidRPr="00AD22D6">
        <w:rPr>
          <w:color w:val="000000"/>
        </w:rPr>
        <w:t>troost en het levendig gevoel van de liefde van Christus, waar mijn</w:t>
      </w:r>
      <w:r>
        <w:rPr>
          <w:color w:val="000000"/>
        </w:rPr>
        <w:t xml:space="preserve"> </w:t>
      </w:r>
      <w:r w:rsidRPr="00AD22D6">
        <w:rPr>
          <w:color w:val="000000"/>
        </w:rPr>
        <w:t>hart</w:t>
      </w:r>
      <w:r>
        <w:rPr>
          <w:color w:val="000000"/>
        </w:rPr>
        <w:t xml:space="preserve"> zo </w:t>
      </w:r>
      <w:r w:rsidRPr="00AD22D6">
        <w:rPr>
          <w:color w:val="000000"/>
        </w:rPr>
        <w:t xml:space="preserve">zeer </w:t>
      </w:r>
      <w:r w:rsidR="005C2AD6">
        <w:rPr>
          <w:color w:val="000000"/>
        </w:rPr>
        <w:t>n</w:t>
      </w:r>
      <w:r w:rsidRPr="00AD22D6">
        <w:rPr>
          <w:color w:val="000000"/>
        </w:rPr>
        <w:t>aar verlangd had; en dat korten tijd, nadat ik met</w:t>
      </w:r>
      <w:r>
        <w:rPr>
          <w:color w:val="000000"/>
        </w:rPr>
        <w:t xml:space="preserve"> </w:t>
      </w:r>
      <w:r w:rsidRPr="00AD22D6">
        <w:rPr>
          <w:color w:val="000000"/>
        </w:rPr>
        <w:t>de voornoemde herders gesproken had. Om nu niet weder in dezelfde</w:t>
      </w:r>
      <w:r>
        <w:rPr>
          <w:color w:val="000000"/>
        </w:rPr>
        <w:t xml:space="preserve"> </w:t>
      </w:r>
      <w:r w:rsidRPr="00AD22D6">
        <w:rPr>
          <w:color w:val="000000"/>
        </w:rPr>
        <w:t>zwarigheid te vallen, nam ik een vast voornemen, mijn geloof en bek</w:t>
      </w:r>
      <w:r>
        <w:rPr>
          <w:color w:val="000000"/>
        </w:rPr>
        <w:t>eri</w:t>
      </w:r>
      <w:r w:rsidRPr="00AD22D6">
        <w:rPr>
          <w:color w:val="000000"/>
        </w:rPr>
        <w:t>ng</w:t>
      </w:r>
      <w:r>
        <w:rPr>
          <w:color w:val="000000"/>
        </w:rPr>
        <w:t xml:space="preserve"> </w:t>
      </w:r>
      <w:r w:rsidRPr="00AD22D6">
        <w:rPr>
          <w:color w:val="000000"/>
        </w:rPr>
        <w:t>te vernieuwen door naarstig gebruik van de geestelijke oefeningen,</w:t>
      </w:r>
      <w:r>
        <w:rPr>
          <w:color w:val="000000"/>
        </w:rPr>
        <w:t xml:space="preserve"> </w:t>
      </w:r>
      <w:r w:rsidRPr="00AD22D6">
        <w:rPr>
          <w:color w:val="000000"/>
        </w:rPr>
        <w:t>en dat zoolang, tot ik de tegenwoordigheid mijns Bruidegoms</w:t>
      </w:r>
      <w:r>
        <w:rPr>
          <w:color w:val="000000"/>
        </w:rPr>
        <w:t xml:space="preserve"> </w:t>
      </w:r>
      <w:r w:rsidRPr="00AD22D6">
        <w:rPr>
          <w:color w:val="000000"/>
        </w:rPr>
        <w:t xml:space="preserve">eens volkomen genieten zal in de </w:t>
      </w:r>
      <w:r w:rsidR="005C2AD6" w:rsidRPr="00AD22D6">
        <w:rPr>
          <w:color w:val="000000"/>
        </w:rPr>
        <w:t>triomf</w:t>
      </w:r>
      <w:r w:rsidR="005C2AD6">
        <w:rPr>
          <w:color w:val="000000"/>
        </w:rPr>
        <w:t>eren</w:t>
      </w:r>
      <w:r>
        <w:rPr>
          <w:color w:val="000000"/>
        </w:rPr>
        <w:t xml:space="preserve"> </w:t>
      </w:r>
      <w:r w:rsidRPr="00AD22D6">
        <w:rPr>
          <w:color w:val="000000"/>
        </w:rPr>
        <w:t>kerk, waar de binnenste</w:t>
      </w:r>
      <w:r>
        <w:rPr>
          <w:color w:val="000000"/>
        </w:rPr>
        <w:t xml:space="preserve"> </w:t>
      </w:r>
      <w:r w:rsidRPr="00AD22D6">
        <w:rPr>
          <w:color w:val="000000"/>
        </w:rPr>
        <w:t xml:space="preserve">kamer van dat </w:t>
      </w:r>
      <w:r>
        <w:rPr>
          <w:color w:val="000000"/>
        </w:rPr>
        <w:t>hemels</w:t>
      </w:r>
      <w:r w:rsidRPr="00AD22D6">
        <w:rPr>
          <w:color w:val="000000"/>
        </w:rPr>
        <w:t>e Jeruzalem is, dat ons aller moeder</w:t>
      </w:r>
      <w:r>
        <w:rPr>
          <w:color w:val="000000"/>
        </w:rPr>
        <w:t xml:space="preserve"> </w:t>
      </w:r>
      <w:r w:rsidRPr="00AD22D6">
        <w:rPr>
          <w:color w:val="000000"/>
        </w:rPr>
        <w:t>is, waar ook de bruiloft des Lams gehouden zal worden.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5. </w:t>
      </w:r>
      <w:r w:rsidRPr="00AD22D6">
        <w:rPr>
          <w:i/>
          <w:iCs/>
          <w:color w:val="000000"/>
        </w:rPr>
        <w:t>Ik bezweer u, gij dochteren van Jeruzalem, die bij de reeën</w:t>
      </w:r>
      <w:r>
        <w:rPr>
          <w:i/>
          <w:iCs/>
          <w:color w:val="000000"/>
        </w:rPr>
        <w:t xml:space="preserve"> </w:t>
      </w:r>
      <w:r w:rsidRPr="00AD22D6">
        <w:rPr>
          <w:i/>
          <w:iCs/>
          <w:color w:val="000000"/>
        </w:rPr>
        <w:t>of bij de hinden des velds zijt, dat gij de liefde niet opwekt, noch</w:t>
      </w:r>
      <w:r>
        <w:rPr>
          <w:i/>
          <w:iCs/>
          <w:color w:val="000000"/>
        </w:rPr>
        <w:t xml:space="preserve"> </w:t>
      </w:r>
      <w:r w:rsidRPr="00AD22D6">
        <w:rPr>
          <w:i/>
          <w:iCs/>
          <w:color w:val="000000"/>
        </w:rPr>
        <w:t>wakker maakt, totdat het haar luste!</w:t>
      </w:r>
      <w:r>
        <w:rPr>
          <w:i/>
          <w:iCs/>
          <w:color w:val="000000"/>
        </w:rPr>
        <w:t xml:space="preserve"> </w:t>
      </w:r>
      <w:r w:rsidRPr="00AD22D6">
        <w:rPr>
          <w:color w:val="000000"/>
        </w:rPr>
        <w:t>Daar ik van mij zelve zeer teer ben, en als</w:t>
      </w:r>
      <w:r>
        <w:rPr>
          <w:color w:val="000000"/>
        </w:rPr>
        <w:t xml:space="preserve"> een </w:t>
      </w:r>
      <w:r w:rsidRPr="00AD22D6">
        <w:rPr>
          <w:color w:val="000000"/>
        </w:rPr>
        <w:t>zwangere vrouw,</w:t>
      </w:r>
      <w:r>
        <w:rPr>
          <w:color w:val="000000"/>
        </w:rPr>
        <w:t xml:space="preserve"> </w:t>
      </w:r>
      <w:r w:rsidRPr="00AD22D6">
        <w:rPr>
          <w:color w:val="000000"/>
        </w:rPr>
        <w:t>die smart heeft om te baren, heeft mijn Bruidegom met nadruk bevolen,</w:t>
      </w:r>
      <w:r>
        <w:rPr>
          <w:color w:val="000000"/>
        </w:rPr>
        <w:t xml:space="preserve"> </w:t>
      </w:r>
      <w:r w:rsidRPr="00AD22D6">
        <w:rPr>
          <w:color w:val="000000"/>
        </w:rPr>
        <w:t>en beveel ik van Zijnentwege alle lidmaten der kerk, dat niemand</w:t>
      </w:r>
      <w:r>
        <w:rPr>
          <w:color w:val="000000"/>
        </w:rPr>
        <w:t xml:space="preserve"> </w:t>
      </w:r>
      <w:r w:rsidRPr="00AD22D6">
        <w:rPr>
          <w:color w:val="000000"/>
        </w:rPr>
        <w:t>mijn rust en vrede door ketterij, scheuring noch ergernis verstore,</w:t>
      </w:r>
      <w:r>
        <w:rPr>
          <w:color w:val="000000"/>
        </w:rPr>
        <w:t xml:space="preserve"> </w:t>
      </w:r>
      <w:r w:rsidRPr="00AD22D6">
        <w:rPr>
          <w:color w:val="000000"/>
        </w:rPr>
        <w:t>maar dat gij ten minste z</w:t>
      </w:r>
      <w:r>
        <w:rPr>
          <w:color w:val="000000"/>
        </w:rPr>
        <w:t>ove</w:t>
      </w:r>
      <w:r w:rsidRPr="00AD22D6">
        <w:rPr>
          <w:color w:val="000000"/>
        </w:rPr>
        <w:t>el meded</w:t>
      </w:r>
      <w:r>
        <w:rPr>
          <w:color w:val="000000"/>
        </w:rPr>
        <w:t>oge</w:t>
      </w:r>
      <w:r w:rsidRPr="00AD22D6">
        <w:rPr>
          <w:color w:val="000000"/>
        </w:rPr>
        <w:t>n met mij hebt,</w:t>
      </w:r>
      <w:r>
        <w:rPr>
          <w:color w:val="000000"/>
        </w:rPr>
        <w:t xml:space="preserve"> </w:t>
      </w:r>
      <w:r w:rsidRPr="00AD22D6">
        <w:rPr>
          <w:color w:val="000000"/>
        </w:rPr>
        <w:t>als men met</w:t>
      </w:r>
      <w:r>
        <w:rPr>
          <w:color w:val="000000"/>
        </w:rPr>
        <w:t xml:space="preserve"> een </w:t>
      </w:r>
      <w:r w:rsidRPr="00AD22D6">
        <w:rPr>
          <w:color w:val="000000"/>
        </w:rPr>
        <w:t>bar</w:t>
      </w:r>
      <w:r>
        <w:rPr>
          <w:color w:val="000000"/>
        </w:rPr>
        <w:t xml:space="preserve">en </w:t>
      </w:r>
      <w:r w:rsidRPr="00AD22D6">
        <w:rPr>
          <w:color w:val="000000"/>
        </w:rPr>
        <w:t>vrouw heeft, ja met de bar</w:t>
      </w:r>
      <w:r>
        <w:rPr>
          <w:color w:val="000000"/>
        </w:rPr>
        <w:t xml:space="preserve">en </w:t>
      </w:r>
      <w:r w:rsidRPr="00AD22D6">
        <w:rPr>
          <w:color w:val="000000"/>
        </w:rPr>
        <w:t>reeën en</w:t>
      </w:r>
      <w:r>
        <w:rPr>
          <w:color w:val="000000"/>
        </w:rPr>
        <w:t xml:space="preserve"> </w:t>
      </w:r>
      <w:r w:rsidRPr="00AD22D6">
        <w:rPr>
          <w:color w:val="000000"/>
        </w:rPr>
        <w:t>jonge herten, die met gr</w:t>
      </w:r>
      <w:r>
        <w:rPr>
          <w:color w:val="000000"/>
        </w:rPr>
        <w:t>ote</w:t>
      </w:r>
      <w:r w:rsidRPr="00AD22D6">
        <w:rPr>
          <w:color w:val="000000"/>
        </w:rPr>
        <w:t xml:space="preserve"> smart baren. Laat mij deze rust genieten,</w:t>
      </w:r>
      <w:r>
        <w:rPr>
          <w:color w:val="000000"/>
        </w:rPr>
        <w:t xml:space="preserve"> </w:t>
      </w:r>
      <w:r w:rsidRPr="00AD22D6">
        <w:rPr>
          <w:color w:val="000000"/>
        </w:rPr>
        <w:t>totdat ik eens daarvan verzadigd zal worden, wanneer ik</w:t>
      </w:r>
      <w:r>
        <w:rPr>
          <w:color w:val="000000"/>
        </w:rPr>
        <w:t xml:space="preserve"> </w:t>
      </w:r>
      <w:r w:rsidRPr="00AD22D6">
        <w:rPr>
          <w:color w:val="000000"/>
        </w:rPr>
        <w:t>ontwaken zal naar het beeld mijns Bruidegoms en zijn aangezicht</w:t>
      </w:r>
      <w:r>
        <w:rPr>
          <w:color w:val="000000"/>
        </w:rPr>
        <w:t xml:space="preserve"> </w:t>
      </w:r>
      <w:r w:rsidRPr="00AD22D6">
        <w:rPr>
          <w:color w:val="000000"/>
        </w:rPr>
        <w:t>aanschouwen in gerechtigheid.</w:t>
      </w:r>
    </w:p>
    <w:p w:rsidR="00485177" w:rsidRDefault="00485177" w:rsidP="00485177">
      <w:pPr>
        <w:jc w:val="both"/>
        <w:rPr>
          <w:color w:val="000000"/>
        </w:rPr>
      </w:pPr>
    </w:p>
    <w:p w:rsidR="005C2AD6" w:rsidRDefault="005C2AD6" w:rsidP="00485177">
      <w:pPr>
        <w:jc w:val="both"/>
        <w:rPr>
          <w:b/>
          <w:color w:val="000000"/>
        </w:rPr>
      </w:pPr>
    </w:p>
    <w:p w:rsidR="00485177" w:rsidRPr="00572465" w:rsidRDefault="00485177" w:rsidP="00485177">
      <w:pPr>
        <w:jc w:val="both"/>
        <w:rPr>
          <w:b/>
          <w:i/>
          <w:iCs/>
          <w:color w:val="000000"/>
        </w:rPr>
      </w:pPr>
      <w:r w:rsidRPr="00572465">
        <w:rPr>
          <w:b/>
          <w:color w:val="000000"/>
        </w:rPr>
        <w:t xml:space="preserve">Vs. 6. </w:t>
      </w:r>
      <w:r w:rsidRPr="00572465">
        <w:rPr>
          <w:b/>
          <w:i/>
          <w:iCs/>
          <w:color w:val="000000"/>
        </w:rPr>
        <w:t>De maagden.</w:t>
      </w:r>
    </w:p>
    <w:p w:rsidR="00485177" w:rsidRDefault="00485177" w:rsidP="00485177">
      <w:pPr>
        <w:jc w:val="both"/>
        <w:rPr>
          <w:color w:val="000000"/>
        </w:rPr>
      </w:pPr>
      <w:r>
        <w:rPr>
          <w:i/>
          <w:iCs/>
          <w:color w:val="000000"/>
        </w:rPr>
        <w:t xml:space="preserve">Vs. </w:t>
      </w:r>
      <w:r w:rsidRPr="00AD22D6">
        <w:rPr>
          <w:color w:val="000000"/>
        </w:rPr>
        <w:t xml:space="preserve">6. </w:t>
      </w:r>
      <w:r w:rsidRPr="00AD22D6">
        <w:rPr>
          <w:i/>
          <w:iCs/>
          <w:color w:val="000000"/>
        </w:rPr>
        <w:t>Wie is zij, die daar opkomt uit de woestijn als rookpilaren,</w:t>
      </w:r>
      <w:r>
        <w:rPr>
          <w:i/>
          <w:iCs/>
          <w:color w:val="000000"/>
        </w:rPr>
        <w:t xml:space="preserve"> </w:t>
      </w:r>
      <w:r w:rsidRPr="00AD22D6">
        <w:rPr>
          <w:i/>
          <w:iCs/>
          <w:color w:val="000000"/>
        </w:rPr>
        <w:t>berookt met mirre en wierook en met allerlei poeder des kruideniers.</w:t>
      </w:r>
      <w:r>
        <w:rPr>
          <w:i/>
          <w:iCs/>
          <w:color w:val="000000"/>
        </w:rPr>
        <w:t xml:space="preserve"> </w:t>
      </w:r>
      <w:r w:rsidRPr="00AD22D6">
        <w:rPr>
          <w:color w:val="000000"/>
        </w:rPr>
        <w:t>Wel, wat wonder zien wij daar! Dat de bruid van Christus</w:t>
      </w:r>
      <w:r>
        <w:rPr>
          <w:color w:val="000000"/>
        </w:rPr>
        <w:t xml:space="preserve"> </w:t>
      </w:r>
      <w:r w:rsidRPr="00AD22D6">
        <w:rPr>
          <w:color w:val="000000"/>
        </w:rPr>
        <w:t>die zoolang in de woestijn der verdrukking verborgen geweest</w:t>
      </w:r>
      <w:r>
        <w:rPr>
          <w:color w:val="000000"/>
        </w:rPr>
        <w:t xml:space="preserve"> </w:t>
      </w:r>
      <w:r w:rsidRPr="00AD22D6">
        <w:rPr>
          <w:color w:val="000000"/>
        </w:rPr>
        <w:t>is en die nog al moet wandelen in het midden der verdorvenheid</w:t>
      </w:r>
      <w:r>
        <w:rPr>
          <w:color w:val="000000"/>
        </w:rPr>
        <w:t xml:space="preserve"> </w:t>
      </w:r>
      <w:r w:rsidR="005C2AD6">
        <w:rPr>
          <w:color w:val="000000"/>
        </w:rPr>
        <w:t xml:space="preserve">en bekoringen dezer </w:t>
      </w:r>
      <w:r>
        <w:rPr>
          <w:color w:val="000000"/>
        </w:rPr>
        <w:t>krachtig</w:t>
      </w:r>
      <w:r w:rsidR="005C2AD6">
        <w:rPr>
          <w:color w:val="000000"/>
        </w:rPr>
        <w:t>e</w:t>
      </w:r>
      <w:r w:rsidRPr="00AD22D6">
        <w:rPr>
          <w:color w:val="000000"/>
        </w:rPr>
        <w:t xml:space="preserve"> wereld, nochtans met opgeheven hoofd</w:t>
      </w:r>
      <w:r>
        <w:rPr>
          <w:color w:val="000000"/>
        </w:rPr>
        <w:t xml:space="preserve"> </w:t>
      </w:r>
      <w:r w:rsidRPr="00AD22D6">
        <w:rPr>
          <w:color w:val="000000"/>
        </w:rPr>
        <w:t>en gr</w:t>
      </w:r>
      <w:r>
        <w:rPr>
          <w:color w:val="000000"/>
        </w:rPr>
        <w:t>ote</w:t>
      </w:r>
      <w:r w:rsidRPr="00AD22D6">
        <w:rPr>
          <w:color w:val="000000"/>
        </w:rPr>
        <w:t xml:space="preserve"> vrijmoedigheid gaat, met</w:t>
      </w:r>
      <w:r>
        <w:rPr>
          <w:color w:val="000000"/>
        </w:rPr>
        <w:t xml:space="preserve"> haar </w:t>
      </w:r>
      <w:r w:rsidRPr="00AD22D6">
        <w:rPr>
          <w:color w:val="000000"/>
        </w:rPr>
        <w:t>gebeden en dankzeggingen</w:t>
      </w:r>
      <w:r>
        <w:rPr>
          <w:color w:val="000000"/>
        </w:rPr>
        <w:t xml:space="preserve"> </w:t>
      </w:r>
      <w:r w:rsidRPr="00AD22D6">
        <w:rPr>
          <w:color w:val="000000"/>
        </w:rPr>
        <w:t>tot God in</w:t>
      </w:r>
      <w:r>
        <w:rPr>
          <w:color w:val="000000"/>
        </w:rPr>
        <w:t xml:space="preserve"> de </w:t>
      </w:r>
      <w:r w:rsidRPr="00AD22D6">
        <w:rPr>
          <w:color w:val="000000"/>
        </w:rPr>
        <w:t xml:space="preserve">hemel zonder </w:t>
      </w:r>
      <w:r>
        <w:rPr>
          <w:color w:val="000000"/>
        </w:rPr>
        <w:t>eni</w:t>
      </w:r>
      <w:r w:rsidRPr="00AD22D6">
        <w:rPr>
          <w:color w:val="000000"/>
        </w:rPr>
        <w:t>ge hindernis opklimmende, gelijk</w:t>
      </w:r>
      <w:r>
        <w:rPr>
          <w:color w:val="000000"/>
        </w:rPr>
        <w:t xml:space="preserve"> </w:t>
      </w:r>
      <w:r w:rsidRPr="00AD22D6">
        <w:rPr>
          <w:color w:val="000000"/>
        </w:rPr>
        <w:t xml:space="preserve">de rook zonder </w:t>
      </w:r>
      <w:r>
        <w:rPr>
          <w:color w:val="000000"/>
        </w:rPr>
        <w:t>eni</w:t>
      </w:r>
      <w:r w:rsidRPr="00AD22D6">
        <w:rPr>
          <w:color w:val="000000"/>
        </w:rPr>
        <w:t>g beletsel opklimt. Ik zeg niet een gewone rook</w:t>
      </w:r>
      <w:r>
        <w:rPr>
          <w:color w:val="000000"/>
        </w:rPr>
        <w:t xml:space="preserve"> </w:t>
      </w:r>
      <w:r w:rsidRPr="00AD22D6">
        <w:rPr>
          <w:color w:val="000000"/>
        </w:rPr>
        <w:t>of vuilen damp, maar</w:t>
      </w:r>
      <w:r>
        <w:rPr>
          <w:color w:val="000000"/>
        </w:rPr>
        <w:t xml:space="preserve"> een </w:t>
      </w:r>
      <w:r w:rsidRPr="00AD22D6">
        <w:rPr>
          <w:color w:val="000000"/>
        </w:rPr>
        <w:t>welriekende, sterke rook van geloof, hoop</w:t>
      </w:r>
      <w:r>
        <w:rPr>
          <w:color w:val="000000"/>
        </w:rPr>
        <w:t xml:space="preserve"> </w:t>
      </w:r>
      <w:r w:rsidRPr="00AD22D6">
        <w:rPr>
          <w:color w:val="000000"/>
        </w:rPr>
        <w:t>en liefde, uit de verdiensten van Christus en de wedergeboorte des</w:t>
      </w:r>
      <w:r>
        <w:rPr>
          <w:color w:val="000000"/>
        </w:rPr>
        <w:t xml:space="preserve"> </w:t>
      </w:r>
      <w:r w:rsidRPr="00AD22D6">
        <w:rPr>
          <w:color w:val="000000"/>
        </w:rPr>
        <w:t>Heiligen Geestes, waarmede zij bewierookt is, voortspruitende. Want</w:t>
      </w:r>
      <w:r>
        <w:rPr>
          <w:color w:val="000000"/>
        </w:rPr>
        <w:t xml:space="preserve"> </w:t>
      </w:r>
      <w:r w:rsidRPr="00AD22D6">
        <w:rPr>
          <w:color w:val="000000"/>
        </w:rPr>
        <w:t>deze reuk gaat alle wierook mirre en de kostelijkste specerijen van</w:t>
      </w:r>
      <w:r>
        <w:rPr>
          <w:color w:val="000000"/>
        </w:rPr>
        <w:t xml:space="preserve"> </w:t>
      </w:r>
      <w:r w:rsidRPr="00AD22D6">
        <w:rPr>
          <w:color w:val="000000"/>
        </w:rPr>
        <w:t>Apothekers te boven,</w:t>
      </w:r>
      <w:r>
        <w:rPr>
          <w:color w:val="000000"/>
        </w:rPr>
        <w:t xml:space="preserve"> </w:t>
      </w:r>
      <w:r w:rsidRPr="00AD22D6">
        <w:rPr>
          <w:color w:val="000000"/>
        </w:rPr>
        <w:t>50</w:t>
      </w:r>
    </w:p>
    <w:p w:rsidR="00485177" w:rsidRPr="00572465" w:rsidRDefault="00485177" w:rsidP="00485177">
      <w:pPr>
        <w:jc w:val="both"/>
        <w:rPr>
          <w:b/>
          <w:color w:val="000000"/>
        </w:rPr>
      </w:pPr>
    </w:p>
    <w:p w:rsidR="00485177" w:rsidRPr="00572465" w:rsidRDefault="005C2AD6" w:rsidP="00485177">
      <w:pPr>
        <w:jc w:val="both"/>
        <w:rPr>
          <w:b/>
          <w:i/>
          <w:iCs/>
          <w:color w:val="000000"/>
        </w:rPr>
      </w:pPr>
      <w:r>
        <w:rPr>
          <w:b/>
          <w:color w:val="000000"/>
        </w:rPr>
        <w:t>Vs. 7 - 1</w:t>
      </w:r>
      <w:r w:rsidR="00485177" w:rsidRPr="00572465">
        <w:rPr>
          <w:b/>
          <w:color w:val="000000"/>
        </w:rPr>
        <w:t xml:space="preserve">1. </w:t>
      </w:r>
      <w:r w:rsidR="00485177" w:rsidRPr="00572465">
        <w:rPr>
          <w:b/>
          <w:i/>
          <w:iCs/>
          <w:color w:val="000000"/>
        </w:rPr>
        <w:t>De kerk.</w:t>
      </w:r>
    </w:p>
    <w:p w:rsidR="00485177" w:rsidRDefault="00485177" w:rsidP="00485177">
      <w:pPr>
        <w:jc w:val="both"/>
        <w:rPr>
          <w:i/>
          <w:iCs/>
          <w:color w:val="000000"/>
        </w:rPr>
      </w:pPr>
      <w:r>
        <w:rPr>
          <w:i/>
          <w:iCs/>
          <w:color w:val="000000"/>
        </w:rPr>
        <w:t>Vs. 7</w:t>
      </w:r>
      <w:r w:rsidR="00F623C6">
        <w:rPr>
          <w:i/>
          <w:iCs/>
          <w:color w:val="000000"/>
        </w:rPr>
        <w:t>. Z</w:t>
      </w:r>
      <w:r w:rsidRPr="00AD22D6">
        <w:rPr>
          <w:i/>
          <w:iCs/>
          <w:color w:val="000000"/>
        </w:rPr>
        <w:t>ie, het bed, dat Salomo heeft, daar zijn zestig helden rondom,</w:t>
      </w:r>
      <w:r>
        <w:rPr>
          <w:i/>
          <w:iCs/>
          <w:color w:val="000000"/>
        </w:rPr>
        <w:t xml:space="preserve"> </w:t>
      </w:r>
      <w:r w:rsidRPr="00AD22D6">
        <w:rPr>
          <w:i/>
          <w:iCs/>
          <w:color w:val="000000"/>
        </w:rPr>
        <w:t xml:space="preserve">van de helden </w:t>
      </w:r>
      <w:r w:rsidR="005C2AD6" w:rsidRPr="00AD22D6">
        <w:rPr>
          <w:i/>
          <w:iCs/>
          <w:color w:val="000000"/>
        </w:rPr>
        <w:t>Israëls</w:t>
      </w:r>
      <w:r w:rsidRPr="00AD22D6">
        <w:rPr>
          <w:i/>
          <w:iCs/>
          <w:color w:val="000000"/>
        </w:rPr>
        <w:t>.</w:t>
      </w:r>
    </w:p>
    <w:p w:rsidR="00485177" w:rsidRDefault="00485177" w:rsidP="00485177">
      <w:pPr>
        <w:jc w:val="both"/>
        <w:rPr>
          <w:i/>
          <w:iCs/>
          <w:color w:val="000000"/>
        </w:rPr>
      </w:pPr>
    </w:p>
    <w:p w:rsidR="00485177" w:rsidRDefault="00485177" w:rsidP="00485177">
      <w:pPr>
        <w:jc w:val="both"/>
        <w:rPr>
          <w:color w:val="000000"/>
        </w:rPr>
      </w:pPr>
      <w:r>
        <w:rPr>
          <w:i/>
          <w:iCs/>
          <w:color w:val="000000"/>
        </w:rPr>
        <w:t xml:space="preserve">Vs. </w:t>
      </w:r>
      <w:r>
        <w:rPr>
          <w:color w:val="000000"/>
        </w:rPr>
        <w:t>8</w:t>
      </w:r>
      <w:r w:rsidRPr="00AD22D6">
        <w:rPr>
          <w:color w:val="000000"/>
        </w:rPr>
        <w:t xml:space="preserve">. </w:t>
      </w:r>
      <w:r w:rsidRPr="00AD22D6">
        <w:rPr>
          <w:i/>
          <w:iCs/>
          <w:color w:val="000000"/>
        </w:rPr>
        <w:t>Die altemaal zwaarden houden, geleerd ten oorlog, elk hebbende</w:t>
      </w:r>
      <w:r>
        <w:rPr>
          <w:i/>
          <w:iCs/>
          <w:color w:val="000000"/>
        </w:rPr>
        <w:t xml:space="preserve"> </w:t>
      </w:r>
      <w:r w:rsidRPr="00AD22D6">
        <w:rPr>
          <w:i/>
          <w:iCs/>
          <w:color w:val="000000"/>
        </w:rPr>
        <w:t>zijn zwaard aan</w:t>
      </w:r>
      <w:r>
        <w:rPr>
          <w:i/>
          <w:iCs/>
          <w:color w:val="000000"/>
        </w:rPr>
        <w:t xml:space="preserve"> zijn </w:t>
      </w:r>
      <w:r w:rsidR="005C2AD6">
        <w:rPr>
          <w:i/>
          <w:iCs/>
          <w:color w:val="000000"/>
        </w:rPr>
        <w:t>heup, van</w:t>
      </w:r>
      <w:r w:rsidRPr="00AD22D6">
        <w:rPr>
          <w:i/>
          <w:iCs/>
          <w:color w:val="000000"/>
        </w:rPr>
        <w:t>wege</w:t>
      </w:r>
      <w:r>
        <w:rPr>
          <w:i/>
          <w:iCs/>
          <w:color w:val="000000"/>
        </w:rPr>
        <w:t xml:space="preserve"> de </w:t>
      </w:r>
      <w:r w:rsidRPr="00AD22D6">
        <w:rPr>
          <w:i/>
          <w:iCs/>
          <w:color w:val="000000"/>
        </w:rPr>
        <w:t>schrik des nachts</w:t>
      </w:r>
      <w:r w:rsidR="00F623C6">
        <w:rPr>
          <w:i/>
          <w:iCs/>
          <w:color w:val="000000"/>
        </w:rPr>
        <w:t>. Z</w:t>
      </w:r>
      <w:r w:rsidRPr="00AD22D6">
        <w:rPr>
          <w:color w:val="000000"/>
        </w:rPr>
        <w:t>ijt gij verwonderd over</w:t>
      </w:r>
      <w:r>
        <w:rPr>
          <w:color w:val="000000"/>
        </w:rPr>
        <w:t xml:space="preserve"> mijn </w:t>
      </w:r>
      <w:r w:rsidRPr="00AD22D6">
        <w:rPr>
          <w:color w:val="000000"/>
        </w:rPr>
        <w:t>vrijmoedigheid! O, gij maagden en</w:t>
      </w:r>
      <w:r>
        <w:rPr>
          <w:color w:val="000000"/>
        </w:rPr>
        <w:t xml:space="preserve"> </w:t>
      </w:r>
      <w:r w:rsidRPr="00AD22D6">
        <w:rPr>
          <w:color w:val="000000"/>
        </w:rPr>
        <w:t>t</w:t>
      </w:r>
      <w:r>
        <w:rPr>
          <w:color w:val="000000"/>
        </w:rPr>
        <w:t>ere</w:t>
      </w:r>
      <w:r w:rsidRPr="00AD22D6">
        <w:rPr>
          <w:color w:val="000000"/>
        </w:rPr>
        <w:t xml:space="preserve"> gel</w:t>
      </w:r>
      <w:r>
        <w:rPr>
          <w:color w:val="000000"/>
        </w:rPr>
        <w:t>ovi</w:t>
      </w:r>
      <w:r w:rsidRPr="00AD22D6">
        <w:rPr>
          <w:color w:val="000000"/>
        </w:rPr>
        <w:t>gen, denkt, dat ik deze genade van</w:t>
      </w:r>
      <w:r>
        <w:rPr>
          <w:color w:val="000000"/>
        </w:rPr>
        <w:t xml:space="preserve"> mijn </w:t>
      </w:r>
      <w:r w:rsidRPr="00AD22D6">
        <w:rPr>
          <w:color w:val="000000"/>
        </w:rPr>
        <w:t>Bruidegom</w:t>
      </w:r>
      <w:r>
        <w:rPr>
          <w:color w:val="000000"/>
        </w:rPr>
        <w:t xml:space="preserve"> </w:t>
      </w:r>
      <w:r w:rsidRPr="00AD22D6">
        <w:rPr>
          <w:color w:val="000000"/>
        </w:rPr>
        <w:t>ontvangen heb, dat</w:t>
      </w:r>
      <w:r>
        <w:rPr>
          <w:color w:val="000000"/>
        </w:rPr>
        <w:t xml:space="preserve"> mijn </w:t>
      </w:r>
      <w:r w:rsidRPr="00AD22D6">
        <w:rPr>
          <w:color w:val="000000"/>
        </w:rPr>
        <w:t>ziel nu in Hem gerust is, en ik gevoel</w:t>
      </w:r>
      <w:r>
        <w:rPr>
          <w:color w:val="000000"/>
        </w:rPr>
        <w:t xml:space="preserve"> </w:t>
      </w:r>
      <w:r w:rsidRPr="00AD22D6">
        <w:rPr>
          <w:color w:val="000000"/>
        </w:rPr>
        <w:t>nu</w:t>
      </w:r>
      <w:r>
        <w:rPr>
          <w:color w:val="000000"/>
        </w:rPr>
        <w:t xml:space="preserve"> zijn </w:t>
      </w:r>
      <w:r w:rsidRPr="00AD22D6">
        <w:rPr>
          <w:color w:val="000000"/>
        </w:rPr>
        <w:t>vrede, die alle verstand te boven gaat, daarom vrees ik</w:t>
      </w:r>
      <w:r>
        <w:rPr>
          <w:color w:val="000000"/>
        </w:rPr>
        <w:t xml:space="preserve"> </w:t>
      </w:r>
      <w:r w:rsidRPr="00AD22D6">
        <w:rPr>
          <w:color w:val="000000"/>
        </w:rPr>
        <w:t>geen ongeval. Want indien Salomo's bruid in</w:t>
      </w:r>
      <w:r>
        <w:rPr>
          <w:color w:val="000000"/>
        </w:rPr>
        <w:t xml:space="preserve"> haar </w:t>
      </w:r>
      <w:r w:rsidRPr="00AD22D6">
        <w:rPr>
          <w:color w:val="000000"/>
        </w:rPr>
        <w:t>slaapkamer voor</w:t>
      </w:r>
      <w:r>
        <w:rPr>
          <w:color w:val="000000"/>
        </w:rPr>
        <w:t xml:space="preserve"> </w:t>
      </w:r>
      <w:r w:rsidRPr="00AD22D6">
        <w:rPr>
          <w:color w:val="000000"/>
        </w:rPr>
        <w:t>uitwendig gevaar niet behoefde te vr</w:t>
      </w:r>
      <w:r>
        <w:rPr>
          <w:color w:val="000000"/>
        </w:rPr>
        <w:t>eze</w:t>
      </w:r>
      <w:r w:rsidRPr="00AD22D6">
        <w:rPr>
          <w:color w:val="000000"/>
        </w:rPr>
        <w:t>n, daar er alle nachten</w:t>
      </w:r>
      <w:r>
        <w:rPr>
          <w:color w:val="000000"/>
        </w:rPr>
        <w:t xml:space="preserve"> </w:t>
      </w:r>
      <w:r w:rsidRPr="00AD22D6">
        <w:rPr>
          <w:color w:val="000000"/>
        </w:rPr>
        <w:t>goede wacht voor</w:t>
      </w:r>
      <w:r>
        <w:rPr>
          <w:color w:val="000000"/>
        </w:rPr>
        <w:t xml:space="preserve"> haar </w:t>
      </w:r>
      <w:r w:rsidRPr="00AD22D6">
        <w:rPr>
          <w:color w:val="000000"/>
        </w:rPr>
        <w:t>kamer gehouden wordt door zestig kloeke,</w:t>
      </w:r>
      <w:r>
        <w:rPr>
          <w:color w:val="000000"/>
        </w:rPr>
        <w:t xml:space="preserve"> </w:t>
      </w:r>
      <w:r w:rsidRPr="00AD22D6">
        <w:rPr>
          <w:color w:val="000000"/>
        </w:rPr>
        <w:t>ervarene, getrouwe en welgewap</w:t>
      </w:r>
      <w:r>
        <w:rPr>
          <w:color w:val="000000"/>
        </w:rPr>
        <w:t>en</w:t>
      </w:r>
      <w:r w:rsidR="005C2AD6">
        <w:rPr>
          <w:color w:val="000000"/>
        </w:rPr>
        <w:t>de</w:t>
      </w:r>
      <w:r>
        <w:rPr>
          <w:color w:val="000000"/>
        </w:rPr>
        <w:t xml:space="preserve"> </w:t>
      </w:r>
      <w:r w:rsidRPr="00AD22D6">
        <w:rPr>
          <w:color w:val="000000"/>
        </w:rPr>
        <w:t>krijgsknechten, om de gevaren,</w:t>
      </w:r>
      <w:r>
        <w:rPr>
          <w:color w:val="000000"/>
        </w:rPr>
        <w:t xml:space="preserve"> </w:t>
      </w:r>
      <w:r w:rsidRPr="00AD22D6">
        <w:rPr>
          <w:color w:val="000000"/>
        </w:rPr>
        <w:t>die 's nachts te vr</w:t>
      </w:r>
      <w:r>
        <w:rPr>
          <w:color w:val="000000"/>
        </w:rPr>
        <w:t>eze</w:t>
      </w:r>
      <w:r w:rsidRPr="00AD22D6">
        <w:rPr>
          <w:color w:val="000000"/>
        </w:rPr>
        <w:t>n zijn, te k</w:t>
      </w:r>
      <w:r>
        <w:rPr>
          <w:color w:val="000000"/>
        </w:rPr>
        <w:t>ere</w:t>
      </w:r>
      <w:r w:rsidRPr="00AD22D6">
        <w:rPr>
          <w:color w:val="000000"/>
        </w:rPr>
        <w:t>n, waarom zou ik dan vr</w:t>
      </w:r>
      <w:r>
        <w:rPr>
          <w:color w:val="000000"/>
        </w:rPr>
        <w:t>eze</w:t>
      </w:r>
      <w:r w:rsidRPr="00AD22D6">
        <w:rPr>
          <w:color w:val="000000"/>
        </w:rPr>
        <w:t>n,</w:t>
      </w:r>
      <w:r>
        <w:rPr>
          <w:color w:val="000000"/>
        </w:rPr>
        <w:t xml:space="preserve"> </w:t>
      </w:r>
      <w:r w:rsidRPr="00AD22D6">
        <w:rPr>
          <w:color w:val="000000"/>
        </w:rPr>
        <w:t>overmits Christus, mijn Bruidegom, voor</w:t>
      </w:r>
      <w:r>
        <w:rPr>
          <w:color w:val="000000"/>
        </w:rPr>
        <w:t xml:space="preserve"> mijn </w:t>
      </w:r>
      <w:r w:rsidRPr="00AD22D6">
        <w:rPr>
          <w:color w:val="000000"/>
        </w:rPr>
        <w:t>zaligheid en</w:t>
      </w:r>
      <w:r>
        <w:rPr>
          <w:color w:val="000000"/>
        </w:rPr>
        <w:t xml:space="preserve"> </w:t>
      </w:r>
      <w:r w:rsidRPr="00AD22D6">
        <w:rPr>
          <w:color w:val="000000"/>
        </w:rPr>
        <w:t>geestelijke rust veel meer zorg draagt. Want Hij heeft niet alleen</w:t>
      </w:r>
      <w:r>
        <w:rPr>
          <w:color w:val="000000"/>
        </w:rPr>
        <w:t xml:space="preserve"> </w:t>
      </w:r>
      <w:r w:rsidRPr="00AD22D6">
        <w:rPr>
          <w:color w:val="000000"/>
        </w:rPr>
        <w:t>zijne heilige engelen geordineerd, om mij tegen alle gevaren te beschermen,</w:t>
      </w:r>
      <w:r>
        <w:rPr>
          <w:color w:val="000000"/>
        </w:rPr>
        <w:t xml:space="preserve"> </w:t>
      </w:r>
      <w:r w:rsidRPr="00AD22D6">
        <w:rPr>
          <w:color w:val="000000"/>
        </w:rPr>
        <w:t>maar Hij zendt mij ook</w:t>
      </w:r>
      <w:r>
        <w:rPr>
          <w:color w:val="000000"/>
        </w:rPr>
        <w:t xml:space="preserve"> de </w:t>
      </w:r>
      <w:r w:rsidRPr="00AD22D6">
        <w:rPr>
          <w:color w:val="000000"/>
        </w:rPr>
        <w:t>trooster,</w:t>
      </w:r>
      <w:r>
        <w:rPr>
          <w:color w:val="000000"/>
        </w:rPr>
        <w:t xml:space="preserve"> de </w:t>
      </w:r>
      <w:r w:rsidRPr="00AD22D6">
        <w:rPr>
          <w:color w:val="000000"/>
        </w:rPr>
        <w:t>Heiligen Geest</w:t>
      </w:r>
      <w:r>
        <w:rPr>
          <w:color w:val="000000"/>
        </w:rPr>
        <w:t xml:space="preserve"> </w:t>
      </w:r>
      <w:r w:rsidRPr="00AD22D6">
        <w:rPr>
          <w:color w:val="000000"/>
        </w:rPr>
        <w:t>en vele getrouwe herders, die voor</w:t>
      </w:r>
      <w:r>
        <w:rPr>
          <w:color w:val="000000"/>
        </w:rPr>
        <w:t xml:space="preserve"> mijn </w:t>
      </w:r>
      <w:r w:rsidRPr="00AD22D6">
        <w:rPr>
          <w:color w:val="000000"/>
        </w:rPr>
        <w:t xml:space="preserve">ziel waken, </w:t>
      </w:r>
      <w:r>
        <w:rPr>
          <w:color w:val="000000"/>
        </w:rPr>
        <w:t>zod</w:t>
      </w:r>
      <w:r w:rsidRPr="00AD22D6">
        <w:rPr>
          <w:color w:val="000000"/>
        </w:rPr>
        <w:t>at mij</w:t>
      </w:r>
      <w:r>
        <w:rPr>
          <w:color w:val="000000"/>
        </w:rPr>
        <w:t xml:space="preserve"> </w:t>
      </w:r>
      <w:r w:rsidR="005C2AD6">
        <w:rPr>
          <w:color w:val="000000"/>
        </w:rPr>
        <w:t>ni</w:t>
      </w:r>
      <w:r w:rsidRPr="00AD22D6">
        <w:rPr>
          <w:color w:val="000000"/>
        </w:rPr>
        <w:t xml:space="preserve">emand een haar van mijn </w:t>
      </w:r>
      <w:r w:rsidR="005C2AD6">
        <w:rPr>
          <w:color w:val="000000"/>
        </w:rPr>
        <w:t>h</w:t>
      </w:r>
      <w:r w:rsidRPr="00AD22D6">
        <w:rPr>
          <w:color w:val="000000"/>
        </w:rPr>
        <w:t>oofd krenken kan zonder</w:t>
      </w:r>
      <w:r>
        <w:rPr>
          <w:color w:val="000000"/>
        </w:rPr>
        <w:t xml:space="preserve"> zijn </w:t>
      </w:r>
      <w:r w:rsidRPr="00AD22D6">
        <w:rPr>
          <w:color w:val="000000"/>
        </w:rPr>
        <w:t>wil,</w:t>
      </w:r>
      <w:r>
        <w:rPr>
          <w:color w:val="000000"/>
        </w:rPr>
        <w:t xml:space="preserve"> </w:t>
      </w:r>
      <w:r w:rsidRPr="00AD22D6">
        <w:rPr>
          <w:color w:val="000000"/>
        </w:rPr>
        <w:t>veel minder van</w:t>
      </w:r>
      <w:r>
        <w:rPr>
          <w:color w:val="000000"/>
        </w:rPr>
        <w:t xml:space="preserve"> zijn </w:t>
      </w:r>
      <w:r w:rsidRPr="00AD22D6">
        <w:rPr>
          <w:color w:val="000000"/>
        </w:rPr>
        <w:t>liefde scheiden, als ik maar</w:t>
      </w:r>
      <w:r>
        <w:rPr>
          <w:color w:val="000000"/>
        </w:rPr>
        <w:t xml:space="preserve"> mijn </w:t>
      </w:r>
      <w:r w:rsidRPr="00AD22D6">
        <w:rPr>
          <w:color w:val="000000"/>
        </w:rPr>
        <w:t>Bruidegom</w:t>
      </w:r>
      <w:r>
        <w:rPr>
          <w:color w:val="000000"/>
        </w:rPr>
        <w:t xml:space="preserve"> </w:t>
      </w:r>
      <w:r w:rsidR="005C2AD6">
        <w:rPr>
          <w:color w:val="000000"/>
        </w:rPr>
        <w:t>getrouw bij blij</w:t>
      </w:r>
      <w:r w:rsidRPr="00AD22D6">
        <w:rPr>
          <w:color w:val="000000"/>
        </w:rPr>
        <w:t>ve.</w:t>
      </w:r>
    </w:p>
    <w:p w:rsidR="00485177" w:rsidRDefault="00485177" w:rsidP="00485177">
      <w:pPr>
        <w:jc w:val="both"/>
        <w:rPr>
          <w:color w:val="000000"/>
        </w:rPr>
      </w:pPr>
    </w:p>
    <w:p w:rsidR="00485177" w:rsidRDefault="00485177" w:rsidP="00485177">
      <w:pPr>
        <w:jc w:val="both"/>
        <w:rPr>
          <w:i/>
          <w:iCs/>
          <w:color w:val="000000"/>
        </w:rPr>
      </w:pPr>
      <w:r>
        <w:rPr>
          <w:color w:val="000000"/>
        </w:rPr>
        <w:t xml:space="preserve">Vs. </w:t>
      </w:r>
      <w:r w:rsidRPr="00AD22D6">
        <w:rPr>
          <w:color w:val="000000"/>
        </w:rPr>
        <w:t xml:space="preserve">9. </w:t>
      </w:r>
      <w:r w:rsidRPr="00AD22D6">
        <w:rPr>
          <w:i/>
          <w:iCs/>
          <w:color w:val="000000"/>
        </w:rPr>
        <w:t>De Koning Salomo heeft zich een koets gemaakt van het</w:t>
      </w:r>
      <w:r>
        <w:rPr>
          <w:i/>
          <w:iCs/>
          <w:color w:val="000000"/>
        </w:rPr>
        <w:t xml:space="preserve"> </w:t>
      </w:r>
      <w:r w:rsidRPr="00AD22D6">
        <w:rPr>
          <w:i/>
          <w:iCs/>
          <w:color w:val="000000"/>
        </w:rPr>
        <w:t>hout van Libanon.</w:t>
      </w:r>
    </w:p>
    <w:p w:rsidR="00485177" w:rsidRDefault="00485177" w:rsidP="00485177">
      <w:pPr>
        <w:jc w:val="both"/>
        <w:rPr>
          <w:i/>
          <w:iCs/>
          <w:color w:val="000000"/>
        </w:rPr>
      </w:pPr>
    </w:p>
    <w:p w:rsidR="00485177" w:rsidRDefault="00485177" w:rsidP="00485177">
      <w:pPr>
        <w:jc w:val="both"/>
        <w:rPr>
          <w:color w:val="000000"/>
        </w:rPr>
      </w:pPr>
      <w:r>
        <w:rPr>
          <w:i/>
          <w:iCs/>
          <w:color w:val="000000"/>
        </w:rPr>
        <w:t xml:space="preserve">Vs. </w:t>
      </w:r>
      <w:r w:rsidRPr="00AD22D6">
        <w:rPr>
          <w:color w:val="000000"/>
        </w:rPr>
        <w:t xml:space="preserve">10. </w:t>
      </w:r>
      <w:r w:rsidRPr="00AD22D6">
        <w:rPr>
          <w:i/>
          <w:iCs/>
          <w:color w:val="000000"/>
        </w:rPr>
        <w:t>De pilaren derzelver maakte hij (van) zilver,</w:t>
      </w:r>
      <w:r>
        <w:rPr>
          <w:i/>
          <w:iCs/>
          <w:color w:val="000000"/>
        </w:rPr>
        <w:t xml:space="preserve"> haar </w:t>
      </w:r>
      <w:r w:rsidRPr="00AD22D6">
        <w:rPr>
          <w:i/>
          <w:iCs/>
          <w:color w:val="000000"/>
        </w:rPr>
        <w:t>vloer</w:t>
      </w:r>
      <w:r>
        <w:rPr>
          <w:i/>
          <w:iCs/>
          <w:color w:val="000000"/>
        </w:rPr>
        <w:t xml:space="preserve"> </w:t>
      </w:r>
      <w:r w:rsidRPr="00AD22D6">
        <w:rPr>
          <w:i/>
          <w:iCs/>
          <w:color w:val="000000"/>
        </w:rPr>
        <w:t>(van] goud, haar gehemelte van purper: het binnenste was bespreid</w:t>
      </w:r>
      <w:r>
        <w:rPr>
          <w:i/>
          <w:iCs/>
          <w:color w:val="000000"/>
        </w:rPr>
        <w:t xml:space="preserve"> </w:t>
      </w:r>
      <w:r w:rsidRPr="00AD22D6">
        <w:rPr>
          <w:i/>
          <w:iCs/>
          <w:color w:val="000000"/>
        </w:rPr>
        <w:t>met de liefde van de dochteren Jeruzalems.</w:t>
      </w:r>
      <w:r>
        <w:rPr>
          <w:i/>
          <w:iCs/>
          <w:color w:val="000000"/>
        </w:rPr>
        <w:t xml:space="preserve"> </w:t>
      </w:r>
      <w:r w:rsidRPr="00AD22D6">
        <w:rPr>
          <w:color w:val="000000"/>
        </w:rPr>
        <w:t>Weest ook niet</w:t>
      </w:r>
      <w:r>
        <w:rPr>
          <w:color w:val="000000"/>
        </w:rPr>
        <w:t xml:space="preserve"> zo </w:t>
      </w:r>
      <w:r w:rsidRPr="00AD22D6">
        <w:rPr>
          <w:color w:val="000000"/>
        </w:rPr>
        <w:t>zeer verwonderd over mijn heerlijkheid en</w:t>
      </w:r>
      <w:r>
        <w:rPr>
          <w:color w:val="000000"/>
        </w:rPr>
        <w:t xml:space="preserve"> </w:t>
      </w:r>
      <w:r w:rsidRPr="00AD22D6">
        <w:rPr>
          <w:color w:val="000000"/>
        </w:rPr>
        <w:t>kostelijk reukwerk, waarmede ik versierd ben. Want indien Salomo</w:t>
      </w:r>
      <w:r>
        <w:rPr>
          <w:color w:val="000000"/>
        </w:rPr>
        <w:t xml:space="preserve"> </w:t>
      </w:r>
      <w:r w:rsidRPr="00AD22D6">
        <w:rPr>
          <w:color w:val="000000"/>
        </w:rPr>
        <w:t>aan de koets, welke hij voor</w:t>
      </w:r>
      <w:r>
        <w:rPr>
          <w:color w:val="000000"/>
        </w:rPr>
        <w:t xml:space="preserve"> zijn </w:t>
      </w:r>
      <w:r w:rsidRPr="00AD22D6">
        <w:rPr>
          <w:color w:val="000000"/>
        </w:rPr>
        <w:t>bruid gemaakt heeft, om met haar</w:t>
      </w:r>
      <w:r>
        <w:rPr>
          <w:color w:val="000000"/>
        </w:rPr>
        <w:t xml:space="preserve"> </w:t>
      </w:r>
      <w:r w:rsidRPr="00AD22D6">
        <w:rPr>
          <w:color w:val="000000"/>
        </w:rPr>
        <w:t xml:space="preserve">daarin te </w:t>
      </w:r>
      <w:r w:rsidR="005C2AD6">
        <w:rPr>
          <w:color w:val="000000"/>
        </w:rPr>
        <w:t>triomf</w:t>
      </w:r>
      <w:r>
        <w:rPr>
          <w:color w:val="000000"/>
        </w:rPr>
        <w:t>ere</w:t>
      </w:r>
      <w:r w:rsidRPr="00AD22D6">
        <w:rPr>
          <w:color w:val="000000"/>
        </w:rPr>
        <w:t>n, geen kosten gespaard heeft, dewijl hij dit gemaakt</w:t>
      </w:r>
      <w:r>
        <w:rPr>
          <w:color w:val="000000"/>
        </w:rPr>
        <w:t xml:space="preserve"> </w:t>
      </w:r>
      <w:r w:rsidRPr="00AD22D6">
        <w:rPr>
          <w:color w:val="000000"/>
        </w:rPr>
        <w:t>heeft van het beste cederenhout van Libanon, met pilaren</w:t>
      </w:r>
      <w:r>
        <w:rPr>
          <w:color w:val="000000"/>
        </w:rPr>
        <w:t xml:space="preserve"> </w:t>
      </w:r>
      <w:r w:rsidRPr="00AD22D6">
        <w:rPr>
          <w:color w:val="000000"/>
        </w:rPr>
        <w:t>van zilver,</w:t>
      </w:r>
      <w:r>
        <w:rPr>
          <w:color w:val="000000"/>
        </w:rPr>
        <w:t xml:space="preserve"> de </w:t>
      </w:r>
      <w:r w:rsidRPr="00AD22D6">
        <w:rPr>
          <w:color w:val="000000"/>
        </w:rPr>
        <w:t>vloer van goud,</w:t>
      </w:r>
      <w:r>
        <w:rPr>
          <w:color w:val="000000"/>
        </w:rPr>
        <w:t xml:space="preserve"> de </w:t>
      </w:r>
      <w:r w:rsidRPr="00AD22D6">
        <w:rPr>
          <w:color w:val="000000"/>
        </w:rPr>
        <w:t>hemel van purper, van binnen</w:t>
      </w:r>
      <w:r>
        <w:rPr>
          <w:color w:val="000000"/>
        </w:rPr>
        <w:t xml:space="preserve"> </w:t>
      </w:r>
      <w:r w:rsidRPr="00AD22D6">
        <w:rPr>
          <w:color w:val="000000"/>
        </w:rPr>
        <w:t>kunstig geborduurd door de dochteren van Jeruzalem, en dat uit</w:t>
      </w:r>
      <w:r>
        <w:rPr>
          <w:color w:val="000000"/>
        </w:rPr>
        <w:t xml:space="preserve"> </w:t>
      </w:r>
      <w:r w:rsidRPr="00AD22D6">
        <w:rPr>
          <w:color w:val="000000"/>
        </w:rPr>
        <w:t>liefde tot</w:t>
      </w:r>
      <w:r>
        <w:rPr>
          <w:color w:val="000000"/>
        </w:rPr>
        <w:t xml:space="preserve"> de </w:t>
      </w:r>
      <w:r w:rsidRPr="00AD22D6">
        <w:rPr>
          <w:color w:val="000000"/>
        </w:rPr>
        <w:t>koning en</w:t>
      </w:r>
      <w:r>
        <w:rPr>
          <w:color w:val="000000"/>
        </w:rPr>
        <w:t xml:space="preserve"> zijn </w:t>
      </w:r>
      <w:r w:rsidRPr="00AD22D6">
        <w:rPr>
          <w:color w:val="000000"/>
        </w:rPr>
        <w:t>bruid, hoeveel te meer zal mijn Bruidegom</w:t>
      </w:r>
      <w:r>
        <w:rPr>
          <w:color w:val="000000"/>
        </w:rPr>
        <w:t xml:space="preserve"> de </w:t>
      </w:r>
      <w:r w:rsidR="005C2AD6">
        <w:rPr>
          <w:color w:val="000000"/>
        </w:rPr>
        <w:t>triomf</w:t>
      </w:r>
      <w:r w:rsidRPr="00AD22D6">
        <w:rPr>
          <w:color w:val="000000"/>
        </w:rPr>
        <w:t>wagen van Zijn H</w:t>
      </w:r>
      <w:r w:rsidR="005C2AD6">
        <w:rPr>
          <w:color w:val="000000"/>
        </w:rPr>
        <w:t>eilig</w:t>
      </w:r>
      <w:r w:rsidRPr="00AD22D6">
        <w:rPr>
          <w:color w:val="000000"/>
        </w:rPr>
        <w:t xml:space="preserve"> Evangelie, waarop hij door de</w:t>
      </w:r>
      <w:r>
        <w:rPr>
          <w:color w:val="000000"/>
        </w:rPr>
        <w:t xml:space="preserve"> ganse</w:t>
      </w:r>
      <w:r w:rsidRPr="00AD22D6">
        <w:rPr>
          <w:color w:val="000000"/>
        </w:rPr>
        <w:t xml:space="preserve"> wereld </w:t>
      </w:r>
      <w:r w:rsidR="005C2AD6">
        <w:rPr>
          <w:color w:val="000000"/>
        </w:rPr>
        <w:t>triomf</w:t>
      </w:r>
      <w:r w:rsidRPr="00AD22D6">
        <w:rPr>
          <w:color w:val="000000"/>
        </w:rPr>
        <w:t>eert, en waarmede</w:t>
      </w:r>
      <w:r>
        <w:rPr>
          <w:color w:val="000000"/>
        </w:rPr>
        <w:t xml:space="preserve"> zijn </w:t>
      </w:r>
      <w:r w:rsidRPr="00AD22D6">
        <w:rPr>
          <w:color w:val="000000"/>
        </w:rPr>
        <w:t>bruid naar</w:t>
      </w:r>
      <w:r>
        <w:rPr>
          <w:color w:val="000000"/>
        </w:rPr>
        <w:t xml:space="preserve"> de </w:t>
      </w:r>
      <w:r w:rsidRPr="00AD22D6">
        <w:rPr>
          <w:color w:val="000000"/>
        </w:rPr>
        <w:t>hemel</w:t>
      </w:r>
      <w:r>
        <w:rPr>
          <w:color w:val="000000"/>
        </w:rPr>
        <w:t xml:space="preserve"> </w:t>
      </w:r>
      <w:r w:rsidRPr="00AD22D6">
        <w:rPr>
          <w:color w:val="000000"/>
        </w:rPr>
        <w:t>gevoerd wordt, met trouwe l</w:t>
      </w:r>
      <w:r>
        <w:rPr>
          <w:color w:val="000000"/>
        </w:rPr>
        <w:t>era</w:t>
      </w:r>
      <w:r w:rsidRPr="00AD22D6">
        <w:rPr>
          <w:color w:val="000000"/>
        </w:rPr>
        <w:t>ars, die als zilveren pilaren zijn ,</w:t>
      </w:r>
      <w:r>
        <w:rPr>
          <w:color w:val="000000"/>
        </w:rPr>
        <w:t xml:space="preserve"> </w:t>
      </w:r>
      <w:r w:rsidRPr="00AD22D6">
        <w:rPr>
          <w:color w:val="000000"/>
        </w:rPr>
        <w:t>met de zuivere prediking, die is als het duurzame en welriekende</w:t>
      </w:r>
      <w:r>
        <w:rPr>
          <w:color w:val="000000"/>
        </w:rPr>
        <w:t xml:space="preserve"> </w:t>
      </w:r>
      <w:r w:rsidRPr="00AD22D6">
        <w:rPr>
          <w:color w:val="000000"/>
        </w:rPr>
        <w:t>cederenhout, met</w:t>
      </w:r>
      <w:r>
        <w:rPr>
          <w:color w:val="000000"/>
        </w:rPr>
        <w:t xml:space="preserve"> zijn </w:t>
      </w:r>
      <w:r w:rsidRPr="00AD22D6">
        <w:rPr>
          <w:color w:val="000000"/>
        </w:rPr>
        <w:t>verdiensten, die als een gulden fundament</w:t>
      </w:r>
      <w:r>
        <w:rPr>
          <w:color w:val="000000"/>
        </w:rPr>
        <w:t xml:space="preserve"> </w:t>
      </w:r>
      <w:r w:rsidRPr="00AD22D6">
        <w:rPr>
          <w:color w:val="000000"/>
        </w:rPr>
        <w:t>zijn, met</w:t>
      </w:r>
      <w:r>
        <w:rPr>
          <w:color w:val="000000"/>
        </w:rPr>
        <w:t xml:space="preserve"> zijn </w:t>
      </w:r>
      <w:r w:rsidRPr="00AD22D6">
        <w:rPr>
          <w:color w:val="000000"/>
        </w:rPr>
        <w:t>genadige koninklijke bescherming, die als een purperen</w:t>
      </w:r>
      <w:r>
        <w:rPr>
          <w:color w:val="000000"/>
        </w:rPr>
        <w:t xml:space="preserve"> </w:t>
      </w:r>
      <w:r w:rsidRPr="00AD22D6">
        <w:rPr>
          <w:color w:val="000000"/>
        </w:rPr>
        <w:t>hemel is, versieren</w:t>
      </w:r>
      <w:r>
        <w:rPr>
          <w:color w:val="000000"/>
        </w:rPr>
        <w:t>?</w:t>
      </w:r>
      <w:r w:rsidRPr="00AD22D6">
        <w:rPr>
          <w:color w:val="000000"/>
        </w:rPr>
        <w:t xml:space="preserve"> Daar blijft slechts over, dat al de bruidsmaagden</w:t>
      </w:r>
      <w:r>
        <w:rPr>
          <w:color w:val="000000"/>
        </w:rPr>
        <w:t xml:space="preserve"> </w:t>
      </w:r>
      <w:r w:rsidRPr="00AD22D6">
        <w:rPr>
          <w:color w:val="000000"/>
        </w:rPr>
        <w:t>(dat zijn de ware gel</w:t>
      </w:r>
      <w:r>
        <w:rPr>
          <w:color w:val="000000"/>
        </w:rPr>
        <w:t>ovi</w:t>
      </w:r>
      <w:r w:rsidRPr="00AD22D6">
        <w:rPr>
          <w:color w:val="000000"/>
        </w:rPr>
        <w:t xml:space="preserve">gen; elkander aanzien tot opwekking der liefde en der goede werken, om </w:t>
      </w:r>
      <w:r>
        <w:rPr>
          <w:color w:val="000000"/>
        </w:rPr>
        <w:t xml:space="preserve">alzo </w:t>
      </w:r>
      <w:r w:rsidRPr="00AD22D6">
        <w:rPr>
          <w:color w:val="000000"/>
        </w:rPr>
        <w:t>deze koets met</w:t>
      </w:r>
      <w:r>
        <w:rPr>
          <w:color w:val="000000"/>
        </w:rPr>
        <w:t xml:space="preserve"> </w:t>
      </w:r>
      <w:r w:rsidRPr="00AD22D6">
        <w:rPr>
          <w:color w:val="000000"/>
        </w:rPr>
        <w:t>vruchten des Geestes te borduren. Want dit is het rechte borduursel</w:t>
      </w:r>
      <w:r>
        <w:rPr>
          <w:color w:val="000000"/>
        </w:rPr>
        <w:t xml:space="preserve"> </w:t>
      </w:r>
      <w:r w:rsidRPr="00AD22D6">
        <w:rPr>
          <w:color w:val="000000"/>
        </w:rPr>
        <w:t>en naaldenwerk, dat mijn Bruidegom van haar vraagt tot een</w:t>
      </w:r>
      <w:r>
        <w:rPr>
          <w:color w:val="000000"/>
        </w:rPr>
        <w:t xml:space="preserve"> </w:t>
      </w:r>
      <w:r w:rsidRPr="00AD22D6">
        <w:rPr>
          <w:color w:val="000000"/>
        </w:rPr>
        <w:t>t</w:t>
      </w:r>
      <w:r>
        <w:rPr>
          <w:color w:val="000000"/>
        </w:rPr>
        <w:t>eke</w:t>
      </w:r>
      <w:r w:rsidRPr="00AD22D6">
        <w:rPr>
          <w:color w:val="000000"/>
        </w:rPr>
        <w:t>n van dankbaarheid voor de uitnem</w:t>
      </w:r>
      <w:r>
        <w:rPr>
          <w:color w:val="000000"/>
        </w:rPr>
        <w:t xml:space="preserve">en </w:t>
      </w:r>
      <w:r w:rsidRPr="00AD22D6">
        <w:rPr>
          <w:color w:val="000000"/>
        </w:rPr>
        <w:t>liefde, die hij haar</w:t>
      </w:r>
      <w:r>
        <w:rPr>
          <w:color w:val="000000"/>
        </w:rPr>
        <w:t xml:space="preserve"> </w:t>
      </w:r>
      <w:r w:rsidRPr="00AD22D6">
        <w:rPr>
          <w:color w:val="000000"/>
        </w:rPr>
        <w:t>bewezen heeft.</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11. </w:t>
      </w:r>
      <w:r w:rsidRPr="00AD22D6">
        <w:rPr>
          <w:i/>
          <w:iCs/>
          <w:color w:val="000000"/>
        </w:rPr>
        <w:t>Gaat uit en aanschouwt, gij dochteren van Sion!</w:t>
      </w:r>
      <w:r>
        <w:rPr>
          <w:i/>
          <w:iCs/>
          <w:color w:val="000000"/>
        </w:rPr>
        <w:t xml:space="preserve"> de </w:t>
      </w:r>
      <w:r w:rsidRPr="00AD22D6">
        <w:rPr>
          <w:i/>
          <w:iCs/>
          <w:color w:val="000000"/>
        </w:rPr>
        <w:t>koning Salomo met de kroon, waarmee hem</w:t>
      </w:r>
      <w:r>
        <w:rPr>
          <w:i/>
          <w:iCs/>
          <w:color w:val="000000"/>
        </w:rPr>
        <w:t xml:space="preserve"> zijn </w:t>
      </w:r>
      <w:r w:rsidRPr="00AD22D6">
        <w:rPr>
          <w:i/>
          <w:iCs/>
          <w:color w:val="000000"/>
        </w:rPr>
        <w:t>moeder kroonde</w:t>
      </w:r>
      <w:r>
        <w:rPr>
          <w:i/>
          <w:iCs/>
          <w:color w:val="000000"/>
        </w:rPr>
        <w:t xml:space="preserve"> </w:t>
      </w:r>
      <w:r w:rsidRPr="00AD22D6">
        <w:rPr>
          <w:i/>
          <w:iCs/>
          <w:color w:val="000000"/>
        </w:rPr>
        <w:t>op</w:t>
      </w:r>
      <w:r>
        <w:rPr>
          <w:i/>
          <w:iCs/>
          <w:color w:val="000000"/>
        </w:rPr>
        <w:t xml:space="preserve"> de </w:t>
      </w:r>
      <w:r w:rsidRPr="00AD22D6">
        <w:rPr>
          <w:i/>
          <w:iCs/>
          <w:color w:val="000000"/>
        </w:rPr>
        <w:t>dag zijner bruiloft, en op</w:t>
      </w:r>
      <w:r>
        <w:rPr>
          <w:i/>
          <w:iCs/>
          <w:color w:val="000000"/>
        </w:rPr>
        <w:t xml:space="preserve"> de </w:t>
      </w:r>
      <w:r w:rsidRPr="00AD22D6">
        <w:rPr>
          <w:i/>
          <w:iCs/>
          <w:color w:val="000000"/>
        </w:rPr>
        <w:t>dag der vreugde zijns</w:t>
      </w:r>
      <w:r>
        <w:rPr>
          <w:i/>
          <w:iCs/>
          <w:color w:val="000000"/>
        </w:rPr>
        <w:t xml:space="preserve"> </w:t>
      </w:r>
      <w:r w:rsidRPr="00AD22D6">
        <w:rPr>
          <w:i/>
          <w:iCs/>
          <w:color w:val="000000"/>
        </w:rPr>
        <w:t>harten.</w:t>
      </w:r>
      <w:r>
        <w:rPr>
          <w:i/>
          <w:iCs/>
          <w:color w:val="000000"/>
        </w:rPr>
        <w:t xml:space="preserve"> </w:t>
      </w:r>
      <w:r w:rsidRPr="00AD22D6">
        <w:rPr>
          <w:color w:val="000000"/>
        </w:rPr>
        <w:t>Voorts, indien gij,</w:t>
      </w:r>
      <w:r>
        <w:rPr>
          <w:color w:val="000000"/>
        </w:rPr>
        <w:t xml:space="preserve"> mijn </w:t>
      </w:r>
      <w:r w:rsidRPr="00AD22D6">
        <w:rPr>
          <w:color w:val="000000"/>
        </w:rPr>
        <w:t xml:space="preserve">oprechte maagden en vriendinnen, </w:t>
      </w:r>
      <w:r>
        <w:rPr>
          <w:color w:val="000000"/>
        </w:rPr>
        <w:t xml:space="preserve">ene </w:t>
      </w:r>
      <w:r w:rsidRPr="00AD22D6">
        <w:rPr>
          <w:color w:val="000000"/>
        </w:rPr>
        <w:t>schaduw zien wilt van de uitnem</w:t>
      </w:r>
      <w:r>
        <w:rPr>
          <w:color w:val="000000"/>
        </w:rPr>
        <w:t xml:space="preserve">en </w:t>
      </w:r>
      <w:r w:rsidRPr="00AD22D6">
        <w:rPr>
          <w:color w:val="000000"/>
        </w:rPr>
        <w:t>glorie en vreugde mijns Bruidegoms,</w:t>
      </w:r>
      <w:r>
        <w:rPr>
          <w:color w:val="000000"/>
        </w:rPr>
        <w:t xml:space="preserve"> </w:t>
      </w:r>
      <w:r w:rsidRPr="00AD22D6">
        <w:rPr>
          <w:color w:val="000000"/>
        </w:rPr>
        <w:t>waar Hij mij met u te zijner tijd ook brengen zal, let eens</w:t>
      </w:r>
      <w:r>
        <w:rPr>
          <w:color w:val="000000"/>
        </w:rPr>
        <w:t xml:space="preserve"> </w:t>
      </w:r>
      <w:r w:rsidRPr="00AD22D6">
        <w:rPr>
          <w:color w:val="000000"/>
        </w:rPr>
        <w:t>met goeden ernst op de heerlijkheid van</w:t>
      </w:r>
      <w:r>
        <w:rPr>
          <w:color w:val="000000"/>
        </w:rPr>
        <w:t xml:space="preserve"> de </w:t>
      </w:r>
      <w:r w:rsidRPr="00AD22D6">
        <w:rPr>
          <w:color w:val="000000"/>
        </w:rPr>
        <w:t xml:space="preserve">koning Salomo (die </w:t>
      </w:r>
      <w:r>
        <w:rPr>
          <w:color w:val="000000"/>
        </w:rPr>
        <w:t>e</w:t>
      </w:r>
      <w:r w:rsidR="005C2AD6">
        <w:rPr>
          <w:color w:val="000000"/>
        </w:rPr>
        <w:t>e</w:t>
      </w:r>
      <w:r>
        <w:rPr>
          <w:color w:val="000000"/>
        </w:rPr>
        <w:t xml:space="preserve">n </w:t>
      </w:r>
      <w:r w:rsidRPr="00AD22D6">
        <w:rPr>
          <w:color w:val="000000"/>
        </w:rPr>
        <w:t>afbeelding van Christus is), hoe heerlijk hij versierd was met de</w:t>
      </w:r>
      <w:r>
        <w:rPr>
          <w:color w:val="000000"/>
        </w:rPr>
        <w:t xml:space="preserve"> </w:t>
      </w:r>
      <w:r w:rsidRPr="00AD22D6">
        <w:rPr>
          <w:color w:val="000000"/>
        </w:rPr>
        <w:t>koninklijke kroon, die</w:t>
      </w:r>
      <w:r>
        <w:rPr>
          <w:color w:val="000000"/>
        </w:rPr>
        <w:t xml:space="preserve"> zijn </w:t>
      </w:r>
      <w:r w:rsidRPr="00AD22D6">
        <w:rPr>
          <w:color w:val="000000"/>
        </w:rPr>
        <w:t xml:space="preserve">moeder </w:t>
      </w:r>
      <w:r w:rsidR="005C2AD6" w:rsidRPr="00AD22D6">
        <w:rPr>
          <w:color w:val="000000"/>
        </w:rPr>
        <w:t>Bathséba</w:t>
      </w:r>
      <w:r w:rsidRPr="00AD22D6">
        <w:rPr>
          <w:color w:val="000000"/>
        </w:rPr>
        <w:t xml:space="preserve"> hem op</w:t>
      </w:r>
      <w:r>
        <w:rPr>
          <w:color w:val="000000"/>
        </w:rPr>
        <w:t xml:space="preserve"> zijn </w:t>
      </w:r>
      <w:r w:rsidRPr="00AD22D6">
        <w:rPr>
          <w:color w:val="000000"/>
        </w:rPr>
        <w:t>bruiloft,</w:t>
      </w:r>
      <w:r>
        <w:rPr>
          <w:color w:val="000000"/>
        </w:rPr>
        <w:t xml:space="preserve"> </w:t>
      </w:r>
      <w:r w:rsidRPr="00AD22D6">
        <w:rPr>
          <w:color w:val="000000"/>
        </w:rPr>
        <w:t>toen hij met de dochter van Farao trouwde, opzette. Overdenkt eens,</w:t>
      </w:r>
      <w:r>
        <w:rPr>
          <w:color w:val="000000"/>
        </w:rPr>
        <w:t xml:space="preserve"> </w:t>
      </w:r>
      <w:r w:rsidRPr="00AD22D6">
        <w:rPr>
          <w:color w:val="000000"/>
        </w:rPr>
        <w:t>hoe uitnemend zijn hart op</w:t>
      </w:r>
      <w:r>
        <w:rPr>
          <w:color w:val="000000"/>
        </w:rPr>
        <w:t xml:space="preserve"> de </w:t>
      </w:r>
      <w:r w:rsidRPr="00AD22D6">
        <w:rPr>
          <w:color w:val="000000"/>
        </w:rPr>
        <w:t>dag van dat heerlijk feest verblijd</w:t>
      </w:r>
      <w:r>
        <w:rPr>
          <w:color w:val="000000"/>
        </w:rPr>
        <w:t xml:space="preserve"> </w:t>
      </w:r>
      <w:r w:rsidR="005C2AD6">
        <w:rPr>
          <w:color w:val="000000"/>
        </w:rPr>
        <w:t>was. En wees</w:t>
      </w:r>
      <w:r w:rsidRPr="00AD22D6">
        <w:rPr>
          <w:color w:val="000000"/>
        </w:rPr>
        <w:t xml:space="preserve"> verzekerd, dat de heerlijkheid en vreugde, die daar</w:t>
      </w:r>
      <w:r>
        <w:rPr>
          <w:color w:val="000000"/>
        </w:rPr>
        <w:t xml:space="preserve"> </w:t>
      </w:r>
      <w:r w:rsidRPr="00AD22D6">
        <w:rPr>
          <w:color w:val="000000"/>
        </w:rPr>
        <w:t>op de bruiloft des Lams wezen zal, die heerlijkheid en vreugde van</w:t>
      </w:r>
      <w:r>
        <w:rPr>
          <w:color w:val="000000"/>
        </w:rPr>
        <w:t xml:space="preserve"> </w:t>
      </w:r>
      <w:r w:rsidRPr="00AD22D6">
        <w:rPr>
          <w:color w:val="000000"/>
        </w:rPr>
        <w:t>Salomo</w:t>
      </w:r>
      <w:r>
        <w:rPr>
          <w:color w:val="000000"/>
        </w:rPr>
        <w:t xml:space="preserve"> zo </w:t>
      </w:r>
      <w:r w:rsidRPr="00AD22D6">
        <w:rPr>
          <w:color w:val="000000"/>
        </w:rPr>
        <w:t>verre te boven gaat, als de hemel gaat boven de aarde.</w:t>
      </w:r>
      <w:r>
        <w:rPr>
          <w:color w:val="000000"/>
        </w:rPr>
        <w:t xml:space="preserve"> </w:t>
      </w:r>
      <w:r w:rsidRPr="00AD22D6">
        <w:rPr>
          <w:color w:val="000000"/>
        </w:rPr>
        <w:t>Maar dit kunt gij niet verstaan, of gij moet uw hart van de wereld</w:t>
      </w:r>
      <w:r>
        <w:rPr>
          <w:color w:val="000000"/>
        </w:rPr>
        <w:t xml:space="preserve"> </w:t>
      </w:r>
      <w:r w:rsidRPr="00AD22D6">
        <w:rPr>
          <w:color w:val="000000"/>
        </w:rPr>
        <w:t>aftrekken.</w:t>
      </w:r>
      <w:r>
        <w:rPr>
          <w:color w:val="000000"/>
        </w:rPr>
        <w:t xml:space="preserve"> </w:t>
      </w:r>
    </w:p>
    <w:p w:rsidR="00485177" w:rsidRDefault="00485177" w:rsidP="00485177">
      <w:pPr>
        <w:jc w:val="both"/>
        <w:rPr>
          <w:color w:val="000000"/>
        </w:rPr>
      </w:pPr>
    </w:p>
    <w:p w:rsidR="00485177" w:rsidRDefault="00485177" w:rsidP="00485177">
      <w:pPr>
        <w:jc w:val="both"/>
        <w:rPr>
          <w:color w:val="000000"/>
        </w:rPr>
      </w:pPr>
    </w:p>
    <w:p w:rsidR="00485177" w:rsidRDefault="00485177" w:rsidP="00485177">
      <w:pPr>
        <w:jc w:val="both"/>
        <w:rPr>
          <w:color w:val="000000"/>
        </w:rPr>
      </w:pPr>
      <w:r>
        <w:rPr>
          <w:color w:val="000000"/>
        </w:rPr>
        <w:br/>
      </w:r>
    </w:p>
    <w:p w:rsidR="00485177" w:rsidRDefault="00485177" w:rsidP="00AC28C8">
      <w:pPr>
        <w:jc w:val="center"/>
        <w:rPr>
          <w:b/>
          <w:bCs/>
          <w:color w:val="000000"/>
        </w:rPr>
      </w:pPr>
      <w:r>
        <w:rPr>
          <w:color w:val="000000"/>
        </w:rPr>
        <w:br w:type="page"/>
      </w:r>
      <w:r w:rsidRPr="00AD22D6">
        <w:rPr>
          <w:b/>
          <w:bCs/>
          <w:color w:val="000000"/>
        </w:rPr>
        <w:t>Nader verklaring</w:t>
      </w:r>
      <w:r>
        <w:rPr>
          <w:b/>
          <w:bCs/>
          <w:color w:val="000000"/>
        </w:rPr>
        <w:t xml:space="preserve"> </w:t>
      </w:r>
      <w:r w:rsidRPr="00AD22D6">
        <w:rPr>
          <w:b/>
          <w:bCs/>
          <w:color w:val="000000"/>
        </w:rPr>
        <w:t xml:space="preserve">van </w:t>
      </w:r>
      <w:r w:rsidR="00AC28C8">
        <w:rPr>
          <w:b/>
          <w:bCs/>
          <w:color w:val="000000"/>
        </w:rPr>
        <w:t>h</w:t>
      </w:r>
      <w:r w:rsidRPr="00AD22D6">
        <w:rPr>
          <w:b/>
          <w:bCs/>
          <w:color w:val="000000"/>
        </w:rPr>
        <w:t>et derde kapittel.</w:t>
      </w:r>
    </w:p>
    <w:p w:rsidR="00485177" w:rsidRDefault="00485177" w:rsidP="00485177">
      <w:pPr>
        <w:jc w:val="both"/>
        <w:rPr>
          <w:b/>
          <w:bCs/>
          <w:color w:val="000000"/>
        </w:rPr>
      </w:pPr>
    </w:p>
    <w:p w:rsidR="005C2AD6" w:rsidRDefault="00485177" w:rsidP="00485177">
      <w:pPr>
        <w:jc w:val="both"/>
        <w:rPr>
          <w:color w:val="000000"/>
        </w:rPr>
      </w:pPr>
      <w:r>
        <w:rPr>
          <w:b/>
          <w:bCs/>
          <w:color w:val="000000"/>
        </w:rPr>
        <w:t xml:space="preserve">Vs. </w:t>
      </w:r>
      <w:r w:rsidRPr="00AD22D6">
        <w:rPr>
          <w:color w:val="000000"/>
        </w:rPr>
        <w:t xml:space="preserve">1. </w:t>
      </w:r>
      <w:r w:rsidRPr="00AD22D6">
        <w:rPr>
          <w:i/>
          <w:iCs/>
          <w:color w:val="000000"/>
        </w:rPr>
        <w:t>Ik zocht des nachts op mijn leger hem.</w:t>
      </w:r>
      <w:r>
        <w:rPr>
          <w:i/>
          <w:iCs/>
          <w:color w:val="000000"/>
        </w:rPr>
        <w:t xml:space="preserve"> </w:t>
      </w:r>
      <w:r w:rsidRPr="00AD22D6">
        <w:rPr>
          <w:color w:val="000000"/>
        </w:rPr>
        <w:t>Onder dit bed wordt het tijdelijk gemak en de ruste van de kerk</w:t>
      </w:r>
      <w:r>
        <w:rPr>
          <w:color w:val="000000"/>
        </w:rPr>
        <w:t xml:space="preserve"> </w:t>
      </w:r>
      <w:r w:rsidRPr="00AD22D6">
        <w:rPr>
          <w:color w:val="000000"/>
        </w:rPr>
        <w:t>verstaan. Want de geestelijke zorgeloosheid, die daaruit pleegt</w:t>
      </w:r>
      <w:r>
        <w:rPr>
          <w:color w:val="000000"/>
        </w:rPr>
        <w:t xml:space="preserve"> </w:t>
      </w:r>
      <w:r w:rsidRPr="00AD22D6">
        <w:rPr>
          <w:color w:val="000000"/>
        </w:rPr>
        <w:t>voort te spruiten, wordt bij</w:t>
      </w:r>
      <w:r>
        <w:rPr>
          <w:color w:val="000000"/>
        </w:rPr>
        <w:t xml:space="preserve"> een </w:t>
      </w:r>
      <w:r w:rsidRPr="00AD22D6">
        <w:rPr>
          <w:color w:val="000000"/>
        </w:rPr>
        <w:t>slaap vergeleken (Matth. 25</w:t>
      </w:r>
      <w:r>
        <w:rPr>
          <w:color w:val="000000"/>
        </w:rPr>
        <w:t>:</w:t>
      </w:r>
      <w:r w:rsidRPr="00AD22D6">
        <w:rPr>
          <w:color w:val="000000"/>
        </w:rPr>
        <w:t xml:space="preserve"> 5</w:t>
      </w:r>
      <w:r>
        <w:rPr>
          <w:color w:val="000000"/>
        </w:rPr>
        <w:t xml:space="preserve">;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14 en Hoogl. 5</w:t>
      </w:r>
      <w:r>
        <w:rPr>
          <w:color w:val="000000"/>
        </w:rPr>
        <w:t>:</w:t>
      </w:r>
      <w:r w:rsidRPr="00AD22D6">
        <w:rPr>
          <w:color w:val="000000"/>
        </w:rPr>
        <w:t xml:space="preserve"> 2). Daarom wordt hier ook</w:t>
      </w:r>
      <w:r>
        <w:rPr>
          <w:color w:val="000000"/>
        </w:rPr>
        <w:t xml:space="preserve"> een </w:t>
      </w:r>
      <w:r w:rsidRPr="00AD22D6">
        <w:rPr>
          <w:color w:val="000000"/>
        </w:rPr>
        <w:t>tegenstelling</w:t>
      </w:r>
      <w:r>
        <w:rPr>
          <w:color w:val="000000"/>
        </w:rPr>
        <w:t xml:space="preserve"> </w:t>
      </w:r>
      <w:r w:rsidRPr="00AD22D6">
        <w:rPr>
          <w:color w:val="000000"/>
        </w:rPr>
        <w:t xml:space="preserve">gemaakt </w:t>
      </w:r>
      <w:r>
        <w:rPr>
          <w:color w:val="000000"/>
        </w:rPr>
        <w:t>tussen</w:t>
      </w:r>
      <w:r w:rsidRPr="00AD22D6">
        <w:rPr>
          <w:color w:val="000000"/>
        </w:rPr>
        <w:t xml:space="preserve"> dit bed en het bed des Bruidegoms </w:t>
      </w:r>
      <w:r w:rsidR="00AC28C8">
        <w:rPr>
          <w:color w:val="000000"/>
        </w:rPr>
        <w:t>(vs.</w:t>
      </w:r>
      <w:r w:rsidRPr="00AD22D6">
        <w:rPr>
          <w:color w:val="000000"/>
        </w:rPr>
        <w:t xml:space="preserve"> 7, 8).</w:t>
      </w:r>
      <w:r>
        <w:rPr>
          <w:color w:val="000000"/>
        </w:rPr>
        <w:t xml:space="preserve"> </w:t>
      </w:r>
      <w:r w:rsidRPr="00AD22D6">
        <w:rPr>
          <w:color w:val="000000"/>
        </w:rPr>
        <w:t>Want dit bed noemt de bruid haar bed, waar haar Bruidegom niet</w:t>
      </w:r>
      <w:r>
        <w:rPr>
          <w:color w:val="000000"/>
        </w:rPr>
        <w:t xml:space="preserve"> </w:t>
      </w:r>
      <w:r w:rsidRPr="00AD22D6">
        <w:rPr>
          <w:color w:val="000000"/>
        </w:rPr>
        <w:t>te vinden was. Maar dat andere wordt het bed des Bruidegoms genoemd,</w:t>
      </w:r>
      <w:r>
        <w:rPr>
          <w:color w:val="000000"/>
        </w:rPr>
        <w:t xml:space="preserve"> </w:t>
      </w:r>
      <w:r w:rsidRPr="00AD22D6">
        <w:rPr>
          <w:color w:val="000000"/>
        </w:rPr>
        <w:t>dat door een goede lijfwacht bewaakt wordt. Voorts wordt</w:t>
      </w:r>
      <w:r>
        <w:rPr>
          <w:color w:val="000000"/>
        </w:rPr>
        <w:t xml:space="preserve"> </w:t>
      </w:r>
      <w:r w:rsidRPr="00AD22D6">
        <w:rPr>
          <w:color w:val="000000"/>
        </w:rPr>
        <w:t>onder</w:t>
      </w:r>
      <w:r>
        <w:rPr>
          <w:color w:val="000000"/>
        </w:rPr>
        <w:t xml:space="preserve"> de </w:t>
      </w:r>
      <w:r w:rsidRPr="00AD22D6">
        <w:rPr>
          <w:color w:val="000000"/>
        </w:rPr>
        <w:t>nacht de nacht van aanvechting en bekoring verstaan</w:t>
      </w:r>
      <w:r>
        <w:rPr>
          <w:color w:val="000000"/>
        </w:rPr>
        <w:t xml:space="preserve"> </w:t>
      </w:r>
      <w:r w:rsidRPr="00AD22D6">
        <w:rPr>
          <w:color w:val="000000"/>
        </w:rPr>
        <w:t>(Jes. 21</w:t>
      </w:r>
      <w:r>
        <w:rPr>
          <w:color w:val="000000"/>
        </w:rPr>
        <w:t>:</w:t>
      </w:r>
      <w:r w:rsidRPr="00AD22D6">
        <w:rPr>
          <w:color w:val="000000"/>
        </w:rPr>
        <w:t xml:space="preserve"> 12; A</w:t>
      </w:r>
      <w:r w:rsidR="005C2AD6">
        <w:rPr>
          <w:color w:val="000000"/>
        </w:rPr>
        <w:t>m</w:t>
      </w:r>
      <w:r w:rsidRPr="00AD22D6">
        <w:rPr>
          <w:color w:val="000000"/>
        </w:rPr>
        <w:t>os 5</w:t>
      </w:r>
      <w:r>
        <w:rPr>
          <w:color w:val="000000"/>
        </w:rPr>
        <w:t>:</w:t>
      </w:r>
      <w:r w:rsidRPr="00AD22D6">
        <w:rPr>
          <w:color w:val="000000"/>
        </w:rPr>
        <w:t xml:space="preserve"> 18).</w:t>
      </w:r>
      <w:r>
        <w:rPr>
          <w:color w:val="000000"/>
        </w:rPr>
        <w:t xml:space="preserve"> </w:t>
      </w:r>
      <w:r w:rsidRPr="00AD22D6">
        <w:rPr>
          <w:color w:val="000000"/>
        </w:rPr>
        <w:t>91</w:t>
      </w:r>
      <w:r>
        <w:rPr>
          <w:color w:val="000000"/>
        </w:rPr>
        <w:t xml:space="preserve"> </w:t>
      </w:r>
    </w:p>
    <w:p w:rsidR="005C2AD6" w:rsidRDefault="00485177" w:rsidP="00485177">
      <w:pPr>
        <w:jc w:val="both"/>
        <w:rPr>
          <w:color w:val="000000"/>
        </w:rPr>
      </w:pPr>
      <w:r w:rsidRPr="00AD22D6">
        <w:rPr>
          <w:i/>
          <w:iCs/>
          <w:color w:val="000000"/>
        </w:rPr>
        <w:t>Dien</w:t>
      </w:r>
      <w:r>
        <w:rPr>
          <w:i/>
          <w:iCs/>
          <w:color w:val="000000"/>
        </w:rPr>
        <w:t xml:space="preserve"> mijn ziel </w:t>
      </w:r>
      <w:r w:rsidRPr="00AD22D6">
        <w:rPr>
          <w:i/>
          <w:iCs/>
          <w:color w:val="000000"/>
        </w:rPr>
        <w:t>liefheeft.</w:t>
      </w:r>
      <w:r>
        <w:rPr>
          <w:i/>
          <w:iCs/>
          <w:color w:val="000000"/>
        </w:rPr>
        <w:t xml:space="preserve"> </w:t>
      </w:r>
      <w:r w:rsidRPr="00AD22D6">
        <w:rPr>
          <w:color w:val="000000"/>
        </w:rPr>
        <w:t>Dat is Jezus Christus met</w:t>
      </w:r>
      <w:r>
        <w:rPr>
          <w:color w:val="000000"/>
        </w:rPr>
        <w:t xml:space="preserve"> zijn </w:t>
      </w:r>
      <w:r w:rsidRPr="00AD22D6">
        <w:rPr>
          <w:color w:val="000000"/>
        </w:rPr>
        <w:t xml:space="preserve">gaven. </w:t>
      </w:r>
    </w:p>
    <w:p w:rsidR="005C2AD6" w:rsidRDefault="00485177" w:rsidP="00485177">
      <w:pPr>
        <w:jc w:val="both"/>
        <w:rPr>
          <w:color w:val="000000"/>
        </w:rPr>
      </w:pPr>
      <w:r w:rsidRPr="00AD22D6">
        <w:rPr>
          <w:color w:val="000000"/>
        </w:rPr>
        <w:t>Merkt op, dat in</w:t>
      </w:r>
      <w:r w:rsidR="005C2AD6">
        <w:rPr>
          <w:color w:val="000000"/>
        </w:rPr>
        <w:t xml:space="preserve"> </w:t>
      </w:r>
      <w:r w:rsidRPr="00AD22D6">
        <w:rPr>
          <w:color w:val="000000"/>
        </w:rPr>
        <w:t>de</w:t>
      </w:r>
      <w:r w:rsidR="005C2AD6">
        <w:rPr>
          <w:color w:val="000000"/>
        </w:rPr>
        <w:t xml:space="preserve"> </w:t>
      </w:r>
      <w:r w:rsidRPr="00AD22D6">
        <w:rPr>
          <w:color w:val="000000"/>
        </w:rPr>
        <w:t>rechte</w:t>
      </w:r>
      <w:r>
        <w:rPr>
          <w:color w:val="000000"/>
        </w:rPr>
        <w:t xml:space="preserve"> </w:t>
      </w:r>
      <w:r w:rsidRPr="00AD22D6">
        <w:rPr>
          <w:color w:val="000000"/>
        </w:rPr>
        <w:t>wedergeboorte de liefde van Christus niet vergaat, al is het, dat zij menigmaal</w:t>
      </w:r>
      <w:r>
        <w:rPr>
          <w:color w:val="000000"/>
        </w:rPr>
        <w:t xml:space="preserve"> </w:t>
      </w:r>
      <w:r w:rsidRPr="00AD22D6">
        <w:rPr>
          <w:color w:val="000000"/>
        </w:rPr>
        <w:t>komt te verslappen door zorgeloosheid en andere zware bekoringen.</w:t>
      </w:r>
      <w:r>
        <w:rPr>
          <w:color w:val="000000"/>
        </w:rPr>
        <w:t xml:space="preserve"> </w:t>
      </w:r>
    </w:p>
    <w:p w:rsidR="005C2AD6" w:rsidRDefault="00485177" w:rsidP="00485177">
      <w:pPr>
        <w:jc w:val="both"/>
        <w:rPr>
          <w:color w:val="000000"/>
        </w:rPr>
      </w:pPr>
      <w:r w:rsidRPr="00AD22D6">
        <w:rPr>
          <w:i/>
          <w:iCs/>
          <w:color w:val="000000"/>
        </w:rPr>
        <w:t>Ik zocht hem.</w:t>
      </w:r>
      <w:r>
        <w:rPr>
          <w:i/>
          <w:iCs/>
          <w:color w:val="000000"/>
        </w:rPr>
        <w:t xml:space="preserve"> </w:t>
      </w:r>
      <w:r w:rsidRPr="00AD22D6">
        <w:rPr>
          <w:color w:val="000000"/>
        </w:rPr>
        <w:t>Dat is:</w:t>
      </w:r>
      <w:r>
        <w:rPr>
          <w:color w:val="000000"/>
        </w:rPr>
        <w:t xml:space="preserve"> de </w:t>
      </w:r>
      <w:r w:rsidRPr="00AD22D6">
        <w:rPr>
          <w:color w:val="000000"/>
        </w:rPr>
        <w:t>troost Zijner genade, want door het geloof woont</w:t>
      </w:r>
      <w:r>
        <w:rPr>
          <w:color w:val="000000"/>
        </w:rPr>
        <w:t xml:space="preserve"> </w:t>
      </w:r>
      <w:r w:rsidRPr="00AD22D6">
        <w:rPr>
          <w:color w:val="000000"/>
        </w:rPr>
        <w:t>Christus in onze harten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 xml:space="preserve"> 17), </w:t>
      </w:r>
      <w:r>
        <w:rPr>
          <w:color w:val="000000"/>
        </w:rPr>
        <w:t>zod</w:t>
      </w:r>
      <w:r w:rsidRPr="00AD22D6">
        <w:rPr>
          <w:color w:val="000000"/>
        </w:rPr>
        <w:t>at Christus van ons gevonden</w:t>
      </w:r>
      <w:r>
        <w:rPr>
          <w:color w:val="000000"/>
        </w:rPr>
        <w:t xml:space="preserve"> </w:t>
      </w:r>
      <w:r w:rsidRPr="00AD22D6">
        <w:rPr>
          <w:color w:val="000000"/>
        </w:rPr>
        <w:t>wordt, wanneer wij</w:t>
      </w:r>
      <w:r>
        <w:rPr>
          <w:color w:val="000000"/>
        </w:rPr>
        <w:t xml:space="preserve"> zijn </w:t>
      </w:r>
      <w:r w:rsidRPr="00AD22D6">
        <w:rPr>
          <w:color w:val="000000"/>
        </w:rPr>
        <w:t>genade in ons hart tot onze vertroosting</w:t>
      </w:r>
      <w:r>
        <w:rPr>
          <w:color w:val="000000"/>
        </w:rPr>
        <w:t xml:space="preserve"> </w:t>
      </w:r>
      <w:r w:rsidRPr="00AD22D6">
        <w:rPr>
          <w:color w:val="000000"/>
        </w:rPr>
        <w:t>gevoelen.</w:t>
      </w:r>
      <w:r>
        <w:rPr>
          <w:color w:val="000000"/>
        </w:rPr>
        <w:t xml:space="preserve"> </w:t>
      </w:r>
    </w:p>
    <w:p w:rsidR="00485177" w:rsidRDefault="00485177" w:rsidP="00485177">
      <w:pPr>
        <w:jc w:val="both"/>
        <w:rPr>
          <w:color w:val="000000"/>
        </w:rPr>
      </w:pPr>
      <w:r w:rsidRPr="00AD22D6">
        <w:rPr>
          <w:i/>
          <w:iCs/>
          <w:color w:val="000000"/>
        </w:rPr>
        <w:t>Maar ik vond hem niet.</w:t>
      </w:r>
      <w:r>
        <w:rPr>
          <w:i/>
          <w:iCs/>
          <w:color w:val="000000"/>
        </w:rPr>
        <w:t xml:space="preserve"> </w:t>
      </w:r>
      <w:r w:rsidRPr="00AD22D6">
        <w:rPr>
          <w:color w:val="000000"/>
        </w:rPr>
        <w:t>Dit strijdt niet tegen de belofte in Matth. 7</w:t>
      </w:r>
      <w:r>
        <w:rPr>
          <w:color w:val="000000"/>
        </w:rPr>
        <w:t>:</w:t>
      </w:r>
      <w:r w:rsidRPr="00AD22D6">
        <w:rPr>
          <w:color w:val="000000"/>
        </w:rPr>
        <w:t xml:space="preserve"> 7</w:t>
      </w:r>
      <w:r>
        <w:rPr>
          <w:color w:val="000000"/>
        </w:rPr>
        <w:t>:</w:t>
      </w:r>
      <w:r w:rsidRPr="00AD22D6">
        <w:rPr>
          <w:color w:val="000000"/>
        </w:rPr>
        <w:t xml:space="preserve"> </w:t>
      </w:r>
      <w:r w:rsidRPr="00AD22D6">
        <w:rPr>
          <w:i/>
          <w:iCs/>
          <w:color w:val="000000"/>
        </w:rPr>
        <w:t>Zoekt en gij zult</w:t>
      </w:r>
      <w:r>
        <w:rPr>
          <w:i/>
          <w:iCs/>
          <w:color w:val="000000"/>
        </w:rPr>
        <w:t xml:space="preserve"> </w:t>
      </w:r>
      <w:r w:rsidRPr="00AD22D6">
        <w:rPr>
          <w:i/>
          <w:iCs/>
          <w:color w:val="000000"/>
        </w:rPr>
        <w:t xml:space="preserve">vinden, </w:t>
      </w:r>
      <w:r w:rsidRPr="00AD22D6">
        <w:rPr>
          <w:color w:val="000000"/>
        </w:rPr>
        <w:t>w</w:t>
      </w:r>
      <w:r w:rsidR="005C2AD6">
        <w:rPr>
          <w:color w:val="000000"/>
        </w:rPr>
        <w:t>ant de bruid zocht nog niet ter</w:t>
      </w:r>
      <w:r w:rsidRPr="00AD22D6">
        <w:rPr>
          <w:color w:val="000000"/>
        </w:rPr>
        <w:t>dege. Bovendien stelt die</w:t>
      </w:r>
      <w:r>
        <w:rPr>
          <w:color w:val="000000"/>
        </w:rPr>
        <w:t xml:space="preserve"> </w:t>
      </w:r>
      <w:r w:rsidR="005C2AD6">
        <w:rPr>
          <w:color w:val="000000"/>
        </w:rPr>
        <w:t>belofte ook geen juiste</w:t>
      </w:r>
      <w:r w:rsidRPr="00AD22D6">
        <w:rPr>
          <w:color w:val="000000"/>
        </w:rPr>
        <w:t xml:space="preserve"> tijd van vinden; die staat alleen in Gods hand.</w:t>
      </w:r>
      <w:r>
        <w:rPr>
          <w:color w:val="000000"/>
        </w:rPr>
        <w:t xml:space="preserve"> </w:t>
      </w:r>
      <w:r w:rsidRPr="00AD22D6">
        <w:rPr>
          <w:color w:val="000000"/>
        </w:rPr>
        <w:t>Hij weet alleen</w:t>
      </w:r>
      <w:r>
        <w:rPr>
          <w:color w:val="000000"/>
        </w:rPr>
        <w:t xml:space="preserve"> de </w:t>
      </w:r>
      <w:r w:rsidR="005C2AD6">
        <w:rPr>
          <w:color w:val="000000"/>
        </w:rPr>
        <w:t>geschikte</w:t>
      </w:r>
      <w:r w:rsidRPr="00AD22D6">
        <w:rPr>
          <w:color w:val="000000"/>
        </w:rPr>
        <w:t xml:space="preserve"> tijd der hulpe (Hebr. 4</w:t>
      </w:r>
      <w:r>
        <w:rPr>
          <w:color w:val="000000"/>
        </w:rPr>
        <w:t>:</w:t>
      </w:r>
      <w:r w:rsidRPr="00AD22D6">
        <w:rPr>
          <w:color w:val="000000"/>
        </w:rPr>
        <w:t xml:space="preserve"> 16).</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2. </w:t>
      </w:r>
      <w:r w:rsidRPr="00AD22D6">
        <w:rPr>
          <w:i/>
          <w:iCs/>
          <w:color w:val="000000"/>
        </w:rPr>
        <w:t>Ik zal nu opstaan.</w:t>
      </w:r>
      <w:r>
        <w:rPr>
          <w:i/>
          <w:iCs/>
          <w:color w:val="000000"/>
        </w:rPr>
        <w:t xml:space="preserve"> </w:t>
      </w:r>
      <w:r w:rsidRPr="00AD22D6">
        <w:rPr>
          <w:color w:val="000000"/>
        </w:rPr>
        <w:t xml:space="preserve">Te weten: van het bed des </w:t>
      </w:r>
      <w:r>
        <w:rPr>
          <w:color w:val="000000"/>
        </w:rPr>
        <w:t>vlese</w:t>
      </w:r>
      <w:r w:rsidR="005C2AD6">
        <w:rPr>
          <w:color w:val="000000"/>
        </w:rPr>
        <w:t>lijken gemak</w:t>
      </w:r>
      <w:r w:rsidRPr="00AD22D6">
        <w:rPr>
          <w:color w:val="000000"/>
        </w:rPr>
        <w:t xml:space="preserve"> en der zorgeloosheid.</w:t>
      </w:r>
      <w:r>
        <w:rPr>
          <w:color w:val="000000"/>
        </w:rPr>
        <w:t xml:space="preserve"> </w:t>
      </w:r>
      <w:r w:rsidRPr="00AD22D6">
        <w:rPr>
          <w:color w:val="000000"/>
        </w:rPr>
        <w:t>Want het koninkrijk der hemelen is niet met geweld in te nemen</w:t>
      </w:r>
      <w:r>
        <w:rPr>
          <w:color w:val="000000"/>
        </w:rPr>
        <w:t xml:space="preserve"> </w:t>
      </w:r>
      <w:r w:rsidRPr="00AD22D6">
        <w:rPr>
          <w:color w:val="000000"/>
        </w:rPr>
        <w:t>(Matth. 11</w:t>
      </w:r>
      <w:r>
        <w:rPr>
          <w:color w:val="000000"/>
        </w:rPr>
        <w:t>:</w:t>
      </w:r>
      <w:r w:rsidRPr="00AD22D6">
        <w:rPr>
          <w:color w:val="000000"/>
        </w:rPr>
        <w:t xml:space="preserve"> 11). Daarom moeten wij van</w:t>
      </w:r>
      <w:r>
        <w:rPr>
          <w:color w:val="000000"/>
        </w:rPr>
        <w:t xml:space="preserve"> de </w:t>
      </w:r>
      <w:r w:rsidRPr="00AD22D6">
        <w:rPr>
          <w:color w:val="000000"/>
        </w:rPr>
        <w:t>slaap der zonden</w:t>
      </w:r>
      <w:r>
        <w:rPr>
          <w:color w:val="000000"/>
        </w:rPr>
        <w:t xml:space="preserve"> </w:t>
      </w:r>
      <w:r w:rsidRPr="00AD22D6">
        <w:rPr>
          <w:color w:val="000000"/>
        </w:rPr>
        <w:t>opstaan, als wij door Christus willen verlicht worden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14).</w:t>
      </w:r>
      <w:r>
        <w:rPr>
          <w:color w:val="000000"/>
        </w:rPr>
        <w:t xml:space="preserve"> </w:t>
      </w:r>
      <w:r w:rsidRPr="00AD22D6">
        <w:rPr>
          <w:color w:val="000000"/>
        </w:rPr>
        <w:t xml:space="preserve">Want trage </w:t>
      </w:r>
      <w:r w:rsidR="005C2AD6">
        <w:rPr>
          <w:color w:val="000000"/>
        </w:rPr>
        <w:t xml:space="preserve">dienstknechten worden onder de </w:t>
      </w:r>
      <w:r>
        <w:rPr>
          <w:color w:val="000000"/>
        </w:rPr>
        <w:t>krachtig</w:t>
      </w:r>
      <w:r w:rsidR="005C2AD6">
        <w:rPr>
          <w:color w:val="000000"/>
        </w:rPr>
        <w:t>e</w:t>
      </w:r>
      <w:r w:rsidRPr="00AD22D6">
        <w:rPr>
          <w:color w:val="000000"/>
        </w:rPr>
        <w:t xml:space="preserve"> dienstknechten</w:t>
      </w:r>
      <w:r>
        <w:rPr>
          <w:color w:val="000000"/>
        </w:rPr>
        <w:t xml:space="preserve"> </w:t>
      </w:r>
      <w:r w:rsidRPr="00AD22D6">
        <w:rPr>
          <w:color w:val="000000"/>
        </w:rPr>
        <w:t>gerekend (Matth. 25</w:t>
      </w:r>
      <w:r>
        <w:rPr>
          <w:color w:val="000000"/>
        </w:rPr>
        <w:t>:</w:t>
      </w:r>
      <w:r w:rsidRPr="00AD22D6">
        <w:rPr>
          <w:color w:val="000000"/>
        </w:rPr>
        <w:t xml:space="preserve"> 26).</w:t>
      </w:r>
      <w:r>
        <w:rPr>
          <w:color w:val="000000"/>
        </w:rPr>
        <w:t xml:space="preserve"> </w:t>
      </w:r>
      <w:r w:rsidRPr="00AD22D6">
        <w:rPr>
          <w:i/>
          <w:iCs/>
          <w:color w:val="000000"/>
        </w:rPr>
        <w:t>En in de stad omgaan.</w:t>
      </w:r>
      <w:r>
        <w:rPr>
          <w:i/>
          <w:iCs/>
          <w:color w:val="000000"/>
        </w:rPr>
        <w:t xml:space="preserve"> </w:t>
      </w:r>
      <w:r w:rsidRPr="00AD22D6">
        <w:rPr>
          <w:color w:val="000000"/>
        </w:rPr>
        <w:t>Onder de stad wordt de gemeente Gods verstaan (Ps. 87</w:t>
      </w:r>
      <w:r>
        <w:rPr>
          <w:color w:val="000000"/>
        </w:rPr>
        <w:t>:</w:t>
      </w:r>
      <w:r w:rsidRPr="00AD22D6">
        <w:rPr>
          <w:color w:val="000000"/>
        </w:rPr>
        <w:t xml:space="preserve"> 3;</w:t>
      </w:r>
      <w:r>
        <w:rPr>
          <w:color w:val="000000"/>
        </w:rPr>
        <w:t xml:space="preserve"> </w:t>
      </w:r>
      <w:r w:rsidRPr="00AD22D6">
        <w:rPr>
          <w:color w:val="000000"/>
        </w:rPr>
        <w:t>Hebr. 12</w:t>
      </w:r>
      <w:r>
        <w:rPr>
          <w:color w:val="000000"/>
        </w:rPr>
        <w:t>:</w:t>
      </w:r>
      <w:r w:rsidRPr="00AD22D6">
        <w:rPr>
          <w:color w:val="000000"/>
        </w:rPr>
        <w:t xml:space="preserve"> 22). Want de genade van Jezus Christus moet in de</w:t>
      </w:r>
      <w:r>
        <w:rPr>
          <w:color w:val="000000"/>
        </w:rPr>
        <w:t xml:space="preserve"> </w:t>
      </w:r>
      <w:r w:rsidRPr="00AD22D6">
        <w:rPr>
          <w:color w:val="000000"/>
        </w:rPr>
        <w:t>rechte gemeente gezocht worden.</w:t>
      </w:r>
      <w:r>
        <w:rPr>
          <w:color w:val="000000"/>
        </w:rPr>
        <w:t xml:space="preserve"> </w:t>
      </w:r>
      <w:r w:rsidRPr="00AD22D6">
        <w:rPr>
          <w:i/>
          <w:iCs/>
          <w:color w:val="000000"/>
        </w:rPr>
        <w:t>In de wijken en in de straten.</w:t>
      </w:r>
      <w:r>
        <w:rPr>
          <w:i/>
          <w:iCs/>
          <w:color w:val="000000"/>
        </w:rPr>
        <w:t xml:space="preserve"> </w:t>
      </w:r>
      <w:r w:rsidRPr="00AD22D6">
        <w:rPr>
          <w:color w:val="000000"/>
        </w:rPr>
        <w:t>Dat is bij de gewone lidmaten der kerk, die als burgers in de gemeente</w:t>
      </w:r>
      <w:r>
        <w:rPr>
          <w:color w:val="000000"/>
        </w:rPr>
        <w:t xml:space="preserve"> </w:t>
      </w:r>
      <w:r w:rsidRPr="00AD22D6">
        <w:rPr>
          <w:color w:val="000000"/>
        </w:rPr>
        <w:t>wandelen</w:t>
      </w:r>
      <w:r w:rsidR="00F623C6">
        <w:rPr>
          <w:color w:val="000000"/>
        </w:rPr>
        <w:t>. Z</w:t>
      </w:r>
      <w:r>
        <w:rPr>
          <w:color w:val="000000"/>
        </w:rPr>
        <w:t xml:space="preserve">o </w:t>
      </w:r>
      <w:r w:rsidRPr="00AD22D6">
        <w:rPr>
          <w:color w:val="000000"/>
        </w:rPr>
        <w:t>worden deze woorden gebezigd in Luc.</w:t>
      </w:r>
      <w:r>
        <w:rPr>
          <w:color w:val="000000"/>
        </w:rPr>
        <w:t xml:space="preserve"> </w:t>
      </w:r>
      <w:r w:rsidRPr="00AD22D6">
        <w:rPr>
          <w:color w:val="000000"/>
        </w:rPr>
        <w:t>14</w:t>
      </w:r>
      <w:r>
        <w:rPr>
          <w:color w:val="000000"/>
        </w:rPr>
        <w:t>:</w:t>
      </w:r>
      <w:r w:rsidRPr="00AD22D6">
        <w:rPr>
          <w:color w:val="000000"/>
        </w:rPr>
        <w:t xml:space="preserve"> 21. Daar wordt ook groot onderscheid gemaakt </w:t>
      </w:r>
      <w:r>
        <w:rPr>
          <w:color w:val="000000"/>
        </w:rPr>
        <w:t>tussen</w:t>
      </w:r>
      <w:r w:rsidRPr="00AD22D6">
        <w:rPr>
          <w:color w:val="000000"/>
        </w:rPr>
        <w:t xml:space="preserve"> de</w:t>
      </w:r>
      <w:r>
        <w:rPr>
          <w:color w:val="000000"/>
        </w:rPr>
        <w:t xml:space="preserve"> </w:t>
      </w:r>
      <w:r w:rsidRPr="00AD22D6">
        <w:rPr>
          <w:color w:val="000000"/>
        </w:rPr>
        <w:t>straten en wijken der stad en de wegen en heggen buiten de stad</w:t>
      </w:r>
      <w:r>
        <w:rPr>
          <w:color w:val="000000"/>
        </w:rPr>
        <w:t xml:space="preserve"> </w:t>
      </w:r>
      <w:r w:rsidR="00AC28C8">
        <w:rPr>
          <w:color w:val="000000"/>
        </w:rPr>
        <w:t>(vs.</w:t>
      </w:r>
      <w:r w:rsidRPr="00AD22D6">
        <w:rPr>
          <w:color w:val="000000"/>
        </w:rPr>
        <w:t xml:space="preserve"> 23). Men kan het ook verstaan van de openbare vergadering</w:t>
      </w:r>
      <w:r>
        <w:rPr>
          <w:color w:val="000000"/>
        </w:rPr>
        <w:t xml:space="preserve"> </w:t>
      </w:r>
      <w:r w:rsidRPr="00AD22D6">
        <w:rPr>
          <w:color w:val="000000"/>
        </w:rPr>
        <w:t xml:space="preserve">der zichtbare kerk, </w:t>
      </w:r>
      <w:r>
        <w:rPr>
          <w:color w:val="000000"/>
        </w:rPr>
        <w:t>zoa</w:t>
      </w:r>
      <w:r w:rsidRPr="00AD22D6">
        <w:rPr>
          <w:color w:val="000000"/>
        </w:rPr>
        <w:t>ls het gebezigd wordt in Spr. 1</w:t>
      </w:r>
      <w:r>
        <w:rPr>
          <w:color w:val="000000"/>
        </w:rPr>
        <w:t>:</w:t>
      </w:r>
      <w:r w:rsidRPr="00AD22D6">
        <w:rPr>
          <w:color w:val="000000"/>
        </w:rPr>
        <w:t xml:space="preserve"> 20.</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 xml:space="preserve">3. </w:t>
      </w:r>
      <w:r w:rsidRPr="00AD22D6">
        <w:rPr>
          <w:i/>
          <w:iCs/>
          <w:color w:val="000000"/>
        </w:rPr>
        <w:t>De wachters, die in de stad omgingen, vonden mij.</w:t>
      </w:r>
      <w:r>
        <w:rPr>
          <w:i/>
          <w:iCs/>
          <w:color w:val="000000"/>
        </w:rPr>
        <w:t xml:space="preserve"> </w:t>
      </w:r>
      <w:r w:rsidRPr="00AD22D6">
        <w:rPr>
          <w:color w:val="000000"/>
        </w:rPr>
        <w:t xml:space="preserve">Daaronder verstaan wij de getrouwe herders, die de </w:t>
      </w:r>
      <w:r>
        <w:rPr>
          <w:color w:val="000000"/>
        </w:rPr>
        <w:t>mensen</w:t>
      </w:r>
      <w:r w:rsidRPr="00AD22D6">
        <w:rPr>
          <w:color w:val="000000"/>
        </w:rPr>
        <w:t xml:space="preserve"> tot</w:t>
      </w:r>
      <w:r>
        <w:rPr>
          <w:color w:val="000000"/>
        </w:rPr>
        <w:t xml:space="preserve"> </w:t>
      </w:r>
      <w:r w:rsidRPr="00AD22D6">
        <w:rPr>
          <w:color w:val="000000"/>
        </w:rPr>
        <w:t>Jezus Christus brengen. Dat de herders der kerk bij wachters vergeleken</w:t>
      </w:r>
      <w:r>
        <w:rPr>
          <w:color w:val="000000"/>
        </w:rPr>
        <w:t xml:space="preserve"> </w:t>
      </w:r>
      <w:r w:rsidRPr="00AD22D6">
        <w:rPr>
          <w:color w:val="000000"/>
        </w:rPr>
        <w:t>worden is bekend uit de Heilige Schriftuur met name Ezech.</w:t>
      </w:r>
      <w:r>
        <w:rPr>
          <w:color w:val="000000"/>
        </w:rPr>
        <w:t xml:space="preserve"> </w:t>
      </w:r>
      <w:r w:rsidRPr="00AD22D6">
        <w:rPr>
          <w:color w:val="000000"/>
        </w:rPr>
        <w:t>3</w:t>
      </w:r>
      <w:r>
        <w:rPr>
          <w:color w:val="000000"/>
        </w:rPr>
        <w:t>:</w:t>
      </w:r>
      <w:r w:rsidRPr="00AD22D6">
        <w:rPr>
          <w:color w:val="000000"/>
        </w:rPr>
        <w:t xml:space="preserve"> 17 en 33</w:t>
      </w:r>
      <w:r>
        <w:rPr>
          <w:color w:val="000000"/>
        </w:rPr>
        <w:t>:</w:t>
      </w:r>
      <w:r w:rsidRPr="00AD22D6">
        <w:rPr>
          <w:color w:val="000000"/>
        </w:rPr>
        <w:t xml:space="preserve"> 7. Dat wij nu op deze plaats onder deze wachters getrouwe</w:t>
      </w:r>
      <w:r>
        <w:rPr>
          <w:color w:val="000000"/>
        </w:rPr>
        <w:t xml:space="preserve"> </w:t>
      </w:r>
      <w:r w:rsidRPr="00AD22D6">
        <w:rPr>
          <w:color w:val="000000"/>
        </w:rPr>
        <w:t>herders verstaan moeten, maken wij daaruit op, dat de bruid kort</w:t>
      </w:r>
      <w:r>
        <w:rPr>
          <w:color w:val="000000"/>
        </w:rPr>
        <w:t xml:space="preserve"> </w:t>
      </w:r>
      <w:r w:rsidRPr="00AD22D6">
        <w:rPr>
          <w:color w:val="000000"/>
        </w:rPr>
        <w:t>nadat zij met hen gesproken had,</w:t>
      </w:r>
      <w:r>
        <w:rPr>
          <w:color w:val="000000"/>
        </w:rPr>
        <w:t xml:space="preserve"> haar </w:t>
      </w:r>
      <w:r w:rsidRPr="00AD22D6">
        <w:rPr>
          <w:color w:val="000000"/>
        </w:rPr>
        <w:t>Bruidegom gevonden heeft.</w:t>
      </w:r>
      <w:r>
        <w:rPr>
          <w:color w:val="000000"/>
        </w:rPr>
        <w:t xml:space="preserve"> </w:t>
      </w:r>
      <w:r w:rsidRPr="00AD22D6">
        <w:rPr>
          <w:color w:val="000000"/>
        </w:rPr>
        <w:t>En al is het, dat deze wachters hier niet spreken, daaruit volgt niet,</w:t>
      </w:r>
      <w:r>
        <w:rPr>
          <w:color w:val="000000"/>
        </w:rPr>
        <w:t xml:space="preserve"> </w:t>
      </w:r>
      <w:r w:rsidRPr="00AD22D6">
        <w:rPr>
          <w:color w:val="000000"/>
        </w:rPr>
        <w:t>dat zij stom of ontrouw zijn, want de vrucht, die gevolgd is, toont</w:t>
      </w:r>
      <w:r>
        <w:rPr>
          <w:color w:val="000000"/>
        </w:rPr>
        <w:t xml:space="preserve"> </w:t>
      </w:r>
      <w:r w:rsidRPr="00AD22D6">
        <w:rPr>
          <w:color w:val="000000"/>
        </w:rPr>
        <w:t>genoeg, dat ze hun plicht in het onderwijzen gedaan hebben. Maar</w:t>
      </w:r>
      <w:r>
        <w:rPr>
          <w:color w:val="000000"/>
        </w:rPr>
        <w:t xml:space="preserve"> </w:t>
      </w:r>
      <w:r w:rsidRPr="00AD22D6">
        <w:rPr>
          <w:color w:val="000000"/>
        </w:rPr>
        <w:t>later in kapittel 5</w:t>
      </w:r>
      <w:r>
        <w:rPr>
          <w:color w:val="000000"/>
        </w:rPr>
        <w:t>:</w:t>
      </w:r>
      <w:r w:rsidRPr="00AD22D6">
        <w:rPr>
          <w:color w:val="000000"/>
        </w:rPr>
        <w:t>7 wordt de ontrouw dier herders duidelijk aangetoond. Want in plaats dat zij de kerk troosten zouden, sloegen zij haar</w:t>
      </w:r>
      <w:r>
        <w:rPr>
          <w:color w:val="000000"/>
        </w:rPr>
        <w:t xml:space="preserve"> </w:t>
      </w:r>
      <w:r w:rsidRPr="00AD22D6">
        <w:rPr>
          <w:color w:val="000000"/>
        </w:rPr>
        <w:t>nog meer wonden en beroofden haar van haar sieraad.</w:t>
      </w:r>
      <w:r>
        <w:rPr>
          <w:color w:val="000000"/>
        </w:rPr>
        <w:t xml:space="preserve"> </w:t>
      </w:r>
    </w:p>
    <w:p w:rsidR="00485177" w:rsidRDefault="005C2AD6" w:rsidP="00485177">
      <w:pPr>
        <w:jc w:val="both"/>
        <w:rPr>
          <w:color w:val="000000"/>
        </w:rPr>
      </w:pPr>
      <w:r>
        <w:rPr>
          <w:i/>
          <w:iCs/>
          <w:color w:val="000000"/>
        </w:rPr>
        <w:t>Heb</w:t>
      </w:r>
      <w:r w:rsidR="00485177" w:rsidRPr="00AD22D6">
        <w:rPr>
          <w:i/>
          <w:iCs/>
          <w:color w:val="000000"/>
        </w:rPr>
        <w:t>t gij dien gezien, dien</w:t>
      </w:r>
      <w:r w:rsidR="00485177">
        <w:rPr>
          <w:i/>
          <w:iCs/>
          <w:color w:val="000000"/>
        </w:rPr>
        <w:t xml:space="preserve"> mijn ziel </w:t>
      </w:r>
      <w:r w:rsidR="00485177" w:rsidRPr="00AD22D6">
        <w:rPr>
          <w:i/>
          <w:iCs/>
          <w:color w:val="000000"/>
        </w:rPr>
        <w:t>liefheeft.</w:t>
      </w:r>
      <w:r w:rsidR="00485177">
        <w:rPr>
          <w:i/>
          <w:iCs/>
          <w:color w:val="000000"/>
        </w:rPr>
        <w:t xml:space="preserve"> </w:t>
      </w:r>
      <w:r w:rsidR="00485177" w:rsidRPr="00AD22D6">
        <w:rPr>
          <w:color w:val="000000"/>
        </w:rPr>
        <w:t>Dat is, weet gij</w:t>
      </w:r>
      <w:r w:rsidR="00485177">
        <w:rPr>
          <w:color w:val="000000"/>
        </w:rPr>
        <w:t xml:space="preserve"> mijn </w:t>
      </w:r>
      <w:r w:rsidR="00485177" w:rsidRPr="00AD22D6">
        <w:rPr>
          <w:color w:val="000000"/>
        </w:rPr>
        <w:t>Vriend en Bruidegom niette wijzen</w:t>
      </w:r>
      <w:r w:rsidR="00485177">
        <w:rPr>
          <w:color w:val="000000"/>
        </w:rPr>
        <w:t>?</w:t>
      </w:r>
      <w:r w:rsidR="00485177" w:rsidRPr="00AD22D6">
        <w:rPr>
          <w:color w:val="000000"/>
        </w:rPr>
        <w:t xml:space="preserve"> Weet</w:t>
      </w:r>
      <w:r w:rsidR="00485177">
        <w:rPr>
          <w:color w:val="000000"/>
        </w:rPr>
        <w:t xml:space="preserve"> </w:t>
      </w:r>
      <w:r w:rsidR="00485177" w:rsidRPr="00AD22D6">
        <w:rPr>
          <w:color w:val="000000"/>
        </w:rPr>
        <w:t>gij geen raad, om mij de liefde van Christus te doen gevoelen?</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Toen ik een weinig je van hen weggegaan was.</w:t>
      </w:r>
      <w:r>
        <w:rPr>
          <w:i/>
          <w:iCs/>
          <w:color w:val="000000"/>
        </w:rPr>
        <w:t xml:space="preserve"> </w:t>
      </w:r>
      <w:r w:rsidRPr="00AD22D6">
        <w:rPr>
          <w:color w:val="000000"/>
        </w:rPr>
        <w:t>Hieruit blijkt, dat deze wachters geantwoord hebben, al staat het</w:t>
      </w:r>
      <w:r>
        <w:rPr>
          <w:color w:val="000000"/>
        </w:rPr>
        <w:t xml:space="preserve"> </w:t>
      </w:r>
      <w:r w:rsidRPr="00AD22D6">
        <w:rPr>
          <w:color w:val="000000"/>
        </w:rPr>
        <w:t>niet uitgedrukt.</w:t>
      </w:r>
      <w:r>
        <w:rPr>
          <w:color w:val="000000"/>
        </w:rPr>
        <w:t xml:space="preserve"> </w:t>
      </w:r>
    </w:p>
    <w:p w:rsidR="005C2AD6" w:rsidRDefault="00485177" w:rsidP="00485177">
      <w:pPr>
        <w:jc w:val="both"/>
        <w:rPr>
          <w:color w:val="000000"/>
        </w:rPr>
      </w:pPr>
      <w:r w:rsidRPr="00AD22D6">
        <w:rPr>
          <w:i/>
          <w:iCs/>
          <w:color w:val="000000"/>
        </w:rPr>
        <w:t>Ik hield hem vast.</w:t>
      </w:r>
      <w:r>
        <w:rPr>
          <w:i/>
          <w:iCs/>
          <w:color w:val="000000"/>
        </w:rPr>
        <w:t xml:space="preserve"> </w:t>
      </w:r>
      <w:r w:rsidRPr="00AD22D6">
        <w:rPr>
          <w:color w:val="000000"/>
        </w:rPr>
        <w:t>Te weten met het geloof, want dat is de hand, waarmee wij</w:t>
      </w:r>
      <w:r>
        <w:rPr>
          <w:color w:val="000000"/>
        </w:rPr>
        <w:t xml:space="preserve"> </w:t>
      </w:r>
      <w:r w:rsidRPr="00AD22D6">
        <w:rPr>
          <w:color w:val="000000"/>
        </w:rPr>
        <w:t>Christus moeten aangrijpen en vasthouden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 xml:space="preserve"> 17</w:t>
      </w:r>
      <w:r>
        <w:rPr>
          <w:color w:val="000000"/>
        </w:rPr>
        <w:t>;</w:t>
      </w:r>
      <w:r w:rsidRPr="00AD22D6">
        <w:rPr>
          <w:color w:val="000000"/>
        </w:rPr>
        <w:t xml:space="preserve"> Col. 1</w:t>
      </w:r>
      <w:r>
        <w:rPr>
          <w:color w:val="000000"/>
        </w:rPr>
        <w:t>:</w:t>
      </w:r>
      <w:r w:rsidRPr="00AD22D6">
        <w:rPr>
          <w:color w:val="000000"/>
        </w:rPr>
        <w:t>23).</w:t>
      </w:r>
      <w:r>
        <w:rPr>
          <w:color w:val="000000"/>
        </w:rPr>
        <w:t xml:space="preserve"> </w:t>
      </w:r>
    </w:p>
    <w:p w:rsidR="005C2AD6" w:rsidRDefault="00485177" w:rsidP="00485177">
      <w:pPr>
        <w:jc w:val="both"/>
        <w:rPr>
          <w:color w:val="000000"/>
        </w:rPr>
      </w:pPr>
      <w:r w:rsidRPr="00AD22D6">
        <w:rPr>
          <w:i/>
          <w:iCs/>
          <w:color w:val="000000"/>
        </w:rPr>
        <w:t>En liet hem niet gaan.</w:t>
      </w:r>
      <w:r>
        <w:rPr>
          <w:i/>
          <w:iCs/>
          <w:color w:val="000000"/>
        </w:rPr>
        <w:t xml:space="preserve"> </w:t>
      </w:r>
      <w:r w:rsidRPr="00AD22D6">
        <w:rPr>
          <w:color w:val="000000"/>
        </w:rPr>
        <w:t>D. i. ik nam het voornemen, dat ik zorgvuldiger zou zijn dan te</w:t>
      </w:r>
      <w:r>
        <w:rPr>
          <w:color w:val="000000"/>
        </w:rPr>
        <w:t xml:space="preserve"> </w:t>
      </w:r>
      <w:r w:rsidRPr="00AD22D6">
        <w:rPr>
          <w:color w:val="000000"/>
        </w:rPr>
        <w:t>voren, om van</w:t>
      </w:r>
      <w:r>
        <w:rPr>
          <w:color w:val="000000"/>
        </w:rPr>
        <w:t xml:space="preserve"> zijn </w:t>
      </w:r>
      <w:r w:rsidRPr="00AD22D6">
        <w:rPr>
          <w:color w:val="000000"/>
        </w:rPr>
        <w:t>genade niet te verachteren.</w:t>
      </w:r>
      <w:r>
        <w:rPr>
          <w:color w:val="000000"/>
        </w:rPr>
        <w:t xml:space="preserve"> </w:t>
      </w:r>
    </w:p>
    <w:p w:rsidR="00485177" w:rsidRDefault="00485177" w:rsidP="00485177">
      <w:pPr>
        <w:jc w:val="both"/>
        <w:rPr>
          <w:color w:val="000000"/>
        </w:rPr>
      </w:pPr>
      <w:r w:rsidRPr="00AD22D6">
        <w:rPr>
          <w:i/>
          <w:iCs/>
          <w:color w:val="000000"/>
        </w:rPr>
        <w:t>Totdat ik hem in mijns moeders huis gebracht had.</w:t>
      </w:r>
      <w:r>
        <w:rPr>
          <w:i/>
          <w:iCs/>
          <w:color w:val="000000"/>
        </w:rPr>
        <w:t xml:space="preserve"> </w:t>
      </w:r>
      <w:r w:rsidRPr="00AD22D6">
        <w:rPr>
          <w:color w:val="000000"/>
        </w:rPr>
        <w:t>Christus brengt ons zelf (om eigenlijk te spreken) in</w:t>
      </w:r>
      <w:r>
        <w:rPr>
          <w:color w:val="000000"/>
        </w:rPr>
        <w:t xml:space="preserve"> zijn </w:t>
      </w:r>
      <w:r w:rsidRPr="00AD22D6">
        <w:rPr>
          <w:color w:val="000000"/>
        </w:rPr>
        <w:t>kamer,</w:t>
      </w:r>
      <w:r>
        <w:rPr>
          <w:color w:val="000000"/>
        </w:rPr>
        <w:t xml:space="preserve"> zoa</w:t>
      </w:r>
      <w:r w:rsidRPr="00AD22D6">
        <w:rPr>
          <w:color w:val="000000"/>
        </w:rPr>
        <w:t>ls blijkt uit Hoofdstuk 1</w:t>
      </w:r>
      <w:r>
        <w:rPr>
          <w:color w:val="000000"/>
        </w:rPr>
        <w:t>:</w:t>
      </w:r>
      <w:r w:rsidRPr="00AD22D6">
        <w:rPr>
          <w:color w:val="000000"/>
        </w:rPr>
        <w:t xml:space="preserve"> 4. Maar hier worden de gel</w:t>
      </w:r>
      <w:r>
        <w:rPr>
          <w:color w:val="000000"/>
        </w:rPr>
        <w:t>ovi</w:t>
      </w:r>
      <w:r w:rsidRPr="00AD22D6">
        <w:rPr>
          <w:color w:val="000000"/>
        </w:rPr>
        <w:t>gen,</w:t>
      </w:r>
      <w:r>
        <w:rPr>
          <w:color w:val="000000"/>
        </w:rPr>
        <w:t xml:space="preserve"> </w:t>
      </w:r>
      <w:r w:rsidRPr="00AD22D6">
        <w:rPr>
          <w:color w:val="000000"/>
        </w:rPr>
        <w:t>gezegd Christus in te brengen, wanneer zij het geloof tot het uiterste</w:t>
      </w:r>
      <w:r>
        <w:rPr>
          <w:color w:val="000000"/>
        </w:rPr>
        <w:t xml:space="preserve"> </w:t>
      </w:r>
      <w:r w:rsidRPr="00AD22D6">
        <w:rPr>
          <w:color w:val="000000"/>
        </w:rPr>
        <w:t>toe behouden (2 Tim. 4</w:t>
      </w:r>
      <w:r>
        <w:rPr>
          <w:color w:val="000000"/>
        </w:rPr>
        <w:t>:</w:t>
      </w:r>
      <w:r w:rsidRPr="00AD22D6">
        <w:rPr>
          <w:color w:val="000000"/>
        </w:rPr>
        <w:t xml:space="preserve"> 8). Want</w:t>
      </w:r>
      <w:r>
        <w:rPr>
          <w:color w:val="000000"/>
        </w:rPr>
        <w:t xml:space="preserve"> zo </w:t>
      </w:r>
      <w:r w:rsidRPr="00AD22D6">
        <w:rPr>
          <w:color w:val="000000"/>
        </w:rPr>
        <w:t>moeten wij</w:t>
      </w:r>
      <w:r>
        <w:rPr>
          <w:color w:val="000000"/>
        </w:rPr>
        <w:t xml:space="preserve"> de </w:t>
      </w:r>
      <w:r w:rsidRPr="00AD22D6">
        <w:rPr>
          <w:color w:val="000000"/>
        </w:rPr>
        <w:t>koning der</w:t>
      </w:r>
      <w:r>
        <w:rPr>
          <w:color w:val="000000"/>
        </w:rPr>
        <w:t xml:space="preserve"> ere</w:t>
      </w:r>
      <w:r w:rsidRPr="00AD22D6">
        <w:rPr>
          <w:color w:val="000000"/>
        </w:rPr>
        <w:t xml:space="preserve"> in ons hart inlaten, dat wij in Hem blijven en Hij in ons. En</w:t>
      </w:r>
      <w:r>
        <w:rPr>
          <w:color w:val="000000"/>
        </w:rPr>
        <w:t xml:space="preserve"> </w:t>
      </w:r>
      <w:r w:rsidRPr="00AD22D6">
        <w:rPr>
          <w:color w:val="000000"/>
        </w:rPr>
        <w:t>hieraan kennen wij, dat Hij in ons blijft, nl. uit</w:t>
      </w:r>
      <w:r>
        <w:rPr>
          <w:color w:val="000000"/>
        </w:rPr>
        <w:t xml:space="preserve"> de </w:t>
      </w:r>
      <w:r w:rsidRPr="00AD22D6">
        <w:rPr>
          <w:color w:val="000000"/>
        </w:rPr>
        <w:t>Geest, dien Hij</w:t>
      </w:r>
      <w:r>
        <w:rPr>
          <w:color w:val="000000"/>
        </w:rPr>
        <w:t xml:space="preserve"> </w:t>
      </w:r>
      <w:r w:rsidRPr="00AD22D6">
        <w:rPr>
          <w:color w:val="000000"/>
        </w:rPr>
        <w:t>ons gegeven heeft (1 Joh. 3</w:t>
      </w:r>
      <w:r>
        <w:rPr>
          <w:color w:val="000000"/>
        </w:rPr>
        <w:t>:</w:t>
      </w:r>
      <w:r w:rsidRPr="00AD22D6">
        <w:rPr>
          <w:color w:val="000000"/>
        </w:rPr>
        <w:t xml:space="preserve"> 24). Onder de moeder wordt de algem</w:t>
      </w:r>
      <w:r>
        <w:rPr>
          <w:color w:val="000000"/>
        </w:rPr>
        <w:t xml:space="preserve">ene </w:t>
      </w:r>
      <w:r w:rsidRPr="00AD22D6">
        <w:rPr>
          <w:color w:val="000000"/>
        </w:rPr>
        <w:t xml:space="preserve">kerk, het </w:t>
      </w:r>
      <w:r>
        <w:rPr>
          <w:color w:val="000000"/>
        </w:rPr>
        <w:t>hemels</w:t>
      </w:r>
      <w:r w:rsidRPr="00AD22D6">
        <w:rPr>
          <w:color w:val="000000"/>
        </w:rPr>
        <w:t>e Jeruzalem verstaan (Gal. 4</w:t>
      </w:r>
      <w:r>
        <w:rPr>
          <w:color w:val="000000"/>
        </w:rPr>
        <w:t>:</w:t>
      </w:r>
      <w:r w:rsidRPr="00AD22D6">
        <w:rPr>
          <w:color w:val="000000"/>
        </w:rPr>
        <w:t xml:space="preserve"> 26). En</w:t>
      </w:r>
      <w:r>
        <w:rPr>
          <w:color w:val="000000"/>
        </w:rPr>
        <w:t xml:space="preserve"> </w:t>
      </w:r>
      <w:r w:rsidRPr="00AD22D6">
        <w:rPr>
          <w:color w:val="000000"/>
        </w:rPr>
        <w:t>de binnenste kamer van haar huis is het huis des Vaders, waar vele</w:t>
      </w:r>
      <w:r>
        <w:rPr>
          <w:color w:val="000000"/>
        </w:rPr>
        <w:t xml:space="preserve"> </w:t>
      </w:r>
      <w:r w:rsidRPr="00AD22D6">
        <w:rPr>
          <w:color w:val="000000"/>
        </w:rPr>
        <w:t>woningen zijn, waar Christus is heengegaan, om ons plaats te bereiden.</w:t>
      </w:r>
      <w:r>
        <w:rPr>
          <w:color w:val="000000"/>
        </w:rPr>
        <w:t xml:space="preserve"> </w:t>
      </w:r>
      <w:r w:rsidRPr="00AD22D6">
        <w:rPr>
          <w:color w:val="000000"/>
        </w:rPr>
        <w:t>Dit is dan de m</w:t>
      </w:r>
      <w:r>
        <w:rPr>
          <w:color w:val="000000"/>
        </w:rPr>
        <w:t>eni</w:t>
      </w:r>
      <w:r w:rsidRPr="00AD22D6">
        <w:rPr>
          <w:color w:val="000000"/>
        </w:rPr>
        <w:t>ng: Ik wil de genade van Jezus Christus</w:t>
      </w:r>
      <w:r>
        <w:rPr>
          <w:color w:val="000000"/>
        </w:rPr>
        <w:t xml:space="preserve"> </w:t>
      </w:r>
      <w:r w:rsidRPr="00AD22D6">
        <w:rPr>
          <w:color w:val="000000"/>
        </w:rPr>
        <w:t>vasthouden, totdat ik in de plaatse der glorie zal komen. Voorts</w:t>
      </w:r>
      <w:r>
        <w:rPr>
          <w:color w:val="000000"/>
        </w:rPr>
        <w:t xml:space="preserve"> </w:t>
      </w:r>
      <w:r w:rsidRPr="00AD22D6">
        <w:rPr>
          <w:color w:val="000000"/>
        </w:rPr>
        <w:t xml:space="preserve">dient opgemerkt te worden, dat in deze </w:t>
      </w:r>
      <w:r>
        <w:rPr>
          <w:color w:val="000000"/>
        </w:rPr>
        <w:t>ganse</w:t>
      </w:r>
      <w:r w:rsidRPr="00AD22D6">
        <w:rPr>
          <w:color w:val="000000"/>
        </w:rPr>
        <w:t xml:space="preserve"> rede</w:t>
      </w:r>
      <w:r>
        <w:rPr>
          <w:color w:val="000000"/>
        </w:rPr>
        <w:t xml:space="preserve"> een </w:t>
      </w:r>
      <w:r w:rsidRPr="00AD22D6">
        <w:rPr>
          <w:color w:val="000000"/>
        </w:rPr>
        <w:t>gelijkenis</w:t>
      </w:r>
      <w:r>
        <w:rPr>
          <w:color w:val="000000"/>
        </w:rPr>
        <w:t xml:space="preserve"> </w:t>
      </w:r>
      <w:r w:rsidRPr="00AD22D6">
        <w:rPr>
          <w:color w:val="000000"/>
        </w:rPr>
        <w:t>aan</w:t>
      </w:r>
      <w:r>
        <w:rPr>
          <w:color w:val="000000"/>
        </w:rPr>
        <w:t xml:space="preserve"> een </w:t>
      </w:r>
      <w:r w:rsidRPr="00AD22D6">
        <w:rPr>
          <w:color w:val="000000"/>
        </w:rPr>
        <w:t>bruid ontleend wordt, die</w:t>
      </w:r>
      <w:r>
        <w:rPr>
          <w:color w:val="000000"/>
        </w:rPr>
        <w:t xml:space="preserve"> haar </w:t>
      </w:r>
      <w:r w:rsidRPr="00AD22D6">
        <w:rPr>
          <w:color w:val="000000"/>
        </w:rPr>
        <w:t>bruidegom in het huis</w:t>
      </w:r>
      <w:r>
        <w:rPr>
          <w:color w:val="000000"/>
        </w:rPr>
        <w:t xml:space="preserve"> </w:t>
      </w:r>
      <w:r w:rsidR="005C2AD6">
        <w:rPr>
          <w:color w:val="000000"/>
        </w:rPr>
        <w:t xml:space="preserve">van </w:t>
      </w:r>
      <w:r w:rsidRPr="00AD22D6">
        <w:rPr>
          <w:color w:val="000000"/>
        </w:rPr>
        <w:t>h</w:t>
      </w:r>
      <w:r w:rsidR="005C2AD6">
        <w:rPr>
          <w:color w:val="000000"/>
        </w:rPr>
        <w:t>a</w:t>
      </w:r>
      <w:r w:rsidRPr="00AD22D6">
        <w:rPr>
          <w:color w:val="000000"/>
        </w:rPr>
        <w:t>ar ouders pleegt te ontvangen, gelijk wij daarvan voorbeelden</w:t>
      </w:r>
      <w:r>
        <w:rPr>
          <w:color w:val="000000"/>
        </w:rPr>
        <w:t xml:space="preserve"> </w:t>
      </w:r>
      <w:r w:rsidRPr="00AD22D6">
        <w:rPr>
          <w:color w:val="000000"/>
        </w:rPr>
        <w:t>hebben in Gen. 24</w:t>
      </w:r>
      <w:r>
        <w:rPr>
          <w:color w:val="000000"/>
        </w:rPr>
        <w:t>:</w:t>
      </w:r>
      <w:r w:rsidRPr="00AD22D6">
        <w:rPr>
          <w:color w:val="000000"/>
        </w:rPr>
        <w:t xml:space="preserve"> 28 en 29</w:t>
      </w:r>
      <w:r>
        <w:rPr>
          <w:color w:val="000000"/>
        </w:rPr>
        <w:t>:</w:t>
      </w:r>
      <w:r w:rsidRPr="00AD22D6">
        <w:rPr>
          <w:color w:val="000000"/>
        </w:rPr>
        <w:t xml:space="preserve"> 13.</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5. </w:t>
      </w:r>
      <w:r w:rsidRPr="00AD22D6">
        <w:rPr>
          <w:i/>
          <w:iCs/>
          <w:color w:val="000000"/>
        </w:rPr>
        <w:t>Ik bezweer u.</w:t>
      </w:r>
      <w:r>
        <w:rPr>
          <w:i/>
          <w:iCs/>
          <w:color w:val="000000"/>
        </w:rPr>
        <w:t xml:space="preserve"> </w:t>
      </w:r>
      <w:r w:rsidRPr="00AD22D6">
        <w:rPr>
          <w:color w:val="000000"/>
        </w:rPr>
        <w:t>Van deze woorden is de verklaring gegeven in kapittel 2</w:t>
      </w:r>
      <w:r>
        <w:rPr>
          <w:color w:val="000000"/>
        </w:rPr>
        <w:t>:</w:t>
      </w:r>
      <w:r w:rsidRPr="00AD22D6">
        <w:rPr>
          <w:color w:val="000000"/>
        </w:rPr>
        <w:t xml:space="preserve"> 7. Dit</w:t>
      </w:r>
      <w:r>
        <w:rPr>
          <w:color w:val="000000"/>
        </w:rPr>
        <w:t xml:space="preserve"> </w:t>
      </w:r>
      <w:r w:rsidRPr="00AD22D6">
        <w:rPr>
          <w:color w:val="000000"/>
        </w:rPr>
        <w:t>moeten wij er alleen bijvoegen, dat sommigen m</w:t>
      </w:r>
      <w:r>
        <w:rPr>
          <w:color w:val="000000"/>
        </w:rPr>
        <w:t>ene</w:t>
      </w:r>
      <w:r w:rsidRPr="00AD22D6">
        <w:rPr>
          <w:color w:val="000000"/>
        </w:rPr>
        <w:t>n, dat de kerk</w:t>
      </w:r>
      <w:r>
        <w:rPr>
          <w:color w:val="000000"/>
        </w:rPr>
        <w:t xml:space="preserve"> </w:t>
      </w:r>
      <w:r w:rsidRPr="00AD22D6">
        <w:rPr>
          <w:color w:val="000000"/>
        </w:rPr>
        <w:t>te dezer plaats meer bekommerd is over de ruste van Christus, dat</w:t>
      </w:r>
      <w:r>
        <w:rPr>
          <w:color w:val="000000"/>
        </w:rPr>
        <w:t xml:space="preserve"> </w:t>
      </w:r>
      <w:r w:rsidRPr="00AD22D6">
        <w:rPr>
          <w:color w:val="000000"/>
        </w:rPr>
        <w:t>dit niet door onze zonden gestoord zou worden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30), dan</w:t>
      </w:r>
      <w:r>
        <w:rPr>
          <w:color w:val="000000"/>
        </w:rPr>
        <w:t xml:space="preserve"> </w:t>
      </w:r>
      <w:r w:rsidRPr="00AD22D6">
        <w:rPr>
          <w:color w:val="000000"/>
        </w:rPr>
        <w:t>wel over</w:t>
      </w:r>
      <w:r>
        <w:rPr>
          <w:color w:val="000000"/>
        </w:rPr>
        <w:t xml:space="preserve"> haar </w:t>
      </w:r>
      <w:r w:rsidRPr="00AD22D6">
        <w:rPr>
          <w:color w:val="000000"/>
        </w:rPr>
        <w:t>eigene rust. Maar het antwoord is, dat de rust der</w:t>
      </w:r>
      <w:r>
        <w:rPr>
          <w:color w:val="000000"/>
        </w:rPr>
        <w:t xml:space="preserve"> </w:t>
      </w:r>
      <w:r w:rsidRPr="00AD22D6">
        <w:rPr>
          <w:color w:val="000000"/>
        </w:rPr>
        <w:t>kerk en die van Christus altijd samengaan, want men kan de geestelijke</w:t>
      </w:r>
      <w:r>
        <w:rPr>
          <w:color w:val="000000"/>
        </w:rPr>
        <w:t xml:space="preserve"> </w:t>
      </w:r>
      <w:r w:rsidRPr="00AD22D6">
        <w:rPr>
          <w:color w:val="000000"/>
        </w:rPr>
        <w:t>rust der kerk niet storen, of zijn Heilige Geest wordt daardoor</w:t>
      </w:r>
      <w:r>
        <w:rPr>
          <w:color w:val="000000"/>
        </w:rPr>
        <w:t xml:space="preserve"> </w:t>
      </w:r>
      <w:r w:rsidRPr="00AD22D6">
        <w:rPr>
          <w:color w:val="000000"/>
        </w:rPr>
        <w:t>bedroefd en Hij rekent dat hem zelve gedaan, wat aan zijne</w:t>
      </w:r>
      <w:r>
        <w:rPr>
          <w:color w:val="000000"/>
        </w:rPr>
        <w:t xml:space="preserve"> </w:t>
      </w:r>
      <w:r w:rsidRPr="00AD22D6">
        <w:rPr>
          <w:color w:val="000000"/>
        </w:rPr>
        <w:t>bruid wordt gedaan (Openb. 9</w:t>
      </w:r>
      <w:r>
        <w:rPr>
          <w:color w:val="000000"/>
        </w:rPr>
        <w:t>:</w:t>
      </w:r>
      <w:r w:rsidRPr="00AD22D6">
        <w:rPr>
          <w:color w:val="000000"/>
        </w:rPr>
        <w:t xml:space="preserve"> 4). Daarom strijden deze twee verklaringen</w:t>
      </w:r>
      <w:r>
        <w:rPr>
          <w:color w:val="000000"/>
        </w:rPr>
        <w:t xml:space="preserve"> </w:t>
      </w:r>
      <w:r w:rsidRPr="00AD22D6">
        <w:rPr>
          <w:color w:val="000000"/>
        </w:rPr>
        <w:t>niet, maar kunnen samen wel bestaan. Nochtans brengt</w:t>
      </w:r>
      <w:r>
        <w:rPr>
          <w:color w:val="000000"/>
        </w:rPr>
        <w:t xml:space="preserve"> </w:t>
      </w:r>
      <w:r w:rsidRPr="00AD22D6">
        <w:rPr>
          <w:color w:val="000000"/>
        </w:rPr>
        <w:t>het oogmerk van</w:t>
      </w:r>
      <w:r>
        <w:rPr>
          <w:color w:val="000000"/>
        </w:rPr>
        <w:t xml:space="preserve"> de </w:t>
      </w:r>
      <w:r w:rsidRPr="00AD22D6">
        <w:rPr>
          <w:color w:val="000000"/>
        </w:rPr>
        <w:t>tekst mede, dat de kerk zorg draagt om</w:t>
      </w:r>
      <w:r>
        <w:rPr>
          <w:color w:val="000000"/>
        </w:rPr>
        <w:t xml:space="preserve"> haar </w:t>
      </w:r>
      <w:r w:rsidRPr="00AD22D6">
        <w:rPr>
          <w:color w:val="000000"/>
        </w:rPr>
        <w:t>93</w:t>
      </w:r>
      <w:r>
        <w:rPr>
          <w:color w:val="000000"/>
        </w:rPr>
        <w:t xml:space="preserve"> </w:t>
      </w:r>
      <w:r w:rsidRPr="00AD22D6">
        <w:rPr>
          <w:color w:val="000000"/>
        </w:rPr>
        <w:t>eigene rust te behouden, die zij nu in Christus verkregen heeft.</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 xml:space="preserve">6. </w:t>
      </w:r>
      <w:r w:rsidRPr="00AD22D6">
        <w:rPr>
          <w:i/>
          <w:iCs/>
          <w:color w:val="000000"/>
        </w:rPr>
        <w:t>Wie is zij, die daar opkomt.</w:t>
      </w:r>
      <w:r>
        <w:rPr>
          <w:i/>
          <w:iCs/>
          <w:color w:val="000000"/>
        </w:rPr>
        <w:t xml:space="preserve"> </w:t>
      </w:r>
      <w:r w:rsidRPr="00AD22D6">
        <w:rPr>
          <w:color w:val="000000"/>
        </w:rPr>
        <w:t>Dit is</w:t>
      </w:r>
      <w:r>
        <w:rPr>
          <w:color w:val="000000"/>
        </w:rPr>
        <w:t xml:space="preserve"> een </w:t>
      </w:r>
      <w:r w:rsidRPr="00AD22D6">
        <w:rPr>
          <w:color w:val="000000"/>
        </w:rPr>
        <w:t>rede van de bruidsmaagden, nl. de zwakke gel</w:t>
      </w:r>
      <w:r>
        <w:rPr>
          <w:color w:val="000000"/>
        </w:rPr>
        <w:t>ovi</w:t>
      </w:r>
      <w:r w:rsidRPr="00AD22D6">
        <w:rPr>
          <w:color w:val="000000"/>
        </w:rPr>
        <w:t>gen,</w:t>
      </w:r>
      <w:r>
        <w:rPr>
          <w:color w:val="000000"/>
        </w:rPr>
        <w:t xml:space="preserve"> </w:t>
      </w:r>
      <w:r w:rsidRPr="00AD22D6">
        <w:rPr>
          <w:color w:val="000000"/>
        </w:rPr>
        <w:t>waarmede zij</w:t>
      </w:r>
      <w:r>
        <w:rPr>
          <w:color w:val="000000"/>
        </w:rPr>
        <w:t xml:space="preserve"> haar </w:t>
      </w:r>
      <w:r w:rsidRPr="00AD22D6">
        <w:rPr>
          <w:color w:val="000000"/>
        </w:rPr>
        <w:t>verwondering over de vrijmoedigheid en heerlijkheid</w:t>
      </w:r>
      <w:r>
        <w:rPr>
          <w:color w:val="000000"/>
        </w:rPr>
        <w:t xml:space="preserve"> </w:t>
      </w:r>
      <w:r w:rsidRPr="00AD22D6">
        <w:rPr>
          <w:color w:val="000000"/>
        </w:rPr>
        <w:t>der kerk, nadat zij aan de voorgaande verdrukking en zware</w:t>
      </w:r>
      <w:r>
        <w:rPr>
          <w:color w:val="000000"/>
        </w:rPr>
        <w:t xml:space="preserve"> </w:t>
      </w:r>
      <w:r w:rsidRPr="00AD22D6">
        <w:rPr>
          <w:color w:val="000000"/>
        </w:rPr>
        <w:t>aanvechting (waarvan in Cap. 2 en 't begin van Cap. 3 gesproken is)</w:t>
      </w:r>
      <w:r>
        <w:rPr>
          <w:color w:val="000000"/>
        </w:rPr>
        <w:t xml:space="preserve"> </w:t>
      </w:r>
      <w:r w:rsidRPr="00AD22D6">
        <w:rPr>
          <w:color w:val="000000"/>
        </w:rPr>
        <w:t>ontworsteld was, te kennen geven.</w:t>
      </w:r>
      <w:r>
        <w:rPr>
          <w:color w:val="000000"/>
        </w:rPr>
        <w:t xml:space="preserve"> </w:t>
      </w:r>
    </w:p>
    <w:p w:rsidR="005C2AD6" w:rsidRDefault="00485177" w:rsidP="00485177">
      <w:pPr>
        <w:jc w:val="both"/>
        <w:rPr>
          <w:color w:val="000000"/>
        </w:rPr>
      </w:pPr>
      <w:r w:rsidRPr="00AD22D6">
        <w:rPr>
          <w:i/>
          <w:iCs/>
          <w:color w:val="000000"/>
        </w:rPr>
        <w:t>Uit de woestijn.</w:t>
      </w:r>
      <w:r>
        <w:rPr>
          <w:i/>
          <w:iCs/>
          <w:color w:val="000000"/>
        </w:rPr>
        <w:t xml:space="preserve"> </w:t>
      </w:r>
      <w:r w:rsidRPr="00AD22D6">
        <w:rPr>
          <w:color w:val="000000"/>
        </w:rPr>
        <w:t>Onder de woestijn wordt verstaan de verwoesting van de</w:t>
      </w:r>
      <w:r>
        <w:rPr>
          <w:color w:val="000000"/>
        </w:rPr>
        <w:t xml:space="preserve"> </w:t>
      </w:r>
      <w:r w:rsidRPr="00AD22D6">
        <w:rPr>
          <w:color w:val="000000"/>
        </w:rPr>
        <w:t xml:space="preserve">uiterlijke gedaante der kerk, hetzij zij geschiedt door </w:t>
      </w:r>
      <w:r w:rsidR="00AC28C8">
        <w:rPr>
          <w:color w:val="000000"/>
        </w:rPr>
        <w:t>tiran</w:t>
      </w:r>
      <w:r w:rsidR="00AC28C8" w:rsidRPr="00AD22D6">
        <w:rPr>
          <w:color w:val="000000"/>
        </w:rPr>
        <w:t>nie</w:t>
      </w:r>
      <w:r>
        <w:rPr>
          <w:color w:val="000000"/>
        </w:rPr>
        <w:t xml:space="preserve"> </w:t>
      </w:r>
      <w:r w:rsidRPr="00AD22D6">
        <w:rPr>
          <w:color w:val="000000"/>
        </w:rPr>
        <w:t>of door ketterij, scheuring en zware ergernissen</w:t>
      </w:r>
      <w:r w:rsidR="00F623C6">
        <w:rPr>
          <w:color w:val="000000"/>
        </w:rPr>
        <w:t>. Z</w:t>
      </w:r>
      <w:r>
        <w:rPr>
          <w:color w:val="000000"/>
        </w:rPr>
        <w:t xml:space="preserve">o </w:t>
      </w:r>
      <w:r w:rsidRPr="00AD22D6">
        <w:rPr>
          <w:color w:val="000000"/>
        </w:rPr>
        <w:t>wordt dit</w:t>
      </w:r>
      <w:r>
        <w:rPr>
          <w:color w:val="000000"/>
        </w:rPr>
        <w:t xml:space="preserve"> </w:t>
      </w:r>
      <w:r w:rsidRPr="00AD22D6">
        <w:rPr>
          <w:color w:val="000000"/>
        </w:rPr>
        <w:t>woord ook gebezigd Jes. 32</w:t>
      </w:r>
      <w:r>
        <w:rPr>
          <w:color w:val="000000"/>
        </w:rPr>
        <w:t>:</w:t>
      </w:r>
      <w:r w:rsidRPr="00AD22D6">
        <w:rPr>
          <w:color w:val="000000"/>
        </w:rPr>
        <w:t xml:space="preserve"> 15; Hos. 2</w:t>
      </w:r>
      <w:r>
        <w:rPr>
          <w:color w:val="000000"/>
        </w:rPr>
        <w:t>;</w:t>
      </w:r>
      <w:r w:rsidRPr="00AD22D6">
        <w:rPr>
          <w:color w:val="000000"/>
        </w:rPr>
        <w:t xml:space="preserve"> 13; Openb. 12</w:t>
      </w:r>
      <w:r>
        <w:rPr>
          <w:color w:val="000000"/>
        </w:rPr>
        <w:t>:</w:t>
      </w:r>
      <w:r w:rsidRPr="00AD22D6">
        <w:rPr>
          <w:color w:val="000000"/>
        </w:rPr>
        <w:t xml:space="preserve"> 6. Insgelijks</w:t>
      </w:r>
      <w:r>
        <w:rPr>
          <w:color w:val="000000"/>
        </w:rPr>
        <w:t xml:space="preserve"> </w:t>
      </w:r>
      <w:r w:rsidRPr="00AD22D6">
        <w:rPr>
          <w:color w:val="000000"/>
        </w:rPr>
        <w:t>Hoogl. 4</w:t>
      </w:r>
      <w:r>
        <w:rPr>
          <w:color w:val="000000"/>
        </w:rPr>
        <w:t>:</w:t>
      </w:r>
      <w:r w:rsidRPr="00AD22D6">
        <w:rPr>
          <w:color w:val="000000"/>
        </w:rPr>
        <w:t xml:space="preserve"> 8, waar Christus</w:t>
      </w:r>
      <w:r>
        <w:rPr>
          <w:color w:val="000000"/>
        </w:rPr>
        <w:t xml:space="preserve"> zijn </w:t>
      </w:r>
      <w:r w:rsidRPr="00AD22D6">
        <w:rPr>
          <w:color w:val="000000"/>
        </w:rPr>
        <w:t>bruid uit de woning der</w:t>
      </w:r>
      <w:r>
        <w:rPr>
          <w:color w:val="000000"/>
        </w:rPr>
        <w:t xml:space="preserve"> </w:t>
      </w:r>
      <w:r w:rsidRPr="00AD22D6">
        <w:rPr>
          <w:color w:val="000000"/>
        </w:rPr>
        <w:t xml:space="preserve">leeuwen en luipaards d. i. uit de verdrukking der </w:t>
      </w:r>
      <w:r>
        <w:rPr>
          <w:color w:val="000000"/>
        </w:rPr>
        <w:t>krachtig</w:t>
      </w:r>
      <w:r w:rsidR="005C2AD6">
        <w:rPr>
          <w:color w:val="000000"/>
        </w:rPr>
        <w:t>e</w:t>
      </w:r>
      <w:r w:rsidRPr="00AD22D6">
        <w:rPr>
          <w:color w:val="000000"/>
        </w:rPr>
        <w:t xml:space="preserve"> </w:t>
      </w:r>
      <w:r>
        <w:rPr>
          <w:color w:val="000000"/>
        </w:rPr>
        <w:t xml:space="preserve">mensen </w:t>
      </w:r>
      <w:r w:rsidRPr="00AD22D6">
        <w:rPr>
          <w:color w:val="000000"/>
        </w:rPr>
        <w:t>roept. Insgelijks Hoogl. 8</w:t>
      </w:r>
      <w:r>
        <w:rPr>
          <w:color w:val="000000"/>
        </w:rPr>
        <w:t>:</w:t>
      </w:r>
      <w:r w:rsidRPr="00AD22D6">
        <w:rPr>
          <w:color w:val="000000"/>
        </w:rPr>
        <w:t xml:space="preserve"> 5. Het is niet vreemd, dat sommigen</w:t>
      </w:r>
      <w:r>
        <w:rPr>
          <w:color w:val="000000"/>
        </w:rPr>
        <w:t xml:space="preserve"> </w:t>
      </w:r>
      <w:r w:rsidRPr="00AD22D6">
        <w:rPr>
          <w:color w:val="000000"/>
        </w:rPr>
        <w:t>m</w:t>
      </w:r>
      <w:r>
        <w:rPr>
          <w:color w:val="000000"/>
        </w:rPr>
        <w:t>ene</w:t>
      </w:r>
      <w:r w:rsidRPr="00AD22D6">
        <w:rPr>
          <w:color w:val="000000"/>
        </w:rPr>
        <w:t xml:space="preserve">n, dat de </w:t>
      </w:r>
      <w:r>
        <w:rPr>
          <w:color w:val="000000"/>
        </w:rPr>
        <w:t xml:space="preserve">Heilige Geest </w:t>
      </w:r>
      <w:r w:rsidRPr="00AD22D6">
        <w:rPr>
          <w:color w:val="000000"/>
        </w:rPr>
        <w:t xml:space="preserve">in deze manier van spreken </w:t>
      </w:r>
      <w:r>
        <w:rPr>
          <w:color w:val="000000"/>
        </w:rPr>
        <w:t>eni</w:t>
      </w:r>
      <w:r w:rsidRPr="00AD22D6">
        <w:rPr>
          <w:color w:val="000000"/>
        </w:rPr>
        <w:t>gszins op</w:t>
      </w:r>
      <w:r>
        <w:rPr>
          <w:color w:val="000000"/>
        </w:rPr>
        <w:t xml:space="preserve"> </w:t>
      </w:r>
      <w:r w:rsidRPr="00AD22D6">
        <w:rPr>
          <w:color w:val="000000"/>
        </w:rPr>
        <w:t>de verlossing der kinderen Israëls uit Egypte ziet, want zij moesten</w:t>
      </w:r>
      <w:r>
        <w:rPr>
          <w:color w:val="000000"/>
        </w:rPr>
        <w:t xml:space="preserve"> </w:t>
      </w:r>
      <w:r w:rsidRPr="00AD22D6">
        <w:rPr>
          <w:color w:val="000000"/>
        </w:rPr>
        <w:t>veertig jaren lang in de woestijn ronddolen, eer zij in het land</w:t>
      </w:r>
      <w:r>
        <w:rPr>
          <w:color w:val="000000"/>
        </w:rPr>
        <w:t xml:space="preserve"> </w:t>
      </w:r>
      <w:r w:rsidRPr="00AD22D6">
        <w:rPr>
          <w:color w:val="000000"/>
        </w:rPr>
        <w:t>Kana</w:t>
      </w:r>
      <w:r w:rsidR="005C2AD6">
        <w:rPr>
          <w:color w:val="000000"/>
        </w:rPr>
        <w:t>ä</w:t>
      </w:r>
      <w:r w:rsidRPr="00AD22D6">
        <w:rPr>
          <w:color w:val="000000"/>
        </w:rPr>
        <w:t>n konden komen.</w:t>
      </w:r>
      <w:r>
        <w:rPr>
          <w:color w:val="000000"/>
        </w:rPr>
        <w:t xml:space="preserve"> </w:t>
      </w:r>
    </w:p>
    <w:p w:rsidR="005C2AD6" w:rsidRDefault="00485177" w:rsidP="00485177">
      <w:pPr>
        <w:jc w:val="both"/>
        <w:rPr>
          <w:color w:val="000000"/>
        </w:rPr>
      </w:pPr>
      <w:r w:rsidRPr="00AD22D6">
        <w:rPr>
          <w:i/>
          <w:iCs/>
          <w:color w:val="000000"/>
        </w:rPr>
        <w:t>Als rookpilaren.</w:t>
      </w:r>
      <w:r>
        <w:rPr>
          <w:i/>
          <w:iCs/>
          <w:color w:val="000000"/>
        </w:rPr>
        <w:t xml:space="preserve"> </w:t>
      </w:r>
      <w:r w:rsidR="005C2AD6">
        <w:rPr>
          <w:color w:val="000000"/>
        </w:rPr>
        <w:t>D</w:t>
      </w:r>
      <w:r w:rsidRPr="00AD22D6">
        <w:rPr>
          <w:color w:val="000000"/>
        </w:rPr>
        <w:t>. i. een sterke rook, die recht opgaat als een pilaar of palmboom,</w:t>
      </w:r>
      <w:r>
        <w:rPr>
          <w:color w:val="000000"/>
        </w:rPr>
        <w:t xml:space="preserve"> zoa</w:t>
      </w:r>
      <w:r w:rsidRPr="00AD22D6">
        <w:rPr>
          <w:color w:val="000000"/>
        </w:rPr>
        <w:t xml:space="preserve">ls het Woord ook in de </w:t>
      </w:r>
      <w:r>
        <w:rPr>
          <w:color w:val="000000"/>
        </w:rPr>
        <w:t>Hebreeuws</w:t>
      </w:r>
      <w:r w:rsidRPr="00AD22D6">
        <w:rPr>
          <w:color w:val="000000"/>
        </w:rPr>
        <w:t>e taal luidt. Dit beduidt de</w:t>
      </w:r>
      <w:r>
        <w:rPr>
          <w:color w:val="000000"/>
        </w:rPr>
        <w:t xml:space="preserve"> </w:t>
      </w:r>
      <w:r w:rsidRPr="00AD22D6">
        <w:rPr>
          <w:color w:val="000000"/>
        </w:rPr>
        <w:t>vrijmoedigheid van de kerk in het beoefenen van</w:t>
      </w:r>
      <w:r>
        <w:rPr>
          <w:color w:val="000000"/>
        </w:rPr>
        <w:t xml:space="preserve"> de </w:t>
      </w:r>
      <w:r w:rsidRPr="00AD22D6">
        <w:rPr>
          <w:color w:val="000000"/>
        </w:rPr>
        <w:t>zuiveren godsdienst,</w:t>
      </w:r>
      <w:r>
        <w:rPr>
          <w:color w:val="000000"/>
        </w:rPr>
        <w:t xml:space="preserve"> </w:t>
      </w:r>
      <w:r w:rsidRPr="00AD22D6">
        <w:rPr>
          <w:color w:val="000000"/>
        </w:rPr>
        <w:t>zonder te letten op vr</w:t>
      </w:r>
      <w:r>
        <w:rPr>
          <w:color w:val="000000"/>
        </w:rPr>
        <w:t>eze</w:t>
      </w:r>
      <w:r w:rsidRPr="00AD22D6">
        <w:rPr>
          <w:color w:val="000000"/>
        </w:rPr>
        <w:t xml:space="preserve"> van </w:t>
      </w:r>
      <w:r>
        <w:rPr>
          <w:color w:val="000000"/>
        </w:rPr>
        <w:t>mensen</w:t>
      </w:r>
      <w:r w:rsidRPr="00AD22D6">
        <w:rPr>
          <w:color w:val="000000"/>
        </w:rPr>
        <w:t xml:space="preserve"> of andere bekoringen</w:t>
      </w:r>
      <w:r>
        <w:rPr>
          <w:color w:val="000000"/>
        </w:rPr>
        <w:t xml:space="preserve"> </w:t>
      </w:r>
      <w:r w:rsidRPr="00AD22D6">
        <w:rPr>
          <w:color w:val="000000"/>
        </w:rPr>
        <w:t xml:space="preserve">des </w:t>
      </w:r>
      <w:r>
        <w:rPr>
          <w:color w:val="000000"/>
        </w:rPr>
        <w:t>vlese</w:t>
      </w:r>
      <w:r w:rsidRPr="00AD22D6">
        <w:rPr>
          <w:color w:val="000000"/>
        </w:rPr>
        <w:t>s. Het schijnt, dat de Heilige Geest ziet op de vuur</w:t>
      </w:r>
      <w:r w:rsidR="005C2AD6">
        <w:rPr>
          <w:color w:val="000000"/>
        </w:rPr>
        <w:t xml:space="preserve">- </w:t>
      </w:r>
      <w:r w:rsidRPr="00AD22D6">
        <w:rPr>
          <w:color w:val="000000"/>
        </w:rPr>
        <w:t>en</w:t>
      </w:r>
      <w:r>
        <w:rPr>
          <w:color w:val="000000"/>
        </w:rPr>
        <w:t xml:space="preserve"> </w:t>
      </w:r>
      <w:r w:rsidR="00AC28C8">
        <w:rPr>
          <w:color w:val="000000"/>
        </w:rPr>
        <w:t>wolk</w:t>
      </w:r>
      <w:r w:rsidRPr="00AD22D6">
        <w:rPr>
          <w:color w:val="000000"/>
        </w:rPr>
        <w:t>kolom, waardoor de kinderen Israëls in de woestijn geleid</w:t>
      </w:r>
      <w:r>
        <w:rPr>
          <w:color w:val="000000"/>
        </w:rPr>
        <w:t xml:space="preserve"> </w:t>
      </w:r>
      <w:r w:rsidRPr="00AD22D6">
        <w:rPr>
          <w:color w:val="000000"/>
        </w:rPr>
        <w:t xml:space="preserve">werden, die door geen </w:t>
      </w:r>
      <w:r>
        <w:rPr>
          <w:color w:val="000000"/>
        </w:rPr>
        <w:t>mens</w:t>
      </w:r>
      <w:r w:rsidRPr="00AD22D6">
        <w:rPr>
          <w:color w:val="000000"/>
        </w:rPr>
        <w:t xml:space="preserve"> kon belet worden (Exod. 13</w:t>
      </w:r>
      <w:r>
        <w:rPr>
          <w:color w:val="000000"/>
        </w:rPr>
        <w:t>:</w:t>
      </w:r>
      <w:r w:rsidRPr="00AD22D6">
        <w:rPr>
          <w:color w:val="000000"/>
        </w:rPr>
        <w:t xml:space="preserve"> 21</w:t>
      </w:r>
      <w:r>
        <w:rPr>
          <w:color w:val="000000"/>
        </w:rPr>
        <w:t xml:space="preserve">; </w:t>
      </w:r>
      <w:r w:rsidRPr="00AD22D6">
        <w:rPr>
          <w:color w:val="000000"/>
        </w:rPr>
        <w:t>Neh. 9</w:t>
      </w:r>
      <w:r>
        <w:rPr>
          <w:color w:val="000000"/>
        </w:rPr>
        <w:t>:</w:t>
      </w:r>
      <w:r w:rsidRPr="00AD22D6">
        <w:rPr>
          <w:color w:val="000000"/>
        </w:rPr>
        <w:t xml:space="preserve"> 12)</w:t>
      </w:r>
      <w:r w:rsidR="00F623C6">
        <w:rPr>
          <w:color w:val="000000"/>
        </w:rPr>
        <w:t>. Z</w:t>
      </w:r>
      <w:r>
        <w:rPr>
          <w:color w:val="000000"/>
        </w:rPr>
        <w:t xml:space="preserve">o </w:t>
      </w:r>
      <w:r w:rsidRPr="00AD22D6">
        <w:rPr>
          <w:color w:val="000000"/>
        </w:rPr>
        <w:t>is ook de vrijmoedige belijdenis des oprechten</w:t>
      </w:r>
      <w:r>
        <w:rPr>
          <w:color w:val="000000"/>
        </w:rPr>
        <w:t xml:space="preserve"> </w:t>
      </w:r>
      <w:r w:rsidRPr="00AD22D6">
        <w:rPr>
          <w:color w:val="000000"/>
        </w:rPr>
        <w:t xml:space="preserve">geloofs, welke door de </w:t>
      </w:r>
      <w:r w:rsidR="007E3227">
        <w:rPr>
          <w:color w:val="000000"/>
        </w:rPr>
        <w:t>Godzalig</w:t>
      </w:r>
      <w:r w:rsidRPr="00AD22D6">
        <w:rPr>
          <w:color w:val="000000"/>
        </w:rPr>
        <w:t>en gedaan wordt, als</w:t>
      </w:r>
      <w:r>
        <w:rPr>
          <w:color w:val="000000"/>
        </w:rPr>
        <w:t xml:space="preserve"> een </w:t>
      </w:r>
      <w:r w:rsidR="005C2AD6">
        <w:rPr>
          <w:color w:val="000000"/>
        </w:rPr>
        <w:t xml:space="preserve">wolk </w:t>
      </w:r>
      <w:r w:rsidRPr="00AD22D6">
        <w:rPr>
          <w:color w:val="000000"/>
        </w:rPr>
        <w:t>van</w:t>
      </w:r>
      <w:r>
        <w:rPr>
          <w:color w:val="000000"/>
        </w:rPr>
        <w:t xml:space="preserve"> </w:t>
      </w:r>
      <w:r w:rsidRPr="00AD22D6">
        <w:rPr>
          <w:color w:val="000000"/>
        </w:rPr>
        <w:t>getuigen, waardoor anderen op</w:t>
      </w:r>
      <w:r>
        <w:rPr>
          <w:color w:val="000000"/>
        </w:rPr>
        <w:t xml:space="preserve"> de </w:t>
      </w:r>
      <w:r w:rsidRPr="00AD22D6">
        <w:rPr>
          <w:color w:val="000000"/>
        </w:rPr>
        <w:t>weg der waarheid versterkt worden</w:t>
      </w:r>
      <w:r>
        <w:rPr>
          <w:color w:val="000000"/>
        </w:rPr>
        <w:t xml:space="preserve"> </w:t>
      </w:r>
      <w:r w:rsidRPr="00AD22D6">
        <w:rPr>
          <w:color w:val="000000"/>
        </w:rPr>
        <w:t>(Hebr. 12</w:t>
      </w:r>
      <w:r>
        <w:rPr>
          <w:color w:val="000000"/>
        </w:rPr>
        <w:t>:</w:t>
      </w:r>
      <w:r w:rsidRPr="00AD22D6">
        <w:rPr>
          <w:color w:val="000000"/>
        </w:rPr>
        <w:t xml:space="preserve"> 1).</w:t>
      </w:r>
      <w:r>
        <w:rPr>
          <w:color w:val="000000"/>
        </w:rPr>
        <w:t xml:space="preserve"> </w:t>
      </w:r>
    </w:p>
    <w:p w:rsidR="00485177" w:rsidRDefault="00485177" w:rsidP="00485177">
      <w:pPr>
        <w:jc w:val="both"/>
        <w:rPr>
          <w:color w:val="000000"/>
        </w:rPr>
      </w:pPr>
      <w:r w:rsidRPr="00AD22D6">
        <w:rPr>
          <w:i/>
          <w:iCs/>
          <w:color w:val="000000"/>
        </w:rPr>
        <w:t>Berookt met mirre.</w:t>
      </w:r>
      <w:r>
        <w:rPr>
          <w:i/>
          <w:iCs/>
          <w:color w:val="000000"/>
        </w:rPr>
        <w:t xml:space="preserve"> </w:t>
      </w:r>
      <w:r w:rsidR="005C2AD6">
        <w:rPr>
          <w:color w:val="000000"/>
        </w:rPr>
        <w:t>D</w:t>
      </w:r>
      <w:r w:rsidRPr="00AD22D6">
        <w:rPr>
          <w:color w:val="000000"/>
        </w:rPr>
        <w:t>. i. de kerk is niet alleen te vergelijken bij een rookpilaar, maar</w:t>
      </w:r>
      <w:r>
        <w:rPr>
          <w:color w:val="000000"/>
        </w:rPr>
        <w:t xml:space="preserve"> </w:t>
      </w:r>
      <w:r w:rsidRPr="00AD22D6">
        <w:rPr>
          <w:color w:val="000000"/>
        </w:rPr>
        <w:t>zij is ook inderdaad doortrokken en lieflijk doordrongen van de verdiensten</w:t>
      </w:r>
      <w:r>
        <w:rPr>
          <w:color w:val="000000"/>
        </w:rPr>
        <w:t xml:space="preserve"> </w:t>
      </w:r>
      <w:r w:rsidRPr="00AD22D6">
        <w:rPr>
          <w:color w:val="000000"/>
        </w:rPr>
        <w:t>van Jezus Christus, want dat verstaan wij onder mirre en</w:t>
      </w:r>
      <w:r>
        <w:rPr>
          <w:color w:val="000000"/>
        </w:rPr>
        <w:t xml:space="preserve"> </w:t>
      </w:r>
      <w:r w:rsidRPr="00AD22D6">
        <w:rPr>
          <w:color w:val="000000"/>
        </w:rPr>
        <w:t>wierook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2, Openb. 8</w:t>
      </w:r>
      <w:r>
        <w:rPr>
          <w:color w:val="000000"/>
        </w:rPr>
        <w:t>:</w:t>
      </w:r>
      <w:r w:rsidRPr="00AD22D6">
        <w:rPr>
          <w:color w:val="000000"/>
        </w:rPr>
        <w:t xml:space="preserve"> 1) en van de vruchten der wedergeboorte,</w:t>
      </w:r>
      <w:r>
        <w:rPr>
          <w:color w:val="000000"/>
        </w:rPr>
        <w:t xml:space="preserve"> </w:t>
      </w:r>
      <w:r w:rsidRPr="00AD22D6">
        <w:rPr>
          <w:color w:val="000000"/>
        </w:rPr>
        <w:t>want dat wij onder allerlei poeder eens apothekers, volgens</w:t>
      </w:r>
      <w:r>
        <w:rPr>
          <w:color w:val="000000"/>
        </w:rPr>
        <w:t xml:space="preserve"> </w:t>
      </w:r>
      <w:r w:rsidRPr="00AD22D6">
        <w:rPr>
          <w:color w:val="000000"/>
        </w:rPr>
        <w:t>de verklaring, die wij daarvan in Rom. 12</w:t>
      </w:r>
      <w:r>
        <w:rPr>
          <w:color w:val="000000"/>
        </w:rPr>
        <w:t>:</w:t>
      </w:r>
      <w:r w:rsidRPr="00AD22D6">
        <w:rPr>
          <w:color w:val="000000"/>
        </w:rPr>
        <w:t xml:space="preserve"> 2 hebben. Met name</w:t>
      </w:r>
      <w:r>
        <w:rPr>
          <w:color w:val="000000"/>
        </w:rPr>
        <w:t xml:space="preserve"> </w:t>
      </w:r>
      <w:r w:rsidRPr="00AD22D6">
        <w:rPr>
          <w:color w:val="000000"/>
        </w:rPr>
        <w:t>verstaan wij daaronder de gebeden en dankzeggingen der gel</w:t>
      </w:r>
      <w:r>
        <w:rPr>
          <w:color w:val="000000"/>
        </w:rPr>
        <w:t>ovi</w:t>
      </w:r>
      <w:r w:rsidRPr="00AD22D6">
        <w:rPr>
          <w:color w:val="000000"/>
        </w:rPr>
        <w:t>gen</w:t>
      </w:r>
      <w:r>
        <w:rPr>
          <w:color w:val="000000"/>
        </w:rPr>
        <w:t xml:space="preserve"> </w:t>
      </w:r>
      <w:r w:rsidRPr="00AD22D6">
        <w:rPr>
          <w:color w:val="000000"/>
        </w:rPr>
        <w:t>(Mal. 1</w:t>
      </w:r>
      <w:r>
        <w:rPr>
          <w:color w:val="000000"/>
        </w:rPr>
        <w:t>:</w:t>
      </w:r>
      <w:r w:rsidRPr="00AD22D6">
        <w:rPr>
          <w:color w:val="000000"/>
        </w:rPr>
        <w:t xml:space="preserve"> 11), mitsgaders </w:t>
      </w:r>
      <w:r>
        <w:rPr>
          <w:color w:val="000000"/>
        </w:rPr>
        <w:t xml:space="preserve">hun </w:t>
      </w:r>
      <w:r w:rsidRPr="00AD22D6">
        <w:rPr>
          <w:color w:val="000000"/>
        </w:rPr>
        <w:t xml:space="preserve">aalmoezen, want die zijn samen </w:t>
      </w:r>
      <w:r>
        <w:rPr>
          <w:color w:val="000000"/>
        </w:rPr>
        <w:t xml:space="preserve">ene </w:t>
      </w:r>
      <w:r w:rsidRPr="00AD22D6">
        <w:rPr>
          <w:color w:val="000000"/>
        </w:rPr>
        <w:t>welriek</w:t>
      </w:r>
      <w:r>
        <w:rPr>
          <w:color w:val="000000"/>
        </w:rPr>
        <w:t xml:space="preserve">en </w:t>
      </w:r>
      <w:r w:rsidRPr="00AD22D6">
        <w:rPr>
          <w:color w:val="000000"/>
        </w:rPr>
        <w:t>reuk voor</w:t>
      </w:r>
      <w:r>
        <w:rPr>
          <w:color w:val="000000"/>
        </w:rPr>
        <w:t xml:space="preserve"> de Heere</w:t>
      </w:r>
      <w:r w:rsidRPr="00AD22D6">
        <w:rPr>
          <w:color w:val="000000"/>
        </w:rPr>
        <w:t xml:space="preserve"> (Fill. 4</w:t>
      </w:r>
      <w:r>
        <w:rPr>
          <w:color w:val="000000"/>
        </w:rPr>
        <w:t>:</w:t>
      </w:r>
      <w:r w:rsidRPr="00AD22D6">
        <w:rPr>
          <w:color w:val="000000"/>
        </w:rPr>
        <w:t xml:space="preserve"> 18).</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7</w:t>
      </w:r>
      <w:r w:rsidR="00F623C6">
        <w:rPr>
          <w:color w:val="000000"/>
        </w:rPr>
        <w:t>. Z</w:t>
      </w:r>
      <w:r w:rsidRPr="00AD22D6">
        <w:rPr>
          <w:i/>
          <w:iCs/>
          <w:color w:val="000000"/>
        </w:rPr>
        <w:t>iet het bed, dat Salomo heeft.</w:t>
      </w:r>
      <w:r>
        <w:rPr>
          <w:i/>
          <w:iCs/>
          <w:color w:val="000000"/>
        </w:rPr>
        <w:t xml:space="preserve"> </w:t>
      </w:r>
      <w:r w:rsidRPr="00AD22D6">
        <w:rPr>
          <w:color w:val="000000"/>
        </w:rPr>
        <w:t>Dit is het antwoord der kerk op de verwondering van de maag-</w:t>
      </w:r>
      <w:r>
        <w:rPr>
          <w:color w:val="000000"/>
        </w:rPr>
        <w:t xml:space="preserve"> </w:t>
      </w:r>
      <w:r w:rsidRPr="00AD22D6">
        <w:rPr>
          <w:color w:val="000000"/>
        </w:rPr>
        <w:t>'151</w:t>
      </w:r>
      <w:r>
        <w:rPr>
          <w:color w:val="000000"/>
        </w:rPr>
        <w:t xml:space="preserve"> </w:t>
      </w:r>
      <w:r w:rsidRPr="00AD22D6">
        <w:rPr>
          <w:color w:val="000000"/>
        </w:rPr>
        <w:t>den. Daarom toont zij de oorzaak van</w:t>
      </w:r>
      <w:r>
        <w:rPr>
          <w:color w:val="000000"/>
        </w:rPr>
        <w:t xml:space="preserve"> haar </w:t>
      </w:r>
      <w:r w:rsidRPr="00AD22D6">
        <w:rPr>
          <w:color w:val="000000"/>
        </w:rPr>
        <w:t>vrijmoedigheid, en heerlijkheid</w:t>
      </w:r>
      <w:r>
        <w:rPr>
          <w:color w:val="000000"/>
        </w:rPr>
        <w:t xml:space="preserve"> </w:t>
      </w:r>
      <w:r w:rsidRPr="00AD22D6">
        <w:rPr>
          <w:color w:val="000000"/>
        </w:rPr>
        <w:t>en dat door vergelijking van de zorg, die de koning Salomo voor</w:t>
      </w:r>
      <w:r>
        <w:rPr>
          <w:color w:val="000000"/>
        </w:rPr>
        <w:t xml:space="preserve"> zijn </w:t>
      </w:r>
      <w:r w:rsidRPr="00AD22D6">
        <w:rPr>
          <w:color w:val="000000"/>
        </w:rPr>
        <w:t>bruid</w:t>
      </w:r>
      <w:r>
        <w:rPr>
          <w:color w:val="000000"/>
        </w:rPr>
        <w:t xml:space="preserve"> </w:t>
      </w:r>
      <w:r w:rsidRPr="00AD22D6">
        <w:rPr>
          <w:color w:val="000000"/>
        </w:rPr>
        <w:t>had met de zorg, die Jezus Christus voor haar draagt. Want hoewel</w:t>
      </w:r>
      <w:r>
        <w:rPr>
          <w:color w:val="000000"/>
        </w:rPr>
        <w:t xml:space="preserve"> </w:t>
      </w:r>
      <w:r w:rsidRPr="00AD22D6">
        <w:rPr>
          <w:color w:val="000000"/>
        </w:rPr>
        <w:t>Salomo's slaapkamer wel verzekerd was door de garde van zestig</w:t>
      </w:r>
      <w:r>
        <w:rPr>
          <w:color w:val="000000"/>
        </w:rPr>
        <w:t xml:space="preserve"> </w:t>
      </w:r>
      <w:r w:rsidRPr="00AD22D6">
        <w:rPr>
          <w:color w:val="000000"/>
        </w:rPr>
        <w:t>kloeke helden, verklaart zij evenwel, dat het bed van Christus nog</w:t>
      </w:r>
      <w:r>
        <w:rPr>
          <w:color w:val="000000"/>
        </w:rPr>
        <w:t xml:space="preserve"> </w:t>
      </w:r>
      <w:r w:rsidRPr="00AD22D6">
        <w:rPr>
          <w:color w:val="000000"/>
        </w:rPr>
        <w:t>veel beter verdedigd is. Voorts verstaan wij onder het bed van</w:t>
      </w:r>
      <w:r>
        <w:rPr>
          <w:color w:val="000000"/>
        </w:rPr>
        <w:t xml:space="preserve"> </w:t>
      </w:r>
      <w:r w:rsidRPr="00AD22D6">
        <w:rPr>
          <w:color w:val="000000"/>
        </w:rPr>
        <w:t xml:space="preserve">Christus de geestelijke rust en vrede der </w:t>
      </w:r>
      <w:r>
        <w:rPr>
          <w:color w:val="000000"/>
        </w:rPr>
        <w:t>consciëntie</w:t>
      </w:r>
      <w:r w:rsidRPr="00AD22D6">
        <w:rPr>
          <w:color w:val="000000"/>
        </w:rPr>
        <w:t>, die Hij in de</w:t>
      </w:r>
      <w:r>
        <w:rPr>
          <w:color w:val="000000"/>
        </w:rPr>
        <w:t xml:space="preserve"> </w:t>
      </w:r>
      <w:r w:rsidRPr="00AD22D6">
        <w:rPr>
          <w:color w:val="000000"/>
        </w:rPr>
        <w:t>harten der</w:t>
      </w:r>
      <w:r>
        <w:rPr>
          <w:color w:val="000000"/>
        </w:rPr>
        <w:t xml:space="preserve"> zijn </w:t>
      </w:r>
      <w:r w:rsidRPr="00AD22D6">
        <w:rPr>
          <w:color w:val="000000"/>
        </w:rPr>
        <w:t>door</w:t>
      </w:r>
      <w:r>
        <w:rPr>
          <w:color w:val="000000"/>
        </w:rPr>
        <w:t xml:space="preserve"> zijn </w:t>
      </w:r>
      <w:r w:rsidRPr="00AD22D6">
        <w:rPr>
          <w:color w:val="000000"/>
        </w:rPr>
        <w:t>Heiligen Geest stort, welke hier door</w:t>
      </w:r>
      <w:r>
        <w:rPr>
          <w:color w:val="000000"/>
        </w:rPr>
        <w:t xml:space="preserve"> </w:t>
      </w:r>
      <w:r w:rsidRPr="00AD22D6">
        <w:rPr>
          <w:color w:val="000000"/>
        </w:rPr>
        <w:t>het geloof begonnen wordt (Joh. 14</w:t>
      </w:r>
      <w:r>
        <w:rPr>
          <w:color w:val="000000"/>
        </w:rPr>
        <w:t>:</w:t>
      </w:r>
      <w:r w:rsidRPr="00AD22D6">
        <w:rPr>
          <w:color w:val="000000"/>
        </w:rPr>
        <w:t xml:space="preserve"> 27; Fill. 4</w:t>
      </w:r>
      <w:r>
        <w:rPr>
          <w:color w:val="000000"/>
        </w:rPr>
        <w:t>:</w:t>
      </w:r>
      <w:r w:rsidRPr="00AD22D6">
        <w:rPr>
          <w:color w:val="000000"/>
        </w:rPr>
        <w:t xml:space="preserve"> 7). Hierna zal die</w:t>
      </w:r>
      <w:r>
        <w:rPr>
          <w:color w:val="000000"/>
        </w:rPr>
        <w:t xml:space="preserve"> </w:t>
      </w:r>
      <w:r w:rsidRPr="00AD22D6">
        <w:rPr>
          <w:color w:val="000000"/>
        </w:rPr>
        <w:t>in</w:t>
      </w:r>
      <w:r>
        <w:rPr>
          <w:color w:val="000000"/>
        </w:rPr>
        <w:t xml:space="preserve"> de </w:t>
      </w:r>
      <w:r w:rsidRPr="00AD22D6">
        <w:rPr>
          <w:color w:val="000000"/>
        </w:rPr>
        <w:t xml:space="preserve">hemel </w:t>
      </w:r>
      <w:r w:rsidR="005C2AD6">
        <w:rPr>
          <w:color w:val="000000"/>
        </w:rPr>
        <w:t>volkomen</w:t>
      </w:r>
      <w:r w:rsidRPr="00AD22D6">
        <w:rPr>
          <w:color w:val="000000"/>
        </w:rPr>
        <w:t xml:space="preserve"> volbracht worden (Openb. 14</w:t>
      </w:r>
      <w:r>
        <w:rPr>
          <w:color w:val="000000"/>
        </w:rPr>
        <w:t>:</w:t>
      </w:r>
      <w:r w:rsidRPr="00AD22D6">
        <w:rPr>
          <w:color w:val="000000"/>
        </w:rPr>
        <w:t xml:space="preserve"> 13;</w:t>
      </w:r>
      <w:r>
        <w:rPr>
          <w:color w:val="000000"/>
        </w:rPr>
        <w:t xml:space="preserve"> </w:t>
      </w:r>
      <w:r w:rsidRPr="00AD22D6">
        <w:rPr>
          <w:color w:val="000000"/>
        </w:rPr>
        <w:t>Jes. 32</w:t>
      </w:r>
      <w:r>
        <w:rPr>
          <w:color w:val="000000"/>
        </w:rPr>
        <w:t>:</w:t>
      </w:r>
      <w:r w:rsidRPr="00AD22D6">
        <w:rPr>
          <w:color w:val="000000"/>
        </w:rPr>
        <w:t xml:space="preserve"> 17).</w:t>
      </w:r>
      <w:r>
        <w:rPr>
          <w:color w:val="000000"/>
        </w:rPr>
        <w:t xml:space="preserve"> </w:t>
      </w:r>
    </w:p>
    <w:p w:rsidR="00485177" w:rsidRDefault="00485177" w:rsidP="00485177">
      <w:pPr>
        <w:jc w:val="both"/>
        <w:rPr>
          <w:color w:val="000000"/>
        </w:rPr>
      </w:pPr>
      <w:r w:rsidRPr="00AD22D6">
        <w:rPr>
          <w:i/>
          <w:iCs/>
          <w:color w:val="000000"/>
        </w:rPr>
        <w:t>Daar zijn zestig helden rondom.</w:t>
      </w:r>
      <w:r>
        <w:rPr>
          <w:i/>
          <w:iCs/>
          <w:color w:val="000000"/>
        </w:rPr>
        <w:t xml:space="preserve"> </w:t>
      </w:r>
      <w:r w:rsidRPr="00AD22D6">
        <w:rPr>
          <w:color w:val="000000"/>
        </w:rPr>
        <w:t>Deze woorden verstaan wij, naar de letter, van de lijfwacht, die</w:t>
      </w:r>
      <w:r>
        <w:rPr>
          <w:color w:val="000000"/>
        </w:rPr>
        <w:t xml:space="preserve"> </w:t>
      </w:r>
      <w:r w:rsidRPr="00AD22D6">
        <w:rPr>
          <w:color w:val="000000"/>
        </w:rPr>
        <w:t>de koning Salomo bij</w:t>
      </w:r>
      <w:r>
        <w:rPr>
          <w:color w:val="000000"/>
        </w:rPr>
        <w:t xml:space="preserve"> zijn </w:t>
      </w:r>
      <w:r w:rsidRPr="00AD22D6">
        <w:rPr>
          <w:color w:val="000000"/>
        </w:rPr>
        <w:t>slaapkamer had. Daarom moeten wij in</w:t>
      </w:r>
      <w:r>
        <w:rPr>
          <w:color w:val="000000"/>
        </w:rPr>
        <w:t xml:space="preserve"> </w:t>
      </w:r>
      <w:r w:rsidRPr="00AD22D6">
        <w:rPr>
          <w:color w:val="000000"/>
        </w:rPr>
        <w:t xml:space="preserve">het getal zestig geen </w:t>
      </w:r>
      <w:r w:rsidR="00AC28C8" w:rsidRPr="00AD22D6">
        <w:rPr>
          <w:color w:val="000000"/>
        </w:rPr>
        <w:t>curieuze</w:t>
      </w:r>
      <w:r w:rsidRPr="00AD22D6">
        <w:rPr>
          <w:color w:val="000000"/>
        </w:rPr>
        <w:t xml:space="preserve"> speculatie zoeken. De kerk wil toch</w:t>
      </w:r>
      <w:r>
        <w:rPr>
          <w:color w:val="000000"/>
        </w:rPr>
        <w:t xml:space="preserve"> </w:t>
      </w:r>
      <w:r w:rsidRPr="00AD22D6">
        <w:rPr>
          <w:color w:val="000000"/>
        </w:rPr>
        <w:t>anders niet zeggen dan dat zij nog veel beter bewaard is, namelijk</w:t>
      </w:r>
      <w:r>
        <w:rPr>
          <w:color w:val="000000"/>
        </w:rPr>
        <w:t xml:space="preserve"> </w:t>
      </w:r>
      <w:r w:rsidRPr="00AD22D6">
        <w:rPr>
          <w:color w:val="000000"/>
        </w:rPr>
        <w:t>door</w:t>
      </w:r>
      <w:r>
        <w:rPr>
          <w:color w:val="000000"/>
        </w:rPr>
        <w:t xml:space="preserve"> de </w:t>
      </w:r>
      <w:r w:rsidRPr="00AD22D6">
        <w:rPr>
          <w:color w:val="000000"/>
        </w:rPr>
        <w:t>Heiligen geest van binnen (Fill. 4</w:t>
      </w:r>
      <w:r>
        <w:rPr>
          <w:color w:val="000000"/>
        </w:rPr>
        <w:t>:</w:t>
      </w:r>
      <w:r w:rsidRPr="00AD22D6">
        <w:rPr>
          <w:color w:val="000000"/>
        </w:rPr>
        <w:t xml:space="preserve"> 7) en door de heilige</w:t>
      </w:r>
      <w:r>
        <w:rPr>
          <w:color w:val="000000"/>
        </w:rPr>
        <w:t xml:space="preserve"> </w:t>
      </w:r>
      <w:r w:rsidRPr="00AD22D6">
        <w:rPr>
          <w:color w:val="000000"/>
        </w:rPr>
        <w:t>engelen, mitsgaders de trouwe herders van buiten. Aangaande de</w:t>
      </w:r>
      <w:r>
        <w:rPr>
          <w:color w:val="000000"/>
        </w:rPr>
        <w:t xml:space="preserve"> </w:t>
      </w:r>
      <w:r w:rsidRPr="00AD22D6">
        <w:rPr>
          <w:color w:val="000000"/>
        </w:rPr>
        <w:t>heilige engelen, die zijn zeer sterke en trouwe bewaarders van de</w:t>
      </w:r>
      <w:r>
        <w:rPr>
          <w:color w:val="000000"/>
        </w:rPr>
        <w:t xml:space="preserve"> </w:t>
      </w:r>
      <w:r w:rsidRPr="00AD22D6">
        <w:rPr>
          <w:color w:val="000000"/>
        </w:rPr>
        <w:t>uitverkorenen, die hen omlegeren als met een heirleger, om ze te</w:t>
      </w:r>
      <w:r>
        <w:rPr>
          <w:color w:val="000000"/>
        </w:rPr>
        <w:t xml:space="preserve"> </w:t>
      </w:r>
      <w:r w:rsidRPr="00AD22D6">
        <w:rPr>
          <w:color w:val="000000"/>
        </w:rPr>
        <w:t>beschermen (Ps. 34</w:t>
      </w:r>
      <w:r>
        <w:rPr>
          <w:color w:val="000000"/>
        </w:rPr>
        <w:t>:</w:t>
      </w:r>
      <w:r w:rsidRPr="00AD22D6">
        <w:rPr>
          <w:color w:val="000000"/>
        </w:rPr>
        <w:t xml:space="preserve"> 8; 91</w:t>
      </w:r>
      <w:r>
        <w:rPr>
          <w:color w:val="000000"/>
        </w:rPr>
        <w:t>:</w:t>
      </w:r>
      <w:r w:rsidRPr="00AD22D6">
        <w:rPr>
          <w:color w:val="000000"/>
        </w:rPr>
        <w:t xml:space="preserve"> 11). De trouwe herders worden ook</w:t>
      </w:r>
      <w:r>
        <w:rPr>
          <w:color w:val="000000"/>
        </w:rPr>
        <w:t xml:space="preserve"> </w:t>
      </w:r>
      <w:r w:rsidRPr="00AD22D6">
        <w:rPr>
          <w:color w:val="000000"/>
        </w:rPr>
        <w:t xml:space="preserve">wachters genoemd, die op de muren van </w:t>
      </w:r>
      <w:r w:rsidR="005C2AD6" w:rsidRPr="00AD22D6">
        <w:rPr>
          <w:color w:val="000000"/>
        </w:rPr>
        <w:t>Jeruzalem</w:t>
      </w:r>
      <w:r w:rsidRPr="00AD22D6">
        <w:rPr>
          <w:color w:val="000000"/>
        </w:rPr>
        <w:t xml:space="preserve"> dag en nacht</w:t>
      </w:r>
      <w:r>
        <w:rPr>
          <w:color w:val="000000"/>
        </w:rPr>
        <w:t xml:space="preserve"> </w:t>
      </w:r>
      <w:r w:rsidRPr="00AD22D6">
        <w:rPr>
          <w:color w:val="000000"/>
        </w:rPr>
        <w:t>zonder ophouden de wacht houden (Jes. 62</w:t>
      </w:r>
      <w:r>
        <w:rPr>
          <w:color w:val="000000"/>
        </w:rPr>
        <w:t>:</w:t>
      </w:r>
      <w:r w:rsidRPr="00AD22D6">
        <w:rPr>
          <w:color w:val="000000"/>
        </w:rPr>
        <w:t xml:space="preserve"> 6; Hebr. 13</w:t>
      </w:r>
      <w:r>
        <w:rPr>
          <w:color w:val="000000"/>
        </w:rPr>
        <w:t>:</w:t>
      </w:r>
      <w:r w:rsidRPr="00AD22D6">
        <w:rPr>
          <w:color w:val="000000"/>
        </w:rPr>
        <w:t xml:space="preserve"> 17).</w:t>
      </w:r>
      <w:r>
        <w:rPr>
          <w:color w:val="000000"/>
        </w:rPr>
        <w:t xml:space="preserve"> </w:t>
      </w:r>
      <w:r w:rsidRPr="00AD22D6">
        <w:rPr>
          <w:color w:val="000000"/>
        </w:rPr>
        <w:t xml:space="preserve">Dezen zijn allen </w:t>
      </w:r>
      <w:r w:rsidR="005C2AD6">
        <w:rPr>
          <w:color w:val="000000"/>
        </w:rPr>
        <w:t>tezamen</w:t>
      </w:r>
      <w:r w:rsidRPr="00AD22D6">
        <w:rPr>
          <w:color w:val="000000"/>
        </w:rPr>
        <w:t xml:space="preserve"> uit Israël, dat is zij zijn </w:t>
      </w:r>
      <w:r w:rsidR="005C2AD6">
        <w:rPr>
          <w:color w:val="000000"/>
        </w:rPr>
        <w:t>tezamen</w:t>
      </w:r>
      <w:r w:rsidRPr="00AD22D6">
        <w:rPr>
          <w:color w:val="000000"/>
        </w:rPr>
        <w:t xml:space="preserve"> van</w:t>
      </w:r>
      <w:r>
        <w:rPr>
          <w:color w:val="000000"/>
        </w:rPr>
        <w:t xml:space="preserve"> </w:t>
      </w:r>
      <w:r w:rsidRPr="00AD22D6">
        <w:rPr>
          <w:color w:val="000000"/>
        </w:rPr>
        <w:t>onze broederen, die het getuigenis van Jezus houden. Derhalve zijn</w:t>
      </w:r>
      <w:r>
        <w:rPr>
          <w:color w:val="000000"/>
        </w:rPr>
        <w:t xml:space="preserve"> </w:t>
      </w:r>
      <w:r w:rsidRPr="00AD22D6">
        <w:rPr>
          <w:color w:val="000000"/>
        </w:rPr>
        <w:t>zij onze zaligheid van</w:t>
      </w:r>
      <w:r w:rsidR="00F03366">
        <w:rPr>
          <w:color w:val="000000"/>
        </w:rPr>
        <w:t xml:space="preserve"> hart </w:t>
      </w:r>
      <w:r w:rsidRPr="00AD22D6">
        <w:rPr>
          <w:color w:val="000000"/>
        </w:rPr>
        <w:t>toegedaan.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8. </w:t>
      </w:r>
      <w:r w:rsidRPr="00AD22D6">
        <w:rPr>
          <w:i/>
          <w:iCs/>
          <w:color w:val="000000"/>
        </w:rPr>
        <w:t>Die al te maal zwaarden houden</w:t>
      </w:r>
      <w:r w:rsidR="00F623C6">
        <w:rPr>
          <w:i/>
          <w:iCs/>
          <w:color w:val="000000"/>
        </w:rPr>
        <w:t>.</w:t>
      </w:r>
      <w:r w:rsidR="00E325F7">
        <w:rPr>
          <w:i/>
          <w:iCs/>
          <w:color w:val="000000"/>
        </w:rPr>
        <w:t xml:space="preserve"> zo </w:t>
      </w:r>
      <w:r w:rsidRPr="00AD22D6">
        <w:rPr>
          <w:color w:val="000000"/>
        </w:rPr>
        <w:t>zijn ook de heilige engelen met Gods rechtvaardige wraak als</w:t>
      </w:r>
      <w:r>
        <w:rPr>
          <w:color w:val="000000"/>
        </w:rPr>
        <w:t xml:space="preserve"> </w:t>
      </w:r>
      <w:r w:rsidRPr="00AD22D6">
        <w:rPr>
          <w:color w:val="000000"/>
        </w:rPr>
        <w:t>met een zwaard gewapend, om de goeden te beschermen (Jozua 5</w:t>
      </w:r>
      <w:r>
        <w:rPr>
          <w:color w:val="000000"/>
        </w:rPr>
        <w:t>:</w:t>
      </w:r>
      <w:r w:rsidRPr="00AD22D6">
        <w:rPr>
          <w:color w:val="000000"/>
        </w:rPr>
        <w:t>13)</w:t>
      </w:r>
      <w:r>
        <w:rPr>
          <w:color w:val="000000"/>
        </w:rPr>
        <w:t xml:space="preserve"> </w:t>
      </w:r>
      <w:r w:rsidRPr="00AD22D6">
        <w:rPr>
          <w:color w:val="000000"/>
        </w:rPr>
        <w:t>en de kwaden te straffen (Gen. 3</w:t>
      </w:r>
      <w:r>
        <w:rPr>
          <w:color w:val="000000"/>
        </w:rPr>
        <w:t>:</w:t>
      </w:r>
      <w:r w:rsidRPr="00AD22D6">
        <w:rPr>
          <w:color w:val="000000"/>
        </w:rPr>
        <w:t xml:space="preserve"> 24</w:t>
      </w:r>
      <w:r>
        <w:rPr>
          <w:color w:val="000000"/>
        </w:rPr>
        <w:t>;</w:t>
      </w:r>
      <w:r w:rsidRPr="00AD22D6">
        <w:rPr>
          <w:color w:val="000000"/>
        </w:rPr>
        <w:t xml:space="preserve"> 1 </w:t>
      </w:r>
      <w:r w:rsidR="005C2AD6">
        <w:rPr>
          <w:color w:val="000000"/>
        </w:rPr>
        <w:t>K</w:t>
      </w:r>
      <w:r w:rsidRPr="00AD22D6">
        <w:rPr>
          <w:color w:val="000000"/>
        </w:rPr>
        <w:t>ron. 21</w:t>
      </w:r>
      <w:r>
        <w:rPr>
          <w:color w:val="000000"/>
        </w:rPr>
        <w:t>:</w:t>
      </w:r>
      <w:r w:rsidRPr="00AD22D6">
        <w:rPr>
          <w:color w:val="000000"/>
        </w:rPr>
        <w:t xml:space="preserve"> 16)</w:t>
      </w:r>
      <w:r w:rsidR="00F623C6">
        <w:rPr>
          <w:color w:val="000000"/>
        </w:rPr>
        <w:t>. Z</w:t>
      </w:r>
      <w:r>
        <w:rPr>
          <w:color w:val="000000"/>
        </w:rPr>
        <w:t xml:space="preserve">o </w:t>
      </w:r>
      <w:r w:rsidRPr="00AD22D6">
        <w:rPr>
          <w:color w:val="000000"/>
        </w:rPr>
        <w:t>zijn</w:t>
      </w:r>
      <w:r>
        <w:rPr>
          <w:color w:val="000000"/>
        </w:rPr>
        <w:t xml:space="preserve"> </w:t>
      </w:r>
      <w:r w:rsidRPr="00AD22D6">
        <w:rPr>
          <w:color w:val="000000"/>
        </w:rPr>
        <w:t>ook de getrouwe herders met Gods Woord en de christelijke tucht</w:t>
      </w:r>
      <w:r>
        <w:rPr>
          <w:color w:val="000000"/>
        </w:rPr>
        <w:t xml:space="preserve"> </w:t>
      </w:r>
      <w:r w:rsidRPr="00AD22D6">
        <w:rPr>
          <w:color w:val="000000"/>
        </w:rPr>
        <w:t>gewapend, ze gereed houd</w:t>
      </w:r>
      <w:r>
        <w:rPr>
          <w:color w:val="000000"/>
        </w:rPr>
        <w:t xml:space="preserve">en </w:t>
      </w:r>
      <w:r w:rsidRPr="00AD22D6">
        <w:rPr>
          <w:color w:val="000000"/>
        </w:rPr>
        <w:t>om te wreken alle ongehoorzaamheid</w:t>
      </w:r>
      <w:r w:rsidR="005C2AD6">
        <w:rPr>
          <w:color w:val="000000"/>
        </w:rPr>
        <w:t>, (</w:t>
      </w:r>
      <w:r w:rsidRPr="00AD22D6">
        <w:rPr>
          <w:color w:val="000000"/>
        </w:rPr>
        <w:t>2 Cor. 10</w:t>
      </w:r>
      <w:r>
        <w:rPr>
          <w:color w:val="000000"/>
        </w:rPr>
        <w:t>:</w:t>
      </w:r>
      <w:r w:rsidRPr="00AD22D6">
        <w:rPr>
          <w:color w:val="000000"/>
        </w:rPr>
        <w:t xml:space="preserve"> 6</w:t>
      </w:r>
      <w:r>
        <w:rPr>
          <w:color w:val="000000"/>
        </w:rPr>
        <w:t>;</w:t>
      </w:r>
      <w:r w:rsidRPr="00AD22D6">
        <w:rPr>
          <w:color w:val="000000"/>
        </w:rPr>
        <w:t xml:space="preserve"> Ps. 149</w:t>
      </w:r>
      <w:r>
        <w:rPr>
          <w:color w:val="000000"/>
        </w:rPr>
        <w:t>:</w:t>
      </w:r>
      <w:r w:rsidRPr="00AD22D6">
        <w:rPr>
          <w:color w:val="000000"/>
        </w:rPr>
        <w:t xml:space="preserve"> 7).</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 xml:space="preserve">9. </w:t>
      </w:r>
      <w:r w:rsidRPr="00AD22D6">
        <w:rPr>
          <w:i/>
          <w:iCs/>
          <w:color w:val="000000"/>
        </w:rPr>
        <w:t>De koning Salomo heeft zich.</w:t>
      </w:r>
      <w:r>
        <w:rPr>
          <w:i/>
          <w:iCs/>
          <w:color w:val="000000"/>
        </w:rPr>
        <w:t xml:space="preserve"> </w:t>
      </w:r>
      <w:r w:rsidRPr="00AD22D6">
        <w:rPr>
          <w:color w:val="000000"/>
        </w:rPr>
        <w:t>In deze gelijkenis wordt ons de uitnemendheid van het rijk der</w:t>
      </w:r>
      <w:r>
        <w:rPr>
          <w:color w:val="000000"/>
        </w:rPr>
        <w:t xml:space="preserve"> </w:t>
      </w:r>
      <w:r w:rsidRPr="00AD22D6">
        <w:rPr>
          <w:color w:val="000000"/>
        </w:rPr>
        <w:t>genade voorgesteld, met name van het heilig Evangelie, dat het Evangelie</w:t>
      </w:r>
      <w:r>
        <w:rPr>
          <w:color w:val="000000"/>
        </w:rPr>
        <w:t xml:space="preserve"> </w:t>
      </w:r>
      <w:r w:rsidRPr="00AD22D6">
        <w:rPr>
          <w:color w:val="000000"/>
        </w:rPr>
        <w:t>des koninkrijks genoemd wordt, overmits het de straf is, waarmee</w:t>
      </w:r>
      <w:r>
        <w:rPr>
          <w:color w:val="000000"/>
        </w:rPr>
        <w:t xml:space="preserve"> </w:t>
      </w:r>
      <w:r w:rsidRPr="00AD22D6">
        <w:rPr>
          <w:color w:val="000000"/>
        </w:rPr>
        <w:t>Jezus Christus in onze harten regeert (Matth. 4</w:t>
      </w:r>
      <w:r>
        <w:rPr>
          <w:color w:val="000000"/>
        </w:rPr>
        <w:t>:</w:t>
      </w:r>
      <w:r w:rsidRPr="00AD22D6">
        <w:rPr>
          <w:color w:val="000000"/>
        </w:rPr>
        <w:t xml:space="preserve"> 23).</w:t>
      </w:r>
      <w:r>
        <w:rPr>
          <w:color w:val="000000"/>
        </w:rPr>
        <w:t xml:space="preserve"> </w:t>
      </w:r>
    </w:p>
    <w:p w:rsidR="00485177" w:rsidRDefault="00485177" w:rsidP="00485177">
      <w:pPr>
        <w:jc w:val="both"/>
        <w:rPr>
          <w:color w:val="000000"/>
        </w:rPr>
      </w:pPr>
      <w:r w:rsidRPr="00AD22D6">
        <w:rPr>
          <w:i/>
          <w:iCs/>
          <w:color w:val="000000"/>
        </w:rPr>
        <w:t>Een koets gemaakt.</w:t>
      </w:r>
      <w:r>
        <w:rPr>
          <w:i/>
          <w:iCs/>
          <w:color w:val="000000"/>
        </w:rPr>
        <w:t xml:space="preserve"> </w:t>
      </w:r>
      <w:r w:rsidRPr="00AD22D6">
        <w:rPr>
          <w:color w:val="000000"/>
        </w:rPr>
        <w:t xml:space="preserve">Het </w:t>
      </w:r>
      <w:r>
        <w:rPr>
          <w:color w:val="000000"/>
        </w:rPr>
        <w:t>Hebreeuws</w:t>
      </w:r>
      <w:r w:rsidRPr="00AD22D6">
        <w:rPr>
          <w:color w:val="000000"/>
        </w:rPr>
        <w:t xml:space="preserve">e woord </w:t>
      </w:r>
      <w:r w:rsidRPr="00AD22D6">
        <w:rPr>
          <w:i/>
          <w:iCs/>
          <w:color w:val="000000"/>
        </w:rPr>
        <w:t xml:space="preserve">appirion </w:t>
      </w:r>
      <w:r w:rsidRPr="00AD22D6">
        <w:rPr>
          <w:color w:val="000000"/>
        </w:rPr>
        <w:t>bet</w:t>
      </w:r>
      <w:r>
        <w:rPr>
          <w:color w:val="000000"/>
        </w:rPr>
        <w:t>eke</w:t>
      </w:r>
      <w:r w:rsidRPr="00AD22D6">
        <w:rPr>
          <w:color w:val="000000"/>
        </w:rPr>
        <w:t>nt eigenlijk</w:t>
      </w:r>
      <w:r>
        <w:rPr>
          <w:color w:val="000000"/>
        </w:rPr>
        <w:t xml:space="preserve"> een </w:t>
      </w:r>
      <w:r w:rsidRPr="00AD22D6">
        <w:rPr>
          <w:color w:val="000000"/>
        </w:rPr>
        <w:t>bruidskoets</w:t>
      </w:r>
      <w:r>
        <w:rPr>
          <w:color w:val="000000"/>
        </w:rPr>
        <w:t xml:space="preserve"> </w:t>
      </w:r>
      <w:r w:rsidRPr="00AD22D6">
        <w:rPr>
          <w:color w:val="000000"/>
        </w:rPr>
        <w:t>en niet alleen</w:t>
      </w:r>
      <w:r>
        <w:rPr>
          <w:color w:val="000000"/>
        </w:rPr>
        <w:t xml:space="preserve"> een </w:t>
      </w:r>
      <w:r w:rsidRPr="00AD22D6">
        <w:rPr>
          <w:color w:val="000000"/>
        </w:rPr>
        <w:t>bedstede, waar men op slaapt, maar ook</w:t>
      </w:r>
      <w:r>
        <w:rPr>
          <w:color w:val="000000"/>
        </w:rPr>
        <w:t xml:space="preserve"> </w:t>
      </w:r>
      <w:r w:rsidRPr="00AD22D6">
        <w:rPr>
          <w:color w:val="000000"/>
        </w:rPr>
        <w:t>een koetswagen, waar men in rijdt, of</w:t>
      </w:r>
      <w:r>
        <w:rPr>
          <w:color w:val="000000"/>
        </w:rPr>
        <w:t xml:space="preserve"> een </w:t>
      </w:r>
      <w:r w:rsidRPr="00AD22D6">
        <w:rPr>
          <w:color w:val="000000"/>
        </w:rPr>
        <w:t>litière, waar de bruiden</w:t>
      </w:r>
      <w:r>
        <w:rPr>
          <w:color w:val="000000"/>
        </w:rPr>
        <w:t xml:space="preserve"> </w:t>
      </w:r>
      <w:r w:rsidRPr="00AD22D6">
        <w:rPr>
          <w:color w:val="000000"/>
        </w:rPr>
        <w:t>op</w:t>
      </w:r>
      <w:r>
        <w:rPr>
          <w:color w:val="000000"/>
        </w:rPr>
        <w:t xml:space="preserve"> de </w:t>
      </w:r>
      <w:r w:rsidRPr="00AD22D6">
        <w:rPr>
          <w:color w:val="000000"/>
        </w:rPr>
        <w:t>feestdag in gedragen werden, gelijk J. Mercerus getuigt, dat</w:t>
      </w:r>
      <w:r>
        <w:rPr>
          <w:color w:val="000000"/>
        </w:rPr>
        <w:t xml:space="preserve"> </w:t>
      </w:r>
      <w:r w:rsidRPr="00AD22D6">
        <w:rPr>
          <w:color w:val="000000"/>
        </w:rPr>
        <w:t>94</w:t>
      </w:r>
      <w:r>
        <w:rPr>
          <w:color w:val="000000"/>
        </w:rPr>
        <w:t xml:space="preserve"> </w:t>
      </w:r>
      <w:r w:rsidRPr="00AD22D6">
        <w:rPr>
          <w:color w:val="000000"/>
        </w:rPr>
        <w:t>het door de geleerdste Rabijnen, met name Rabbi Salomon en Rabbi</w:t>
      </w:r>
      <w:r>
        <w:rPr>
          <w:color w:val="000000"/>
        </w:rPr>
        <w:t xml:space="preserve"> </w:t>
      </w:r>
      <w:r w:rsidRPr="00AD22D6">
        <w:rPr>
          <w:color w:val="000000"/>
        </w:rPr>
        <w:t>Kimchi verklaard wordt. Kortom, wij m</w:t>
      </w:r>
      <w:r>
        <w:rPr>
          <w:color w:val="000000"/>
        </w:rPr>
        <w:t>ene</w:t>
      </w:r>
      <w:r w:rsidRPr="00AD22D6">
        <w:rPr>
          <w:color w:val="000000"/>
        </w:rPr>
        <w:t>n, dat hieronder niet</w:t>
      </w:r>
      <w:r>
        <w:rPr>
          <w:color w:val="000000"/>
        </w:rPr>
        <w:t xml:space="preserve"> </w:t>
      </w:r>
      <w:r w:rsidRPr="00AD22D6">
        <w:rPr>
          <w:color w:val="000000"/>
        </w:rPr>
        <w:t xml:space="preserve">anders verstaan wordt dan die koninklijke </w:t>
      </w:r>
      <w:r w:rsidR="005C2AD6">
        <w:rPr>
          <w:color w:val="000000"/>
        </w:rPr>
        <w:t>triomf</w:t>
      </w:r>
      <w:r w:rsidRPr="00AD22D6">
        <w:rPr>
          <w:color w:val="000000"/>
        </w:rPr>
        <w:t>wagen, waarvan</w:t>
      </w:r>
      <w:r>
        <w:rPr>
          <w:color w:val="000000"/>
        </w:rPr>
        <w:t xml:space="preserve"> </w:t>
      </w:r>
      <w:r w:rsidRPr="00AD22D6">
        <w:rPr>
          <w:color w:val="000000"/>
        </w:rPr>
        <w:t>wij in Ps. 45</w:t>
      </w:r>
      <w:r>
        <w:rPr>
          <w:color w:val="000000"/>
        </w:rPr>
        <w:t>;</w:t>
      </w:r>
      <w:r w:rsidRPr="00AD22D6">
        <w:rPr>
          <w:color w:val="000000"/>
        </w:rPr>
        <w:t xml:space="preserve"> 5 lezen</w:t>
      </w:r>
      <w:r>
        <w:rPr>
          <w:color w:val="000000"/>
        </w:rPr>
        <w:t>:</w:t>
      </w:r>
      <w:r w:rsidRPr="00AD22D6">
        <w:rPr>
          <w:color w:val="000000"/>
        </w:rPr>
        <w:t xml:space="preserve"> </w:t>
      </w:r>
      <w:r w:rsidRPr="00AD22D6">
        <w:rPr>
          <w:i/>
          <w:iCs/>
          <w:color w:val="000000"/>
        </w:rPr>
        <w:t>En rijd voorspoediglijk in</w:t>
      </w:r>
      <w:r>
        <w:rPr>
          <w:i/>
          <w:iCs/>
          <w:color w:val="000000"/>
        </w:rPr>
        <w:t xml:space="preserve"> uw </w:t>
      </w:r>
      <w:r w:rsidRPr="00AD22D6">
        <w:rPr>
          <w:i/>
          <w:iCs/>
          <w:color w:val="000000"/>
        </w:rPr>
        <w:t>heerlijkheid,</w:t>
      </w:r>
      <w:r>
        <w:rPr>
          <w:i/>
          <w:iCs/>
          <w:color w:val="000000"/>
        </w:rPr>
        <w:t xml:space="preserve"> </w:t>
      </w:r>
      <w:r w:rsidRPr="00AD22D6">
        <w:rPr>
          <w:i/>
          <w:iCs/>
          <w:color w:val="000000"/>
        </w:rPr>
        <w:t>op het woord der waarheid en rechtvaardige zachtmoedigheid;</w:t>
      </w:r>
      <w:r>
        <w:rPr>
          <w:i/>
          <w:iCs/>
          <w:color w:val="000000"/>
        </w:rPr>
        <w:t xml:space="preserve"> </w:t>
      </w:r>
      <w:r w:rsidRPr="00AD22D6">
        <w:rPr>
          <w:i/>
          <w:iCs/>
          <w:color w:val="000000"/>
        </w:rPr>
        <w:t>en</w:t>
      </w:r>
      <w:r>
        <w:rPr>
          <w:i/>
          <w:iCs/>
          <w:color w:val="000000"/>
        </w:rPr>
        <w:t xml:space="preserve"> uw </w:t>
      </w:r>
      <w:r w:rsidRPr="00AD22D6">
        <w:rPr>
          <w:i/>
          <w:iCs/>
          <w:color w:val="000000"/>
        </w:rPr>
        <w:t>rechterhand zal u vr</w:t>
      </w:r>
      <w:r>
        <w:rPr>
          <w:i/>
          <w:iCs/>
          <w:color w:val="000000"/>
        </w:rPr>
        <w:t>ese</w:t>
      </w:r>
      <w:r w:rsidRPr="00AD22D6">
        <w:rPr>
          <w:i/>
          <w:iCs/>
          <w:color w:val="000000"/>
        </w:rPr>
        <w:t>lijke dingen l</w:t>
      </w:r>
      <w:r>
        <w:rPr>
          <w:i/>
          <w:iCs/>
          <w:color w:val="000000"/>
        </w:rPr>
        <w:t>ere</w:t>
      </w:r>
      <w:r w:rsidRPr="00AD22D6">
        <w:rPr>
          <w:i/>
          <w:iCs/>
          <w:color w:val="000000"/>
        </w:rPr>
        <w:t>n.</w:t>
      </w:r>
      <w:r>
        <w:rPr>
          <w:i/>
          <w:iCs/>
          <w:color w:val="000000"/>
        </w:rPr>
        <w:t xml:space="preserve"> </w:t>
      </w:r>
      <w:r w:rsidRPr="00AD22D6">
        <w:rPr>
          <w:color w:val="000000"/>
        </w:rPr>
        <w:t>Daar zien wij, dat onder dezen wagen het woord der waarheid verstaan</w:t>
      </w:r>
      <w:r>
        <w:rPr>
          <w:color w:val="000000"/>
        </w:rPr>
        <w:t xml:space="preserve"> </w:t>
      </w:r>
      <w:r w:rsidRPr="00AD22D6">
        <w:rPr>
          <w:color w:val="000000"/>
        </w:rPr>
        <w:t>wordt</w:t>
      </w:r>
      <w:r w:rsidR="00F623C6">
        <w:rPr>
          <w:color w:val="000000"/>
        </w:rPr>
        <w:t>. Z</w:t>
      </w:r>
      <w:r>
        <w:rPr>
          <w:color w:val="000000"/>
        </w:rPr>
        <w:t xml:space="preserve">o </w:t>
      </w:r>
      <w:r w:rsidRPr="00AD22D6">
        <w:rPr>
          <w:color w:val="000000"/>
        </w:rPr>
        <w:t>verstaan wij dan dezen wagen ook, waarvan niet</w:t>
      </w:r>
      <w:r>
        <w:rPr>
          <w:color w:val="000000"/>
        </w:rPr>
        <w:t xml:space="preserve"> </w:t>
      </w:r>
      <w:r w:rsidRPr="00AD22D6">
        <w:rPr>
          <w:color w:val="000000"/>
        </w:rPr>
        <w:t>alleen hier, maar ook in Kapittel 6</w:t>
      </w:r>
      <w:r>
        <w:rPr>
          <w:color w:val="000000"/>
        </w:rPr>
        <w:t>:</w:t>
      </w:r>
      <w:r w:rsidRPr="00AD22D6">
        <w:rPr>
          <w:color w:val="000000"/>
        </w:rPr>
        <w:t xml:space="preserve"> 12 gesproken wordt, alwaar hij</w:t>
      </w:r>
      <w:r>
        <w:rPr>
          <w:color w:val="000000"/>
        </w:rPr>
        <w:t xml:space="preserve"> </w:t>
      </w:r>
      <w:r w:rsidRPr="00AD22D6">
        <w:rPr>
          <w:color w:val="000000"/>
        </w:rPr>
        <w:t>de wagens van mijn vrijwillig volk genoemd wordt</w:t>
      </w:r>
      <w:r w:rsidR="00F623C6">
        <w:rPr>
          <w:color w:val="000000"/>
        </w:rPr>
        <w:t>. Z</w:t>
      </w:r>
      <w:r w:rsidRPr="00AD22D6">
        <w:rPr>
          <w:color w:val="000000"/>
        </w:rPr>
        <w:t>iet ook van</w:t>
      </w:r>
      <w:r>
        <w:rPr>
          <w:color w:val="000000"/>
        </w:rPr>
        <w:t xml:space="preserve"> </w:t>
      </w:r>
      <w:r w:rsidRPr="00AD22D6">
        <w:rPr>
          <w:color w:val="000000"/>
        </w:rPr>
        <w:t>dezen wagen Jes. 66</w:t>
      </w:r>
      <w:r>
        <w:rPr>
          <w:color w:val="000000"/>
        </w:rPr>
        <w:t>:</w:t>
      </w:r>
      <w:r w:rsidRPr="00AD22D6">
        <w:rPr>
          <w:color w:val="000000"/>
        </w:rPr>
        <w:t xml:space="preserve"> 20. Dit woord der waarheid, d. i. het heilig</w:t>
      </w:r>
      <w:r>
        <w:rPr>
          <w:color w:val="000000"/>
        </w:rPr>
        <w:t xml:space="preserve"> </w:t>
      </w:r>
      <w:r w:rsidRPr="00AD22D6">
        <w:rPr>
          <w:color w:val="000000"/>
        </w:rPr>
        <w:t>Evangelie, wordt somtijds ook bij een witpaard vergeleken (Openb. 6:2),</w:t>
      </w:r>
      <w:r>
        <w:rPr>
          <w:color w:val="000000"/>
        </w:rPr>
        <w:t xml:space="preserve"> </w:t>
      </w:r>
      <w:r w:rsidRPr="00AD22D6">
        <w:rPr>
          <w:color w:val="000000"/>
        </w:rPr>
        <w:t>dat een t</w:t>
      </w:r>
      <w:r>
        <w:rPr>
          <w:color w:val="000000"/>
        </w:rPr>
        <w:t>eke</w:t>
      </w:r>
      <w:r w:rsidRPr="00AD22D6">
        <w:rPr>
          <w:color w:val="000000"/>
        </w:rPr>
        <w:t xml:space="preserve">n van overwinning pleegt te wezen, overmits de </w:t>
      </w:r>
      <w:r>
        <w:rPr>
          <w:color w:val="000000"/>
        </w:rPr>
        <w:t xml:space="preserve">Heere </w:t>
      </w:r>
      <w:r w:rsidRPr="00AD22D6">
        <w:rPr>
          <w:color w:val="000000"/>
        </w:rPr>
        <w:t xml:space="preserve">Christus daardoor </w:t>
      </w:r>
      <w:r w:rsidR="005C2AD6">
        <w:rPr>
          <w:color w:val="000000"/>
        </w:rPr>
        <w:t>triomf</w:t>
      </w:r>
      <w:r w:rsidRPr="00AD22D6">
        <w:rPr>
          <w:color w:val="000000"/>
        </w:rPr>
        <w:t xml:space="preserve">eert, </w:t>
      </w:r>
      <w:r>
        <w:rPr>
          <w:color w:val="000000"/>
        </w:rPr>
        <w:t>zowel</w:t>
      </w:r>
      <w:r w:rsidRPr="00AD22D6">
        <w:rPr>
          <w:color w:val="000000"/>
        </w:rPr>
        <w:t xml:space="preserve"> ten aanzien van de gel</w:t>
      </w:r>
      <w:r>
        <w:rPr>
          <w:color w:val="000000"/>
        </w:rPr>
        <w:t>ovi</w:t>
      </w:r>
      <w:r w:rsidRPr="00AD22D6">
        <w:rPr>
          <w:color w:val="000000"/>
        </w:rPr>
        <w:t>gen</w:t>
      </w:r>
      <w:r>
        <w:rPr>
          <w:color w:val="000000"/>
        </w:rPr>
        <w:t xml:space="preserve"> </w:t>
      </w:r>
      <w:r w:rsidRPr="00AD22D6">
        <w:rPr>
          <w:color w:val="000000"/>
        </w:rPr>
        <w:t>als van de ongel</w:t>
      </w:r>
      <w:r>
        <w:rPr>
          <w:color w:val="000000"/>
        </w:rPr>
        <w:t>ovi</w:t>
      </w:r>
      <w:r w:rsidRPr="00AD22D6">
        <w:rPr>
          <w:color w:val="000000"/>
        </w:rPr>
        <w:t>gen (2 Cor. 2</w:t>
      </w:r>
      <w:r>
        <w:rPr>
          <w:color w:val="000000"/>
        </w:rPr>
        <w:t>:</w:t>
      </w:r>
      <w:r w:rsidRPr="00AD22D6">
        <w:rPr>
          <w:color w:val="000000"/>
        </w:rPr>
        <w:t xml:space="preserve"> 14), en de uitverkorenen daarmede</w:t>
      </w:r>
      <w:r>
        <w:rPr>
          <w:color w:val="000000"/>
        </w:rPr>
        <w:t xml:space="preserve"> </w:t>
      </w:r>
      <w:r w:rsidRPr="00AD22D6">
        <w:rPr>
          <w:color w:val="000000"/>
        </w:rPr>
        <w:t>naar</w:t>
      </w:r>
      <w:r>
        <w:rPr>
          <w:color w:val="000000"/>
        </w:rPr>
        <w:t xml:space="preserve"> de </w:t>
      </w:r>
      <w:r w:rsidRPr="00AD22D6">
        <w:rPr>
          <w:color w:val="000000"/>
        </w:rPr>
        <w:t>hemel gevoerd worden (Col. 1</w:t>
      </w:r>
      <w:r>
        <w:rPr>
          <w:color w:val="000000"/>
        </w:rPr>
        <w:t>:</w:t>
      </w:r>
      <w:r w:rsidRPr="00AD22D6">
        <w:rPr>
          <w:color w:val="000000"/>
        </w:rPr>
        <w:t xml:space="preserve"> 5).</w:t>
      </w:r>
      <w:r>
        <w:rPr>
          <w:color w:val="000000"/>
        </w:rPr>
        <w:t xml:space="preserve"> </w:t>
      </w:r>
      <w:r w:rsidRPr="00AD22D6">
        <w:rPr>
          <w:i/>
          <w:iCs/>
          <w:color w:val="000000"/>
        </w:rPr>
        <w:t>Van het hout van Libanon.</w:t>
      </w:r>
      <w:r>
        <w:rPr>
          <w:i/>
          <w:iCs/>
          <w:color w:val="000000"/>
        </w:rPr>
        <w:t xml:space="preserve"> </w:t>
      </w:r>
      <w:r w:rsidRPr="00AD22D6">
        <w:rPr>
          <w:color w:val="000000"/>
        </w:rPr>
        <w:t>D. i. cederenhout, hetwelk op</w:t>
      </w:r>
      <w:r>
        <w:rPr>
          <w:color w:val="000000"/>
        </w:rPr>
        <w:t xml:space="preserve"> de </w:t>
      </w:r>
      <w:r w:rsidRPr="00AD22D6">
        <w:rPr>
          <w:color w:val="000000"/>
        </w:rPr>
        <w:t>berg Libanon overvloedig groeide</w:t>
      </w:r>
      <w:r>
        <w:rPr>
          <w:color w:val="000000"/>
        </w:rPr>
        <w:t xml:space="preserve"> </w:t>
      </w:r>
      <w:r w:rsidRPr="00AD22D6">
        <w:rPr>
          <w:color w:val="000000"/>
        </w:rPr>
        <w:t>(1 Kon. 4</w:t>
      </w:r>
      <w:r>
        <w:rPr>
          <w:color w:val="000000"/>
        </w:rPr>
        <w:t>:</w:t>
      </w:r>
      <w:r w:rsidRPr="00AD22D6">
        <w:rPr>
          <w:color w:val="000000"/>
        </w:rPr>
        <w:t xml:space="preserve"> 3,1). Daarme</w:t>
      </w:r>
      <w:r>
        <w:rPr>
          <w:color w:val="000000"/>
        </w:rPr>
        <w:t>e</w:t>
      </w:r>
      <w:r w:rsidRPr="00AD22D6">
        <w:rPr>
          <w:color w:val="000000"/>
        </w:rPr>
        <w:t xml:space="preserve"> wordt de leer van het heilig Evangelie</w:t>
      </w:r>
      <w:r>
        <w:rPr>
          <w:color w:val="000000"/>
        </w:rPr>
        <w:t xml:space="preserve"> </w:t>
      </w:r>
      <w:r w:rsidRPr="00AD22D6">
        <w:rPr>
          <w:color w:val="000000"/>
        </w:rPr>
        <w:t>vergeleken, omdat zij niet vergaat, want het is een eeuwig Evangelie</w:t>
      </w:r>
      <w:r>
        <w:rPr>
          <w:color w:val="967D6E"/>
        </w:rPr>
        <w:t xml:space="preserve"> </w:t>
      </w:r>
      <w:r w:rsidRPr="00AD22D6">
        <w:rPr>
          <w:color w:val="000000"/>
        </w:rPr>
        <w:t>(Openb. 14</w:t>
      </w:r>
      <w:r>
        <w:rPr>
          <w:color w:val="000000"/>
        </w:rPr>
        <w:t>:</w:t>
      </w:r>
      <w:r w:rsidRPr="00AD22D6">
        <w:rPr>
          <w:color w:val="000000"/>
        </w:rPr>
        <w:t xml:space="preserve"> 6). Vgl</w:t>
      </w:r>
      <w:r w:rsidR="00AC28C8">
        <w:rPr>
          <w:color w:val="000000"/>
        </w:rPr>
        <w:t>.</w:t>
      </w:r>
      <w:r w:rsidRPr="00AD22D6">
        <w:rPr>
          <w:color w:val="000000"/>
        </w:rPr>
        <w:t xml:space="preserve"> hierover br</w:t>
      </w:r>
      <w:r>
        <w:rPr>
          <w:color w:val="000000"/>
        </w:rPr>
        <w:t>ede</w:t>
      </w:r>
      <w:r w:rsidRPr="00AD22D6">
        <w:rPr>
          <w:color w:val="000000"/>
        </w:rPr>
        <w:t>r Kapittel 1</w:t>
      </w:r>
      <w:r>
        <w:rPr>
          <w:color w:val="000000"/>
        </w:rPr>
        <w:t>:</w:t>
      </w:r>
      <w:r w:rsidRPr="00AD22D6">
        <w:rPr>
          <w:color w:val="000000"/>
        </w:rPr>
        <w:t xml:space="preserve"> 17.</w:t>
      </w:r>
    </w:p>
    <w:p w:rsidR="00485177" w:rsidRDefault="00485177" w:rsidP="00485177">
      <w:pPr>
        <w:jc w:val="both"/>
        <w:rPr>
          <w:color w:val="000000"/>
        </w:rPr>
      </w:pPr>
    </w:p>
    <w:p w:rsidR="005C2AD6" w:rsidRDefault="00485177" w:rsidP="00485177">
      <w:pPr>
        <w:jc w:val="both"/>
        <w:rPr>
          <w:color w:val="000000"/>
        </w:rPr>
      </w:pPr>
      <w:r>
        <w:rPr>
          <w:color w:val="000000"/>
        </w:rPr>
        <w:t xml:space="preserve">Vs. </w:t>
      </w:r>
      <w:r w:rsidRPr="00AD22D6">
        <w:rPr>
          <w:color w:val="000000"/>
        </w:rPr>
        <w:t xml:space="preserve">10. </w:t>
      </w:r>
      <w:r w:rsidRPr="00AD22D6">
        <w:rPr>
          <w:i/>
          <w:iCs/>
          <w:color w:val="000000"/>
        </w:rPr>
        <w:t>De pilaren van zilver.</w:t>
      </w:r>
      <w:r>
        <w:rPr>
          <w:i/>
          <w:iCs/>
          <w:color w:val="000000"/>
        </w:rPr>
        <w:t xml:space="preserve"> </w:t>
      </w:r>
      <w:r w:rsidRPr="00AD22D6">
        <w:rPr>
          <w:color w:val="000000"/>
        </w:rPr>
        <w:t>Daaronder verstaan wij de getrouwe herders der kerk met name</w:t>
      </w:r>
      <w:r>
        <w:rPr>
          <w:color w:val="000000"/>
        </w:rPr>
        <w:t xml:space="preserve"> </w:t>
      </w:r>
      <w:r w:rsidRPr="00AD22D6">
        <w:rPr>
          <w:color w:val="000000"/>
        </w:rPr>
        <w:t>de profeten en apostelen (vgl. Spr. 9</w:t>
      </w:r>
      <w:r>
        <w:rPr>
          <w:color w:val="000000"/>
        </w:rPr>
        <w:t>:</w:t>
      </w:r>
      <w:r w:rsidRPr="00AD22D6">
        <w:rPr>
          <w:color w:val="000000"/>
        </w:rPr>
        <w:t xml:space="preserve"> 1</w:t>
      </w:r>
      <w:r>
        <w:rPr>
          <w:color w:val="000000"/>
        </w:rPr>
        <w:t>;</w:t>
      </w:r>
      <w:r w:rsidRPr="00AD22D6">
        <w:rPr>
          <w:color w:val="000000"/>
        </w:rPr>
        <w:t xml:space="preserve"> Gal. 2</w:t>
      </w:r>
      <w:r>
        <w:rPr>
          <w:color w:val="000000"/>
        </w:rPr>
        <w:t>:</w:t>
      </w:r>
      <w:r w:rsidRPr="00AD22D6">
        <w:rPr>
          <w:color w:val="000000"/>
        </w:rPr>
        <w:t xml:space="preserve"> 9).</w:t>
      </w:r>
      <w:r>
        <w:rPr>
          <w:color w:val="000000"/>
        </w:rPr>
        <w:t xml:space="preserve"> </w:t>
      </w:r>
    </w:p>
    <w:p w:rsidR="005C2AD6" w:rsidRDefault="00485177" w:rsidP="00485177">
      <w:pPr>
        <w:jc w:val="both"/>
        <w:rPr>
          <w:color w:val="000000"/>
        </w:rPr>
      </w:pPr>
      <w:r w:rsidRPr="00AD22D6">
        <w:rPr>
          <w:i/>
          <w:iCs/>
          <w:color w:val="000000"/>
        </w:rPr>
        <w:t>Ha</w:t>
      </w:r>
      <w:r w:rsidR="005C2AD6">
        <w:rPr>
          <w:i/>
          <w:iCs/>
          <w:color w:val="000000"/>
        </w:rPr>
        <w:t>a</w:t>
      </w:r>
      <w:r w:rsidRPr="00AD22D6">
        <w:rPr>
          <w:i/>
          <w:iCs/>
          <w:color w:val="000000"/>
        </w:rPr>
        <w:t>r vloer van goud.</w:t>
      </w:r>
      <w:r>
        <w:rPr>
          <w:i/>
          <w:iCs/>
          <w:color w:val="000000"/>
        </w:rPr>
        <w:t xml:space="preserve"> </w:t>
      </w:r>
      <w:r w:rsidRPr="00AD22D6">
        <w:rPr>
          <w:color w:val="000000"/>
        </w:rPr>
        <w:t>Dat is Christus, die het fundament der kerk is. Daarom is dit</w:t>
      </w:r>
      <w:r>
        <w:rPr>
          <w:color w:val="000000"/>
        </w:rPr>
        <w:t xml:space="preserve"> </w:t>
      </w:r>
      <w:r w:rsidRPr="00AD22D6">
        <w:rPr>
          <w:color w:val="000000"/>
        </w:rPr>
        <w:t>fundament van goud en zijn de pilaren van zilver (vgl. 1 Cor. 3</w:t>
      </w:r>
      <w:r>
        <w:rPr>
          <w:color w:val="000000"/>
        </w:rPr>
        <w:t>:</w:t>
      </w:r>
      <w:r w:rsidRPr="00AD22D6">
        <w:rPr>
          <w:color w:val="000000"/>
        </w:rPr>
        <w:t xml:space="preserve"> 9,</w:t>
      </w:r>
      <w:r>
        <w:rPr>
          <w:color w:val="000000"/>
        </w:rPr>
        <w:t xml:space="preserve"> </w:t>
      </w:r>
      <w:r w:rsidRPr="00AD22D6">
        <w:rPr>
          <w:color w:val="000000"/>
        </w:rPr>
        <w:t>Openb. 21</w:t>
      </w:r>
      <w:r>
        <w:rPr>
          <w:color w:val="000000"/>
        </w:rPr>
        <w:t>:</w:t>
      </w:r>
      <w:r w:rsidRPr="00AD22D6">
        <w:rPr>
          <w:color w:val="000000"/>
        </w:rPr>
        <w:t xml:space="preserve"> 21).</w:t>
      </w:r>
      <w:r>
        <w:rPr>
          <w:color w:val="000000"/>
        </w:rPr>
        <w:t xml:space="preserve"> </w:t>
      </w:r>
    </w:p>
    <w:p w:rsidR="005C2AD6" w:rsidRDefault="00485177" w:rsidP="00485177">
      <w:pPr>
        <w:jc w:val="both"/>
        <w:rPr>
          <w:color w:val="000000"/>
        </w:rPr>
      </w:pPr>
      <w:r w:rsidRPr="00AD22D6">
        <w:rPr>
          <w:i/>
          <w:iCs/>
          <w:color w:val="000000"/>
        </w:rPr>
        <w:t>Haar gehemelte van purper.</w:t>
      </w:r>
      <w:r>
        <w:rPr>
          <w:i/>
          <w:iCs/>
          <w:color w:val="000000"/>
        </w:rPr>
        <w:t xml:space="preserve"> </w:t>
      </w:r>
      <w:r w:rsidRPr="00AD22D6">
        <w:rPr>
          <w:color w:val="000000"/>
        </w:rPr>
        <w:t>D. i. de koninklijke bescherming Gods over</w:t>
      </w:r>
      <w:r>
        <w:rPr>
          <w:color w:val="000000"/>
        </w:rPr>
        <w:t xml:space="preserve"> zijn </w:t>
      </w:r>
      <w:r w:rsidRPr="00AD22D6">
        <w:rPr>
          <w:color w:val="000000"/>
        </w:rPr>
        <w:t>kerk. De purperen</w:t>
      </w:r>
      <w:r>
        <w:rPr>
          <w:color w:val="000000"/>
        </w:rPr>
        <w:t xml:space="preserve"> </w:t>
      </w:r>
      <w:r w:rsidRPr="00AD22D6">
        <w:rPr>
          <w:color w:val="000000"/>
        </w:rPr>
        <w:t>kleur was een koninklijk sieraad. Daarme</w:t>
      </w:r>
      <w:r>
        <w:rPr>
          <w:color w:val="000000"/>
        </w:rPr>
        <w:t>e</w:t>
      </w:r>
      <w:r w:rsidRPr="00AD22D6">
        <w:rPr>
          <w:color w:val="000000"/>
        </w:rPr>
        <w:t xml:space="preserve"> wordt aangeduid, dat</w:t>
      </w:r>
      <w:r>
        <w:rPr>
          <w:color w:val="000000"/>
        </w:rPr>
        <w:t xml:space="preserve"> </w:t>
      </w:r>
      <w:r w:rsidRPr="00AD22D6">
        <w:rPr>
          <w:color w:val="000000"/>
        </w:rPr>
        <w:t>Christus de Koning der koningen is, die</w:t>
      </w:r>
      <w:r>
        <w:rPr>
          <w:color w:val="000000"/>
        </w:rPr>
        <w:t xml:space="preserve"> zijn </w:t>
      </w:r>
      <w:r w:rsidRPr="00AD22D6">
        <w:rPr>
          <w:color w:val="000000"/>
        </w:rPr>
        <w:t>bruid wel kan en wil</w:t>
      </w:r>
      <w:r>
        <w:rPr>
          <w:color w:val="000000"/>
        </w:rPr>
        <w:t xml:space="preserve"> </w:t>
      </w:r>
      <w:r w:rsidRPr="00AD22D6">
        <w:rPr>
          <w:color w:val="000000"/>
        </w:rPr>
        <w:t>beschermen.</w:t>
      </w:r>
      <w:r>
        <w:rPr>
          <w:color w:val="000000"/>
        </w:rPr>
        <w:t xml:space="preserve"> </w:t>
      </w:r>
    </w:p>
    <w:p w:rsidR="005C2AD6" w:rsidRDefault="00485177" w:rsidP="00485177">
      <w:pPr>
        <w:jc w:val="both"/>
        <w:rPr>
          <w:color w:val="000000"/>
        </w:rPr>
      </w:pPr>
      <w:r w:rsidRPr="00AD22D6">
        <w:rPr>
          <w:i/>
          <w:iCs/>
          <w:color w:val="000000"/>
        </w:rPr>
        <w:t>Het binnenste was bespreid.</w:t>
      </w:r>
      <w:r>
        <w:rPr>
          <w:i/>
          <w:iCs/>
          <w:color w:val="000000"/>
        </w:rPr>
        <w:t xml:space="preserve"> </w:t>
      </w:r>
      <w:r w:rsidRPr="00AD22D6">
        <w:rPr>
          <w:color w:val="000000"/>
        </w:rPr>
        <w:t>Of geplaveid of ontstoken, want dat bet</w:t>
      </w:r>
      <w:r>
        <w:rPr>
          <w:color w:val="000000"/>
        </w:rPr>
        <w:t>eke</w:t>
      </w:r>
      <w:r w:rsidRPr="00AD22D6">
        <w:rPr>
          <w:color w:val="000000"/>
        </w:rPr>
        <w:t>nt ook het woord</w:t>
      </w:r>
      <w:r>
        <w:rPr>
          <w:color w:val="000000"/>
        </w:rPr>
        <w:t xml:space="preserve"> </w:t>
      </w:r>
      <w:r w:rsidRPr="00AD22D6">
        <w:rPr>
          <w:i/>
          <w:iCs/>
          <w:color w:val="000000"/>
        </w:rPr>
        <w:t xml:space="preserve">ratsuph, </w:t>
      </w:r>
      <w:r w:rsidRPr="00AD22D6">
        <w:rPr>
          <w:color w:val="000000"/>
        </w:rPr>
        <w:t>dat in de oorspronkelijke taal staat. De m</w:t>
      </w:r>
      <w:r>
        <w:rPr>
          <w:color w:val="000000"/>
        </w:rPr>
        <w:t>eni</w:t>
      </w:r>
      <w:r w:rsidRPr="00AD22D6">
        <w:rPr>
          <w:color w:val="000000"/>
        </w:rPr>
        <w:t>ng is: overmits de liefde Gods jegens ons zeer uitnemend geopenbaard is door</w:t>
      </w:r>
      <w:r>
        <w:rPr>
          <w:color w:val="000000"/>
        </w:rPr>
        <w:t xml:space="preserve"> </w:t>
      </w:r>
      <w:r w:rsidRPr="00AD22D6">
        <w:rPr>
          <w:color w:val="000000"/>
        </w:rPr>
        <w:t xml:space="preserve">het Evangelie, </w:t>
      </w:r>
      <w:r>
        <w:rPr>
          <w:color w:val="000000"/>
        </w:rPr>
        <w:t>zod</w:t>
      </w:r>
      <w:r w:rsidRPr="00AD22D6">
        <w:rPr>
          <w:color w:val="000000"/>
        </w:rPr>
        <w:t>at wij daarom de leer daarvan moeten versieren</w:t>
      </w:r>
      <w:r>
        <w:rPr>
          <w:color w:val="000000"/>
        </w:rPr>
        <w:t xml:space="preserve"> </w:t>
      </w:r>
      <w:r w:rsidRPr="00AD22D6">
        <w:rPr>
          <w:color w:val="000000"/>
        </w:rPr>
        <w:t>met</w:t>
      </w:r>
      <w:r>
        <w:rPr>
          <w:color w:val="000000"/>
        </w:rPr>
        <w:t xml:space="preserve"> een </w:t>
      </w:r>
      <w:r w:rsidRPr="00AD22D6">
        <w:rPr>
          <w:color w:val="000000"/>
        </w:rPr>
        <w:t>wederzijdsche liefde jegens God en onzen naaste, met name</w:t>
      </w:r>
      <w:r>
        <w:rPr>
          <w:color w:val="000000"/>
        </w:rPr>
        <w:t xml:space="preserve"> </w:t>
      </w:r>
      <w:r w:rsidRPr="00AD22D6">
        <w:rPr>
          <w:color w:val="000000"/>
        </w:rPr>
        <w:t>de huisgen</w:t>
      </w:r>
      <w:r>
        <w:rPr>
          <w:color w:val="000000"/>
        </w:rPr>
        <w:t>ote</w:t>
      </w:r>
      <w:r w:rsidRPr="00AD22D6">
        <w:rPr>
          <w:color w:val="000000"/>
        </w:rPr>
        <w:t>n des geloofs (vgl. Hebr. 10</w:t>
      </w:r>
      <w:r>
        <w:rPr>
          <w:color w:val="000000"/>
        </w:rPr>
        <w:t>:</w:t>
      </w:r>
      <w:r w:rsidRPr="00AD22D6">
        <w:rPr>
          <w:color w:val="000000"/>
        </w:rPr>
        <w:t xml:space="preserve"> 24, 1 Joh. 4</w:t>
      </w:r>
      <w:r>
        <w:rPr>
          <w:color w:val="000000"/>
        </w:rPr>
        <w:t>:</w:t>
      </w:r>
      <w:r w:rsidRPr="00AD22D6">
        <w:rPr>
          <w:color w:val="000000"/>
        </w:rPr>
        <w:t xml:space="preserve"> 11).</w:t>
      </w:r>
      <w:r>
        <w:rPr>
          <w:color w:val="000000"/>
        </w:rPr>
        <w:t xml:space="preserve"> </w:t>
      </w:r>
    </w:p>
    <w:p w:rsidR="00485177" w:rsidRDefault="00485177" w:rsidP="00485177">
      <w:pPr>
        <w:jc w:val="both"/>
        <w:rPr>
          <w:color w:val="000000"/>
        </w:rPr>
      </w:pPr>
      <w:r w:rsidRPr="00AD22D6">
        <w:rPr>
          <w:i/>
          <w:iCs/>
          <w:color w:val="000000"/>
        </w:rPr>
        <w:t>Met de liefde van de dochteren Jeruzalems.</w:t>
      </w:r>
      <w:r>
        <w:rPr>
          <w:i/>
          <w:iCs/>
          <w:color w:val="000000"/>
        </w:rPr>
        <w:t xml:space="preserve"> </w:t>
      </w:r>
      <w:r w:rsidRPr="00AD22D6">
        <w:rPr>
          <w:color w:val="000000"/>
        </w:rPr>
        <w:t xml:space="preserve">Het woord liefde wordt door sommigen </w:t>
      </w:r>
      <w:r w:rsidRPr="00AD22D6">
        <w:rPr>
          <w:i/>
          <w:iCs/>
          <w:color w:val="000000"/>
        </w:rPr>
        <w:t xml:space="preserve">lijdend </w:t>
      </w:r>
      <w:r w:rsidRPr="00AD22D6">
        <w:rPr>
          <w:color w:val="000000"/>
        </w:rPr>
        <w:t>verstaan voor de</w:t>
      </w:r>
      <w:r>
        <w:rPr>
          <w:color w:val="000000"/>
        </w:rPr>
        <w:t xml:space="preserve"> </w:t>
      </w:r>
      <w:r w:rsidRPr="00AD22D6">
        <w:rPr>
          <w:color w:val="000000"/>
        </w:rPr>
        <w:t>liefde namelijk, die God</w:t>
      </w:r>
      <w:r>
        <w:rPr>
          <w:color w:val="000000"/>
        </w:rPr>
        <w:t xml:space="preserve"> zijn </w:t>
      </w:r>
      <w:r w:rsidRPr="00AD22D6">
        <w:rPr>
          <w:color w:val="000000"/>
        </w:rPr>
        <w:t xml:space="preserve">kinderen toedraagt; door sommigen </w:t>
      </w:r>
      <w:r w:rsidRPr="00AD22D6">
        <w:rPr>
          <w:i/>
          <w:iCs/>
          <w:color w:val="000000"/>
        </w:rPr>
        <w:t xml:space="preserve">bedrijvend </w:t>
      </w:r>
      <w:r w:rsidRPr="00AD22D6">
        <w:rPr>
          <w:color w:val="000000"/>
        </w:rPr>
        <w:t xml:space="preserve">voor de </w:t>
      </w:r>
      <w:r w:rsidR="005C2AD6">
        <w:rPr>
          <w:color w:val="000000"/>
        </w:rPr>
        <w:t>li</w:t>
      </w:r>
      <w:r w:rsidRPr="00AD22D6">
        <w:rPr>
          <w:color w:val="000000"/>
        </w:rPr>
        <w:t>efde, die wij God en onzen naaste toedragen. Wij verstaan</w:t>
      </w:r>
      <w:r>
        <w:rPr>
          <w:color w:val="000000"/>
        </w:rPr>
        <w:t xml:space="preserve"> </w:t>
      </w:r>
      <w:r w:rsidRPr="00AD22D6">
        <w:rPr>
          <w:color w:val="000000"/>
        </w:rPr>
        <w:t>er alle beide door, want de verklaringen strijden niet, maar kunnen</w:t>
      </w:r>
      <w:r>
        <w:rPr>
          <w:color w:val="000000"/>
        </w:rPr>
        <w:t xml:space="preserve"> </w:t>
      </w:r>
      <w:r w:rsidRPr="00AD22D6">
        <w:rPr>
          <w:color w:val="000000"/>
        </w:rPr>
        <w:t>samen wel bestaan, want wij kunnen God niet liefhebben, of hij</w:t>
      </w:r>
      <w:r>
        <w:rPr>
          <w:color w:val="000000"/>
        </w:rPr>
        <w:t xml:space="preserve"> </w:t>
      </w:r>
      <w:r w:rsidRPr="00AD22D6">
        <w:rPr>
          <w:color w:val="000000"/>
        </w:rPr>
        <w:t>moet ons eerst</w:t>
      </w:r>
      <w:r>
        <w:rPr>
          <w:color w:val="000000"/>
        </w:rPr>
        <w:t xml:space="preserve"> zijn </w:t>
      </w:r>
      <w:r w:rsidRPr="00AD22D6">
        <w:rPr>
          <w:color w:val="000000"/>
        </w:rPr>
        <w:t>liefde bewijzen (1 Joh. 4</w:t>
      </w:r>
      <w:r>
        <w:rPr>
          <w:color w:val="000000"/>
        </w:rPr>
        <w:t>:</w:t>
      </w:r>
      <w:r w:rsidRPr="00AD22D6">
        <w:rPr>
          <w:color w:val="000000"/>
        </w:rPr>
        <w:t xml:space="preserve"> 10). Voorts is het</w:t>
      </w:r>
      <w:r>
        <w:rPr>
          <w:color w:val="000000"/>
        </w:rPr>
        <w:t xml:space="preserve"> </w:t>
      </w:r>
      <w:r w:rsidRPr="00AD22D6">
        <w:rPr>
          <w:color w:val="000000"/>
        </w:rPr>
        <w:t>bekend, dat onder de dochteren Jeruzalems verstaan worden de gel</w:t>
      </w:r>
      <w:r>
        <w:rPr>
          <w:color w:val="000000"/>
        </w:rPr>
        <w:t>ovi</w:t>
      </w:r>
      <w:r w:rsidRPr="00AD22D6">
        <w:rPr>
          <w:color w:val="000000"/>
        </w:rPr>
        <w:t>gen</w:t>
      </w:r>
      <w:r>
        <w:rPr>
          <w:color w:val="000000"/>
        </w:rPr>
        <w:t xml:space="preserve"> </w:t>
      </w:r>
      <w:r w:rsidRPr="00AD22D6">
        <w:rPr>
          <w:color w:val="000000"/>
        </w:rPr>
        <w:t>of lidmaten der kerk.</w:t>
      </w:r>
    </w:p>
    <w:p w:rsidR="00485177" w:rsidRDefault="00485177" w:rsidP="00485177">
      <w:pPr>
        <w:jc w:val="both"/>
        <w:rPr>
          <w:color w:val="000000"/>
        </w:rPr>
      </w:pPr>
    </w:p>
    <w:p w:rsidR="007456A3" w:rsidRDefault="00485177" w:rsidP="00485177">
      <w:pPr>
        <w:jc w:val="both"/>
        <w:rPr>
          <w:color w:val="000000"/>
        </w:rPr>
      </w:pPr>
      <w:r>
        <w:rPr>
          <w:color w:val="000000"/>
        </w:rPr>
        <w:t xml:space="preserve">Vs. </w:t>
      </w:r>
      <w:r w:rsidRPr="00AD22D6">
        <w:rPr>
          <w:color w:val="000000"/>
        </w:rPr>
        <w:t xml:space="preserve">11. </w:t>
      </w:r>
      <w:r w:rsidRPr="00AD22D6">
        <w:rPr>
          <w:i/>
          <w:iCs/>
          <w:color w:val="000000"/>
        </w:rPr>
        <w:t>Gaat uit en aanschouwt, gij dochteren van Sion</w:t>
      </w:r>
      <w:r w:rsidR="005C2AD6">
        <w:rPr>
          <w:i/>
          <w:iCs/>
          <w:color w:val="000000"/>
        </w:rPr>
        <w:t>,</w:t>
      </w:r>
      <w:r>
        <w:rPr>
          <w:i/>
          <w:iCs/>
          <w:color w:val="000000"/>
        </w:rPr>
        <w:t xml:space="preserve"> de </w:t>
      </w:r>
      <w:r w:rsidRPr="00AD22D6">
        <w:rPr>
          <w:i/>
          <w:iCs/>
          <w:color w:val="000000"/>
        </w:rPr>
        <w:t>koning Salomo.</w:t>
      </w:r>
      <w:r>
        <w:rPr>
          <w:i/>
          <w:iCs/>
          <w:color w:val="000000"/>
        </w:rPr>
        <w:t xml:space="preserve"> </w:t>
      </w:r>
      <w:r w:rsidRPr="00AD22D6">
        <w:rPr>
          <w:color w:val="000000"/>
        </w:rPr>
        <w:t>Nu gaat de kerk verder de toekom</w:t>
      </w:r>
      <w:r>
        <w:rPr>
          <w:color w:val="000000"/>
        </w:rPr>
        <w:t xml:space="preserve">en </w:t>
      </w:r>
      <w:r w:rsidRPr="00AD22D6">
        <w:rPr>
          <w:color w:val="000000"/>
        </w:rPr>
        <w:t>glorie beschrijven, die er</w:t>
      </w:r>
      <w:r>
        <w:rPr>
          <w:color w:val="000000"/>
        </w:rPr>
        <w:t xml:space="preserve"> </w:t>
      </w:r>
      <w:r w:rsidRPr="00AD22D6">
        <w:rPr>
          <w:color w:val="000000"/>
        </w:rPr>
        <w:t>op de bruiloft des Lams wezen zal. En als zij ons vermaant om</w:t>
      </w:r>
      <w:r>
        <w:rPr>
          <w:color w:val="000000"/>
        </w:rPr>
        <w:t xml:space="preserve"> </w:t>
      </w:r>
      <w:r w:rsidRPr="00AD22D6">
        <w:rPr>
          <w:color w:val="000000"/>
        </w:rPr>
        <w:t>uit</w:t>
      </w:r>
      <w:r w:rsidR="005C2AD6">
        <w:rPr>
          <w:color w:val="000000"/>
        </w:rPr>
        <w:t xml:space="preserve"> </w:t>
      </w:r>
      <w:r w:rsidRPr="00AD22D6">
        <w:rPr>
          <w:color w:val="000000"/>
        </w:rPr>
        <w:t>te</w:t>
      </w:r>
      <w:r w:rsidR="005C2AD6">
        <w:rPr>
          <w:color w:val="000000"/>
        </w:rPr>
        <w:t xml:space="preserve"> </w:t>
      </w:r>
      <w:r w:rsidRPr="00AD22D6">
        <w:rPr>
          <w:color w:val="000000"/>
        </w:rPr>
        <w:t>gaan wil zij te kennen geven, dat het de pijn waard is, dat</w:t>
      </w:r>
      <w:r>
        <w:rPr>
          <w:color w:val="000000"/>
        </w:rPr>
        <w:t xml:space="preserve"> </w:t>
      </w:r>
      <w:r w:rsidRPr="00AD22D6">
        <w:rPr>
          <w:color w:val="000000"/>
        </w:rPr>
        <w:t>wij wat moeite daarvoor doen, gelijk men doet, om</w:t>
      </w:r>
      <w:r>
        <w:rPr>
          <w:color w:val="000000"/>
        </w:rPr>
        <w:t xml:space="preserve"> een </w:t>
      </w:r>
      <w:r w:rsidRPr="00AD22D6">
        <w:rPr>
          <w:color w:val="000000"/>
        </w:rPr>
        <w:t>koning in</w:t>
      </w:r>
      <w:r>
        <w:rPr>
          <w:color w:val="000000"/>
        </w:rPr>
        <w:t xml:space="preserve"> zijn </w:t>
      </w:r>
      <w:r w:rsidR="005C2AD6">
        <w:rPr>
          <w:color w:val="000000"/>
        </w:rPr>
        <w:t>triomf</w:t>
      </w:r>
      <w:r w:rsidRPr="00AD22D6">
        <w:rPr>
          <w:color w:val="000000"/>
        </w:rPr>
        <w:t xml:space="preserve"> te aanschouwen. Daarb</w:t>
      </w:r>
      <w:r w:rsidR="005C2AD6">
        <w:rPr>
          <w:color w:val="000000"/>
        </w:rPr>
        <w:t>ij</w:t>
      </w:r>
      <w:r w:rsidRPr="00AD22D6">
        <w:rPr>
          <w:color w:val="000000"/>
        </w:rPr>
        <w:t xml:space="preserve"> wil zij ook aanwijzen,</w:t>
      </w:r>
      <w:r>
        <w:rPr>
          <w:color w:val="000000"/>
        </w:rPr>
        <w:t xml:space="preserve"> </w:t>
      </w:r>
      <w:r w:rsidRPr="00AD22D6">
        <w:rPr>
          <w:color w:val="000000"/>
        </w:rPr>
        <w:t>dat wij onze zinnen van de wereld moeten aftrekken en met Christus</w:t>
      </w:r>
      <w:r>
        <w:rPr>
          <w:color w:val="000000"/>
        </w:rPr>
        <w:t xml:space="preserve"> </w:t>
      </w:r>
      <w:r w:rsidRPr="00AD22D6">
        <w:rPr>
          <w:color w:val="000000"/>
        </w:rPr>
        <w:t>buiten de poort gaan, om eerst</w:t>
      </w:r>
      <w:r>
        <w:rPr>
          <w:color w:val="000000"/>
        </w:rPr>
        <w:t xml:space="preserve"> zijn </w:t>
      </w:r>
      <w:r w:rsidRPr="00AD22D6">
        <w:rPr>
          <w:color w:val="000000"/>
        </w:rPr>
        <w:t>smaadheid te helpen dragen,</w:t>
      </w:r>
      <w:r>
        <w:rPr>
          <w:color w:val="000000"/>
        </w:rPr>
        <w:t xml:space="preserve"> </w:t>
      </w:r>
      <w:r w:rsidRPr="00AD22D6">
        <w:rPr>
          <w:color w:val="000000"/>
        </w:rPr>
        <w:t>eer wij tot</w:t>
      </w:r>
      <w:r>
        <w:rPr>
          <w:color w:val="000000"/>
        </w:rPr>
        <w:t xml:space="preserve"> zijn </w:t>
      </w:r>
      <w:r w:rsidRPr="00AD22D6">
        <w:rPr>
          <w:color w:val="000000"/>
        </w:rPr>
        <w:t>glorie geraken kunnen. Salomo is</w:t>
      </w:r>
      <w:r>
        <w:rPr>
          <w:color w:val="000000"/>
        </w:rPr>
        <w:t xml:space="preserve"> een </w:t>
      </w:r>
      <w:r w:rsidRPr="00AD22D6">
        <w:rPr>
          <w:color w:val="000000"/>
        </w:rPr>
        <w:t>afbeelding</w:t>
      </w:r>
      <w:r>
        <w:rPr>
          <w:color w:val="000000"/>
        </w:rPr>
        <w:t xml:space="preserve"> </w:t>
      </w:r>
      <w:r w:rsidRPr="00AD22D6">
        <w:rPr>
          <w:color w:val="000000"/>
        </w:rPr>
        <w:t>van Christus geweest. Daarom wordt de heerlijkheid zijner bruiloft</w:t>
      </w:r>
      <w:r>
        <w:rPr>
          <w:color w:val="000000"/>
        </w:rPr>
        <w:t xml:space="preserve"> </w:t>
      </w:r>
      <w:r w:rsidRPr="00AD22D6">
        <w:rPr>
          <w:color w:val="000000"/>
        </w:rPr>
        <w:t>ons voorgesteld als</w:t>
      </w:r>
      <w:r>
        <w:rPr>
          <w:color w:val="000000"/>
        </w:rPr>
        <w:t xml:space="preserve"> een </w:t>
      </w:r>
      <w:r w:rsidRPr="00AD22D6">
        <w:rPr>
          <w:color w:val="000000"/>
        </w:rPr>
        <w:t>schaduw van de bruiloft des Lams, die voor</w:t>
      </w:r>
      <w:r>
        <w:rPr>
          <w:color w:val="000000"/>
        </w:rPr>
        <w:t xml:space="preserve"> </w:t>
      </w:r>
      <w:r w:rsidRPr="00AD22D6">
        <w:rPr>
          <w:color w:val="000000"/>
        </w:rPr>
        <w:t>de uitverkorenen bereid is.</w:t>
      </w:r>
      <w:r>
        <w:rPr>
          <w:color w:val="000000"/>
        </w:rPr>
        <w:t xml:space="preserve"> </w:t>
      </w:r>
    </w:p>
    <w:p w:rsidR="007456A3" w:rsidRDefault="00485177" w:rsidP="00485177">
      <w:pPr>
        <w:jc w:val="both"/>
        <w:rPr>
          <w:color w:val="000000"/>
        </w:rPr>
      </w:pPr>
      <w:r w:rsidRPr="00AD22D6">
        <w:rPr>
          <w:i/>
          <w:iCs/>
          <w:color w:val="000000"/>
        </w:rPr>
        <w:t>Met de kroon, waarmede hem</w:t>
      </w:r>
      <w:r>
        <w:rPr>
          <w:i/>
          <w:iCs/>
          <w:color w:val="000000"/>
        </w:rPr>
        <w:t xml:space="preserve"> zijn </w:t>
      </w:r>
      <w:r w:rsidRPr="00AD22D6">
        <w:rPr>
          <w:i/>
          <w:iCs/>
          <w:color w:val="000000"/>
        </w:rPr>
        <w:t>moeder kroonde.</w:t>
      </w:r>
      <w:r>
        <w:rPr>
          <w:i/>
          <w:iCs/>
          <w:color w:val="000000"/>
        </w:rPr>
        <w:t xml:space="preserve"> </w:t>
      </w:r>
      <w:r w:rsidRPr="00AD22D6">
        <w:rPr>
          <w:color w:val="000000"/>
        </w:rPr>
        <w:t xml:space="preserve">Het schijnt, dat </w:t>
      </w:r>
      <w:r w:rsidR="007456A3" w:rsidRPr="00AD22D6">
        <w:rPr>
          <w:color w:val="000000"/>
        </w:rPr>
        <w:t>Bathséba</w:t>
      </w:r>
      <w:r>
        <w:rPr>
          <w:color w:val="000000"/>
        </w:rPr>
        <w:t xml:space="preserve"> haar </w:t>
      </w:r>
      <w:r w:rsidRPr="00AD22D6">
        <w:rPr>
          <w:color w:val="000000"/>
        </w:rPr>
        <w:t>zoon Salomo met</w:t>
      </w:r>
      <w:r>
        <w:rPr>
          <w:color w:val="000000"/>
        </w:rPr>
        <w:t xml:space="preserve"> een </w:t>
      </w:r>
      <w:r w:rsidRPr="00AD22D6">
        <w:rPr>
          <w:color w:val="000000"/>
        </w:rPr>
        <w:t>uitnemende</w:t>
      </w:r>
      <w:r>
        <w:rPr>
          <w:color w:val="000000"/>
        </w:rPr>
        <w:t xml:space="preserve"> </w:t>
      </w:r>
      <w:r w:rsidRPr="00AD22D6">
        <w:rPr>
          <w:color w:val="000000"/>
        </w:rPr>
        <w:t>kroon versierd heeft op</w:t>
      </w:r>
      <w:r>
        <w:rPr>
          <w:color w:val="000000"/>
        </w:rPr>
        <w:t xml:space="preserve"> zijn </w:t>
      </w:r>
      <w:r w:rsidRPr="00AD22D6">
        <w:rPr>
          <w:color w:val="000000"/>
        </w:rPr>
        <w:t>bruiloft, gelijk zij tot onderwijzing van</w:t>
      </w:r>
      <w:r>
        <w:rPr>
          <w:color w:val="000000"/>
        </w:rPr>
        <w:t xml:space="preserve"> </w:t>
      </w:r>
      <w:r w:rsidRPr="00AD22D6">
        <w:rPr>
          <w:color w:val="000000"/>
        </w:rPr>
        <w:t>hem en</w:t>
      </w:r>
      <w:r>
        <w:rPr>
          <w:color w:val="000000"/>
        </w:rPr>
        <w:t xml:space="preserve"> zijn </w:t>
      </w:r>
      <w:r w:rsidRPr="00AD22D6">
        <w:rPr>
          <w:color w:val="000000"/>
        </w:rPr>
        <w:t>huisvrouw ook dat sch</w:t>
      </w:r>
      <w:r>
        <w:rPr>
          <w:color w:val="000000"/>
        </w:rPr>
        <w:t>one</w:t>
      </w:r>
      <w:r w:rsidRPr="00AD22D6">
        <w:rPr>
          <w:color w:val="000000"/>
        </w:rPr>
        <w:t xml:space="preserve"> bruiloftslied van Spr. 31</w:t>
      </w:r>
      <w:r>
        <w:rPr>
          <w:color w:val="000000"/>
        </w:rPr>
        <w:t xml:space="preserve"> </w:t>
      </w:r>
      <w:r w:rsidRPr="00AD22D6">
        <w:rPr>
          <w:color w:val="000000"/>
        </w:rPr>
        <w:t>gemaakt heeft, waarin van de ambten van</w:t>
      </w:r>
      <w:r>
        <w:rPr>
          <w:color w:val="000000"/>
        </w:rPr>
        <w:t xml:space="preserve"> een </w:t>
      </w:r>
      <w:r w:rsidRPr="00AD22D6">
        <w:rPr>
          <w:color w:val="000000"/>
        </w:rPr>
        <w:t>vromen man en</w:t>
      </w:r>
      <w:r>
        <w:rPr>
          <w:color w:val="000000"/>
        </w:rPr>
        <w:t xml:space="preserve"> ene</w:t>
      </w:r>
      <w:r w:rsidRPr="00AD22D6">
        <w:rPr>
          <w:color w:val="000000"/>
        </w:rPr>
        <w:t xml:space="preserve"> deugdzame vrouw gehandeld wordt.</w:t>
      </w:r>
      <w:r>
        <w:rPr>
          <w:color w:val="000000"/>
        </w:rPr>
        <w:t xml:space="preserve"> </w:t>
      </w:r>
    </w:p>
    <w:p w:rsidR="007456A3" w:rsidRDefault="00485177" w:rsidP="00485177">
      <w:pPr>
        <w:jc w:val="both"/>
        <w:rPr>
          <w:color w:val="000000"/>
        </w:rPr>
      </w:pPr>
      <w:r w:rsidRPr="00AD22D6">
        <w:rPr>
          <w:i/>
          <w:iCs/>
          <w:color w:val="000000"/>
        </w:rPr>
        <w:t>Op</w:t>
      </w:r>
      <w:r>
        <w:rPr>
          <w:i/>
          <w:iCs/>
          <w:color w:val="000000"/>
        </w:rPr>
        <w:t xml:space="preserve"> de </w:t>
      </w:r>
      <w:r w:rsidRPr="00AD22D6">
        <w:rPr>
          <w:i/>
          <w:iCs/>
          <w:color w:val="000000"/>
        </w:rPr>
        <w:t>dag zijner bruiloft.</w:t>
      </w:r>
      <w:r>
        <w:rPr>
          <w:i/>
          <w:iCs/>
          <w:color w:val="000000"/>
        </w:rPr>
        <w:t xml:space="preserve"> </w:t>
      </w:r>
      <w:r w:rsidRPr="00AD22D6">
        <w:rPr>
          <w:color w:val="000000"/>
        </w:rPr>
        <w:t>Te weten met de dochter van Farao, die hij boven al</w:t>
      </w:r>
      <w:r>
        <w:rPr>
          <w:color w:val="000000"/>
        </w:rPr>
        <w:t xml:space="preserve"> zijn </w:t>
      </w:r>
      <w:r w:rsidRPr="00AD22D6">
        <w:rPr>
          <w:color w:val="000000"/>
        </w:rPr>
        <w:t>vrouwen</w:t>
      </w:r>
      <w:r>
        <w:rPr>
          <w:color w:val="000000"/>
        </w:rPr>
        <w:t xml:space="preserve"> </w:t>
      </w:r>
      <w:r w:rsidRPr="00AD22D6">
        <w:rPr>
          <w:color w:val="000000"/>
        </w:rPr>
        <w:t>verheven schijnt te hebben, want zij wordt meer dan de anderen</w:t>
      </w:r>
      <w:r>
        <w:rPr>
          <w:color w:val="000000"/>
        </w:rPr>
        <w:t xml:space="preserve"> </w:t>
      </w:r>
      <w:r w:rsidRPr="00AD22D6">
        <w:rPr>
          <w:color w:val="000000"/>
        </w:rPr>
        <w:t>genoemd (1 Kon. 3</w:t>
      </w:r>
      <w:r>
        <w:rPr>
          <w:color w:val="000000"/>
        </w:rPr>
        <w:t>:</w:t>
      </w:r>
      <w:r w:rsidRPr="00AD22D6">
        <w:rPr>
          <w:color w:val="000000"/>
        </w:rPr>
        <w:t xml:space="preserve"> 1</w:t>
      </w:r>
      <w:r>
        <w:rPr>
          <w:color w:val="000000"/>
        </w:rPr>
        <w:t>;</w:t>
      </w:r>
      <w:r w:rsidRPr="00AD22D6">
        <w:rPr>
          <w:color w:val="000000"/>
        </w:rPr>
        <w:t xml:space="preserve"> 1 Kon. 11</w:t>
      </w:r>
      <w:r>
        <w:rPr>
          <w:color w:val="000000"/>
        </w:rPr>
        <w:t>:</w:t>
      </w:r>
      <w:r w:rsidRPr="00AD22D6">
        <w:rPr>
          <w:color w:val="000000"/>
        </w:rPr>
        <w:t xml:space="preserve"> 1).</w:t>
      </w:r>
      <w:r>
        <w:rPr>
          <w:color w:val="000000"/>
        </w:rPr>
        <w:t xml:space="preserve"> </w:t>
      </w:r>
    </w:p>
    <w:p w:rsidR="007456A3" w:rsidRDefault="007456A3" w:rsidP="00485177">
      <w:pPr>
        <w:jc w:val="both"/>
        <w:rPr>
          <w:color w:val="000000"/>
        </w:rPr>
      </w:pPr>
    </w:p>
    <w:p w:rsidR="007456A3" w:rsidRDefault="007456A3" w:rsidP="00485177">
      <w:pPr>
        <w:jc w:val="both"/>
        <w:rPr>
          <w:color w:val="000000"/>
        </w:rPr>
      </w:pPr>
    </w:p>
    <w:p w:rsidR="00485177" w:rsidRPr="007456A3" w:rsidRDefault="00485177" w:rsidP="007456A3">
      <w:pPr>
        <w:jc w:val="center"/>
        <w:rPr>
          <w:b/>
          <w:bCs/>
          <w:color w:val="000000"/>
        </w:rPr>
      </w:pPr>
      <w:r w:rsidRPr="00AD22D6">
        <w:rPr>
          <w:b/>
          <w:bCs/>
          <w:color w:val="000000"/>
        </w:rPr>
        <w:t>Aanwijzing</w:t>
      </w:r>
      <w:r>
        <w:rPr>
          <w:b/>
          <w:bCs/>
          <w:color w:val="000000"/>
        </w:rPr>
        <w:t xml:space="preserve"> </w:t>
      </w:r>
      <w:r w:rsidR="007456A3" w:rsidRPr="00AC28C8">
        <w:rPr>
          <w:b/>
          <w:color w:val="000000"/>
        </w:rPr>
        <w:t>van de</w:t>
      </w:r>
      <w:r>
        <w:rPr>
          <w:color w:val="000000"/>
        </w:rPr>
        <w:t xml:space="preserve"> </w:t>
      </w:r>
      <w:r w:rsidRPr="007456A3">
        <w:rPr>
          <w:b/>
          <w:bCs/>
          <w:color w:val="000000"/>
        </w:rPr>
        <w:t>Leerstukken uit het Derde Kapittel.</w:t>
      </w:r>
    </w:p>
    <w:p w:rsidR="00485177" w:rsidRPr="007456A3" w:rsidRDefault="00485177" w:rsidP="00485177">
      <w:pPr>
        <w:jc w:val="both"/>
        <w:rPr>
          <w:b/>
          <w:bCs/>
          <w:color w:val="000000"/>
        </w:rPr>
      </w:pPr>
    </w:p>
    <w:p w:rsidR="007456A3" w:rsidRDefault="00485177" w:rsidP="00485177">
      <w:pPr>
        <w:jc w:val="both"/>
        <w:rPr>
          <w:color w:val="000000"/>
        </w:rPr>
      </w:pPr>
      <w:r w:rsidRPr="00F623C6">
        <w:rPr>
          <w:b/>
          <w:bCs/>
          <w:color w:val="000000"/>
        </w:rPr>
        <w:t xml:space="preserve">Uit het </w:t>
      </w:r>
      <w:r w:rsidR="007456A3" w:rsidRPr="00F623C6">
        <w:rPr>
          <w:b/>
          <w:bCs/>
          <w:color w:val="000000"/>
        </w:rPr>
        <w:t>1e v</w:t>
      </w:r>
      <w:r w:rsidRPr="007456A3">
        <w:rPr>
          <w:b/>
          <w:color w:val="000000"/>
        </w:rPr>
        <w:t xml:space="preserve">ers. </w:t>
      </w:r>
      <w:r w:rsidRPr="00AD22D6">
        <w:rPr>
          <w:i/>
          <w:iCs/>
          <w:color w:val="000000"/>
        </w:rPr>
        <w:t>De tijdelijke voorspoed is zeer gevaarlijk, tenzij</w:t>
      </w:r>
      <w:r>
        <w:rPr>
          <w:i/>
          <w:iCs/>
          <w:color w:val="000000"/>
        </w:rPr>
        <w:t xml:space="preserve"> </w:t>
      </w:r>
      <w:r w:rsidRPr="00AD22D6">
        <w:rPr>
          <w:i/>
          <w:iCs/>
          <w:color w:val="000000"/>
        </w:rPr>
        <w:t>er bijkome geestelijke zorgvuldigheid, om dien wijselijk te gebruiken.</w:t>
      </w:r>
      <w:r>
        <w:rPr>
          <w:i/>
          <w:iCs/>
          <w:color w:val="000000"/>
        </w:rPr>
        <w:t xml:space="preserve"> </w:t>
      </w:r>
      <w:r w:rsidRPr="00AD22D6">
        <w:rPr>
          <w:color w:val="000000"/>
        </w:rPr>
        <w:t>Want de ervaring leert</w:t>
      </w:r>
      <w:r w:rsidR="007456A3">
        <w:rPr>
          <w:color w:val="000000"/>
        </w:rPr>
        <w:t xml:space="preserve"> nevens de Schriftuur ons, dat </w:t>
      </w:r>
      <w:r w:rsidRPr="00AD22D6">
        <w:rPr>
          <w:color w:val="000000"/>
        </w:rPr>
        <w:t xml:space="preserve">de </w:t>
      </w:r>
      <w:r>
        <w:rPr>
          <w:color w:val="000000"/>
        </w:rPr>
        <w:t xml:space="preserve">mensen </w:t>
      </w:r>
      <w:r w:rsidRPr="00AD22D6">
        <w:rPr>
          <w:color w:val="000000"/>
        </w:rPr>
        <w:t>daardoor zeer haast kunnen verflauwen in de oefeningen der</w:t>
      </w:r>
      <w:r>
        <w:rPr>
          <w:color w:val="000000"/>
        </w:rPr>
        <w:t xml:space="preserve"> </w:t>
      </w:r>
      <w:r w:rsidR="007E3227">
        <w:rPr>
          <w:color w:val="000000"/>
        </w:rPr>
        <w:t>Godzalig</w:t>
      </w:r>
      <w:r w:rsidRPr="00AD22D6">
        <w:rPr>
          <w:color w:val="000000"/>
        </w:rPr>
        <w:t>heid, daarentegen allengskens verlokt worden tot vele schadelijke</w:t>
      </w:r>
      <w:r>
        <w:rPr>
          <w:color w:val="000000"/>
        </w:rPr>
        <w:t xml:space="preserve"> </w:t>
      </w:r>
      <w:r w:rsidRPr="00AD22D6">
        <w:rPr>
          <w:color w:val="000000"/>
        </w:rPr>
        <w:t>bekoringen als hovaardij, gierigheid, dartelheid, geestelijke</w:t>
      </w:r>
      <w:r>
        <w:rPr>
          <w:color w:val="000000"/>
        </w:rPr>
        <w:t xml:space="preserve"> </w:t>
      </w:r>
      <w:r w:rsidRPr="00AD22D6">
        <w:rPr>
          <w:color w:val="000000"/>
        </w:rPr>
        <w:t xml:space="preserve">zorgeloosheid, </w:t>
      </w:r>
      <w:r>
        <w:rPr>
          <w:color w:val="000000"/>
        </w:rPr>
        <w:t>werelds</w:t>
      </w:r>
      <w:r w:rsidRPr="00AD22D6">
        <w:rPr>
          <w:color w:val="000000"/>
        </w:rPr>
        <w:t>e bekommernissen vgl. hierover Deut. 32</w:t>
      </w:r>
      <w:r>
        <w:rPr>
          <w:color w:val="000000"/>
        </w:rPr>
        <w:t>:</w:t>
      </w:r>
      <w:r w:rsidRPr="00AD22D6">
        <w:rPr>
          <w:color w:val="000000"/>
        </w:rPr>
        <w:t>15</w:t>
      </w:r>
      <w:r>
        <w:rPr>
          <w:color w:val="000000"/>
        </w:rPr>
        <w:t xml:space="preserve">; </w:t>
      </w:r>
      <w:r w:rsidRPr="00AD22D6">
        <w:rPr>
          <w:color w:val="000000"/>
        </w:rPr>
        <w:t>Ezech. 16</w:t>
      </w:r>
      <w:r>
        <w:rPr>
          <w:color w:val="000000"/>
        </w:rPr>
        <w:t>:</w:t>
      </w:r>
      <w:r w:rsidRPr="00AD22D6">
        <w:rPr>
          <w:color w:val="000000"/>
        </w:rPr>
        <w:t xml:space="preserve"> 49; Matth. 19</w:t>
      </w:r>
      <w:r>
        <w:rPr>
          <w:color w:val="000000"/>
        </w:rPr>
        <w:t>:</w:t>
      </w:r>
      <w:r w:rsidRPr="00AD22D6">
        <w:rPr>
          <w:color w:val="000000"/>
        </w:rPr>
        <w:t xml:space="preserve"> 23, voorts de voorbeelden van </w:t>
      </w:r>
      <w:r w:rsidRPr="00AD22D6">
        <w:rPr>
          <w:i/>
          <w:iCs/>
          <w:color w:val="000000"/>
        </w:rPr>
        <w:t>David</w:t>
      </w:r>
      <w:r>
        <w:rPr>
          <w:i/>
          <w:iCs/>
          <w:color w:val="000000"/>
        </w:rPr>
        <w:t xml:space="preserve"> </w:t>
      </w:r>
      <w:r w:rsidRPr="00AD22D6">
        <w:rPr>
          <w:color w:val="000000"/>
        </w:rPr>
        <w:t>2 Sam. 11</w:t>
      </w:r>
      <w:r>
        <w:rPr>
          <w:color w:val="000000"/>
        </w:rPr>
        <w:t>:</w:t>
      </w:r>
      <w:r w:rsidRPr="00AD22D6">
        <w:rPr>
          <w:color w:val="000000"/>
        </w:rPr>
        <w:t xml:space="preserve"> 2; van </w:t>
      </w:r>
      <w:r w:rsidRPr="00AD22D6">
        <w:rPr>
          <w:i/>
          <w:iCs/>
          <w:color w:val="000000"/>
        </w:rPr>
        <w:t xml:space="preserve">Salomo </w:t>
      </w:r>
      <w:r w:rsidRPr="00AD22D6">
        <w:rPr>
          <w:color w:val="000000"/>
        </w:rPr>
        <w:t>1 Kon. 11</w:t>
      </w:r>
      <w:r>
        <w:rPr>
          <w:color w:val="000000"/>
        </w:rPr>
        <w:t>:</w:t>
      </w:r>
      <w:r w:rsidRPr="00AD22D6">
        <w:rPr>
          <w:color w:val="000000"/>
        </w:rPr>
        <w:t xml:space="preserve"> 4 en van meer</w:t>
      </w:r>
      <w:r>
        <w:rPr>
          <w:color w:val="000000"/>
        </w:rPr>
        <w:t xml:space="preserve"> </w:t>
      </w:r>
      <w:r w:rsidRPr="00AD22D6">
        <w:rPr>
          <w:color w:val="000000"/>
        </w:rPr>
        <w:t>anderen Amos 6</w:t>
      </w:r>
      <w:r>
        <w:rPr>
          <w:color w:val="000000"/>
        </w:rPr>
        <w:t>:</w:t>
      </w:r>
      <w:r w:rsidRPr="00AD22D6">
        <w:rPr>
          <w:color w:val="000000"/>
        </w:rPr>
        <w:t xml:space="preserve"> 1</w:t>
      </w:r>
      <w:r>
        <w:rPr>
          <w:color w:val="000000"/>
        </w:rPr>
        <w:t>.</w:t>
      </w:r>
      <w:r w:rsidRPr="00AD22D6">
        <w:rPr>
          <w:color w:val="000000"/>
        </w:rPr>
        <w:t xml:space="preserve"> De reden is ook klaar: want overmits de</w:t>
      </w:r>
      <w:r>
        <w:rPr>
          <w:color w:val="000000"/>
        </w:rPr>
        <w:t xml:space="preserve"> mensen</w:t>
      </w:r>
      <w:r w:rsidRPr="00AD22D6">
        <w:rPr>
          <w:color w:val="000000"/>
        </w:rPr>
        <w:t xml:space="preserve"> van nature </w:t>
      </w:r>
      <w:r>
        <w:rPr>
          <w:color w:val="000000"/>
        </w:rPr>
        <w:t>vlese</w:t>
      </w:r>
      <w:r w:rsidRPr="00AD22D6">
        <w:rPr>
          <w:color w:val="000000"/>
        </w:rPr>
        <w:t>lijk zijn worden zij lichtelijk verlokt</w:t>
      </w:r>
      <w:r>
        <w:rPr>
          <w:color w:val="000000"/>
        </w:rPr>
        <w:t xml:space="preserve"> </w:t>
      </w:r>
      <w:r w:rsidRPr="00AD22D6">
        <w:rPr>
          <w:color w:val="000000"/>
        </w:rPr>
        <w:t xml:space="preserve">tot </w:t>
      </w:r>
      <w:r>
        <w:rPr>
          <w:color w:val="000000"/>
        </w:rPr>
        <w:t>vlese</w:t>
      </w:r>
      <w:r w:rsidRPr="00AD22D6">
        <w:rPr>
          <w:color w:val="000000"/>
        </w:rPr>
        <w:t>lijke begeerten, inzonderheid als zij gelegenheden</w:t>
      </w:r>
      <w:r>
        <w:rPr>
          <w:color w:val="000000"/>
        </w:rPr>
        <w:t xml:space="preserve"> </w:t>
      </w:r>
      <w:r w:rsidRPr="00AD22D6">
        <w:rPr>
          <w:color w:val="000000"/>
        </w:rPr>
        <w:t>vinden, om die uit te voeren. Maar de tijdelijke voorspoed</w:t>
      </w:r>
      <w:r>
        <w:rPr>
          <w:color w:val="000000"/>
        </w:rPr>
        <w:t xml:space="preserve"> </w:t>
      </w:r>
      <w:r w:rsidRPr="00AD22D6">
        <w:rPr>
          <w:color w:val="000000"/>
        </w:rPr>
        <w:t>zonder geestelijke wijsheid en zorgvuldigheid geeft vele gelegenheden,</w:t>
      </w:r>
      <w:r>
        <w:rPr>
          <w:color w:val="000000"/>
        </w:rPr>
        <w:t xml:space="preserve"> </w:t>
      </w:r>
      <w:r w:rsidRPr="00AD22D6">
        <w:rPr>
          <w:color w:val="000000"/>
        </w:rPr>
        <w:t xml:space="preserve">om het </w:t>
      </w:r>
      <w:r>
        <w:rPr>
          <w:color w:val="000000"/>
        </w:rPr>
        <w:t>vlees</w:t>
      </w:r>
      <w:r w:rsidRPr="00AD22D6">
        <w:rPr>
          <w:color w:val="000000"/>
        </w:rPr>
        <w:t xml:space="preserve"> te dienen en te behagen. Daarom is het</w:t>
      </w:r>
      <w:r>
        <w:rPr>
          <w:color w:val="000000"/>
        </w:rPr>
        <w:t xml:space="preserve"> </w:t>
      </w:r>
      <w:r w:rsidRPr="00AD22D6">
        <w:rPr>
          <w:color w:val="000000"/>
        </w:rPr>
        <w:t xml:space="preserve">geen wonder, dat de </w:t>
      </w:r>
      <w:r>
        <w:rPr>
          <w:color w:val="000000"/>
        </w:rPr>
        <w:t>mensen</w:t>
      </w:r>
      <w:r w:rsidRPr="00AD22D6">
        <w:rPr>
          <w:color w:val="000000"/>
        </w:rPr>
        <w:t xml:space="preserve"> lichtelijk in dezen strik gevangen</w:t>
      </w:r>
      <w:r>
        <w:rPr>
          <w:color w:val="000000"/>
        </w:rPr>
        <w:t xml:space="preserve"> </w:t>
      </w:r>
      <w:r w:rsidRPr="00AD22D6">
        <w:rPr>
          <w:color w:val="000000"/>
        </w:rPr>
        <w:t xml:space="preserve">worden. </w:t>
      </w:r>
    </w:p>
    <w:p w:rsidR="007456A3" w:rsidRDefault="00485177" w:rsidP="00485177">
      <w:pPr>
        <w:jc w:val="both"/>
        <w:rPr>
          <w:color w:val="000000"/>
        </w:rPr>
      </w:pPr>
      <w:r w:rsidRPr="00AD22D6">
        <w:rPr>
          <w:color w:val="000000"/>
        </w:rPr>
        <w:t>Deze leer zal ons daartoe dienen, indien wij in uiterlijke</w:t>
      </w:r>
      <w:r>
        <w:rPr>
          <w:color w:val="000000"/>
        </w:rPr>
        <w:t xml:space="preserve"> </w:t>
      </w:r>
      <w:r w:rsidRPr="00AD22D6">
        <w:rPr>
          <w:color w:val="000000"/>
        </w:rPr>
        <w:t>voorspoed zijn, dat wij wijselijk wandelen, volgens de vermaning van</w:t>
      </w:r>
      <w:r>
        <w:rPr>
          <w:color w:val="000000"/>
        </w:rPr>
        <w:t xml:space="preserve"> </w:t>
      </w:r>
      <w:r w:rsidRPr="00AD22D6">
        <w:rPr>
          <w:color w:val="000000"/>
        </w:rPr>
        <w:t>Paulus in Tim. 6</w:t>
      </w:r>
      <w:r>
        <w:rPr>
          <w:color w:val="000000"/>
        </w:rPr>
        <w:t>:</w:t>
      </w:r>
      <w:r w:rsidRPr="00AD22D6">
        <w:rPr>
          <w:color w:val="000000"/>
        </w:rPr>
        <w:t xml:space="preserve"> 17, namelijk dat wij niet hoogmoedig zijn, noch</w:t>
      </w:r>
      <w:r>
        <w:rPr>
          <w:color w:val="000000"/>
        </w:rPr>
        <w:t xml:space="preserve"> </w:t>
      </w:r>
      <w:r w:rsidRPr="00AD22D6">
        <w:rPr>
          <w:color w:val="000000"/>
        </w:rPr>
        <w:t>onze hoop stellen op de ongestadigheid des rijkdoms, maar op</w:t>
      </w:r>
      <w:r>
        <w:rPr>
          <w:color w:val="000000"/>
        </w:rPr>
        <w:t xml:space="preserve"> de </w:t>
      </w:r>
      <w:r w:rsidRPr="00AD22D6">
        <w:rPr>
          <w:color w:val="000000"/>
        </w:rPr>
        <w:t>levenden God, die ons alle dingen rijkelijk verleent, om te genieten.</w:t>
      </w:r>
      <w:r>
        <w:rPr>
          <w:color w:val="000000"/>
        </w:rPr>
        <w:t xml:space="preserve"> </w:t>
      </w:r>
      <w:r w:rsidRPr="00AD22D6">
        <w:rPr>
          <w:color w:val="000000"/>
        </w:rPr>
        <w:t>Wat de Apostel daar zegt van</w:t>
      </w:r>
      <w:r>
        <w:rPr>
          <w:color w:val="000000"/>
        </w:rPr>
        <w:t xml:space="preserve"> de </w:t>
      </w:r>
      <w:r w:rsidRPr="00AD22D6">
        <w:rPr>
          <w:color w:val="000000"/>
        </w:rPr>
        <w:t>rijkdom, moeten wij ook verstaan</w:t>
      </w:r>
      <w:r>
        <w:rPr>
          <w:color w:val="000000"/>
        </w:rPr>
        <w:t xml:space="preserve"> </w:t>
      </w:r>
      <w:r w:rsidRPr="00AD22D6">
        <w:rPr>
          <w:color w:val="000000"/>
        </w:rPr>
        <w:t>van alle andere soorten van tijdelijke voorspoed als gezondheid, eer,</w:t>
      </w:r>
      <w:r>
        <w:rPr>
          <w:color w:val="000000"/>
        </w:rPr>
        <w:t xml:space="preserve"> </w:t>
      </w:r>
      <w:r w:rsidRPr="00AD22D6">
        <w:rPr>
          <w:color w:val="000000"/>
        </w:rPr>
        <w:t>positie, gemak enz. Aan al deze of dergelijke dingen moeten wij ons</w:t>
      </w:r>
      <w:r w:rsidR="00F03366">
        <w:rPr>
          <w:color w:val="000000"/>
        </w:rPr>
        <w:t xml:space="preserve"> hart </w:t>
      </w:r>
      <w:r w:rsidRPr="00AD22D6">
        <w:rPr>
          <w:color w:val="000000"/>
        </w:rPr>
        <w:t>niet hangen, noch daarop ons verheffen, maar altijd gedenken,</w:t>
      </w:r>
      <w:r>
        <w:rPr>
          <w:color w:val="000000"/>
        </w:rPr>
        <w:t xml:space="preserve"> </w:t>
      </w:r>
      <w:r w:rsidRPr="00AD22D6">
        <w:rPr>
          <w:color w:val="000000"/>
        </w:rPr>
        <w:t>dat al die uiterlijke dingen niet alleen ijdel en ongestadig zijn (Pred.</w:t>
      </w:r>
      <w:r>
        <w:rPr>
          <w:color w:val="000000"/>
        </w:rPr>
        <w:t xml:space="preserve"> </w:t>
      </w:r>
      <w:r w:rsidRPr="00AD22D6">
        <w:rPr>
          <w:color w:val="000000"/>
        </w:rPr>
        <w:t>1</w:t>
      </w:r>
      <w:r>
        <w:rPr>
          <w:color w:val="000000"/>
        </w:rPr>
        <w:t>:</w:t>
      </w:r>
      <w:r w:rsidRPr="00AD22D6">
        <w:rPr>
          <w:color w:val="000000"/>
        </w:rPr>
        <w:t xml:space="preserve"> 1, 1 Joh. 2</w:t>
      </w:r>
      <w:r>
        <w:rPr>
          <w:color w:val="000000"/>
        </w:rPr>
        <w:t>:</w:t>
      </w:r>
      <w:r w:rsidRPr="00AD22D6">
        <w:rPr>
          <w:color w:val="000000"/>
        </w:rPr>
        <w:t xml:space="preserve"> 17), maar ook vol moeite en kwelling des geestes</w:t>
      </w:r>
      <w:r>
        <w:rPr>
          <w:color w:val="000000"/>
        </w:rPr>
        <w:t xml:space="preserve"> </w:t>
      </w:r>
      <w:r w:rsidRPr="00AD22D6">
        <w:rPr>
          <w:color w:val="000000"/>
        </w:rPr>
        <w:t>(Pred. 2</w:t>
      </w:r>
      <w:r>
        <w:rPr>
          <w:color w:val="000000"/>
        </w:rPr>
        <w:t>:</w:t>
      </w:r>
      <w:r w:rsidRPr="00AD22D6">
        <w:rPr>
          <w:color w:val="000000"/>
        </w:rPr>
        <w:t xml:space="preserve"> 11). </w:t>
      </w:r>
    </w:p>
    <w:p w:rsidR="007456A3" w:rsidRDefault="00485177" w:rsidP="00485177">
      <w:pPr>
        <w:jc w:val="both"/>
        <w:rPr>
          <w:color w:val="000000"/>
        </w:rPr>
      </w:pPr>
      <w:r w:rsidRPr="00AD22D6">
        <w:rPr>
          <w:color w:val="000000"/>
        </w:rPr>
        <w:t>Daarom kunnen zij ons g</w:t>
      </w:r>
      <w:r>
        <w:rPr>
          <w:color w:val="000000"/>
        </w:rPr>
        <w:t>ene</w:t>
      </w:r>
      <w:r w:rsidRPr="00AD22D6">
        <w:rPr>
          <w:color w:val="000000"/>
        </w:rPr>
        <w:t>n vasten troost aanbrengen</w:t>
      </w:r>
      <w:r>
        <w:rPr>
          <w:color w:val="000000"/>
        </w:rPr>
        <w:t xml:space="preserve"> </w:t>
      </w:r>
      <w:r w:rsidRPr="00AD22D6">
        <w:rPr>
          <w:color w:val="000000"/>
        </w:rPr>
        <w:t xml:space="preserve">; gelijk de </w:t>
      </w:r>
      <w:r>
        <w:rPr>
          <w:color w:val="000000"/>
        </w:rPr>
        <w:t>mensen</w:t>
      </w:r>
      <w:r w:rsidRPr="00AD22D6">
        <w:rPr>
          <w:color w:val="000000"/>
        </w:rPr>
        <w:t xml:space="preserve"> allerbest gewaar worden, als zij in benauwdheid</w:t>
      </w:r>
      <w:r>
        <w:rPr>
          <w:color w:val="000000"/>
        </w:rPr>
        <w:t xml:space="preserve"> </w:t>
      </w:r>
      <w:r w:rsidRPr="00AD22D6">
        <w:rPr>
          <w:color w:val="000000"/>
        </w:rPr>
        <w:t>en pijn, naar ziel en lichaam, komen, met name in de ure huns</w:t>
      </w:r>
      <w:r>
        <w:rPr>
          <w:color w:val="000000"/>
        </w:rPr>
        <w:t xml:space="preserve"> </w:t>
      </w:r>
      <w:r w:rsidRPr="00AD22D6">
        <w:rPr>
          <w:color w:val="000000"/>
        </w:rPr>
        <w:t>doods. Want dan gevoelen zij, dat er niets is, dat hen troosten of</w:t>
      </w:r>
      <w:r>
        <w:rPr>
          <w:color w:val="000000"/>
        </w:rPr>
        <w:t xml:space="preserve"> </w:t>
      </w:r>
      <w:r w:rsidRPr="00AD22D6">
        <w:rPr>
          <w:color w:val="000000"/>
        </w:rPr>
        <w:t>helpen kan dan alleen de genade des levenden Gods. Laat ons dan</w:t>
      </w:r>
      <w:r>
        <w:rPr>
          <w:color w:val="000000"/>
        </w:rPr>
        <w:t xml:space="preserve"> </w:t>
      </w:r>
      <w:r w:rsidRPr="00AD22D6">
        <w:rPr>
          <w:color w:val="000000"/>
        </w:rPr>
        <w:t>deze wereld gebruiken als niet misbruikende, want de gedaante dezer</w:t>
      </w:r>
      <w:r>
        <w:rPr>
          <w:color w:val="000000"/>
        </w:rPr>
        <w:t xml:space="preserve"> </w:t>
      </w:r>
      <w:r w:rsidRPr="00AD22D6">
        <w:rPr>
          <w:color w:val="000000"/>
        </w:rPr>
        <w:t>wereld gaat voorbij (1 Cor. 7</w:t>
      </w:r>
      <w:r>
        <w:rPr>
          <w:color w:val="000000"/>
        </w:rPr>
        <w:t>:</w:t>
      </w:r>
      <w:r w:rsidRPr="00AD22D6">
        <w:rPr>
          <w:color w:val="000000"/>
        </w:rPr>
        <w:t xml:space="preserve"> 31). Laat ons ook het </w:t>
      </w:r>
      <w:r>
        <w:rPr>
          <w:color w:val="000000"/>
        </w:rPr>
        <w:t>vlees</w:t>
      </w:r>
      <w:r w:rsidRPr="00AD22D6">
        <w:rPr>
          <w:color w:val="000000"/>
        </w:rPr>
        <w:t xml:space="preserve"> niet</w:t>
      </w:r>
      <w:r>
        <w:rPr>
          <w:color w:val="000000"/>
        </w:rPr>
        <w:t xml:space="preserve"> </w:t>
      </w:r>
      <w:r w:rsidRPr="00AD22D6">
        <w:rPr>
          <w:color w:val="000000"/>
        </w:rPr>
        <w:t>verzorgen tot begeerlijkheid, maar met vr</w:t>
      </w:r>
      <w:r>
        <w:rPr>
          <w:color w:val="000000"/>
        </w:rPr>
        <w:t>eze</w:t>
      </w:r>
      <w:r w:rsidRPr="00AD22D6">
        <w:rPr>
          <w:color w:val="000000"/>
        </w:rPr>
        <w:t xml:space="preserve"> wandelen</w:t>
      </w:r>
      <w:r>
        <w:rPr>
          <w:color w:val="000000"/>
        </w:rPr>
        <w:t xml:space="preserve"> de </w:t>
      </w:r>
      <w:r w:rsidRPr="00AD22D6">
        <w:rPr>
          <w:color w:val="000000"/>
        </w:rPr>
        <w:t>tijd,</w:t>
      </w:r>
      <w:r>
        <w:rPr>
          <w:color w:val="000000"/>
        </w:rPr>
        <w:t xml:space="preserve"> </w:t>
      </w:r>
      <w:r w:rsidRPr="00AD22D6">
        <w:rPr>
          <w:color w:val="000000"/>
        </w:rPr>
        <w:t>dien wij hier wonen, ons onthoud</w:t>
      </w:r>
      <w:r>
        <w:rPr>
          <w:color w:val="000000"/>
        </w:rPr>
        <w:t xml:space="preserve">en </w:t>
      </w:r>
      <w:r w:rsidRPr="00AD22D6">
        <w:rPr>
          <w:color w:val="000000"/>
        </w:rPr>
        <w:t xml:space="preserve">van alle </w:t>
      </w:r>
      <w:r>
        <w:rPr>
          <w:color w:val="000000"/>
        </w:rPr>
        <w:t>vlese</w:t>
      </w:r>
      <w:r w:rsidRPr="00AD22D6">
        <w:rPr>
          <w:color w:val="000000"/>
        </w:rPr>
        <w:t>lijke begeerlijkheden,</w:t>
      </w:r>
      <w:r>
        <w:rPr>
          <w:color w:val="000000"/>
        </w:rPr>
        <w:t xml:space="preserve"> </w:t>
      </w:r>
      <w:r w:rsidRPr="00AD22D6">
        <w:rPr>
          <w:color w:val="000000"/>
        </w:rPr>
        <w:t xml:space="preserve">die tegen de ziel strijden en </w:t>
      </w:r>
      <w:r>
        <w:rPr>
          <w:color w:val="000000"/>
        </w:rPr>
        <w:t xml:space="preserve">alzo </w:t>
      </w:r>
      <w:r w:rsidRPr="00AD22D6">
        <w:rPr>
          <w:color w:val="000000"/>
        </w:rPr>
        <w:t>t</w:t>
      </w:r>
      <w:r>
        <w:rPr>
          <w:color w:val="000000"/>
        </w:rPr>
        <w:t>one</w:t>
      </w:r>
      <w:r w:rsidRPr="00AD22D6">
        <w:rPr>
          <w:color w:val="000000"/>
        </w:rPr>
        <w:t>n, dat wij ons vaderland</w:t>
      </w:r>
      <w:r>
        <w:rPr>
          <w:color w:val="000000"/>
        </w:rPr>
        <w:t xml:space="preserve"> </w:t>
      </w:r>
      <w:r w:rsidRPr="00AD22D6">
        <w:rPr>
          <w:color w:val="000000"/>
        </w:rPr>
        <w:t>in</w:t>
      </w:r>
      <w:r>
        <w:rPr>
          <w:color w:val="000000"/>
        </w:rPr>
        <w:t xml:space="preserve"> de </w:t>
      </w:r>
      <w:r w:rsidRPr="00AD22D6">
        <w:rPr>
          <w:color w:val="000000"/>
        </w:rPr>
        <w:t>hemel zoeken, gelijk de heilige mannen Abraham,</w:t>
      </w:r>
      <w:r>
        <w:rPr>
          <w:color w:val="000000"/>
        </w:rPr>
        <w:t xml:space="preserve"> </w:t>
      </w:r>
      <w:r w:rsidRPr="00AD22D6">
        <w:rPr>
          <w:color w:val="000000"/>
        </w:rPr>
        <w:t>Izak, Jacob, Job en meer anderen gedaan hebben, die niet alleen rijk</w:t>
      </w:r>
      <w:r>
        <w:rPr>
          <w:color w:val="000000"/>
        </w:rPr>
        <w:t xml:space="preserve"> </w:t>
      </w:r>
      <w:r w:rsidRPr="00AD22D6">
        <w:rPr>
          <w:color w:val="000000"/>
        </w:rPr>
        <w:t>waren naar de wereld, maar ook zeer rijk in God, verwacht</w:t>
      </w:r>
      <w:r>
        <w:rPr>
          <w:color w:val="000000"/>
        </w:rPr>
        <w:t xml:space="preserve">en </w:t>
      </w:r>
      <w:r w:rsidRPr="00AD22D6">
        <w:rPr>
          <w:color w:val="000000"/>
        </w:rPr>
        <w:t>hun</w:t>
      </w:r>
      <w:r>
        <w:rPr>
          <w:color w:val="000000"/>
        </w:rPr>
        <w:t xml:space="preserve"> </w:t>
      </w:r>
      <w:r w:rsidRPr="00AD22D6">
        <w:rPr>
          <w:color w:val="000000"/>
        </w:rPr>
        <w:t xml:space="preserve">hoogste en beste goed in de hemelen. </w:t>
      </w:r>
    </w:p>
    <w:p w:rsidR="007456A3" w:rsidRDefault="00485177" w:rsidP="00485177">
      <w:pPr>
        <w:jc w:val="both"/>
        <w:rPr>
          <w:color w:val="000000"/>
        </w:rPr>
      </w:pPr>
      <w:r w:rsidRPr="00AD22D6">
        <w:rPr>
          <w:i/>
          <w:iCs/>
          <w:color w:val="000000"/>
        </w:rPr>
        <w:t xml:space="preserve">Ten andere, </w:t>
      </w:r>
      <w:r w:rsidRPr="00AD22D6">
        <w:rPr>
          <w:color w:val="000000"/>
        </w:rPr>
        <w:t>indien wij in</w:t>
      </w:r>
      <w:r>
        <w:rPr>
          <w:color w:val="000000"/>
        </w:rPr>
        <w:t xml:space="preserve"> </w:t>
      </w:r>
      <w:r w:rsidRPr="00AD22D6">
        <w:rPr>
          <w:color w:val="000000"/>
        </w:rPr>
        <w:t>tegenspoed komen, laat ons bedenken, dat het n</w:t>
      </w:r>
      <w:r>
        <w:rPr>
          <w:color w:val="000000"/>
        </w:rPr>
        <w:t>odi</w:t>
      </w:r>
      <w:r w:rsidRPr="00AD22D6">
        <w:rPr>
          <w:color w:val="000000"/>
        </w:rPr>
        <w:t>g is, dat wij somtijds</w:t>
      </w:r>
      <w:r>
        <w:rPr>
          <w:color w:val="000000"/>
        </w:rPr>
        <w:t xml:space="preserve"> </w:t>
      </w:r>
      <w:r w:rsidRPr="00AD22D6">
        <w:rPr>
          <w:color w:val="000000"/>
        </w:rPr>
        <w:t>uit</w:t>
      </w:r>
      <w:r>
        <w:rPr>
          <w:color w:val="000000"/>
        </w:rPr>
        <w:t xml:space="preserve"> de </w:t>
      </w:r>
      <w:r w:rsidRPr="00AD22D6">
        <w:rPr>
          <w:color w:val="000000"/>
        </w:rPr>
        <w:t xml:space="preserve">slaap der zorgeloosheid opgewekt worden, gelijk David van </w:t>
      </w:r>
      <w:r>
        <w:rPr>
          <w:color w:val="000000"/>
        </w:rPr>
        <w:t>zichzelf</w:t>
      </w:r>
      <w:r w:rsidRPr="00AD22D6">
        <w:rPr>
          <w:color w:val="000000"/>
        </w:rPr>
        <w:t xml:space="preserve"> belijdt in Ps. 30</w:t>
      </w:r>
      <w:r>
        <w:rPr>
          <w:color w:val="000000"/>
        </w:rPr>
        <w:t>:</w:t>
      </w:r>
      <w:r w:rsidRPr="00AD22D6">
        <w:rPr>
          <w:color w:val="000000"/>
        </w:rPr>
        <w:t xml:space="preserve"> 7 en 119</w:t>
      </w:r>
      <w:r>
        <w:rPr>
          <w:color w:val="000000"/>
        </w:rPr>
        <w:t>:</w:t>
      </w:r>
      <w:r w:rsidRPr="00AD22D6">
        <w:rPr>
          <w:color w:val="000000"/>
        </w:rPr>
        <w:t xml:space="preserve"> 71. Want de </w:t>
      </w:r>
      <w:r>
        <w:rPr>
          <w:color w:val="000000"/>
        </w:rPr>
        <w:t>Heere</w:t>
      </w:r>
      <w:r w:rsidRPr="00AD22D6">
        <w:rPr>
          <w:color w:val="000000"/>
        </w:rPr>
        <w:t xml:space="preserve"> doet met zijne</w:t>
      </w:r>
      <w:r>
        <w:rPr>
          <w:color w:val="000000"/>
        </w:rPr>
        <w:t xml:space="preserve"> </w:t>
      </w:r>
      <w:r w:rsidRPr="00AD22D6">
        <w:rPr>
          <w:color w:val="000000"/>
        </w:rPr>
        <w:t>kinderen als een getrouwe medicijnmeester met</w:t>
      </w:r>
      <w:r>
        <w:rPr>
          <w:color w:val="000000"/>
        </w:rPr>
        <w:t xml:space="preserve"> zijn </w:t>
      </w:r>
      <w:r w:rsidRPr="00AD22D6">
        <w:rPr>
          <w:color w:val="000000"/>
        </w:rPr>
        <w:t>patiënten doet, hij</w:t>
      </w:r>
      <w:r>
        <w:rPr>
          <w:color w:val="000000"/>
        </w:rPr>
        <w:t xml:space="preserve"> </w:t>
      </w:r>
      <w:r w:rsidRPr="00AD22D6">
        <w:rPr>
          <w:color w:val="000000"/>
        </w:rPr>
        <w:t xml:space="preserve">onttrekt het </w:t>
      </w:r>
      <w:r>
        <w:rPr>
          <w:color w:val="000000"/>
        </w:rPr>
        <w:t>vlees</w:t>
      </w:r>
      <w:r w:rsidRPr="00AD22D6">
        <w:rPr>
          <w:color w:val="000000"/>
        </w:rPr>
        <w:t xml:space="preserve"> zijn voedsel en geeft hem</w:t>
      </w:r>
      <w:r>
        <w:rPr>
          <w:color w:val="000000"/>
        </w:rPr>
        <w:t xml:space="preserve"> een </w:t>
      </w:r>
      <w:r w:rsidRPr="00AD22D6">
        <w:rPr>
          <w:color w:val="000000"/>
        </w:rPr>
        <w:t>bitteren drank</w:t>
      </w:r>
      <w:r>
        <w:rPr>
          <w:color w:val="000000"/>
        </w:rPr>
        <w:t xml:space="preserve"> </w:t>
      </w:r>
      <w:r w:rsidRPr="00AD22D6">
        <w:rPr>
          <w:color w:val="000000"/>
        </w:rPr>
        <w:t>te drinken, opdat zij van de vele verkeerde gemoedsgesteldheden gezuiverd</w:t>
      </w:r>
      <w:r>
        <w:rPr>
          <w:color w:val="000000"/>
        </w:rPr>
        <w:t xml:space="preserve"> </w:t>
      </w:r>
      <w:r w:rsidRPr="00AD22D6">
        <w:rPr>
          <w:color w:val="000000"/>
        </w:rPr>
        <w:t>zouden worden. Daarom is het geen wonder, dat het oordeel</w:t>
      </w:r>
      <w:r>
        <w:rPr>
          <w:color w:val="000000"/>
        </w:rPr>
        <w:t xml:space="preserve"> </w:t>
      </w:r>
      <w:r w:rsidRPr="00AD22D6">
        <w:rPr>
          <w:color w:val="000000"/>
        </w:rPr>
        <w:t>gewoonlijk begint bij het huis Gods; en dat de kerk van Christus in het</w:t>
      </w:r>
      <w:r>
        <w:rPr>
          <w:color w:val="000000"/>
        </w:rPr>
        <w:t xml:space="preserve"> </w:t>
      </w:r>
      <w:r w:rsidRPr="00AD22D6">
        <w:rPr>
          <w:color w:val="000000"/>
        </w:rPr>
        <w:t>algemeen en de oprechte lidmaten daarvan in het bijzonder het meest</w:t>
      </w:r>
      <w:r>
        <w:rPr>
          <w:color w:val="000000"/>
        </w:rPr>
        <w:t xml:space="preserve"> </w:t>
      </w:r>
      <w:r w:rsidRPr="00AD22D6">
        <w:rPr>
          <w:color w:val="000000"/>
        </w:rPr>
        <w:t xml:space="preserve">aan kruis onderworpen zijn Want de </w:t>
      </w:r>
      <w:r>
        <w:rPr>
          <w:color w:val="000000"/>
        </w:rPr>
        <w:t>Heere</w:t>
      </w:r>
      <w:r w:rsidRPr="00AD22D6">
        <w:rPr>
          <w:color w:val="000000"/>
        </w:rPr>
        <w:t xml:space="preserve"> wil ze niet laten verzinken</w:t>
      </w:r>
      <w:r>
        <w:rPr>
          <w:color w:val="000000"/>
        </w:rPr>
        <w:t xml:space="preserve"> </w:t>
      </w:r>
      <w:r w:rsidRPr="00AD22D6">
        <w:rPr>
          <w:color w:val="000000"/>
        </w:rPr>
        <w:t>in</w:t>
      </w:r>
      <w:r>
        <w:rPr>
          <w:color w:val="000000"/>
        </w:rPr>
        <w:t xml:space="preserve"> de </w:t>
      </w:r>
      <w:r w:rsidRPr="00AD22D6">
        <w:rPr>
          <w:color w:val="000000"/>
        </w:rPr>
        <w:t>slaap der zonde, maar maakt ze door de roede wakker</w:t>
      </w:r>
      <w:r>
        <w:rPr>
          <w:color w:val="000000"/>
        </w:rPr>
        <w:t xml:space="preserve"> </w:t>
      </w:r>
      <w:r w:rsidRPr="00AD22D6">
        <w:rPr>
          <w:color w:val="000000"/>
        </w:rPr>
        <w:t>('1 Cor. 11</w:t>
      </w:r>
      <w:r>
        <w:rPr>
          <w:color w:val="000000"/>
        </w:rPr>
        <w:t>:</w:t>
      </w:r>
      <w:r w:rsidRPr="00AD22D6">
        <w:rPr>
          <w:color w:val="000000"/>
        </w:rPr>
        <w:t xml:space="preserve"> 32), opdat ze met de wereld niet zouden veroordeeld worden.</w:t>
      </w:r>
      <w:r>
        <w:rPr>
          <w:color w:val="000000"/>
        </w:rPr>
        <w:t xml:space="preserve"> </w:t>
      </w:r>
    </w:p>
    <w:p w:rsidR="00485177" w:rsidRDefault="00485177" w:rsidP="00485177">
      <w:pPr>
        <w:jc w:val="both"/>
        <w:rPr>
          <w:color w:val="000000"/>
        </w:rPr>
      </w:pPr>
      <w:r w:rsidRPr="00AD22D6">
        <w:rPr>
          <w:color w:val="000000"/>
        </w:rPr>
        <w:t>Nog eens</w:t>
      </w:r>
      <w:r w:rsidR="007456A3">
        <w:rPr>
          <w:color w:val="000000"/>
        </w:rPr>
        <w:t>, u</w:t>
      </w:r>
      <w:r>
        <w:rPr>
          <w:color w:val="000000"/>
        </w:rPr>
        <w:t xml:space="preserve">it het </w:t>
      </w:r>
      <w:r w:rsidR="00AC28C8">
        <w:rPr>
          <w:color w:val="000000"/>
        </w:rPr>
        <w:t>1</w:t>
      </w:r>
      <w:r w:rsidR="007456A3">
        <w:rPr>
          <w:color w:val="000000"/>
        </w:rPr>
        <w:t>e</w:t>
      </w:r>
      <w:r w:rsidRPr="00AD22D6">
        <w:rPr>
          <w:color w:val="000000"/>
        </w:rPr>
        <w:t xml:space="preserve"> vers. </w:t>
      </w:r>
      <w:r w:rsidR="007456A3">
        <w:rPr>
          <w:i/>
          <w:iCs/>
          <w:color w:val="000000"/>
        </w:rPr>
        <w:t>H</w:t>
      </w:r>
      <w:r w:rsidRPr="00AD22D6">
        <w:rPr>
          <w:i/>
          <w:iCs/>
          <w:color w:val="000000"/>
        </w:rPr>
        <w:t>et kan gebeuren, dat iemand, die Christus</w:t>
      </w:r>
      <w:r>
        <w:rPr>
          <w:i/>
          <w:iCs/>
          <w:color w:val="000000"/>
        </w:rPr>
        <w:t xml:space="preserve"> </w:t>
      </w:r>
      <w:r w:rsidRPr="00AD22D6">
        <w:rPr>
          <w:i/>
          <w:iCs/>
          <w:color w:val="000000"/>
        </w:rPr>
        <w:t>van</w:t>
      </w:r>
      <w:r w:rsidR="00F03366">
        <w:rPr>
          <w:i/>
          <w:iCs/>
          <w:color w:val="000000"/>
        </w:rPr>
        <w:t xml:space="preserve"> hart </w:t>
      </w:r>
      <w:r w:rsidRPr="00AD22D6">
        <w:rPr>
          <w:i/>
          <w:iCs/>
          <w:color w:val="000000"/>
        </w:rPr>
        <w:t>liefheeft, een tijd lang zijn gunst en genade in zijn hart</w:t>
      </w:r>
      <w:r>
        <w:rPr>
          <w:i/>
          <w:iCs/>
          <w:color w:val="000000"/>
        </w:rPr>
        <w:t xml:space="preserve"> </w:t>
      </w:r>
      <w:r w:rsidRPr="00AD22D6">
        <w:rPr>
          <w:i/>
          <w:iCs/>
          <w:color w:val="000000"/>
        </w:rPr>
        <w:t xml:space="preserve">niet gevoelen zou door zorgeloosheid of </w:t>
      </w:r>
      <w:r>
        <w:rPr>
          <w:i/>
          <w:iCs/>
          <w:color w:val="000000"/>
        </w:rPr>
        <w:t>eni</w:t>
      </w:r>
      <w:r w:rsidRPr="00AD22D6">
        <w:rPr>
          <w:i/>
          <w:iCs/>
          <w:color w:val="000000"/>
        </w:rPr>
        <w:t>ge zware aanvechting</w:t>
      </w:r>
      <w:r w:rsidR="00F623C6">
        <w:rPr>
          <w:i/>
          <w:iCs/>
          <w:color w:val="000000"/>
        </w:rPr>
        <w:t>. Z</w:t>
      </w:r>
      <w:r w:rsidRPr="00AD22D6">
        <w:rPr>
          <w:color w:val="000000"/>
        </w:rPr>
        <w:t>iet hiervan voorbeelden in Ps. 22</w:t>
      </w:r>
      <w:r>
        <w:rPr>
          <w:color w:val="000000"/>
        </w:rPr>
        <w:t>:</w:t>
      </w:r>
      <w:r w:rsidRPr="00AD22D6">
        <w:rPr>
          <w:color w:val="000000"/>
        </w:rPr>
        <w:t xml:space="preserve"> 2</w:t>
      </w:r>
      <w:r>
        <w:rPr>
          <w:color w:val="000000"/>
        </w:rPr>
        <w:t>;</w:t>
      </w:r>
      <w:r w:rsidRPr="00AD22D6">
        <w:rPr>
          <w:color w:val="000000"/>
        </w:rPr>
        <w:t xml:space="preserve"> 77</w:t>
      </w:r>
      <w:r>
        <w:rPr>
          <w:color w:val="000000"/>
        </w:rPr>
        <w:t>:</w:t>
      </w:r>
      <w:r w:rsidRPr="00AD22D6">
        <w:rPr>
          <w:color w:val="000000"/>
        </w:rPr>
        <w:t xml:space="preserve"> 10; ook in Jona</w:t>
      </w:r>
      <w:r>
        <w:rPr>
          <w:color w:val="000000"/>
        </w:rPr>
        <w:t xml:space="preserve"> </w:t>
      </w:r>
      <w:r w:rsidRPr="00AD22D6">
        <w:rPr>
          <w:color w:val="000000"/>
        </w:rPr>
        <w:t>(Cap. 2</w:t>
      </w:r>
      <w:r>
        <w:rPr>
          <w:color w:val="000000"/>
        </w:rPr>
        <w:t>:</w:t>
      </w:r>
      <w:r w:rsidRPr="00AD22D6">
        <w:rPr>
          <w:color w:val="000000"/>
        </w:rPr>
        <w:t xml:space="preserve"> 5). Deze leer dient ons daartoe, dat wij straks aan</w:t>
      </w:r>
      <w:r>
        <w:rPr>
          <w:color w:val="000000"/>
        </w:rPr>
        <w:t xml:space="preserve"> </w:t>
      </w:r>
      <w:r w:rsidRPr="00AD22D6">
        <w:rPr>
          <w:color w:val="000000"/>
        </w:rPr>
        <w:t>onze zaligheid niet wanhopen, al is het, dat wij de genade niet</w:t>
      </w:r>
      <w:r w:rsidR="007456A3">
        <w:rPr>
          <w:color w:val="000000"/>
        </w:rPr>
        <w:t xml:space="preserve"> </w:t>
      </w:r>
      <w:r w:rsidR="007456A3" w:rsidRPr="00AD22D6">
        <w:rPr>
          <w:color w:val="000000"/>
        </w:rPr>
        <w:t>altijd</w:t>
      </w:r>
      <w:r>
        <w:rPr>
          <w:color w:val="000000"/>
        </w:rPr>
        <w:t xml:space="preserve"> </w:t>
      </w:r>
      <w:r w:rsidRPr="00AD22D6">
        <w:rPr>
          <w:color w:val="000000"/>
        </w:rPr>
        <w:t>even sterk gevoelen, ja dat ze somtijds</w:t>
      </w:r>
      <w:r>
        <w:rPr>
          <w:color w:val="000000"/>
        </w:rPr>
        <w:t xml:space="preserve"> zo </w:t>
      </w:r>
      <w:r w:rsidRPr="00AD22D6">
        <w:rPr>
          <w:color w:val="000000"/>
        </w:rPr>
        <w:t>verborgen is onder de</w:t>
      </w:r>
      <w:r>
        <w:rPr>
          <w:color w:val="000000"/>
        </w:rPr>
        <w:t xml:space="preserve"> </w:t>
      </w:r>
      <w:r w:rsidR="007456A3">
        <w:rPr>
          <w:color w:val="000000"/>
        </w:rPr>
        <w:t>as</w:t>
      </w:r>
      <w:r w:rsidRPr="00AD22D6">
        <w:rPr>
          <w:color w:val="000000"/>
        </w:rPr>
        <w:t xml:space="preserve"> van de bekoring, dat wij kwalijk </w:t>
      </w:r>
      <w:r>
        <w:rPr>
          <w:color w:val="000000"/>
        </w:rPr>
        <w:t>eni</w:t>
      </w:r>
      <w:r w:rsidRPr="00AD22D6">
        <w:rPr>
          <w:color w:val="000000"/>
        </w:rPr>
        <w:t>ge vonk uiterlijk gewaar</w:t>
      </w:r>
      <w:r>
        <w:rPr>
          <w:color w:val="000000"/>
        </w:rPr>
        <w:t xml:space="preserve"> </w:t>
      </w:r>
      <w:r w:rsidRPr="00AD22D6">
        <w:rPr>
          <w:color w:val="000000"/>
        </w:rPr>
        <w:t>kunnen worden. Laat ons veel meer onze naarstigheid aanwenden,</w:t>
      </w:r>
      <w:r>
        <w:rPr>
          <w:color w:val="000000"/>
        </w:rPr>
        <w:t xml:space="preserve"> </w:t>
      </w:r>
      <w:r w:rsidRPr="00AD22D6">
        <w:rPr>
          <w:color w:val="000000"/>
        </w:rPr>
        <w:t>om onzen Bruideg</w:t>
      </w:r>
      <w:r w:rsidR="007456A3">
        <w:rPr>
          <w:color w:val="000000"/>
        </w:rPr>
        <w:t>o</w:t>
      </w:r>
      <w:r w:rsidRPr="00AD22D6">
        <w:rPr>
          <w:color w:val="000000"/>
        </w:rPr>
        <w:t>m te zoeken en pogen de vonk onzes geloofs aan</w:t>
      </w:r>
      <w:r>
        <w:rPr>
          <w:color w:val="000000"/>
        </w:rPr>
        <w:t xml:space="preserve"> </w:t>
      </w:r>
      <w:r w:rsidRPr="00AD22D6">
        <w:rPr>
          <w:color w:val="000000"/>
        </w:rPr>
        <w:t>te blazen, verzekerd zijnde, dat het nog een groot bewijs van zijne</w:t>
      </w:r>
      <w:r>
        <w:rPr>
          <w:color w:val="000000"/>
        </w:rPr>
        <w:t xml:space="preserve"> </w:t>
      </w:r>
      <w:r w:rsidRPr="00AD22D6">
        <w:rPr>
          <w:color w:val="000000"/>
        </w:rPr>
        <w:t>genade is, als wij van</w:t>
      </w:r>
      <w:r w:rsidR="00F03366">
        <w:rPr>
          <w:color w:val="000000"/>
        </w:rPr>
        <w:t xml:space="preserve"> hart </w:t>
      </w:r>
      <w:r w:rsidRPr="00AD22D6">
        <w:rPr>
          <w:color w:val="000000"/>
        </w:rPr>
        <w:t>daarnaar zuchten en verlangen. Want</w:t>
      </w:r>
      <w:r>
        <w:rPr>
          <w:color w:val="000000"/>
        </w:rPr>
        <w:t xml:space="preserve"> </w:t>
      </w:r>
      <w:r w:rsidRPr="007456A3">
        <w:rPr>
          <w:i/>
          <w:color w:val="000000"/>
        </w:rPr>
        <w:t>zalig zijn zij, die hongeren en dorsten naar de gerechtigheid, want zij zullen verzadigd worden</w:t>
      </w:r>
      <w:r w:rsidRPr="00AD22D6">
        <w:rPr>
          <w:color w:val="000000"/>
        </w:rPr>
        <w:t xml:space="preserve"> (Matth. 5</w:t>
      </w:r>
      <w:r>
        <w:rPr>
          <w:color w:val="000000"/>
        </w:rPr>
        <w:t>:</w:t>
      </w:r>
      <w:r w:rsidRPr="00AD22D6">
        <w:rPr>
          <w:color w:val="000000"/>
        </w:rPr>
        <w:t xml:space="preserve"> 6).</w:t>
      </w:r>
    </w:p>
    <w:p w:rsidR="00485177" w:rsidRDefault="00485177" w:rsidP="00485177">
      <w:pPr>
        <w:jc w:val="both"/>
        <w:rPr>
          <w:color w:val="000000"/>
        </w:rPr>
      </w:pPr>
    </w:p>
    <w:p w:rsidR="007456A3" w:rsidRDefault="00485177" w:rsidP="00485177">
      <w:pPr>
        <w:jc w:val="both"/>
        <w:rPr>
          <w:color w:val="000000"/>
        </w:rPr>
      </w:pPr>
      <w:r>
        <w:rPr>
          <w:color w:val="000000"/>
        </w:rPr>
        <w:t xml:space="preserve">Uit het </w:t>
      </w:r>
      <w:r w:rsidRPr="00AD22D6">
        <w:rPr>
          <w:color w:val="000000"/>
        </w:rPr>
        <w:t xml:space="preserve">2e vers. </w:t>
      </w:r>
      <w:r w:rsidRPr="00AD22D6">
        <w:rPr>
          <w:i/>
          <w:iCs/>
          <w:color w:val="000000"/>
        </w:rPr>
        <w:t>Wanneer wij in geestelijke aanvechtingen verk</w:t>
      </w:r>
      <w:r>
        <w:rPr>
          <w:i/>
          <w:iCs/>
          <w:color w:val="000000"/>
        </w:rPr>
        <w:t>ere</w:t>
      </w:r>
      <w:r w:rsidRPr="00AD22D6">
        <w:rPr>
          <w:i/>
          <w:iCs/>
          <w:color w:val="000000"/>
        </w:rPr>
        <w:t>n,</w:t>
      </w:r>
      <w:r>
        <w:rPr>
          <w:i/>
          <w:iCs/>
          <w:color w:val="000000"/>
        </w:rPr>
        <w:t xml:space="preserve"> </w:t>
      </w:r>
      <w:r w:rsidRPr="00AD22D6">
        <w:rPr>
          <w:i/>
          <w:iCs/>
          <w:color w:val="000000"/>
        </w:rPr>
        <w:t>moeten wij daarop niet slapen, noch</w:t>
      </w:r>
      <w:r>
        <w:rPr>
          <w:i/>
          <w:iCs/>
          <w:color w:val="000000"/>
        </w:rPr>
        <w:t xml:space="preserve"> de </w:t>
      </w:r>
      <w:r w:rsidRPr="00AD22D6">
        <w:rPr>
          <w:i/>
          <w:iCs/>
          <w:color w:val="000000"/>
        </w:rPr>
        <w:t>duivel plaats</w:t>
      </w:r>
      <w:r>
        <w:rPr>
          <w:i/>
          <w:iCs/>
          <w:color w:val="000000"/>
        </w:rPr>
        <w:t xml:space="preserve"> </w:t>
      </w:r>
      <w:r w:rsidRPr="00AD22D6">
        <w:rPr>
          <w:i/>
          <w:iCs/>
          <w:color w:val="000000"/>
        </w:rPr>
        <w:t>geven, maar straks alle behoorlijke middelen daartegen aanwenden</w:t>
      </w:r>
      <w:r>
        <w:rPr>
          <w:i/>
          <w:iCs/>
          <w:color w:val="000000"/>
        </w:rPr>
        <w:t xml:space="preserve"> </w:t>
      </w:r>
      <w:r w:rsidRPr="00AD22D6">
        <w:rPr>
          <w:i/>
          <w:iCs/>
          <w:color w:val="000000"/>
        </w:rPr>
        <w:t>(gelijk men doet tegen hete ziekten des lichaams), opdat wij niet</w:t>
      </w:r>
      <w:r>
        <w:rPr>
          <w:i/>
          <w:iCs/>
          <w:color w:val="000000"/>
        </w:rPr>
        <w:t xml:space="preserve"> </w:t>
      </w:r>
      <w:r w:rsidRPr="00AD22D6">
        <w:rPr>
          <w:i/>
          <w:iCs/>
          <w:color w:val="000000"/>
        </w:rPr>
        <w:t>overvallen worden.</w:t>
      </w:r>
      <w:r>
        <w:rPr>
          <w:i/>
          <w:iCs/>
          <w:color w:val="000000"/>
        </w:rPr>
        <w:t xml:space="preserve"> </w:t>
      </w:r>
      <w:r w:rsidRPr="00AD22D6">
        <w:rPr>
          <w:color w:val="000000"/>
        </w:rPr>
        <w:t>De middelen nu zijn deze:</w:t>
      </w:r>
    </w:p>
    <w:p w:rsidR="007456A3" w:rsidRDefault="000B4E4C" w:rsidP="00485177">
      <w:pPr>
        <w:jc w:val="both"/>
        <w:rPr>
          <w:color w:val="000000"/>
        </w:rPr>
      </w:pPr>
      <w:r>
        <w:rPr>
          <w:color w:val="000000"/>
        </w:rPr>
        <w:t>Vooreerst</w:t>
      </w:r>
      <w:r w:rsidR="00485177" w:rsidRPr="00AD22D6">
        <w:rPr>
          <w:i/>
          <w:iCs/>
          <w:color w:val="000000"/>
        </w:rPr>
        <w:t xml:space="preserve"> </w:t>
      </w:r>
      <w:r w:rsidR="00485177" w:rsidRPr="00AD22D6">
        <w:rPr>
          <w:color w:val="000000"/>
        </w:rPr>
        <w:t>waken en bidden (Matth.</w:t>
      </w:r>
      <w:r w:rsidR="00485177">
        <w:rPr>
          <w:color w:val="000000"/>
        </w:rPr>
        <w:t xml:space="preserve"> </w:t>
      </w:r>
      <w:r w:rsidR="00485177" w:rsidRPr="00AD22D6">
        <w:rPr>
          <w:color w:val="000000"/>
        </w:rPr>
        <w:t>26</w:t>
      </w:r>
      <w:r w:rsidR="00485177">
        <w:rPr>
          <w:color w:val="000000"/>
        </w:rPr>
        <w:t>:</w:t>
      </w:r>
      <w:r w:rsidR="00485177" w:rsidRPr="00AD22D6">
        <w:rPr>
          <w:color w:val="000000"/>
        </w:rPr>
        <w:t xml:space="preserve"> 41). Dat is wij moeten uit onze zorgeloosheid opstaan en naarstig</w:t>
      </w:r>
      <w:r w:rsidR="00485177">
        <w:rPr>
          <w:color w:val="000000"/>
        </w:rPr>
        <w:t xml:space="preserve"> </w:t>
      </w:r>
      <w:r w:rsidR="00485177" w:rsidRPr="00AD22D6">
        <w:rPr>
          <w:color w:val="000000"/>
        </w:rPr>
        <w:t>onze wegen overdenken, om te weten, waaruit de aanvechting</w:t>
      </w:r>
      <w:r w:rsidR="00485177">
        <w:rPr>
          <w:color w:val="000000"/>
        </w:rPr>
        <w:t xml:space="preserve"> </w:t>
      </w:r>
      <w:r w:rsidR="00485177" w:rsidRPr="00AD22D6">
        <w:rPr>
          <w:color w:val="000000"/>
        </w:rPr>
        <w:t>haar oorsprong heeft. Wanneer wij dat gevonden hebben,</w:t>
      </w:r>
      <w:r w:rsidR="00485177">
        <w:rPr>
          <w:color w:val="000000"/>
        </w:rPr>
        <w:t xml:space="preserve"> </w:t>
      </w:r>
      <w:r w:rsidR="00485177" w:rsidRPr="00AD22D6">
        <w:rPr>
          <w:color w:val="000000"/>
        </w:rPr>
        <w:t>moeten wij de oorzaak der ziekte straks pogen weg te nemen door</w:t>
      </w:r>
      <w:r w:rsidR="00485177">
        <w:rPr>
          <w:color w:val="000000"/>
        </w:rPr>
        <w:t xml:space="preserve"> </w:t>
      </w:r>
      <w:r w:rsidR="00485177" w:rsidRPr="00AD22D6">
        <w:rPr>
          <w:color w:val="000000"/>
        </w:rPr>
        <w:t>hartgrondige belijdenis onzer zonden, God bidd</w:t>
      </w:r>
      <w:r w:rsidR="00485177">
        <w:rPr>
          <w:color w:val="000000"/>
        </w:rPr>
        <w:t xml:space="preserve">en </w:t>
      </w:r>
      <w:r w:rsidR="00485177" w:rsidRPr="00AD22D6">
        <w:rPr>
          <w:color w:val="000000"/>
        </w:rPr>
        <w:t>om vergeving</w:t>
      </w:r>
      <w:r w:rsidR="00485177">
        <w:rPr>
          <w:color w:val="000000"/>
        </w:rPr>
        <w:t xml:space="preserve"> </w:t>
      </w:r>
      <w:r w:rsidR="00485177" w:rsidRPr="00AD22D6">
        <w:rPr>
          <w:color w:val="000000"/>
        </w:rPr>
        <w:t xml:space="preserve">daarvan en sterkte daartegen door Jezus Christus. </w:t>
      </w:r>
    </w:p>
    <w:p w:rsidR="007456A3" w:rsidRDefault="00485177" w:rsidP="00485177">
      <w:pPr>
        <w:jc w:val="both"/>
        <w:rPr>
          <w:color w:val="000000"/>
        </w:rPr>
      </w:pPr>
      <w:r w:rsidRPr="00AD22D6">
        <w:rPr>
          <w:i/>
          <w:iCs/>
          <w:color w:val="000000"/>
        </w:rPr>
        <w:t xml:space="preserve">Ten andere </w:t>
      </w:r>
      <w:r w:rsidRPr="00AD22D6">
        <w:rPr>
          <w:color w:val="000000"/>
        </w:rPr>
        <w:t>moeten wij</w:t>
      </w:r>
      <w:r>
        <w:rPr>
          <w:color w:val="000000"/>
        </w:rPr>
        <w:t xml:space="preserve"> </w:t>
      </w:r>
      <w:r w:rsidRPr="00AD22D6">
        <w:rPr>
          <w:color w:val="000000"/>
        </w:rPr>
        <w:t xml:space="preserve">de </w:t>
      </w:r>
      <w:r>
        <w:rPr>
          <w:color w:val="000000"/>
        </w:rPr>
        <w:t>ganse</w:t>
      </w:r>
      <w:r w:rsidRPr="00AD22D6">
        <w:rPr>
          <w:color w:val="000000"/>
        </w:rPr>
        <w:t xml:space="preserve"> wapenrusting Gods aandoen (</w:t>
      </w:r>
      <w:r w:rsidR="005C2AD6">
        <w:rPr>
          <w:color w:val="000000"/>
        </w:rPr>
        <w:t>Eféze</w:t>
      </w:r>
      <w:r w:rsidR="00E325F7">
        <w:rPr>
          <w:color w:val="000000"/>
        </w:rPr>
        <w:t xml:space="preserve"> </w:t>
      </w:r>
      <w:r w:rsidRPr="00AD22D6">
        <w:rPr>
          <w:color w:val="000000"/>
        </w:rPr>
        <w:t>6;, met name het</w:t>
      </w:r>
      <w:r>
        <w:rPr>
          <w:color w:val="000000"/>
        </w:rPr>
        <w:t xml:space="preserve"> </w:t>
      </w:r>
      <w:r w:rsidRPr="00AD22D6">
        <w:rPr>
          <w:color w:val="000000"/>
        </w:rPr>
        <w:t>schild des geloofs en het zwaard des Geestes, dat is Gods Woord.</w:t>
      </w:r>
      <w:r>
        <w:rPr>
          <w:color w:val="000000"/>
        </w:rPr>
        <w:t xml:space="preserve"> </w:t>
      </w:r>
      <w:r w:rsidRPr="00AD22D6">
        <w:rPr>
          <w:color w:val="000000"/>
        </w:rPr>
        <w:t>Daarom moeten wij de heilige Schriftuur met aandacht lezen en</w:t>
      </w:r>
      <w:r>
        <w:rPr>
          <w:color w:val="000000"/>
        </w:rPr>
        <w:t xml:space="preserve"> </w:t>
      </w:r>
      <w:r w:rsidRPr="00AD22D6">
        <w:rPr>
          <w:color w:val="000000"/>
        </w:rPr>
        <w:t>aanh</w:t>
      </w:r>
      <w:r>
        <w:rPr>
          <w:color w:val="000000"/>
        </w:rPr>
        <w:t>ore</w:t>
      </w:r>
      <w:r w:rsidRPr="00AD22D6">
        <w:rPr>
          <w:color w:val="000000"/>
        </w:rPr>
        <w:t>n, inzonderheid lett</w:t>
      </w:r>
      <w:r>
        <w:rPr>
          <w:color w:val="000000"/>
        </w:rPr>
        <w:t xml:space="preserve">en </w:t>
      </w:r>
      <w:r w:rsidRPr="00AD22D6">
        <w:rPr>
          <w:color w:val="000000"/>
        </w:rPr>
        <w:t>op de middelen, die op onzen tegenwoordigen</w:t>
      </w:r>
      <w:r>
        <w:rPr>
          <w:color w:val="000000"/>
        </w:rPr>
        <w:t xml:space="preserve"> </w:t>
      </w:r>
      <w:r w:rsidRPr="00AD22D6">
        <w:rPr>
          <w:color w:val="000000"/>
        </w:rPr>
        <w:t>nood passen (Ps. 94</w:t>
      </w:r>
      <w:r>
        <w:rPr>
          <w:color w:val="000000"/>
        </w:rPr>
        <w:t>:</w:t>
      </w:r>
      <w:r w:rsidRPr="00AD22D6">
        <w:rPr>
          <w:color w:val="000000"/>
        </w:rPr>
        <w:t xml:space="preserve"> 19 en 119</w:t>
      </w:r>
      <w:r>
        <w:rPr>
          <w:color w:val="000000"/>
        </w:rPr>
        <w:t>:</w:t>
      </w:r>
      <w:r w:rsidRPr="00AD22D6">
        <w:rPr>
          <w:color w:val="000000"/>
        </w:rPr>
        <w:t xml:space="preserve"> 92). </w:t>
      </w:r>
    </w:p>
    <w:p w:rsidR="007456A3" w:rsidRDefault="00485177" w:rsidP="00485177">
      <w:pPr>
        <w:jc w:val="both"/>
        <w:rPr>
          <w:color w:val="000000"/>
        </w:rPr>
      </w:pPr>
      <w:r w:rsidRPr="00AD22D6">
        <w:rPr>
          <w:i/>
          <w:iCs/>
          <w:color w:val="000000"/>
        </w:rPr>
        <w:t xml:space="preserve">Ten derde </w:t>
      </w:r>
      <w:r w:rsidRPr="00AD22D6">
        <w:rPr>
          <w:color w:val="000000"/>
        </w:rPr>
        <w:t>moeten</w:t>
      </w:r>
      <w:r>
        <w:rPr>
          <w:color w:val="000000"/>
        </w:rPr>
        <w:t xml:space="preserve"> </w:t>
      </w:r>
      <w:r w:rsidRPr="00AD22D6">
        <w:rPr>
          <w:color w:val="000000"/>
        </w:rPr>
        <w:t>wij ook het gezelschap der gel</w:t>
      </w:r>
      <w:r>
        <w:rPr>
          <w:color w:val="000000"/>
        </w:rPr>
        <w:t>ovi</w:t>
      </w:r>
      <w:r w:rsidRPr="00AD22D6">
        <w:rPr>
          <w:color w:val="000000"/>
        </w:rPr>
        <w:t>gen zoeken, met name der</w:t>
      </w:r>
      <w:r>
        <w:rPr>
          <w:color w:val="000000"/>
        </w:rPr>
        <w:t xml:space="preserve"> </w:t>
      </w:r>
      <w:r w:rsidRPr="00AD22D6">
        <w:rPr>
          <w:color w:val="000000"/>
        </w:rPr>
        <w:t xml:space="preserve">trouwe herders van de gemeente, om door </w:t>
      </w:r>
      <w:r>
        <w:rPr>
          <w:color w:val="000000"/>
        </w:rPr>
        <w:t xml:space="preserve">hun </w:t>
      </w:r>
      <w:r w:rsidRPr="00AD22D6">
        <w:rPr>
          <w:color w:val="000000"/>
        </w:rPr>
        <w:t>vertroostingen en</w:t>
      </w:r>
      <w:r>
        <w:rPr>
          <w:color w:val="000000"/>
        </w:rPr>
        <w:t xml:space="preserve"> </w:t>
      </w:r>
      <w:r w:rsidRPr="00AD22D6">
        <w:rPr>
          <w:color w:val="000000"/>
        </w:rPr>
        <w:t xml:space="preserve">gebeden in onze benauwdheid verkwikt te worden, </w:t>
      </w:r>
      <w:r w:rsidR="007456A3" w:rsidRPr="00AD22D6">
        <w:rPr>
          <w:color w:val="000000"/>
        </w:rPr>
        <w:t>gelijk</w:t>
      </w:r>
      <w:r w:rsidRPr="00AD22D6">
        <w:rPr>
          <w:color w:val="000000"/>
        </w:rPr>
        <w:t xml:space="preserve"> een </w:t>
      </w:r>
      <w:r>
        <w:rPr>
          <w:color w:val="000000"/>
        </w:rPr>
        <w:t>mens</w:t>
      </w:r>
      <w:r w:rsidRPr="00AD22D6">
        <w:rPr>
          <w:color w:val="000000"/>
        </w:rPr>
        <w:t>,</w:t>
      </w:r>
      <w:r>
        <w:rPr>
          <w:color w:val="000000"/>
        </w:rPr>
        <w:t xml:space="preserve"> </w:t>
      </w:r>
      <w:r w:rsidRPr="00AD22D6">
        <w:rPr>
          <w:color w:val="000000"/>
        </w:rPr>
        <w:t>aan flauwten lijdende, niet alleen mag wezen, maar altijd</w:t>
      </w:r>
      <w:r>
        <w:rPr>
          <w:color w:val="000000"/>
        </w:rPr>
        <w:t xml:space="preserve"> een </w:t>
      </w:r>
      <w:r w:rsidRPr="00AD22D6">
        <w:rPr>
          <w:color w:val="000000"/>
        </w:rPr>
        <w:t>getrouwen</w:t>
      </w:r>
      <w:r>
        <w:rPr>
          <w:color w:val="000000"/>
        </w:rPr>
        <w:t xml:space="preserve"> </w:t>
      </w:r>
      <w:r w:rsidRPr="00AD22D6">
        <w:rPr>
          <w:color w:val="000000"/>
        </w:rPr>
        <w:t>vriend bij zich moet hebben, die hem, als hem een flauwte</w:t>
      </w:r>
      <w:r>
        <w:rPr>
          <w:color w:val="000000"/>
        </w:rPr>
        <w:t xml:space="preserve"> </w:t>
      </w:r>
      <w:r w:rsidRPr="00AD22D6">
        <w:rPr>
          <w:color w:val="000000"/>
        </w:rPr>
        <w:t>overvalt, met specerijen zou kunnen laven en verder allen n</w:t>
      </w:r>
      <w:r>
        <w:rPr>
          <w:color w:val="000000"/>
        </w:rPr>
        <w:t>odi</w:t>
      </w:r>
      <w:r w:rsidRPr="00AD22D6">
        <w:rPr>
          <w:color w:val="000000"/>
        </w:rPr>
        <w:t>gen</w:t>
      </w:r>
      <w:r>
        <w:rPr>
          <w:color w:val="000000"/>
        </w:rPr>
        <w:t xml:space="preserve"> </w:t>
      </w:r>
      <w:r w:rsidRPr="00AD22D6">
        <w:rPr>
          <w:color w:val="000000"/>
        </w:rPr>
        <w:t>4</w:t>
      </w:r>
      <w:r>
        <w:rPr>
          <w:color w:val="000000"/>
        </w:rPr>
        <w:t xml:space="preserve"> </w:t>
      </w:r>
      <w:r w:rsidRPr="00AD22D6">
        <w:rPr>
          <w:color w:val="000000"/>
        </w:rPr>
        <w:t>99</w:t>
      </w:r>
      <w:r>
        <w:rPr>
          <w:color w:val="000000"/>
        </w:rPr>
        <w:t xml:space="preserve"> </w:t>
      </w:r>
      <w:r w:rsidRPr="00AD22D6">
        <w:rPr>
          <w:color w:val="000000"/>
        </w:rPr>
        <w:t>bijstand te bewijzen. Daarom worden wij</w:t>
      </w:r>
      <w:r>
        <w:rPr>
          <w:color w:val="000000"/>
        </w:rPr>
        <w:t xml:space="preserve"> zo </w:t>
      </w:r>
      <w:r w:rsidRPr="00AD22D6">
        <w:rPr>
          <w:color w:val="000000"/>
        </w:rPr>
        <w:t>ernstig in de Heilige</w:t>
      </w:r>
      <w:r>
        <w:rPr>
          <w:color w:val="000000"/>
        </w:rPr>
        <w:t xml:space="preserve"> </w:t>
      </w:r>
      <w:r w:rsidRPr="00AD22D6">
        <w:rPr>
          <w:color w:val="000000"/>
        </w:rPr>
        <w:t>Schrift vermaand de kleinmoedigen te vertroosten en voor hen te</w:t>
      </w:r>
      <w:r>
        <w:rPr>
          <w:color w:val="000000"/>
        </w:rPr>
        <w:t xml:space="preserve"> </w:t>
      </w:r>
      <w:r w:rsidRPr="00AD22D6">
        <w:rPr>
          <w:color w:val="000000"/>
        </w:rPr>
        <w:t>bidden (1 Thess. 5</w:t>
      </w:r>
      <w:r>
        <w:rPr>
          <w:color w:val="000000"/>
        </w:rPr>
        <w:t>:</w:t>
      </w:r>
      <w:r w:rsidRPr="00AD22D6">
        <w:rPr>
          <w:color w:val="000000"/>
        </w:rPr>
        <w:t xml:space="preserve"> 14: Jac. 5</w:t>
      </w:r>
      <w:r>
        <w:rPr>
          <w:color w:val="000000"/>
        </w:rPr>
        <w:t>:</w:t>
      </w:r>
      <w:r w:rsidRPr="00AD22D6">
        <w:rPr>
          <w:color w:val="000000"/>
        </w:rPr>
        <w:t xml:space="preserve"> 16). Met name is dit het ambt</w:t>
      </w:r>
      <w:r>
        <w:rPr>
          <w:color w:val="000000"/>
        </w:rPr>
        <w:t xml:space="preserve"> </w:t>
      </w:r>
      <w:r w:rsidRPr="00AD22D6">
        <w:rPr>
          <w:color w:val="000000"/>
        </w:rPr>
        <w:t>der predikanten en ouderlingen van de gemeente (Jac. 5</w:t>
      </w:r>
      <w:r>
        <w:rPr>
          <w:color w:val="000000"/>
        </w:rPr>
        <w:t>:</w:t>
      </w:r>
      <w:r w:rsidRPr="00AD22D6">
        <w:rPr>
          <w:color w:val="000000"/>
        </w:rPr>
        <w:t xml:space="preserve"> 14). </w:t>
      </w:r>
    </w:p>
    <w:p w:rsidR="007456A3" w:rsidRDefault="00485177" w:rsidP="00485177">
      <w:pPr>
        <w:jc w:val="both"/>
        <w:rPr>
          <w:color w:val="000000"/>
        </w:rPr>
      </w:pPr>
      <w:r w:rsidRPr="00AD22D6">
        <w:rPr>
          <w:color w:val="000000"/>
        </w:rPr>
        <w:t>Dit</w:t>
      </w:r>
      <w:r>
        <w:rPr>
          <w:color w:val="000000"/>
        </w:rPr>
        <w:t xml:space="preserve"> </w:t>
      </w:r>
      <w:r w:rsidRPr="00AD22D6">
        <w:rPr>
          <w:color w:val="000000"/>
        </w:rPr>
        <w:t>middel is</w:t>
      </w:r>
      <w:r>
        <w:rPr>
          <w:color w:val="000000"/>
        </w:rPr>
        <w:t xml:space="preserve"> zo </w:t>
      </w:r>
      <w:r w:rsidRPr="00AD22D6">
        <w:rPr>
          <w:color w:val="000000"/>
        </w:rPr>
        <w:t>noodzakelijk, dat de kleinmoedigen dikwijls door dit</w:t>
      </w:r>
      <w:r>
        <w:rPr>
          <w:color w:val="000000"/>
        </w:rPr>
        <w:t xml:space="preserve"> </w:t>
      </w:r>
      <w:r w:rsidRPr="00AD22D6">
        <w:rPr>
          <w:color w:val="000000"/>
        </w:rPr>
        <w:t>middel alleen kunnen staande gehouden worden, met name als zij</w:t>
      </w:r>
      <w:r w:rsidR="00E325F7">
        <w:rPr>
          <w:color w:val="000000"/>
        </w:rPr>
        <w:t xml:space="preserve"> zo </w:t>
      </w:r>
      <w:r w:rsidRPr="00AD22D6">
        <w:rPr>
          <w:color w:val="000000"/>
        </w:rPr>
        <w:t>zwak zijn,</w:t>
      </w:r>
      <w:r w:rsidR="007456A3">
        <w:rPr>
          <w:color w:val="000000"/>
        </w:rPr>
        <w:t xml:space="preserve"> dat ze de twee voorgaande moe</w:t>
      </w:r>
      <w:r w:rsidR="00316095">
        <w:rPr>
          <w:color w:val="000000"/>
        </w:rPr>
        <w:t>Hij</w:t>
      </w:r>
      <w:r w:rsidRPr="00AD22D6">
        <w:rPr>
          <w:color w:val="000000"/>
        </w:rPr>
        <w:t>k kunnen aanwenden.</w:t>
      </w:r>
      <w:r>
        <w:rPr>
          <w:color w:val="000000"/>
        </w:rPr>
        <w:t xml:space="preserve"> </w:t>
      </w:r>
      <w:r w:rsidRPr="00AD22D6">
        <w:rPr>
          <w:color w:val="000000"/>
        </w:rPr>
        <w:t>Want het gezelschap der gel</w:t>
      </w:r>
      <w:r>
        <w:rPr>
          <w:color w:val="000000"/>
        </w:rPr>
        <w:t>ovi</w:t>
      </w:r>
      <w:r w:rsidRPr="00AD22D6">
        <w:rPr>
          <w:color w:val="000000"/>
        </w:rPr>
        <w:t>gen heeft zulk een kracht, dat degenen,</w:t>
      </w:r>
      <w:r>
        <w:rPr>
          <w:color w:val="000000"/>
        </w:rPr>
        <w:t xml:space="preserve"> </w:t>
      </w:r>
      <w:r w:rsidRPr="00AD22D6">
        <w:rPr>
          <w:color w:val="000000"/>
        </w:rPr>
        <w:t>die koud zijn, daardoor verwarmd kunnen worden en zij, die</w:t>
      </w:r>
      <w:r>
        <w:rPr>
          <w:color w:val="000000"/>
        </w:rPr>
        <w:t xml:space="preserve"> </w:t>
      </w:r>
      <w:r w:rsidRPr="00AD22D6">
        <w:rPr>
          <w:color w:val="000000"/>
        </w:rPr>
        <w:t>reeds warm zijn, daardoor meer en meer tot vurigheid in het geloof</w:t>
      </w:r>
      <w:r>
        <w:rPr>
          <w:color w:val="000000"/>
        </w:rPr>
        <w:t xml:space="preserve"> </w:t>
      </w:r>
      <w:r w:rsidRPr="00AD22D6">
        <w:rPr>
          <w:color w:val="000000"/>
        </w:rPr>
        <w:t xml:space="preserve">en de liefde ontstoken worden. Daarom </w:t>
      </w:r>
      <w:r>
        <w:rPr>
          <w:color w:val="000000"/>
        </w:rPr>
        <w:t>wens</w:t>
      </w:r>
      <w:r w:rsidRPr="00AD22D6">
        <w:rPr>
          <w:color w:val="000000"/>
        </w:rPr>
        <w:t>t Paulus</w:t>
      </w:r>
      <w:r>
        <w:rPr>
          <w:color w:val="000000"/>
        </w:rPr>
        <w:t xml:space="preserve"> zo </w:t>
      </w:r>
      <w:r w:rsidRPr="00AD22D6">
        <w:rPr>
          <w:color w:val="000000"/>
        </w:rPr>
        <w:t>zeer, de</w:t>
      </w:r>
      <w:r>
        <w:rPr>
          <w:color w:val="000000"/>
        </w:rPr>
        <w:t xml:space="preserve"> </w:t>
      </w:r>
      <w:r w:rsidRPr="00AD22D6">
        <w:rPr>
          <w:color w:val="000000"/>
        </w:rPr>
        <w:t>gel</w:t>
      </w:r>
      <w:r>
        <w:rPr>
          <w:color w:val="000000"/>
        </w:rPr>
        <w:t>ovi</w:t>
      </w:r>
      <w:r w:rsidRPr="00AD22D6">
        <w:rPr>
          <w:color w:val="000000"/>
        </w:rPr>
        <w:t>ge Romeinen te zien, niet alleen om hun wat mede te d</w:t>
      </w:r>
      <w:r>
        <w:rPr>
          <w:color w:val="000000"/>
        </w:rPr>
        <w:t>ele</w:t>
      </w:r>
      <w:r w:rsidRPr="00AD22D6">
        <w:rPr>
          <w:color w:val="000000"/>
        </w:rPr>
        <w:t>n</w:t>
      </w:r>
      <w:r>
        <w:rPr>
          <w:color w:val="000000"/>
        </w:rPr>
        <w:t xml:space="preserve"> </w:t>
      </w:r>
      <w:r w:rsidRPr="00AD22D6">
        <w:rPr>
          <w:color w:val="000000"/>
        </w:rPr>
        <w:t>van</w:t>
      </w:r>
      <w:r>
        <w:rPr>
          <w:color w:val="000000"/>
        </w:rPr>
        <w:t xml:space="preserve"> zijn </w:t>
      </w:r>
      <w:r w:rsidRPr="00AD22D6">
        <w:rPr>
          <w:color w:val="000000"/>
        </w:rPr>
        <w:t xml:space="preserve">geestelijke gaven tot </w:t>
      </w:r>
      <w:r>
        <w:rPr>
          <w:color w:val="000000"/>
        </w:rPr>
        <w:t xml:space="preserve">hun </w:t>
      </w:r>
      <w:r w:rsidRPr="00AD22D6">
        <w:rPr>
          <w:color w:val="000000"/>
        </w:rPr>
        <w:t>versterking, maar ook om mede</w:t>
      </w:r>
      <w:r>
        <w:rPr>
          <w:color w:val="000000"/>
        </w:rPr>
        <w:t xml:space="preserve"> </w:t>
      </w:r>
      <w:r w:rsidRPr="00AD22D6">
        <w:rPr>
          <w:color w:val="000000"/>
        </w:rPr>
        <w:t>vertroost te worden onder hen door het onderling geloof,</w:t>
      </w:r>
      <w:r>
        <w:rPr>
          <w:color w:val="000000"/>
        </w:rPr>
        <w:t xml:space="preserve"> zo </w:t>
      </w:r>
      <w:r w:rsidRPr="00AD22D6">
        <w:rPr>
          <w:color w:val="000000"/>
        </w:rPr>
        <w:t>het</w:t>
      </w:r>
      <w:r>
        <w:rPr>
          <w:color w:val="000000"/>
        </w:rPr>
        <w:t xml:space="preserve"> </w:t>
      </w:r>
      <w:r w:rsidRPr="00AD22D6">
        <w:rPr>
          <w:color w:val="000000"/>
        </w:rPr>
        <w:t>uwe als het</w:t>
      </w:r>
      <w:r>
        <w:rPr>
          <w:color w:val="000000"/>
        </w:rPr>
        <w:t xml:space="preserve"> mijn </w:t>
      </w:r>
      <w:r w:rsidRPr="00AD22D6">
        <w:rPr>
          <w:color w:val="000000"/>
        </w:rPr>
        <w:t>(Rom. 1</w:t>
      </w:r>
      <w:r>
        <w:rPr>
          <w:color w:val="000000"/>
        </w:rPr>
        <w:t>:</w:t>
      </w:r>
      <w:r w:rsidRPr="00AD22D6">
        <w:rPr>
          <w:color w:val="000000"/>
        </w:rPr>
        <w:t xml:space="preserve"> 11), gelijk wij ook in Hand. 28</w:t>
      </w:r>
      <w:r>
        <w:rPr>
          <w:color w:val="000000"/>
        </w:rPr>
        <w:t>:</w:t>
      </w:r>
      <w:r w:rsidRPr="00AD22D6">
        <w:rPr>
          <w:color w:val="000000"/>
        </w:rPr>
        <w:t xml:space="preserve"> 15</w:t>
      </w:r>
      <w:r>
        <w:rPr>
          <w:color w:val="000000"/>
        </w:rPr>
        <w:t xml:space="preserve"> </w:t>
      </w:r>
      <w:r w:rsidRPr="00AD22D6">
        <w:rPr>
          <w:color w:val="000000"/>
        </w:rPr>
        <w:t>lezen, hoezeer hij verkwikt is geworden, toen hij deze</w:t>
      </w:r>
      <w:r>
        <w:rPr>
          <w:color w:val="000000"/>
        </w:rPr>
        <w:t xml:space="preserve"> zijn </w:t>
      </w:r>
      <w:r w:rsidRPr="00AD22D6">
        <w:rPr>
          <w:color w:val="000000"/>
        </w:rPr>
        <w:t>ge</w:t>
      </w:r>
      <w:r>
        <w:rPr>
          <w:color w:val="000000"/>
        </w:rPr>
        <w:t>wens</w:t>
      </w:r>
      <w:r w:rsidRPr="00AD22D6">
        <w:rPr>
          <w:color w:val="000000"/>
        </w:rPr>
        <w:t>te</w:t>
      </w:r>
      <w:r>
        <w:rPr>
          <w:color w:val="000000"/>
        </w:rPr>
        <w:t xml:space="preserve"> </w:t>
      </w:r>
      <w:r w:rsidRPr="00AD22D6">
        <w:rPr>
          <w:color w:val="000000"/>
        </w:rPr>
        <w:t xml:space="preserve">broeders het eerst aanschouwde. </w:t>
      </w:r>
    </w:p>
    <w:p w:rsidR="00485177" w:rsidRDefault="00485177" w:rsidP="00485177">
      <w:pPr>
        <w:jc w:val="both"/>
        <w:rPr>
          <w:color w:val="000000"/>
        </w:rPr>
      </w:pPr>
      <w:r w:rsidRPr="00AD22D6">
        <w:rPr>
          <w:i/>
          <w:iCs/>
          <w:color w:val="000000"/>
        </w:rPr>
        <w:t xml:space="preserve">Ten vierde </w:t>
      </w:r>
      <w:r w:rsidRPr="00AD22D6">
        <w:rPr>
          <w:color w:val="000000"/>
        </w:rPr>
        <w:t>moeten wij</w:t>
      </w:r>
      <w:r>
        <w:rPr>
          <w:color w:val="000000"/>
        </w:rPr>
        <w:t xml:space="preserve"> </w:t>
      </w:r>
      <w:r w:rsidRPr="00AD22D6">
        <w:rPr>
          <w:color w:val="000000"/>
        </w:rPr>
        <w:t>er aan denken, dat deze aanvechtingen dikwijls zijn als een</w:t>
      </w:r>
      <w:r>
        <w:rPr>
          <w:color w:val="000000"/>
        </w:rPr>
        <w:t xml:space="preserve"> </w:t>
      </w:r>
      <w:r w:rsidRPr="00AD22D6">
        <w:rPr>
          <w:color w:val="000000"/>
        </w:rPr>
        <w:t>langdurige koorts of pijnlijke ziekte, die wat lang</w:t>
      </w:r>
      <w:r>
        <w:rPr>
          <w:color w:val="000000"/>
        </w:rPr>
        <w:t xml:space="preserve"> de mens </w:t>
      </w:r>
      <w:r w:rsidRPr="00AD22D6">
        <w:rPr>
          <w:color w:val="000000"/>
        </w:rPr>
        <w:t>bij blijft. Daarom moeten wij</w:t>
      </w:r>
      <w:r>
        <w:rPr>
          <w:color w:val="000000"/>
        </w:rPr>
        <w:t xml:space="preserve"> de </w:t>
      </w:r>
      <w:r w:rsidRPr="00AD22D6">
        <w:rPr>
          <w:color w:val="000000"/>
        </w:rPr>
        <w:t>moed niet verloren geven, al is</w:t>
      </w:r>
      <w:r>
        <w:rPr>
          <w:color w:val="000000"/>
        </w:rPr>
        <w:t xml:space="preserve"> </w:t>
      </w:r>
      <w:r w:rsidRPr="00AD22D6">
        <w:rPr>
          <w:color w:val="000000"/>
        </w:rPr>
        <w:t>het, dat deze middelen ons straks het bezwaar niet geheel</w:t>
      </w:r>
      <w:r w:rsidR="007456A3">
        <w:rPr>
          <w:color w:val="000000"/>
        </w:rPr>
        <w:t xml:space="preserve"> </w:t>
      </w:r>
      <w:r w:rsidRPr="00AD22D6">
        <w:rPr>
          <w:color w:val="000000"/>
        </w:rPr>
        <w:t>afnemen,</w:t>
      </w:r>
      <w:r>
        <w:rPr>
          <w:color w:val="000000"/>
        </w:rPr>
        <w:t xml:space="preserve"> </w:t>
      </w:r>
      <w:r w:rsidRPr="00AD22D6">
        <w:rPr>
          <w:color w:val="000000"/>
        </w:rPr>
        <w:t>maar wij moeten onze ziel in lijdzaamheid bezitten en</w:t>
      </w:r>
      <w:r>
        <w:rPr>
          <w:color w:val="000000"/>
        </w:rPr>
        <w:t xml:space="preserve"> de </w:t>
      </w:r>
      <w:r w:rsidR="007456A3">
        <w:rPr>
          <w:color w:val="000000"/>
        </w:rPr>
        <w:t>geschikte</w:t>
      </w:r>
      <w:r>
        <w:rPr>
          <w:color w:val="000000"/>
        </w:rPr>
        <w:t xml:space="preserve"> </w:t>
      </w:r>
      <w:r w:rsidRPr="00AD22D6">
        <w:rPr>
          <w:color w:val="000000"/>
        </w:rPr>
        <w:t xml:space="preserve">tijd der hulp afwachten, verzekerd zijnde, dat ons de </w:t>
      </w:r>
      <w:r>
        <w:rPr>
          <w:color w:val="000000"/>
        </w:rPr>
        <w:t xml:space="preserve">Heere </w:t>
      </w:r>
      <w:r w:rsidRPr="00AD22D6">
        <w:rPr>
          <w:color w:val="000000"/>
        </w:rPr>
        <w:t>in</w:t>
      </w:r>
      <w:r>
        <w:rPr>
          <w:color w:val="000000"/>
        </w:rPr>
        <w:t xml:space="preserve"> de </w:t>
      </w:r>
      <w:r w:rsidRPr="00AD22D6">
        <w:rPr>
          <w:color w:val="000000"/>
        </w:rPr>
        <w:t xml:space="preserve">nood niet zal verlaten indien wij Hem van </w:t>
      </w:r>
      <w:r>
        <w:rPr>
          <w:color w:val="000000"/>
        </w:rPr>
        <w:t>ganse</w:t>
      </w:r>
      <w:r w:rsidRPr="00AD22D6">
        <w:rPr>
          <w:color w:val="000000"/>
        </w:rPr>
        <w:t>r</w:t>
      </w:r>
      <w:r w:rsidR="00F03366">
        <w:rPr>
          <w:color w:val="000000"/>
        </w:rPr>
        <w:t xml:space="preserve"> hart </w:t>
      </w:r>
      <w:r w:rsidRPr="00AD22D6">
        <w:rPr>
          <w:color w:val="000000"/>
        </w:rPr>
        <w:t>zoeken, want</w:t>
      </w:r>
      <w:r>
        <w:rPr>
          <w:color w:val="000000"/>
        </w:rPr>
        <w:t xml:space="preserve"> zijn </w:t>
      </w:r>
      <w:r w:rsidRPr="00AD22D6">
        <w:rPr>
          <w:color w:val="000000"/>
        </w:rPr>
        <w:t>belofte kan niet liegen (Ps. 50</w:t>
      </w:r>
      <w:r>
        <w:rPr>
          <w:color w:val="000000"/>
        </w:rPr>
        <w:t>:</w:t>
      </w:r>
      <w:r w:rsidRPr="00AD22D6">
        <w:rPr>
          <w:color w:val="000000"/>
        </w:rPr>
        <w:t>15; Matth. 11</w:t>
      </w:r>
      <w:r>
        <w:rPr>
          <w:color w:val="000000"/>
        </w:rPr>
        <w:t>:</w:t>
      </w:r>
      <w:r w:rsidRPr="00AD22D6">
        <w:rPr>
          <w:color w:val="000000"/>
        </w:rPr>
        <w:t xml:space="preserve"> 28)</w:t>
      </w:r>
    </w:p>
    <w:p w:rsidR="00485177" w:rsidRDefault="00485177" w:rsidP="00485177">
      <w:pPr>
        <w:jc w:val="both"/>
        <w:rPr>
          <w:color w:val="000000"/>
        </w:rPr>
      </w:pPr>
    </w:p>
    <w:p w:rsidR="007456A3" w:rsidRDefault="00485177" w:rsidP="00485177">
      <w:pPr>
        <w:jc w:val="both"/>
        <w:rPr>
          <w:color w:val="000000"/>
        </w:rPr>
      </w:pPr>
      <w:r>
        <w:rPr>
          <w:color w:val="000000"/>
        </w:rPr>
        <w:t xml:space="preserve">Uit het </w:t>
      </w:r>
      <w:r w:rsidR="00AC28C8">
        <w:rPr>
          <w:color w:val="000000"/>
        </w:rPr>
        <w:t>3e</w:t>
      </w:r>
      <w:r w:rsidRPr="00AD22D6">
        <w:rPr>
          <w:color w:val="000000"/>
        </w:rPr>
        <w:t xml:space="preserve"> vers. </w:t>
      </w:r>
      <w:r w:rsidRPr="00AD22D6">
        <w:rPr>
          <w:i/>
          <w:iCs/>
          <w:color w:val="000000"/>
        </w:rPr>
        <w:t>De herders der kerk zijn gesteld tot wachters</w:t>
      </w:r>
      <w:r>
        <w:rPr>
          <w:i/>
          <w:iCs/>
          <w:color w:val="000000"/>
        </w:rPr>
        <w:t xml:space="preserve"> </w:t>
      </w:r>
      <w:r w:rsidRPr="00AD22D6">
        <w:rPr>
          <w:i/>
          <w:iCs/>
          <w:color w:val="000000"/>
        </w:rPr>
        <w:t xml:space="preserve">over de stad Gods, om over de zielen der </w:t>
      </w:r>
      <w:r>
        <w:rPr>
          <w:i/>
          <w:iCs/>
          <w:color w:val="000000"/>
        </w:rPr>
        <w:t>mensen</w:t>
      </w:r>
      <w:r w:rsidRPr="00AD22D6">
        <w:rPr>
          <w:i/>
          <w:iCs/>
          <w:color w:val="000000"/>
        </w:rPr>
        <w:t xml:space="preserve"> te waken en ze</w:t>
      </w:r>
      <w:r>
        <w:rPr>
          <w:i/>
          <w:iCs/>
          <w:color w:val="000000"/>
        </w:rPr>
        <w:t xml:space="preserve"> </w:t>
      </w:r>
      <w:r w:rsidRPr="00AD22D6">
        <w:rPr>
          <w:i/>
          <w:iCs/>
          <w:color w:val="000000"/>
        </w:rPr>
        <w:t xml:space="preserve">te waarschuwen tegen al hetgeen </w:t>
      </w:r>
      <w:r>
        <w:rPr>
          <w:i/>
          <w:iCs/>
          <w:color w:val="000000"/>
        </w:rPr>
        <w:t xml:space="preserve">hun </w:t>
      </w:r>
      <w:r w:rsidRPr="00AD22D6">
        <w:rPr>
          <w:i/>
          <w:iCs/>
          <w:color w:val="000000"/>
        </w:rPr>
        <w:t>zaligheid zou kunnen verhinderen.</w:t>
      </w:r>
      <w:r>
        <w:rPr>
          <w:i/>
          <w:iCs/>
          <w:color w:val="000000"/>
        </w:rPr>
        <w:t xml:space="preserve"> </w:t>
      </w:r>
      <w:r w:rsidRPr="00AD22D6">
        <w:rPr>
          <w:color w:val="000000"/>
        </w:rPr>
        <w:t>(Ziet hierover Jes. 62</w:t>
      </w:r>
      <w:r>
        <w:rPr>
          <w:color w:val="000000"/>
        </w:rPr>
        <w:t>:</w:t>
      </w:r>
      <w:r w:rsidRPr="00AD22D6">
        <w:rPr>
          <w:color w:val="000000"/>
        </w:rPr>
        <w:t xml:space="preserve"> 6 en 58</w:t>
      </w:r>
      <w:r>
        <w:rPr>
          <w:color w:val="000000"/>
        </w:rPr>
        <w:t>:</w:t>
      </w:r>
      <w:r w:rsidRPr="00AD22D6">
        <w:rPr>
          <w:color w:val="000000"/>
        </w:rPr>
        <w:t xml:space="preserve"> 1</w:t>
      </w:r>
      <w:r>
        <w:rPr>
          <w:color w:val="000000"/>
        </w:rPr>
        <w:t>;</w:t>
      </w:r>
      <w:r w:rsidRPr="00AD22D6">
        <w:rPr>
          <w:color w:val="000000"/>
        </w:rPr>
        <w:t xml:space="preserve"> Ezech. 33</w:t>
      </w:r>
      <w:r>
        <w:rPr>
          <w:color w:val="000000"/>
        </w:rPr>
        <w:t>:</w:t>
      </w:r>
      <w:r w:rsidRPr="00AD22D6">
        <w:rPr>
          <w:color w:val="000000"/>
        </w:rPr>
        <w:t xml:space="preserve"> 7; Hand. 20: 28;</w:t>
      </w:r>
      <w:r>
        <w:rPr>
          <w:color w:val="000000"/>
        </w:rPr>
        <w:t xml:space="preserve"> </w:t>
      </w:r>
      <w:r w:rsidRPr="00AD22D6">
        <w:rPr>
          <w:color w:val="000000"/>
        </w:rPr>
        <w:t>Hebr. 13</w:t>
      </w:r>
      <w:r>
        <w:rPr>
          <w:color w:val="000000"/>
        </w:rPr>
        <w:t>:</w:t>
      </w:r>
      <w:r w:rsidRPr="00AD22D6">
        <w:rPr>
          <w:color w:val="000000"/>
        </w:rPr>
        <w:t xml:space="preserve"> 7). Tot deze wacht wordt veel ver</w:t>
      </w:r>
      <w:r>
        <w:rPr>
          <w:color w:val="000000"/>
        </w:rPr>
        <w:t>eis</w:t>
      </w:r>
      <w:r w:rsidRPr="00AD22D6">
        <w:rPr>
          <w:color w:val="000000"/>
        </w:rPr>
        <w:t>t met name, dat</w:t>
      </w:r>
      <w:r>
        <w:rPr>
          <w:color w:val="000000"/>
        </w:rPr>
        <w:t xml:space="preserve"> </w:t>
      </w:r>
      <w:r w:rsidRPr="00AD22D6">
        <w:rPr>
          <w:color w:val="000000"/>
        </w:rPr>
        <w:t>ze</w:t>
      </w:r>
      <w:r w:rsidR="007456A3">
        <w:rPr>
          <w:color w:val="000000"/>
        </w:rPr>
        <w:t>:</w:t>
      </w:r>
    </w:p>
    <w:p w:rsidR="007456A3" w:rsidRDefault="000B4E4C" w:rsidP="00485177">
      <w:pPr>
        <w:jc w:val="both"/>
        <w:rPr>
          <w:color w:val="000000"/>
        </w:rPr>
      </w:pPr>
      <w:r>
        <w:rPr>
          <w:color w:val="000000"/>
        </w:rPr>
        <w:t>Vooreerst</w:t>
      </w:r>
      <w:r w:rsidR="00485177" w:rsidRPr="00AD22D6">
        <w:rPr>
          <w:i/>
          <w:iCs/>
          <w:color w:val="000000"/>
        </w:rPr>
        <w:t xml:space="preserve"> </w:t>
      </w:r>
      <w:r w:rsidR="00485177" w:rsidRPr="00AD22D6">
        <w:rPr>
          <w:color w:val="000000"/>
        </w:rPr>
        <w:t xml:space="preserve">acht moeten hebben op </w:t>
      </w:r>
      <w:r w:rsidR="00485177">
        <w:rPr>
          <w:color w:val="000000"/>
        </w:rPr>
        <w:t>zichzelf</w:t>
      </w:r>
      <w:r w:rsidR="00485177" w:rsidRPr="00AD22D6">
        <w:rPr>
          <w:color w:val="000000"/>
        </w:rPr>
        <w:t xml:space="preserve"> en de </w:t>
      </w:r>
      <w:r w:rsidR="00485177">
        <w:rPr>
          <w:color w:val="000000"/>
        </w:rPr>
        <w:t>ganse</w:t>
      </w:r>
      <w:r w:rsidR="00485177" w:rsidRPr="00AD22D6">
        <w:rPr>
          <w:color w:val="000000"/>
        </w:rPr>
        <w:t xml:space="preserve"> kudde,</w:t>
      </w:r>
      <w:r w:rsidR="00485177">
        <w:rPr>
          <w:color w:val="000000"/>
        </w:rPr>
        <w:t xml:space="preserve"> </w:t>
      </w:r>
      <w:r w:rsidR="00485177" w:rsidRPr="00AD22D6">
        <w:rPr>
          <w:color w:val="000000"/>
        </w:rPr>
        <w:t>die hun toevertrouwd is, toeziende, of zij in leer en leven wel en</w:t>
      </w:r>
      <w:r w:rsidR="00485177">
        <w:rPr>
          <w:color w:val="000000"/>
        </w:rPr>
        <w:t xml:space="preserve"> </w:t>
      </w:r>
      <w:r w:rsidR="00485177" w:rsidRPr="00AD22D6">
        <w:rPr>
          <w:color w:val="000000"/>
        </w:rPr>
        <w:t>behoorlijk gesteld zijn (1 Tim. 4</w:t>
      </w:r>
      <w:r w:rsidR="00485177">
        <w:rPr>
          <w:color w:val="000000"/>
        </w:rPr>
        <w:t>:</w:t>
      </w:r>
      <w:r w:rsidR="00485177" w:rsidRPr="00AD22D6">
        <w:rPr>
          <w:color w:val="000000"/>
        </w:rPr>
        <w:t xml:space="preserve"> 16; Hand. 20</w:t>
      </w:r>
      <w:r w:rsidR="00485177">
        <w:rPr>
          <w:color w:val="000000"/>
        </w:rPr>
        <w:t>:</w:t>
      </w:r>
      <w:r w:rsidR="00485177" w:rsidRPr="00AD22D6">
        <w:rPr>
          <w:color w:val="000000"/>
        </w:rPr>
        <w:t xml:space="preserve"> 28). </w:t>
      </w:r>
    </w:p>
    <w:p w:rsidR="007456A3" w:rsidRDefault="00485177" w:rsidP="00485177">
      <w:pPr>
        <w:jc w:val="both"/>
        <w:rPr>
          <w:color w:val="000000"/>
        </w:rPr>
      </w:pPr>
      <w:r w:rsidRPr="00AD22D6">
        <w:rPr>
          <w:i/>
          <w:iCs/>
          <w:color w:val="000000"/>
        </w:rPr>
        <w:t>Ten andere</w:t>
      </w:r>
      <w:r>
        <w:rPr>
          <w:i/>
          <w:iCs/>
          <w:color w:val="000000"/>
        </w:rPr>
        <w:t xml:space="preserve"> </w:t>
      </w:r>
      <w:r w:rsidRPr="00AD22D6">
        <w:rPr>
          <w:color w:val="000000"/>
        </w:rPr>
        <w:t>moeten zij naarstig zijn in het lezen en onderzoeken van de Heilige</w:t>
      </w:r>
      <w:r>
        <w:rPr>
          <w:color w:val="000000"/>
        </w:rPr>
        <w:t xml:space="preserve"> </w:t>
      </w:r>
      <w:r w:rsidRPr="00AD22D6">
        <w:rPr>
          <w:color w:val="000000"/>
        </w:rPr>
        <w:t>Schriftuur, om</w:t>
      </w:r>
      <w:r>
        <w:rPr>
          <w:color w:val="000000"/>
        </w:rPr>
        <w:t xml:space="preserve"> de </w:t>
      </w:r>
      <w:r w:rsidRPr="00AD22D6">
        <w:rPr>
          <w:color w:val="000000"/>
        </w:rPr>
        <w:t>wil van God en de rechte kennis der zaligheid</w:t>
      </w:r>
      <w:r>
        <w:rPr>
          <w:color w:val="000000"/>
        </w:rPr>
        <w:t xml:space="preserve"> </w:t>
      </w:r>
      <w:r w:rsidRPr="00AD22D6">
        <w:rPr>
          <w:color w:val="000000"/>
        </w:rPr>
        <w:t>grondig te verstaan (Tim. 4</w:t>
      </w:r>
      <w:r>
        <w:rPr>
          <w:color w:val="000000"/>
        </w:rPr>
        <w:t>:</w:t>
      </w:r>
      <w:r w:rsidRPr="00AD22D6">
        <w:rPr>
          <w:color w:val="000000"/>
        </w:rPr>
        <w:t xml:space="preserve"> 13), want anders zijn het maar blinde</w:t>
      </w:r>
      <w:r>
        <w:rPr>
          <w:color w:val="000000"/>
        </w:rPr>
        <w:t xml:space="preserve"> </w:t>
      </w:r>
      <w:r w:rsidRPr="00AD22D6">
        <w:rPr>
          <w:color w:val="000000"/>
        </w:rPr>
        <w:t>wachters en leidslieden van blinden (Jes. 56</w:t>
      </w:r>
      <w:r>
        <w:rPr>
          <w:color w:val="000000"/>
        </w:rPr>
        <w:t>:</w:t>
      </w:r>
      <w:r w:rsidRPr="00AD22D6">
        <w:rPr>
          <w:color w:val="000000"/>
        </w:rPr>
        <w:t xml:space="preserve"> 10). </w:t>
      </w:r>
    </w:p>
    <w:p w:rsidR="007456A3" w:rsidRDefault="00485177" w:rsidP="00485177">
      <w:pPr>
        <w:jc w:val="both"/>
        <w:rPr>
          <w:color w:val="000000"/>
        </w:rPr>
      </w:pPr>
      <w:r w:rsidRPr="00AD22D6">
        <w:rPr>
          <w:i/>
          <w:iCs/>
          <w:color w:val="000000"/>
        </w:rPr>
        <w:t>Te</w:t>
      </w:r>
      <w:r w:rsidR="007456A3">
        <w:rPr>
          <w:i/>
          <w:iCs/>
          <w:color w:val="000000"/>
        </w:rPr>
        <w:t>n</w:t>
      </w:r>
      <w:r w:rsidRPr="00AD22D6">
        <w:rPr>
          <w:i/>
          <w:iCs/>
          <w:color w:val="000000"/>
        </w:rPr>
        <w:t xml:space="preserve"> derde </w:t>
      </w:r>
      <w:r w:rsidRPr="00AD22D6">
        <w:rPr>
          <w:color w:val="000000"/>
        </w:rPr>
        <w:t>moeten</w:t>
      </w:r>
      <w:r>
        <w:rPr>
          <w:color w:val="000000"/>
        </w:rPr>
        <w:t xml:space="preserve"> </w:t>
      </w:r>
      <w:r w:rsidRPr="00AD22D6">
        <w:rPr>
          <w:color w:val="000000"/>
        </w:rPr>
        <w:t xml:space="preserve">zij </w:t>
      </w:r>
      <w:r w:rsidR="007456A3">
        <w:rPr>
          <w:color w:val="000000"/>
        </w:rPr>
        <w:t>oprecht</w:t>
      </w:r>
      <w:r w:rsidRPr="00AD22D6">
        <w:rPr>
          <w:color w:val="000000"/>
        </w:rPr>
        <w:t xml:space="preserve"> en </w:t>
      </w:r>
      <w:r w:rsidR="007456A3">
        <w:rPr>
          <w:color w:val="000000"/>
        </w:rPr>
        <w:t>vrijmoedig</w:t>
      </w:r>
      <w:r>
        <w:rPr>
          <w:color w:val="000000"/>
        </w:rPr>
        <w:t xml:space="preserve"> de ganse</w:t>
      </w:r>
      <w:r w:rsidRPr="00AD22D6">
        <w:rPr>
          <w:color w:val="000000"/>
        </w:rPr>
        <w:t>n raad Gods aangaande</w:t>
      </w:r>
      <w:r>
        <w:rPr>
          <w:color w:val="000000"/>
        </w:rPr>
        <w:t xml:space="preserve"> </w:t>
      </w:r>
      <w:r w:rsidRPr="00AD22D6">
        <w:rPr>
          <w:color w:val="000000"/>
        </w:rPr>
        <w:t xml:space="preserve">het geloof en de goede werken, </w:t>
      </w:r>
      <w:r>
        <w:rPr>
          <w:color w:val="000000"/>
        </w:rPr>
        <w:t>zowel</w:t>
      </w:r>
      <w:r w:rsidRPr="00AD22D6">
        <w:rPr>
          <w:color w:val="000000"/>
        </w:rPr>
        <w:t xml:space="preserve"> in het openbaar als in het</w:t>
      </w:r>
      <w:r>
        <w:rPr>
          <w:color w:val="000000"/>
        </w:rPr>
        <w:t xml:space="preserve"> </w:t>
      </w:r>
      <w:r w:rsidRPr="00AD22D6">
        <w:rPr>
          <w:color w:val="000000"/>
        </w:rPr>
        <w:t>bijzonder zonder aanzien des persoons (Hand. 20</w:t>
      </w:r>
      <w:r>
        <w:rPr>
          <w:color w:val="000000"/>
        </w:rPr>
        <w:t>:</w:t>
      </w:r>
      <w:r w:rsidRPr="00AD22D6">
        <w:rPr>
          <w:color w:val="000000"/>
        </w:rPr>
        <w:t xml:space="preserve"> 20) verkondigen;</w:t>
      </w:r>
      <w:r>
        <w:rPr>
          <w:color w:val="000000"/>
        </w:rPr>
        <w:t xml:space="preserve"> </w:t>
      </w:r>
      <w:r w:rsidRPr="00AD22D6">
        <w:rPr>
          <w:color w:val="000000"/>
        </w:rPr>
        <w:t xml:space="preserve">nochtans zo, dat ze niets doen uit </w:t>
      </w:r>
      <w:r>
        <w:rPr>
          <w:color w:val="000000"/>
        </w:rPr>
        <w:t>mens</w:t>
      </w:r>
      <w:r w:rsidRPr="00AD22D6">
        <w:rPr>
          <w:color w:val="000000"/>
        </w:rPr>
        <w:t>elijke hartstochten</w:t>
      </w:r>
      <w:r>
        <w:rPr>
          <w:color w:val="000000"/>
        </w:rPr>
        <w:t xml:space="preserve"> </w:t>
      </w:r>
      <w:r w:rsidRPr="00AD22D6">
        <w:rPr>
          <w:color w:val="000000"/>
        </w:rPr>
        <w:t xml:space="preserve">maar met een bewogen hart, </w:t>
      </w:r>
      <w:r w:rsidR="007456A3">
        <w:rPr>
          <w:color w:val="000000"/>
        </w:rPr>
        <w:t>met alle lankmoedigheid en ijve</w:t>
      </w:r>
      <w:r w:rsidRPr="00AD22D6">
        <w:rPr>
          <w:color w:val="000000"/>
        </w:rPr>
        <w:t>rig l</w:t>
      </w:r>
      <w:r>
        <w:rPr>
          <w:color w:val="000000"/>
        </w:rPr>
        <w:t>ere</w:t>
      </w:r>
      <w:r w:rsidRPr="00AD22D6">
        <w:rPr>
          <w:color w:val="000000"/>
        </w:rPr>
        <w:t>nde, gelijk Paulus daarvan een voorbeeld is (Hand. 20</w:t>
      </w:r>
      <w:r>
        <w:rPr>
          <w:color w:val="000000"/>
        </w:rPr>
        <w:t>:</w:t>
      </w:r>
      <w:r w:rsidRPr="00AD22D6">
        <w:rPr>
          <w:color w:val="000000"/>
        </w:rPr>
        <w:t xml:space="preserve"> 31). </w:t>
      </w:r>
    </w:p>
    <w:p w:rsidR="00485177" w:rsidRDefault="00485177" w:rsidP="00485177">
      <w:pPr>
        <w:jc w:val="both"/>
        <w:rPr>
          <w:color w:val="000000"/>
        </w:rPr>
      </w:pPr>
      <w:r w:rsidRPr="00AD22D6">
        <w:rPr>
          <w:i/>
          <w:iCs/>
          <w:color w:val="000000"/>
        </w:rPr>
        <w:t xml:space="preserve">Ten vierde </w:t>
      </w:r>
      <w:r w:rsidRPr="00AD22D6">
        <w:rPr>
          <w:color w:val="000000"/>
        </w:rPr>
        <w:t>moeten zij naarstig zijn in de uitoefening van</w:t>
      </w:r>
      <w:r>
        <w:rPr>
          <w:color w:val="000000"/>
        </w:rPr>
        <w:t xml:space="preserve"> </w:t>
      </w:r>
      <w:r w:rsidRPr="00AD22D6">
        <w:rPr>
          <w:color w:val="000000"/>
        </w:rPr>
        <w:t xml:space="preserve">de Christelijke tucht, om </w:t>
      </w:r>
      <w:r>
        <w:rPr>
          <w:color w:val="000000"/>
        </w:rPr>
        <w:t xml:space="preserve">alzo </w:t>
      </w:r>
      <w:r w:rsidRPr="00AD22D6">
        <w:rPr>
          <w:color w:val="000000"/>
        </w:rPr>
        <w:t>goede orde, vrede en stichting in het</w:t>
      </w:r>
      <w:r>
        <w:rPr>
          <w:color w:val="000000"/>
        </w:rPr>
        <w:t xml:space="preserve"> </w:t>
      </w:r>
      <w:r w:rsidRPr="00AD22D6">
        <w:rPr>
          <w:color w:val="000000"/>
        </w:rPr>
        <w:t xml:space="preserve">huis des </w:t>
      </w:r>
      <w:r>
        <w:rPr>
          <w:color w:val="000000"/>
        </w:rPr>
        <w:t>Heere</w:t>
      </w:r>
      <w:r w:rsidRPr="00AD22D6">
        <w:rPr>
          <w:color w:val="000000"/>
        </w:rPr>
        <w:t>n te onderhouden (1 Cor. 5</w:t>
      </w:r>
      <w:r>
        <w:rPr>
          <w:color w:val="000000"/>
        </w:rPr>
        <w:t>:</w:t>
      </w:r>
      <w:r w:rsidRPr="00AD22D6">
        <w:rPr>
          <w:color w:val="000000"/>
        </w:rPr>
        <w:t xml:space="preserve"> 7</w:t>
      </w:r>
      <w:r>
        <w:rPr>
          <w:color w:val="000000"/>
        </w:rPr>
        <w:t>;</w:t>
      </w:r>
      <w:r w:rsidRPr="00AD22D6">
        <w:rPr>
          <w:color w:val="000000"/>
        </w:rPr>
        <w:t xml:space="preserve"> Tit. 3</w:t>
      </w:r>
      <w:r>
        <w:rPr>
          <w:color w:val="000000"/>
        </w:rPr>
        <w:t>:</w:t>
      </w:r>
      <w:r w:rsidRPr="00AD22D6">
        <w:rPr>
          <w:color w:val="000000"/>
        </w:rPr>
        <w:t xml:space="preserve"> 10). Deze</w:t>
      </w:r>
      <w:r>
        <w:rPr>
          <w:color w:val="000000"/>
        </w:rPr>
        <w:t xml:space="preserve"> </w:t>
      </w:r>
      <w:r w:rsidRPr="00AD22D6">
        <w:rPr>
          <w:color w:val="000000"/>
        </w:rPr>
        <w:t>leer dient tot vermaning van de predikanten, opdat ze getrouw en</w:t>
      </w:r>
      <w:r>
        <w:rPr>
          <w:color w:val="000000"/>
        </w:rPr>
        <w:t xml:space="preserve"> </w:t>
      </w:r>
      <w:r w:rsidRPr="00AD22D6">
        <w:rPr>
          <w:color w:val="000000"/>
        </w:rPr>
        <w:t>naarstiglijk in hun ambt wandelen, want zij zullen rekenschap moeten</w:t>
      </w:r>
      <w:r>
        <w:rPr>
          <w:color w:val="000000"/>
        </w:rPr>
        <w:t xml:space="preserve"> </w:t>
      </w:r>
      <w:r w:rsidRPr="00AD22D6">
        <w:rPr>
          <w:color w:val="000000"/>
        </w:rPr>
        <w:t xml:space="preserve">geven van de zielen, die hun toevertrouwd zijn. </w:t>
      </w:r>
      <w:r w:rsidRPr="00AD22D6">
        <w:rPr>
          <w:i/>
          <w:iCs/>
          <w:color w:val="000000"/>
        </w:rPr>
        <w:t xml:space="preserve">Ten andere, </w:t>
      </w:r>
      <w:r w:rsidRPr="00AD22D6">
        <w:rPr>
          <w:color w:val="000000"/>
        </w:rPr>
        <w:t>ook</w:t>
      </w:r>
      <w:r>
        <w:rPr>
          <w:color w:val="000000"/>
        </w:rPr>
        <w:t xml:space="preserve"> </w:t>
      </w:r>
      <w:r w:rsidRPr="00AD22D6">
        <w:rPr>
          <w:color w:val="000000"/>
        </w:rPr>
        <w:t>tot vermaning van de toehoorders, dat ze de vermaningen hunner</w:t>
      </w:r>
      <w:r>
        <w:rPr>
          <w:color w:val="000000"/>
        </w:rPr>
        <w:t xml:space="preserve"> </w:t>
      </w:r>
      <w:r w:rsidRPr="00AD22D6">
        <w:rPr>
          <w:color w:val="000000"/>
        </w:rPr>
        <w:t>opzieners niet verachten, maar vriendelijk opnemen, of zij zullen</w:t>
      </w:r>
      <w:r>
        <w:rPr>
          <w:color w:val="000000"/>
        </w:rPr>
        <w:t xml:space="preserve"> </w:t>
      </w:r>
      <w:r w:rsidRPr="00AD22D6">
        <w:rPr>
          <w:color w:val="000000"/>
        </w:rPr>
        <w:t xml:space="preserve">tot </w:t>
      </w:r>
      <w:r>
        <w:rPr>
          <w:color w:val="000000"/>
        </w:rPr>
        <w:t xml:space="preserve">hun </w:t>
      </w:r>
      <w:r w:rsidRPr="00AD22D6">
        <w:rPr>
          <w:color w:val="000000"/>
        </w:rPr>
        <w:t>overtuiging en meerdere bezwaring strekken (Ezech. 33</w:t>
      </w:r>
      <w:r>
        <w:rPr>
          <w:color w:val="000000"/>
        </w:rPr>
        <w:t>:</w:t>
      </w:r>
      <w:r w:rsidRPr="00AD22D6">
        <w:rPr>
          <w:color w:val="000000"/>
        </w:rPr>
        <w:t xml:space="preserve"> 4).</w:t>
      </w:r>
    </w:p>
    <w:p w:rsidR="00485177" w:rsidRDefault="00485177" w:rsidP="00485177">
      <w:pPr>
        <w:jc w:val="both"/>
        <w:rPr>
          <w:color w:val="000000"/>
        </w:rPr>
      </w:pPr>
    </w:p>
    <w:p w:rsidR="007456A3" w:rsidRDefault="00485177" w:rsidP="00485177">
      <w:pPr>
        <w:jc w:val="both"/>
        <w:rPr>
          <w:color w:val="000000"/>
        </w:rPr>
      </w:pPr>
      <w:r>
        <w:rPr>
          <w:color w:val="000000"/>
        </w:rPr>
        <w:t xml:space="preserve">Uit het </w:t>
      </w:r>
      <w:r w:rsidRPr="00AD22D6">
        <w:rPr>
          <w:color w:val="000000"/>
        </w:rPr>
        <w:t>4</w:t>
      </w:r>
      <w:r w:rsidR="007456A3">
        <w:rPr>
          <w:color w:val="000000"/>
        </w:rPr>
        <w:t>e</w:t>
      </w:r>
      <w:r w:rsidRPr="00AD22D6">
        <w:rPr>
          <w:color w:val="000000"/>
        </w:rPr>
        <w:t xml:space="preserve"> vers. </w:t>
      </w:r>
      <w:r w:rsidRPr="00AD22D6">
        <w:rPr>
          <w:i/>
          <w:iCs/>
          <w:color w:val="000000"/>
        </w:rPr>
        <w:t>Die de genade van Christus van</w:t>
      </w:r>
      <w:r w:rsidR="00F03366">
        <w:rPr>
          <w:i/>
          <w:iCs/>
          <w:color w:val="000000"/>
        </w:rPr>
        <w:t xml:space="preserve"> hart </w:t>
      </w:r>
      <w:r w:rsidRPr="00AD22D6">
        <w:rPr>
          <w:i/>
          <w:iCs/>
          <w:color w:val="000000"/>
        </w:rPr>
        <w:t>zoekt,</w:t>
      </w:r>
      <w:r>
        <w:rPr>
          <w:i/>
          <w:iCs/>
          <w:color w:val="000000"/>
        </w:rPr>
        <w:t xml:space="preserve"> zoa</w:t>
      </w:r>
      <w:r w:rsidRPr="00AD22D6">
        <w:rPr>
          <w:i/>
          <w:iCs/>
          <w:color w:val="000000"/>
        </w:rPr>
        <w:t>ls dat behoort, die zal ze ten laatste vinden.</w:t>
      </w:r>
      <w:r>
        <w:rPr>
          <w:i/>
          <w:iCs/>
          <w:color w:val="000000"/>
        </w:rPr>
        <w:t xml:space="preserve"> </w:t>
      </w:r>
      <w:r w:rsidRPr="00AD22D6">
        <w:rPr>
          <w:color w:val="000000"/>
        </w:rPr>
        <w:t>(Vgl. hierover Matth. 7</w:t>
      </w:r>
      <w:r>
        <w:rPr>
          <w:color w:val="000000"/>
        </w:rPr>
        <w:t>:</w:t>
      </w:r>
      <w:r w:rsidRPr="00AD22D6">
        <w:rPr>
          <w:color w:val="000000"/>
        </w:rPr>
        <w:t xml:space="preserve"> 7</w:t>
      </w:r>
      <w:r>
        <w:rPr>
          <w:color w:val="000000"/>
        </w:rPr>
        <w:t>;</w:t>
      </w:r>
      <w:r w:rsidRPr="00AD22D6">
        <w:rPr>
          <w:color w:val="000000"/>
        </w:rPr>
        <w:t xml:space="preserve"> Joh. 6</w:t>
      </w:r>
      <w:r>
        <w:rPr>
          <w:color w:val="000000"/>
        </w:rPr>
        <w:t>:</w:t>
      </w:r>
      <w:r w:rsidRPr="00AD22D6">
        <w:rPr>
          <w:color w:val="000000"/>
        </w:rPr>
        <w:t xml:space="preserve"> 37). Om nu wel en behoorlijk</w:t>
      </w:r>
      <w:r>
        <w:rPr>
          <w:color w:val="000000"/>
        </w:rPr>
        <w:t xml:space="preserve"> </w:t>
      </w:r>
      <w:r w:rsidRPr="00AD22D6">
        <w:rPr>
          <w:color w:val="000000"/>
        </w:rPr>
        <w:t xml:space="preserve">te zoeken, moeten wij deze regelen volgen. </w:t>
      </w:r>
    </w:p>
    <w:p w:rsidR="007456A3" w:rsidRDefault="00485177" w:rsidP="00485177">
      <w:pPr>
        <w:jc w:val="both"/>
        <w:rPr>
          <w:color w:val="000000"/>
        </w:rPr>
      </w:pPr>
      <w:r w:rsidRPr="00AD22D6">
        <w:rPr>
          <w:i/>
          <w:iCs/>
          <w:color w:val="000000"/>
        </w:rPr>
        <w:t xml:space="preserve">Eerst </w:t>
      </w:r>
      <w:r w:rsidRPr="00AD22D6">
        <w:rPr>
          <w:color w:val="000000"/>
        </w:rPr>
        <w:t>moeten wij</w:t>
      </w:r>
      <w:r>
        <w:rPr>
          <w:color w:val="000000"/>
        </w:rPr>
        <w:t xml:space="preserve"> </w:t>
      </w:r>
      <w:r w:rsidRPr="00AD22D6">
        <w:rPr>
          <w:color w:val="000000"/>
        </w:rPr>
        <w:t>deze genade zoeken, waar zij te vinden is, te weten bij de ware gemeente</w:t>
      </w:r>
      <w:r>
        <w:rPr>
          <w:color w:val="000000"/>
        </w:rPr>
        <w:t xml:space="preserve"> </w:t>
      </w:r>
      <w:r w:rsidRPr="00AD22D6">
        <w:rPr>
          <w:color w:val="000000"/>
        </w:rPr>
        <w:t xml:space="preserve">van Christus, niet in inzettingen van </w:t>
      </w:r>
      <w:r>
        <w:rPr>
          <w:color w:val="000000"/>
        </w:rPr>
        <w:t>mensen</w:t>
      </w:r>
      <w:r w:rsidRPr="00AD22D6">
        <w:rPr>
          <w:color w:val="000000"/>
        </w:rPr>
        <w:t>, maar in Gods</w:t>
      </w:r>
      <w:r>
        <w:rPr>
          <w:color w:val="000000"/>
        </w:rPr>
        <w:t xml:space="preserve"> </w:t>
      </w:r>
      <w:r w:rsidRPr="00AD22D6">
        <w:rPr>
          <w:color w:val="000000"/>
        </w:rPr>
        <w:t>heilig Woord en de heilige Sacramenten, welke God aan</w:t>
      </w:r>
      <w:r>
        <w:rPr>
          <w:color w:val="000000"/>
        </w:rPr>
        <w:t xml:space="preserve"> zijn </w:t>
      </w:r>
      <w:r w:rsidRPr="00AD22D6">
        <w:rPr>
          <w:color w:val="000000"/>
        </w:rPr>
        <w:t>kerk</w:t>
      </w:r>
      <w:r>
        <w:rPr>
          <w:color w:val="000000"/>
        </w:rPr>
        <w:t xml:space="preserve"> </w:t>
      </w:r>
      <w:r w:rsidRPr="00AD22D6">
        <w:rPr>
          <w:color w:val="000000"/>
        </w:rPr>
        <w:t xml:space="preserve">toevertrouwd heeft en elders niet. </w:t>
      </w:r>
    </w:p>
    <w:p w:rsidR="007456A3" w:rsidRDefault="00485177" w:rsidP="00485177">
      <w:pPr>
        <w:jc w:val="both"/>
        <w:rPr>
          <w:color w:val="000000"/>
        </w:rPr>
      </w:pPr>
      <w:r w:rsidRPr="00AD22D6">
        <w:rPr>
          <w:i/>
          <w:iCs/>
          <w:color w:val="000000"/>
        </w:rPr>
        <w:t xml:space="preserve">Ten </w:t>
      </w:r>
      <w:r>
        <w:rPr>
          <w:i/>
          <w:iCs/>
          <w:color w:val="000000"/>
        </w:rPr>
        <w:t>tweede</w:t>
      </w:r>
      <w:r w:rsidRPr="00AD22D6">
        <w:rPr>
          <w:i/>
          <w:iCs/>
          <w:color w:val="000000"/>
        </w:rPr>
        <w:t xml:space="preserve"> </w:t>
      </w:r>
      <w:r w:rsidRPr="00AD22D6">
        <w:rPr>
          <w:color w:val="000000"/>
        </w:rPr>
        <w:t>moeten wij deze genade</w:t>
      </w:r>
      <w:r>
        <w:rPr>
          <w:color w:val="000000"/>
        </w:rPr>
        <w:t xml:space="preserve"> </w:t>
      </w:r>
      <w:r w:rsidRPr="00AD22D6">
        <w:rPr>
          <w:color w:val="000000"/>
        </w:rPr>
        <w:t>zoeken, als zij te vinden is, dat is in</w:t>
      </w:r>
      <w:r>
        <w:rPr>
          <w:color w:val="000000"/>
        </w:rPr>
        <w:t xml:space="preserve"> de </w:t>
      </w:r>
      <w:r w:rsidRPr="00AD22D6">
        <w:rPr>
          <w:color w:val="000000"/>
        </w:rPr>
        <w:t>geschikte tijd, terwijl</w:t>
      </w:r>
      <w:r>
        <w:rPr>
          <w:color w:val="000000"/>
        </w:rPr>
        <w:t xml:space="preserve"> </w:t>
      </w:r>
      <w:r w:rsidRPr="00AD22D6">
        <w:rPr>
          <w:color w:val="000000"/>
        </w:rPr>
        <w:t>zij ons aangeboden wordt (Jes. 55</w:t>
      </w:r>
      <w:r>
        <w:rPr>
          <w:color w:val="000000"/>
        </w:rPr>
        <w:t>:</w:t>
      </w:r>
      <w:r w:rsidRPr="00AD22D6">
        <w:rPr>
          <w:color w:val="000000"/>
        </w:rPr>
        <w:t xml:space="preserve"> 6</w:t>
      </w:r>
      <w:r>
        <w:rPr>
          <w:color w:val="000000"/>
        </w:rPr>
        <w:t>;</w:t>
      </w:r>
      <w:r w:rsidRPr="00AD22D6">
        <w:rPr>
          <w:color w:val="000000"/>
        </w:rPr>
        <w:t xml:space="preserve"> 2 Cor. 6</w:t>
      </w:r>
      <w:r>
        <w:rPr>
          <w:color w:val="000000"/>
        </w:rPr>
        <w:t>:</w:t>
      </w:r>
      <w:r w:rsidRPr="00AD22D6">
        <w:rPr>
          <w:color w:val="000000"/>
        </w:rPr>
        <w:t xml:space="preserve"> 1). Want</w:t>
      </w:r>
      <w:r>
        <w:rPr>
          <w:color w:val="000000"/>
        </w:rPr>
        <w:t xml:space="preserve"> </w:t>
      </w:r>
      <w:r w:rsidRPr="00AD22D6">
        <w:rPr>
          <w:color w:val="000000"/>
        </w:rPr>
        <w:t>anders zouden wij te laat kunnen komen, gelijk de dwaze maagden</w:t>
      </w:r>
      <w:r>
        <w:rPr>
          <w:color w:val="000000"/>
        </w:rPr>
        <w:t xml:space="preserve"> </w:t>
      </w:r>
      <w:r w:rsidRPr="00AD22D6">
        <w:rPr>
          <w:color w:val="000000"/>
        </w:rPr>
        <w:t>(Matth. 25</w:t>
      </w:r>
      <w:r>
        <w:rPr>
          <w:color w:val="000000"/>
        </w:rPr>
        <w:t>:</w:t>
      </w:r>
      <w:r w:rsidRPr="00AD22D6">
        <w:rPr>
          <w:color w:val="000000"/>
        </w:rPr>
        <w:t xml:space="preserve"> 12) en degenen, die de roep</w:t>
      </w:r>
      <w:r>
        <w:rPr>
          <w:color w:val="000000"/>
        </w:rPr>
        <w:t xml:space="preserve">en </w:t>
      </w:r>
      <w:r w:rsidRPr="00AD22D6">
        <w:rPr>
          <w:color w:val="000000"/>
        </w:rPr>
        <w:t>stem der wijsheid Gods</w:t>
      </w:r>
      <w:r>
        <w:rPr>
          <w:color w:val="000000"/>
        </w:rPr>
        <w:t xml:space="preserve"> </w:t>
      </w:r>
      <w:r w:rsidRPr="00AD22D6">
        <w:rPr>
          <w:color w:val="000000"/>
        </w:rPr>
        <w:t>hardnekkig veracht en bespot hadden (Spr. 1</w:t>
      </w:r>
      <w:r>
        <w:rPr>
          <w:color w:val="000000"/>
        </w:rPr>
        <w:t>:</w:t>
      </w:r>
      <w:r w:rsidRPr="00AD22D6">
        <w:rPr>
          <w:color w:val="000000"/>
        </w:rPr>
        <w:t xml:space="preserve"> 24). </w:t>
      </w:r>
    </w:p>
    <w:p w:rsidR="007456A3" w:rsidRDefault="00485177" w:rsidP="00485177">
      <w:pPr>
        <w:jc w:val="both"/>
        <w:rPr>
          <w:color w:val="000000"/>
        </w:rPr>
      </w:pPr>
      <w:r w:rsidRPr="00AD22D6">
        <w:rPr>
          <w:i/>
          <w:iCs/>
          <w:color w:val="000000"/>
        </w:rPr>
        <w:t>Ten derde</w:t>
      </w:r>
      <w:r>
        <w:rPr>
          <w:i/>
          <w:iCs/>
          <w:color w:val="000000"/>
        </w:rPr>
        <w:t xml:space="preserve"> </w:t>
      </w:r>
      <w:r w:rsidRPr="00AD22D6">
        <w:rPr>
          <w:color w:val="000000"/>
        </w:rPr>
        <w:t>moeten wij op de rechte deur kloppen, dat is wij moeten God alleen</w:t>
      </w:r>
      <w:r>
        <w:rPr>
          <w:color w:val="000000"/>
        </w:rPr>
        <w:t xml:space="preserve"> </w:t>
      </w:r>
      <w:r w:rsidRPr="00AD22D6">
        <w:rPr>
          <w:color w:val="000000"/>
        </w:rPr>
        <w:t>daarom aanroepen, door Jezus Christus (Ps. 50</w:t>
      </w:r>
      <w:r>
        <w:rPr>
          <w:color w:val="000000"/>
        </w:rPr>
        <w:t>:</w:t>
      </w:r>
      <w:r w:rsidRPr="00AD22D6">
        <w:rPr>
          <w:color w:val="000000"/>
        </w:rPr>
        <w:t xml:space="preserve"> 15</w:t>
      </w:r>
      <w:r>
        <w:rPr>
          <w:color w:val="000000"/>
        </w:rPr>
        <w:t>;</w:t>
      </w:r>
      <w:r w:rsidRPr="00AD22D6">
        <w:rPr>
          <w:color w:val="000000"/>
        </w:rPr>
        <w:t xml:space="preserve"> Matth. 21</w:t>
      </w:r>
      <w:r>
        <w:rPr>
          <w:color w:val="000000"/>
        </w:rPr>
        <w:t>:</w:t>
      </w:r>
      <w:r w:rsidRPr="00AD22D6">
        <w:rPr>
          <w:color w:val="000000"/>
        </w:rPr>
        <w:t xml:space="preserve"> 22).</w:t>
      </w:r>
      <w:r>
        <w:rPr>
          <w:color w:val="000000"/>
        </w:rPr>
        <w:t xml:space="preserve"> </w:t>
      </w:r>
    </w:p>
    <w:p w:rsidR="007456A3" w:rsidRDefault="00485177" w:rsidP="00485177">
      <w:pPr>
        <w:jc w:val="both"/>
        <w:rPr>
          <w:color w:val="000000"/>
        </w:rPr>
      </w:pPr>
      <w:r w:rsidRPr="00AD22D6">
        <w:rPr>
          <w:i/>
          <w:iCs/>
          <w:color w:val="000000"/>
        </w:rPr>
        <w:t xml:space="preserve">Ten vierde </w:t>
      </w:r>
      <w:r w:rsidRPr="00AD22D6">
        <w:rPr>
          <w:color w:val="000000"/>
        </w:rPr>
        <w:t>moeten wij niet meer zoeken dan ons n</w:t>
      </w:r>
      <w:r>
        <w:rPr>
          <w:color w:val="000000"/>
        </w:rPr>
        <w:t>odi</w:t>
      </w:r>
      <w:r w:rsidRPr="00AD22D6">
        <w:rPr>
          <w:color w:val="000000"/>
        </w:rPr>
        <w:t>g is of anders</w:t>
      </w:r>
      <w:r>
        <w:rPr>
          <w:color w:val="000000"/>
        </w:rPr>
        <w:t xml:space="preserve"> </w:t>
      </w:r>
      <w:r w:rsidRPr="00AD22D6">
        <w:rPr>
          <w:color w:val="000000"/>
        </w:rPr>
        <w:t>zouden wij moeten</w:t>
      </w:r>
      <w:r>
        <w:rPr>
          <w:color w:val="000000"/>
        </w:rPr>
        <w:t xml:space="preserve"> hore</w:t>
      </w:r>
      <w:r w:rsidRPr="00AD22D6">
        <w:rPr>
          <w:color w:val="000000"/>
        </w:rPr>
        <w:t>n, wat de moeder van de kinderen van</w:t>
      </w:r>
      <w:r>
        <w:rPr>
          <w:color w:val="000000"/>
        </w:rPr>
        <w:t xml:space="preserve"> </w:t>
      </w:r>
      <w:r w:rsidR="007456A3" w:rsidRPr="00AD22D6">
        <w:rPr>
          <w:color w:val="000000"/>
        </w:rPr>
        <w:t>Zebedeüs</w:t>
      </w:r>
      <w:r w:rsidRPr="00AD22D6">
        <w:rPr>
          <w:color w:val="000000"/>
        </w:rPr>
        <w:t xml:space="preserve"> </w:t>
      </w:r>
      <w:r w:rsidR="007456A3">
        <w:rPr>
          <w:color w:val="000000"/>
        </w:rPr>
        <w:t>m</w:t>
      </w:r>
      <w:r w:rsidRPr="00AD22D6">
        <w:rPr>
          <w:color w:val="000000"/>
        </w:rPr>
        <w:t>oest</w:t>
      </w:r>
      <w:r>
        <w:rPr>
          <w:color w:val="000000"/>
        </w:rPr>
        <w:t xml:space="preserve"> hore</w:t>
      </w:r>
      <w:r w:rsidRPr="00AD22D6">
        <w:rPr>
          <w:color w:val="000000"/>
        </w:rPr>
        <w:t xml:space="preserve">n: </w:t>
      </w:r>
      <w:r>
        <w:rPr>
          <w:color w:val="000000"/>
        </w:rPr>
        <w:t>"</w:t>
      </w:r>
      <w:r w:rsidRPr="00AD22D6">
        <w:rPr>
          <w:color w:val="000000"/>
        </w:rPr>
        <w:t>Gij weet niet, wat gij begeert" (Matth.</w:t>
      </w:r>
      <w:r>
        <w:rPr>
          <w:color w:val="000000"/>
        </w:rPr>
        <w:t xml:space="preserve"> </w:t>
      </w:r>
      <w:r w:rsidRPr="00AD22D6">
        <w:rPr>
          <w:color w:val="000000"/>
        </w:rPr>
        <w:t>20</w:t>
      </w:r>
      <w:r>
        <w:rPr>
          <w:color w:val="000000"/>
        </w:rPr>
        <w:t>:</w:t>
      </w:r>
      <w:r w:rsidRPr="00AD22D6">
        <w:rPr>
          <w:color w:val="000000"/>
        </w:rPr>
        <w:t xml:space="preserve"> 22)</w:t>
      </w:r>
      <w:r w:rsidR="00F623C6">
        <w:rPr>
          <w:color w:val="000000"/>
        </w:rPr>
        <w:t>. Z</w:t>
      </w:r>
      <w:r w:rsidRPr="00AD22D6">
        <w:rPr>
          <w:color w:val="000000"/>
        </w:rPr>
        <w:t>ij bidden dan kwalijk, die zeer aanhouden om hetgeen</w:t>
      </w:r>
      <w:r>
        <w:rPr>
          <w:color w:val="000000"/>
        </w:rPr>
        <w:t xml:space="preserve"> </w:t>
      </w:r>
      <w:r w:rsidRPr="00AD22D6">
        <w:rPr>
          <w:color w:val="000000"/>
        </w:rPr>
        <w:t xml:space="preserve">ze in </w:t>
      </w:r>
      <w:r>
        <w:rPr>
          <w:color w:val="000000"/>
        </w:rPr>
        <w:t xml:space="preserve">hun </w:t>
      </w:r>
      <w:r w:rsidRPr="00AD22D6">
        <w:rPr>
          <w:color w:val="000000"/>
        </w:rPr>
        <w:t>wellusten gaarne doorbrengen zouden (Jac. 4</w:t>
      </w:r>
      <w:r>
        <w:rPr>
          <w:color w:val="000000"/>
        </w:rPr>
        <w:t>:</w:t>
      </w:r>
      <w:r w:rsidRPr="00AD22D6">
        <w:rPr>
          <w:color w:val="000000"/>
        </w:rPr>
        <w:t xml:space="preserve"> 3). </w:t>
      </w:r>
    </w:p>
    <w:p w:rsidR="007456A3" w:rsidRDefault="00485177" w:rsidP="00485177">
      <w:pPr>
        <w:jc w:val="both"/>
        <w:rPr>
          <w:color w:val="000000"/>
        </w:rPr>
      </w:pPr>
      <w:r w:rsidRPr="00AD22D6">
        <w:rPr>
          <w:i/>
          <w:iCs/>
          <w:color w:val="000000"/>
        </w:rPr>
        <w:t>Ten</w:t>
      </w:r>
      <w:r>
        <w:rPr>
          <w:i/>
          <w:iCs/>
          <w:color w:val="000000"/>
        </w:rPr>
        <w:t xml:space="preserve"> </w:t>
      </w:r>
      <w:r w:rsidRPr="00AD22D6">
        <w:rPr>
          <w:i/>
          <w:iCs/>
          <w:color w:val="000000"/>
        </w:rPr>
        <w:t xml:space="preserve">vijfde </w:t>
      </w:r>
      <w:r w:rsidRPr="00AD22D6">
        <w:rPr>
          <w:color w:val="000000"/>
        </w:rPr>
        <w:t>moeten wij met een oprecht, gel</w:t>
      </w:r>
      <w:r>
        <w:rPr>
          <w:color w:val="000000"/>
        </w:rPr>
        <w:t>ovi</w:t>
      </w:r>
      <w:r w:rsidRPr="00AD22D6">
        <w:rPr>
          <w:color w:val="000000"/>
        </w:rPr>
        <w:t>g hart bidden en niet vertragen</w:t>
      </w:r>
      <w:r>
        <w:rPr>
          <w:color w:val="000000"/>
        </w:rPr>
        <w:t xml:space="preserve"> </w:t>
      </w:r>
      <w:r w:rsidRPr="00AD22D6">
        <w:rPr>
          <w:color w:val="000000"/>
        </w:rPr>
        <w:t>(Jac. 1</w:t>
      </w:r>
      <w:r>
        <w:rPr>
          <w:color w:val="000000"/>
        </w:rPr>
        <w:t>:</w:t>
      </w:r>
      <w:r w:rsidRPr="00AD22D6">
        <w:rPr>
          <w:color w:val="000000"/>
        </w:rPr>
        <w:t xml:space="preserve"> 7</w:t>
      </w:r>
      <w:r>
        <w:rPr>
          <w:color w:val="000000"/>
        </w:rPr>
        <w:t>;</w:t>
      </w:r>
      <w:r w:rsidRPr="00AD22D6">
        <w:rPr>
          <w:color w:val="000000"/>
        </w:rPr>
        <w:t xml:space="preserve"> Luc. 18</w:t>
      </w:r>
      <w:r>
        <w:rPr>
          <w:color w:val="000000"/>
        </w:rPr>
        <w:t>:</w:t>
      </w:r>
      <w:r w:rsidRPr="00AD22D6">
        <w:rPr>
          <w:color w:val="000000"/>
        </w:rPr>
        <w:t xml:space="preserve"> 1). </w:t>
      </w:r>
    </w:p>
    <w:p w:rsidR="007456A3" w:rsidRDefault="00485177" w:rsidP="00485177">
      <w:pPr>
        <w:jc w:val="both"/>
        <w:rPr>
          <w:color w:val="000000"/>
        </w:rPr>
      </w:pPr>
      <w:r w:rsidRPr="00AD22D6">
        <w:rPr>
          <w:i/>
          <w:iCs/>
          <w:color w:val="000000"/>
        </w:rPr>
        <w:t xml:space="preserve">Ten zesde </w:t>
      </w:r>
      <w:r w:rsidRPr="00AD22D6">
        <w:rPr>
          <w:color w:val="000000"/>
        </w:rPr>
        <w:t>moeten wij zoeken tot</w:t>
      </w:r>
      <w:r>
        <w:rPr>
          <w:color w:val="000000"/>
        </w:rPr>
        <w:t xml:space="preserve"> </w:t>
      </w:r>
      <w:r w:rsidRPr="00AD22D6">
        <w:rPr>
          <w:color w:val="000000"/>
        </w:rPr>
        <w:t>een recht doel, dat is alleen Gods eer en onze zaligheid (Ps. 115</w:t>
      </w:r>
      <w:r>
        <w:rPr>
          <w:color w:val="000000"/>
        </w:rPr>
        <w:t>:</w:t>
      </w:r>
      <w:r w:rsidRPr="00AD22D6">
        <w:rPr>
          <w:color w:val="000000"/>
        </w:rPr>
        <w:t>1).</w:t>
      </w:r>
      <w:r>
        <w:rPr>
          <w:color w:val="000000"/>
        </w:rPr>
        <w:t xml:space="preserve"> </w:t>
      </w:r>
      <w:r w:rsidRPr="00AD22D6">
        <w:rPr>
          <w:color w:val="000000"/>
        </w:rPr>
        <w:t>Die</w:t>
      </w:r>
      <w:r>
        <w:rPr>
          <w:color w:val="000000"/>
        </w:rPr>
        <w:t xml:space="preserve"> zo </w:t>
      </w:r>
      <w:r w:rsidRPr="00AD22D6">
        <w:rPr>
          <w:color w:val="000000"/>
        </w:rPr>
        <w:t>zoekt zal zekerlijk vinden. Het is dan geen wonder, dat</w:t>
      </w:r>
      <w:r>
        <w:rPr>
          <w:color w:val="000000"/>
        </w:rPr>
        <w:t xml:space="preserve"> </w:t>
      </w:r>
      <w:r w:rsidRPr="00AD22D6">
        <w:rPr>
          <w:color w:val="000000"/>
        </w:rPr>
        <w:t xml:space="preserve">velen </w:t>
      </w:r>
      <w:r>
        <w:rPr>
          <w:color w:val="000000"/>
        </w:rPr>
        <w:t xml:space="preserve">hun </w:t>
      </w:r>
      <w:r w:rsidRPr="00AD22D6">
        <w:rPr>
          <w:color w:val="000000"/>
        </w:rPr>
        <w:t>zaligheid niet vinden, ofschoon zij ze nochtans schijnen</w:t>
      </w:r>
      <w:r>
        <w:rPr>
          <w:color w:val="000000"/>
        </w:rPr>
        <w:t xml:space="preserve"> </w:t>
      </w:r>
      <w:r w:rsidRPr="00AD22D6">
        <w:rPr>
          <w:color w:val="000000"/>
        </w:rPr>
        <w:t xml:space="preserve">te zoeken, gelijk de </w:t>
      </w:r>
      <w:r w:rsidR="007456A3">
        <w:rPr>
          <w:color w:val="000000"/>
        </w:rPr>
        <w:t>F</w:t>
      </w:r>
      <w:r w:rsidRPr="00AD22D6">
        <w:rPr>
          <w:color w:val="000000"/>
        </w:rPr>
        <w:t>ariz</w:t>
      </w:r>
      <w:r w:rsidR="007456A3">
        <w:rPr>
          <w:color w:val="000000"/>
        </w:rPr>
        <w:t>e</w:t>
      </w:r>
      <w:r w:rsidRPr="00AD22D6">
        <w:rPr>
          <w:color w:val="000000"/>
        </w:rPr>
        <w:t xml:space="preserve">eërs die op </w:t>
      </w:r>
      <w:r>
        <w:rPr>
          <w:color w:val="000000"/>
        </w:rPr>
        <w:t xml:space="preserve">hun </w:t>
      </w:r>
      <w:r w:rsidRPr="00AD22D6">
        <w:rPr>
          <w:color w:val="000000"/>
        </w:rPr>
        <w:t>eigene gerechtigheid</w:t>
      </w:r>
      <w:r>
        <w:rPr>
          <w:color w:val="000000"/>
        </w:rPr>
        <w:t xml:space="preserve"> </w:t>
      </w:r>
      <w:r w:rsidRPr="00AD22D6">
        <w:rPr>
          <w:color w:val="000000"/>
        </w:rPr>
        <w:t>stonden (Rom. 10</w:t>
      </w:r>
      <w:r>
        <w:rPr>
          <w:color w:val="000000"/>
        </w:rPr>
        <w:t>:</w:t>
      </w:r>
      <w:r w:rsidRPr="00AD22D6">
        <w:rPr>
          <w:color w:val="000000"/>
        </w:rPr>
        <w:t xml:space="preserve"> 3</w:t>
      </w:r>
      <w:r>
        <w:rPr>
          <w:color w:val="000000"/>
        </w:rPr>
        <w:t>;</w:t>
      </w:r>
      <w:r w:rsidRPr="00AD22D6">
        <w:rPr>
          <w:color w:val="000000"/>
        </w:rPr>
        <w:t xml:space="preserve"> Gal. 5</w:t>
      </w:r>
      <w:r>
        <w:rPr>
          <w:color w:val="000000"/>
        </w:rPr>
        <w:t>:</w:t>
      </w:r>
      <w:r w:rsidRPr="00AD22D6">
        <w:rPr>
          <w:color w:val="000000"/>
        </w:rPr>
        <w:t xml:space="preserve"> 4). Want zij zoeken kwalijk en kloppen</w:t>
      </w:r>
      <w:r>
        <w:rPr>
          <w:color w:val="000000"/>
        </w:rPr>
        <w:t xml:space="preserve"> </w:t>
      </w:r>
      <w:r w:rsidRPr="00AD22D6">
        <w:rPr>
          <w:color w:val="000000"/>
        </w:rPr>
        <w:t>op</w:t>
      </w:r>
      <w:r>
        <w:rPr>
          <w:color w:val="000000"/>
        </w:rPr>
        <w:t xml:space="preserve"> een </w:t>
      </w:r>
      <w:r w:rsidRPr="00AD22D6">
        <w:rPr>
          <w:color w:val="000000"/>
        </w:rPr>
        <w:t>verkeerde deur, of zij doen het niet met zulk een oprecht</w:t>
      </w:r>
      <w:r>
        <w:rPr>
          <w:color w:val="000000"/>
        </w:rPr>
        <w:t xml:space="preserve"> </w:t>
      </w:r>
      <w:r w:rsidRPr="00AD22D6">
        <w:rPr>
          <w:color w:val="000000"/>
        </w:rPr>
        <w:t>hart, als zij beh</w:t>
      </w:r>
      <w:r>
        <w:rPr>
          <w:color w:val="000000"/>
        </w:rPr>
        <w:t>ore</w:t>
      </w:r>
      <w:r w:rsidRPr="00AD22D6">
        <w:rPr>
          <w:color w:val="000000"/>
        </w:rPr>
        <w:t>n te doen. Deze leer moet ons dan dienen tot</w:t>
      </w:r>
      <w:r>
        <w:rPr>
          <w:color w:val="000000"/>
        </w:rPr>
        <w:t xml:space="preserve"> </w:t>
      </w:r>
      <w:r w:rsidRPr="00AD22D6">
        <w:rPr>
          <w:color w:val="000000"/>
        </w:rPr>
        <w:t>vermaning, dat wij Gods genade</w:t>
      </w:r>
      <w:r>
        <w:rPr>
          <w:color w:val="000000"/>
        </w:rPr>
        <w:t xml:space="preserve"> zo </w:t>
      </w:r>
      <w:r w:rsidRPr="00AD22D6">
        <w:rPr>
          <w:color w:val="000000"/>
        </w:rPr>
        <w:t>zoeken als boven gezegd is</w:t>
      </w:r>
      <w:r>
        <w:rPr>
          <w:color w:val="000000"/>
        </w:rPr>
        <w:t>;</w:t>
      </w:r>
      <w:r w:rsidRPr="00AD22D6">
        <w:rPr>
          <w:color w:val="000000"/>
        </w:rPr>
        <w:t xml:space="preserve"> of</w:t>
      </w:r>
      <w:r>
        <w:rPr>
          <w:color w:val="000000"/>
        </w:rPr>
        <w:t xml:space="preserve"> </w:t>
      </w:r>
      <w:r w:rsidRPr="00AD22D6">
        <w:rPr>
          <w:color w:val="000000"/>
        </w:rPr>
        <w:t xml:space="preserve">indien wij </w:t>
      </w:r>
      <w:r>
        <w:rPr>
          <w:color w:val="000000"/>
        </w:rPr>
        <w:t>eni</w:t>
      </w:r>
      <w:r w:rsidRPr="00AD22D6">
        <w:rPr>
          <w:color w:val="000000"/>
        </w:rPr>
        <w:t>gszins begonnen zijn, terwijl wij in het een of ander schuld</w:t>
      </w:r>
      <w:r>
        <w:rPr>
          <w:color w:val="000000"/>
        </w:rPr>
        <w:t xml:space="preserve"> </w:t>
      </w:r>
      <w:r w:rsidRPr="00AD22D6">
        <w:rPr>
          <w:color w:val="000000"/>
        </w:rPr>
        <w:t xml:space="preserve">te voelen, laat ons </w:t>
      </w:r>
      <w:r w:rsidR="0056061B">
        <w:rPr>
          <w:color w:val="000000"/>
        </w:rPr>
        <w:t>onszelf</w:t>
      </w:r>
      <w:r w:rsidRPr="00AD22D6">
        <w:rPr>
          <w:color w:val="000000"/>
        </w:rPr>
        <w:t xml:space="preserve"> daarin verbeteren. </w:t>
      </w:r>
    </w:p>
    <w:p w:rsidR="00485177" w:rsidRDefault="00485177" w:rsidP="00485177">
      <w:pPr>
        <w:jc w:val="both"/>
        <w:rPr>
          <w:color w:val="000000"/>
        </w:rPr>
      </w:pPr>
      <w:r w:rsidRPr="00AD22D6">
        <w:rPr>
          <w:i/>
          <w:iCs/>
          <w:color w:val="000000"/>
        </w:rPr>
        <w:t xml:space="preserve">Ten andere </w:t>
      </w:r>
      <w:r w:rsidRPr="00AD22D6">
        <w:rPr>
          <w:color w:val="000000"/>
        </w:rPr>
        <w:t>dient zij ons</w:t>
      </w:r>
      <w:r>
        <w:rPr>
          <w:color w:val="000000"/>
        </w:rPr>
        <w:t xml:space="preserve"> </w:t>
      </w:r>
      <w:r w:rsidRPr="00AD22D6">
        <w:rPr>
          <w:color w:val="000000"/>
        </w:rPr>
        <w:t>tot vertroosting, dat, als w\j maar van</w:t>
      </w:r>
      <w:r w:rsidR="00F03366">
        <w:rPr>
          <w:color w:val="000000"/>
        </w:rPr>
        <w:t xml:space="preserve"> hart </w:t>
      </w:r>
      <w:r w:rsidRPr="00AD22D6">
        <w:rPr>
          <w:color w:val="000000"/>
        </w:rPr>
        <w:t>en naar de bovenge100</w:t>
      </w:r>
      <w:r>
        <w:rPr>
          <w:color w:val="000000"/>
        </w:rPr>
        <w:t xml:space="preserve"> </w:t>
      </w:r>
      <w:r w:rsidRPr="00AD22D6">
        <w:rPr>
          <w:color w:val="000000"/>
        </w:rPr>
        <w:t>noemde regelen de genade van Christus zoeken, wij zonder twijfel</w:t>
      </w:r>
      <w:r>
        <w:rPr>
          <w:color w:val="000000"/>
        </w:rPr>
        <w:t xml:space="preserve"> </w:t>
      </w:r>
      <w:r w:rsidRPr="00AD22D6">
        <w:rPr>
          <w:color w:val="000000"/>
        </w:rPr>
        <w:t>haar zullen vinden, al is het dat zij</w:t>
      </w:r>
      <w:r>
        <w:rPr>
          <w:color w:val="000000"/>
        </w:rPr>
        <w:t xml:space="preserve"> een </w:t>
      </w:r>
      <w:r w:rsidRPr="00AD22D6">
        <w:rPr>
          <w:color w:val="000000"/>
        </w:rPr>
        <w:t xml:space="preserve">tijd lang voor onze </w:t>
      </w:r>
      <w:r>
        <w:rPr>
          <w:color w:val="000000"/>
        </w:rPr>
        <w:t>oge</w:t>
      </w:r>
      <w:r w:rsidRPr="00AD22D6">
        <w:rPr>
          <w:color w:val="000000"/>
        </w:rPr>
        <w:t>n</w:t>
      </w:r>
      <w:r>
        <w:rPr>
          <w:color w:val="000000"/>
        </w:rPr>
        <w:t xml:space="preserve"> </w:t>
      </w:r>
      <w:r w:rsidRPr="00AD22D6">
        <w:rPr>
          <w:color w:val="000000"/>
        </w:rPr>
        <w:t>verborgen is.</w:t>
      </w:r>
      <w:r>
        <w:rPr>
          <w:color w:val="000000"/>
        </w:rPr>
        <w:t xml:space="preserve"> </w:t>
      </w:r>
      <w:r w:rsidRPr="00AD22D6">
        <w:rPr>
          <w:color w:val="000000"/>
        </w:rPr>
        <w:t>Nog eens</w:t>
      </w:r>
    </w:p>
    <w:p w:rsidR="00485177" w:rsidRDefault="00485177" w:rsidP="00485177">
      <w:pPr>
        <w:jc w:val="both"/>
        <w:rPr>
          <w:color w:val="000000"/>
        </w:rPr>
      </w:pPr>
    </w:p>
    <w:p w:rsidR="007456A3"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Als wij van de aanvechting verlost zijn, moeten</w:t>
      </w:r>
      <w:r>
        <w:rPr>
          <w:i/>
          <w:iCs/>
          <w:color w:val="000000"/>
        </w:rPr>
        <w:t xml:space="preserve"> </w:t>
      </w:r>
      <w:r w:rsidRPr="00AD22D6">
        <w:rPr>
          <w:i/>
          <w:iCs/>
          <w:color w:val="000000"/>
        </w:rPr>
        <w:t>wij toezien, dat wij niet in erger vallen.</w:t>
      </w:r>
      <w:r>
        <w:rPr>
          <w:i/>
          <w:iCs/>
          <w:color w:val="000000"/>
        </w:rPr>
        <w:t xml:space="preserve"> </w:t>
      </w:r>
      <w:r w:rsidRPr="00AD22D6">
        <w:rPr>
          <w:color w:val="000000"/>
        </w:rPr>
        <w:t>Want als de onreine geest uit een huis verdreven is, spant hij alle</w:t>
      </w:r>
      <w:r>
        <w:rPr>
          <w:color w:val="000000"/>
        </w:rPr>
        <w:t xml:space="preserve"> </w:t>
      </w:r>
      <w:r w:rsidRPr="00AD22D6">
        <w:rPr>
          <w:color w:val="000000"/>
        </w:rPr>
        <w:t>listen in, om daar weer in te komen en dan is het laatste van dien</w:t>
      </w:r>
      <w:r>
        <w:rPr>
          <w:color w:val="000000"/>
        </w:rPr>
        <w:t xml:space="preserve"> mens</w:t>
      </w:r>
      <w:r w:rsidRPr="00AD22D6">
        <w:rPr>
          <w:color w:val="000000"/>
        </w:rPr>
        <w:t xml:space="preserve"> erger dan het eerste. Want alle herhalingen van en instortingen</w:t>
      </w:r>
      <w:r>
        <w:rPr>
          <w:color w:val="000000"/>
        </w:rPr>
        <w:t xml:space="preserve"> </w:t>
      </w:r>
      <w:r w:rsidRPr="00AD22D6">
        <w:rPr>
          <w:color w:val="000000"/>
        </w:rPr>
        <w:t>in hetzelfde kwaad zijn veel gevaarlijker dan de eerste slagen (Vgl</w:t>
      </w:r>
      <w:r>
        <w:rPr>
          <w:color w:val="000000"/>
        </w:rPr>
        <w:t xml:space="preserve"> </w:t>
      </w:r>
      <w:r w:rsidRPr="00AD22D6">
        <w:rPr>
          <w:color w:val="000000"/>
        </w:rPr>
        <w:t>daarover Matth. 12</w:t>
      </w:r>
      <w:r>
        <w:rPr>
          <w:color w:val="000000"/>
        </w:rPr>
        <w:t>:</w:t>
      </w:r>
      <w:r w:rsidRPr="00AD22D6">
        <w:rPr>
          <w:color w:val="000000"/>
        </w:rPr>
        <w:t xml:space="preserve"> 43; Joh. 5</w:t>
      </w:r>
      <w:r>
        <w:rPr>
          <w:color w:val="000000"/>
        </w:rPr>
        <w:t>:</w:t>
      </w:r>
      <w:r w:rsidRPr="00AD22D6">
        <w:rPr>
          <w:color w:val="000000"/>
        </w:rPr>
        <w:t xml:space="preserve"> 14). Om nu </w:t>
      </w:r>
      <w:r w:rsidR="0056061B">
        <w:rPr>
          <w:color w:val="000000"/>
        </w:rPr>
        <w:t>onszelf</w:t>
      </w:r>
      <w:r w:rsidRPr="00AD22D6">
        <w:rPr>
          <w:color w:val="000000"/>
        </w:rPr>
        <w:t xml:space="preserve"> van</w:t>
      </w:r>
      <w:r>
        <w:rPr>
          <w:color w:val="000000"/>
        </w:rPr>
        <w:t xml:space="preserve"> </w:t>
      </w:r>
      <w:r w:rsidRPr="00AD22D6">
        <w:rPr>
          <w:color w:val="000000"/>
        </w:rPr>
        <w:t>zwaarder ongeluk te bevrijden, moeten wij met die middelen</w:t>
      </w:r>
      <w:r>
        <w:rPr>
          <w:color w:val="000000"/>
        </w:rPr>
        <w:t xml:space="preserve"> </w:t>
      </w:r>
      <w:r w:rsidRPr="00AD22D6">
        <w:rPr>
          <w:color w:val="000000"/>
        </w:rPr>
        <w:t>welke te voren genoemd zijn, voortgaan met name met waken!</w:t>
      </w:r>
      <w:r>
        <w:rPr>
          <w:color w:val="000000"/>
        </w:rPr>
        <w:t xml:space="preserve"> </w:t>
      </w:r>
      <w:r w:rsidRPr="00AD22D6">
        <w:rPr>
          <w:color w:val="000000"/>
        </w:rPr>
        <w:t>bidden, Christelijke samensprekingen, lezen en aanh</w:t>
      </w:r>
      <w:r>
        <w:rPr>
          <w:color w:val="000000"/>
        </w:rPr>
        <w:t>ore</w:t>
      </w:r>
      <w:r w:rsidRPr="00AD22D6">
        <w:rPr>
          <w:color w:val="000000"/>
        </w:rPr>
        <w:t>n van</w:t>
      </w:r>
      <w:r>
        <w:rPr>
          <w:color w:val="000000"/>
        </w:rPr>
        <w:t xml:space="preserve"> </w:t>
      </w:r>
      <w:r w:rsidRPr="00AD22D6">
        <w:rPr>
          <w:color w:val="000000"/>
        </w:rPr>
        <w:t>hei</w:t>
      </w:r>
      <w:r w:rsidR="007456A3">
        <w:rPr>
          <w:color w:val="000000"/>
        </w:rPr>
        <w:t>lig W</w:t>
      </w:r>
      <w:r w:rsidRPr="00AD22D6">
        <w:rPr>
          <w:color w:val="000000"/>
        </w:rPr>
        <w:t>oord</w:t>
      </w:r>
      <w:r>
        <w:rPr>
          <w:color w:val="000000"/>
        </w:rPr>
        <w:t>.</w:t>
      </w:r>
      <w:r w:rsidRPr="00AD22D6">
        <w:rPr>
          <w:color w:val="000000"/>
        </w:rPr>
        <w:t xml:space="preserve"> </w:t>
      </w:r>
      <w:r w:rsidR="007456A3">
        <w:rPr>
          <w:color w:val="000000"/>
        </w:rPr>
        <w:t>W</w:t>
      </w:r>
      <w:r w:rsidRPr="00AD22D6">
        <w:rPr>
          <w:color w:val="000000"/>
        </w:rPr>
        <w:t>ant deze middelen dienen niet alleen tot genezing,</w:t>
      </w:r>
      <w:r>
        <w:rPr>
          <w:color w:val="000000"/>
        </w:rPr>
        <w:t xml:space="preserve"> </w:t>
      </w:r>
      <w:r w:rsidRPr="00AD22D6">
        <w:rPr>
          <w:color w:val="000000"/>
        </w:rPr>
        <w:t xml:space="preserve">maar ook tot versterking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 </w:t>
      </w:r>
    </w:p>
    <w:p w:rsidR="007456A3" w:rsidRDefault="00485177" w:rsidP="00485177">
      <w:pPr>
        <w:jc w:val="both"/>
        <w:rPr>
          <w:color w:val="000000"/>
        </w:rPr>
      </w:pPr>
      <w:r w:rsidRPr="00AD22D6">
        <w:rPr>
          <w:i/>
          <w:iCs/>
          <w:color w:val="000000"/>
        </w:rPr>
        <w:t xml:space="preserve">Ten andere </w:t>
      </w:r>
      <w:r w:rsidRPr="00AD22D6">
        <w:rPr>
          <w:color w:val="000000"/>
        </w:rPr>
        <w:t>moeten</w:t>
      </w:r>
      <w:r>
        <w:rPr>
          <w:color w:val="000000"/>
        </w:rPr>
        <w:t xml:space="preserve"> </w:t>
      </w:r>
      <w:r w:rsidRPr="00AD22D6">
        <w:rPr>
          <w:color w:val="000000"/>
        </w:rPr>
        <w:t>wij ons geloof vernieuwen, dat is met een vast vertrouwen Christus</w:t>
      </w:r>
      <w:r>
        <w:rPr>
          <w:color w:val="000000"/>
        </w:rPr>
        <w:t xml:space="preserve"> </w:t>
      </w:r>
      <w:r w:rsidRPr="00AD22D6">
        <w:rPr>
          <w:color w:val="000000"/>
        </w:rPr>
        <w:t>Jezus tot het einde toe vasthouden, (Hebr. 3</w:t>
      </w:r>
      <w:r>
        <w:rPr>
          <w:color w:val="000000"/>
        </w:rPr>
        <w:t>:</w:t>
      </w:r>
      <w:r w:rsidRPr="00AD22D6">
        <w:rPr>
          <w:color w:val="000000"/>
        </w:rPr>
        <w:t xml:space="preserve"> 14) opdat we van</w:t>
      </w:r>
      <w:r>
        <w:rPr>
          <w:color w:val="000000"/>
        </w:rPr>
        <w:t xml:space="preserve"> </w:t>
      </w:r>
      <w:r w:rsidRPr="00AD22D6">
        <w:rPr>
          <w:color w:val="000000"/>
        </w:rPr>
        <w:t>Hem gezegend mochten worden</w:t>
      </w:r>
      <w:r w:rsidR="00F623C6">
        <w:rPr>
          <w:color w:val="000000"/>
        </w:rPr>
        <w:t>. Z</w:t>
      </w:r>
      <w:r>
        <w:rPr>
          <w:color w:val="000000"/>
        </w:rPr>
        <w:t xml:space="preserve">o </w:t>
      </w:r>
      <w:r w:rsidRPr="00AD22D6">
        <w:rPr>
          <w:color w:val="000000"/>
        </w:rPr>
        <w:t>deed Jacob bij het worstelen</w:t>
      </w:r>
      <w:r>
        <w:rPr>
          <w:color w:val="000000"/>
        </w:rPr>
        <w:t xml:space="preserve"> </w:t>
      </w:r>
      <w:r w:rsidRPr="00AD22D6">
        <w:rPr>
          <w:color w:val="000000"/>
        </w:rPr>
        <w:t>met</w:t>
      </w:r>
      <w:r>
        <w:rPr>
          <w:color w:val="000000"/>
        </w:rPr>
        <w:t xml:space="preserve"> de </w:t>
      </w:r>
      <w:r w:rsidRPr="00AD22D6">
        <w:rPr>
          <w:color w:val="000000"/>
        </w:rPr>
        <w:t>engel (Gen. 32</w:t>
      </w:r>
      <w:r>
        <w:rPr>
          <w:color w:val="000000"/>
        </w:rPr>
        <w:t>:</w:t>
      </w:r>
      <w:r w:rsidRPr="00AD22D6">
        <w:rPr>
          <w:color w:val="000000"/>
        </w:rPr>
        <w:t xml:space="preserve"> 26). </w:t>
      </w:r>
    </w:p>
    <w:p w:rsidR="00485177" w:rsidRDefault="00485177" w:rsidP="00485177">
      <w:pPr>
        <w:jc w:val="both"/>
        <w:rPr>
          <w:color w:val="000000"/>
        </w:rPr>
      </w:pPr>
      <w:r w:rsidRPr="00AD22D6">
        <w:rPr>
          <w:i/>
          <w:iCs/>
          <w:color w:val="000000"/>
        </w:rPr>
        <w:t xml:space="preserve">Ten derde </w:t>
      </w:r>
      <w:r w:rsidRPr="00AD22D6">
        <w:rPr>
          <w:color w:val="000000"/>
        </w:rPr>
        <w:t>moeten wij onze bek</w:t>
      </w:r>
      <w:r>
        <w:rPr>
          <w:color w:val="000000"/>
        </w:rPr>
        <w:t>eri</w:t>
      </w:r>
      <w:r w:rsidRPr="00AD22D6">
        <w:rPr>
          <w:color w:val="000000"/>
        </w:rPr>
        <w:t>ng</w:t>
      </w:r>
      <w:r>
        <w:rPr>
          <w:color w:val="000000"/>
        </w:rPr>
        <w:t xml:space="preserve"> </w:t>
      </w:r>
      <w:r w:rsidRPr="00AD22D6">
        <w:rPr>
          <w:color w:val="000000"/>
        </w:rPr>
        <w:t>vernieuwen, dat is, ons niet alleen van al onze vroegere zonden zuiveren</w:t>
      </w:r>
      <w:r>
        <w:rPr>
          <w:color w:val="000000"/>
        </w:rPr>
        <w:t xml:space="preserve"> </w:t>
      </w:r>
      <w:r w:rsidRPr="00AD22D6">
        <w:rPr>
          <w:color w:val="000000"/>
        </w:rPr>
        <w:t>en met een vast voornemen tegen alle toekom</w:t>
      </w:r>
      <w:r>
        <w:rPr>
          <w:color w:val="000000"/>
        </w:rPr>
        <w:t xml:space="preserve">en </w:t>
      </w:r>
      <w:r w:rsidRPr="00AD22D6">
        <w:rPr>
          <w:color w:val="000000"/>
        </w:rPr>
        <w:t>zonden</w:t>
      </w:r>
      <w:r>
        <w:rPr>
          <w:color w:val="000000"/>
        </w:rPr>
        <w:t xml:space="preserve"> </w:t>
      </w:r>
      <w:r w:rsidRPr="00AD22D6">
        <w:rPr>
          <w:color w:val="000000"/>
        </w:rPr>
        <w:t>strijden, maar ook met nieuwen lust en moed al de geestelijke oefeningen</w:t>
      </w:r>
      <w:r>
        <w:rPr>
          <w:color w:val="000000"/>
        </w:rPr>
        <w:t xml:space="preserve"> </w:t>
      </w:r>
      <w:r w:rsidRPr="00AD22D6">
        <w:rPr>
          <w:color w:val="000000"/>
        </w:rPr>
        <w:t xml:space="preserve">der </w:t>
      </w:r>
      <w:r w:rsidR="007E3227">
        <w:rPr>
          <w:color w:val="000000"/>
        </w:rPr>
        <w:t>Godzalig</w:t>
      </w:r>
      <w:r w:rsidRPr="00AD22D6">
        <w:rPr>
          <w:color w:val="000000"/>
        </w:rPr>
        <w:t>heid, waar wij te voren koud en slap in geweest</w:t>
      </w:r>
      <w:r>
        <w:rPr>
          <w:color w:val="000000"/>
        </w:rPr>
        <w:t xml:space="preserve"> </w:t>
      </w:r>
      <w:r w:rsidRPr="00AD22D6">
        <w:rPr>
          <w:color w:val="000000"/>
        </w:rPr>
        <w:t>z</w:t>
      </w:r>
      <w:r w:rsidR="007456A3">
        <w:rPr>
          <w:color w:val="000000"/>
        </w:rPr>
        <w:t>ij</w:t>
      </w:r>
      <w:r w:rsidRPr="00AD22D6">
        <w:rPr>
          <w:color w:val="000000"/>
        </w:rPr>
        <w:t>n beginnen. Kortom, wij zullen Christus met</w:t>
      </w:r>
      <w:r>
        <w:rPr>
          <w:color w:val="000000"/>
        </w:rPr>
        <w:t xml:space="preserve"> zijn </w:t>
      </w:r>
      <w:r w:rsidRPr="00AD22D6">
        <w:rPr>
          <w:color w:val="000000"/>
        </w:rPr>
        <w:t>genade vasthouden,</w:t>
      </w:r>
      <w:r>
        <w:rPr>
          <w:color w:val="000000"/>
        </w:rPr>
        <w:t xml:space="preserve"> </w:t>
      </w:r>
      <w:r w:rsidRPr="00AD22D6">
        <w:rPr>
          <w:color w:val="000000"/>
        </w:rPr>
        <w:t>indien</w:t>
      </w:r>
      <w:r>
        <w:rPr>
          <w:color w:val="000000"/>
        </w:rPr>
        <w:t xml:space="preserve"> zijn </w:t>
      </w:r>
      <w:r w:rsidRPr="00AD22D6">
        <w:rPr>
          <w:color w:val="000000"/>
        </w:rPr>
        <w:t>woorden in ons blijven (Joh. 15</w:t>
      </w:r>
      <w:r>
        <w:rPr>
          <w:color w:val="000000"/>
        </w:rPr>
        <w:t>:</w:t>
      </w:r>
      <w:r w:rsidR="007456A3">
        <w:rPr>
          <w:color w:val="000000"/>
        </w:rPr>
        <w:t xml:space="preserve"> 7) en wij zijn</w:t>
      </w:r>
      <w:r>
        <w:rPr>
          <w:color w:val="000000"/>
        </w:rPr>
        <w:t xml:space="preserve"> </w:t>
      </w:r>
      <w:r w:rsidRPr="00AD22D6">
        <w:rPr>
          <w:color w:val="000000"/>
        </w:rPr>
        <w:t>werken tot</w:t>
      </w:r>
      <w:r>
        <w:rPr>
          <w:color w:val="000000"/>
        </w:rPr>
        <w:t xml:space="preserve"> de </w:t>
      </w:r>
      <w:r w:rsidRPr="00AD22D6">
        <w:rPr>
          <w:color w:val="000000"/>
        </w:rPr>
        <w:t>einde toe bewaren (Openb. 2</w:t>
      </w:r>
      <w:r>
        <w:rPr>
          <w:color w:val="000000"/>
        </w:rPr>
        <w:t>:</w:t>
      </w:r>
      <w:r w:rsidRPr="00AD22D6">
        <w:rPr>
          <w:color w:val="000000"/>
        </w:rPr>
        <w:t xml:space="preserve"> 26). Maar wee ons</w:t>
      </w:r>
      <w:r>
        <w:rPr>
          <w:color w:val="000000"/>
        </w:rPr>
        <w:t xml:space="preserve"> </w:t>
      </w:r>
      <w:r w:rsidRPr="00AD22D6">
        <w:rPr>
          <w:color w:val="000000"/>
        </w:rPr>
        <w:t xml:space="preserve">indien wij, door de </w:t>
      </w:r>
      <w:r>
        <w:rPr>
          <w:color w:val="000000"/>
        </w:rPr>
        <w:t>kennis</w:t>
      </w:r>
      <w:r w:rsidRPr="00AD22D6">
        <w:rPr>
          <w:color w:val="000000"/>
        </w:rPr>
        <w:t xml:space="preserve"> des </w:t>
      </w:r>
      <w:r>
        <w:rPr>
          <w:color w:val="000000"/>
        </w:rPr>
        <w:t>Heere</w:t>
      </w:r>
      <w:r w:rsidRPr="00AD22D6">
        <w:rPr>
          <w:color w:val="000000"/>
        </w:rPr>
        <w:t>n en Zaligmakers Jezus Christus,</w:t>
      </w:r>
      <w:r>
        <w:rPr>
          <w:color w:val="000000"/>
        </w:rPr>
        <w:t xml:space="preserve"> </w:t>
      </w:r>
      <w:r w:rsidRPr="00AD22D6">
        <w:rPr>
          <w:color w:val="000000"/>
        </w:rPr>
        <w:t>de besmetting der wereld eens ontvloden zijnde, wederom</w:t>
      </w:r>
      <w:r>
        <w:rPr>
          <w:color w:val="000000"/>
        </w:rPr>
        <w:t xml:space="preserve"> </w:t>
      </w:r>
      <w:r w:rsidRPr="00AD22D6">
        <w:rPr>
          <w:color w:val="000000"/>
        </w:rPr>
        <w:t>daarin ingewikkeld en daardoor overwonnen worden, want dan zal</w:t>
      </w:r>
      <w:r>
        <w:rPr>
          <w:color w:val="000000"/>
        </w:rPr>
        <w:t xml:space="preserve"> </w:t>
      </w:r>
      <w:r w:rsidRPr="00AD22D6">
        <w:rPr>
          <w:color w:val="000000"/>
        </w:rPr>
        <w:t xml:space="preserve">hun het laatste erger dan het eerste zijn (2 </w:t>
      </w:r>
      <w:r>
        <w:rPr>
          <w:color w:val="000000"/>
        </w:rPr>
        <w:t>Petrus</w:t>
      </w:r>
      <w:r w:rsidR="00E325F7">
        <w:rPr>
          <w:color w:val="000000"/>
        </w:rPr>
        <w:t xml:space="preserve"> </w:t>
      </w:r>
      <w:r w:rsidR="007456A3">
        <w:rPr>
          <w:color w:val="000000"/>
        </w:rPr>
        <w:t xml:space="preserve">2 </w:t>
      </w:r>
      <w:r w:rsidRPr="00AD22D6">
        <w:rPr>
          <w:color w:val="000000"/>
        </w:rPr>
        <w:t>20) Laat</w:t>
      </w:r>
      <w:r>
        <w:rPr>
          <w:color w:val="000000"/>
        </w:rPr>
        <w:t xml:space="preserve"> </w:t>
      </w:r>
      <w:r w:rsidRPr="00AD22D6">
        <w:rPr>
          <w:color w:val="000000"/>
        </w:rPr>
        <w:t>een iegelijk deze waarschuwing ter</w:t>
      </w:r>
      <w:r w:rsidR="00F03366">
        <w:rPr>
          <w:color w:val="000000"/>
        </w:rPr>
        <w:t xml:space="preserve"> hart </w:t>
      </w:r>
      <w:r w:rsidRPr="00AD22D6">
        <w:rPr>
          <w:color w:val="000000"/>
        </w:rPr>
        <w:t>nemen, want onze zaligheid</w:t>
      </w:r>
      <w:r>
        <w:rPr>
          <w:color w:val="000000"/>
        </w:rPr>
        <w:t xml:space="preserve"> </w:t>
      </w:r>
      <w:r w:rsidRPr="00AD22D6">
        <w:rPr>
          <w:color w:val="000000"/>
        </w:rPr>
        <w:t>hangt daaraan.</w:t>
      </w:r>
      <w:r>
        <w:rPr>
          <w:color w:val="000000"/>
        </w:rPr>
        <w:t xml:space="preserve"> </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5</w:t>
      </w:r>
      <w:r w:rsidR="007456A3">
        <w:rPr>
          <w:color w:val="000000"/>
        </w:rPr>
        <w:t>e</w:t>
      </w:r>
      <w:r w:rsidRPr="00AD22D6">
        <w:rPr>
          <w:color w:val="000000"/>
        </w:rPr>
        <w:t xml:space="preserve"> vers</w:t>
      </w:r>
      <w:r w:rsidR="00F623C6">
        <w:rPr>
          <w:color w:val="000000"/>
        </w:rPr>
        <w:t>. Z</w:t>
      </w:r>
      <w:r w:rsidRPr="00AD22D6">
        <w:rPr>
          <w:i/>
          <w:iCs/>
          <w:color w:val="000000"/>
        </w:rPr>
        <w:t>iet de l</w:t>
      </w:r>
      <w:r>
        <w:rPr>
          <w:i/>
          <w:iCs/>
          <w:color w:val="000000"/>
        </w:rPr>
        <w:t>eri</w:t>
      </w:r>
      <w:r w:rsidRPr="00AD22D6">
        <w:rPr>
          <w:i/>
          <w:iCs/>
          <w:color w:val="000000"/>
        </w:rPr>
        <w:t xml:space="preserve">ng van dit vers in Kapittel </w:t>
      </w:r>
      <w:r w:rsidRPr="00AD22D6">
        <w:rPr>
          <w:color w:val="000000"/>
        </w:rPr>
        <w:t>2</w:t>
      </w:r>
    </w:p>
    <w:p w:rsidR="00485177" w:rsidRDefault="00485177" w:rsidP="00485177">
      <w:pPr>
        <w:jc w:val="both"/>
        <w:rPr>
          <w:color w:val="000000"/>
        </w:rPr>
      </w:pPr>
    </w:p>
    <w:p w:rsidR="007456A3" w:rsidRDefault="00485177" w:rsidP="00485177">
      <w:pPr>
        <w:jc w:val="both"/>
        <w:rPr>
          <w:color w:val="000000"/>
        </w:rPr>
      </w:pPr>
      <w:r>
        <w:rPr>
          <w:color w:val="000000"/>
        </w:rPr>
        <w:t xml:space="preserve">Uit het </w:t>
      </w:r>
      <w:r w:rsidRPr="00AD22D6">
        <w:rPr>
          <w:color w:val="000000"/>
        </w:rPr>
        <w:t>6</w:t>
      </w:r>
      <w:r w:rsidR="007456A3">
        <w:rPr>
          <w:color w:val="000000"/>
        </w:rPr>
        <w:t>e</w:t>
      </w:r>
      <w:r w:rsidRPr="00AD22D6">
        <w:rPr>
          <w:color w:val="000000"/>
        </w:rPr>
        <w:t xml:space="preserve"> vers. </w:t>
      </w:r>
      <w:r w:rsidRPr="00AD22D6">
        <w:rPr>
          <w:i/>
          <w:iCs/>
          <w:color w:val="000000"/>
        </w:rPr>
        <w:t>De gel</w:t>
      </w:r>
      <w:r>
        <w:rPr>
          <w:i/>
          <w:iCs/>
          <w:color w:val="000000"/>
        </w:rPr>
        <w:t>ovi</w:t>
      </w:r>
      <w:r w:rsidRPr="00AD22D6">
        <w:rPr>
          <w:i/>
          <w:iCs/>
          <w:color w:val="000000"/>
        </w:rPr>
        <w:t>gen moeten Gods naam met oprechtheid,</w:t>
      </w:r>
      <w:r>
        <w:rPr>
          <w:i/>
          <w:iCs/>
          <w:color w:val="000000"/>
        </w:rPr>
        <w:t xml:space="preserve"> </w:t>
      </w:r>
      <w:r w:rsidRPr="00AD22D6">
        <w:rPr>
          <w:i/>
          <w:iCs/>
          <w:color w:val="000000"/>
        </w:rPr>
        <w:t>vrijmoedigheid en standvastigheid belijden.</w:t>
      </w:r>
      <w:r>
        <w:rPr>
          <w:i/>
          <w:iCs/>
          <w:color w:val="000000"/>
        </w:rPr>
        <w:t xml:space="preserve"> </w:t>
      </w:r>
      <w:r w:rsidRPr="00AD22D6">
        <w:rPr>
          <w:color w:val="000000"/>
        </w:rPr>
        <w:t>Want zij moeten zijn als een opgaande palmboom of een wolkkolom</w:t>
      </w:r>
      <w:r>
        <w:rPr>
          <w:color w:val="000000"/>
        </w:rPr>
        <w:t xml:space="preserve"> </w:t>
      </w:r>
      <w:r w:rsidRPr="00AD22D6">
        <w:rPr>
          <w:color w:val="000000"/>
        </w:rPr>
        <w:t>om anderen voor te lichten op</w:t>
      </w:r>
      <w:r>
        <w:rPr>
          <w:color w:val="000000"/>
        </w:rPr>
        <w:t xml:space="preserve"> de </w:t>
      </w:r>
      <w:r w:rsidR="007456A3">
        <w:rPr>
          <w:color w:val="000000"/>
        </w:rPr>
        <w:t>weg der zaligheid (Fil</w:t>
      </w:r>
      <w:r w:rsidRPr="00AD22D6">
        <w:rPr>
          <w:color w:val="000000"/>
        </w:rPr>
        <w:t>.</w:t>
      </w:r>
      <w:r>
        <w:rPr>
          <w:color w:val="000000"/>
        </w:rPr>
        <w:t xml:space="preserve"> </w:t>
      </w:r>
      <w:r w:rsidRPr="00AD22D6">
        <w:rPr>
          <w:color w:val="000000"/>
        </w:rPr>
        <w:t>V</w:t>
      </w:r>
      <w:r w:rsidR="007456A3">
        <w:rPr>
          <w:color w:val="000000"/>
        </w:rPr>
        <w:t>,</w:t>
      </w:r>
      <w:r w:rsidRPr="00AD22D6">
        <w:rPr>
          <w:color w:val="000000"/>
        </w:rPr>
        <w:t xml:space="preserve"> Hebr</w:t>
      </w:r>
      <w:r w:rsidR="007456A3">
        <w:rPr>
          <w:color w:val="000000"/>
        </w:rPr>
        <w:t>.</w:t>
      </w:r>
      <w:r w:rsidRPr="00AD22D6">
        <w:rPr>
          <w:color w:val="000000"/>
        </w:rPr>
        <w:t xml:space="preserve"> 12 Deze </w:t>
      </w:r>
      <w:r w:rsidR="007456A3">
        <w:rPr>
          <w:color w:val="000000"/>
        </w:rPr>
        <w:t>l</w:t>
      </w:r>
      <w:r w:rsidRPr="00AD22D6">
        <w:rPr>
          <w:color w:val="000000"/>
        </w:rPr>
        <w:t>eer dient tot bestraffing van degenen</w:t>
      </w:r>
      <w:r>
        <w:rPr>
          <w:color w:val="000000"/>
        </w:rPr>
        <w:t xml:space="preserve"> </w:t>
      </w:r>
      <w:r w:rsidRPr="00AD22D6">
        <w:rPr>
          <w:color w:val="000000"/>
        </w:rPr>
        <w:t>die</w:t>
      </w:r>
      <w:r>
        <w:rPr>
          <w:color w:val="000000"/>
        </w:rPr>
        <w:t xml:space="preserve"> de </w:t>
      </w:r>
      <w:r w:rsidRPr="00AD22D6">
        <w:rPr>
          <w:color w:val="000000"/>
        </w:rPr>
        <w:t xml:space="preserve">naam van Christus niet durven belijden uit vrees voor </w:t>
      </w:r>
      <w:r>
        <w:rPr>
          <w:color w:val="000000"/>
        </w:rPr>
        <w:t>mensen</w:t>
      </w:r>
      <w:r w:rsidRPr="00AD22D6">
        <w:rPr>
          <w:color w:val="000000"/>
        </w:rPr>
        <w:t>,</w:t>
      </w:r>
      <w:r>
        <w:rPr>
          <w:color w:val="000000"/>
        </w:rPr>
        <w:t xml:space="preserve"> </w:t>
      </w:r>
      <w:r w:rsidRPr="00AD22D6">
        <w:rPr>
          <w:color w:val="000000"/>
        </w:rPr>
        <w:t xml:space="preserve">gelijk velen van de oversten der </w:t>
      </w:r>
      <w:r w:rsidR="006F5470">
        <w:rPr>
          <w:color w:val="000000"/>
        </w:rPr>
        <w:t>Joden</w:t>
      </w:r>
      <w:r w:rsidRPr="00AD22D6">
        <w:rPr>
          <w:color w:val="000000"/>
        </w:rPr>
        <w:t>, die daarover bestraft zijn,</w:t>
      </w:r>
      <w:r>
        <w:rPr>
          <w:color w:val="000000"/>
        </w:rPr>
        <w:t xml:space="preserve"> </w:t>
      </w:r>
      <w:r w:rsidRPr="00AD22D6">
        <w:rPr>
          <w:color w:val="000000"/>
        </w:rPr>
        <w:t>(Joh. 12</w:t>
      </w:r>
      <w:r w:rsidR="007456A3">
        <w:rPr>
          <w:color w:val="000000"/>
        </w:rPr>
        <w:t>:</w:t>
      </w:r>
      <w:r w:rsidRPr="00AD22D6">
        <w:rPr>
          <w:color w:val="000000"/>
        </w:rPr>
        <w:t xml:space="preserve"> 42) Insgelijks van degenen, die</w:t>
      </w:r>
      <w:r>
        <w:rPr>
          <w:color w:val="000000"/>
        </w:rPr>
        <w:t xml:space="preserve"> zo </w:t>
      </w:r>
      <w:r w:rsidRPr="00AD22D6">
        <w:rPr>
          <w:color w:val="000000"/>
        </w:rPr>
        <w:t>ongestadig zijn</w:t>
      </w:r>
      <w:r>
        <w:rPr>
          <w:color w:val="000000"/>
        </w:rPr>
        <w:t xml:space="preserve"> </w:t>
      </w:r>
      <w:r w:rsidRPr="00AD22D6">
        <w:rPr>
          <w:color w:val="000000"/>
        </w:rPr>
        <w:t>dat ze door alle wind der leer als kinderen omgedreven worden</w:t>
      </w:r>
      <w:r>
        <w:rPr>
          <w:color w:val="000000"/>
        </w:rPr>
        <w:t xml:space="preserve"> </w:t>
      </w:r>
      <w:r w:rsidRPr="00AD22D6">
        <w:rPr>
          <w:color w:val="000000"/>
        </w:rPr>
        <w:t>(</w:t>
      </w:r>
      <w:r w:rsidR="007456A3">
        <w:rPr>
          <w:color w:val="000000"/>
        </w:rPr>
        <w:t>Eféze</w:t>
      </w:r>
      <w:r w:rsidRPr="00AD22D6">
        <w:rPr>
          <w:color w:val="000000"/>
        </w:rPr>
        <w:t xml:space="preserve"> 4</w:t>
      </w:r>
      <w:r>
        <w:rPr>
          <w:color w:val="000000"/>
        </w:rPr>
        <w:t>:</w:t>
      </w:r>
      <w:r w:rsidRPr="00AD22D6">
        <w:rPr>
          <w:color w:val="000000"/>
        </w:rPr>
        <w:t xml:space="preserve"> 14). Ook van degenen, die wel</w:t>
      </w:r>
      <w:r>
        <w:rPr>
          <w:color w:val="000000"/>
        </w:rPr>
        <w:t xml:space="preserve"> een </w:t>
      </w:r>
      <w:r w:rsidRPr="00AD22D6">
        <w:rPr>
          <w:color w:val="000000"/>
        </w:rPr>
        <w:t>goede belijdenis doen,</w:t>
      </w:r>
      <w:r>
        <w:rPr>
          <w:color w:val="000000"/>
        </w:rPr>
        <w:t xml:space="preserve"> </w:t>
      </w:r>
      <w:r w:rsidRPr="00AD22D6">
        <w:rPr>
          <w:color w:val="000000"/>
        </w:rPr>
        <w:t>101</w:t>
      </w:r>
      <w:r>
        <w:rPr>
          <w:color w:val="000000"/>
        </w:rPr>
        <w:t xml:space="preserve"> </w:t>
      </w:r>
      <w:r w:rsidRPr="00AD22D6">
        <w:rPr>
          <w:color w:val="000000"/>
        </w:rPr>
        <w:t xml:space="preserve">maar haar besmetten door de kwade reuk van </w:t>
      </w:r>
      <w:r>
        <w:rPr>
          <w:color w:val="000000"/>
        </w:rPr>
        <w:t xml:space="preserve">hun </w:t>
      </w:r>
      <w:r w:rsidRPr="00AD22D6">
        <w:rPr>
          <w:color w:val="000000"/>
        </w:rPr>
        <w:t xml:space="preserve">zonden, </w:t>
      </w:r>
      <w:r>
        <w:rPr>
          <w:color w:val="000000"/>
        </w:rPr>
        <w:t>zod</w:t>
      </w:r>
      <w:r w:rsidRPr="00AD22D6">
        <w:rPr>
          <w:color w:val="000000"/>
        </w:rPr>
        <w:t>at</w:t>
      </w:r>
      <w:r>
        <w:rPr>
          <w:color w:val="000000"/>
        </w:rPr>
        <w:t xml:space="preserve"> </w:t>
      </w:r>
      <w:r w:rsidRPr="00AD22D6">
        <w:rPr>
          <w:color w:val="000000"/>
        </w:rPr>
        <w:t>zij zijn als de rook uit</w:t>
      </w:r>
      <w:r>
        <w:rPr>
          <w:color w:val="000000"/>
        </w:rPr>
        <w:t xml:space="preserve"> de </w:t>
      </w:r>
      <w:r w:rsidRPr="00AD22D6">
        <w:rPr>
          <w:color w:val="000000"/>
        </w:rPr>
        <w:t>schoorsteen, die lastig en pijnlijk</w:t>
      </w:r>
      <w:r>
        <w:rPr>
          <w:color w:val="000000"/>
        </w:rPr>
        <w:t xml:space="preserve"> </w:t>
      </w:r>
      <w:r w:rsidRPr="00AD22D6">
        <w:rPr>
          <w:color w:val="000000"/>
        </w:rPr>
        <w:t>is, inzonderheid voor degenen, die zwak van gezicht zijn (Hos. 13:3).</w:t>
      </w:r>
      <w:r>
        <w:rPr>
          <w:color w:val="000000"/>
        </w:rPr>
        <w:t xml:space="preserve"> </w:t>
      </w:r>
      <w:r w:rsidRPr="00AD22D6">
        <w:rPr>
          <w:color w:val="000000"/>
        </w:rPr>
        <w:t>Maar vooral zijn hier te bestraffen die de oprechtheid en eendracht</w:t>
      </w:r>
      <w:r>
        <w:rPr>
          <w:color w:val="000000"/>
        </w:rPr>
        <w:t xml:space="preserve"> </w:t>
      </w:r>
      <w:r w:rsidRPr="00AD22D6">
        <w:rPr>
          <w:color w:val="000000"/>
        </w:rPr>
        <w:t>van deze wolkkolom willen verduisteren door vele vreemde l</w:t>
      </w:r>
      <w:r>
        <w:rPr>
          <w:color w:val="000000"/>
        </w:rPr>
        <w:t>eri</w:t>
      </w:r>
      <w:r w:rsidRPr="00AD22D6">
        <w:rPr>
          <w:color w:val="000000"/>
        </w:rPr>
        <w:t>ngen</w:t>
      </w:r>
      <w:r>
        <w:rPr>
          <w:color w:val="000000"/>
        </w:rPr>
        <w:t xml:space="preserve"> </w:t>
      </w:r>
      <w:r w:rsidRPr="00AD22D6">
        <w:rPr>
          <w:color w:val="000000"/>
        </w:rPr>
        <w:t xml:space="preserve">en vonden van 's </w:t>
      </w:r>
      <w:r>
        <w:rPr>
          <w:color w:val="000000"/>
        </w:rPr>
        <w:t>mensen</w:t>
      </w:r>
      <w:r w:rsidRPr="00AD22D6">
        <w:rPr>
          <w:color w:val="000000"/>
        </w:rPr>
        <w:t xml:space="preserve"> hersenen, die als de rook eens gr</w:t>
      </w:r>
      <w:r>
        <w:rPr>
          <w:color w:val="000000"/>
        </w:rPr>
        <w:t>ote</w:t>
      </w:r>
      <w:r w:rsidRPr="00AD22D6">
        <w:rPr>
          <w:color w:val="000000"/>
        </w:rPr>
        <w:t>n</w:t>
      </w:r>
      <w:r>
        <w:rPr>
          <w:color w:val="000000"/>
        </w:rPr>
        <w:t xml:space="preserve"> </w:t>
      </w:r>
      <w:r w:rsidRPr="00AD22D6">
        <w:rPr>
          <w:color w:val="000000"/>
        </w:rPr>
        <w:t>ovens zijn, waardoor de lucht en de zon der waarheid zeer jammerlijk</w:t>
      </w:r>
      <w:r>
        <w:rPr>
          <w:color w:val="000000"/>
        </w:rPr>
        <w:t xml:space="preserve"> </w:t>
      </w:r>
      <w:r w:rsidRPr="00AD22D6">
        <w:rPr>
          <w:color w:val="000000"/>
        </w:rPr>
        <w:t>verduisterd worden (Openb. 9</w:t>
      </w:r>
      <w:r>
        <w:rPr>
          <w:color w:val="000000"/>
        </w:rPr>
        <w:t>:</w:t>
      </w:r>
      <w:r w:rsidRPr="00AD22D6">
        <w:rPr>
          <w:color w:val="000000"/>
        </w:rPr>
        <w:t xml:space="preserve"> 2). Laten alle sectarissen hierop</w:t>
      </w:r>
      <w:r>
        <w:rPr>
          <w:color w:val="000000"/>
        </w:rPr>
        <w:t xml:space="preserve"> </w:t>
      </w:r>
      <w:r w:rsidRPr="00AD22D6">
        <w:rPr>
          <w:color w:val="000000"/>
        </w:rPr>
        <w:t xml:space="preserve">letten, vooral die tegen </w:t>
      </w:r>
      <w:r>
        <w:rPr>
          <w:color w:val="000000"/>
        </w:rPr>
        <w:t xml:space="preserve">hun </w:t>
      </w:r>
      <w:r w:rsidR="007456A3" w:rsidRPr="00AD22D6">
        <w:rPr>
          <w:color w:val="000000"/>
        </w:rPr>
        <w:t>consciënties</w:t>
      </w:r>
      <w:r w:rsidRPr="00AD22D6">
        <w:rPr>
          <w:color w:val="000000"/>
        </w:rPr>
        <w:t xml:space="preserve"> zondigen (Tit. 3</w:t>
      </w:r>
      <w:r>
        <w:rPr>
          <w:color w:val="000000"/>
        </w:rPr>
        <w:t>:</w:t>
      </w:r>
      <w:r w:rsidRPr="00AD22D6">
        <w:rPr>
          <w:color w:val="000000"/>
        </w:rPr>
        <w:t xml:space="preserve"> 11).</w:t>
      </w:r>
      <w:r>
        <w:rPr>
          <w:color w:val="000000"/>
        </w:rPr>
        <w:t xml:space="preserve"> </w:t>
      </w:r>
    </w:p>
    <w:p w:rsidR="00485177" w:rsidRDefault="00485177" w:rsidP="00485177">
      <w:pPr>
        <w:jc w:val="both"/>
        <w:rPr>
          <w:color w:val="000000"/>
        </w:rPr>
      </w:pPr>
      <w:r w:rsidRPr="00AD22D6">
        <w:rPr>
          <w:color w:val="000000"/>
        </w:rPr>
        <w:t xml:space="preserve">Nog eens vers 6: </w:t>
      </w:r>
      <w:r w:rsidRPr="00AD22D6">
        <w:rPr>
          <w:i/>
          <w:iCs/>
          <w:color w:val="000000"/>
        </w:rPr>
        <w:t>De gebeden, dankzeggingen, aalmoezen en andere</w:t>
      </w:r>
      <w:r>
        <w:rPr>
          <w:i/>
          <w:iCs/>
          <w:color w:val="000000"/>
        </w:rPr>
        <w:t xml:space="preserve"> </w:t>
      </w:r>
      <w:r w:rsidRPr="00AD22D6">
        <w:rPr>
          <w:i/>
          <w:iCs/>
          <w:color w:val="000000"/>
        </w:rPr>
        <w:t>goede werken zijn als lieflijke reukofferen, die Gode behagen door</w:t>
      </w:r>
      <w:r>
        <w:rPr>
          <w:i/>
          <w:iCs/>
          <w:color w:val="000000"/>
        </w:rPr>
        <w:t xml:space="preserve"> </w:t>
      </w:r>
      <w:r w:rsidRPr="00AD22D6">
        <w:rPr>
          <w:i/>
          <w:iCs/>
          <w:color w:val="000000"/>
        </w:rPr>
        <w:t xml:space="preserve">Jezus Christus </w:t>
      </w:r>
      <w:r w:rsidRPr="00AD22D6">
        <w:rPr>
          <w:color w:val="000000"/>
        </w:rPr>
        <w:t>(Hebr. 13</w:t>
      </w:r>
      <w:r>
        <w:rPr>
          <w:color w:val="000000"/>
        </w:rPr>
        <w:t>:</w:t>
      </w:r>
      <w:r w:rsidRPr="00AD22D6">
        <w:rPr>
          <w:color w:val="000000"/>
        </w:rPr>
        <w:t xml:space="preserve"> 15</w:t>
      </w:r>
      <w:r>
        <w:rPr>
          <w:color w:val="000000"/>
        </w:rPr>
        <w:t>;</w:t>
      </w:r>
      <w:r w:rsidRPr="00AD22D6">
        <w:rPr>
          <w:color w:val="000000"/>
        </w:rPr>
        <w:t xml:space="preserve"> Fill. 4</w:t>
      </w:r>
      <w:r>
        <w:rPr>
          <w:color w:val="000000"/>
        </w:rPr>
        <w:t>:</w:t>
      </w:r>
      <w:r w:rsidRPr="00AD22D6">
        <w:rPr>
          <w:color w:val="000000"/>
        </w:rPr>
        <w:t>18). Deze leer dient tot onzen</w:t>
      </w:r>
      <w:r>
        <w:rPr>
          <w:color w:val="000000"/>
        </w:rPr>
        <w:t xml:space="preserve"> </w:t>
      </w:r>
      <w:r w:rsidR="007456A3">
        <w:rPr>
          <w:color w:val="000000"/>
        </w:rPr>
        <w:t>uitnemende</w:t>
      </w:r>
      <w:r w:rsidRPr="00AD22D6">
        <w:rPr>
          <w:color w:val="000000"/>
        </w:rPr>
        <w:t xml:space="preserve"> troost, want hieruit zien wij, dat, al is het, dat wij met</w:t>
      </w:r>
      <w:r>
        <w:rPr>
          <w:color w:val="000000"/>
        </w:rPr>
        <w:t xml:space="preserve"> </w:t>
      </w:r>
      <w:r w:rsidRPr="00AD22D6">
        <w:rPr>
          <w:color w:val="000000"/>
        </w:rPr>
        <w:t>onze goede werken bij God niets kunnen verdienen, overmits zij met</w:t>
      </w:r>
      <w:r>
        <w:rPr>
          <w:color w:val="000000"/>
        </w:rPr>
        <w:t xml:space="preserve"> </w:t>
      </w:r>
      <w:r w:rsidRPr="00AD22D6">
        <w:rPr>
          <w:color w:val="000000"/>
        </w:rPr>
        <w:t>vele zwakheden besmet, evenwel onze arbeid niet ijdel is in</w:t>
      </w:r>
      <w:r>
        <w:rPr>
          <w:color w:val="000000"/>
        </w:rPr>
        <w:t xml:space="preserve"> de Heere </w:t>
      </w:r>
      <w:r w:rsidRPr="00AD22D6">
        <w:rPr>
          <w:color w:val="000000"/>
        </w:rPr>
        <w:t>(1 Cor. 15</w:t>
      </w:r>
      <w:r>
        <w:rPr>
          <w:color w:val="000000"/>
        </w:rPr>
        <w:t>:</w:t>
      </w:r>
      <w:r w:rsidRPr="00AD22D6">
        <w:rPr>
          <w:color w:val="000000"/>
        </w:rPr>
        <w:t xml:space="preserve"> 58</w:t>
      </w:r>
      <w:r>
        <w:rPr>
          <w:color w:val="000000"/>
        </w:rPr>
        <w:t>;</w:t>
      </w:r>
      <w:r w:rsidRPr="00AD22D6">
        <w:rPr>
          <w:color w:val="000000"/>
        </w:rPr>
        <w:t xml:space="preserve"> Hebr. 6</w:t>
      </w:r>
      <w:r>
        <w:rPr>
          <w:color w:val="000000"/>
        </w:rPr>
        <w:t>:</w:t>
      </w:r>
      <w:r w:rsidRPr="00AD22D6">
        <w:rPr>
          <w:color w:val="000000"/>
        </w:rPr>
        <w:t xml:space="preserve"> 10). Want God ziet die met een genadig</w:t>
      </w:r>
      <w:r>
        <w:rPr>
          <w:color w:val="000000"/>
        </w:rPr>
        <w:t xml:space="preserve"> </w:t>
      </w:r>
      <w:r w:rsidRPr="00AD22D6">
        <w:rPr>
          <w:color w:val="000000"/>
        </w:rPr>
        <w:t>oog aan, gelijk Hij de offerande van Abel aanzag (Gen. 4</w:t>
      </w:r>
      <w:r>
        <w:rPr>
          <w:color w:val="000000"/>
        </w:rPr>
        <w:t>:</w:t>
      </w:r>
      <w:r w:rsidRPr="00AD22D6">
        <w:rPr>
          <w:color w:val="000000"/>
        </w:rPr>
        <w:t>4).</w:t>
      </w:r>
      <w:r>
        <w:rPr>
          <w:color w:val="000000"/>
        </w:rPr>
        <w:t xml:space="preserve"> </w:t>
      </w:r>
      <w:r w:rsidRPr="00AD22D6">
        <w:rPr>
          <w:color w:val="000000"/>
        </w:rPr>
        <w:t>Laten wij dan weldo</w:t>
      </w:r>
      <w:r>
        <w:rPr>
          <w:color w:val="000000"/>
        </w:rPr>
        <w:t xml:space="preserve">en </w:t>
      </w:r>
      <w:r w:rsidRPr="00AD22D6">
        <w:rPr>
          <w:color w:val="000000"/>
        </w:rPr>
        <w:t>niet vertragen, want te zijner tijd zullen</w:t>
      </w:r>
      <w:r>
        <w:rPr>
          <w:color w:val="000000"/>
        </w:rPr>
        <w:t xml:space="preserve"> </w:t>
      </w:r>
      <w:r w:rsidRPr="00AD22D6">
        <w:rPr>
          <w:color w:val="000000"/>
        </w:rPr>
        <w:t>wij maaien,</w:t>
      </w:r>
      <w:r>
        <w:rPr>
          <w:color w:val="000000"/>
        </w:rPr>
        <w:t xml:space="preserve"> zo </w:t>
      </w:r>
      <w:r w:rsidRPr="00AD22D6">
        <w:rPr>
          <w:color w:val="000000"/>
        </w:rPr>
        <w:t>wij niet verslappen (Gal. 6</w:t>
      </w:r>
      <w:r>
        <w:rPr>
          <w:color w:val="000000"/>
        </w:rPr>
        <w:t>:</w:t>
      </w:r>
      <w:r w:rsidRPr="00AD22D6">
        <w:rPr>
          <w:color w:val="000000"/>
        </w:rPr>
        <w:t xml:space="preserve"> 9).</w:t>
      </w:r>
    </w:p>
    <w:p w:rsidR="00485177" w:rsidRDefault="00485177" w:rsidP="00485177">
      <w:pPr>
        <w:jc w:val="both"/>
        <w:rPr>
          <w:color w:val="000000"/>
        </w:rPr>
      </w:pPr>
    </w:p>
    <w:p w:rsidR="007456A3" w:rsidRDefault="00485177" w:rsidP="00485177">
      <w:pPr>
        <w:jc w:val="both"/>
        <w:rPr>
          <w:color w:val="000000"/>
        </w:rPr>
      </w:pPr>
      <w:r>
        <w:rPr>
          <w:color w:val="000000"/>
        </w:rPr>
        <w:t xml:space="preserve">Uit het </w:t>
      </w:r>
      <w:r w:rsidRPr="00AD22D6">
        <w:rPr>
          <w:color w:val="000000"/>
        </w:rPr>
        <w:t xml:space="preserve">7 6 en 8e vers. </w:t>
      </w:r>
      <w:r w:rsidRPr="00AD22D6">
        <w:rPr>
          <w:i/>
          <w:iCs/>
          <w:color w:val="000000"/>
        </w:rPr>
        <w:t>Daar is geen zekerder noch geruster bolwerk</w:t>
      </w:r>
      <w:r>
        <w:rPr>
          <w:i/>
          <w:iCs/>
          <w:color w:val="000000"/>
        </w:rPr>
        <w:t xml:space="preserve"> </w:t>
      </w:r>
      <w:r w:rsidRPr="00AD22D6">
        <w:rPr>
          <w:i/>
          <w:iCs/>
          <w:color w:val="000000"/>
        </w:rPr>
        <w:t>dan</w:t>
      </w:r>
      <w:r>
        <w:rPr>
          <w:i/>
          <w:iCs/>
          <w:color w:val="000000"/>
        </w:rPr>
        <w:t xml:space="preserve"> een </w:t>
      </w:r>
      <w:r w:rsidRPr="00AD22D6">
        <w:rPr>
          <w:i/>
          <w:iCs/>
          <w:color w:val="000000"/>
        </w:rPr>
        <w:t xml:space="preserve">goede </w:t>
      </w:r>
      <w:r>
        <w:rPr>
          <w:i/>
          <w:iCs/>
          <w:color w:val="000000"/>
        </w:rPr>
        <w:t>consciëntie</w:t>
      </w:r>
      <w:r w:rsidRPr="00AD22D6">
        <w:rPr>
          <w:i/>
          <w:iCs/>
          <w:color w:val="000000"/>
        </w:rPr>
        <w:t>.</w:t>
      </w:r>
      <w:r>
        <w:rPr>
          <w:i/>
          <w:iCs/>
          <w:color w:val="000000"/>
        </w:rPr>
        <w:t xml:space="preserve"> </w:t>
      </w:r>
      <w:r w:rsidRPr="00AD22D6">
        <w:rPr>
          <w:color w:val="000000"/>
        </w:rPr>
        <w:t>Want dit is het bed van Christus, dat met</w:t>
      </w:r>
      <w:r>
        <w:rPr>
          <w:color w:val="000000"/>
        </w:rPr>
        <w:t xml:space="preserve"> zo </w:t>
      </w:r>
      <w:r w:rsidRPr="00AD22D6">
        <w:rPr>
          <w:color w:val="000000"/>
        </w:rPr>
        <w:t>treffelijke lijfwacht</w:t>
      </w:r>
      <w:r>
        <w:rPr>
          <w:color w:val="000000"/>
        </w:rPr>
        <w:t xml:space="preserve"> </w:t>
      </w:r>
      <w:r w:rsidRPr="00AD22D6">
        <w:rPr>
          <w:color w:val="000000"/>
        </w:rPr>
        <w:t>van</w:t>
      </w:r>
      <w:r>
        <w:rPr>
          <w:color w:val="000000"/>
        </w:rPr>
        <w:t xml:space="preserve"> de </w:t>
      </w:r>
      <w:r w:rsidRPr="00AD22D6">
        <w:rPr>
          <w:color w:val="000000"/>
        </w:rPr>
        <w:t>Heiligen Geest en de uitverkoren engelen omgeven is.</w:t>
      </w:r>
      <w:r>
        <w:rPr>
          <w:color w:val="000000"/>
        </w:rPr>
        <w:t xml:space="preserve"> </w:t>
      </w:r>
      <w:r w:rsidRPr="00AD22D6">
        <w:rPr>
          <w:color w:val="000000"/>
        </w:rPr>
        <w:t>(Spr. 28</w:t>
      </w:r>
      <w:r>
        <w:rPr>
          <w:color w:val="000000"/>
        </w:rPr>
        <w:t>:</w:t>
      </w:r>
      <w:r w:rsidRPr="00AD22D6">
        <w:rPr>
          <w:color w:val="000000"/>
        </w:rPr>
        <w:t xml:space="preserve"> 1</w:t>
      </w:r>
      <w:r>
        <w:rPr>
          <w:color w:val="000000"/>
        </w:rPr>
        <w:t>;</w:t>
      </w:r>
      <w:r w:rsidRPr="00AD22D6">
        <w:rPr>
          <w:color w:val="000000"/>
        </w:rPr>
        <w:t xml:space="preserve"> Joh. 14</w:t>
      </w:r>
      <w:r>
        <w:rPr>
          <w:color w:val="000000"/>
        </w:rPr>
        <w:t>:</w:t>
      </w:r>
      <w:r w:rsidRPr="00AD22D6">
        <w:rPr>
          <w:color w:val="000000"/>
        </w:rPr>
        <w:t xml:space="preserve"> 27). De middelen nu, om</w:t>
      </w:r>
      <w:r>
        <w:rPr>
          <w:color w:val="000000"/>
        </w:rPr>
        <w:t xml:space="preserve"> een </w:t>
      </w:r>
      <w:r w:rsidRPr="00AD22D6">
        <w:rPr>
          <w:color w:val="000000"/>
        </w:rPr>
        <w:t xml:space="preserve">goede </w:t>
      </w:r>
      <w:r>
        <w:rPr>
          <w:color w:val="000000"/>
        </w:rPr>
        <w:t xml:space="preserve">consciëntie </w:t>
      </w:r>
      <w:r w:rsidRPr="00AD22D6">
        <w:rPr>
          <w:color w:val="000000"/>
        </w:rPr>
        <w:t>te verkrijgen, zijn deze</w:t>
      </w:r>
      <w:r>
        <w:rPr>
          <w:color w:val="000000"/>
        </w:rPr>
        <w:t>:</w:t>
      </w:r>
      <w:r w:rsidRPr="00AD22D6">
        <w:rPr>
          <w:color w:val="000000"/>
        </w:rPr>
        <w:t xml:space="preserve"> </w:t>
      </w:r>
    </w:p>
    <w:p w:rsidR="007456A3" w:rsidRDefault="00485177" w:rsidP="00485177">
      <w:pPr>
        <w:jc w:val="both"/>
        <w:rPr>
          <w:color w:val="000000"/>
        </w:rPr>
      </w:pPr>
      <w:r w:rsidRPr="00AD22D6">
        <w:rPr>
          <w:i/>
          <w:iCs/>
          <w:color w:val="000000"/>
        </w:rPr>
        <w:t xml:space="preserve">Ten eerste, </w:t>
      </w:r>
      <w:r w:rsidRPr="00AD22D6">
        <w:rPr>
          <w:color w:val="000000"/>
        </w:rPr>
        <w:t>dat wij onze zonden belijden</w:t>
      </w:r>
      <w:r>
        <w:rPr>
          <w:color w:val="000000"/>
        </w:rPr>
        <w:t xml:space="preserve"> </w:t>
      </w:r>
      <w:r w:rsidRPr="00AD22D6">
        <w:rPr>
          <w:color w:val="000000"/>
        </w:rPr>
        <w:t>en met een oprecht hart beklagen voor</w:t>
      </w:r>
      <w:r>
        <w:rPr>
          <w:color w:val="000000"/>
        </w:rPr>
        <w:t xml:space="preserve"> de Heere</w:t>
      </w:r>
      <w:r w:rsidRPr="00AD22D6">
        <w:rPr>
          <w:color w:val="000000"/>
        </w:rPr>
        <w:t xml:space="preserve"> (Ps.</w:t>
      </w:r>
      <w:r>
        <w:rPr>
          <w:color w:val="000000"/>
        </w:rPr>
        <w:t xml:space="preserve"> </w:t>
      </w:r>
      <w:r w:rsidRPr="00AD22D6">
        <w:rPr>
          <w:color w:val="000000"/>
        </w:rPr>
        <w:t>32</w:t>
      </w:r>
      <w:r>
        <w:rPr>
          <w:color w:val="000000"/>
        </w:rPr>
        <w:t>:</w:t>
      </w:r>
      <w:r w:rsidRPr="00AD22D6">
        <w:rPr>
          <w:color w:val="000000"/>
        </w:rPr>
        <w:t xml:space="preserve"> 3). </w:t>
      </w:r>
    </w:p>
    <w:p w:rsidR="007456A3" w:rsidRDefault="00485177" w:rsidP="00485177">
      <w:pPr>
        <w:jc w:val="both"/>
        <w:rPr>
          <w:color w:val="000000"/>
        </w:rPr>
      </w:pPr>
      <w:r w:rsidRPr="00AD22D6">
        <w:rPr>
          <w:i/>
          <w:iCs/>
          <w:color w:val="000000"/>
        </w:rPr>
        <w:t xml:space="preserve">Ten andere, </w:t>
      </w:r>
      <w:r w:rsidRPr="00AD22D6">
        <w:rPr>
          <w:color w:val="000000"/>
        </w:rPr>
        <w:t>dat wij Jezus Christus met waar geloof aannemen,</w:t>
      </w:r>
      <w:r>
        <w:rPr>
          <w:color w:val="000000"/>
        </w:rPr>
        <w:t xml:space="preserve"> </w:t>
      </w:r>
      <w:r w:rsidRPr="00AD22D6">
        <w:rPr>
          <w:color w:val="000000"/>
        </w:rPr>
        <w:t>om door zijn bloed van d</w:t>
      </w:r>
      <w:r>
        <w:rPr>
          <w:color w:val="000000"/>
        </w:rPr>
        <w:t>ode</w:t>
      </w:r>
      <w:r w:rsidRPr="00AD22D6">
        <w:rPr>
          <w:color w:val="000000"/>
        </w:rPr>
        <w:t xml:space="preserve"> werken, dat zijn onze zonden</w:t>
      </w:r>
      <w:r>
        <w:rPr>
          <w:color w:val="000000"/>
        </w:rPr>
        <w:t xml:space="preserve"> </w:t>
      </w:r>
      <w:r w:rsidRPr="00AD22D6">
        <w:rPr>
          <w:color w:val="000000"/>
        </w:rPr>
        <w:t>gereinigd te worden (Hebr. 9</w:t>
      </w:r>
      <w:r>
        <w:rPr>
          <w:color w:val="000000"/>
        </w:rPr>
        <w:t>:</w:t>
      </w:r>
      <w:r w:rsidRPr="00AD22D6">
        <w:rPr>
          <w:color w:val="000000"/>
        </w:rPr>
        <w:t xml:space="preserve"> 14). </w:t>
      </w:r>
    </w:p>
    <w:p w:rsidR="00337F44" w:rsidRDefault="00485177" w:rsidP="00485177">
      <w:pPr>
        <w:jc w:val="both"/>
        <w:rPr>
          <w:color w:val="000000"/>
        </w:rPr>
      </w:pPr>
      <w:r w:rsidRPr="00AD22D6">
        <w:rPr>
          <w:i/>
          <w:iCs/>
          <w:color w:val="000000"/>
        </w:rPr>
        <w:t xml:space="preserve">Ten derde </w:t>
      </w:r>
      <w:r w:rsidRPr="00AD22D6">
        <w:rPr>
          <w:color w:val="000000"/>
        </w:rPr>
        <w:t>dat wij in eenvoudigheid</w:t>
      </w:r>
      <w:r>
        <w:rPr>
          <w:color w:val="000000"/>
        </w:rPr>
        <w:t xml:space="preserve"> </w:t>
      </w:r>
      <w:r w:rsidRPr="00AD22D6">
        <w:rPr>
          <w:color w:val="000000"/>
        </w:rPr>
        <w:t xml:space="preserve">en goddelijke oprechtheid, niet met </w:t>
      </w:r>
      <w:r>
        <w:rPr>
          <w:color w:val="000000"/>
        </w:rPr>
        <w:t>vlese</w:t>
      </w:r>
      <w:r w:rsidRPr="00AD22D6">
        <w:rPr>
          <w:color w:val="000000"/>
        </w:rPr>
        <w:t>lijke wijsheid</w:t>
      </w:r>
      <w:r>
        <w:rPr>
          <w:color w:val="000000"/>
        </w:rPr>
        <w:t xml:space="preserve"> </w:t>
      </w:r>
      <w:r w:rsidRPr="00AD22D6">
        <w:rPr>
          <w:color w:val="000000"/>
        </w:rPr>
        <w:t xml:space="preserve">maar met Gods genade onder alle </w:t>
      </w:r>
      <w:r>
        <w:rPr>
          <w:color w:val="000000"/>
        </w:rPr>
        <w:t>mensen</w:t>
      </w:r>
      <w:r w:rsidRPr="00AD22D6">
        <w:rPr>
          <w:color w:val="000000"/>
        </w:rPr>
        <w:t xml:space="preserve"> zoeken te wandelen.</w:t>
      </w:r>
      <w:r>
        <w:rPr>
          <w:color w:val="000000"/>
        </w:rPr>
        <w:t xml:space="preserve"> </w:t>
      </w:r>
      <w:r w:rsidRPr="00AD22D6">
        <w:rPr>
          <w:color w:val="000000"/>
        </w:rPr>
        <w:t>(Spr. 10</w:t>
      </w:r>
      <w:r>
        <w:rPr>
          <w:color w:val="000000"/>
        </w:rPr>
        <w:t>:</w:t>
      </w:r>
      <w:r w:rsidRPr="00AD22D6">
        <w:rPr>
          <w:color w:val="000000"/>
        </w:rPr>
        <w:t xml:space="preserve"> 9</w:t>
      </w:r>
      <w:r>
        <w:rPr>
          <w:color w:val="000000"/>
        </w:rPr>
        <w:t>;</w:t>
      </w:r>
      <w:r w:rsidRPr="00AD22D6">
        <w:rPr>
          <w:color w:val="000000"/>
        </w:rPr>
        <w:t xml:space="preserve"> 2 Cor. 1</w:t>
      </w:r>
      <w:r>
        <w:rPr>
          <w:color w:val="000000"/>
        </w:rPr>
        <w:t>:</w:t>
      </w:r>
      <w:r w:rsidRPr="00AD22D6">
        <w:rPr>
          <w:color w:val="000000"/>
        </w:rPr>
        <w:t xml:space="preserve"> 12). Dit zijn de rechte middelen, om </w:t>
      </w:r>
      <w:r>
        <w:rPr>
          <w:color w:val="000000"/>
        </w:rPr>
        <w:t xml:space="preserve">ene </w:t>
      </w:r>
      <w:r w:rsidRPr="00AD22D6">
        <w:rPr>
          <w:color w:val="000000"/>
        </w:rPr>
        <w:t xml:space="preserve">goede </w:t>
      </w:r>
      <w:r>
        <w:rPr>
          <w:color w:val="000000"/>
        </w:rPr>
        <w:t>consciëntie</w:t>
      </w:r>
      <w:r w:rsidRPr="00AD22D6">
        <w:rPr>
          <w:color w:val="000000"/>
        </w:rPr>
        <w:t xml:space="preserve"> te verkrijgen en te bewaren. Deze leer dient ons</w:t>
      </w:r>
      <w:r>
        <w:rPr>
          <w:color w:val="000000"/>
        </w:rPr>
        <w:t xml:space="preserve"> </w:t>
      </w:r>
      <w:r w:rsidRPr="00AD22D6">
        <w:rPr>
          <w:color w:val="000000"/>
        </w:rPr>
        <w:t>dan tot vermaning, dat wij dezen weg moeten ingaan, indien wij in</w:t>
      </w:r>
      <w:r>
        <w:rPr>
          <w:color w:val="000000"/>
        </w:rPr>
        <w:t xml:space="preserve"> </w:t>
      </w:r>
      <w:r w:rsidRPr="00AD22D6">
        <w:rPr>
          <w:color w:val="000000"/>
        </w:rPr>
        <w:t>ons hart rust willen gevoelen, hetwelk de meeste geneugte en blijdschap</w:t>
      </w:r>
      <w:r>
        <w:rPr>
          <w:color w:val="000000"/>
        </w:rPr>
        <w:t xml:space="preserve"> </w:t>
      </w:r>
      <w:r w:rsidRPr="00AD22D6">
        <w:rPr>
          <w:color w:val="000000"/>
        </w:rPr>
        <w:t>op aarde is. Want dan slapen wij in de slaapkamer van</w:t>
      </w:r>
      <w:r>
        <w:rPr>
          <w:color w:val="000000"/>
        </w:rPr>
        <w:t xml:space="preserve"> </w:t>
      </w:r>
      <w:r w:rsidRPr="00AD22D6">
        <w:rPr>
          <w:color w:val="000000"/>
        </w:rPr>
        <w:t>Christus, onzen Bruidegom, en gevoelen in ons hart gerechtigheid,</w:t>
      </w:r>
      <w:r>
        <w:rPr>
          <w:color w:val="000000"/>
        </w:rPr>
        <w:t xml:space="preserve"> </w:t>
      </w:r>
      <w:r w:rsidRPr="00AD22D6">
        <w:rPr>
          <w:color w:val="000000"/>
        </w:rPr>
        <w:t>vrede en blijdschap des Heiligen Geestes, waarin het beginsel van</w:t>
      </w:r>
      <w:r>
        <w:rPr>
          <w:color w:val="000000"/>
        </w:rPr>
        <w:t xml:space="preserve"> </w:t>
      </w:r>
      <w:r w:rsidRPr="00AD22D6">
        <w:rPr>
          <w:color w:val="000000"/>
        </w:rPr>
        <w:t>het koninkrijk der hemelen bestaat (Rom. 14</w:t>
      </w:r>
      <w:r>
        <w:rPr>
          <w:color w:val="000000"/>
        </w:rPr>
        <w:t>:</w:t>
      </w:r>
      <w:r w:rsidRPr="00AD22D6">
        <w:rPr>
          <w:color w:val="000000"/>
        </w:rPr>
        <w:t xml:space="preserve"> 17). </w:t>
      </w:r>
    </w:p>
    <w:p w:rsidR="00337F44" w:rsidRDefault="00485177" w:rsidP="00485177">
      <w:pPr>
        <w:jc w:val="both"/>
        <w:rPr>
          <w:color w:val="000000"/>
        </w:rPr>
      </w:pPr>
      <w:r w:rsidRPr="00AD22D6">
        <w:rPr>
          <w:color w:val="000000"/>
        </w:rPr>
        <w:t>Zij dient ook tot</w:t>
      </w:r>
      <w:r>
        <w:rPr>
          <w:color w:val="000000"/>
        </w:rPr>
        <w:t xml:space="preserve"> </w:t>
      </w:r>
      <w:r w:rsidRPr="00AD22D6">
        <w:rPr>
          <w:color w:val="000000"/>
        </w:rPr>
        <w:t>wederlegging van degenen, die drijven, dat de gel</w:t>
      </w:r>
      <w:r>
        <w:rPr>
          <w:color w:val="000000"/>
        </w:rPr>
        <w:t>ovi</w:t>
      </w:r>
      <w:r w:rsidRPr="00AD22D6">
        <w:rPr>
          <w:color w:val="000000"/>
        </w:rPr>
        <w:t>gen niet van</w:t>
      </w:r>
      <w:r>
        <w:rPr>
          <w:color w:val="000000"/>
        </w:rPr>
        <w:t xml:space="preserve"> hun </w:t>
      </w:r>
      <w:r w:rsidRPr="00AD22D6">
        <w:rPr>
          <w:color w:val="000000"/>
        </w:rPr>
        <w:t>zaligheid kunnen verzekerd zijn, zoolang zij hier op aarde zijn,</w:t>
      </w:r>
      <w:r>
        <w:rPr>
          <w:color w:val="000000"/>
        </w:rPr>
        <w:t xml:space="preserve"> </w:t>
      </w:r>
      <w:r w:rsidRPr="00AD22D6">
        <w:rPr>
          <w:color w:val="000000"/>
        </w:rPr>
        <w:t>tenzij door</w:t>
      </w:r>
      <w:r>
        <w:rPr>
          <w:color w:val="000000"/>
        </w:rPr>
        <w:t xml:space="preserve"> een </w:t>
      </w:r>
      <w:r w:rsidRPr="00AD22D6">
        <w:rPr>
          <w:color w:val="000000"/>
        </w:rPr>
        <w:t>bijzondere of buitengewone openbaring. Maar indien dat</w:t>
      </w:r>
      <w:r w:rsidR="00E325F7">
        <w:rPr>
          <w:color w:val="000000"/>
        </w:rPr>
        <w:t xml:space="preserve"> zo </w:t>
      </w:r>
      <w:r w:rsidRPr="00AD22D6">
        <w:rPr>
          <w:color w:val="000000"/>
        </w:rPr>
        <w:t>ware, moest een van tweeën volgen, of dat gewone gel</w:t>
      </w:r>
      <w:r>
        <w:rPr>
          <w:color w:val="000000"/>
        </w:rPr>
        <w:t>ovi</w:t>
      </w:r>
      <w:r w:rsidRPr="00AD22D6">
        <w:rPr>
          <w:color w:val="000000"/>
        </w:rPr>
        <w:t>gen in deze</w:t>
      </w:r>
      <w:r>
        <w:rPr>
          <w:color w:val="000000"/>
        </w:rPr>
        <w:t xml:space="preserve"> </w:t>
      </w:r>
      <w:r w:rsidRPr="00AD22D6">
        <w:rPr>
          <w:color w:val="000000"/>
        </w:rPr>
        <w:t>slaapkamer niet toegelaten worden, of dat de wacht veel te zwak is, die</w:t>
      </w:r>
      <w:r>
        <w:rPr>
          <w:color w:val="000000"/>
        </w:rPr>
        <w:t xml:space="preserve"> </w:t>
      </w:r>
      <w:r w:rsidRPr="00AD22D6">
        <w:rPr>
          <w:color w:val="000000"/>
        </w:rPr>
        <w:t xml:space="preserve">Christus voor deze kamer gezet heeft. Maar dat is beide </w:t>
      </w:r>
      <w:r>
        <w:rPr>
          <w:color w:val="000000"/>
        </w:rPr>
        <w:t>vals</w:t>
      </w:r>
      <w:r w:rsidRPr="00AD22D6">
        <w:rPr>
          <w:color w:val="000000"/>
        </w:rPr>
        <w:t>, want alle</w:t>
      </w:r>
      <w:r>
        <w:rPr>
          <w:color w:val="000000"/>
        </w:rPr>
        <w:t xml:space="preserve"> </w:t>
      </w:r>
      <w:r w:rsidRPr="00AD22D6">
        <w:rPr>
          <w:color w:val="000000"/>
        </w:rPr>
        <w:t>ware gel</w:t>
      </w:r>
      <w:r>
        <w:rPr>
          <w:color w:val="000000"/>
        </w:rPr>
        <w:t>ovi</w:t>
      </w:r>
      <w:r w:rsidRPr="00AD22D6">
        <w:rPr>
          <w:color w:val="000000"/>
        </w:rPr>
        <w:t>gen ontvangen</w:t>
      </w:r>
      <w:r>
        <w:rPr>
          <w:color w:val="000000"/>
        </w:rPr>
        <w:t xml:space="preserve"> de </w:t>
      </w:r>
      <w:r w:rsidRPr="00AD22D6">
        <w:rPr>
          <w:color w:val="000000"/>
        </w:rPr>
        <w:t>Geest der aanneming tot kinderen</w:t>
      </w:r>
      <w:r>
        <w:rPr>
          <w:color w:val="000000"/>
        </w:rPr>
        <w:t xml:space="preserve"> </w:t>
      </w:r>
      <w:r w:rsidRPr="00AD22D6">
        <w:rPr>
          <w:color w:val="000000"/>
        </w:rPr>
        <w:t>Gods, waardoor zij roepen Abba Vader (Rora. 8</w:t>
      </w:r>
      <w:r>
        <w:rPr>
          <w:color w:val="000000"/>
        </w:rPr>
        <w:t>:</w:t>
      </w:r>
      <w:r w:rsidRPr="00AD22D6">
        <w:rPr>
          <w:color w:val="000000"/>
        </w:rPr>
        <w:t xml:space="preserve"> 15)</w:t>
      </w:r>
      <w:r w:rsidR="00F623C6">
        <w:rPr>
          <w:color w:val="000000"/>
        </w:rPr>
        <w:t>. Z</w:t>
      </w:r>
      <w:r w:rsidRPr="00AD22D6">
        <w:rPr>
          <w:color w:val="000000"/>
        </w:rPr>
        <w:t>ij hebben</w:t>
      </w:r>
      <w:r>
        <w:rPr>
          <w:color w:val="000000"/>
        </w:rPr>
        <w:t xml:space="preserve"> </w:t>
      </w:r>
      <w:r w:rsidRPr="00AD22D6">
        <w:rPr>
          <w:color w:val="000000"/>
        </w:rPr>
        <w:t xml:space="preserve">allen </w:t>
      </w:r>
      <w:r w:rsidR="005C2AD6">
        <w:rPr>
          <w:color w:val="000000"/>
        </w:rPr>
        <w:t>tezamen</w:t>
      </w:r>
      <w:r w:rsidRPr="00AD22D6">
        <w:rPr>
          <w:color w:val="000000"/>
        </w:rPr>
        <w:t xml:space="preserve"> de vrijmoedigheid en</w:t>
      </w:r>
      <w:r>
        <w:rPr>
          <w:color w:val="000000"/>
        </w:rPr>
        <w:t xml:space="preserve"> de </w:t>
      </w:r>
      <w:r w:rsidRPr="00AD22D6">
        <w:rPr>
          <w:color w:val="000000"/>
        </w:rPr>
        <w:t>toegang met vertrouwen</w:t>
      </w:r>
      <w:r>
        <w:rPr>
          <w:color w:val="000000"/>
        </w:rPr>
        <w:t xml:space="preserve"> </w:t>
      </w:r>
      <w:r w:rsidRPr="00AD22D6">
        <w:rPr>
          <w:color w:val="000000"/>
        </w:rPr>
        <w:t>door het geloof aan Hem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 xml:space="preserve"> 12)</w:t>
      </w:r>
      <w:r w:rsidR="00F623C6">
        <w:rPr>
          <w:color w:val="000000"/>
        </w:rPr>
        <w:t>. Z</w:t>
      </w:r>
      <w:r w:rsidRPr="00AD22D6">
        <w:rPr>
          <w:color w:val="000000"/>
        </w:rPr>
        <w:t xml:space="preserve">ij hebben (zeg ik) allen </w:t>
      </w:r>
      <w:r w:rsidR="005C2AD6">
        <w:rPr>
          <w:color w:val="000000"/>
        </w:rPr>
        <w:t>tezamen</w:t>
      </w:r>
      <w:r w:rsidRPr="00AD22D6">
        <w:rPr>
          <w:color w:val="000000"/>
        </w:rPr>
        <w:t xml:space="preserve"> het rechte geloof, dat is een vaste grond der dingen, die men</w:t>
      </w:r>
      <w:r>
        <w:rPr>
          <w:color w:val="000000"/>
        </w:rPr>
        <w:t xml:space="preserve"> </w:t>
      </w:r>
      <w:r w:rsidRPr="00AD22D6">
        <w:rPr>
          <w:color w:val="000000"/>
        </w:rPr>
        <w:t>hoopt, en een bewijs der zaken, die men niet ziet (Hebr. 11</w:t>
      </w:r>
      <w:r>
        <w:rPr>
          <w:color w:val="000000"/>
        </w:rPr>
        <w:t>:</w:t>
      </w:r>
      <w:r w:rsidRPr="00AD22D6">
        <w:rPr>
          <w:color w:val="000000"/>
        </w:rPr>
        <w:t xml:space="preserve"> 1)</w:t>
      </w:r>
      <w:r w:rsidR="00F623C6">
        <w:rPr>
          <w:color w:val="000000"/>
        </w:rPr>
        <w:t>. Z</w:t>
      </w:r>
      <w:r w:rsidRPr="00AD22D6">
        <w:rPr>
          <w:color w:val="000000"/>
        </w:rPr>
        <w:t xml:space="preserve">ij hebben ook allen </w:t>
      </w:r>
      <w:r w:rsidR="005C2AD6">
        <w:rPr>
          <w:color w:val="000000"/>
        </w:rPr>
        <w:t>tezamen</w:t>
      </w:r>
      <w:r w:rsidRPr="00AD22D6">
        <w:rPr>
          <w:color w:val="000000"/>
        </w:rPr>
        <w:t xml:space="preserve"> het anker der hoop dat zeker en vast</w:t>
      </w:r>
      <w:r>
        <w:rPr>
          <w:color w:val="000000"/>
        </w:rPr>
        <w:t xml:space="preserve"> </w:t>
      </w:r>
      <w:r w:rsidRPr="00AD22D6">
        <w:rPr>
          <w:color w:val="000000"/>
        </w:rPr>
        <w:t>is en ingaat in het binnenste van het voorhangsel (Hebr. 6</w:t>
      </w:r>
      <w:r>
        <w:rPr>
          <w:color w:val="000000"/>
        </w:rPr>
        <w:t>:</w:t>
      </w:r>
      <w:r w:rsidRPr="00AD22D6">
        <w:rPr>
          <w:color w:val="000000"/>
        </w:rPr>
        <w:t xml:space="preserve"> 19).</w:t>
      </w:r>
      <w:r>
        <w:rPr>
          <w:color w:val="000000"/>
        </w:rPr>
        <w:t xml:space="preserve"> </w:t>
      </w:r>
    </w:p>
    <w:p w:rsidR="00337F44" w:rsidRDefault="00485177" w:rsidP="00485177">
      <w:pPr>
        <w:jc w:val="both"/>
        <w:rPr>
          <w:color w:val="000000"/>
        </w:rPr>
      </w:pPr>
      <w:r w:rsidRPr="00AD22D6">
        <w:rPr>
          <w:color w:val="000000"/>
        </w:rPr>
        <w:t xml:space="preserve">Eindelijk hebben zij allen </w:t>
      </w:r>
      <w:r w:rsidR="005C2AD6">
        <w:rPr>
          <w:color w:val="000000"/>
        </w:rPr>
        <w:t>tezamen</w:t>
      </w:r>
      <w:r>
        <w:rPr>
          <w:color w:val="000000"/>
        </w:rPr>
        <w:t xml:space="preserve"> een </w:t>
      </w:r>
      <w:r w:rsidRPr="00AD22D6">
        <w:rPr>
          <w:color w:val="000000"/>
        </w:rPr>
        <w:t>oprechte liefde, die deze</w:t>
      </w:r>
      <w:r>
        <w:rPr>
          <w:color w:val="000000"/>
        </w:rPr>
        <w:t xml:space="preserve"> </w:t>
      </w:r>
      <w:r w:rsidR="00337F44">
        <w:rPr>
          <w:color w:val="000000"/>
        </w:rPr>
        <w:t>slaafs</w:t>
      </w:r>
      <w:r w:rsidRPr="00AD22D6">
        <w:rPr>
          <w:color w:val="000000"/>
        </w:rPr>
        <w:t>e vrees uitdrijft, want in de liefde is geen vrees, nl</w:t>
      </w:r>
      <w:r w:rsidR="00F623C6">
        <w:rPr>
          <w:color w:val="000000"/>
        </w:rPr>
        <w:t>. Z</w:t>
      </w:r>
      <w:r w:rsidRPr="00AD22D6">
        <w:rPr>
          <w:color w:val="000000"/>
        </w:rPr>
        <w:t>ulk een</w:t>
      </w:r>
      <w:r>
        <w:rPr>
          <w:color w:val="000000"/>
        </w:rPr>
        <w:t xml:space="preserve"> </w:t>
      </w:r>
      <w:r w:rsidRPr="00AD22D6">
        <w:rPr>
          <w:color w:val="000000"/>
        </w:rPr>
        <w:t>vrees, die benauwdheid aanbrengt, want die</w:t>
      </w:r>
      <w:r>
        <w:rPr>
          <w:color w:val="000000"/>
        </w:rPr>
        <w:t xml:space="preserve"> zo </w:t>
      </w:r>
      <w:r w:rsidRPr="00AD22D6">
        <w:rPr>
          <w:color w:val="000000"/>
        </w:rPr>
        <w:t>vreest is niet volmaakt</w:t>
      </w:r>
      <w:r>
        <w:rPr>
          <w:color w:val="000000"/>
        </w:rPr>
        <w:t xml:space="preserve"> </w:t>
      </w:r>
      <w:r w:rsidRPr="00AD22D6">
        <w:rPr>
          <w:color w:val="000000"/>
        </w:rPr>
        <w:t>(dat is oprecht) in de liefde (1 Joh 4:18). Wat ze hier tegen inbrengen, dat de</w:t>
      </w:r>
      <w:r>
        <w:rPr>
          <w:color w:val="000000"/>
        </w:rPr>
        <w:t xml:space="preserve"> </w:t>
      </w:r>
      <w:r w:rsidRPr="00AD22D6">
        <w:rPr>
          <w:color w:val="000000"/>
        </w:rPr>
        <w:t>gel</w:t>
      </w:r>
      <w:r>
        <w:rPr>
          <w:color w:val="000000"/>
        </w:rPr>
        <w:t>ovi</w:t>
      </w:r>
      <w:r w:rsidRPr="00AD22D6">
        <w:rPr>
          <w:color w:val="000000"/>
        </w:rPr>
        <w:t xml:space="preserve">gen al deze gaven kunnen verliezen, nl. </w:t>
      </w:r>
      <w:r w:rsidRPr="00AD22D6">
        <w:rPr>
          <w:i/>
          <w:iCs/>
          <w:color w:val="000000"/>
        </w:rPr>
        <w:t xml:space="preserve">geheel </w:t>
      </w:r>
      <w:r w:rsidRPr="00AD22D6">
        <w:rPr>
          <w:color w:val="000000"/>
        </w:rPr>
        <w:t xml:space="preserve">en </w:t>
      </w:r>
      <w:r w:rsidRPr="00AD22D6">
        <w:rPr>
          <w:i/>
          <w:iCs/>
          <w:color w:val="000000"/>
        </w:rPr>
        <w:t xml:space="preserve">eindelijk, </w:t>
      </w:r>
      <w:r w:rsidRPr="00AD22D6">
        <w:rPr>
          <w:color w:val="000000"/>
        </w:rPr>
        <w:t>ontkennen</w:t>
      </w:r>
      <w:r>
        <w:rPr>
          <w:color w:val="000000"/>
        </w:rPr>
        <w:t xml:space="preserve"> </w:t>
      </w:r>
      <w:r w:rsidRPr="00AD22D6">
        <w:rPr>
          <w:color w:val="000000"/>
        </w:rPr>
        <w:t>wij. Want anders ware deze treffelijke wacht die voor de,kamer</w:t>
      </w:r>
      <w:r>
        <w:rPr>
          <w:color w:val="000000"/>
        </w:rPr>
        <w:t xml:space="preserve"> </w:t>
      </w:r>
      <w:r w:rsidRPr="00AD22D6">
        <w:rPr>
          <w:color w:val="000000"/>
        </w:rPr>
        <w:t>staat, welke door de poorten der hel niet kan overweldigd worden, te vergeefs.</w:t>
      </w:r>
      <w:r>
        <w:rPr>
          <w:color w:val="000000"/>
        </w:rPr>
        <w:t xml:space="preserve"> </w:t>
      </w:r>
      <w:r w:rsidRPr="00AD22D6">
        <w:rPr>
          <w:color w:val="000000"/>
        </w:rPr>
        <w:t>Wij bekennen het, dat de kinderen Gods dikwijls zondigen kunnen</w:t>
      </w:r>
      <w:r>
        <w:rPr>
          <w:color w:val="000000"/>
        </w:rPr>
        <w:t xml:space="preserve"> </w:t>
      </w:r>
      <w:r w:rsidRPr="00AD22D6">
        <w:rPr>
          <w:color w:val="000000"/>
        </w:rPr>
        <w:t>en wel zwaar, maar niet ter dood, dat is ten einde toe, want</w:t>
      </w:r>
      <w:r>
        <w:rPr>
          <w:color w:val="000000"/>
        </w:rPr>
        <w:t xml:space="preserve"> </w:t>
      </w:r>
      <w:r w:rsidRPr="00AD22D6">
        <w:rPr>
          <w:color w:val="000000"/>
        </w:rPr>
        <w:t>die uit God geboren is kan</w:t>
      </w:r>
      <w:r>
        <w:rPr>
          <w:color w:val="000000"/>
        </w:rPr>
        <w:t xml:space="preserve"> zo </w:t>
      </w:r>
      <w:r w:rsidRPr="00AD22D6">
        <w:rPr>
          <w:color w:val="000000"/>
        </w:rPr>
        <w:t>niet zondigen, want zijn zaad blijft</w:t>
      </w:r>
      <w:r>
        <w:rPr>
          <w:color w:val="000000"/>
        </w:rPr>
        <w:t xml:space="preserve"> </w:t>
      </w:r>
      <w:r w:rsidRPr="00AD22D6">
        <w:rPr>
          <w:color w:val="000000"/>
        </w:rPr>
        <w:t>in hem, omdat hij uit God geboren is (1 Joh. 3</w:t>
      </w:r>
      <w:r>
        <w:rPr>
          <w:color w:val="000000"/>
        </w:rPr>
        <w:t>:</w:t>
      </w:r>
      <w:r w:rsidRPr="00AD22D6">
        <w:rPr>
          <w:color w:val="000000"/>
        </w:rPr>
        <w:t xml:space="preserve"> 9). </w:t>
      </w:r>
    </w:p>
    <w:p w:rsidR="00485177" w:rsidRDefault="00485177" w:rsidP="00485177">
      <w:pPr>
        <w:jc w:val="both"/>
        <w:rPr>
          <w:color w:val="000000"/>
        </w:rPr>
      </w:pPr>
      <w:r w:rsidRPr="00AD22D6">
        <w:rPr>
          <w:i/>
          <w:iCs/>
          <w:color w:val="000000"/>
        </w:rPr>
        <w:t>Ten laatste</w:t>
      </w:r>
      <w:r>
        <w:rPr>
          <w:i/>
          <w:iCs/>
          <w:color w:val="000000"/>
        </w:rPr>
        <w:t xml:space="preserve"> </w:t>
      </w:r>
      <w:r w:rsidRPr="00AD22D6">
        <w:rPr>
          <w:color w:val="000000"/>
        </w:rPr>
        <w:t>dient zij ons ook tot vertroosting, dat wij g</w:t>
      </w:r>
      <w:r>
        <w:rPr>
          <w:color w:val="000000"/>
        </w:rPr>
        <w:t>ene</w:t>
      </w:r>
      <w:r w:rsidRPr="00AD22D6">
        <w:rPr>
          <w:color w:val="000000"/>
        </w:rPr>
        <w:t xml:space="preserve"> schepselen te vr</w:t>
      </w:r>
      <w:r>
        <w:rPr>
          <w:color w:val="000000"/>
        </w:rPr>
        <w:t>eze</w:t>
      </w:r>
      <w:r w:rsidRPr="00AD22D6">
        <w:rPr>
          <w:color w:val="000000"/>
        </w:rPr>
        <w:t>n</w:t>
      </w:r>
      <w:r>
        <w:rPr>
          <w:color w:val="000000"/>
        </w:rPr>
        <w:t xml:space="preserve"> </w:t>
      </w:r>
      <w:r w:rsidRPr="00AD22D6">
        <w:rPr>
          <w:color w:val="000000"/>
        </w:rPr>
        <w:t>hebben, als wij God vr</w:t>
      </w:r>
      <w:r>
        <w:rPr>
          <w:color w:val="000000"/>
        </w:rPr>
        <w:t>eze</w:t>
      </w:r>
      <w:r w:rsidRPr="00AD22D6">
        <w:rPr>
          <w:color w:val="000000"/>
        </w:rPr>
        <w:t>n. Want als Hij met ons is, wie zal</w:t>
      </w:r>
      <w:r>
        <w:rPr>
          <w:color w:val="000000"/>
        </w:rPr>
        <w:t xml:space="preserve"> </w:t>
      </w:r>
      <w:r w:rsidRPr="00AD22D6">
        <w:rPr>
          <w:color w:val="000000"/>
        </w:rPr>
        <w:t>tegen ons zijn? Laat dan de duivel komen met al</w:t>
      </w:r>
      <w:r>
        <w:rPr>
          <w:color w:val="000000"/>
        </w:rPr>
        <w:t xml:space="preserve"> zijn </w:t>
      </w:r>
      <w:r w:rsidRPr="00AD22D6">
        <w:rPr>
          <w:color w:val="000000"/>
        </w:rPr>
        <w:t>engelen en alle</w:t>
      </w:r>
      <w:r>
        <w:rPr>
          <w:color w:val="000000"/>
        </w:rPr>
        <w:t xml:space="preserve"> krachtig</w:t>
      </w:r>
      <w:r w:rsidR="00337F44">
        <w:rPr>
          <w:color w:val="000000"/>
        </w:rPr>
        <w:t>e</w:t>
      </w:r>
      <w:r w:rsidRPr="00AD22D6">
        <w:rPr>
          <w:color w:val="000000"/>
        </w:rPr>
        <w:t xml:space="preserve"> </w:t>
      </w:r>
      <w:r>
        <w:rPr>
          <w:color w:val="000000"/>
        </w:rPr>
        <w:t>mensen</w:t>
      </w:r>
      <w:r w:rsidRPr="00AD22D6">
        <w:rPr>
          <w:color w:val="000000"/>
        </w:rPr>
        <w:t>, die in de wereld zijn,</w:t>
      </w:r>
      <w:r>
        <w:rPr>
          <w:color w:val="000000"/>
        </w:rPr>
        <w:t xml:space="preserve"> zo </w:t>
      </w:r>
      <w:r w:rsidRPr="00AD22D6">
        <w:rPr>
          <w:color w:val="000000"/>
        </w:rPr>
        <w:t>hebben wij toch niet te</w:t>
      </w:r>
      <w:r>
        <w:rPr>
          <w:color w:val="000000"/>
        </w:rPr>
        <w:t xml:space="preserve"> </w:t>
      </w:r>
      <w:r w:rsidRPr="00AD22D6">
        <w:rPr>
          <w:color w:val="000000"/>
        </w:rPr>
        <w:t>vr</w:t>
      </w:r>
      <w:r>
        <w:rPr>
          <w:color w:val="000000"/>
        </w:rPr>
        <w:t>eze</w:t>
      </w:r>
      <w:r w:rsidRPr="00AD22D6">
        <w:rPr>
          <w:color w:val="000000"/>
        </w:rPr>
        <w:t>n, als wij maar in Gods geboden wandelen, want dan is Hij</w:t>
      </w:r>
      <w:r>
        <w:rPr>
          <w:color w:val="000000"/>
        </w:rPr>
        <w:t xml:space="preserve"> </w:t>
      </w:r>
      <w:r w:rsidRPr="00AD22D6">
        <w:rPr>
          <w:color w:val="000000"/>
        </w:rPr>
        <w:t>bij ons met al</w:t>
      </w:r>
      <w:r>
        <w:rPr>
          <w:color w:val="000000"/>
        </w:rPr>
        <w:t xml:space="preserve"> zijn </w:t>
      </w:r>
      <w:r w:rsidRPr="00AD22D6">
        <w:rPr>
          <w:color w:val="000000"/>
        </w:rPr>
        <w:t xml:space="preserve">heilige engelen (2 </w:t>
      </w:r>
      <w:r w:rsidR="00337F44">
        <w:rPr>
          <w:color w:val="000000"/>
        </w:rPr>
        <w:t>K</w:t>
      </w:r>
      <w:r w:rsidRPr="00AD22D6">
        <w:rPr>
          <w:color w:val="000000"/>
        </w:rPr>
        <w:t>ron. 32</w:t>
      </w:r>
      <w:r>
        <w:rPr>
          <w:color w:val="000000"/>
        </w:rPr>
        <w:t>:</w:t>
      </w:r>
      <w:r w:rsidRPr="00AD22D6">
        <w:rPr>
          <w:color w:val="000000"/>
        </w:rPr>
        <w:t xml:space="preserve"> 7; 1 Kon. 6:12).</w:t>
      </w:r>
    </w:p>
    <w:p w:rsidR="00485177" w:rsidRDefault="00485177" w:rsidP="00485177">
      <w:pPr>
        <w:jc w:val="both"/>
        <w:rPr>
          <w:color w:val="000000"/>
        </w:rPr>
      </w:pPr>
    </w:p>
    <w:p w:rsidR="00337F44" w:rsidRDefault="00485177" w:rsidP="00485177">
      <w:pPr>
        <w:jc w:val="both"/>
        <w:rPr>
          <w:color w:val="000000"/>
        </w:rPr>
      </w:pPr>
      <w:r>
        <w:rPr>
          <w:color w:val="000000"/>
        </w:rPr>
        <w:t xml:space="preserve">Uit het </w:t>
      </w:r>
      <w:r w:rsidRPr="00AD22D6">
        <w:rPr>
          <w:color w:val="000000"/>
        </w:rPr>
        <w:t xml:space="preserve">9e en 10e vers. </w:t>
      </w:r>
      <w:r w:rsidRPr="00AD22D6">
        <w:rPr>
          <w:i/>
          <w:iCs/>
          <w:color w:val="000000"/>
        </w:rPr>
        <w:t xml:space="preserve">Het heilig Evangelie is de </w:t>
      </w:r>
      <w:r w:rsidR="005C2AD6">
        <w:rPr>
          <w:i/>
          <w:iCs/>
          <w:color w:val="000000"/>
        </w:rPr>
        <w:t>triomf</w:t>
      </w:r>
      <w:r w:rsidRPr="00AD22D6">
        <w:rPr>
          <w:i/>
          <w:iCs/>
          <w:color w:val="000000"/>
        </w:rPr>
        <w:t>wagen</w:t>
      </w:r>
      <w:r>
        <w:rPr>
          <w:i/>
          <w:iCs/>
          <w:color w:val="000000"/>
        </w:rPr>
        <w:t xml:space="preserve"> </w:t>
      </w:r>
      <w:r w:rsidRPr="00AD22D6">
        <w:rPr>
          <w:i/>
          <w:iCs/>
          <w:color w:val="000000"/>
        </w:rPr>
        <w:t>van Jezus Christus, waarmede alle gel</w:t>
      </w:r>
      <w:r>
        <w:rPr>
          <w:i/>
          <w:iCs/>
          <w:color w:val="000000"/>
        </w:rPr>
        <w:t>ovi</w:t>
      </w:r>
      <w:r w:rsidRPr="00AD22D6">
        <w:rPr>
          <w:i/>
          <w:iCs/>
          <w:color w:val="000000"/>
        </w:rPr>
        <w:t>gen naar</w:t>
      </w:r>
      <w:r>
        <w:rPr>
          <w:i/>
          <w:iCs/>
          <w:color w:val="000000"/>
        </w:rPr>
        <w:t xml:space="preserve"> de </w:t>
      </w:r>
      <w:r w:rsidRPr="00AD22D6">
        <w:rPr>
          <w:i/>
          <w:iCs/>
          <w:color w:val="000000"/>
        </w:rPr>
        <w:t>hemel gevoerd</w:t>
      </w:r>
      <w:r>
        <w:rPr>
          <w:i/>
          <w:iCs/>
          <w:color w:val="000000"/>
        </w:rPr>
        <w:t xml:space="preserve"> </w:t>
      </w:r>
      <w:r w:rsidRPr="00AD22D6">
        <w:rPr>
          <w:i/>
          <w:iCs/>
          <w:color w:val="000000"/>
        </w:rPr>
        <w:t xml:space="preserve">worden </w:t>
      </w:r>
      <w:r w:rsidRPr="00AD22D6">
        <w:rPr>
          <w:color w:val="000000"/>
        </w:rPr>
        <w:t>(vgl. Ps. 45</w:t>
      </w:r>
      <w:r>
        <w:rPr>
          <w:color w:val="000000"/>
        </w:rPr>
        <w:t>:</w:t>
      </w:r>
      <w:r w:rsidRPr="00AD22D6">
        <w:rPr>
          <w:color w:val="000000"/>
        </w:rPr>
        <w:t xml:space="preserve"> 5; Jes. 66</w:t>
      </w:r>
      <w:r>
        <w:rPr>
          <w:color w:val="000000"/>
        </w:rPr>
        <w:t>:</w:t>
      </w:r>
      <w:r w:rsidRPr="00AD22D6">
        <w:rPr>
          <w:color w:val="000000"/>
        </w:rPr>
        <w:t xml:space="preserve"> 20; Rom. 1</w:t>
      </w:r>
      <w:r>
        <w:rPr>
          <w:color w:val="000000"/>
        </w:rPr>
        <w:t>:</w:t>
      </w:r>
      <w:r w:rsidRPr="00AD22D6">
        <w:rPr>
          <w:color w:val="000000"/>
        </w:rPr>
        <w:t xml:space="preserve"> 16;.</w:t>
      </w:r>
      <w:r>
        <w:rPr>
          <w:color w:val="000000"/>
        </w:rPr>
        <w:t xml:space="preserve"> </w:t>
      </w:r>
      <w:r w:rsidRPr="00AD22D6">
        <w:rPr>
          <w:color w:val="000000"/>
        </w:rPr>
        <w:t>Ir. deze leer moeten wij twee dingen opmerken.</w:t>
      </w:r>
    </w:p>
    <w:p w:rsidR="00337F44" w:rsidRDefault="000B4E4C" w:rsidP="00485177">
      <w:pPr>
        <w:jc w:val="both"/>
        <w:rPr>
          <w:color w:val="000000"/>
        </w:rPr>
      </w:pPr>
      <w:r>
        <w:rPr>
          <w:color w:val="000000"/>
        </w:rPr>
        <w:t>Vooreerst</w:t>
      </w:r>
      <w:r w:rsidR="00485177" w:rsidRPr="00AD22D6">
        <w:rPr>
          <w:i/>
          <w:iCs/>
          <w:color w:val="000000"/>
        </w:rPr>
        <w:t xml:space="preserve">, </w:t>
      </w:r>
      <w:r w:rsidR="00485177" w:rsidRPr="00AD22D6">
        <w:rPr>
          <w:color w:val="000000"/>
        </w:rPr>
        <w:t>waaraan</w:t>
      </w:r>
      <w:r w:rsidR="00485177">
        <w:rPr>
          <w:color w:val="000000"/>
        </w:rPr>
        <w:t xml:space="preserve"> </w:t>
      </w:r>
      <w:r w:rsidR="00485177" w:rsidRPr="00AD22D6">
        <w:rPr>
          <w:color w:val="000000"/>
        </w:rPr>
        <w:t xml:space="preserve">men het ware Evangelie kennen kan. </w:t>
      </w:r>
    </w:p>
    <w:p w:rsidR="00337F44" w:rsidRDefault="00485177" w:rsidP="00485177">
      <w:pPr>
        <w:jc w:val="both"/>
        <w:rPr>
          <w:color w:val="000000"/>
        </w:rPr>
      </w:pPr>
      <w:r w:rsidRPr="00AD22D6">
        <w:rPr>
          <w:i/>
          <w:iCs/>
          <w:color w:val="000000"/>
        </w:rPr>
        <w:t xml:space="preserve">Ten andere, </w:t>
      </w:r>
      <w:r w:rsidRPr="00AD22D6">
        <w:rPr>
          <w:color w:val="000000"/>
        </w:rPr>
        <w:t>hoe wij gesteld</w:t>
      </w:r>
      <w:r>
        <w:rPr>
          <w:color w:val="000000"/>
        </w:rPr>
        <w:t xml:space="preserve"> </w:t>
      </w:r>
      <w:r w:rsidRPr="00AD22D6">
        <w:rPr>
          <w:color w:val="000000"/>
        </w:rPr>
        <w:t>moeten zijn, om daarmede gemeenschap te krijgen. Aangaande het</w:t>
      </w:r>
      <w:r>
        <w:rPr>
          <w:color w:val="000000"/>
        </w:rPr>
        <w:t xml:space="preserve"> </w:t>
      </w:r>
      <w:r w:rsidRPr="00AD22D6">
        <w:rPr>
          <w:color w:val="000000"/>
        </w:rPr>
        <w:t>eerste zeggen wij, dat het ware Evangelie inzonderheid onderkend wordt</w:t>
      </w:r>
      <w:r>
        <w:rPr>
          <w:color w:val="000000"/>
        </w:rPr>
        <w:t xml:space="preserve"> </w:t>
      </w:r>
      <w:r w:rsidRPr="00AD22D6">
        <w:rPr>
          <w:color w:val="000000"/>
        </w:rPr>
        <w:t>aan</w:t>
      </w:r>
      <w:r>
        <w:rPr>
          <w:color w:val="000000"/>
        </w:rPr>
        <w:t xml:space="preserve"> de </w:t>
      </w:r>
      <w:r w:rsidRPr="00AD22D6">
        <w:rPr>
          <w:color w:val="000000"/>
        </w:rPr>
        <w:t>gulden grond, waar het op staat, dat is de zuivere kennis</w:t>
      </w:r>
      <w:r>
        <w:rPr>
          <w:color w:val="000000"/>
        </w:rPr>
        <w:t xml:space="preserve"> </w:t>
      </w:r>
      <w:r w:rsidRPr="00AD22D6">
        <w:rPr>
          <w:color w:val="000000"/>
        </w:rPr>
        <w:t>van Jezus Christus.</w:t>
      </w:r>
      <w:r>
        <w:rPr>
          <w:color w:val="000000"/>
        </w:rPr>
        <w:t xml:space="preserve"> </w:t>
      </w:r>
      <w:r w:rsidRPr="00AD22D6">
        <w:rPr>
          <w:color w:val="000000"/>
        </w:rPr>
        <w:t>De zuivere kennis van Jezus Christus nu brengt mede, dat Hij is</w:t>
      </w:r>
      <w:r>
        <w:rPr>
          <w:color w:val="000000"/>
        </w:rPr>
        <w:t xml:space="preserve"> </w:t>
      </w:r>
      <w:r w:rsidRPr="00AD22D6">
        <w:rPr>
          <w:color w:val="000000"/>
        </w:rPr>
        <w:t>waarachtig en eeuwig God, eenswezens met</w:t>
      </w:r>
      <w:r>
        <w:rPr>
          <w:color w:val="000000"/>
        </w:rPr>
        <w:t xml:space="preserve"> de </w:t>
      </w:r>
      <w:r w:rsidRPr="00AD22D6">
        <w:rPr>
          <w:color w:val="000000"/>
        </w:rPr>
        <w:t>Vader; en waarachtig</w:t>
      </w:r>
      <w:r>
        <w:rPr>
          <w:color w:val="000000"/>
        </w:rPr>
        <w:t xml:space="preserve"> mens</w:t>
      </w:r>
      <w:r w:rsidRPr="00AD22D6">
        <w:rPr>
          <w:color w:val="000000"/>
        </w:rPr>
        <w:t>, ons in alles gelijk, uitgenomen de zonde (Rom 1</w:t>
      </w:r>
      <w:r>
        <w:rPr>
          <w:color w:val="000000"/>
        </w:rPr>
        <w:t>:</w:t>
      </w:r>
      <w:r w:rsidRPr="00AD22D6">
        <w:rPr>
          <w:color w:val="000000"/>
        </w:rPr>
        <w:t xml:space="preserve"> 3 en</w:t>
      </w:r>
      <w:r>
        <w:rPr>
          <w:color w:val="000000"/>
        </w:rPr>
        <w:t xml:space="preserve"> </w:t>
      </w:r>
      <w:r w:rsidRPr="00AD22D6">
        <w:rPr>
          <w:color w:val="000000"/>
        </w:rPr>
        <w:t>9</w:t>
      </w:r>
      <w:r>
        <w:rPr>
          <w:color w:val="000000"/>
        </w:rPr>
        <w:t>:</w:t>
      </w:r>
      <w:r w:rsidRPr="00AD22D6">
        <w:rPr>
          <w:color w:val="000000"/>
        </w:rPr>
        <w:t xml:space="preserve"> 5</w:t>
      </w:r>
      <w:r>
        <w:rPr>
          <w:color w:val="000000"/>
        </w:rPr>
        <w:t>;</w:t>
      </w:r>
      <w:r w:rsidRPr="00AD22D6">
        <w:rPr>
          <w:color w:val="000000"/>
        </w:rPr>
        <w:t xml:space="preserve"> Hebr. 2</w:t>
      </w:r>
      <w:r>
        <w:rPr>
          <w:color w:val="000000"/>
        </w:rPr>
        <w:t>:</w:t>
      </w:r>
      <w:r w:rsidRPr="00AD22D6">
        <w:rPr>
          <w:color w:val="000000"/>
        </w:rPr>
        <w:t xml:space="preserve"> 14). Deze twee naturen maken niet meer dan één</w:t>
      </w:r>
      <w:r>
        <w:rPr>
          <w:color w:val="000000"/>
        </w:rPr>
        <w:t xml:space="preserve"> </w:t>
      </w:r>
      <w:r w:rsidRPr="00AD22D6">
        <w:rPr>
          <w:color w:val="000000"/>
        </w:rPr>
        <w:t>persoon,</w:t>
      </w:r>
      <w:r>
        <w:rPr>
          <w:color w:val="000000"/>
        </w:rPr>
        <w:t xml:space="preserve"> de </w:t>
      </w:r>
      <w:r w:rsidRPr="00AD22D6">
        <w:rPr>
          <w:color w:val="000000"/>
        </w:rPr>
        <w:t xml:space="preserve">rechten </w:t>
      </w:r>
      <w:r w:rsidR="00337F44" w:rsidRPr="00AD22D6">
        <w:rPr>
          <w:color w:val="000000"/>
        </w:rPr>
        <w:t>Immanuël</w:t>
      </w:r>
      <w:r w:rsidR="00F623C6">
        <w:rPr>
          <w:color w:val="000000"/>
        </w:rPr>
        <w:t>. Z</w:t>
      </w:r>
      <w:r w:rsidRPr="00AD22D6">
        <w:rPr>
          <w:color w:val="000000"/>
        </w:rPr>
        <w:t>ij brengt ook mede de zuivere</w:t>
      </w:r>
      <w:r>
        <w:rPr>
          <w:color w:val="000000"/>
        </w:rPr>
        <w:t xml:space="preserve"> </w:t>
      </w:r>
      <w:r w:rsidRPr="00AD22D6">
        <w:rPr>
          <w:color w:val="000000"/>
        </w:rPr>
        <w:t xml:space="preserve">belijdenis van zijn ambt, namelijk, dat Hij is onze </w:t>
      </w:r>
      <w:r>
        <w:rPr>
          <w:color w:val="000000"/>
        </w:rPr>
        <w:t>eni</w:t>
      </w:r>
      <w:r w:rsidRPr="00AD22D6">
        <w:rPr>
          <w:color w:val="000000"/>
        </w:rPr>
        <w:t>ge Middelaar,</w:t>
      </w:r>
      <w:r w:rsidR="00E325F7">
        <w:rPr>
          <w:color w:val="000000"/>
        </w:rPr>
        <w:t xml:space="preserve"> zo </w:t>
      </w:r>
      <w:r w:rsidRPr="00AD22D6">
        <w:rPr>
          <w:color w:val="000000"/>
        </w:rPr>
        <w:t>in de verzoening als in de voorbidding. Want Hij kan ze ten</w:t>
      </w:r>
      <w:r>
        <w:rPr>
          <w:color w:val="000000"/>
        </w:rPr>
        <w:t xml:space="preserve"> </w:t>
      </w:r>
      <w:r w:rsidRPr="00AD22D6">
        <w:rPr>
          <w:color w:val="000000"/>
        </w:rPr>
        <w:t>volle zaligmaken, die door Hem tot God gaan, want Hij leeft altijd,</w:t>
      </w:r>
      <w:r>
        <w:rPr>
          <w:color w:val="000000"/>
        </w:rPr>
        <w:t xml:space="preserve"> </w:t>
      </w:r>
      <w:r w:rsidRPr="00AD22D6">
        <w:rPr>
          <w:color w:val="000000"/>
        </w:rPr>
        <w:t>om voor hen te bidden (Tim. 2</w:t>
      </w:r>
      <w:r>
        <w:rPr>
          <w:color w:val="000000"/>
        </w:rPr>
        <w:t>:</w:t>
      </w:r>
      <w:r w:rsidRPr="00AD22D6">
        <w:rPr>
          <w:color w:val="000000"/>
        </w:rPr>
        <w:t xml:space="preserve"> 5</w:t>
      </w:r>
      <w:r>
        <w:rPr>
          <w:color w:val="000000"/>
        </w:rPr>
        <w:t>;</w:t>
      </w:r>
      <w:r w:rsidRPr="00AD22D6">
        <w:rPr>
          <w:color w:val="000000"/>
        </w:rPr>
        <w:t xml:space="preserve"> Hebr. 7</w:t>
      </w:r>
      <w:r>
        <w:rPr>
          <w:color w:val="000000"/>
        </w:rPr>
        <w:t>:</w:t>
      </w:r>
      <w:r w:rsidRPr="00AD22D6">
        <w:rPr>
          <w:color w:val="000000"/>
        </w:rPr>
        <w:t xml:space="preserve"> 25). Dit is de grond,</w:t>
      </w:r>
      <w:r>
        <w:rPr>
          <w:color w:val="000000"/>
        </w:rPr>
        <w:t xml:space="preserve"> </w:t>
      </w:r>
      <w:r w:rsidRPr="00AD22D6">
        <w:rPr>
          <w:color w:val="000000"/>
        </w:rPr>
        <w:t>waarop wij bouwen moeten, en wie</w:t>
      </w:r>
      <w:r>
        <w:rPr>
          <w:color w:val="000000"/>
        </w:rPr>
        <w:t xml:space="preserve"> een </w:t>
      </w:r>
      <w:r w:rsidRPr="00AD22D6">
        <w:rPr>
          <w:color w:val="000000"/>
        </w:rPr>
        <w:t>anderen grond legt is vervloekt,</w:t>
      </w:r>
      <w:r>
        <w:rPr>
          <w:color w:val="000000"/>
        </w:rPr>
        <w:t xml:space="preserve"> </w:t>
      </w:r>
      <w:r w:rsidRPr="00AD22D6">
        <w:rPr>
          <w:color w:val="000000"/>
        </w:rPr>
        <w:t>al ware hij ook een engel uit</w:t>
      </w:r>
      <w:r>
        <w:rPr>
          <w:color w:val="000000"/>
        </w:rPr>
        <w:t xml:space="preserve"> de </w:t>
      </w:r>
      <w:r w:rsidRPr="00AD22D6">
        <w:rPr>
          <w:color w:val="000000"/>
        </w:rPr>
        <w:t>hemel (Gal. 1</w:t>
      </w:r>
      <w:r>
        <w:rPr>
          <w:color w:val="000000"/>
        </w:rPr>
        <w:t>:</w:t>
      </w:r>
      <w:r w:rsidRPr="00AD22D6">
        <w:rPr>
          <w:color w:val="000000"/>
        </w:rPr>
        <w:t xml:space="preserve"> 8). Daar</w:t>
      </w:r>
      <w:r>
        <w:rPr>
          <w:color w:val="000000"/>
        </w:rPr>
        <w:t xml:space="preserve"> </w:t>
      </w:r>
      <w:r w:rsidRPr="00AD22D6">
        <w:rPr>
          <w:color w:val="000000"/>
        </w:rPr>
        <w:t>zijn wel meer stukken die hier aan vastzitten, maar op dezen grond</w:t>
      </w:r>
      <w:r>
        <w:rPr>
          <w:color w:val="000000"/>
        </w:rPr>
        <w:t xml:space="preserve"> </w:t>
      </w:r>
      <w:r w:rsidRPr="00AD22D6">
        <w:rPr>
          <w:color w:val="000000"/>
        </w:rPr>
        <w:t xml:space="preserve">steunt het </w:t>
      </w:r>
      <w:r>
        <w:rPr>
          <w:color w:val="000000"/>
        </w:rPr>
        <w:t>ganse</w:t>
      </w:r>
      <w:r w:rsidRPr="00AD22D6">
        <w:rPr>
          <w:color w:val="000000"/>
        </w:rPr>
        <w:t xml:space="preserve"> Evangelie. Daarom moeten wij inzonderheid hier</w:t>
      </w:r>
      <w:r>
        <w:rPr>
          <w:color w:val="000000"/>
        </w:rPr>
        <w:t xml:space="preserve"> </w:t>
      </w:r>
      <w:r w:rsidRPr="00AD22D6">
        <w:rPr>
          <w:color w:val="000000"/>
        </w:rPr>
        <w:t xml:space="preserve">op letten, als wij dezen </w:t>
      </w:r>
      <w:r w:rsidR="005C2AD6">
        <w:rPr>
          <w:color w:val="000000"/>
        </w:rPr>
        <w:t>triomf</w:t>
      </w:r>
      <w:r w:rsidRPr="00AD22D6">
        <w:rPr>
          <w:color w:val="000000"/>
        </w:rPr>
        <w:t>wagen zoeken, om naar</w:t>
      </w:r>
      <w:r>
        <w:rPr>
          <w:color w:val="000000"/>
        </w:rPr>
        <w:t xml:space="preserve"> de </w:t>
      </w:r>
      <w:r w:rsidRPr="00AD22D6">
        <w:rPr>
          <w:color w:val="000000"/>
        </w:rPr>
        <w:t>hemel</w:t>
      </w:r>
      <w:r>
        <w:rPr>
          <w:color w:val="000000"/>
        </w:rPr>
        <w:t xml:space="preserve"> </w:t>
      </w:r>
      <w:r w:rsidRPr="00AD22D6">
        <w:rPr>
          <w:color w:val="000000"/>
        </w:rPr>
        <w:t xml:space="preserve">gevoerd te worden. Aangaande het </w:t>
      </w:r>
      <w:r>
        <w:rPr>
          <w:color w:val="000000"/>
        </w:rPr>
        <w:t>tweede</w:t>
      </w:r>
      <w:r w:rsidRPr="00AD22D6">
        <w:rPr>
          <w:color w:val="000000"/>
        </w:rPr>
        <w:t>, indien wij op dezen wagen</w:t>
      </w:r>
      <w:r>
        <w:rPr>
          <w:color w:val="000000"/>
        </w:rPr>
        <w:t xml:space="preserve"> </w:t>
      </w:r>
      <w:r w:rsidRPr="00AD22D6">
        <w:rPr>
          <w:color w:val="000000"/>
        </w:rPr>
        <w:t>zitten willen, moeten wij</w:t>
      </w:r>
      <w:r w:rsidR="00337F44">
        <w:rPr>
          <w:color w:val="000000"/>
        </w:rPr>
        <w:t>:</w:t>
      </w:r>
    </w:p>
    <w:p w:rsidR="00337F44" w:rsidRDefault="00337F44" w:rsidP="00485177">
      <w:pPr>
        <w:jc w:val="both"/>
        <w:rPr>
          <w:color w:val="000000"/>
        </w:rPr>
      </w:pPr>
    </w:p>
    <w:p w:rsidR="00337F44" w:rsidRDefault="000B4E4C" w:rsidP="00485177">
      <w:pPr>
        <w:jc w:val="both"/>
        <w:rPr>
          <w:color w:val="000000"/>
        </w:rPr>
      </w:pPr>
      <w:r>
        <w:rPr>
          <w:color w:val="000000"/>
        </w:rPr>
        <w:t>Vooreerst</w:t>
      </w:r>
      <w:r w:rsidR="00485177" w:rsidRPr="00AD22D6">
        <w:rPr>
          <w:color w:val="000000"/>
        </w:rPr>
        <w:t xml:space="preserve"> de vuile schoenen van onze verdorvenheid</w:t>
      </w:r>
      <w:r w:rsidR="00485177">
        <w:rPr>
          <w:color w:val="000000"/>
        </w:rPr>
        <w:t xml:space="preserve"> </w:t>
      </w:r>
      <w:r w:rsidR="00485177" w:rsidRPr="00AD22D6">
        <w:rPr>
          <w:color w:val="000000"/>
        </w:rPr>
        <w:t>uittrekken, want deze vloer van goud kan noch mag met</w:t>
      </w:r>
      <w:r w:rsidR="00485177">
        <w:rPr>
          <w:color w:val="000000"/>
        </w:rPr>
        <w:t xml:space="preserve"> </w:t>
      </w:r>
      <w:r w:rsidR="00485177" w:rsidRPr="00AD22D6">
        <w:rPr>
          <w:color w:val="000000"/>
        </w:rPr>
        <w:t>vuile voeten betreden worden (Openb. 21</w:t>
      </w:r>
      <w:r w:rsidR="00485177">
        <w:rPr>
          <w:color w:val="000000"/>
        </w:rPr>
        <w:t>:</w:t>
      </w:r>
      <w:r w:rsidR="00485177" w:rsidRPr="00AD22D6">
        <w:rPr>
          <w:color w:val="000000"/>
        </w:rPr>
        <w:t xml:space="preserve"> 27). </w:t>
      </w:r>
    </w:p>
    <w:p w:rsidR="00337F44" w:rsidRDefault="00485177" w:rsidP="00485177">
      <w:pPr>
        <w:jc w:val="both"/>
        <w:rPr>
          <w:color w:val="000000"/>
        </w:rPr>
      </w:pPr>
      <w:r w:rsidRPr="00AD22D6">
        <w:rPr>
          <w:i/>
          <w:iCs/>
          <w:color w:val="000000"/>
        </w:rPr>
        <w:t xml:space="preserve">Ten andere </w:t>
      </w:r>
      <w:r w:rsidRPr="00AD22D6">
        <w:rPr>
          <w:color w:val="000000"/>
        </w:rPr>
        <w:t>moeten</w:t>
      </w:r>
      <w:r>
        <w:rPr>
          <w:color w:val="000000"/>
        </w:rPr>
        <w:t xml:space="preserve"> </w:t>
      </w:r>
      <w:r w:rsidRPr="00AD22D6">
        <w:rPr>
          <w:color w:val="000000"/>
        </w:rPr>
        <w:t>wij de waarheid kennen, gel</w:t>
      </w:r>
      <w:r>
        <w:rPr>
          <w:color w:val="000000"/>
        </w:rPr>
        <w:t>ove</w:t>
      </w:r>
      <w:r w:rsidRPr="00AD22D6">
        <w:rPr>
          <w:color w:val="000000"/>
        </w:rPr>
        <w:t>n, belijden en daarin wandelen, of</w:t>
      </w:r>
      <w:r>
        <w:rPr>
          <w:color w:val="000000"/>
        </w:rPr>
        <w:t xml:space="preserve"> </w:t>
      </w:r>
      <w:r w:rsidRPr="00AD22D6">
        <w:rPr>
          <w:color w:val="000000"/>
        </w:rPr>
        <w:t>anders kunnen wij met het woord der waarheid g</w:t>
      </w:r>
      <w:r>
        <w:rPr>
          <w:color w:val="000000"/>
        </w:rPr>
        <w:t>ene</w:t>
      </w:r>
      <w:r w:rsidRPr="00AD22D6">
        <w:rPr>
          <w:color w:val="000000"/>
        </w:rPr>
        <w:t xml:space="preserve"> gemeenschap</w:t>
      </w:r>
      <w:r>
        <w:rPr>
          <w:color w:val="000000"/>
        </w:rPr>
        <w:t xml:space="preserve"> </w:t>
      </w:r>
      <w:r w:rsidRPr="00AD22D6">
        <w:rPr>
          <w:color w:val="000000"/>
        </w:rPr>
        <w:t>hebben (3 Joh.</w:t>
      </w:r>
      <w:r w:rsidR="00337F44">
        <w:rPr>
          <w:color w:val="000000"/>
        </w:rPr>
        <w:t xml:space="preserve"> </w:t>
      </w:r>
      <w:r>
        <w:rPr>
          <w:color w:val="000000"/>
        </w:rPr>
        <w:t xml:space="preserve">Vs. </w:t>
      </w:r>
      <w:r w:rsidRPr="00AD22D6">
        <w:rPr>
          <w:color w:val="000000"/>
        </w:rPr>
        <w:t xml:space="preserve">4). </w:t>
      </w:r>
    </w:p>
    <w:p w:rsidR="00337F44" w:rsidRDefault="00485177" w:rsidP="00485177">
      <w:pPr>
        <w:jc w:val="both"/>
        <w:rPr>
          <w:color w:val="000000"/>
        </w:rPr>
      </w:pPr>
      <w:r w:rsidRPr="00AD22D6">
        <w:rPr>
          <w:i/>
          <w:iCs/>
          <w:color w:val="000000"/>
        </w:rPr>
        <w:t xml:space="preserve">Ten derde </w:t>
      </w:r>
      <w:r w:rsidRPr="00AD22D6">
        <w:rPr>
          <w:color w:val="000000"/>
        </w:rPr>
        <w:t>moeten wij van binnen in oprechte</w:t>
      </w:r>
      <w:r>
        <w:rPr>
          <w:color w:val="000000"/>
        </w:rPr>
        <w:t xml:space="preserve"> </w:t>
      </w:r>
      <w:r w:rsidRPr="00AD22D6">
        <w:rPr>
          <w:color w:val="000000"/>
        </w:rPr>
        <w:t>liefde ontstoken zijn jegens God en onzen naaste, met name jegens</w:t>
      </w:r>
      <w:r>
        <w:rPr>
          <w:color w:val="000000"/>
        </w:rPr>
        <w:t xml:space="preserve"> </w:t>
      </w:r>
      <w:r w:rsidRPr="00AD22D6">
        <w:rPr>
          <w:color w:val="000000"/>
        </w:rPr>
        <w:t>degenen, die de waarheid met ons beleden hebben om der waarheid</w:t>
      </w:r>
      <w:r>
        <w:rPr>
          <w:color w:val="000000"/>
        </w:rPr>
        <w:t xml:space="preserve"> </w:t>
      </w:r>
      <w:r w:rsidRPr="00AD22D6">
        <w:rPr>
          <w:color w:val="000000"/>
        </w:rPr>
        <w:t>wille, die in ons blijft en in der eeuwigheid met ons wezen zal</w:t>
      </w:r>
      <w:r>
        <w:rPr>
          <w:color w:val="000000"/>
        </w:rPr>
        <w:t xml:space="preserve"> </w:t>
      </w:r>
      <w:r w:rsidRPr="00AD22D6">
        <w:rPr>
          <w:color w:val="000000"/>
        </w:rPr>
        <w:t>(2 Joh.</w:t>
      </w:r>
      <w:r w:rsidR="00337F44">
        <w:rPr>
          <w:color w:val="000000"/>
        </w:rPr>
        <w:t xml:space="preserve"> </w:t>
      </w:r>
      <w:r>
        <w:rPr>
          <w:color w:val="000000"/>
        </w:rPr>
        <w:t xml:space="preserve">Vs. </w:t>
      </w:r>
      <w:r w:rsidRPr="00AD22D6">
        <w:rPr>
          <w:color w:val="000000"/>
        </w:rPr>
        <w:t>2). Deze leer dient tot bestraffing van degenen, die het Heilig</w:t>
      </w:r>
      <w:r>
        <w:rPr>
          <w:color w:val="000000"/>
        </w:rPr>
        <w:t xml:space="preserve"> </w:t>
      </w:r>
      <w:r w:rsidRPr="00AD22D6">
        <w:rPr>
          <w:color w:val="000000"/>
        </w:rPr>
        <w:t xml:space="preserve">Evangelie versmaden gelijk de wereldse </w:t>
      </w:r>
      <w:r>
        <w:rPr>
          <w:color w:val="000000"/>
        </w:rPr>
        <w:t>mensen</w:t>
      </w:r>
      <w:r w:rsidRPr="00AD22D6">
        <w:rPr>
          <w:color w:val="000000"/>
        </w:rPr>
        <w:t xml:space="preserve"> doen, en welke de</w:t>
      </w:r>
      <w:r>
        <w:rPr>
          <w:color w:val="000000"/>
        </w:rPr>
        <w:t xml:space="preserve"> </w:t>
      </w:r>
      <w:r w:rsidRPr="00AD22D6">
        <w:rPr>
          <w:color w:val="000000"/>
        </w:rPr>
        <w:t xml:space="preserve">god dezer eeuw de zinnen verblind heeft, </w:t>
      </w:r>
      <w:r>
        <w:rPr>
          <w:color w:val="000000"/>
        </w:rPr>
        <w:t>zod</w:t>
      </w:r>
      <w:r w:rsidRPr="00AD22D6">
        <w:rPr>
          <w:color w:val="000000"/>
        </w:rPr>
        <w:t>at ze de klaarheid van</w:t>
      </w:r>
      <w:r>
        <w:rPr>
          <w:color w:val="000000"/>
        </w:rPr>
        <w:t xml:space="preserve"> </w:t>
      </w:r>
      <w:r w:rsidRPr="00AD22D6">
        <w:rPr>
          <w:color w:val="000000"/>
        </w:rPr>
        <w:t>het Evangelie der heerlijkheid niet zien kunnen (2 Cor. 4:4). Als zij</w:t>
      </w:r>
      <w:r>
        <w:rPr>
          <w:color w:val="000000"/>
        </w:rPr>
        <w:t xml:space="preserve"> </w:t>
      </w:r>
      <w:r w:rsidRPr="00AD22D6">
        <w:rPr>
          <w:color w:val="000000"/>
        </w:rPr>
        <w:t>van geestelijke dingen</w:t>
      </w:r>
      <w:r>
        <w:rPr>
          <w:color w:val="000000"/>
        </w:rPr>
        <w:t xml:space="preserve"> hore</w:t>
      </w:r>
      <w:r w:rsidRPr="00AD22D6">
        <w:rPr>
          <w:color w:val="000000"/>
        </w:rPr>
        <w:t>n spreken, dunkt het</w:t>
      </w:r>
      <w:r w:rsidR="00337F44">
        <w:rPr>
          <w:color w:val="000000"/>
        </w:rPr>
        <w:t xml:space="preserve"> </w:t>
      </w:r>
      <w:r w:rsidRPr="00AD22D6">
        <w:rPr>
          <w:color w:val="000000"/>
        </w:rPr>
        <w:t>hun dwaasheid te wezen,</w:t>
      </w:r>
      <w:r>
        <w:rPr>
          <w:color w:val="000000"/>
        </w:rPr>
        <w:t xml:space="preserve"> </w:t>
      </w:r>
      <w:r w:rsidRPr="00AD22D6">
        <w:rPr>
          <w:color w:val="000000"/>
        </w:rPr>
        <w:t>want zij kunnen niet verstaan hetgeen geestelijk onderscheiden wordt</w:t>
      </w:r>
      <w:r>
        <w:rPr>
          <w:color w:val="000000"/>
        </w:rPr>
        <w:t xml:space="preserve"> </w:t>
      </w:r>
      <w:r w:rsidRPr="00AD22D6">
        <w:rPr>
          <w:color w:val="000000"/>
        </w:rPr>
        <w:t>(1 Cor. 2</w:t>
      </w:r>
      <w:r>
        <w:rPr>
          <w:color w:val="000000"/>
        </w:rPr>
        <w:t>:</w:t>
      </w:r>
      <w:r w:rsidRPr="00AD22D6">
        <w:rPr>
          <w:color w:val="000000"/>
        </w:rPr>
        <w:t xml:space="preserve"> 14). Hiervan zien wij voorbeelden in de Atheners, als zij</w:t>
      </w:r>
      <w:r>
        <w:rPr>
          <w:color w:val="000000"/>
        </w:rPr>
        <w:t xml:space="preserve"> </w:t>
      </w:r>
      <w:r w:rsidRPr="00AD22D6">
        <w:rPr>
          <w:color w:val="000000"/>
        </w:rPr>
        <w:t>Paulus hoorden prediken (Hand. 17</w:t>
      </w:r>
      <w:r>
        <w:rPr>
          <w:color w:val="000000"/>
        </w:rPr>
        <w:t>:</w:t>
      </w:r>
      <w:r w:rsidRPr="00AD22D6">
        <w:rPr>
          <w:color w:val="000000"/>
        </w:rPr>
        <w:t xml:space="preserve"> 18) en in Festus (Hand. 26: 24)</w:t>
      </w:r>
      <w:r>
        <w:rPr>
          <w:color w:val="000000"/>
        </w:rPr>
        <w:t xml:space="preserve"> </w:t>
      </w:r>
      <w:r w:rsidRPr="00AD22D6">
        <w:rPr>
          <w:color w:val="000000"/>
        </w:rPr>
        <w:t xml:space="preserve">die tot Paulus, terwijl hij predikte, zeide: </w:t>
      </w:r>
      <w:r>
        <w:rPr>
          <w:color w:val="000000"/>
        </w:rPr>
        <w:t>"</w:t>
      </w:r>
      <w:r w:rsidRPr="00AD22D6">
        <w:rPr>
          <w:color w:val="000000"/>
        </w:rPr>
        <w:t>Gij raast Paulus, uwe</w:t>
      </w:r>
      <w:r>
        <w:rPr>
          <w:color w:val="000000"/>
        </w:rPr>
        <w:t xml:space="preserve"> </w:t>
      </w:r>
      <w:r w:rsidRPr="00AD22D6">
        <w:rPr>
          <w:color w:val="000000"/>
        </w:rPr>
        <w:t>gr</w:t>
      </w:r>
      <w:r>
        <w:rPr>
          <w:color w:val="000000"/>
        </w:rPr>
        <w:t>ote</w:t>
      </w:r>
      <w:r w:rsidRPr="00AD22D6">
        <w:rPr>
          <w:color w:val="000000"/>
        </w:rPr>
        <w:t xml:space="preserve"> geleerdheid brengt u tot razernij". Maar laten wij ons aan</w:t>
      </w:r>
      <w:r>
        <w:rPr>
          <w:color w:val="000000"/>
        </w:rPr>
        <w:t xml:space="preserve"> </w:t>
      </w:r>
      <w:r w:rsidRPr="00AD22D6">
        <w:rPr>
          <w:color w:val="000000"/>
        </w:rPr>
        <w:t>zulke geeste</w:t>
      </w:r>
      <w:r w:rsidR="00AC28C8">
        <w:rPr>
          <w:color w:val="000000"/>
        </w:rPr>
        <w:t>s</w:t>
      </w:r>
      <w:r w:rsidRPr="00AD22D6">
        <w:rPr>
          <w:color w:val="000000"/>
        </w:rPr>
        <w:t xml:space="preserve"> </w:t>
      </w:r>
      <w:r>
        <w:rPr>
          <w:color w:val="000000"/>
        </w:rPr>
        <w:t>mensen</w:t>
      </w:r>
      <w:r w:rsidR="00AC28C8">
        <w:rPr>
          <w:color w:val="000000"/>
        </w:rPr>
        <w:t xml:space="preserve"> zo</w:t>
      </w:r>
      <w:r w:rsidRPr="00AD22D6">
        <w:rPr>
          <w:color w:val="000000"/>
        </w:rPr>
        <w:t xml:space="preserve"> niet ergeren, verzekerd zijnde, dat het</w:t>
      </w:r>
      <w:r>
        <w:rPr>
          <w:color w:val="000000"/>
        </w:rPr>
        <w:t xml:space="preserve"> </w:t>
      </w:r>
      <w:r w:rsidRPr="00AD22D6">
        <w:rPr>
          <w:color w:val="000000"/>
        </w:rPr>
        <w:t>Evangelie is de kracht en de wij</w:t>
      </w:r>
      <w:r w:rsidR="00337F44">
        <w:rPr>
          <w:color w:val="000000"/>
        </w:rPr>
        <w:t>sh</w:t>
      </w:r>
      <w:r w:rsidRPr="00AD22D6">
        <w:rPr>
          <w:color w:val="000000"/>
        </w:rPr>
        <w:t>eid Gods, door welke wij moeten</w:t>
      </w:r>
      <w:r>
        <w:rPr>
          <w:color w:val="000000"/>
        </w:rPr>
        <w:t xml:space="preserve"> </w:t>
      </w:r>
      <w:r w:rsidRPr="00AD22D6">
        <w:rPr>
          <w:color w:val="000000"/>
        </w:rPr>
        <w:t>zalig worden (1 Cor. 1</w:t>
      </w:r>
      <w:r>
        <w:rPr>
          <w:color w:val="000000"/>
        </w:rPr>
        <w:t>:</w:t>
      </w:r>
      <w:r w:rsidRPr="00AD22D6">
        <w:rPr>
          <w:color w:val="000000"/>
        </w:rPr>
        <w:t xml:space="preserve"> 24)</w:t>
      </w:r>
      <w:r w:rsidR="00F623C6">
        <w:rPr>
          <w:color w:val="000000"/>
        </w:rPr>
        <w:t>. Z</w:t>
      </w:r>
      <w:r w:rsidRPr="00AD22D6">
        <w:rPr>
          <w:color w:val="000000"/>
        </w:rPr>
        <w:t>ij dwalen ook zeer, die allerlei sekten</w:t>
      </w:r>
      <w:r>
        <w:rPr>
          <w:color w:val="000000"/>
        </w:rPr>
        <w:t xml:space="preserve"> </w:t>
      </w:r>
      <w:r w:rsidRPr="00AD22D6">
        <w:rPr>
          <w:color w:val="000000"/>
        </w:rPr>
        <w:t>en dolingen op dezen gulden wagen der waarheid willen verzamelen,</w:t>
      </w:r>
      <w:r>
        <w:rPr>
          <w:color w:val="000000"/>
        </w:rPr>
        <w:t xml:space="preserve"> </w:t>
      </w:r>
      <w:r w:rsidRPr="00AD22D6">
        <w:rPr>
          <w:color w:val="000000"/>
        </w:rPr>
        <w:t>als zij maar met</w:t>
      </w:r>
      <w:r>
        <w:rPr>
          <w:color w:val="000000"/>
        </w:rPr>
        <w:t xml:space="preserve"> de </w:t>
      </w:r>
      <w:r w:rsidRPr="00AD22D6">
        <w:rPr>
          <w:color w:val="000000"/>
        </w:rPr>
        <w:t>naam van het Evangelie bekleed worden, want</w:t>
      </w:r>
      <w:r>
        <w:rPr>
          <w:color w:val="000000"/>
        </w:rPr>
        <w:t xml:space="preserve"> </w:t>
      </w:r>
      <w:r w:rsidRPr="00AD22D6">
        <w:rPr>
          <w:color w:val="000000"/>
        </w:rPr>
        <w:t>er is niet meer dan één oprecht geloof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5). En overmits</w:t>
      </w:r>
      <w:r>
        <w:rPr>
          <w:color w:val="000000"/>
        </w:rPr>
        <w:t xml:space="preserve"> </w:t>
      </w:r>
      <w:r w:rsidRPr="00AD22D6">
        <w:rPr>
          <w:color w:val="000000"/>
        </w:rPr>
        <w:t>er g</w:t>
      </w:r>
      <w:r>
        <w:rPr>
          <w:color w:val="000000"/>
        </w:rPr>
        <w:t>ene</w:t>
      </w:r>
      <w:r w:rsidRPr="00AD22D6">
        <w:rPr>
          <w:color w:val="000000"/>
        </w:rPr>
        <w:t xml:space="preserve"> eendracht wezen kan </w:t>
      </w:r>
      <w:r>
        <w:rPr>
          <w:color w:val="000000"/>
        </w:rPr>
        <w:t>tussen</w:t>
      </w:r>
      <w:r w:rsidRPr="00AD22D6">
        <w:rPr>
          <w:color w:val="000000"/>
        </w:rPr>
        <w:t xml:space="preserve"> de waarheid en de leugen,</w:t>
      </w:r>
      <w:r>
        <w:rPr>
          <w:color w:val="000000"/>
        </w:rPr>
        <w:t xml:space="preserve"> tussen</w:t>
      </w:r>
      <w:r w:rsidRPr="00AD22D6">
        <w:rPr>
          <w:color w:val="000000"/>
        </w:rPr>
        <w:t xml:space="preserve"> de gel</w:t>
      </w:r>
      <w:r>
        <w:rPr>
          <w:color w:val="000000"/>
        </w:rPr>
        <w:t>ovi</w:t>
      </w:r>
      <w:r w:rsidRPr="00AD22D6">
        <w:rPr>
          <w:color w:val="000000"/>
        </w:rPr>
        <w:t>gen en de ongel</w:t>
      </w:r>
      <w:r>
        <w:rPr>
          <w:color w:val="000000"/>
        </w:rPr>
        <w:t>ovi</w:t>
      </w:r>
      <w:r w:rsidRPr="00AD22D6">
        <w:rPr>
          <w:color w:val="000000"/>
        </w:rPr>
        <w:t xml:space="preserve">gen, evenmin als die is </w:t>
      </w:r>
      <w:r>
        <w:rPr>
          <w:color w:val="000000"/>
        </w:rPr>
        <w:t xml:space="preserve">tussen </w:t>
      </w:r>
      <w:r w:rsidRPr="00AD22D6">
        <w:rPr>
          <w:color w:val="000000"/>
        </w:rPr>
        <w:t xml:space="preserve">licht en duisternis, ja </w:t>
      </w:r>
      <w:r>
        <w:rPr>
          <w:color w:val="000000"/>
        </w:rPr>
        <w:t>tussen</w:t>
      </w:r>
      <w:r w:rsidRPr="00AD22D6">
        <w:rPr>
          <w:color w:val="000000"/>
        </w:rPr>
        <w:t xml:space="preserve"> Christus en Belial (2 Cor. 6</w:t>
      </w:r>
      <w:r>
        <w:rPr>
          <w:color w:val="000000"/>
        </w:rPr>
        <w:t>:</w:t>
      </w:r>
      <w:r w:rsidRPr="00AD22D6">
        <w:rPr>
          <w:color w:val="000000"/>
        </w:rPr>
        <w:t xml:space="preserve"> 15),</w:t>
      </w:r>
      <w:r w:rsidR="00E325F7">
        <w:rPr>
          <w:color w:val="000000"/>
        </w:rPr>
        <w:t xml:space="preserve"> zo </w:t>
      </w:r>
      <w:r w:rsidRPr="00AD22D6">
        <w:rPr>
          <w:color w:val="000000"/>
        </w:rPr>
        <w:t>kunnen de kinderen Gods geen geestelijke gemeenschap hebben</w:t>
      </w:r>
      <w:r>
        <w:rPr>
          <w:color w:val="000000"/>
        </w:rPr>
        <w:t xml:space="preserve"> </w:t>
      </w:r>
      <w:r w:rsidRPr="00AD22D6">
        <w:rPr>
          <w:color w:val="000000"/>
        </w:rPr>
        <w:t>met degenen, die de leugen liefhebben en doen (Openb. 22</w:t>
      </w:r>
      <w:r>
        <w:rPr>
          <w:color w:val="000000"/>
        </w:rPr>
        <w:t>:</w:t>
      </w:r>
      <w:r w:rsidRPr="00AD22D6">
        <w:rPr>
          <w:color w:val="000000"/>
        </w:rPr>
        <w:t xml:space="preserve"> 15),</w:t>
      </w:r>
      <w:r>
        <w:rPr>
          <w:color w:val="000000"/>
        </w:rPr>
        <w:t xml:space="preserve"> </w:t>
      </w:r>
      <w:r w:rsidRPr="00AD22D6">
        <w:rPr>
          <w:color w:val="000000"/>
        </w:rPr>
        <w:t>maar alleen met degenen, die even dierbaar geloof met ons ontvangen</w:t>
      </w:r>
      <w:r>
        <w:rPr>
          <w:color w:val="000000"/>
        </w:rPr>
        <w:t xml:space="preserve"> </w:t>
      </w:r>
      <w:r w:rsidRPr="00AD22D6">
        <w:rPr>
          <w:color w:val="000000"/>
        </w:rPr>
        <w:t xml:space="preserve">hebben (2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1)</w:t>
      </w:r>
      <w:r>
        <w:rPr>
          <w:color w:val="000000"/>
        </w:rPr>
        <w:t>.</w:t>
      </w:r>
      <w:r w:rsidRPr="00AD22D6">
        <w:rPr>
          <w:color w:val="000000"/>
        </w:rPr>
        <w:t xml:space="preserve"> Wel is waar, dat wij de onwetendheid</w:t>
      </w:r>
      <w:r>
        <w:rPr>
          <w:color w:val="000000"/>
        </w:rPr>
        <w:t xml:space="preserve"> </w:t>
      </w:r>
      <w:r w:rsidRPr="00AD22D6">
        <w:rPr>
          <w:color w:val="000000"/>
        </w:rPr>
        <w:t>en zwakheid van de kranke l</w:t>
      </w:r>
      <w:r w:rsidR="00337F44">
        <w:rPr>
          <w:color w:val="000000"/>
        </w:rPr>
        <w:t>idmaten in vele zaken moeten te</w:t>
      </w:r>
      <w:r w:rsidRPr="00AD22D6">
        <w:rPr>
          <w:color w:val="000000"/>
        </w:rPr>
        <w:t>gemoet</w:t>
      </w:r>
      <w:r>
        <w:rPr>
          <w:color w:val="000000"/>
        </w:rPr>
        <w:t xml:space="preserve"> </w:t>
      </w:r>
      <w:r w:rsidRPr="00AD22D6">
        <w:rPr>
          <w:color w:val="000000"/>
        </w:rPr>
        <w:t>komen</w:t>
      </w:r>
      <w:r>
        <w:rPr>
          <w:color w:val="000000"/>
        </w:rPr>
        <w:t>:</w:t>
      </w:r>
      <w:r w:rsidRPr="00AD22D6">
        <w:rPr>
          <w:color w:val="000000"/>
        </w:rPr>
        <w:t xml:space="preserve"> het is ook zeker, dat er onder de schapen wel geheime bokken</w:t>
      </w:r>
      <w:r>
        <w:rPr>
          <w:color w:val="000000"/>
        </w:rPr>
        <w:t xml:space="preserve"> </w:t>
      </w:r>
      <w:r w:rsidR="00337F44">
        <w:rPr>
          <w:color w:val="000000"/>
        </w:rPr>
        <w:t>insluiper</w:t>
      </w:r>
      <w:r w:rsidRPr="00AD22D6">
        <w:rPr>
          <w:color w:val="000000"/>
        </w:rPr>
        <w:t>, die te zijner tijd van God geoordeeld zullen worden.</w:t>
      </w:r>
      <w:r>
        <w:rPr>
          <w:color w:val="000000"/>
        </w:rPr>
        <w:t xml:space="preserve"> </w:t>
      </w:r>
      <w:r w:rsidRPr="00AD22D6">
        <w:rPr>
          <w:color w:val="000000"/>
        </w:rPr>
        <w:t>Maar die de waarheid openlijk lasteren en hardnekkig daar tegen</w:t>
      </w:r>
      <w:r>
        <w:rPr>
          <w:color w:val="000000"/>
        </w:rPr>
        <w:t xml:space="preserve"> </w:t>
      </w:r>
      <w:r w:rsidRPr="00AD22D6">
        <w:rPr>
          <w:color w:val="000000"/>
        </w:rPr>
        <w:t>opstaan, gelijk Jannes en Jambres Mozes tegenstonden, t</w:t>
      </w:r>
      <w:r>
        <w:rPr>
          <w:color w:val="000000"/>
        </w:rPr>
        <w:t>one</w:t>
      </w:r>
      <w:r w:rsidRPr="00AD22D6">
        <w:rPr>
          <w:color w:val="000000"/>
        </w:rPr>
        <w:t>nde, dat</w:t>
      </w:r>
      <w:r>
        <w:rPr>
          <w:color w:val="000000"/>
        </w:rPr>
        <w:t xml:space="preserve"> </w:t>
      </w:r>
      <w:r w:rsidRPr="00AD22D6">
        <w:rPr>
          <w:color w:val="000000"/>
        </w:rPr>
        <w:t xml:space="preserve">zij </w:t>
      </w:r>
      <w:r>
        <w:rPr>
          <w:color w:val="000000"/>
        </w:rPr>
        <w:t>mensen</w:t>
      </w:r>
      <w:r w:rsidRPr="00AD22D6">
        <w:rPr>
          <w:color w:val="000000"/>
        </w:rPr>
        <w:t xml:space="preserve"> zijn, verdorven zijnde van verstand, verwerpelijk aangaande</w:t>
      </w:r>
      <w:r>
        <w:rPr>
          <w:color w:val="000000"/>
        </w:rPr>
        <w:t xml:space="preserve"> </w:t>
      </w:r>
      <w:r w:rsidRPr="00AD22D6">
        <w:rPr>
          <w:color w:val="000000"/>
        </w:rPr>
        <w:t>het geloof, van dezulken moeten wij ons afwenden (2 Tim.</w:t>
      </w:r>
      <w:r>
        <w:rPr>
          <w:color w:val="000000"/>
        </w:rPr>
        <w:t xml:space="preserve"> </w:t>
      </w:r>
      <w:r w:rsidRPr="00AD22D6">
        <w:rPr>
          <w:color w:val="000000"/>
        </w:rPr>
        <w:t>3</w:t>
      </w:r>
      <w:r>
        <w:rPr>
          <w:color w:val="000000"/>
        </w:rPr>
        <w:t>:</w:t>
      </w:r>
      <w:r w:rsidRPr="00AD22D6">
        <w:rPr>
          <w:color w:val="000000"/>
        </w:rPr>
        <w:t xml:space="preserve"> 5, 8). Wij bekennen ook wel, dat de dienstknechten Gods vriendelijk</w:t>
      </w:r>
      <w:r>
        <w:rPr>
          <w:color w:val="000000"/>
        </w:rPr>
        <w:t xml:space="preserve"> </w:t>
      </w:r>
      <w:r w:rsidRPr="00AD22D6">
        <w:rPr>
          <w:color w:val="000000"/>
        </w:rPr>
        <w:t>moeten zijn jegens allen, bekwaam om te l</w:t>
      </w:r>
      <w:r>
        <w:rPr>
          <w:color w:val="000000"/>
        </w:rPr>
        <w:t>ere</w:t>
      </w:r>
      <w:r w:rsidRPr="00AD22D6">
        <w:rPr>
          <w:color w:val="000000"/>
        </w:rPr>
        <w:t>n en die de</w:t>
      </w:r>
      <w:r>
        <w:rPr>
          <w:color w:val="000000"/>
        </w:rPr>
        <w:t xml:space="preserve"> </w:t>
      </w:r>
      <w:r w:rsidRPr="00AD22D6">
        <w:rPr>
          <w:color w:val="000000"/>
        </w:rPr>
        <w:t>kwaden kunnen verdragen</w:t>
      </w:r>
      <w:r>
        <w:rPr>
          <w:color w:val="000000"/>
        </w:rPr>
        <w:t>;</w:t>
      </w:r>
      <w:r w:rsidRPr="00AD22D6">
        <w:rPr>
          <w:color w:val="000000"/>
        </w:rPr>
        <w:t xml:space="preserve"> degenen, die tegenstaan, met alle zachtmoedigheid</w:t>
      </w:r>
      <w:r>
        <w:rPr>
          <w:color w:val="000000"/>
        </w:rPr>
        <w:t xml:space="preserve"> </w:t>
      </w:r>
      <w:r w:rsidRPr="00AD22D6">
        <w:rPr>
          <w:color w:val="000000"/>
        </w:rPr>
        <w:t xml:space="preserve">onderwijzende, of hun God te </w:t>
      </w:r>
      <w:r>
        <w:rPr>
          <w:color w:val="000000"/>
        </w:rPr>
        <w:t>eni</w:t>
      </w:r>
      <w:r w:rsidRPr="00AD22D6">
        <w:rPr>
          <w:color w:val="000000"/>
        </w:rPr>
        <w:t>ger tijd bek</w:t>
      </w:r>
      <w:r>
        <w:rPr>
          <w:color w:val="000000"/>
        </w:rPr>
        <w:t>eri</w:t>
      </w:r>
      <w:r w:rsidRPr="00AD22D6">
        <w:rPr>
          <w:color w:val="000000"/>
        </w:rPr>
        <w:t>ng gave tot</w:t>
      </w:r>
      <w:r>
        <w:rPr>
          <w:color w:val="000000"/>
        </w:rPr>
        <w:t xml:space="preserve"> </w:t>
      </w:r>
      <w:r w:rsidRPr="00AD22D6">
        <w:rPr>
          <w:color w:val="000000"/>
        </w:rPr>
        <w:t>erkentenis der waarheid, en zij wederom ontwaken mochten uit</w:t>
      </w:r>
      <w:r>
        <w:rPr>
          <w:color w:val="000000"/>
        </w:rPr>
        <w:t xml:space="preserve"> de </w:t>
      </w:r>
      <w:r w:rsidR="00337F44">
        <w:rPr>
          <w:color w:val="000000"/>
        </w:rPr>
        <w:t>strik</w:t>
      </w:r>
      <w:r w:rsidRPr="00AD22D6">
        <w:rPr>
          <w:color w:val="000000"/>
        </w:rPr>
        <w:t xml:space="preserve"> des duive</w:t>
      </w:r>
      <w:r w:rsidR="00337F44">
        <w:rPr>
          <w:color w:val="000000"/>
        </w:rPr>
        <w:t>l</w:t>
      </w:r>
      <w:r w:rsidRPr="00AD22D6">
        <w:rPr>
          <w:color w:val="000000"/>
        </w:rPr>
        <w:t>s</w:t>
      </w:r>
      <w:r w:rsidR="00E325F7">
        <w:rPr>
          <w:color w:val="000000"/>
        </w:rPr>
        <w:t xml:space="preserve"> </w:t>
      </w:r>
      <w:r w:rsidRPr="00AD22D6">
        <w:rPr>
          <w:color w:val="000000"/>
        </w:rPr>
        <w:t>onde</w:t>
      </w:r>
      <w:r w:rsidR="00337F44">
        <w:rPr>
          <w:color w:val="000000"/>
        </w:rPr>
        <w:t>r</w:t>
      </w:r>
      <w:r w:rsidRPr="00AD22D6">
        <w:rPr>
          <w:color w:val="000000"/>
        </w:rPr>
        <w:t xml:space="preserve"> welken zij gevangen waren tot</w:t>
      </w:r>
      <w:r>
        <w:rPr>
          <w:color w:val="000000"/>
        </w:rPr>
        <w:t xml:space="preserve"> zijn </w:t>
      </w:r>
      <w:r w:rsidRPr="00AD22D6">
        <w:rPr>
          <w:color w:val="000000"/>
        </w:rPr>
        <w:t>wil</w:t>
      </w:r>
      <w:r w:rsidR="00337F44">
        <w:rPr>
          <w:color w:val="000000"/>
        </w:rPr>
        <w:t>.</w:t>
      </w:r>
      <w:r w:rsidRPr="00AD22D6">
        <w:rPr>
          <w:color w:val="000000"/>
        </w:rPr>
        <w:t xml:space="preserve"> Maar altijd onder deze twee voorwaarden.</w:t>
      </w:r>
      <w:r>
        <w:rPr>
          <w:color w:val="000000"/>
        </w:rPr>
        <w:t xml:space="preserve"> </w:t>
      </w:r>
    </w:p>
    <w:p w:rsidR="00337F44" w:rsidRDefault="00485177" w:rsidP="00485177">
      <w:pPr>
        <w:jc w:val="both"/>
        <w:rPr>
          <w:color w:val="000000"/>
        </w:rPr>
      </w:pPr>
      <w:r w:rsidRPr="00AD22D6">
        <w:rPr>
          <w:color w:val="000000"/>
        </w:rPr>
        <w:t>1</w:t>
      </w:r>
      <w:r>
        <w:rPr>
          <w:color w:val="000000"/>
        </w:rPr>
        <w:t>.</w:t>
      </w:r>
      <w:r w:rsidRPr="00AD22D6">
        <w:rPr>
          <w:color w:val="000000"/>
        </w:rPr>
        <w:t xml:space="preserve"> Dat wij niet doen, gelijk velen, die het Woord Gods ver</w:t>
      </w:r>
      <w:r>
        <w:rPr>
          <w:color w:val="000000"/>
        </w:rPr>
        <w:t>vals</w:t>
      </w:r>
      <w:r w:rsidRPr="00AD22D6">
        <w:rPr>
          <w:color w:val="000000"/>
        </w:rPr>
        <w:t>en,</w:t>
      </w:r>
      <w:r>
        <w:rPr>
          <w:color w:val="000000"/>
        </w:rPr>
        <w:t xml:space="preserve"> </w:t>
      </w:r>
      <w:r w:rsidRPr="00AD22D6">
        <w:rPr>
          <w:color w:val="000000"/>
        </w:rPr>
        <w:t>maar dat wij van Christus spreken, als uit oprechtheid als uit</w:t>
      </w:r>
      <w:r>
        <w:rPr>
          <w:color w:val="000000"/>
        </w:rPr>
        <w:t xml:space="preserve"> </w:t>
      </w:r>
      <w:r w:rsidR="00337F44">
        <w:rPr>
          <w:color w:val="000000"/>
        </w:rPr>
        <w:t>G</w:t>
      </w:r>
      <w:r w:rsidRPr="00AD22D6">
        <w:rPr>
          <w:color w:val="000000"/>
        </w:rPr>
        <w:t>od, in de tegenwoordigheid Gods (2 Cor. 2</w:t>
      </w:r>
      <w:r>
        <w:rPr>
          <w:color w:val="000000"/>
        </w:rPr>
        <w:t>:</w:t>
      </w:r>
      <w:r w:rsidRPr="00AD22D6">
        <w:rPr>
          <w:color w:val="000000"/>
        </w:rPr>
        <w:t xml:space="preserve"> 17). </w:t>
      </w:r>
    </w:p>
    <w:p w:rsidR="00337F44" w:rsidRDefault="00485177" w:rsidP="00485177">
      <w:pPr>
        <w:jc w:val="both"/>
        <w:rPr>
          <w:color w:val="000000"/>
        </w:rPr>
      </w:pPr>
      <w:r w:rsidRPr="00AD22D6">
        <w:rPr>
          <w:color w:val="000000"/>
        </w:rPr>
        <w:t>2. Dat wij altijd</w:t>
      </w:r>
      <w:r>
        <w:rPr>
          <w:color w:val="000000"/>
        </w:rPr>
        <w:t xml:space="preserve"> </w:t>
      </w:r>
      <w:r w:rsidRPr="00AD22D6">
        <w:rPr>
          <w:color w:val="000000"/>
        </w:rPr>
        <w:t>een afkeer t</w:t>
      </w:r>
      <w:r>
        <w:rPr>
          <w:color w:val="000000"/>
        </w:rPr>
        <w:t>one</w:t>
      </w:r>
      <w:r w:rsidRPr="00AD22D6">
        <w:rPr>
          <w:color w:val="000000"/>
        </w:rPr>
        <w:t>n van degenen, die van de waarheid afdwalen uit</w:t>
      </w:r>
      <w:r>
        <w:rPr>
          <w:color w:val="000000"/>
        </w:rPr>
        <w:t xml:space="preserve"> </w:t>
      </w:r>
      <w:r w:rsidRPr="00AD22D6">
        <w:rPr>
          <w:color w:val="000000"/>
        </w:rPr>
        <w:t>dartelheid en moedwil, niettegenstaande ze beter onderwezen zijn,</w:t>
      </w:r>
      <w:r>
        <w:rPr>
          <w:color w:val="000000"/>
        </w:rPr>
        <w:t xml:space="preserve"> </w:t>
      </w:r>
      <w:r w:rsidRPr="00AD22D6">
        <w:rPr>
          <w:color w:val="000000"/>
        </w:rPr>
        <w:t>want die</w:t>
      </w:r>
      <w:r>
        <w:rPr>
          <w:color w:val="000000"/>
        </w:rPr>
        <w:t xml:space="preserve"> zo </w:t>
      </w:r>
      <w:r w:rsidRPr="00AD22D6">
        <w:rPr>
          <w:color w:val="000000"/>
        </w:rPr>
        <w:t>overtreden en niet blijven in de leer van Christus, die</w:t>
      </w:r>
      <w:r>
        <w:rPr>
          <w:color w:val="000000"/>
        </w:rPr>
        <w:t xml:space="preserve"> </w:t>
      </w:r>
      <w:r w:rsidRPr="00AD22D6">
        <w:rPr>
          <w:color w:val="000000"/>
        </w:rPr>
        <w:t>hebben God niet: maar die in de leer van Christus blijven, die hebben</w:t>
      </w:r>
      <w:r>
        <w:rPr>
          <w:color w:val="000000"/>
        </w:rPr>
        <w:t xml:space="preserve"> </w:t>
      </w:r>
      <w:r w:rsidRPr="00AD22D6">
        <w:rPr>
          <w:color w:val="000000"/>
        </w:rPr>
        <w:t>beiden</w:t>
      </w:r>
      <w:r>
        <w:rPr>
          <w:color w:val="000000"/>
        </w:rPr>
        <w:t xml:space="preserve"> de </w:t>
      </w:r>
      <w:r w:rsidRPr="00AD22D6">
        <w:rPr>
          <w:color w:val="000000"/>
        </w:rPr>
        <w:t>Vader en</w:t>
      </w:r>
      <w:r>
        <w:rPr>
          <w:color w:val="000000"/>
        </w:rPr>
        <w:t xml:space="preserve"> de </w:t>
      </w:r>
      <w:r w:rsidRPr="00AD22D6">
        <w:rPr>
          <w:color w:val="000000"/>
        </w:rPr>
        <w:t>Zoon (2 Joh.</w:t>
      </w:r>
      <w:r w:rsidR="00337F44">
        <w:rPr>
          <w:color w:val="000000"/>
        </w:rPr>
        <w:t xml:space="preserve"> </w:t>
      </w:r>
      <w:r>
        <w:rPr>
          <w:color w:val="000000"/>
        </w:rPr>
        <w:t xml:space="preserve">Vs. </w:t>
      </w:r>
      <w:r w:rsidRPr="00AD22D6">
        <w:rPr>
          <w:color w:val="000000"/>
        </w:rPr>
        <w:t>9). Het ware zulken</w:t>
      </w:r>
      <w:r>
        <w:rPr>
          <w:color w:val="000000"/>
        </w:rPr>
        <w:t xml:space="preserve"> mensen</w:t>
      </w:r>
      <w:r w:rsidRPr="00AD22D6">
        <w:rPr>
          <w:color w:val="000000"/>
        </w:rPr>
        <w:t xml:space="preserve"> beter, dat zij</w:t>
      </w:r>
      <w:r>
        <w:rPr>
          <w:color w:val="000000"/>
        </w:rPr>
        <w:t xml:space="preserve"> de </w:t>
      </w:r>
      <w:r w:rsidRPr="00AD22D6">
        <w:rPr>
          <w:color w:val="000000"/>
        </w:rPr>
        <w:t>weg der gerechtigheid nooit gekend</w:t>
      </w:r>
      <w:r>
        <w:rPr>
          <w:color w:val="000000"/>
        </w:rPr>
        <w:t xml:space="preserve"> </w:t>
      </w:r>
      <w:r w:rsidRPr="00AD22D6">
        <w:rPr>
          <w:color w:val="000000"/>
        </w:rPr>
        <w:t>hadden, dan dat ze, dien gekend hebbende, weder afk</w:t>
      </w:r>
      <w:r>
        <w:rPr>
          <w:color w:val="000000"/>
        </w:rPr>
        <w:t>ere</w:t>
      </w:r>
      <w:r w:rsidRPr="00AD22D6">
        <w:rPr>
          <w:color w:val="000000"/>
        </w:rPr>
        <w:t>n van het</w:t>
      </w:r>
      <w:r>
        <w:rPr>
          <w:color w:val="000000"/>
        </w:rPr>
        <w:t xml:space="preserve"> </w:t>
      </w:r>
      <w:r w:rsidRPr="00AD22D6">
        <w:rPr>
          <w:color w:val="000000"/>
        </w:rPr>
        <w:t xml:space="preserve">heilig gebod, dat hun overgegeven was (2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21). </w:t>
      </w:r>
    </w:p>
    <w:p w:rsidR="00337F44" w:rsidRDefault="00337F44" w:rsidP="00485177">
      <w:pPr>
        <w:jc w:val="both"/>
        <w:rPr>
          <w:color w:val="000000"/>
        </w:rPr>
      </w:pPr>
    </w:p>
    <w:p w:rsidR="00485177" w:rsidRDefault="00485177" w:rsidP="00485177">
      <w:pPr>
        <w:jc w:val="both"/>
        <w:rPr>
          <w:color w:val="000000"/>
        </w:rPr>
      </w:pPr>
      <w:r w:rsidRPr="00AD22D6">
        <w:rPr>
          <w:color w:val="000000"/>
        </w:rPr>
        <w:t>Ten besluite</w:t>
      </w:r>
      <w:r>
        <w:rPr>
          <w:color w:val="000000"/>
        </w:rPr>
        <w:t xml:space="preserve"> </w:t>
      </w:r>
      <w:r w:rsidRPr="00AD22D6">
        <w:rPr>
          <w:color w:val="000000"/>
        </w:rPr>
        <w:t>dient deze leer ook tot vermaning van diegenen, welke het rechte</w:t>
      </w:r>
      <w:r>
        <w:rPr>
          <w:color w:val="000000"/>
        </w:rPr>
        <w:t xml:space="preserve"> </w:t>
      </w:r>
      <w:r w:rsidRPr="00AD22D6">
        <w:rPr>
          <w:color w:val="000000"/>
        </w:rPr>
        <w:t xml:space="preserve">geloof belijden, dat ze toch de broederschap liefhebben (1 </w:t>
      </w:r>
      <w:r>
        <w:rPr>
          <w:color w:val="000000"/>
        </w:rPr>
        <w:t>Petrus</w:t>
      </w:r>
      <w:r w:rsidR="00E325F7">
        <w:rPr>
          <w:color w:val="000000"/>
        </w:rPr>
        <w:t xml:space="preserve"> </w:t>
      </w:r>
      <w:r w:rsidRPr="00AD22D6">
        <w:rPr>
          <w:color w:val="000000"/>
        </w:rPr>
        <w:t>2:17)</w:t>
      </w:r>
      <w:r>
        <w:rPr>
          <w:color w:val="000000"/>
        </w:rPr>
        <w:t xml:space="preserve"> </w:t>
      </w:r>
      <w:r w:rsidRPr="00AD22D6">
        <w:rPr>
          <w:color w:val="000000"/>
        </w:rPr>
        <w:t>en pogen bekleed te wezen, als uitverkorenen Gods, heiligen en beminden,</w:t>
      </w:r>
      <w:r>
        <w:rPr>
          <w:color w:val="000000"/>
        </w:rPr>
        <w:t xml:space="preserve"> </w:t>
      </w:r>
      <w:r w:rsidRPr="00AD22D6">
        <w:rPr>
          <w:color w:val="000000"/>
        </w:rPr>
        <w:t>met de innerlijke bewegingen der barmhartigheid, verdragende</w:t>
      </w:r>
      <w:r>
        <w:rPr>
          <w:color w:val="000000"/>
        </w:rPr>
        <w:t xml:space="preserve"> </w:t>
      </w:r>
      <w:r w:rsidRPr="00AD22D6">
        <w:rPr>
          <w:color w:val="000000"/>
        </w:rPr>
        <w:t>elkander en vergev</w:t>
      </w:r>
      <w:r>
        <w:rPr>
          <w:color w:val="000000"/>
        </w:rPr>
        <w:t xml:space="preserve">en de </w:t>
      </w:r>
      <w:r w:rsidRPr="00AD22D6">
        <w:rPr>
          <w:color w:val="000000"/>
        </w:rPr>
        <w:t>een</w:t>
      </w:r>
      <w:r>
        <w:rPr>
          <w:color w:val="000000"/>
        </w:rPr>
        <w:t xml:space="preserve"> de </w:t>
      </w:r>
      <w:r w:rsidRPr="00AD22D6">
        <w:rPr>
          <w:color w:val="000000"/>
        </w:rPr>
        <w:t>anderen,</w:t>
      </w:r>
      <w:r>
        <w:rPr>
          <w:color w:val="000000"/>
        </w:rPr>
        <w:t xml:space="preserve"> zo </w:t>
      </w:r>
      <w:r w:rsidRPr="00AD22D6">
        <w:rPr>
          <w:color w:val="000000"/>
        </w:rPr>
        <w:t>iemand</w:t>
      </w:r>
      <w:r>
        <w:rPr>
          <w:color w:val="000000"/>
        </w:rPr>
        <w:t xml:space="preserve"> </w:t>
      </w:r>
      <w:r w:rsidRPr="00AD22D6">
        <w:rPr>
          <w:color w:val="000000"/>
        </w:rPr>
        <w:t xml:space="preserve">tegen iemand </w:t>
      </w:r>
      <w:r>
        <w:rPr>
          <w:color w:val="000000"/>
        </w:rPr>
        <w:t>eni</w:t>
      </w:r>
      <w:r w:rsidRPr="00AD22D6">
        <w:rPr>
          <w:color w:val="000000"/>
        </w:rPr>
        <w:t>ge klacht heeft, gelijkerwijs als Christus u vergeven</w:t>
      </w:r>
      <w:r>
        <w:rPr>
          <w:color w:val="000000"/>
        </w:rPr>
        <w:t xml:space="preserve"> </w:t>
      </w:r>
      <w:r w:rsidRPr="00AD22D6">
        <w:rPr>
          <w:color w:val="000000"/>
        </w:rPr>
        <w:t>heeft (Col. 3</w:t>
      </w:r>
      <w:r>
        <w:rPr>
          <w:color w:val="000000"/>
        </w:rPr>
        <w:t>:</w:t>
      </w:r>
      <w:r w:rsidRPr="00AD22D6">
        <w:rPr>
          <w:color w:val="000000"/>
        </w:rPr>
        <w:t xml:space="preserve"> 12, 13). Want deze Christelijke liefde is het rechte</w:t>
      </w:r>
      <w:r>
        <w:rPr>
          <w:color w:val="000000"/>
        </w:rPr>
        <w:t xml:space="preserve"> </w:t>
      </w:r>
      <w:r w:rsidRPr="00AD22D6">
        <w:rPr>
          <w:color w:val="000000"/>
        </w:rPr>
        <w:t xml:space="preserve">sieraad, waarmede wij dezen </w:t>
      </w:r>
      <w:r w:rsidR="005C2AD6">
        <w:rPr>
          <w:color w:val="000000"/>
        </w:rPr>
        <w:t>triomf</w:t>
      </w:r>
      <w:r w:rsidRPr="00AD22D6">
        <w:rPr>
          <w:color w:val="000000"/>
        </w:rPr>
        <w:t>wagen en de waarheid onzer belijdenis</w:t>
      </w:r>
      <w:r>
        <w:rPr>
          <w:color w:val="000000"/>
        </w:rPr>
        <w:t xml:space="preserve"> </w:t>
      </w:r>
      <w:r w:rsidRPr="00AD22D6">
        <w:rPr>
          <w:color w:val="000000"/>
        </w:rPr>
        <w:t xml:space="preserve">versieren moeten. En al ware het, dat wij de talen der </w:t>
      </w:r>
      <w:r>
        <w:rPr>
          <w:color w:val="000000"/>
        </w:rPr>
        <w:t xml:space="preserve">mensen </w:t>
      </w:r>
      <w:r w:rsidRPr="00AD22D6">
        <w:rPr>
          <w:color w:val="000000"/>
        </w:rPr>
        <w:t>en der engelen wisten te spreken en dat wij de gave der profetie</w:t>
      </w:r>
      <w:r>
        <w:rPr>
          <w:color w:val="000000"/>
        </w:rPr>
        <w:t xml:space="preserve"> </w:t>
      </w:r>
      <w:r w:rsidRPr="00AD22D6">
        <w:rPr>
          <w:color w:val="000000"/>
        </w:rPr>
        <w:t>hadden ja al de verborgenheden wisten en dat wij al het geloof</w:t>
      </w:r>
      <w:r>
        <w:rPr>
          <w:color w:val="000000"/>
        </w:rPr>
        <w:t xml:space="preserve"> </w:t>
      </w:r>
      <w:r w:rsidRPr="00AD22D6">
        <w:rPr>
          <w:color w:val="000000"/>
        </w:rPr>
        <w:t xml:space="preserve">hadden, </w:t>
      </w:r>
      <w:r>
        <w:rPr>
          <w:color w:val="000000"/>
        </w:rPr>
        <w:t>zod</w:t>
      </w:r>
      <w:r w:rsidRPr="00AD22D6">
        <w:rPr>
          <w:color w:val="000000"/>
        </w:rPr>
        <w:t>at wij bergen verzetten konden en de liefde niet hadden,</w:t>
      </w:r>
      <w:r w:rsidR="00E325F7">
        <w:rPr>
          <w:color w:val="000000"/>
        </w:rPr>
        <w:t xml:space="preserve"> zo </w:t>
      </w:r>
      <w:r w:rsidRPr="00AD22D6">
        <w:rPr>
          <w:color w:val="000000"/>
        </w:rPr>
        <w:t>waren wij niet meer dan een klinkend metaal of een luidende</w:t>
      </w:r>
      <w:r>
        <w:rPr>
          <w:color w:val="000000"/>
        </w:rPr>
        <w:t xml:space="preserve"> </w:t>
      </w:r>
      <w:r w:rsidRPr="00AD22D6">
        <w:rPr>
          <w:color w:val="000000"/>
        </w:rPr>
        <w:t>schel (1 Cor. 13</w:t>
      </w:r>
      <w:r>
        <w:rPr>
          <w:color w:val="000000"/>
        </w:rPr>
        <w:t>:</w:t>
      </w:r>
      <w:r w:rsidRPr="00AD22D6">
        <w:rPr>
          <w:color w:val="000000"/>
        </w:rPr>
        <w:t xml:space="preserve"> 1, 2).</w:t>
      </w:r>
    </w:p>
    <w:p w:rsidR="00485177" w:rsidRDefault="00485177" w:rsidP="00485177">
      <w:pPr>
        <w:jc w:val="both"/>
        <w:rPr>
          <w:color w:val="000000"/>
        </w:rPr>
      </w:pPr>
    </w:p>
    <w:p w:rsidR="00337F44" w:rsidRDefault="00485177" w:rsidP="00485177">
      <w:pPr>
        <w:jc w:val="both"/>
        <w:rPr>
          <w:color w:val="000000"/>
        </w:rPr>
      </w:pPr>
      <w:r>
        <w:rPr>
          <w:color w:val="000000"/>
        </w:rPr>
        <w:t xml:space="preserve">Uit het </w:t>
      </w:r>
      <w:r w:rsidRPr="00AD22D6">
        <w:rPr>
          <w:color w:val="000000"/>
        </w:rPr>
        <w:t>11</w:t>
      </w:r>
      <w:r w:rsidR="00337F44">
        <w:rPr>
          <w:color w:val="000000"/>
        </w:rPr>
        <w:t>e</w:t>
      </w:r>
      <w:r w:rsidRPr="00AD22D6">
        <w:rPr>
          <w:color w:val="000000"/>
        </w:rPr>
        <w:t xml:space="preserve">vers. </w:t>
      </w:r>
      <w:r w:rsidRPr="00AD22D6">
        <w:rPr>
          <w:i/>
          <w:iCs/>
          <w:color w:val="000000"/>
        </w:rPr>
        <w:t>Daar is geen beter geneesmiddel tegen de geestelijke</w:t>
      </w:r>
      <w:r>
        <w:rPr>
          <w:i/>
          <w:iCs/>
          <w:color w:val="000000"/>
        </w:rPr>
        <w:t xml:space="preserve"> </w:t>
      </w:r>
      <w:r w:rsidRPr="00AD22D6">
        <w:rPr>
          <w:i/>
          <w:iCs/>
          <w:color w:val="000000"/>
        </w:rPr>
        <w:t>zorgeloosheid, dan dikwijls en ernstig te bedenken de ijdel</w:t>
      </w:r>
      <w:r w:rsidR="00337F44">
        <w:rPr>
          <w:i/>
          <w:iCs/>
          <w:color w:val="000000"/>
        </w:rPr>
        <w:t>h</w:t>
      </w:r>
      <w:r w:rsidRPr="00AD22D6">
        <w:rPr>
          <w:i/>
          <w:iCs/>
          <w:color w:val="000000"/>
        </w:rPr>
        <w:t>eid</w:t>
      </w:r>
      <w:r>
        <w:rPr>
          <w:i/>
          <w:iCs/>
          <w:color w:val="000000"/>
        </w:rPr>
        <w:t xml:space="preserve"> </w:t>
      </w:r>
      <w:r w:rsidRPr="00AD22D6">
        <w:rPr>
          <w:i/>
          <w:iCs/>
          <w:color w:val="000000"/>
        </w:rPr>
        <w:t xml:space="preserve">der wereld en de uitnemendheid van de </w:t>
      </w:r>
      <w:r>
        <w:rPr>
          <w:i/>
          <w:iCs/>
          <w:color w:val="000000"/>
        </w:rPr>
        <w:t>hemels</w:t>
      </w:r>
      <w:r w:rsidRPr="00AD22D6">
        <w:rPr>
          <w:i/>
          <w:iCs/>
          <w:color w:val="000000"/>
        </w:rPr>
        <w:t>e glorie en blijdschap.</w:t>
      </w:r>
      <w:r>
        <w:rPr>
          <w:i/>
          <w:iCs/>
          <w:color w:val="000000"/>
        </w:rPr>
        <w:t xml:space="preserve"> </w:t>
      </w:r>
      <w:r w:rsidRPr="00AD22D6">
        <w:rPr>
          <w:color w:val="000000"/>
        </w:rPr>
        <w:t>Want de geesteli</w:t>
      </w:r>
      <w:r w:rsidR="00337F44">
        <w:rPr>
          <w:color w:val="000000"/>
        </w:rPr>
        <w:t>jke zorgeloosheid komt daar van</w:t>
      </w:r>
      <w:r w:rsidRPr="00AD22D6">
        <w:rPr>
          <w:color w:val="000000"/>
        </w:rPr>
        <w:t>daan, dat de</w:t>
      </w:r>
      <w:r>
        <w:rPr>
          <w:color w:val="000000"/>
        </w:rPr>
        <w:t xml:space="preserve"> mensen</w:t>
      </w:r>
      <w:r w:rsidRPr="00AD22D6">
        <w:rPr>
          <w:color w:val="000000"/>
        </w:rPr>
        <w:t xml:space="preserve"> te veel verzot zijnde op deze </w:t>
      </w:r>
      <w:r>
        <w:rPr>
          <w:color w:val="000000"/>
        </w:rPr>
        <w:t>aards</w:t>
      </w:r>
      <w:r w:rsidRPr="00AD22D6">
        <w:rPr>
          <w:color w:val="000000"/>
        </w:rPr>
        <w:t>e en vergankelijke</w:t>
      </w:r>
      <w:r>
        <w:rPr>
          <w:color w:val="000000"/>
        </w:rPr>
        <w:t xml:space="preserve"> </w:t>
      </w:r>
      <w:r w:rsidRPr="00AD22D6">
        <w:rPr>
          <w:color w:val="000000"/>
        </w:rPr>
        <w:t xml:space="preserve">dingen, als eer, rijkdommen en wellusten van deze wereld </w:t>
      </w:r>
      <w:r>
        <w:rPr>
          <w:color w:val="000000"/>
        </w:rPr>
        <w:t xml:space="preserve">hun </w:t>
      </w:r>
      <w:r w:rsidRPr="00AD22D6">
        <w:rPr>
          <w:color w:val="000000"/>
        </w:rPr>
        <w:t>zinnen daarme</w:t>
      </w:r>
      <w:r>
        <w:rPr>
          <w:color w:val="000000"/>
        </w:rPr>
        <w:t>e</w:t>
      </w:r>
      <w:r w:rsidRPr="00AD22D6">
        <w:rPr>
          <w:color w:val="000000"/>
        </w:rPr>
        <w:t xml:space="preserve"> gedurig laten spelen, </w:t>
      </w:r>
      <w:r>
        <w:rPr>
          <w:color w:val="000000"/>
        </w:rPr>
        <w:t>zod</w:t>
      </w:r>
      <w:r w:rsidRPr="00AD22D6">
        <w:rPr>
          <w:color w:val="000000"/>
        </w:rPr>
        <w:t>at hun hart mettertijd</w:t>
      </w:r>
      <w:r>
        <w:rPr>
          <w:color w:val="000000"/>
        </w:rPr>
        <w:t xml:space="preserve"> </w:t>
      </w:r>
      <w:r w:rsidRPr="00AD22D6">
        <w:rPr>
          <w:color w:val="000000"/>
        </w:rPr>
        <w:t>in slaap valt, dat het niet terdege naar</w:t>
      </w:r>
      <w:r>
        <w:rPr>
          <w:color w:val="000000"/>
        </w:rPr>
        <w:t xml:space="preserve"> de </w:t>
      </w:r>
      <w:r w:rsidRPr="00AD22D6">
        <w:rPr>
          <w:color w:val="000000"/>
        </w:rPr>
        <w:t>hemel</w:t>
      </w:r>
      <w:r>
        <w:rPr>
          <w:color w:val="000000"/>
        </w:rPr>
        <w:t xml:space="preserve"> </w:t>
      </w:r>
      <w:r w:rsidRPr="00AD22D6">
        <w:rPr>
          <w:color w:val="000000"/>
        </w:rPr>
        <w:t>kan opzien. Daarom worden wij hier door de bruid vermaand,</w:t>
      </w:r>
      <w:r>
        <w:rPr>
          <w:color w:val="000000"/>
        </w:rPr>
        <w:t xml:space="preserve"> </w:t>
      </w:r>
      <w:r w:rsidRPr="00AD22D6">
        <w:rPr>
          <w:color w:val="000000"/>
        </w:rPr>
        <w:t>dat wij zouden uitgaan, om de heerlijkheid van onzen Bruidegom</w:t>
      </w:r>
      <w:r>
        <w:rPr>
          <w:color w:val="000000"/>
        </w:rPr>
        <w:t xml:space="preserve"> </w:t>
      </w:r>
      <w:r w:rsidRPr="00AD22D6">
        <w:rPr>
          <w:color w:val="000000"/>
        </w:rPr>
        <w:t>te aanschouwen. Deze leer komt ons in voor- en tegenspoed</w:t>
      </w:r>
      <w:r>
        <w:rPr>
          <w:color w:val="000000"/>
        </w:rPr>
        <w:t xml:space="preserve"> </w:t>
      </w:r>
      <w:r w:rsidRPr="00AD22D6">
        <w:rPr>
          <w:color w:val="000000"/>
        </w:rPr>
        <w:t>zeer wel te pas. In voorspoed, opdat wij niet zorgeloos worden</w:t>
      </w:r>
      <w:r>
        <w:rPr>
          <w:color w:val="000000"/>
        </w:rPr>
        <w:t xml:space="preserve"> </w:t>
      </w:r>
      <w:r w:rsidRPr="00AD22D6">
        <w:rPr>
          <w:color w:val="000000"/>
        </w:rPr>
        <w:t>door de verlokkingen van deze wereld. In tegenspoed, opdat wij</w:t>
      </w:r>
      <w:r>
        <w:rPr>
          <w:color w:val="000000"/>
        </w:rPr>
        <w:t xml:space="preserve"> </w:t>
      </w:r>
      <w:r w:rsidRPr="00AD22D6">
        <w:rPr>
          <w:color w:val="000000"/>
        </w:rPr>
        <w:t>niet mismoedig worden, dewijl wij weten, dat,</w:t>
      </w:r>
      <w:r>
        <w:rPr>
          <w:color w:val="000000"/>
        </w:rPr>
        <w:t xml:space="preserve"> zo </w:t>
      </w:r>
      <w:r w:rsidRPr="00AD22D6">
        <w:rPr>
          <w:color w:val="000000"/>
        </w:rPr>
        <w:t>wij anders met</w:t>
      </w:r>
      <w:r>
        <w:rPr>
          <w:color w:val="000000"/>
        </w:rPr>
        <w:t xml:space="preserve"> </w:t>
      </w:r>
      <w:r w:rsidRPr="00AD22D6">
        <w:rPr>
          <w:color w:val="000000"/>
        </w:rPr>
        <w:t>Hem lijden, wij ook met Hem verheerlijkt zullen worden (Rom. 8</w:t>
      </w:r>
      <w:r>
        <w:rPr>
          <w:color w:val="000000"/>
        </w:rPr>
        <w:t>:</w:t>
      </w:r>
      <w:r w:rsidRPr="00AD22D6">
        <w:rPr>
          <w:color w:val="000000"/>
        </w:rPr>
        <w:t>17).</w:t>
      </w:r>
      <w:r>
        <w:rPr>
          <w:color w:val="000000"/>
        </w:rPr>
        <w:t xml:space="preserve"> </w:t>
      </w:r>
      <w:r w:rsidRPr="00AD22D6">
        <w:rPr>
          <w:color w:val="000000"/>
        </w:rPr>
        <w:t>Derhalve die w</w:t>
      </w:r>
      <w:r>
        <w:rPr>
          <w:color w:val="000000"/>
        </w:rPr>
        <w:t>ene</w:t>
      </w:r>
      <w:r w:rsidRPr="00AD22D6">
        <w:rPr>
          <w:color w:val="000000"/>
        </w:rPr>
        <w:t>n moeten zijn als niet w</w:t>
      </w:r>
      <w:r>
        <w:rPr>
          <w:color w:val="000000"/>
        </w:rPr>
        <w:t>ene</w:t>
      </w:r>
      <w:r w:rsidRPr="00AD22D6">
        <w:rPr>
          <w:color w:val="000000"/>
        </w:rPr>
        <w:t>nde; en die blijde</w:t>
      </w:r>
      <w:r>
        <w:rPr>
          <w:color w:val="000000"/>
        </w:rPr>
        <w:t xml:space="preserve"> </w:t>
      </w:r>
      <w:r w:rsidRPr="00AD22D6">
        <w:rPr>
          <w:color w:val="000000"/>
        </w:rPr>
        <w:t>zijn als niet blijde zijnde, want de gedaante dezer wereld gaat</w:t>
      </w:r>
      <w:r>
        <w:rPr>
          <w:color w:val="000000"/>
        </w:rPr>
        <w:t xml:space="preserve"> </w:t>
      </w:r>
      <w:r w:rsidRPr="00AD22D6">
        <w:rPr>
          <w:color w:val="000000"/>
        </w:rPr>
        <w:t>voorbij (1 Cor.</w:t>
      </w:r>
      <w:r>
        <w:rPr>
          <w:color w:val="000000"/>
        </w:rPr>
        <w:t>:</w:t>
      </w:r>
      <w:r w:rsidRPr="00AD22D6">
        <w:rPr>
          <w:color w:val="000000"/>
        </w:rPr>
        <w:t xml:space="preserve"> 30, 31). Hiervan hebben wij voorbeelden in Abraham,</w:t>
      </w:r>
      <w:r>
        <w:rPr>
          <w:color w:val="000000"/>
        </w:rPr>
        <w:t xml:space="preserve"> </w:t>
      </w:r>
      <w:r w:rsidRPr="00AD22D6">
        <w:rPr>
          <w:color w:val="000000"/>
        </w:rPr>
        <w:t>Izak en Jakob. Want hoewel zij rijk waren in de wereld,</w:t>
      </w:r>
      <w:r>
        <w:rPr>
          <w:color w:val="000000"/>
        </w:rPr>
        <w:t xml:space="preserve"> </w:t>
      </w:r>
      <w:r w:rsidRPr="00AD22D6">
        <w:rPr>
          <w:color w:val="000000"/>
        </w:rPr>
        <w:t>hebben zij nochtans hun hart niet aan de wereld laten lijmen, maar</w:t>
      </w:r>
      <w:r>
        <w:rPr>
          <w:color w:val="000000"/>
        </w:rPr>
        <w:t xml:space="preserve"> </w:t>
      </w:r>
      <w:r w:rsidRPr="00AD22D6">
        <w:rPr>
          <w:color w:val="000000"/>
        </w:rPr>
        <w:t>zij hebben verwacht</w:t>
      </w:r>
      <w:r>
        <w:rPr>
          <w:color w:val="000000"/>
        </w:rPr>
        <w:t xml:space="preserve"> een </w:t>
      </w:r>
      <w:r w:rsidRPr="00AD22D6">
        <w:rPr>
          <w:color w:val="000000"/>
        </w:rPr>
        <w:t>stad, die fondamenten had, welker kunstenaar</w:t>
      </w:r>
      <w:r>
        <w:rPr>
          <w:color w:val="000000"/>
        </w:rPr>
        <w:t xml:space="preserve"> </w:t>
      </w:r>
      <w:r w:rsidRPr="00AD22D6">
        <w:rPr>
          <w:color w:val="000000"/>
        </w:rPr>
        <w:t>en bouwmeester God is (Hebr. 11</w:t>
      </w:r>
      <w:r>
        <w:rPr>
          <w:color w:val="000000"/>
        </w:rPr>
        <w:t>:</w:t>
      </w:r>
      <w:r w:rsidRPr="00AD22D6">
        <w:rPr>
          <w:color w:val="000000"/>
        </w:rPr>
        <w:t xml:space="preserve"> 10)</w:t>
      </w:r>
      <w:r w:rsidR="00F623C6">
        <w:rPr>
          <w:color w:val="000000"/>
        </w:rPr>
        <w:t>. Z</w:t>
      </w:r>
      <w:r>
        <w:rPr>
          <w:color w:val="000000"/>
        </w:rPr>
        <w:t xml:space="preserve">o </w:t>
      </w:r>
      <w:r w:rsidRPr="00AD22D6">
        <w:rPr>
          <w:color w:val="000000"/>
        </w:rPr>
        <w:t>verachtte ook</w:t>
      </w:r>
      <w:r>
        <w:rPr>
          <w:color w:val="000000"/>
        </w:rPr>
        <w:t xml:space="preserve"> </w:t>
      </w:r>
      <w:r w:rsidRPr="00AD22D6">
        <w:rPr>
          <w:color w:val="000000"/>
        </w:rPr>
        <w:t>Mozes de eer, de rijkdommen en de wellusten van Egypte, verkiezende</w:t>
      </w:r>
      <w:r>
        <w:rPr>
          <w:color w:val="000000"/>
        </w:rPr>
        <w:t xml:space="preserve"> </w:t>
      </w:r>
      <w:r w:rsidRPr="00AD22D6">
        <w:rPr>
          <w:color w:val="000000"/>
        </w:rPr>
        <w:t>liever met het volk van God kwalijk behandeld te worden en</w:t>
      </w:r>
      <w:r>
        <w:rPr>
          <w:color w:val="000000"/>
        </w:rPr>
        <w:t xml:space="preserve"> </w:t>
      </w:r>
      <w:r w:rsidRPr="00AD22D6">
        <w:rPr>
          <w:color w:val="000000"/>
        </w:rPr>
        <w:t>de versmaadheid van Christus te dragen, dan voor</w:t>
      </w:r>
      <w:r>
        <w:rPr>
          <w:color w:val="000000"/>
        </w:rPr>
        <w:t xml:space="preserve"> een </w:t>
      </w:r>
      <w:r w:rsidRPr="00AD22D6">
        <w:rPr>
          <w:color w:val="000000"/>
        </w:rPr>
        <w:t>tijd de</w:t>
      </w:r>
      <w:r>
        <w:rPr>
          <w:color w:val="000000"/>
        </w:rPr>
        <w:t xml:space="preserve"> </w:t>
      </w:r>
      <w:r w:rsidRPr="00AD22D6">
        <w:rPr>
          <w:color w:val="000000"/>
        </w:rPr>
        <w:t>genieting der zonde te hebben</w:t>
      </w:r>
      <w:r>
        <w:rPr>
          <w:color w:val="000000"/>
        </w:rPr>
        <w:t>;</w:t>
      </w:r>
      <w:r w:rsidRPr="00AD22D6">
        <w:rPr>
          <w:color w:val="000000"/>
        </w:rPr>
        <w:t xml:space="preserve"> want hij zag op de vergelding des</w:t>
      </w:r>
      <w:r>
        <w:rPr>
          <w:color w:val="000000"/>
        </w:rPr>
        <w:t xml:space="preserve"> </w:t>
      </w:r>
      <w:r w:rsidRPr="00AD22D6">
        <w:rPr>
          <w:color w:val="000000"/>
        </w:rPr>
        <w:t>loons (Hebr. 11</w:t>
      </w:r>
      <w:r>
        <w:rPr>
          <w:color w:val="000000"/>
        </w:rPr>
        <w:t>:</w:t>
      </w:r>
      <w:r w:rsidRPr="00AD22D6">
        <w:rPr>
          <w:color w:val="000000"/>
        </w:rPr>
        <w:t xml:space="preserve"> 24, </w:t>
      </w:r>
      <w:r w:rsidRPr="00AD22D6">
        <w:rPr>
          <w:i/>
          <w:iCs/>
          <w:color w:val="000000"/>
        </w:rPr>
        <w:t xml:space="preserve">25). </w:t>
      </w:r>
      <w:r w:rsidRPr="00AD22D6">
        <w:rPr>
          <w:color w:val="000000"/>
        </w:rPr>
        <w:t>Laten wij dan ook niet aanmerken de</w:t>
      </w:r>
      <w:r>
        <w:rPr>
          <w:color w:val="000000"/>
        </w:rPr>
        <w:t xml:space="preserve"> </w:t>
      </w:r>
      <w:r w:rsidRPr="00AD22D6">
        <w:rPr>
          <w:color w:val="000000"/>
        </w:rPr>
        <w:t>dingen, die men ziet, maar de dingen die men niet ziet; want de dingen,</w:t>
      </w:r>
      <w:r>
        <w:rPr>
          <w:color w:val="000000"/>
        </w:rPr>
        <w:t xml:space="preserve"> </w:t>
      </w:r>
      <w:r w:rsidRPr="00AD22D6">
        <w:rPr>
          <w:color w:val="000000"/>
        </w:rPr>
        <w:t>die men ziet, zijn tijdelijk, maar de dingen, die men niet ziet, zijn</w:t>
      </w:r>
      <w:r>
        <w:rPr>
          <w:color w:val="000000"/>
        </w:rPr>
        <w:t xml:space="preserve"> </w:t>
      </w:r>
      <w:r w:rsidRPr="00AD22D6">
        <w:rPr>
          <w:color w:val="000000"/>
        </w:rPr>
        <w:t>eeuwig (2 Cor. 4</w:t>
      </w:r>
      <w:r>
        <w:rPr>
          <w:color w:val="000000"/>
        </w:rPr>
        <w:t>:</w:t>
      </w:r>
      <w:r w:rsidRPr="00AD22D6">
        <w:rPr>
          <w:color w:val="000000"/>
        </w:rPr>
        <w:t xml:space="preserve"> 18).</w:t>
      </w:r>
      <w:r>
        <w:rPr>
          <w:color w:val="000000"/>
        </w:rPr>
        <w:t xml:space="preserve"> </w:t>
      </w:r>
    </w:p>
    <w:p w:rsidR="00337F44" w:rsidRDefault="00337F44" w:rsidP="00485177">
      <w:pPr>
        <w:jc w:val="both"/>
        <w:rPr>
          <w:color w:val="000000"/>
        </w:rPr>
      </w:pPr>
    </w:p>
    <w:p w:rsidR="00337F44" w:rsidRDefault="00337F44" w:rsidP="00485177">
      <w:pPr>
        <w:jc w:val="both"/>
        <w:rPr>
          <w:color w:val="000000"/>
        </w:rPr>
      </w:pPr>
    </w:p>
    <w:p w:rsidR="00337F44" w:rsidRDefault="00337F44" w:rsidP="00485177">
      <w:pPr>
        <w:jc w:val="both"/>
        <w:rPr>
          <w:color w:val="000000"/>
        </w:rPr>
      </w:pPr>
    </w:p>
    <w:p w:rsidR="00337F44" w:rsidRDefault="00337F44" w:rsidP="00485177">
      <w:pPr>
        <w:jc w:val="both"/>
        <w:rPr>
          <w:color w:val="000000"/>
        </w:rPr>
      </w:pPr>
    </w:p>
    <w:p w:rsidR="00337F44" w:rsidRDefault="00337F44" w:rsidP="00337F44">
      <w:pPr>
        <w:jc w:val="center"/>
        <w:rPr>
          <w:b/>
          <w:bCs/>
          <w:color w:val="000000"/>
        </w:rPr>
      </w:pPr>
      <w:r>
        <w:rPr>
          <w:color w:val="000000"/>
        </w:rPr>
        <w:br w:type="page"/>
      </w:r>
      <w:r w:rsidR="00485177" w:rsidRPr="00AD22D6">
        <w:rPr>
          <w:b/>
          <w:bCs/>
          <w:color w:val="000000"/>
        </w:rPr>
        <w:t xml:space="preserve">Het </w:t>
      </w:r>
      <w:r>
        <w:rPr>
          <w:b/>
          <w:bCs/>
          <w:color w:val="000000"/>
        </w:rPr>
        <w:t>V</w:t>
      </w:r>
      <w:r w:rsidR="00485177" w:rsidRPr="00AD22D6">
        <w:rPr>
          <w:b/>
          <w:bCs/>
          <w:color w:val="000000"/>
        </w:rPr>
        <w:t>ierde Kapittel.</w:t>
      </w:r>
    </w:p>
    <w:p w:rsidR="00337F44" w:rsidRDefault="00337F44" w:rsidP="00485177">
      <w:pPr>
        <w:jc w:val="both"/>
        <w:rPr>
          <w:b/>
          <w:bCs/>
          <w:color w:val="000000"/>
        </w:rPr>
      </w:pPr>
    </w:p>
    <w:p w:rsidR="00337F44" w:rsidRDefault="00485177" w:rsidP="00485177">
      <w:pPr>
        <w:jc w:val="both"/>
        <w:rPr>
          <w:color w:val="000000"/>
        </w:rPr>
      </w:pPr>
      <w:r w:rsidRPr="00AD22D6">
        <w:rPr>
          <w:i/>
          <w:iCs/>
          <w:color w:val="000000"/>
        </w:rPr>
        <w:t xml:space="preserve">Het oogmerk </w:t>
      </w:r>
      <w:r w:rsidRPr="00AD22D6">
        <w:rPr>
          <w:color w:val="000000"/>
        </w:rPr>
        <w:t xml:space="preserve">van het vierde kapittel is, ons voor </w:t>
      </w:r>
      <w:r>
        <w:rPr>
          <w:color w:val="000000"/>
        </w:rPr>
        <w:t>oge</w:t>
      </w:r>
      <w:r w:rsidRPr="00AD22D6">
        <w:rPr>
          <w:color w:val="000000"/>
        </w:rPr>
        <w:t>n te stellen</w:t>
      </w:r>
      <w:r>
        <w:rPr>
          <w:color w:val="000000"/>
        </w:rPr>
        <w:t xml:space="preserve"> </w:t>
      </w:r>
      <w:r w:rsidRPr="00AD22D6">
        <w:rPr>
          <w:color w:val="000000"/>
        </w:rPr>
        <w:t>de geestelijke gaven, waarmede de Kerke Gods in het algemeen en elk</w:t>
      </w:r>
      <w:r>
        <w:rPr>
          <w:color w:val="000000"/>
        </w:rPr>
        <w:t xml:space="preserve"> </w:t>
      </w:r>
      <w:r w:rsidRPr="00AD22D6">
        <w:rPr>
          <w:color w:val="000000"/>
        </w:rPr>
        <w:t>gel</w:t>
      </w:r>
      <w:r>
        <w:rPr>
          <w:color w:val="000000"/>
        </w:rPr>
        <w:t>ovi</w:t>
      </w:r>
      <w:r w:rsidRPr="00AD22D6">
        <w:rPr>
          <w:color w:val="000000"/>
        </w:rPr>
        <w:t>ge in het bijzonder van God versierd is. Insgelijks, hoe aangenaam</w:t>
      </w:r>
      <w:r>
        <w:rPr>
          <w:color w:val="000000"/>
        </w:rPr>
        <w:t xml:space="preserve"> de Heere</w:t>
      </w:r>
      <w:r w:rsidRPr="00AD22D6">
        <w:rPr>
          <w:color w:val="000000"/>
        </w:rPr>
        <w:t xml:space="preserve"> Christus het rechte gebruik daarvan is, en dat</w:t>
      </w:r>
      <w:r>
        <w:rPr>
          <w:color w:val="000000"/>
        </w:rPr>
        <w:t xml:space="preserve"> </w:t>
      </w:r>
      <w:r w:rsidRPr="00AD22D6">
        <w:rPr>
          <w:color w:val="000000"/>
        </w:rPr>
        <w:t>tot vertroosting der gel</w:t>
      </w:r>
      <w:r>
        <w:rPr>
          <w:color w:val="000000"/>
        </w:rPr>
        <w:t>ovi</w:t>
      </w:r>
      <w:r w:rsidRPr="00AD22D6">
        <w:rPr>
          <w:color w:val="000000"/>
        </w:rPr>
        <w:t>gen.</w:t>
      </w:r>
      <w:r>
        <w:rPr>
          <w:color w:val="000000"/>
        </w:rPr>
        <w:t xml:space="preserve"> </w:t>
      </w:r>
    </w:p>
    <w:p w:rsidR="00337F44" w:rsidRDefault="00485177" w:rsidP="00485177">
      <w:pPr>
        <w:jc w:val="both"/>
        <w:rPr>
          <w:color w:val="000000"/>
        </w:rPr>
      </w:pPr>
      <w:r w:rsidRPr="00AD22D6">
        <w:rPr>
          <w:i/>
          <w:iCs/>
          <w:color w:val="000000"/>
        </w:rPr>
        <w:t xml:space="preserve">Korte inhoud. </w:t>
      </w:r>
      <w:r w:rsidRPr="00AD22D6">
        <w:rPr>
          <w:color w:val="000000"/>
        </w:rPr>
        <w:t>Christus prijst de gaven, waarmede Hij</w:t>
      </w:r>
      <w:r>
        <w:rPr>
          <w:color w:val="000000"/>
        </w:rPr>
        <w:t xml:space="preserve"> zijn </w:t>
      </w:r>
      <w:r w:rsidRPr="00AD22D6">
        <w:rPr>
          <w:color w:val="000000"/>
        </w:rPr>
        <w:t>gemeente</w:t>
      </w:r>
      <w:r>
        <w:rPr>
          <w:color w:val="000000"/>
        </w:rPr>
        <w:t xml:space="preserve"> </w:t>
      </w:r>
      <w:r w:rsidRPr="00AD22D6">
        <w:rPr>
          <w:color w:val="000000"/>
        </w:rPr>
        <w:t>versierd heeft, zeer hoog en belooft ze te vermeerderen. En</w:t>
      </w:r>
      <w:r>
        <w:rPr>
          <w:color w:val="000000"/>
        </w:rPr>
        <w:t xml:space="preserve"> </w:t>
      </w:r>
      <w:r w:rsidRPr="00AD22D6">
        <w:rPr>
          <w:color w:val="000000"/>
        </w:rPr>
        <w:t>ofschoon hij</w:t>
      </w:r>
      <w:r>
        <w:rPr>
          <w:color w:val="000000"/>
        </w:rPr>
        <w:t xml:space="preserve"> een </w:t>
      </w:r>
      <w:r w:rsidRPr="00AD22D6">
        <w:rPr>
          <w:color w:val="000000"/>
        </w:rPr>
        <w:t>tijd lang naar het lichaam van haar is, verklaart</w:t>
      </w:r>
      <w:r>
        <w:rPr>
          <w:color w:val="000000"/>
        </w:rPr>
        <w:t xml:space="preserve"> </w:t>
      </w:r>
      <w:r w:rsidRPr="00AD22D6">
        <w:rPr>
          <w:color w:val="000000"/>
        </w:rPr>
        <w:t>Hij nochtans, dat Hij een groot behagen heeft in het rechte gebruik</w:t>
      </w:r>
      <w:r>
        <w:rPr>
          <w:color w:val="000000"/>
        </w:rPr>
        <w:t xml:space="preserve"> </w:t>
      </w:r>
      <w:r w:rsidRPr="00AD22D6">
        <w:rPr>
          <w:color w:val="000000"/>
        </w:rPr>
        <w:t>van</w:t>
      </w:r>
      <w:r>
        <w:rPr>
          <w:color w:val="000000"/>
        </w:rPr>
        <w:t xml:space="preserve"> haar </w:t>
      </w:r>
      <w:r w:rsidRPr="00AD22D6">
        <w:rPr>
          <w:color w:val="000000"/>
        </w:rPr>
        <w:t>gaven. Hij belooft haar, dat Hij ze als</w:t>
      </w:r>
      <w:r>
        <w:rPr>
          <w:color w:val="000000"/>
        </w:rPr>
        <w:t xml:space="preserve"> zijn </w:t>
      </w:r>
      <w:r w:rsidRPr="00AD22D6">
        <w:rPr>
          <w:color w:val="000000"/>
        </w:rPr>
        <w:t>bruid tot zich</w:t>
      </w:r>
      <w:r>
        <w:rPr>
          <w:color w:val="000000"/>
        </w:rPr>
        <w:t xml:space="preserve"> </w:t>
      </w:r>
      <w:r w:rsidRPr="00AD22D6">
        <w:rPr>
          <w:color w:val="000000"/>
        </w:rPr>
        <w:t>nemen zal in de glorie. Daarom bidt ook de gemeente om</w:t>
      </w:r>
      <w:r>
        <w:rPr>
          <w:color w:val="000000"/>
        </w:rPr>
        <w:t xml:space="preserve"> de </w:t>
      </w:r>
      <w:r w:rsidRPr="00AD22D6">
        <w:rPr>
          <w:color w:val="000000"/>
        </w:rPr>
        <w:t>bijstand</w:t>
      </w:r>
      <w:r>
        <w:rPr>
          <w:color w:val="000000"/>
        </w:rPr>
        <w:t xml:space="preserve"> </w:t>
      </w:r>
      <w:r w:rsidRPr="00AD22D6">
        <w:rPr>
          <w:color w:val="000000"/>
        </w:rPr>
        <w:t>van Christus door</w:t>
      </w:r>
      <w:r>
        <w:rPr>
          <w:color w:val="000000"/>
        </w:rPr>
        <w:t xml:space="preserve"> de </w:t>
      </w:r>
      <w:r w:rsidRPr="00AD22D6">
        <w:rPr>
          <w:color w:val="000000"/>
        </w:rPr>
        <w:t>Heiligen Geest, opdat ze in deze gaven</w:t>
      </w:r>
      <w:r>
        <w:rPr>
          <w:color w:val="000000"/>
        </w:rPr>
        <w:t xml:space="preserve"> </w:t>
      </w:r>
      <w:r w:rsidRPr="00AD22D6">
        <w:rPr>
          <w:color w:val="000000"/>
        </w:rPr>
        <w:t>versterkt zou mogen worden.</w:t>
      </w:r>
      <w:r>
        <w:rPr>
          <w:color w:val="000000"/>
        </w:rPr>
        <w:t xml:space="preserve"> </w:t>
      </w:r>
    </w:p>
    <w:p w:rsidR="00337F44" w:rsidRDefault="00337F44" w:rsidP="00485177">
      <w:pPr>
        <w:jc w:val="both"/>
        <w:rPr>
          <w:color w:val="000000"/>
        </w:rPr>
      </w:pPr>
    </w:p>
    <w:p w:rsidR="00337F44"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van het kapittel. </w:t>
      </w:r>
      <w:r w:rsidRPr="00AD22D6">
        <w:rPr>
          <w:color w:val="000000"/>
        </w:rPr>
        <w:t>In dit kapittel zijn twee hoofdd</w:t>
      </w:r>
      <w:r>
        <w:rPr>
          <w:color w:val="000000"/>
        </w:rPr>
        <w:t>ele</w:t>
      </w:r>
      <w:r w:rsidRPr="00AD22D6">
        <w:rPr>
          <w:color w:val="000000"/>
        </w:rPr>
        <w:t>n.</w:t>
      </w:r>
      <w:r>
        <w:rPr>
          <w:color w:val="000000"/>
        </w:rPr>
        <w:t xml:space="preserve"> </w:t>
      </w:r>
    </w:p>
    <w:p w:rsidR="00337F44" w:rsidRDefault="00485177" w:rsidP="00485177">
      <w:pPr>
        <w:jc w:val="both"/>
        <w:rPr>
          <w:color w:val="000000"/>
        </w:rPr>
      </w:pPr>
      <w:r w:rsidRPr="00AD22D6">
        <w:rPr>
          <w:color w:val="000000"/>
        </w:rPr>
        <w:t>I. De opsomming en aanprijzing van de gaven der gemeente,</w:t>
      </w:r>
      <w:r>
        <w:rPr>
          <w:color w:val="000000"/>
        </w:rPr>
        <w:t xml:space="preserve"> </w:t>
      </w:r>
      <w:r w:rsidRPr="00AD22D6">
        <w:rPr>
          <w:color w:val="000000"/>
        </w:rPr>
        <w:t>welke Christus doet tot het 14</w:t>
      </w:r>
      <w:r w:rsidR="00AC28C8">
        <w:rPr>
          <w:color w:val="000000"/>
        </w:rPr>
        <w:t>e</w:t>
      </w:r>
      <w:r w:rsidRPr="00AD22D6">
        <w:rPr>
          <w:color w:val="000000"/>
        </w:rPr>
        <w:t xml:space="preserve"> vers toe. </w:t>
      </w:r>
    </w:p>
    <w:p w:rsidR="00337F44" w:rsidRDefault="00485177" w:rsidP="00485177">
      <w:pPr>
        <w:jc w:val="both"/>
        <w:rPr>
          <w:color w:val="000000"/>
        </w:rPr>
      </w:pPr>
      <w:r w:rsidRPr="00AD22D6">
        <w:rPr>
          <w:color w:val="000000"/>
        </w:rPr>
        <w:t>II. Het gebed, dat</w:t>
      </w:r>
      <w:r>
        <w:rPr>
          <w:color w:val="000000"/>
        </w:rPr>
        <w:t xml:space="preserve"> </w:t>
      </w:r>
      <w:r w:rsidRPr="00AD22D6">
        <w:rPr>
          <w:color w:val="000000"/>
        </w:rPr>
        <w:t>de Kerk tot Christus opzendt, met Christus antwoord daarop</w:t>
      </w:r>
      <w:r>
        <w:rPr>
          <w:color w:val="000000"/>
        </w:rPr>
        <w:t xml:space="preserve"> </w:t>
      </w:r>
      <w:r w:rsidR="00AC28C8">
        <w:rPr>
          <w:color w:val="000000"/>
        </w:rPr>
        <w:t>(vs.</w:t>
      </w:r>
      <w:r w:rsidRPr="00AD22D6">
        <w:rPr>
          <w:color w:val="000000"/>
        </w:rPr>
        <w:t xml:space="preserve"> 15-17).</w:t>
      </w:r>
      <w:r>
        <w:rPr>
          <w:color w:val="000000"/>
        </w:rPr>
        <w:t xml:space="preserve"> </w:t>
      </w:r>
    </w:p>
    <w:p w:rsidR="00337F44" w:rsidRDefault="00485177" w:rsidP="00485177">
      <w:pPr>
        <w:jc w:val="both"/>
        <w:rPr>
          <w:color w:val="000000"/>
        </w:rPr>
      </w:pPr>
      <w:r w:rsidRPr="00AD22D6">
        <w:rPr>
          <w:color w:val="000000"/>
        </w:rPr>
        <w:t xml:space="preserve">In het </w:t>
      </w:r>
      <w:r w:rsidRPr="00AD22D6">
        <w:rPr>
          <w:i/>
          <w:iCs/>
          <w:color w:val="000000"/>
        </w:rPr>
        <w:t xml:space="preserve">eerste </w:t>
      </w:r>
      <w:r w:rsidRPr="00AD22D6">
        <w:rPr>
          <w:color w:val="000000"/>
        </w:rPr>
        <w:t>hoofddeel moeten wij deze drie onderd</w:t>
      </w:r>
      <w:r>
        <w:rPr>
          <w:color w:val="000000"/>
        </w:rPr>
        <w:t>ele</w:t>
      </w:r>
      <w:r w:rsidRPr="00AD22D6">
        <w:rPr>
          <w:color w:val="000000"/>
        </w:rPr>
        <w:t>n opmerken.</w:t>
      </w:r>
      <w:r>
        <w:rPr>
          <w:color w:val="000000"/>
        </w:rPr>
        <w:t xml:space="preserve"> </w:t>
      </w:r>
    </w:p>
    <w:p w:rsidR="00337F44" w:rsidRDefault="00485177" w:rsidP="00485177">
      <w:pPr>
        <w:jc w:val="both"/>
        <w:rPr>
          <w:color w:val="000000"/>
        </w:rPr>
      </w:pPr>
      <w:r w:rsidRPr="00AD22D6">
        <w:rPr>
          <w:color w:val="000000"/>
        </w:rPr>
        <w:t xml:space="preserve">De beschrijving van de schoonheid der kerk </w:t>
      </w:r>
      <w:r w:rsidR="00AC28C8">
        <w:rPr>
          <w:color w:val="000000"/>
        </w:rPr>
        <w:t>(vs.</w:t>
      </w:r>
      <w:r w:rsidRPr="00AD22D6">
        <w:rPr>
          <w:color w:val="000000"/>
        </w:rPr>
        <w:t xml:space="preserve"> 1</w:t>
      </w:r>
      <w:r w:rsidR="00AC28C8">
        <w:rPr>
          <w:color w:val="000000"/>
        </w:rPr>
        <w:t>-</w:t>
      </w:r>
      <w:r w:rsidRPr="00AD22D6">
        <w:rPr>
          <w:color w:val="000000"/>
        </w:rPr>
        <w:t>5). Hier</w:t>
      </w:r>
      <w:r>
        <w:rPr>
          <w:color w:val="000000"/>
        </w:rPr>
        <w:t xml:space="preserve"> </w:t>
      </w:r>
      <w:r w:rsidRPr="00AD22D6">
        <w:rPr>
          <w:color w:val="000000"/>
        </w:rPr>
        <w:t>wordt de schoonheid der kerk eerst in</w:t>
      </w:r>
      <w:r w:rsidR="00337F44">
        <w:rPr>
          <w:color w:val="000000"/>
        </w:rPr>
        <w:t xml:space="preserve"> </w:t>
      </w:r>
      <w:r w:rsidRPr="00AD22D6">
        <w:rPr>
          <w:color w:val="000000"/>
        </w:rPr>
        <w:t xml:space="preserve">'t algemeen geprezen </w:t>
      </w:r>
      <w:r w:rsidR="00AC28C8">
        <w:rPr>
          <w:color w:val="000000"/>
        </w:rPr>
        <w:t>(vs.</w:t>
      </w:r>
      <w:r w:rsidRPr="00AD22D6">
        <w:rPr>
          <w:color w:val="000000"/>
        </w:rPr>
        <w:t xml:space="preserve"> 1),</w:t>
      </w:r>
      <w:r>
        <w:rPr>
          <w:color w:val="000000"/>
        </w:rPr>
        <w:t xml:space="preserve"> </w:t>
      </w:r>
      <w:r w:rsidRPr="00AD22D6">
        <w:rPr>
          <w:color w:val="000000"/>
        </w:rPr>
        <w:t xml:space="preserve">daarna in het bijzonder, als met name de schoonheid harer </w:t>
      </w:r>
      <w:r>
        <w:rPr>
          <w:color w:val="000000"/>
        </w:rPr>
        <w:t>oge</w:t>
      </w:r>
      <w:r w:rsidRPr="00AD22D6">
        <w:rPr>
          <w:color w:val="000000"/>
        </w:rPr>
        <w:t>n en</w:t>
      </w:r>
      <w:r>
        <w:rPr>
          <w:color w:val="000000"/>
        </w:rPr>
        <w:t xml:space="preserve"> </w:t>
      </w:r>
      <w:r w:rsidRPr="00AD22D6">
        <w:rPr>
          <w:color w:val="000000"/>
        </w:rPr>
        <w:t xml:space="preserve">haarvlechten </w:t>
      </w:r>
      <w:r w:rsidR="00AC28C8">
        <w:rPr>
          <w:color w:val="000000"/>
        </w:rPr>
        <w:t>(vs.</w:t>
      </w:r>
      <w:r w:rsidRPr="00AD22D6">
        <w:rPr>
          <w:color w:val="000000"/>
        </w:rPr>
        <w:t xml:space="preserve"> 1), harer tanden </w:t>
      </w:r>
      <w:r w:rsidR="00AC28C8">
        <w:rPr>
          <w:color w:val="000000"/>
        </w:rPr>
        <w:t>(vs.</w:t>
      </w:r>
      <w:r w:rsidRPr="00AD22D6">
        <w:rPr>
          <w:color w:val="000000"/>
        </w:rPr>
        <w:t xml:space="preserve"> 2), harer lippen en wangen</w:t>
      </w:r>
      <w:r>
        <w:rPr>
          <w:color w:val="000000"/>
        </w:rPr>
        <w:t xml:space="preserve"> </w:t>
      </w:r>
      <w:r w:rsidR="00AC28C8">
        <w:rPr>
          <w:color w:val="000000"/>
        </w:rPr>
        <w:t>(vs.</w:t>
      </w:r>
      <w:r w:rsidRPr="00AD22D6">
        <w:rPr>
          <w:color w:val="000000"/>
        </w:rPr>
        <w:t xml:space="preserve"> 3), haars halzes </w:t>
      </w:r>
      <w:r w:rsidR="00AC28C8">
        <w:rPr>
          <w:color w:val="000000"/>
        </w:rPr>
        <w:t>(vs.</w:t>
      </w:r>
      <w:r w:rsidRPr="00AD22D6">
        <w:rPr>
          <w:color w:val="000000"/>
        </w:rPr>
        <w:t xml:space="preserve"> 4), harer borsten </w:t>
      </w:r>
      <w:r w:rsidR="00AC28C8">
        <w:rPr>
          <w:color w:val="000000"/>
        </w:rPr>
        <w:t>(vs.</w:t>
      </w:r>
      <w:r w:rsidRPr="00AD22D6">
        <w:rPr>
          <w:color w:val="000000"/>
        </w:rPr>
        <w:t xml:space="preserve"> 5). </w:t>
      </w:r>
    </w:p>
    <w:p w:rsidR="00337F44" w:rsidRDefault="00485177" w:rsidP="00485177">
      <w:pPr>
        <w:jc w:val="both"/>
        <w:rPr>
          <w:color w:val="000000"/>
        </w:rPr>
      </w:pPr>
      <w:r w:rsidRPr="00AD22D6">
        <w:rPr>
          <w:color w:val="000000"/>
        </w:rPr>
        <w:t>2</w:t>
      </w:r>
      <w:r>
        <w:rPr>
          <w:color w:val="000000"/>
        </w:rPr>
        <w:t>.</w:t>
      </w:r>
      <w:r w:rsidRPr="00AD22D6">
        <w:rPr>
          <w:color w:val="000000"/>
        </w:rPr>
        <w:t xml:space="preserve"> Een voorkomen</w:t>
      </w:r>
      <w:r>
        <w:rPr>
          <w:color w:val="000000"/>
        </w:rPr>
        <w:t xml:space="preserve"> </w:t>
      </w:r>
      <w:r w:rsidRPr="00AD22D6">
        <w:rPr>
          <w:color w:val="000000"/>
        </w:rPr>
        <w:t>van sommige zwarigheden, die de kerke tegen de bovenbedoelde</w:t>
      </w:r>
      <w:r>
        <w:rPr>
          <w:color w:val="000000"/>
        </w:rPr>
        <w:t xml:space="preserve"> </w:t>
      </w:r>
      <w:r w:rsidRPr="00AD22D6">
        <w:rPr>
          <w:color w:val="000000"/>
        </w:rPr>
        <w:t>opsomming mocht bedenken. Want</w:t>
      </w:r>
      <w:r w:rsidR="00337F44">
        <w:rPr>
          <w:color w:val="000000"/>
        </w:rPr>
        <w:t>:</w:t>
      </w:r>
    </w:p>
    <w:p w:rsidR="00337F44" w:rsidRPr="00337F44" w:rsidRDefault="000B4E4C" w:rsidP="00485177">
      <w:pPr>
        <w:jc w:val="both"/>
        <w:rPr>
          <w:i/>
          <w:color w:val="000000"/>
        </w:rPr>
      </w:pPr>
      <w:r>
        <w:rPr>
          <w:color w:val="000000"/>
        </w:rPr>
        <w:t>Vooreerst</w:t>
      </w:r>
      <w:r w:rsidR="00485177" w:rsidRPr="00AD22D6">
        <w:rPr>
          <w:i/>
          <w:iCs/>
          <w:color w:val="000000"/>
        </w:rPr>
        <w:t xml:space="preserve"> </w:t>
      </w:r>
      <w:r w:rsidR="00485177" w:rsidRPr="00AD22D6">
        <w:rPr>
          <w:color w:val="000000"/>
        </w:rPr>
        <w:t>mocht de kerk zeggen</w:t>
      </w:r>
      <w:r w:rsidR="00485177">
        <w:rPr>
          <w:color w:val="000000"/>
        </w:rPr>
        <w:t xml:space="preserve">: </w:t>
      </w:r>
      <w:r w:rsidR="00485177" w:rsidRPr="00AD22D6">
        <w:rPr>
          <w:color w:val="000000"/>
        </w:rPr>
        <w:t xml:space="preserve">Wel </w:t>
      </w:r>
      <w:r w:rsidR="00485177">
        <w:rPr>
          <w:color w:val="000000"/>
        </w:rPr>
        <w:t>Heere</w:t>
      </w:r>
      <w:r w:rsidR="00485177" w:rsidRPr="00AD22D6">
        <w:rPr>
          <w:color w:val="000000"/>
        </w:rPr>
        <w:t>, indien ik</w:t>
      </w:r>
      <w:r w:rsidR="00485177">
        <w:rPr>
          <w:color w:val="000000"/>
        </w:rPr>
        <w:t xml:space="preserve"> zo </w:t>
      </w:r>
      <w:r w:rsidR="00485177" w:rsidRPr="00AD22D6">
        <w:rPr>
          <w:color w:val="000000"/>
        </w:rPr>
        <w:t>schoon ben in</w:t>
      </w:r>
      <w:r w:rsidR="00485177">
        <w:rPr>
          <w:color w:val="000000"/>
        </w:rPr>
        <w:t xml:space="preserve"> uw oge</w:t>
      </w:r>
      <w:r w:rsidR="00485177" w:rsidRPr="00AD22D6">
        <w:rPr>
          <w:color w:val="000000"/>
        </w:rPr>
        <w:t>n, waarom laat gij</w:t>
      </w:r>
      <w:r w:rsidR="00485177">
        <w:rPr>
          <w:color w:val="000000"/>
        </w:rPr>
        <w:t xml:space="preserve"> de </w:t>
      </w:r>
      <w:r w:rsidR="00485177" w:rsidRPr="00AD22D6">
        <w:rPr>
          <w:color w:val="000000"/>
        </w:rPr>
        <w:t>dag van onze bruiloft zoolang aanl</w:t>
      </w:r>
      <w:r w:rsidR="00485177">
        <w:rPr>
          <w:color w:val="000000"/>
        </w:rPr>
        <w:t>ope</w:t>
      </w:r>
      <w:r w:rsidR="00485177" w:rsidRPr="00AD22D6">
        <w:rPr>
          <w:color w:val="000000"/>
        </w:rPr>
        <w:t>n</w:t>
      </w:r>
      <w:r w:rsidR="00485177">
        <w:rPr>
          <w:color w:val="000000"/>
        </w:rPr>
        <w:t>?</w:t>
      </w:r>
      <w:r w:rsidR="00485177" w:rsidRPr="00AD22D6">
        <w:rPr>
          <w:color w:val="000000"/>
        </w:rPr>
        <w:t xml:space="preserve"> Christus antwoordt,</w:t>
      </w:r>
      <w:r w:rsidR="00485177">
        <w:rPr>
          <w:color w:val="000000"/>
        </w:rPr>
        <w:t xml:space="preserve"> </w:t>
      </w:r>
      <w:r w:rsidR="00485177" w:rsidRPr="00AD22D6">
        <w:rPr>
          <w:color w:val="000000"/>
        </w:rPr>
        <w:t>dat de kerk met geduld</w:t>
      </w:r>
      <w:r w:rsidR="00485177">
        <w:rPr>
          <w:color w:val="000000"/>
        </w:rPr>
        <w:t xml:space="preserve"> de </w:t>
      </w:r>
      <w:r w:rsidR="00485177" w:rsidRPr="00AD22D6">
        <w:rPr>
          <w:color w:val="000000"/>
        </w:rPr>
        <w:t>bestemden tijd, dat is</w:t>
      </w:r>
      <w:r w:rsidR="00485177">
        <w:rPr>
          <w:color w:val="000000"/>
        </w:rPr>
        <w:t xml:space="preserve"> de </w:t>
      </w:r>
      <w:r w:rsidR="00485177" w:rsidRPr="00AD22D6">
        <w:rPr>
          <w:color w:val="000000"/>
        </w:rPr>
        <w:t>jongsten dag,</w:t>
      </w:r>
      <w:r w:rsidR="00485177">
        <w:rPr>
          <w:color w:val="000000"/>
        </w:rPr>
        <w:t xml:space="preserve"> </w:t>
      </w:r>
      <w:r w:rsidR="00485177" w:rsidRPr="00AD22D6">
        <w:rPr>
          <w:color w:val="000000"/>
        </w:rPr>
        <w:t>moet afwachten en dat Hij onder</w:t>
      </w:r>
      <w:r w:rsidR="00485177">
        <w:rPr>
          <w:color w:val="000000"/>
        </w:rPr>
        <w:t>tussen</w:t>
      </w:r>
      <w:r w:rsidR="00485177" w:rsidRPr="00AD22D6">
        <w:rPr>
          <w:color w:val="000000"/>
        </w:rPr>
        <w:t xml:space="preserve"> in</w:t>
      </w:r>
      <w:r w:rsidR="00485177">
        <w:rPr>
          <w:color w:val="000000"/>
        </w:rPr>
        <w:t xml:space="preserve"> de </w:t>
      </w:r>
      <w:r w:rsidR="00485177" w:rsidRPr="00AD22D6">
        <w:rPr>
          <w:color w:val="000000"/>
        </w:rPr>
        <w:t>hemel blijven zal, om</w:t>
      </w:r>
      <w:r w:rsidR="00485177">
        <w:rPr>
          <w:color w:val="000000"/>
        </w:rPr>
        <w:t xml:space="preserve"> haar </w:t>
      </w:r>
      <w:r w:rsidR="00485177" w:rsidRPr="00AD22D6">
        <w:rPr>
          <w:color w:val="000000"/>
        </w:rPr>
        <w:t>gebeden</w:t>
      </w:r>
      <w:r w:rsidR="00485177">
        <w:rPr>
          <w:color w:val="000000"/>
        </w:rPr>
        <w:t xml:space="preserve"> de </w:t>
      </w:r>
      <w:r w:rsidR="00485177" w:rsidRPr="00AD22D6">
        <w:rPr>
          <w:color w:val="000000"/>
        </w:rPr>
        <w:t xml:space="preserve">Vader te offeren </w:t>
      </w:r>
      <w:r w:rsidR="00AC28C8">
        <w:rPr>
          <w:color w:val="000000"/>
        </w:rPr>
        <w:t>(vs.</w:t>
      </w:r>
      <w:r w:rsidR="00485177" w:rsidRPr="00AD22D6">
        <w:rPr>
          <w:color w:val="000000"/>
        </w:rPr>
        <w:t xml:space="preserve"> 6). De </w:t>
      </w:r>
      <w:r w:rsidR="00485177">
        <w:rPr>
          <w:i/>
          <w:iCs/>
          <w:color w:val="000000"/>
        </w:rPr>
        <w:t>tweede</w:t>
      </w:r>
      <w:r w:rsidR="00485177" w:rsidRPr="00AD22D6">
        <w:rPr>
          <w:i/>
          <w:iCs/>
          <w:color w:val="000000"/>
        </w:rPr>
        <w:t xml:space="preserve"> </w:t>
      </w:r>
      <w:r w:rsidR="00485177" w:rsidRPr="00AD22D6">
        <w:rPr>
          <w:color w:val="000000"/>
        </w:rPr>
        <w:t>zwarigheid is,</w:t>
      </w:r>
      <w:r w:rsidR="00485177">
        <w:rPr>
          <w:color w:val="000000"/>
        </w:rPr>
        <w:t xml:space="preserve"> </w:t>
      </w:r>
      <w:r w:rsidR="00485177" w:rsidRPr="00AD22D6">
        <w:rPr>
          <w:color w:val="000000"/>
        </w:rPr>
        <w:t xml:space="preserve">dat de kerk mocht zeggen: </w:t>
      </w:r>
      <w:r w:rsidR="00485177" w:rsidRPr="00337F44">
        <w:rPr>
          <w:i/>
          <w:color w:val="000000"/>
        </w:rPr>
        <w:t xml:space="preserve">Maar Heere, ik vind bij mijzelve de uitnemende schoonheid niet, die gij mij toeschrijft, daarom vrees ik dat ik uw bruid niet ben. </w:t>
      </w:r>
    </w:p>
    <w:p w:rsidR="00337F44" w:rsidRDefault="00485177" w:rsidP="00485177">
      <w:pPr>
        <w:jc w:val="both"/>
        <w:rPr>
          <w:color w:val="000000"/>
        </w:rPr>
      </w:pPr>
      <w:r w:rsidRPr="00AD22D6">
        <w:rPr>
          <w:color w:val="000000"/>
        </w:rPr>
        <w:t>Daarop antwoordt o</w:t>
      </w:r>
      <w:r w:rsidR="00337F44">
        <w:rPr>
          <w:color w:val="000000"/>
        </w:rPr>
        <w:t>n</w:t>
      </w:r>
      <w:r w:rsidRPr="00AD22D6">
        <w:rPr>
          <w:color w:val="000000"/>
        </w:rPr>
        <w:t xml:space="preserve">ze </w:t>
      </w:r>
      <w:r>
        <w:rPr>
          <w:color w:val="000000"/>
        </w:rPr>
        <w:t>Heere</w:t>
      </w:r>
      <w:r w:rsidRPr="00AD22D6">
        <w:rPr>
          <w:color w:val="000000"/>
        </w:rPr>
        <w:t xml:space="preserve"> Christus</w:t>
      </w:r>
      <w:r>
        <w:rPr>
          <w:color w:val="000000"/>
        </w:rPr>
        <w:t xml:space="preserve"> </w:t>
      </w:r>
      <w:r w:rsidRPr="00AD22D6">
        <w:rPr>
          <w:color w:val="000000"/>
        </w:rPr>
        <w:t>dat ze van nu af volkomen rein en schoon is, als zij niet in zichzelve</w:t>
      </w:r>
      <w:r>
        <w:rPr>
          <w:color w:val="000000"/>
        </w:rPr>
        <w:t xml:space="preserve"> </w:t>
      </w:r>
      <w:r w:rsidRPr="00AD22D6">
        <w:rPr>
          <w:color w:val="000000"/>
        </w:rPr>
        <w:t xml:space="preserve">maar in Hem, die haar Hoofd is, aangezien wordt. Bovendien dat </w:t>
      </w:r>
      <w:r w:rsidR="00337F44">
        <w:rPr>
          <w:color w:val="000000"/>
        </w:rPr>
        <w:t>H</w:t>
      </w:r>
      <w:r w:rsidRPr="00AD22D6">
        <w:rPr>
          <w:color w:val="000000"/>
        </w:rPr>
        <w:t>ij</w:t>
      </w:r>
      <w:r>
        <w:rPr>
          <w:color w:val="000000"/>
        </w:rPr>
        <w:t xml:space="preserve"> </w:t>
      </w:r>
      <w:r w:rsidRPr="00AD22D6">
        <w:rPr>
          <w:color w:val="000000"/>
        </w:rPr>
        <w:t>ook het werk der wedergeboorte in haar voltrekken wil tot</w:t>
      </w:r>
      <w:r>
        <w:rPr>
          <w:color w:val="000000"/>
        </w:rPr>
        <w:t xml:space="preserve"> de </w:t>
      </w:r>
      <w:r w:rsidRPr="00AD22D6">
        <w:rPr>
          <w:color w:val="000000"/>
        </w:rPr>
        <w:t xml:space="preserve">jongsten dag toe, wanneer zij ten </w:t>
      </w:r>
      <w:r>
        <w:rPr>
          <w:color w:val="000000"/>
        </w:rPr>
        <w:t>ene</w:t>
      </w:r>
      <w:r w:rsidRPr="00AD22D6">
        <w:rPr>
          <w:color w:val="000000"/>
        </w:rPr>
        <w:t>nmale van alle smetten der</w:t>
      </w:r>
      <w:r>
        <w:rPr>
          <w:color w:val="000000"/>
        </w:rPr>
        <w:t xml:space="preserve"> </w:t>
      </w:r>
      <w:r w:rsidRPr="00AD22D6">
        <w:rPr>
          <w:color w:val="000000"/>
        </w:rPr>
        <w:t>zonden gezuiverd zijn zal, ook wanneer zij in haar zelve aangezien</w:t>
      </w:r>
      <w:r>
        <w:rPr>
          <w:color w:val="000000"/>
        </w:rPr>
        <w:t xml:space="preserve"> </w:t>
      </w:r>
      <w:r w:rsidRPr="00AD22D6">
        <w:rPr>
          <w:color w:val="000000"/>
        </w:rPr>
        <w:t xml:space="preserve">wordt </w:t>
      </w:r>
      <w:r w:rsidR="00AC28C8">
        <w:rPr>
          <w:color w:val="000000"/>
        </w:rPr>
        <w:t>(vs.</w:t>
      </w:r>
      <w:r w:rsidRPr="00AD22D6">
        <w:rPr>
          <w:color w:val="000000"/>
        </w:rPr>
        <w:t xml:space="preserve"> 7). </w:t>
      </w:r>
    </w:p>
    <w:p w:rsidR="00337F44" w:rsidRDefault="00485177" w:rsidP="00485177">
      <w:pPr>
        <w:jc w:val="both"/>
        <w:rPr>
          <w:color w:val="000000"/>
        </w:rPr>
      </w:pPr>
      <w:r w:rsidRPr="00AD22D6">
        <w:rPr>
          <w:color w:val="000000"/>
        </w:rPr>
        <w:t xml:space="preserve">De </w:t>
      </w:r>
      <w:r w:rsidRPr="00AD22D6">
        <w:rPr>
          <w:i/>
          <w:iCs/>
          <w:color w:val="000000"/>
        </w:rPr>
        <w:t xml:space="preserve">derde </w:t>
      </w:r>
      <w:r w:rsidRPr="00AD22D6">
        <w:rPr>
          <w:color w:val="000000"/>
        </w:rPr>
        <w:t>zwarigheid is, dat de kerk zeggen mocht:</w:t>
      </w:r>
      <w:r>
        <w:rPr>
          <w:color w:val="000000"/>
        </w:rPr>
        <w:t xml:space="preserve"> </w:t>
      </w:r>
      <w:r w:rsidRPr="00AD22D6">
        <w:rPr>
          <w:color w:val="000000"/>
        </w:rPr>
        <w:t xml:space="preserve">Maar </w:t>
      </w:r>
      <w:r>
        <w:rPr>
          <w:color w:val="000000"/>
        </w:rPr>
        <w:t>Heere</w:t>
      </w:r>
      <w:r w:rsidRPr="00AD22D6">
        <w:rPr>
          <w:color w:val="000000"/>
        </w:rPr>
        <w:t>, onder</w:t>
      </w:r>
      <w:r>
        <w:rPr>
          <w:color w:val="000000"/>
        </w:rPr>
        <w:t>tussen</w:t>
      </w:r>
      <w:r w:rsidRPr="00AD22D6">
        <w:rPr>
          <w:color w:val="000000"/>
        </w:rPr>
        <w:t xml:space="preserve"> schijnt gij mij te vergeten, want gij laat</w:t>
      </w:r>
      <w:r>
        <w:rPr>
          <w:color w:val="000000"/>
        </w:rPr>
        <w:t xml:space="preserve"> </w:t>
      </w:r>
      <w:r w:rsidRPr="00AD22D6">
        <w:rPr>
          <w:color w:val="000000"/>
        </w:rPr>
        <w:t>mij als een prooi voor</w:t>
      </w:r>
      <w:r>
        <w:rPr>
          <w:color w:val="000000"/>
        </w:rPr>
        <w:t xml:space="preserve"> mijn </w:t>
      </w:r>
      <w:r w:rsidRPr="00AD22D6">
        <w:rPr>
          <w:color w:val="000000"/>
        </w:rPr>
        <w:t>vijanden, die als felle leeuwen en luipaarden</w:t>
      </w:r>
      <w:r>
        <w:rPr>
          <w:color w:val="000000"/>
        </w:rPr>
        <w:t xml:space="preserve"> </w:t>
      </w:r>
      <w:r w:rsidRPr="00AD22D6">
        <w:rPr>
          <w:color w:val="000000"/>
        </w:rPr>
        <w:t xml:space="preserve">tegen mij verwoed zijn. Daarop antwoordt de </w:t>
      </w:r>
      <w:r>
        <w:rPr>
          <w:color w:val="000000"/>
        </w:rPr>
        <w:t>Heere</w:t>
      </w:r>
      <w:r w:rsidRPr="00AD22D6">
        <w:rPr>
          <w:color w:val="000000"/>
        </w:rPr>
        <w:t xml:space="preserve"> Christus,</w:t>
      </w:r>
      <w:r>
        <w:rPr>
          <w:color w:val="000000"/>
        </w:rPr>
        <w:t xml:space="preserve"> </w:t>
      </w:r>
      <w:r w:rsidRPr="00AD22D6">
        <w:rPr>
          <w:color w:val="000000"/>
        </w:rPr>
        <w:t>dat het in dien dag wel blijken zal, dat Hij</w:t>
      </w:r>
      <w:r>
        <w:rPr>
          <w:color w:val="000000"/>
        </w:rPr>
        <w:t xml:space="preserve"> zijn </w:t>
      </w:r>
      <w:r w:rsidRPr="00AD22D6">
        <w:rPr>
          <w:color w:val="000000"/>
        </w:rPr>
        <w:t>bruid niet</w:t>
      </w:r>
      <w:r>
        <w:rPr>
          <w:color w:val="000000"/>
        </w:rPr>
        <w:t xml:space="preserve"> </w:t>
      </w:r>
      <w:r w:rsidRPr="00AD22D6">
        <w:rPr>
          <w:color w:val="000000"/>
        </w:rPr>
        <w:t>vergeten heeft, overmits Hij die uit alle hoeken der wereld verzamelen</w:t>
      </w:r>
      <w:r>
        <w:rPr>
          <w:color w:val="000000"/>
        </w:rPr>
        <w:t xml:space="preserve"> </w:t>
      </w:r>
      <w:r w:rsidRPr="00AD22D6">
        <w:rPr>
          <w:color w:val="000000"/>
        </w:rPr>
        <w:t>zal en verlossen van al</w:t>
      </w:r>
      <w:r>
        <w:rPr>
          <w:color w:val="000000"/>
        </w:rPr>
        <w:t xml:space="preserve"> haar </w:t>
      </w:r>
      <w:r w:rsidRPr="00AD22D6">
        <w:rPr>
          <w:color w:val="000000"/>
        </w:rPr>
        <w:t>vijanden; onder</w:t>
      </w:r>
      <w:r>
        <w:rPr>
          <w:color w:val="000000"/>
        </w:rPr>
        <w:t>tussen</w:t>
      </w:r>
      <w:r w:rsidRPr="00AD22D6">
        <w:rPr>
          <w:color w:val="000000"/>
        </w:rPr>
        <w:t xml:space="preserve"> wil hij</w:t>
      </w:r>
      <w:r>
        <w:rPr>
          <w:color w:val="000000"/>
        </w:rPr>
        <w:t xml:space="preserve"> </w:t>
      </w:r>
      <w:r w:rsidRPr="00AD22D6">
        <w:rPr>
          <w:color w:val="000000"/>
        </w:rPr>
        <w:t>haar door</w:t>
      </w:r>
      <w:r>
        <w:rPr>
          <w:color w:val="000000"/>
        </w:rPr>
        <w:t xml:space="preserve"> zijn </w:t>
      </w:r>
      <w:r w:rsidRPr="00AD22D6">
        <w:rPr>
          <w:color w:val="000000"/>
        </w:rPr>
        <w:t xml:space="preserve">genade versterken </w:t>
      </w:r>
      <w:r w:rsidR="00AC28C8">
        <w:rPr>
          <w:color w:val="000000"/>
        </w:rPr>
        <w:t>(vs.</w:t>
      </w:r>
      <w:r w:rsidRPr="00AD22D6">
        <w:rPr>
          <w:color w:val="000000"/>
        </w:rPr>
        <w:t xml:space="preserve"> 8). </w:t>
      </w:r>
    </w:p>
    <w:p w:rsidR="00337F44" w:rsidRDefault="00337F44" w:rsidP="00485177">
      <w:pPr>
        <w:jc w:val="both"/>
        <w:rPr>
          <w:color w:val="000000"/>
        </w:rPr>
      </w:pPr>
    </w:p>
    <w:p w:rsidR="00337F44" w:rsidRDefault="00485177" w:rsidP="00485177">
      <w:pPr>
        <w:jc w:val="both"/>
        <w:rPr>
          <w:color w:val="000000"/>
        </w:rPr>
      </w:pPr>
      <w:r w:rsidRPr="00AD22D6">
        <w:rPr>
          <w:i/>
          <w:iCs/>
          <w:color w:val="000000"/>
        </w:rPr>
        <w:t xml:space="preserve">Ten derde. </w:t>
      </w:r>
      <w:r w:rsidRPr="00AD22D6">
        <w:rPr>
          <w:color w:val="000000"/>
        </w:rPr>
        <w:t>Een verhaal</w:t>
      </w:r>
      <w:r>
        <w:rPr>
          <w:color w:val="000000"/>
        </w:rPr>
        <w:t xml:space="preserve"> </w:t>
      </w:r>
      <w:r w:rsidRPr="00AD22D6">
        <w:rPr>
          <w:color w:val="000000"/>
        </w:rPr>
        <w:t>van de vreugde, die Christus Jezus</w:t>
      </w:r>
      <w:r w:rsidR="00337F44">
        <w:rPr>
          <w:color w:val="000000"/>
        </w:rPr>
        <w:t xml:space="preserve"> u</w:t>
      </w:r>
      <w:r>
        <w:rPr>
          <w:color w:val="000000"/>
        </w:rPr>
        <w:t xml:space="preserve">it het </w:t>
      </w:r>
      <w:r w:rsidRPr="00AD22D6">
        <w:rPr>
          <w:color w:val="000000"/>
        </w:rPr>
        <w:t>rechte gebruik van de</w:t>
      </w:r>
      <w:r>
        <w:rPr>
          <w:color w:val="000000"/>
        </w:rPr>
        <w:t xml:space="preserve"> </w:t>
      </w:r>
      <w:r w:rsidRPr="00AD22D6">
        <w:rPr>
          <w:color w:val="000000"/>
        </w:rPr>
        <w:t xml:space="preserve">gaven der kerk schept. Hier wordt </w:t>
      </w:r>
      <w:r w:rsidRPr="00AD22D6">
        <w:rPr>
          <w:i/>
          <w:iCs/>
          <w:color w:val="000000"/>
        </w:rPr>
        <w:t xml:space="preserve">eerst </w:t>
      </w:r>
      <w:r w:rsidRPr="00AD22D6">
        <w:rPr>
          <w:color w:val="000000"/>
        </w:rPr>
        <w:t>gewaagd van de vreugde,</w:t>
      </w:r>
      <w:r>
        <w:rPr>
          <w:color w:val="000000"/>
        </w:rPr>
        <w:t xml:space="preserve"> </w:t>
      </w:r>
      <w:r w:rsidRPr="00AD22D6">
        <w:rPr>
          <w:color w:val="000000"/>
        </w:rPr>
        <w:t>die Christus schept uit haar rein gezicht en</w:t>
      </w:r>
      <w:r>
        <w:rPr>
          <w:color w:val="000000"/>
        </w:rPr>
        <w:t xml:space="preserve"> haar </w:t>
      </w:r>
      <w:r w:rsidRPr="00AD22D6">
        <w:rPr>
          <w:color w:val="000000"/>
        </w:rPr>
        <w:t>gouden keten</w:t>
      </w:r>
      <w:r>
        <w:rPr>
          <w:color w:val="000000"/>
        </w:rPr>
        <w:t xml:space="preserve"> </w:t>
      </w:r>
      <w:r w:rsidR="00AC28C8">
        <w:rPr>
          <w:color w:val="000000"/>
        </w:rPr>
        <w:t>(vs.</w:t>
      </w:r>
      <w:r w:rsidRPr="00AD22D6">
        <w:rPr>
          <w:color w:val="000000"/>
        </w:rPr>
        <w:t xml:space="preserve"> 9); </w:t>
      </w:r>
      <w:r w:rsidRPr="00AD22D6">
        <w:rPr>
          <w:i/>
          <w:iCs/>
          <w:color w:val="000000"/>
        </w:rPr>
        <w:t xml:space="preserve">ten andere </w:t>
      </w:r>
      <w:r w:rsidRPr="00AD22D6">
        <w:rPr>
          <w:color w:val="000000"/>
        </w:rPr>
        <w:t>uit</w:t>
      </w:r>
      <w:r>
        <w:rPr>
          <w:color w:val="000000"/>
        </w:rPr>
        <w:t xml:space="preserve"> haar </w:t>
      </w:r>
      <w:r w:rsidRPr="00AD22D6">
        <w:rPr>
          <w:color w:val="000000"/>
        </w:rPr>
        <w:t xml:space="preserve">liefde en zalven </w:t>
      </w:r>
      <w:r w:rsidR="00AC28C8">
        <w:rPr>
          <w:color w:val="000000"/>
        </w:rPr>
        <w:t>(vs.</w:t>
      </w:r>
      <w:r w:rsidRPr="00AD22D6">
        <w:rPr>
          <w:color w:val="000000"/>
        </w:rPr>
        <w:t xml:space="preserve"> 10); </w:t>
      </w:r>
      <w:r w:rsidRPr="00AD22D6">
        <w:rPr>
          <w:i/>
          <w:iCs/>
          <w:color w:val="000000"/>
        </w:rPr>
        <w:t xml:space="preserve">ten derde </w:t>
      </w:r>
      <w:r w:rsidRPr="00AD22D6">
        <w:rPr>
          <w:color w:val="000000"/>
        </w:rPr>
        <w:t>uit</w:t>
      </w:r>
      <w:r>
        <w:rPr>
          <w:color w:val="000000"/>
        </w:rPr>
        <w:t xml:space="preserve"> haar </w:t>
      </w:r>
      <w:r w:rsidRPr="00AD22D6">
        <w:rPr>
          <w:color w:val="000000"/>
        </w:rPr>
        <w:t>lippen en kl</w:t>
      </w:r>
      <w:r>
        <w:rPr>
          <w:color w:val="000000"/>
        </w:rPr>
        <w:t>ede</w:t>
      </w:r>
      <w:r w:rsidRPr="00AD22D6">
        <w:rPr>
          <w:color w:val="000000"/>
        </w:rPr>
        <w:t xml:space="preserve">ren </w:t>
      </w:r>
      <w:r w:rsidR="00AC28C8">
        <w:rPr>
          <w:color w:val="000000"/>
        </w:rPr>
        <w:t>(vs.</w:t>
      </w:r>
      <w:r w:rsidRPr="00AD22D6">
        <w:rPr>
          <w:color w:val="000000"/>
        </w:rPr>
        <w:t xml:space="preserve"> 11); </w:t>
      </w:r>
      <w:r w:rsidRPr="00AD22D6">
        <w:rPr>
          <w:i/>
          <w:iCs/>
          <w:color w:val="000000"/>
        </w:rPr>
        <w:t xml:space="preserve">ten vierde </w:t>
      </w:r>
      <w:r w:rsidRPr="00AD22D6">
        <w:rPr>
          <w:color w:val="000000"/>
        </w:rPr>
        <w:t>uit</w:t>
      </w:r>
      <w:r>
        <w:rPr>
          <w:color w:val="000000"/>
        </w:rPr>
        <w:t xml:space="preserve"> haar </w:t>
      </w:r>
      <w:r w:rsidR="009A0FA8">
        <w:rPr>
          <w:color w:val="000000"/>
        </w:rPr>
        <w:t>kuis</w:t>
      </w:r>
      <w:r w:rsidRPr="00AD22D6">
        <w:rPr>
          <w:color w:val="000000"/>
        </w:rPr>
        <w:t>heid</w:t>
      </w:r>
      <w:r>
        <w:rPr>
          <w:color w:val="000000"/>
        </w:rPr>
        <w:t xml:space="preserve"> </w:t>
      </w:r>
      <w:r w:rsidR="00AC28C8">
        <w:rPr>
          <w:color w:val="000000"/>
        </w:rPr>
        <w:t>(vs.</w:t>
      </w:r>
      <w:r w:rsidRPr="00AD22D6">
        <w:rPr>
          <w:color w:val="000000"/>
        </w:rPr>
        <w:t xml:space="preserve"> 12); </w:t>
      </w:r>
      <w:r w:rsidRPr="00AD22D6">
        <w:rPr>
          <w:i/>
          <w:iCs/>
          <w:color w:val="000000"/>
        </w:rPr>
        <w:t xml:space="preserve">ten laatste </w:t>
      </w:r>
      <w:r w:rsidRPr="00AD22D6">
        <w:rPr>
          <w:color w:val="000000"/>
        </w:rPr>
        <w:t>uit al</w:t>
      </w:r>
      <w:r>
        <w:rPr>
          <w:color w:val="000000"/>
        </w:rPr>
        <w:t xml:space="preserve"> haar </w:t>
      </w:r>
      <w:r w:rsidRPr="00AD22D6">
        <w:rPr>
          <w:color w:val="000000"/>
        </w:rPr>
        <w:t>geestelijke vruchten in 't algemeen</w:t>
      </w:r>
      <w:r>
        <w:rPr>
          <w:color w:val="000000"/>
        </w:rPr>
        <w:t xml:space="preserve"> </w:t>
      </w:r>
      <w:r w:rsidR="00AC28C8">
        <w:rPr>
          <w:color w:val="000000"/>
        </w:rPr>
        <w:t>(vs.</w:t>
      </w:r>
      <w:r w:rsidRPr="00AD22D6">
        <w:rPr>
          <w:color w:val="000000"/>
        </w:rPr>
        <w:t xml:space="preserve"> 13, 14). </w:t>
      </w:r>
    </w:p>
    <w:p w:rsidR="00337F44"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 zijn twee onderd</w:t>
      </w:r>
      <w:r>
        <w:rPr>
          <w:color w:val="000000"/>
        </w:rPr>
        <w:t>ele</w:t>
      </w:r>
      <w:r w:rsidRPr="00AD22D6">
        <w:rPr>
          <w:color w:val="000000"/>
        </w:rPr>
        <w:t xml:space="preserve">n: </w:t>
      </w:r>
      <w:r w:rsidRPr="00AD22D6">
        <w:rPr>
          <w:i/>
          <w:iCs/>
          <w:color w:val="000000"/>
        </w:rPr>
        <w:t>Eerst</w:t>
      </w:r>
      <w:r>
        <w:rPr>
          <w:i/>
          <w:iCs/>
          <w:color w:val="000000"/>
        </w:rPr>
        <w:t xml:space="preserve"> </w:t>
      </w:r>
      <w:r w:rsidRPr="00AD22D6">
        <w:rPr>
          <w:color w:val="000000"/>
        </w:rPr>
        <w:t>het gebed van de kerk, welks grond gelegd wordt, omdat namelijk</w:t>
      </w:r>
      <w:r>
        <w:rPr>
          <w:color w:val="000000"/>
        </w:rPr>
        <w:t xml:space="preserve"> </w:t>
      </w:r>
      <w:r w:rsidRPr="00AD22D6">
        <w:rPr>
          <w:color w:val="000000"/>
        </w:rPr>
        <w:t xml:space="preserve">Christus de fontein des levens is </w:t>
      </w:r>
      <w:r w:rsidR="00AC28C8">
        <w:rPr>
          <w:color w:val="000000"/>
        </w:rPr>
        <w:t>(vs.</w:t>
      </w:r>
      <w:r w:rsidRPr="00AD22D6">
        <w:rPr>
          <w:color w:val="000000"/>
        </w:rPr>
        <w:t xml:space="preserve"> 15), daarna het gebed zelf</w:t>
      </w:r>
      <w:r w:rsidR="00AC28C8">
        <w:rPr>
          <w:color w:val="000000"/>
        </w:rPr>
        <w:t>(vs.</w:t>
      </w:r>
      <w:r>
        <w:rPr>
          <w:color w:val="000000"/>
        </w:rPr>
        <w:t xml:space="preserve"> </w:t>
      </w:r>
      <w:r w:rsidRPr="00AD22D6">
        <w:rPr>
          <w:color w:val="000000"/>
        </w:rPr>
        <w:t xml:space="preserve">16). </w:t>
      </w:r>
      <w:r w:rsidRPr="00AD22D6">
        <w:rPr>
          <w:i/>
          <w:iCs/>
          <w:color w:val="000000"/>
        </w:rPr>
        <w:t xml:space="preserve">Ten andere </w:t>
      </w:r>
      <w:r w:rsidRPr="00AD22D6">
        <w:rPr>
          <w:color w:val="000000"/>
        </w:rPr>
        <w:t>het antwoord van Christus op dat gebed (Cap. 5 vs.: 1).</w:t>
      </w:r>
      <w:r>
        <w:rPr>
          <w:color w:val="000000"/>
        </w:rPr>
        <w:t xml:space="preserve"> </w:t>
      </w:r>
    </w:p>
    <w:p w:rsidR="00337F44" w:rsidRDefault="00337F44" w:rsidP="00485177">
      <w:pPr>
        <w:jc w:val="both"/>
        <w:rPr>
          <w:color w:val="000000"/>
        </w:rPr>
      </w:pPr>
    </w:p>
    <w:p w:rsidR="00337F44" w:rsidRDefault="00485177" w:rsidP="00337F44">
      <w:pPr>
        <w:jc w:val="center"/>
        <w:rPr>
          <w:b/>
          <w:bCs/>
          <w:color w:val="000000"/>
        </w:rPr>
      </w:pPr>
      <w:r w:rsidRPr="00AD22D6">
        <w:rPr>
          <w:b/>
          <w:bCs/>
          <w:color w:val="000000"/>
        </w:rPr>
        <w:t xml:space="preserve">De tekst van </w:t>
      </w:r>
      <w:r w:rsidR="00337F44">
        <w:rPr>
          <w:b/>
          <w:bCs/>
          <w:color w:val="000000"/>
        </w:rPr>
        <w:t>h</w:t>
      </w:r>
      <w:r w:rsidRPr="00AD22D6">
        <w:rPr>
          <w:b/>
          <w:bCs/>
          <w:color w:val="000000"/>
        </w:rPr>
        <w:t>et IVe Kapittel</w:t>
      </w:r>
      <w:r>
        <w:rPr>
          <w:b/>
          <w:bCs/>
          <w:color w:val="000000"/>
        </w:rPr>
        <w:t xml:space="preserve"> </w:t>
      </w:r>
      <w:r w:rsidRPr="00AD22D6">
        <w:rPr>
          <w:b/>
          <w:bCs/>
          <w:color w:val="000000"/>
        </w:rPr>
        <w:t>met</w:t>
      </w:r>
      <w:r>
        <w:rPr>
          <w:b/>
          <w:bCs/>
          <w:color w:val="000000"/>
        </w:rPr>
        <w:t xml:space="preserve"> een </w:t>
      </w:r>
      <w:r w:rsidRPr="00AD22D6">
        <w:rPr>
          <w:b/>
          <w:bCs/>
          <w:color w:val="000000"/>
        </w:rPr>
        <w:t>korte verklaring'.</w:t>
      </w:r>
    </w:p>
    <w:p w:rsidR="00337F44" w:rsidRDefault="00337F44" w:rsidP="00485177">
      <w:pPr>
        <w:jc w:val="both"/>
        <w:rPr>
          <w:b/>
          <w:bCs/>
          <w:color w:val="000000"/>
        </w:rPr>
      </w:pPr>
    </w:p>
    <w:p w:rsidR="00485177" w:rsidRPr="00337F44" w:rsidRDefault="00485177" w:rsidP="00485177">
      <w:pPr>
        <w:jc w:val="both"/>
        <w:rPr>
          <w:b/>
          <w:i/>
          <w:iCs/>
          <w:color w:val="000000"/>
        </w:rPr>
      </w:pPr>
      <w:r w:rsidRPr="00337F44">
        <w:rPr>
          <w:b/>
          <w:i/>
          <w:iCs/>
          <w:color w:val="000000"/>
        </w:rPr>
        <w:t>Christus.</w:t>
      </w:r>
    </w:p>
    <w:p w:rsidR="00337F44" w:rsidRDefault="00485177" w:rsidP="00485177">
      <w:pPr>
        <w:jc w:val="both"/>
        <w:rPr>
          <w:color w:val="000000"/>
        </w:rPr>
      </w:pPr>
      <w:r>
        <w:rPr>
          <w:i/>
          <w:iCs/>
          <w:color w:val="000000"/>
        </w:rPr>
        <w:t xml:space="preserve">Vs. </w:t>
      </w:r>
      <w:r w:rsidRPr="00AD22D6">
        <w:rPr>
          <w:color w:val="000000"/>
        </w:rPr>
        <w:t>1</w:t>
      </w:r>
      <w:r w:rsidR="00F623C6">
        <w:rPr>
          <w:color w:val="000000"/>
        </w:rPr>
        <w:t>. Z</w:t>
      </w:r>
      <w:r w:rsidRPr="00AD22D6">
        <w:rPr>
          <w:i/>
          <w:iCs/>
          <w:color w:val="000000"/>
        </w:rPr>
        <w:t>ie, gij zijt schoon,</w:t>
      </w:r>
      <w:r>
        <w:rPr>
          <w:i/>
          <w:iCs/>
          <w:color w:val="000000"/>
        </w:rPr>
        <w:t xml:space="preserve"> mijn </w:t>
      </w:r>
      <w:r w:rsidRPr="00AD22D6">
        <w:rPr>
          <w:i/>
          <w:iCs/>
          <w:color w:val="000000"/>
        </w:rPr>
        <w:t>vriendin, zie gij zijt</w:t>
      </w:r>
      <w:r>
        <w:rPr>
          <w:i/>
          <w:iCs/>
          <w:color w:val="000000"/>
        </w:rPr>
        <w:t xml:space="preserve"> </w:t>
      </w:r>
      <w:r w:rsidRPr="00AD22D6">
        <w:rPr>
          <w:i/>
          <w:iCs/>
          <w:color w:val="000000"/>
        </w:rPr>
        <w:t>schoon,</w:t>
      </w:r>
      <w:r>
        <w:rPr>
          <w:i/>
          <w:iCs/>
          <w:color w:val="000000"/>
        </w:rPr>
        <w:t xml:space="preserve"> uw oge</w:t>
      </w:r>
      <w:r w:rsidRPr="00AD22D6">
        <w:rPr>
          <w:i/>
          <w:iCs/>
          <w:color w:val="000000"/>
        </w:rPr>
        <w:t>n zijn duiven</w:t>
      </w:r>
      <w:r>
        <w:rPr>
          <w:i/>
          <w:iCs/>
          <w:color w:val="000000"/>
        </w:rPr>
        <w:t>oge</w:t>
      </w:r>
      <w:r w:rsidRPr="00AD22D6">
        <w:rPr>
          <w:i/>
          <w:iCs/>
          <w:color w:val="000000"/>
        </w:rPr>
        <w:t xml:space="preserve">n </w:t>
      </w:r>
      <w:r>
        <w:rPr>
          <w:i/>
          <w:iCs/>
          <w:color w:val="000000"/>
        </w:rPr>
        <w:t xml:space="preserve">tussen uw </w:t>
      </w:r>
      <w:r w:rsidRPr="00AD22D6">
        <w:rPr>
          <w:i/>
          <w:iCs/>
          <w:color w:val="000000"/>
        </w:rPr>
        <w:t>vlechten</w:t>
      </w:r>
      <w:r>
        <w:rPr>
          <w:i/>
          <w:iCs/>
          <w:color w:val="000000"/>
        </w:rPr>
        <w:t>:</w:t>
      </w:r>
      <w:r w:rsidRPr="00AD22D6">
        <w:rPr>
          <w:i/>
          <w:iCs/>
          <w:color w:val="000000"/>
        </w:rPr>
        <w:t xml:space="preserve"> uw haar</w:t>
      </w:r>
      <w:r>
        <w:rPr>
          <w:i/>
          <w:iCs/>
          <w:color w:val="000000"/>
        </w:rPr>
        <w:t xml:space="preserve"> </w:t>
      </w:r>
      <w:r w:rsidRPr="00AD22D6">
        <w:rPr>
          <w:i/>
          <w:iCs/>
          <w:color w:val="000000"/>
        </w:rPr>
        <w:t>is als een kudde geiten, die het gras van</w:t>
      </w:r>
      <w:r>
        <w:rPr>
          <w:i/>
          <w:iCs/>
          <w:color w:val="000000"/>
        </w:rPr>
        <w:t xml:space="preserve"> de </w:t>
      </w:r>
      <w:r w:rsidRPr="00AD22D6">
        <w:rPr>
          <w:i/>
          <w:iCs/>
          <w:color w:val="000000"/>
        </w:rPr>
        <w:t>berg Gilead afsc</w:t>
      </w:r>
      <w:r w:rsidR="00337F44">
        <w:rPr>
          <w:i/>
          <w:iCs/>
          <w:color w:val="000000"/>
        </w:rPr>
        <w:t>h</w:t>
      </w:r>
      <w:r>
        <w:rPr>
          <w:i/>
          <w:iCs/>
          <w:color w:val="000000"/>
        </w:rPr>
        <w:t>ere</w:t>
      </w:r>
      <w:r w:rsidRPr="00AD22D6">
        <w:rPr>
          <w:i/>
          <w:iCs/>
          <w:color w:val="000000"/>
        </w:rPr>
        <w:t>n.</w:t>
      </w:r>
      <w:r>
        <w:rPr>
          <w:i/>
          <w:iCs/>
          <w:color w:val="000000"/>
        </w:rPr>
        <w:t xml:space="preserve"> </w:t>
      </w:r>
      <w:r w:rsidRPr="00AD22D6">
        <w:rPr>
          <w:color w:val="000000"/>
        </w:rPr>
        <w:t>O</w:t>
      </w:r>
      <w:r>
        <w:rPr>
          <w:color w:val="000000"/>
        </w:rPr>
        <w:t xml:space="preserve"> mijn </w:t>
      </w:r>
      <w:r w:rsidRPr="00AD22D6">
        <w:rPr>
          <w:color w:val="000000"/>
        </w:rPr>
        <w:t>kerk, al is het, dat gij van nature met vele smetten en</w:t>
      </w:r>
      <w:r>
        <w:rPr>
          <w:color w:val="000000"/>
        </w:rPr>
        <w:t xml:space="preserve"> </w:t>
      </w:r>
      <w:r w:rsidRPr="00AD22D6">
        <w:rPr>
          <w:color w:val="000000"/>
        </w:rPr>
        <w:t>gebreken beladen zijt, denk daarom niet, dat ik u verst</w:t>
      </w:r>
      <w:r>
        <w:rPr>
          <w:color w:val="000000"/>
        </w:rPr>
        <w:t>ote</w:t>
      </w:r>
      <w:r w:rsidRPr="00AD22D6">
        <w:rPr>
          <w:color w:val="000000"/>
        </w:rPr>
        <w:t>n wil,</w:t>
      </w:r>
      <w:r>
        <w:rPr>
          <w:color w:val="000000"/>
        </w:rPr>
        <w:t xml:space="preserve"> </w:t>
      </w:r>
      <w:r w:rsidRPr="00AD22D6">
        <w:rPr>
          <w:color w:val="000000"/>
        </w:rPr>
        <w:t>maar wees verzekerd, dat gij</w:t>
      </w:r>
      <w:r>
        <w:rPr>
          <w:color w:val="000000"/>
        </w:rPr>
        <w:t xml:space="preserve"> mijn </w:t>
      </w:r>
      <w:r w:rsidRPr="00AD22D6">
        <w:rPr>
          <w:color w:val="000000"/>
        </w:rPr>
        <w:t>vriendin zijt en in der eeuwigheid</w:t>
      </w:r>
      <w:r>
        <w:rPr>
          <w:color w:val="000000"/>
        </w:rPr>
        <w:t xml:space="preserve"> </w:t>
      </w:r>
      <w:r w:rsidRPr="00AD22D6">
        <w:rPr>
          <w:color w:val="000000"/>
        </w:rPr>
        <w:t>blijven zult. Want overmits ik u door mijn bloed en Geest</w:t>
      </w:r>
      <w:r>
        <w:rPr>
          <w:color w:val="000000"/>
        </w:rPr>
        <w:t xml:space="preserve"> </w:t>
      </w:r>
      <w:r w:rsidRPr="00AD22D6">
        <w:rPr>
          <w:color w:val="000000"/>
        </w:rPr>
        <w:t>ge</w:t>
      </w:r>
      <w:r>
        <w:rPr>
          <w:color w:val="000000"/>
        </w:rPr>
        <w:t>wass</w:t>
      </w:r>
      <w:r w:rsidRPr="00AD22D6">
        <w:rPr>
          <w:color w:val="000000"/>
        </w:rPr>
        <w:t>en heb, zijt gij schoon en aangenaam in</w:t>
      </w:r>
      <w:r>
        <w:rPr>
          <w:color w:val="000000"/>
        </w:rPr>
        <w:t xml:space="preserve"> mijn oge</w:t>
      </w:r>
      <w:r w:rsidRPr="00AD22D6">
        <w:rPr>
          <w:color w:val="000000"/>
        </w:rPr>
        <w:t>n</w:t>
      </w:r>
      <w:r>
        <w:rPr>
          <w:color w:val="000000"/>
        </w:rPr>
        <w:t>;</w:t>
      </w:r>
      <w:r w:rsidRPr="00AD22D6">
        <w:rPr>
          <w:color w:val="000000"/>
        </w:rPr>
        <w:t xml:space="preserve"> ja</w:t>
      </w:r>
      <w:r>
        <w:rPr>
          <w:color w:val="000000"/>
        </w:rPr>
        <w:t xml:space="preserve"> </w:t>
      </w:r>
      <w:r w:rsidRPr="00AD22D6">
        <w:rPr>
          <w:color w:val="000000"/>
        </w:rPr>
        <w:t>schoon zijt gij in spijt van</w:t>
      </w:r>
      <w:r>
        <w:rPr>
          <w:color w:val="000000"/>
        </w:rPr>
        <w:t xml:space="preserve"> uw </w:t>
      </w:r>
      <w:r w:rsidRPr="00AD22D6">
        <w:rPr>
          <w:color w:val="000000"/>
        </w:rPr>
        <w:t>vijanden. En opdat gij des te beter</w:t>
      </w:r>
      <w:r>
        <w:rPr>
          <w:color w:val="000000"/>
        </w:rPr>
        <w:t xml:space="preserve"> </w:t>
      </w:r>
      <w:r w:rsidRPr="00AD22D6">
        <w:rPr>
          <w:color w:val="000000"/>
        </w:rPr>
        <w:t>van</w:t>
      </w:r>
      <w:r>
        <w:rPr>
          <w:color w:val="000000"/>
        </w:rPr>
        <w:t xml:space="preserve"> mijn </w:t>
      </w:r>
      <w:r w:rsidRPr="00AD22D6">
        <w:rPr>
          <w:color w:val="000000"/>
        </w:rPr>
        <w:t>liefde jegens u verzekerd moogt zijn en ook tot uwen schuldigen</w:t>
      </w:r>
      <w:r>
        <w:rPr>
          <w:color w:val="000000"/>
        </w:rPr>
        <w:t xml:space="preserve"> </w:t>
      </w:r>
      <w:r w:rsidRPr="00AD22D6">
        <w:rPr>
          <w:color w:val="000000"/>
        </w:rPr>
        <w:t xml:space="preserve">plicht vermaand worden, ga eens </w:t>
      </w:r>
      <w:r w:rsidR="0056061B">
        <w:rPr>
          <w:color w:val="000000"/>
        </w:rPr>
        <w:t>terdege</w:t>
      </w:r>
      <w:r w:rsidRPr="00AD22D6">
        <w:rPr>
          <w:color w:val="000000"/>
        </w:rPr>
        <w:t xml:space="preserve"> overleggen, wat</w:t>
      </w:r>
      <w:r>
        <w:rPr>
          <w:color w:val="000000"/>
        </w:rPr>
        <w:t xml:space="preserve"> </w:t>
      </w:r>
      <w:r w:rsidRPr="00AD22D6">
        <w:rPr>
          <w:color w:val="000000"/>
        </w:rPr>
        <w:t xml:space="preserve">gaven ik u </w:t>
      </w:r>
      <w:r>
        <w:rPr>
          <w:color w:val="000000"/>
        </w:rPr>
        <w:t>alreeds</w:t>
      </w:r>
      <w:r w:rsidRPr="00AD22D6">
        <w:rPr>
          <w:color w:val="000000"/>
        </w:rPr>
        <w:t xml:space="preserve"> geschonken heb.</w:t>
      </w:r>
    </w:p>
    <w:p w:rsidR="00485177" w:rsidRDefault="000B4E4C" w:rsidP="00485177">
      <w:pPr>
        <w:jc w:val="both"/>
        <w:rPr>
          <w:color w:val="000000"/>
        </w:rPr>
      </w:pPr>
      <w:r>
        <w:rPr>
          <w:color w:val="000000"/>
        </w:rPr>
        <w:t>Vooreerst</w:t>
      </w:r>
      <w:r w:rsidR="00485177" w:rsidRPr="00AD22D6">
        <w:rPr>
          <w:color w:val="000000"/>
        </w:rPr>
        <w:t xml:space="preserve"> heb ik de </w:t>
      </w:r>
      <w:r w:rsidR="00485177">
        <w:rPr>
          <w:color w:val="000000"/>
        </w:rPr>
        <w:t>oge</w:t>
      </w:r>
      <w:r w:rsidR="00485177" w:rsidRPr="00AD22D6">
        <w:rPr>
          <w:color w:val="000000"/>
        </w:rPr>
        <w:t>n uws</w:t>
      </w:r>
      <w:r w:rsidR="00485177">
        <w:rPr>
          <w:color w:val="000000"/>
        </w:rPr>
        <w:t xml:space="preserve"> </w:t>
      </w:r>
      <w:r w:rsidR="00485177" w:rsidRPr="00AD22D6">
        <w:rPr>
          <w:color w:val="000000"/>
        </w:rPr>
        <w:t xml:space="preserve">verstands verlicht, </w:t>
      </w:r>
      <w:r w:rsidR="00485177">
        <w:rPr>
          <w:color w:val="000000"/>
        </w:rPr>
        <w:t>zod</w:t>
      </w:r>
      <w:r w:rsidR="00485177" w:rsidRPr="00AD22D6">
        <w:rPr>
          <w:color w:val="000000"/>
        </w:rPr>
        <w:t>at gij beiden, in geloof en leven, eenvoudig,</w:t>
      </w:r>
      <w:r w:rsidR="00485177">
        <w:rPr>
          <w:color w:val="000000"/>
        </w:rPr>
        <w:t xml:space="preserve"> </w:t>
      </w:r>
      <w:r w:rsidR="00485177" w:rsidRPr="00AD22D6">
        <w:rPr>
          <w:color w:val="000000"/>
        </w:rPr>
        <w:t>vriendelijk en eerbaar zijt als</w:t>
      </w:r>
      <w:r w:rsidR="00485177">
        <w:rPr>
          <w:color w:val="000000"/>
        </w:rPr>
        <w:t xml:space="preserve"> een </w:t>
      </w:r>
      <w:r w:rsidR="00485177" w:rsidRPr="00AD22D6">
        <w:rPr>
          <w:color w:val="000000"/>
        </w:rPr>
        <w:t xml:space="preserve">duif. De </w:t>
      </w:r>
      <w:r w:rsidR="00485177">
        <w:rPr>
          <w:color w:val="000000"/>
        </w:rPr>
        <w:t>oge</w:t>
      </w:r>
      <w:r w:rsidR="00485177" w:rsidRPr="00AD22D6">
        <w:rPr>
          <w:color w:val="000000"/>
        </w:rPr>
        <w:t>n zijn aan wederzijden</w:t>
      </w:r>
      <w:r w:rsidR="00485177">
        <w:rPr>
          <w:color w:val="000000"/>
        </w:rPr>
        <w:t xml:space="preserve"> </w:t>
      </w:r>
      <w:r w:rsidR="00485177" w:rsidRPr="00AD22D6">
        <w:rPr>
          <w:color w:val="000000"/>
        </w:rPr>
        <w:t>met de blink</w:t>
      </w:r>
      <w:r w:rsidR="00485177">
        <w:rPr>
          <w:color w:val="000000"/>
        </w:rPr>
        <w:t xml:space="preserve">en </w:t>
      </w:r>
      <w:r w:rsidR="00485177" w:rsidRPr="00AD22D6">
        <w:rPr>
          <w:color w:val="000000"/>
        </w:rPr>
        <w:t>vlechten van schaamte en matigheid versierd,</w:t>
      </w:r>
      <w:r w:rsidR="00485177">
        <w:rPr>
          <w:color w:val="000000"/>
        </w:rPr>
        <w:t xml:space="preserve"> </w:t>
      </w:r>
      <w:r w:rsidR="00485177" w:rsidRPr="00AD22D6">
        <w:rPr>
          <w:color w:val="000000"/>
        </w:rPr>
        <w:t>want</w:t>
      </w:r>
      <w:r w:rsidR="00485177">
        <w:rPr>
          <w:color w:val="000000"/>
        </w:rPr>
        <w:t xml:space="preserve"> uw </w:t>
      </w:r>
      <w:r w:rsidR="00485177" w:rsidRPr="00AD22D6">
        <w:rPr>
          <w:color w:val="000000"/>
        </w:rPr>
        <w:t>neigingen en genegenheden zijn niet wild noch ongebonden</w:t>
      </w:r>
      <w:r w:rsidR="00485177">
        <w:rPr>
          <w:color w:val="000000"/>
        </w:rPr>
        <w:t xml:space="preserve"> </w:t>
      </w:r>
      <w:r w:rsidR="00485177" w:rsidRPr="00AD22D6">
        <w:rPr>
          <w:color w:val="000000"/>
        </w:rPr>
        <w:t>; maar zij zijn zuiver en net, gelijk het fijne geitenhaar is</w:t>
      </w:r>
      <w:r w:rsidR="00485177">
        <w:rPr>
          <w:color w:val="000000"/>
        </w:rPr>
        <w:t xml:space="preserve"> </w:t>
      </w:r>
      <w:r w:rsidR="00485177" w:rsidRPr="00AD22D6">
        <w:rPr>
          <w:color w:val="000000"/>
        </w:rPr>
        <w:t>van</w:t>
      </w:r>
      <w:r w:rsidR="00485177">
        <w:rPr>
          <w:color w:val="000000"/>
        </w:rPr>
        <w:t xml:space="preserve"> een </w:t>
      </w:r>
      <w:r w:rsidR="00485177" w:rsidRPr="00AD22D6">
        <w:rPr>
          <w:color w:val="000000"/>
        </w:rPr>
        <w:t>sch</w:t>
      </w:r>
      <w:r w:rsidR="00485177">
        <w:rPr>
          <w:color w:val="000000"/>
        </w:rPr>
        <w:t>one</w:t>
      </w:r>
      <w:r w:rsidR="00485177" w:rsidRPr="00AD22D6">
        <w:rPr>
          <w:color w:val="000000"/>
        </w:rPr>
        <w:t xml:space="preserve"> kudde geiten, die weiden op de vette bergen</w:t>
      </w:r>
      <w:r w:rsidR="00485177">
        <w:rPr>
          <w:color w:val="000000"/>
        </w:rPr>
        <w:t xml:space="preserve"> </w:t>
      </w:r>
      <w:r w:rsidR="00485177" w:rsidRPr="00AD22D6">
        <w:rPr>
          <w:color w:val="000000"/>
        </w:rPr>
        <w:t>Gileads.</w:t>
      </w:r>
    </w:p>
    <w:p w:rsidR="00485177" w:rsidRDefault="00485177" w:rsidP="00485177">
      <w:pPr>
        <w:jc w:val="both"/>
        <w:rPr>
          <w:color w:val="000000"/>
        </w:rPr>
      </w:pPr>
    </w:p>
    <w:p w:rsidR="00337F44" w:rsidRDefault="00485177" w:rsidP="00485177">
      <w:pPr>
        <w:jc w:val="both"/>
        <w:rPr>
          <w:color w:val="000000"/>
        </w:rPr>
      </w:pPr>
      <w:r>
        <w:rPr>
          <w:color w:val="000000"/>
        </w:rPr>
        <w:t xml:space="preserve">Vs. </w:t>
      </w:r>
      <w:r w:rsidRPr="00AD22D6">
        <w:rPr>
          <w:color w:val="000000"/>
        </w:rPr>
        <w:t>2.</w:t>
      </w:r>
      <w:r>
        <w:rPr>
          <w:color w:val="000000"/>
        </w:rPr>
        <w:t xml:space="preserve"> uw </w:t>
      </w:r>
      <w:r w:rsidRPr="00AD22D6">
        <w:rPr>
          <w:i/>
          <w:iCs/>
          <w:color w:val="000000"/>
        </w:rPr>
        <w:t>tanden zijn als</w:t>
      </w:r>
      <w:r>
        <w:rPr>
          <w:i/>
          <w:iCs/>
          <w:color w:val="000000"/>
        </w:rPr>
        <w:t xml:space="preserve"> een </w:t>
      </w:r>
      <w:r w:rsidRPr="00AD22D6">
        <w:rPr>
          <w:i/>
          <w:iCs/>
          <w:color w:val="000000"/>
        </w:rPr>
        <w:t>kudde schapen, die geschoren</w:t>
      </w:r>
      <w:r>
        <w:rPr>
          <w:i/>
          <w:iCs/>
          <w:color w:val="000000"/>
        </w:rPr>
        <w:t xml:space="preserve"> </w:t>
      </w:r>
      <w:r w:rsidRPr="00AD22D6">
        <w:rPr>
          <w:i/>
          <w:iCs/>
          <w:color w:val="000000"/>
        </w:rPr>
        <w:t>zijn, die uit de waschstede opkomen</w:t>
      </w:r>
      <w:r>
        <w:rPr>
          <w:i/>
          <w:iCs/>
          <w:color w:val="000000"/>
        </w:rPr>
        <w:t>:</w:t>
      </w:r>
      <w:r w:rsidRPr="00AD22D6">
        <w:rPr>
          <w:i/>
          <w:iCs/>
          <w:color w:val="000000"/>
        </w:rPr>
        <w:t xml:space="preserve"> die al </w:t>
      </w:r>
      <w:r w:rsidR="005C2AD6">
        <w:rPr>
          <w:i/>
          <w:iCs/>
          <w:color w:val="000000"/>
        </w:rPr>
        <w:t>tezamen</w:t>
      </w:r>
      <w:r w:rsidRPr="00AD22D6">
        <w:rPr>
          <w:i/>
          <w:iCs/>
          <w:color w:val="000000"/>
        </w:rPr>
        <w:t xml:space="preserve"> tw</w:t>
      </w:r>
      <w:r w:rsidR="00337F44">
        <w:rPr>
          <w:i/>
          <w:iCs/>
          <w:color w:val="000000"/>
        </w:rPr>
        <w:t>e</w:t>
      </w:r>
      <w:r>
        <w:rPr>
          <w:i/>
          <w:iCs/>
          <w:color w:val="000000"/>
        </w:rPr>
        <w:t>eli</w:t>
      </w:r>
      <w:r w:rsidRPr="00AD22D6">
        <w:rPr>
          <w:i/>
          <w:iCs/>
          <w:color w:val="000000"/>
        </w:rPr>
        <w:t>ngen</w:t>
      </w:r>
      <w:r>
        <w:rPr>
          <w:i/>
          <w:iCs/>
          <w:color w:val="000000"/>
        </w:rPr>
        <w:t xml:space="preserve"> </w:t>
      </w:r>
      <w:r w:rsidRPr="00AD22D6">
        <w:rPr>
          <w:i/>
          <w:iCs/>
          <w:color w:val="000000"/>
        </w:rPr>
        <w:t>voortbrengen</w:t>
      </w:r>
      <w:r>
        <w:rPr>
          <w:i/>
          <w:iCs/>
          <w:color w:val="000000"/>
        </w:rPr>
        <w:t>:</w:t>
      </w:r>
      <w:r w:rsidRPr="00AD22D6">
        <w:rPr>
          <w:i/>
          <w:iCs/>
          <w:color w:val="000000"/>
        </w:rPr>
        <w:t xml:space="preserve"> en geen onder hen is jongenloos.</w:t>
      </w:r>
      <w:r>
        <w:rPr>
          <w:i/>
          <w:iCs/>
          <w:color w:val="000000"/>
        </w:rPr>
        <w:t xml:space="preserve"> </w:t>
      </w:r>
      <w:r w:rsidRPr="00AD22D6">
        <w:rPr>
          <w:color w:val="000000"/>
        </w:rPr>
        <w:t>De tanden van</w:t>
      </w:r>
      <w:r>
        <w:rPr>
          <w:color w:val="000000"/>
        </w:rPr>
        <w:t xml:space="preserve"> uw </w:t>
      </w:r>
      <w:r w:rsidRPr="00AD22D6">
        <w:rPr>
          <w:color w:val="000000"/>
        </w:rPr>
        <w:t>geestelijke overdenkingen, waarmede gij de</w:t>
      </w:r>
      <w:r>
        <w:rPr>
          <w:color w:val="000000"/>
        </w:rPr>
        <w:t xml:space="preserve"> </w:t>
      </w:r>
      <w:r w:rsidRPr="00AD22D6">
        <w:rPr>
          <w:color w:val="000000"/>
        </w:rPr>
        <w:t>spijze der zielen herkauwen moet, hebben ook al het sieraad, dat</w:t>
      </w:r>
      <w:r>
        <w:rPr>
          <w:color w:val="000000"/>
        </w:rPr>
        <w:t xml:space="preserve"> </w:t>
      </w:r>
      <w:r w:rsidRPr="00AD22D6">
        <w:rPr>
          <w:color w:val="000000"/>
        </w:rPr>
        <w:t>men in de tanden zou mogen opmerken. Want</w:t>
      </w:r>
      <w:r w:rsidR="00337F44">
        <w:rPr>
          <w:color w:val="000000"/>
        </w:rPr>
        <w:t>:</w:t>
      </w:r>
    </w:p>
    <w:p w:rsidR="00485177" w:rsidRDefault="000B4E4C" w:rsidP="00485177">
      <w:pPr>
        <w:jc w:val="both"/>
        <w:rPr>
          <w:color w:val="000000"/>
        </w:rPr>
      </w:pPr>
      <w:r>
        <w:rPr>
          <w:color w:val="000000"/>
        </w:rPr>
        <w:t>Vooreerst</w:t>
      </w:r>
      <w:r w:rsidR="00485177" w:rsidRPr="00AD22D6">
        <w:rPr>
          <w:color w:val="000000"/>
        </w:rPr>
        <w:t xml:space="preserve"> steken zij</w:t>
      </w:r>
      <w:r w:rsidR="00485177">
        <w:rPr>
          <w:color w:val="000000"/>
        </w:rPr>
        <w:t xml:space="preserve"> </w:t>
      </w:r>
      <w:r w:rsidR="00485177" w:rsidRPr="00AD22D6">
        <w:rPr>
          <w:color w:val="000000"/>
        </w:rPr>
        <w:t>niet uit door neuswijsheid of eigendunk, zij zijn ook niet te zeer ingetrokken</w:t>
      </w:r>
      <w:r w:rsidR="00485177">
        <w:rPr>
          <w:color w:val="000000"/>
        </w:rPr>
        <w:t xml:space="preserve"> </w:t>
      </w:r>
      <w:r w:rsidR="00485177" w:rsidRPr="00AD22D6">
        <w:rPr>
          <w:color w:val="000000"/>
        </w:rPr>
        <w:t>door botheid en traagheid, maar zij zijn als op</w:t>
      </w:r>
      <w:r w:rsidR="00485177">
        <w:rPr>
          <w:color w:val="000000"/>
        </w:rPr>
        <w:t xml:space="preserve"> een </w:t>
      </w:r>
      <w:r w:rsidR="00485177" w:rsidRPr="00AD22D6">
        <w:rPr>
          <w:color w:val="000000"/>
        </w:rPr>
        <w:t>maat</w:t>
      </w:r>
      <w:r w:rsidR="00485177">
        <w:rPr>
          <w:color w:val="000000"/>
        </w:rPr>
        <w:t xml:space="preserve"> </w:t>
      </w:r>
      <w:r w:rsidR="00485177" w:rsidRPr="00AD22D6">
        <w:rPr>
          <w:color w:val="000000"/>
        </w:rPr>
        <w:t>geschoren, namelijk de mate des geloofs</w:t>
      </w:r>
      <w:r w:rsidR="00F623C6">
        <w:rPr>
          <w:color w:val="000000"/>
        </w:rPr>
        <w:t>. Z</w:t>
      </w:r>
      <w:r w:rsidR="00485177" w:rsidRPr="00AD22D6">
        <w:rPr>
          <w:color w:val="000000"/>
        </w:rPr>
        <w:t xml:space="preserve">ij zijn ook niet </w:t>
      </w:r>
      <w:r w:rsidR="00337F44">
        <w:rPr>
          <w:color w:val="000000"/>
        </w:rPr>
        <w:t>ver</w:t>
      </w:r>
      <w:r w:rsidR="00485177" w:rsidRPr="00AD22D6">
        <w:rPr>
          <w:color w:val="000000"/>
        </w:rPr>
        <w:t>ontreinigd</w:t>
      </w:r>
      <w:r w:rsidR="00485177">
        <w:rPr>
          <w:color w:val="000000"/>
        </w:rPr>
        <w:t xml:space="preserve"> </w:t>
      </w:r>
      <w:r w:rsidR="00485177" w:rsidRPr="00AD22D6">
        <w:rPr>
          <w:color w:val="000000"/>
        </w:rPr>
        <w:t xml:space="preserve">met </w:t>
      </w:r>
      <w:r w:rsidR="00485177">
        <w:rPr>
          <w:color w:val="000000"/>
        </w:rPr>
        <w:t>vlese</w:t>
      </w:r>
      <w:r w:rsidR="00485177" w:rsidRPr="00AD22D6">
        <w:rPr>
          <w:color w:val="000000"/>
        </w:rPr>
        <w:t>lijke gedachten en bekommernissen, maar worden</w:t>
      </w:r>
      <w:r w:rsidR="00485177">
        <w:rPr>
          <w:color w:val="000000"/>
        </w:rPr>
        <w:t xml:space="preserve"> </w:t>
      </w:r>
      <w:r w:rsidR="00485177" w:rsidRPr="00AD22D6">
        <w:rPr>
          <w:color w:val="000000"/>
        </w:rPr>
        <w:t>alle dagen ge</w:t>
      </w:r>
      <w:r w:rsidR="00485177">
        <w:rPr>
          <w:color w:val="000000"/>
        </w:rPr>
        <w:t>wass</w:t>
      </w:r>
      <w:r w:rsidR="00485177" w:rsidRPr="00AD22D6">
        <w:rPr>
          <w:color w:val="000000"/>
        </w:rPr>
        <w:t>en door het Woord en door het gebed</w:t>
      </w:r>
      <w:r w:rsidR="00F623C6">
        <w:rPr>
          <w:color w:val="000000"/>
        </w:rPr>
        <w:t>. Z</w:t>
      </w:r>
      <w:r w:rsidR="00485177" w:rsidRPr="00AD22D6">
        <w:rPr>
          <w:color w:val="000000"/>
        </w:rPr>
        <w:t>ij zijn ook niet</w:t>
      </w:r>
      <w:r w:rsidR="00485177">
        <w:rPr>
          <w:color w:val="000000"/>
        </w:rPr>
        <w:t xml:space="preserve"> </w:t>
      </w:r>
      <w:r w:rsidR="00485177" w:rsidRPr="00AD22D6">
        <w:rPr>
          <w:color w:val="000000"/>
        </w:rPr>
        <w:t xml:space="preserve">onvruchtbaar, dat is verrot of los, </w:t>
      </w:r>
      <w:r w:rsidR="00485177">
        <w:rPr>
          <w:color w:val="000000"/>
        </w:rPr>
        <w:t>zod</w:t>
      </w:r>
      <w:r w:rsidR="00337F44">
        <w:rPr>
          <w:color w:val="000000"/>
        </w:rPr>
        <w:t>at ze de spijze niet ter</w:t>
      </w:r>
      <w:r w:rsidR="00485177" w:rsidRPr="00AD22D6">
        <w:rPr>
          <w:color w:val="000000"/>
        </w:rPr>
        <w:t>dege zouden</w:t>
      </w:r>
      <w:r w:rsidR="00485177">
        <w:rPr>
          <w:color w:val="000000"/>
        </w:rPr>
        <w:t xml:space="preserve"> </w:t>
      </w:r>
      <w:r w:rsidR="00485177" w:rsidRPr="00AD22D6">
        <w:rPr>
          <w:color w:val="000000"/>
        </w:rPr>
        <w:t xml:space="preserve">kunnen malen tot nooddruft der zielen. Want zij zijn allen </w:t>
      </w:r>
      <w:r w:rsidR="005C2AD6">
        <w:rPr>
          <w:color w:val="000000"/>
        </w:rPr>
        <w:t>tezamen</w:t>
      </w:r>
      <w:r w:rsidR="00485177">
        <w:rPr>
          <w:color w:val="000000"/>
        </w:rPr>
        <w:t xml:space="preserve"> </w:t>
      </w:r>
      <w:r w:rsidR="00485177" w:rsidRPr="00AD22D6">
        <w:rPr>
          <w:color w:val="000000"/>
        </w:rPr>
        <w:t xml:space="preserve">als dubbele vaste tanden, die onder en boven op elkaar passen, </w:t>
      </w:r>
      <w:r w:rsidR="00485177">
        <w:rPr>
          <w:color w:val="000000"/>
        </w:rPr>
        <w:t>zod</w:t>
      </w:r>
      <w:r w:rsidR="00485177" w:rsidRPr="00AD22D6">
        <w:rPr>
          <w:color w:val="000000"/>
        </w:rPr>
        <w:t>at</w:t>
      </w:r>
      <w:r w:rsidR="00485177">
        <w:rPr>
          <w:color w:val="000000"/>
        </w:rPr>
        <w:t xml:space="preserve"> </w:t>
      </w:r>
      <w:r w:rsidR="00485177" w:rsidRPr="00AD22D6">
        <w:rPr>
          <w:color w:val="000000"/>
        </w:rPr>
        <w:t>er in de rij niet een ontbreekt. Daarom zijn ze ook vruchtbaar</w:t>
      </w:r>
      <w:r w:rsidR="00485177">
        <w:rPr>
          <w:color w:val="000000"/>
        </w:rPr>
        <w:t xml:space="preserve"> </w:t>
      </w:r>
      <w:r w:rsidR="00485177" w:rsidRPr="00AD22D6">
        <w:rPr>
          <w:color w:val="000000"/>
        </w:rPr>
        <w:t>tot alle goede werken.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3.</w:t>
      </w:r>
      <w:r>
        <w:rPr>
          <w:color w:val="000000"/>
        </w:rPr>
        <w:t xml:space="preserve"> uw </w:t>
      </w:r>
      <w:r w:rsidRPr="00AD22D6">
        <w:rPr>
          <w:i/>
          <w:iCs/>
          <w:color w:val="000000"/>
        </w:rPr>
        <w:t>lippen zijn als een scharlaken snoer en</w:t>
      </w:r>
      <w:r>
        <w:rPr>
          <w:i/>
          <w:iCs/>
          <w:color w:val="000000"/>
        </w:rPr>
        <w:t xml:space="preserve"> uw </w:t>
      </w:r>
      <w:r w:rsidRPr="00AD22D6">
        <w:rPr>
          <w:i/>
          <w:iCs/>
          <w:color w:val="000000"/>
        </w:rPr>
        <w:t>spraak</w:t>
      </w:r>
      <w:r>
        <w:rPr>
          <w:i/>
          <w:iCs/>
          <w:color w:val="000000"/>
        </w:rPr>
        <w:t xml:space="preserve"> </w:t>
      </w:r>
      <w:r w:rsidRPr="00AD22D6">
        <w:rPr>
          <w:i/>
          <w:iCs/>
          <w:color w:val="000000"/>
        </w:rPr>
        <w:t>is lieflijk: de slaap uws hoofds is als een stuk van een granaatappel</w:t>
      </w:r>
      <w:r>
        <w:rPr>
          <w:i/>
          <w:iCs/>
          <w:color w:val="000000"/>
        </w:rPr>
        <w:t xml:space="preserve"> tussen uw </w:t>
      </w:r>
      <w:r w:rsidRPr="00AD22D6">
        <w:rPr>
          <w:i/>
          <w:iCs/>
          <w:color w:val="000000"/>
        </w:rPr>
        <w:t>vlechten.</w:t>
      </w:r>
      <w:r>
        <w:rPr>
          <w:i/>
          <w:iCs/>
          <w:color w:val="000000"/>
        </w:rPr>
        <w:t xml:space="preserve"> </w:t>
      </w:r>
      <w:r w:rsidRPr="00AD22D6">
        <w:rPr>
          <w:color w:val="000000"/>
        </w:rPr>
        <w:t>Aangaande</w:t>
      </w:r>
      <w:r>
        <w:rPr>
          <w:color w:val="000000"/>
        </w:rPr>
        <w:t xml:space="preserve"> uw </w:t>
      </w:r>
      <w:r w:rsidRPr="00AD22D6">
        <w:rPr>
          <w:color w:val="000000"/>
        </w:rPr>
        <w:t>spraak, die is altijd lieflijk en stichtelijk, om te</w:t>
      </w:r>
      <w:r w:rsidR="009A0FA8">
        <w:rPr>
          <w:color w:val="000000"/>
        </w:rPr>
        <w:t xml:space="preserve"> ho</w:t>
      </w:r>
      <w:r>
        <w:rPr>
          <w:color w:val="000000"/>
        </w:rPr>
        <w:t>re</w:t>
      </w:r>
      <w:r w:rsidRPr="00AD22D6">
        <w:rPr>
          <w:color w:val="000000"/>
        </w:rPr>
        <w:t>n</w:t>
      </w:r>
      <w:r>
        <w:rPr>
          <w:color w:val="000000"/>
        </w:rPr>
        <w:t xml:space="preserve">; uw </w:t>
      </w:r>
      <w:r w:rsidRPr="00AD22D6">
        <w:rPr>
          <w:color w:val="000000"/>
        </w:rPr>
        <w:t>gebaarden, die inzonderheid in het gelaat zich vert</w:t>
      </w:r>
      <w:r>
        <w:rPr>
          <w:color w:val="000000"/>
        </w:rPr>
        <w:t>one</w:t>
      </w:r>
      <w:r w:rsidRPr="00AD22D6">
        <w:rPr>
          <w:color w:val="000000"/>
        </w:rPr>
        <w:t>n,</w:t>
      </w:r>
      <w:r>
        <w:rPr>
          <w:color w:val="000000"/>
        </w:rPr>
        <w:t xml:space="preserve"> </w:t>
      </w:r>
      <w:r w:rsidRPr="00AD22D6">
        <w:rPr>
          <w:color w:val="000000"/>
        </w:rPr>
        <w:t>zij zijn vriendelijk en aangenaam als een stuk van een granaatappel;</w:t>
      </w:r>
      <w:r>
        <w:rPr>
          <w:color w:val="000000"/>
        </w:rPr>
        <w:t xml:space="preserve"> </w:t>
      </w:r>
      <w:r w:rsidRPr="00AD22D6">
        <w:rPr>
          <w:color w:val="000000"/>
        </w:rPr>
        <w:t>nochtans zoo, dat ze altijd getemperd zijn door schaamte en</w:t>
      </w:r>
      <w:r>
        <w:rPr>
          <w:color w:val="000000"/>
        </w:rPr>
        <w:t xml:space="preserve"> </w:t>
      </w:r>
      <w:r w:rsidRPr="00AD22D6">
        <w:rPr>
          <w:color w:val="000000"/>
        </w:rPr>
        <w:t>matigheid.</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Uw hals is als Davids toren, die gebouwd is tot ophanging</w:t>
      </w:r>
      <w:r>
        <w:rPr>
          <w:i/>
          <w:iCs/>
          <w:color w:val="000000"/>
        </w:rPr>
        <w:t xml:space="preserve"> </w:t>
      </w:r>
      <w:r w:rsidRPr="00AD22D6">
        <w:rPr>
          <w:i/>
          <w:iCs/>
          <w:color w:val="000000"/>
        </w:rPr>
        <w:t>van wapentuig, daar duizend rondassen aan hangen, al te</w:t>
      </w:r>
      <w:r>
        <w:rPr>
          <w:i/>
          <w:iCs/>
          <w:color w:val="000000"/>
        </w:rPr>
        <w:t xml:space="preserve"> </w:t>
      </w:r>
      <w:r w:rsidRPr="00AD22D6">
        <w:rPr>
          <w:i/>
          <w:iCs/>
          <w:color w:val="000000"/>
        </w:rPr>
        <w:t>maal zijnde schilden der helden.</w:t>
      </w:r>
      <w:r>
        <w:rPr>
          <w:i/>
          <w:iCs/>
          <w:color w:val="000000"/>
        </w:rPr>
        <w:t xml:space="preserve"> </w:t>
      </w:r>
      <w:r w:rsidRPr="00AD22D6">
        <w:rPr>
          <w:color w:val="000000"/>
        </w:rPr>
        <w:t>Uw hoop en lijdzaamheid zijn te vergelijken bij</w:t>
      </w:r>
      <w:r>
        <w:rPr>
          <w:color w:val="000000"/>
        </w:rPr>
        <w:t xml:space="preserve"> de </w:t>
      </w:r>
      <w:r w:rsidRPr="00AD22D6">
        <w:rPr>
          <w:color w:val="000000"/>
        </w:rPr>
        <w:t>sterken</w:t>
      </w:r>
      <w:r>
        <w:rPr>
          <w:color w:val="000000"/>
        </w:rPr>
        <w:t xml:space="preserve"> </w:t>
      </w:r>
      <w:r w:rsidRPr="00AD22D6">
        <w:rPr>
          <w:color w:val="000000"/>
        </w:rPr>
        <w:t>toren van David, dien hij tot een bolwerk maakte binnen Jeruzalem,</w:t>
      </w:r>
      <w:r>
        <w:rPr>
          <w:color w:val="000000"/>
        </w:rPr>
        <w:t xml:space="preserve"> </w:t>
      </w:r>
      <w:r w:rsidRPr="00AD22D6">
        <w:rPr>
          <w:color w:val="000000"/>
        </w:rPr>
        <w:t xml:space="preserve">die met de schilden zijner kloeke helden versierd was tot </w:t>
      </w:r>
      <w:r>
        <w:rPr>
          <w:color w:val="000000"/>
        </w:rPr>
        <w:t xml:space="preserve">ene </w:t>
      </w:r>
      <w:r w:rsidRPr="00AD22D6">
        <w:rPr>
          <w:color w:val="000000"/>
        </w:rPr>
        <w:t xml:space="preserve">eeuwige gedachtenis. </w:t>
      </w:r>
      <w:r>
        <w:rPr>
          <w:color w:val="000000"/>
        </w:rPr>
        <w:t xml:space="preserve">Alzo </w:t>
      </w:r>
      <w:r w:rsidRPr="00AD22D6">
        <w:rPr>
          <w:color w:val="000000"/>
        </w:rPr>
        <w:t>zijn ook</w:t>
      </w:r>
      <w:r>
        <w:rPr>
          <w:color w:val="000000"/>
        </w:rPr>
        <w:t xml:space="preserve"> uw </w:t>
      </w:r>
      <w:r w:rsidRPr="00AD22D6">
        <w:rPr>
          <w:color w:val="000000"/>
        </w:rPr>
        <w:t>lijdzaamheid en hoop onoverwinnelijk</w:t>
      </w:r>
      <w:r>
        <w:rPr>
          <w:color w:val="000000"/>
        </w:rPr>
        <w:t xml:space="preserve"> </w:t>
      </w:r>
      <w:r w:rsidRPr="00AD22D6">
        <w:rPr>
          <w:color w:val="000000"/>
        </w:rPr>
        <w:t>en daar zijn ontelbare voorbeelden van heilige Patriarchen,</w:t>
      </w:r>
      <w:r>
        <w:rPr>
          <w:color w:val="000000"/>
        </w:rPr>
        <w:t xml:space="preserve"> </w:t>
      </w:r>
      <w:r w:rsidRPr="00AD22D6">
        <w:rPr>
          <w:color w:val="000000"/>
        </w:rPr>
        <w:t>Profeten, Apostelen en Martelaren, die door het schild des</w:t>
      </w:r>
      <w:r>
        <w:rPr>
          <w:color w:val="000000"/>
        </w:rPr>
        <w:t xml:space="preserve"> </w:t>
      </w:r>
      <w:r w:rsidRPr="00AD22D6">
        <w:rPr>
          <w:color w:val="000000"/>
        </w:rPr>
        <w:t>geloofs</w:t>
      </w:r>
      <w:r>
        <w:rPr>
          <w:color w:val="000000"/>
        </w:rPr>
        <w:t xml:space="preserve"> de </w:t>
      </w:r>
      <w:r w:rsidRPr="00AD22D6">
        <w:rPr>
          <w:color w:val="000000"/>
        </w:rPr>
        <w:t>duivel en de wereld overwonnen hebben, welke (voorbeelden)</w:t>
      </w:r>
      <w:r>
        <w:rPr>
          <w:color w:val="000000"/>
        </w:rPr>
        <w:t xml:space="preserve"> </w:t>
      </w:r>
      <w:r w:rsidRPr="00AD22D6">
        <w:rPr>
          <w:color w:val="000000"/>
        </w:rPr>
        <w:t xml:space="preserve">niet alleen moeten overwogen worden tot </w:t>
      </w:r>
      <w:r>
        <w:rPr>
          <w:color w:val="000000"/>
        </w:rPr>
        <w:t xml:space="preserve">hun </w:t>
      </w:r>
      <w:r w:rsidRPr="00AD22D6">
        <w:rPr>
          <w:color w:val="000000"/>
        </w:rPr>
        <w:t>gedachte-</w:t>
      </w:r>
      <w:r>
        <w:rPr>
          <w:color w:val="000000"/>
        </w:rPr>
        <w:t xml:space="preserve"> </w:t>
      </w:r>
      <w:r w:rsidRPr="00AD22D6">
        <w:rPr>
          <w:color w:val="000000"/>
        </w:rPr>
        <w:t>'151</w:t>
      </w:r>
      <w:r>
        <w:rPr>
          <w:color w:val="000000"/>
        </w:rPr>
        <w:t xml:space="preserve"> </w:t>
      </w:r>
      <w:r w:rsidRPr="00AD22D6">
        <w:rPr>
          <w:color w:val="000000"/>
        </w:rPr>
        <w:t>nis maar ook tot vermaning en opwekking hunner nakomelingen.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5.</w:t>
      </w:r>
      <w:r>
        <w:rPr>
          <w:color w:val="000000"/>
        </w:rPr>
        <w:t xml:space="preserve"> uw </w:t>
      </w:r>
      <w:r w:rsidRPr="00AD22D6">
        <w:rPr>
          <w:i/>
          <w:iCs/>
          <w:color w:val="000000"/>
        </w:rPr>
        <w:t>twee borsten zijn gelijk twee welpen, tw</w:t>
      </w:r>
      <w:r>
        <w:rPr>
          <w:i/>
          <w:iCs/>
          <w:color w:val="000000"/>
        </w:rPr>
        <w:t>e</w:t>
      </w:r>
      <w:r w:rsidR="00337F44">
        <w:rPr>
          <w:i/>
          <w:iCs/>
          <w:color w:val="000000"/>
        </w:rPr>
        <w:t>e</w:t>
      </w:r>
      <w:r>
        <w:rPr>
          <w:i/>
          <w:iCs/>
          <w:color w:val="000000"/>
        </w:rPr>
        <w:t>li</w:t>
      </w:r>
      <w:r w:rsidRPr="00AD22D6">
        <w:rPr>
          <w:i/>
          <w:iCs/>
          <w:color w:val="000000"/>
        </w:rPr>
        <w:t>ngen van</w:t>
      </w:r>
      <w:r>
        <w:rPr>
          <w:i/>
          <w:iCs/>
          <w:color w:val="000000"/>
        </w:rPr>
        <w:t xml:space="preserve"> ene</w:t>
      </w:r>
      <w:r w:rsidRPr="00AD22D6">
        <w:rPr>
          <w:i/>
          <w:iCs/>
          <w:color w:val="000000"/>
        </w:rPr>
        <w:t xml:space="preserve"> ree, die onder de leliën weiden.</w:t>
      </w:r>
      <w:r>
        <w:rPr>
          <w:i/>
          <w:iCs/>
          <w:color w:val="000000"/>
        </w:rPr>
        <w:t xml:space="preserve"> </w:t>
      </w:r>
      <w:r w:rsidRPr="00AD22D6">
        <w:rPr>
          <w:color w:val="000000"/>
        </w:rPr>
        <w:t>Voorts is de bediening van mijn Woord en der Sacramenten, die</w:t>
      </w:r>
      <w:r>
        <w:rPr>
          <w:color w:val="000000"/>
        </w:rPr>
        <w:t xml:space="preserve"> </w:t>
      </w:r>
      <w:r w:rsidRPr="00AD22D6">
        <w:rPr>
          <w:color w:val="000000"/>
        </w:rPr>
        <w:t>ik u toevertrouwd heb als twee geestelijke borsten, te vergelijken</w:t>
      </w:r>
      <w:r>
        <w:rPr>
          <w:color w:val="000000"/>
        </w:rPr>
        <w:t xml:space="preserve"> </w:t>
      </w:r>
      <w:r w:rsidRPr="00AD22D6">
        <w:rPr>
          <w:color w:val="000000"/>
        </w:rPr>
        <w:t>bij een paar jonge herten, die op</w:t>
      </w:r>
      <w:r>
        <w:rPr>
          <w:color w:val="000000"/>
        </w:rPr>
        <w:t xml:space="preserve"> een </w:t>
      </w:r>
      <w:r w:rsidRPr="00AD22D6">
        <w:rPr>
          <w:color w:val="000000"/>
        </w:rPr>
        <w:t>lustige weide l</w:t>
      </w:r>
      <w:r>
        <w:rPr>
          <w:color w:val="000000"/>
        </w:rPr>
        <w:t>ope</w:t>
      </w:r>
      <w:r w:rsidRPr="00AD22D6">
        <w:rPr>
          <w:color w:val="000000"/>
        </w:rPr>
        <w:t>n. Want</w:t>
      </w:r>
      <w:r>
        <w:rPr>
          <w:color w:val="000000"/>
        </w:rPr>
        <w:t xml:space="preserve"> </w:t>
      </w:r>
      <w:r w:rsidRPr="00AD22D6">
        <w:rPr>
          <w:color w:val="000000"/>
        </w:rPr>
        <w:t>met deze twee borsten (die in doel en substantie elkander geheel</w:t>
      </w:r>
      <w:r>
        <w:rPr>
          <w:color w:val="000000"/>
        </w:rPr>
        <w:t xml:space="preserve"> </w:t>
      </w:r>
      <w:r w:rsidRPr="00AD22D6">
        <w:rPr>
          <w:color w:val="000000"/>
        </w:rPr>
        <w:t>gelijk zijn) voedt gij</w:t>
      </w:r>
      <w:r>
        <w:rPr>
          <w:color w:val="000000"/>
        </w:rPr>
        <w:t xml:space="preserve"> mijn </w:t>
      </w:r>
      <w:r w:rsidRPr="00AD22D6">
        <w:rPr>
          <w:color w:val="000000"/>
        </w:rPr>
        <w:t>lammeren als met</w:t>
      </w:r>
      <w:r>
        <w:rPr>
          <w:color w:val="000000"/>
        </w:rPr>
        <w:t xml:space="preserve"> een </w:t>
      </w:r>
      <w:r w:rsidRPr="00AD22D6">
        <w:rPr>
          <w:color w:val="000000"/>
        </w:rPr>
        <w:t>lustige vette</w:t>
      </w:r>
      <w:r>
        <w:rPr>
          <w:color w:val="000000"/>
        </w:rPr>
        <w:t xml:space="preserve"> </w:t>
      </w:r>
      <w:r w:rsidRPr="00AD22D6">
        <w:rPr>
          <w:color w:val="000000"/>
        </w:rPr>
        <w:t xml:space="preserve">weide, </w:t>
      </w:r>
      <w:r>
        <w:rPr>
          <w:color w:val="000000"/>
        </w:rPr>
        <w:t>zod</w:t>
      </w:r>
      <w:r w:rsidRPr="00AD22D6">
        <w:rPr>
          <w:color w:val="000000"/>
        </w:rPr>
        <w:t>at ze daardoor kunnen opgroeien tot jonge welgemeste</w:t>
      </w:r>
      <w:r>
        <w:rPr>
          <w:color w:val="000000"/>
        </w:rPr>
        <w:t xml:space="preserve"> </w:t>
      </w:r>
      <w:r w:rsidRPr="00AD22D6">
        <w:rPr>
          <w:color w:val="000000"/>
        </w:rPr>
        <w:t>herten.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6. </w:t>
      </w:r>
      <w:r w:rsidRPr="00AD22D6">
        <w:rPr>
          <w:i/>
          <w:iCs/>
          <w:color w:val="000000"/>
        </w:rPr>
        <w:t>Totdat die dag aankomt en de schaduwen vlieden zal ik</w:t>
      </w:r>
      <w:r>
        <w:rPr>
          <w:i/>
          <w:iCs/>
          <w:color w:val="000000"/>
        </w:rPr>
        <w:t xml:space="preserve"> </w:t>
      </w:r>
      <w:r w:rsidRPr="00AD22D6">
        <w:rPr>
          <w:i/>
          <w:iCs/>
          <w:color w:val="000000"/>
        </w:rPr>
        <w:t>gaan tot</w:t>
      </w:r>
      <w:r>
        <w:rPr>
          <w:i/>
          <w:iCs/>
          <w:color w:val="000000"/>
        </w:rPr>
        <w:t xml:space="preserve"> de </w:t>
      </w:r>
      <w:r w:rsidRPr="00AD22D6">
        <w:rPr>
          <w:i/>
          <w:iCs/>
          <w:color w:val="000000"/>
        </w:rPr>
        <w:t>mirreberg en tot</w:t>
      </w:r>
      <w:r>
        <w:rPr>
          <w:i/>
          <w:iCs/>
          <w:color w:val="000000"/>
        </w:rPr>
        <w:t xml:space="preserve"> de </w:t>
      </w:r>
      <w:r w:rsidRPr="00AD22D6">
        <w:rPr>
          <w:i/>
          <w:iCs/>
          <w:color w:val="000000"/>
        </w:rPr>
        <w:t>wierookheuvel.</w:t>
      </w:r>
      <w:r>
        <w:rPr>
          <w:i/>
          <w:iCs/>
          <w:color w:val="000000"/>
        </w:rPr>
        <w:t xml:space="preserve"> </w:t>
      </w:r>
      <w:r w:rsidRPr="00AD22D6">
        <w:rPr>
          <w:color w:val="000000"/>
        </w:rPr>
        <w:t>En al is het,</w:t>
      </w:r>
      <w:r>
        <w:rPr>
          <w:color w:val="000000"/>
        </w:rPr>
        <w:t xml:space="preserve"> mijn </w:t>
      </w:r>
      <w:r w:rsidRPr="00AD22D6">
        <w:rPr>
          <w:color w:val="000000"/>
        </w:rPr>
        <w:t>vriendin, dat ik naar het lichaam niet bij u</w:t>
      </w:r>
      <w:r>
        <w:rPr>
          <w:color w:val="000000"/>
        </w:rPr>
        <w:t xml:space="preserve"> </w:t>
      </w:r>
      <w:r w:rsidRPr="00AD22D6">
        <w:rPr>
          <w:color w:val="000000"/>
        </w:rPr>
        <w:t>ben, o</w:t>
      </w:r>
      <w:r w:rsidR="00337F44">
        <w:rPr>
          <w:color w:val="000000"/>
        </w:rPr>
        <w:t>p</w:t>
      </w:r>
      <w:r w:rsidRPr="00AD22D6">
        <w:rPr>
          <w:color w:val="000000"/>
        </w:rPr>
        <w:t xml:space="preserve">dat ik u terstond niet bij mij opneme in de </w:t>
      </w:r>
      <w:r>
        <w:rPr>
          <w:color w:val="000000"/>
        </w:rPr>
        <w:t>hemels</w:t>
      </w:r>
      <w:r w:rsidRPr="00AD22D6">
        <w:rPr>
          <w:color w:val="000000"/>
        </w:rPr>
        <w:t>e glorie,</w:t>
      </w:r>
      <w:r>
        <w:rPr>
          <w:color w:val="000000"/>
        </w:rPr>
        <w:t xml:space="preserve"> </w:t>
      </w:r>
      <w:r w:rsidRPr="00AD22D6">
        <w:rPr>
          <w:color w:val="000000"/>
        </w:rPr>
        <w:t>moet gij evenwel daarom niet verflauwen. Want de bestemde tijd</w:t>
      </w:r>
      <w:r>
        <w:rPr>
          <w:color w:val="000000"/>
        </w:rPr>
        <w:t xml:space="preserve"> </w:t>
      </w:r>
      <w:r w:rsidRPr="00AD22D6">
        <w:rPr>
          <w:color w:val="000000"/>
        </w:rPr>
        <w:t>moet eerst vervuld zijn. Onder</w:t>
      </w:r>
      <w:r>
        <w:rPr>
          <w:color w:val="000000"/>
        </w:rPr>
        <w:t>tussen</w:t>
      </w:r>
      <w:r w:rsidRPr="00AD22D6">
        <w:rPr>
          <w:color w:val="000000"/>
        </w:rPr>
        <w:t xml:space="preserve"> zal ik in</w:t>
      </w:r>
      <w:r>
        <w:rPr>
          <w:color w:val="000000"/>
        </w:rPr>
        <w:t xml:space="preserve"> de </w:t>
      </w:r>
      <w:r w:rsidRPr="00AD22D6">
        <w:rPr>
          <w:color w:val="000000"/>
        </w:rPr>
        <w:t>hemel blijven</w:t>
      </w:r>
      <w:r>
        <w:rPr>
          <w:color w:val="000000"/>
        </w:rPr>
        <w:t xml:space="preserve"> </w:t>
      </w:r>
      <w:r w:rsidRPr="00AD22D6">
        <w:rPr>
          <w:color w:val="000000"/>
        </w:rPr>
        <w:t>tot uw voordeel, namelijk om</w:t>
      </w:r>
      <w:r>
        <w:rPr>
          <w:color w:val="000000"/>
        </w:rPr>
        <w:t xml:space="preserve"> uw </w:t>
      </w:r>
      <w:r w:rsidRPr="00AD22D6">
        <w:rPr>
          <w:color w:val="000000"/>
        </w:rPr>
        <w:t>voorspraak te wezen bij</w:t>
      </w:r>
      <w:r>
        <w:rPr>
          <w:color w:val="000000"/>
        </w:rPr>
        <w:t xml:space="preserve"> de </w:t>
      </w:r>
      <w:r w:rsidRPr="00AD22D6">
        <w:rPr>
          <w:color w:val="000000"/>
        </w:rPr>
        <w:t>Vader</w:t>
      </w:r>
      <w:r>
        <w:rPr>
          <w:color w:val="000000"/>
        </w:rPr>
        <w:t xml:space="preserve"> </w:t>
      </w:r>
      <w:r w:rsidRPr="00AD22D6">
        <w:rPr>
          <w:color w:val="000000"/>
        </w:rPr>
        <w:t>en</w:t>
      </w:r>
      <w:r>
        <w:rPr>
          <w:color w:val="000000"/>
        </w:rPr>
        <w:t xml:space="preserve"> uw </w:t>
      </w:r>
      <w:r w:rsidRPr="00AD22D6">
        <w:rPr>
          <w:color w:val="000000"/>
        </w:rPr>
        <w:t>gebeden met</w:t>
      </w:r>
      <w:r>
        <w:rPr>
          <w:color w:val="000000"/>
        </w:rPr>
        <w:t xml:space="preserve"> de </w:t>
      </w:r>
      <w:r w:rsidRPr="00AD22D6">
        <w:rPr>
          <w:color w:val="000000"/>
        </w:rPr>
        <w:t xml:space="preserve">wierook mijner verdiensten voor </w:t>
      </w:r>
      <w:r>
        <w:rPr>
          <w:color w:val="000000"/>
        </w:rPr>
        <w:t xml:space="preserve">zijn </w:t>
      </w:r>
      <w:r w:rsidRPr="00AD22D6">
        <w:rPr>
          <w:color w:val="000000"/>
        </w:rPr>
        <w:t>troon te offeren.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7. </w:t>
      </w:r>
      <w:r w:rsidRPr="00AD22D6">
        <w:rPr>
          <w:i/>
          <w:iCs/>
          <w:color w:val="000000"/>
        </w:rPr>
        <w:t>Geheel zijt gij schoon,</w:t>
      </w:r>
      <w:r>
        <w:rPr>
          <w:i/>
          <w:iCs/>
          <w:color w:val="000000"/>
        </w:rPr>
        <w:t xml:space="preserve"> mijn </w:t>
      </w:r>
      <w:r w:rsidRPr="00AD22D6">
        <w:rPr>
          <w:i/>
          <w:iCs/>
          <w:color w:val="000000"/>
        </w:rPr>
        <w:t>vriendin, en daar is geen</w:t>
      </w:r>
      <w:r>
        <w:rPr>
          <w:i/>
          <w:iCs/>
          <w:color w:val="000000"/>
        </w:rPr>
        <w:t xml:space="preserve"> </w:t>
      </w:r>
      <w:r w:rsidRPr="00AD22D6">
        <w:rPr>
          <w:i/>
          <w:iCs/>
          <w:color w:val="000000"/>
        </w:rPr>
        <w:t>gebrek aan u.</w:t>
      </w:r>
      <w:r>
        <w:rPr>
          <w:i/>
          <w:iCs/>
          <w:color w:val="000000"/>
        </w:rPr>
        <w:t xml:space="preserve"> </w:t>
      </w:r>
      <w:r w:rsidRPr="00AD22D6">
        <w:rPr>
          <w:color w:val="000000"/>
        </w:rPr>
        <w:t>Denk ook niet,</w:t>
      </w:r>
      <w:r>
        <w:rPr>
          <w:color w:val="000000"/>
        </w:rPr>
        <w:t xml:space="preserve"> mijn </w:t>
      </w:r>
      <w:r w:rsidRPr="00AD22D6">
        <w:rPr>
          <w:color w:val="000000"/>
        </w:rPr>
        <w:t>vriendin, dat ik u vergeten of verst</w:t>
      </w:r>
      <w:r>
        <w:rPr>
          <w:color w:val="000000"/>
        </w:rPr>
        <w:t>ote</w:t>
      </w:r>
      <w:r w:rsidRPr="00AD22D6">
        <w:rPr>
          <w:color w:val="000000"/>
        </w:rPr>
        <w:t>n</w:t>
      </w:r>
      <w:r>
        <w:rPr>
          <w:color w:val="000000"/>
        </w:rPr>
        <w:t xml:space="preserve"> </w:t>
      </w:r>
      <w:r w:rsidRPr="00AD22D6">
        <w:rPr>
          <w:color w:val="000000"/>
        </w:rPr>
        <w:t>wil om</w:t>
      </w:r>
      <w:r>
        <w:rPr>
          <w:color w:val="000000"/>
        </w:rPr>
        <w:t xml:space="preserve"> uw </w:t>
      </w:r>
      <w:r w:rsidRPr="00AD22D6">
        <w:rPr>
          <w:color w:val="000000"/>
        </w:rPr>
        <w:t>gebreken, die u nog aankleven en leed zijn, want in</w:t>
      </w:r>
      <w:r>
        <w:rPr>
          <w:color w:val="000000"/>
        </w:rPr>
        <w:t xml:space="preserve"> </w:t>
      </w:r>
      <w:r w:rsidRPr="00AD22D6">
        <w:rPr>
          <w:color w:val="000000"/>
        </w:rPr>
        <w:t xml:space="preserve">mij zijt gij volkomen en </w:t>
      </w:r>
      <w:r>
        <w:rPr>
          <w:color w:val="000000"/>
        </w:rPr>
        <w:t>gans</w:t>
      </w:r>
      <w:r w:rsidRPr="00AD22D6">
        <w:rPr>
          <w:color w:val="000000"/>
        </w:rPr>
        <w:t xml:space="preserve"> rein, als gij bekleed zijt met mijne</w:t>
      </w:r>
      <w:r>
        <w:rPr>
          <w:color w:val="000000"/>
        </w:rPr>
        <w:t xml:space="preserve"> </w:t>
      </w:r>
      <w:r w:rsidRPr="00AD22D6">
        <w:rPr>
          <w:color w:val="000000"/>
        </w:rPr>
        <w:t>gerechtigheid, die</w:t>
      </w:r>
      <w:r w:rsidR="00337F44">
        <w:rPr>
          <w:color w:val="000000"/>
        </w:rPr>
        <w:t xml:space="preserve"> u</w:t>
      </w:r>
      <w:r>
        <w:rPr>
          <w:color w:val="000000"/>
        </w:rPr>
        <w:t xml:space="preserve">it het </w:t>
      </w:r>
      <w:r w:rsidRPr="00AD22D6">
        <w:rPr>
          <w:color w:val="000000"/>
        </w:rPr>
        <w:t>geloof is. Bovendien zal ik ook het goede</w:t>
      </w:r>
      <w:r>
        <w:rPr>
          <w:color w:val="000000"/>
        </w:rPr>
        <w:t xml:space="preserve"> </w:t>
      </w:r>
      <w:r w:rsidRPr="00AD22D6">
        <w:rPr>
          <w:color w:val="000000"/>
        </w:rPr>
        <w:t>werk der wedergeboorte, dat ik in u begonnen ben, voltrekken tot</w:t>
      </w:r>
      <w:r>
        <w:rPr>
          <w:color w:val="000000"/>
        </w:rPr>
        <w:t xml:space="preserve"> de </w:t>
      </w:r>
      <w:r w:rsidRPr="00AD22D6">
        <w:rPr>
          <w:color w:val="000000"/>
        </w:rPr>
        <w:t xml:space="preserve">jongsten dag toe, want dan zal ik u voor mij zetten als </w:t>
      </w:r>
      <w:r>
        <w:rPr>
          <w:color w:val="000000"/>
        </w:rPr>
        <w:t xml:space="preserve">ene </w:t>
      </w:r>
      <w:r w:rsidRPr="00AD22D6">
        <w:rPr>
          <w:color w:val="000000"/>
        </w:rPr>
        <w:t xml:space="preserve">reine bruid, </w:t>
      </w:r>
      <w:r>
        <w:rPr>
          <w:color w:val="000000"/>
        </w:rPr>
        <w:t>zod</w:t>
      </w:r>
      <w:r w:rsidRPr="00AD22D6">
        <w:rPr>
          <w:color w:val="000000"/>
        </w:rPr>
        <w:t>at men de minste smet of rimpel aan u niet meer</w:t>
      </w:r>
      <w:r>
        <w:rPr>
          <w:color w:val="000000"/>
        </w:rPr>
        <w:t xml:space="preserve"> </w:t>
      </w:r>
      <w:r w:rsidRPr="00AD22D6">
        <w:rPr>
          <w:color w:val="000000"/>
        </w:rPr>
        <w:t>zien zal.</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8. </w:t>
      </w:r>
      <w:r w:rsidRPr="00AD22D6">
        <w:rPr>
          <w:i/>
          <w:iCs/>
          <w:color w:val="000000"/>
        </w:rPr>
        <w:t>Bij mij van</w:t>
      </w:r>
      <w:r>
        <w:rPr>
          <w:i/>
          <w:iCs/>
          <w:color w:val="000000"/>
        </w:rPr>
        <w:t xml:space="preserve"> de </w:t>
      </w:r>
      <w:r w:rsidRPr="00AD22D6">
        <w:rPr>
          <w:i/>
          <w:iCs/>
          <w:color w:val="000000"/>
        </w:rPr>
        <w:t>Libanon a f , o bruid, kom bij mij van</w:t>
      </w:r>
      <w:r>
        <w:rPr>
          <w:i/>
          <w:iCs/>
          <w:color w:val="000000"/>
        </w:rPr>
        <w:t xml:space="preserve"> de </w:t>
      </w:r>
      <w:r w:rsidRPr="00AD22D6">
        <w:rPr>
          <w:i/>
          <w:iCs/>
          <w:color w:val="000000"/>
        </w:rPr>
        <w:t>Libanon af</w:t>
      </w:r>
      <w:r>
        <w:rPr>
          <w:i/>
          <w:iCs/>
          <w:color w:val="000000"/>
        </w:rPr>
        <w:t>:</w:t>
      </w:r>
      <w:r w:rsidRPr="00AD22D6">
        <w:rPr>
          <w:i/>
          <w:iCs/>
          <w:color w:val="000000"/>
        </w:rPr>
        <w:t xml:space="preserve"> zie van</w:t>
      </w:r>
      <w:r>
        <w:rPr>
          <w:i/>
          <w:iCs/>
          <w:color w:val="000000"/>
        </w:rPr>
        <w:t xml:space="preserve"> de </w:t>
      </w:r>
      <w:r w:rsidRPr="00AD22D6">
        <w:rPr>
          <w:i/>
          <w:iCs/>
          <w:color w:val="000000"/>
        </w:rPr>
        <w:t>top van Amana, van</w:t>
      </w:r>
      <w:r>
        <w:rPr>
          <w:i/>
          <w:iCs/>
          <w:color w:val="000000"/>
        </w:rPr>
        <w:t xml:space="preserve"> de </w:t>
      </w:r>
      <w:r w:rsidRPr="00AD22D6">
        <w:rPr>
          <w:i/>
          <w:iCs/>
          <w:color w:val="000000"/>
        </w:rPr>
        <w:t>top van Senir</w:t>
      </w:r>
      <w:r>
        <w:rPr>
          <w:i/>
          <w:iCs/>
          <w:color w:val="000000"/>
        </w:rPr>
        <w:t xml:space="preserve"> </w:t>
      </w:r>
      <w:r w:rsidRPr="00AD22D6">
        <w:rPr>
          <w:i/>
          <w:iCs/>
          <w:color w:val="000000"/>
        </w:rPr>
        <w:t>en van Hermon, van de woningen der leeuwinnen, van de bergen</w:t>
      </w:r>
      <w:r>
        <w:rPr>
          <w:i/>
          <w:iCs/>
          <w:color w:val="000000"/>
        </w:rPr>
        <w:t xml:space="preserve"> </w:t>
      </w:r>
      <w:r w:rsidRPr="00AD22D6">
        <w:rPr>
          <w:i/>
          <w:iCs/>
          <w:color w:val="000000"/>
        </w:rPr>
        <w:t>der luipaarden.</w:t>
      </w:r>
      <w:r>
        <w:rPr>
          <w:i/>
          <w:iCs/>
          <w:color w:val="000000"/>
        </w:rPr>
        <w:t xml:space="preserve"> </w:t>
      </w:r>
      <w:r w:rsidRPr="00AD22D6">
        <w:rPr>
          <w:color w:val="000000"/>
        </w:rPr>
        <w:t>Dan zal het blijken, dat ik u tot</w:t>
      </w:r>
      <w:r>
        <w:rPr>
          <w:color w:val="000000"/>
        </w:rPr>
        <w:t xml:space="preserve"> mijn </w:t>
      </w:r>
      <w:r w:rsidRPr="00AD22D6">
        <w:rPr>
          <w:color w:val="000000"/>
        </w:rPr>
        <w:t>bruid verkoren heb, want</w:t>
      </w:r>
      <w:r>
        <w:rPr>
          <w:color w:val="000000"/>
        </w:rPr>
        <w:t xml:space="preserve"> </w:t>
      </w:r>
      <w:r w:rsidRPr="00AD22D6">
        <w:rPr>
          <w:color w:val="000000"/>
        </w:rPr>
        <w:t>ik zal u dan uit alle hoeken der wereld verzamelen, niet alleen uit</w:t>
      </w:r>
      <w:r>
        <w:rPr>
          <w:color w:val="000000"/>
        </w:rPr>
        <w:t xml:space="preserve"> </w:t>
      </w:r>
      <w:r w:rsidRPr="00AD22D6">
        <w:rPr>
          <w:color w:val="000000"/>
        </w:rPr>
        <w:t>de plaatsen, waar mijre kerk in het openbaar gebloeid heeft, maar</w:t>
      </w:r>
      <w:r>
        <w:rPr>
          <w:color w:val="000000"/>
        </w:rPr>
        <w:t xml:space="preserve"> </w:t>
      </w:r>
      <w:r w:rsidRPr="00AD22D6">
        <w:rPr>
          <w:color w:val="000000"/>
        </w:rPr>
        <w:t xml:space="preserve">ook uit de plaatsen, waar de </w:t>
      </w:r>
      <w:r w:rsidR="00337F44">
        <w:rPr>
          <w:color w:val="000000"/>
        </w:rPr>
        <w:t>tiran</w:t>
      </w:r>
      <w:r w:rsidRPr="00AD22D6">
        <w:rPr>
          <w:color w:val="000000"/>
        </w:rPr>
        <w:t>nen en wr</w:t>
      </w:r>
      <w:r>
        <w:rPr>
          <w:color w:val="000000"/>
        </w:rPr>
        <w:t>ede</w:t>
      </w:r>
      <w:r w:rsidRPr="00AD22D6">
        <w:rPr>
          <w:color w:val="000000"/>
        </w:rPr>
        <w:t xml:space="preserve"> </w:t>
      </w:r>
      <w:r>
        <w:rPr>
          <w:color w:val="000000"/>
        </w:rPr>
        <w:t>mensen</w:t>
      </w:r>
      <w:r w:rsidRPr="00AD22D6">
        <w:rPr>
          <w:color w:val="000000"/>
        </w:rPr>
        <w:t xml:space="preserve"> mijne</w:t>
      </w:r>
      <w:r>
        <w:rPr>
          <w:color w:val="000000"/>
        </w:rPr>
        <w:t xml:space="preserve"> </w:t>
      </w:r>
      <w:r w:rsidRPr="00AD22D6">
        <w:rPr>
          <w:color w:val="000000"/>
        </w:rPr>
        <w:t>gel</w:t>
      </w:r>
      <w:r>
        <w:rPr>
          <w:color w:val="000000"/>
        </w:rPr>
        <w:t>ovi</w:t>
      </w:r>
      <w:r w:rsidRPr="00AD22D6">
        <w:rPr>
          <w:color w:val="000000"/>
        </w:rPr>
        <w:t>gen</w:t>
      </w:r>
      <w:r>
        <w:rPr>
          <w:color w:val="000000"/>
        </w:rPr>
        <w:t xml:space="preserve"> zo </w:t>
      </w:r>
      <w:r w:rsidRPr="00AD22D6">
        <w:rPr>
          <w:color w:val="000000"/>
        </w:rPr>
        <w:t>vervolgd hebben, dat ze hebben moeten dolen in woestijnen,</w:t>
      </w:r>
      <w:r>
        <w:rPr>
          <w:color w:val="000000"/>
        </w:rPr>
        <w:t xml:space="preserve"> </w:t>
      </w:r>
      <w:r w:rsidRPr="00AD22D6">
        <w:rPr>
          <w:color w:val="000000"/>
        </w:rPr>
        <w:t>over bergen, in spelonken en holen der aarde. Verwacht dan</w:t>
      </w:r>
      <w:r>
        <w:rPr>
          <w:color w:val="000000"/>
        </w:rPr>
        <w:t xml:space="preserve"> </w:t>
      </w:r>
      <w:r w:rsidRPr="00AD22D6">
        <w:rPr>
          <w:color w:val="000000"/>
        </w:rPr>
        <w:t>dien dag met lijdzaamheid, want ik zal u dan zelf komen inhalen als</w:t>
      </w:r>
      <w:r>
        <w:rPr>
          <w:color w:val="000000"/>
        </w:rPr>
        <w:t xml:space="preserve"> </w:t>
      </w:r>
      <w:r w:rsidRPr="00AD22D6">
        <w:rPr>
          <w:color w:val="000000"/>
        </w:rPr>
        <w:t>mijne bruid, en gij zult dan met vrijmoedigheid de rechtvaardige straf,</w:t>
      </w:r>
      <w:r>
        <w:rPr>
          <w:color w:val="000000"/>
        </w:rPr>
        <w:t xml:space="preserve"> </w:t>
      </w:r>
      <w:r w:rsidRPr="00AD22D6">
        <w:rPr>
          <w:color w:val="000000"/>
        </w:rPr>
        <w:t>van</w:t>
      </w:r>
      <w:r>
        <w:rPr>
          <w:color w:val="000000"/>
        </w:rPr>
        <w:t xml:space="preserve"> uw </w:t>
      </w:r>
      <w:r w:rsidRPr="00AD22D6">
        <w:rPr>
          <w:color w:val="000000"/>
        </w:rPr>
        <w:t>en</w:t>
      </w:r>
      <w:r>
        <w:rPr>
          <w:color w:val="000000"/>
        </w:rPr>
        <w:t xml:space="preserve"> mijn </w:t>
      </w:r>
      <w:r w:rsidRPr="00AD22D6">
        <w:rPr>
          <w:color w:val="000000"/>
        </w:rPr>
        <w:t xml:space="preserve">vijanden aanschouwen, en over hen </w:t>
      </w:r>
      <w:r w:rsidR="005C2AD6">
        <w:rPr>
          <w:color w:val="000000"/>
        </w:rPr>
        <w:t>triomf</w:t>
      </w:r>
      <w:r>
        <w:rPr>
          <w:color w:val="000000"/>
        </w:rPr>
        <w:t>ere</w:t>
      </w:r>
      <w:r w:rsidRPr="00AD22D6">
        <w:rPr>
          <w:color w:val="000000"/>
        </w:rPr>
        <w:t>n in</w:t>
      </w:r>
      <w:r>
        <w:rPr>
          <w:color w:val="000000"/>
        </w:rPr>
        <w:t xml:space="preserve"> </w:t>
      </w:r>
      <w:r w:rsidRPr="00AD22D6">
        <w:rPr>
          <w:color w:val="000000"/>
        </w:rPr>
        <w:t>der eeuwigheid.</w:t>
      </w:r>
      <w:r>
        <w:rPr>
          <w:color w:val="000000"/>
        </w:rPr>
        <w:t xml:space="preserve"> </w:t>
      </w:r>
      <w:r w:rsidRPr="00AD22D6">
        <w:rPr>
          <w:color w:val="000000"/>
        </w:rPr>
        <w:t>410</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9. </w:t>
      </w:r>
      <w:r w:rsidRPr="00AD22D6">
        <w:rPr>
          <w:i/>
          <w:iCs/>
          <w:color w:val="000000"/>
        </w:rPr>
        <w:t>Gij hebt mij het hart genomen,</w:t>
      </w:r>
      <w:r>
        <w:rPr>
          <w:i/>
          <w:iCs/>
          <w:color w:val="000000"/>
        </w:rPr>
        <w:t xml:space="preserve"> mijn </w:t>
      </w:r>
      <w:r w:rsidRPr="00AD22D6">
        <w:rPr>
          <w:i/>
          <w:iCs/>
          <w:color w:val="000000"/>
        </w:rPr>
        <w:t>zuster, o bruid: gij</w:t>
      </w:r>
      <w:r>
        <w:rPr>
          <w:i/>
          <w:iCs/>
          <w:color w:val="000000"/>
        </w:rPr>
        <w:t xml:space="preserve"> </w:t>
      </w:r>
      <w:r w:rsidRPr="00AD22D6">
        <w:rPr>
          <w:i/>
          <w:iCs/>
          <w:color w:val="000000"/>
        </w:rPr>
        <w:t>hebt mij het</w:t>
      </w:r>
      <w:r w:rsidR="00F03366">
        <w:rPr>
          <w:i/>
          <w:iCs/>
          <w:color w:val="000000"/>
        </w:rPr>
        <w:t xml:space="preserve"> hart </w:t>
      </w:r>
      <w:r w:rsidRPr="00AD22D6">
        <w:rPr>
          <w:i/>
          <w:iCs/>
          <w:color w:val="000000"/>
        </w:rPr>
        <w:t>genomen met een van</w:t>
      </w:r>
      <w:r>
        <w:rPr>
          <w:i/>
          <w:iCs/>
          <w:color w:val="000000"/>
        </w:rPr>
        <w:t xml:space="preserve"> uw oge</w:t>
      </w:r>
      <w:r w:rsidRPr="00AD22D6">
        <w:rPr>
          <w:i/>
          <w:iCs/>
          <w:color w:val="000000"/>
        </w:rPr>
        <w:t>n, met</w:t>
      </w:r>
      <w:r>
        <w:rPr>
          <w:i/>
          <w:iCs/>
          <w:color w:val="000000"/>
        </w:rPr>
        <w:t xml:space="preserve"> een </w:t>
      </w:r>
      <w:r w:rsidRPr="00AD22D6">
        <w:rPr>
          <w:i/>
          <w:iCs/>
          <w:color w:val="000000"/>
        </w:rPr>
        <w:t>keten</w:t>
      </w:r>
      <w:r>
        <w:rPr>
          <w:i/>
          <w:iCs/>
          <w:color w:val="000000"/>
        </w:rPr>
        <w:t xml:space="preserve"> </w:t>
      </w:r>
      <w:r w:rsidRPr="00AD22D6">
        <w:rPr>
          <w:i/>
          <w:iCs/>
          <w:color w:val="000000"/>
        </w:rPr>
        <w:t>van uwen hals.</w:t>
      </w:r>
      <w:r>
        <w:rPr>
          <w:i/>
          <w:iCs/>
          <w:color w:val="000000"/>
        </w:rPr>
        <w:t xml:space="preserve"> </w:t>
      </w:r>
      <w:r w:rsidRPr="00AD22D6">
        <w:rPr>
          <w:color w:val="000000"/>
        </w:rPr>
        <w:t>Onder</w:t>
      </w:r>
      <w:r>
        <w:rPr>
          <w:color w:val="000000"/>
        </w:rPr>
        <w:t>tussen</w:t>
      </w:r>
      <w:r w:rsidRPr="00AD22D6">
        <w:rPr>
          <w:color w:val="000000"/>
        </w:rPr>
        <w:t xml:space="preserve"> wees verzekerd, dat ik u in</w:t>
      </w:r>
      <w:r>
        <w:rPr>
          <w:color w:val="000000"/>
        </w:rPr>
        <w:t xml:space="preserve"> de </w:t>
      </w:r>
      <w:r w:rsidRPr="00AD22D6">
        <w:rPr>
          <w:color w:val="000000"/>
        </w:rPr>
        <w:t>nood niet zal verlaten,</w:t>
      </w:r>
      <w:r>
        <w:rPr>
          <w:color w:val="000000"/>
        </w:rPr>
        <w:t xml:space="preserve"> </w:t>
      </w:r>
      <w:r w:rsidRPr="00AD22D6">
        <w:rPr>
          <w:color w:val="000000"/>
        </w:rPr>
        <w:t>of boven vermogen verzoeken, inzonderheid indien gij de gaven</w:t>
      </w:r>
      <w:r>
        <w:rPr>
          <w:color w:val="000000"/>
        </w:rPr>
        <w:t xml:space="preserve"> </w:t>
      </w:r>
      <w:r w:rsidRPr="00AD22D6">
        <w:rPr>
          <w:color w:val="000000"/>
        </w:rPr>
        <w:t>wel gebruike, die ik u geschonken heb. Want ofschoon</w:t>
      </w:r>
      <w:r>
        <w:rPr>
          <w:color w:val="000000"/>
        </w:rPr>
        <w:t xml:space="preserve"> mijn </w:t>
      </w:r>
      <w:r w:rsidRPr="00AD22D6">
        <w:rPr>
          <w:color w:val="000000"/>
        </w:rPr>
        <w:t>liefde</w:t>
      </w:r>
      <w:r>
        <w:rPr>
          <w:color w:val="000000"/>
        </w:rPr>
        <w:t xml:space="preserve"> </w:t>
      </w:r>
      <w:r w:rsidRPr="00AD22D6">
        <w:rPr>
          <w:color w:val="000000"/>
        </w:rPr>
        <w:t>te uwaart</w:t>
      </w:r>
      <w:r w:rsidR="00337F44">
        <w:rPr>
          <w:color w:val="000000"/>
        </w:rPr>
        <w:t>s</w:t>
      </w:r>
      <w:r w:rsidRPr="00AD22D6">
        <w:rPr>
          <w:color w:val="000000"/>
        </w:rPr>
        <w:t xml:space="preserve"> niet uit </w:t>
      </w:r>
      <w:r>
        <w:rPr>
          <w:color w:val="000000"/>
        </w:rPr>
        <w:t>eni</w:t>
      </w:r>
      <w:r w:rsidRPr="00AD22D6">
        <w:rPr>
          <w:color w:val="000000"/>
        </w:rPr>
        <w:t>ge uwer verdiensten, maar uit</w:t>
      </w:r>
      <w:r>
        <w:rPr>
          <w:color w:val="000000"/>
        </w:rPr>
        <w:t xml:space="preserve"> mijn </w:t>
      </w:r>
      <w:r w:rsidRPr="00AD22D6">
        <w:rPr>
          <w:color w:val="000000"/>
        </w:rPr>
        <w:t>loutere</w:t>
      </w:r>
      <w:r>
        <w:rPr>
          <w:color w:val="000000"/>
        </w:rPr>
        <w:t xml:space="preserve"> </w:t>
      </w:r>
      <w:r w:rsidRPr="00AD22D6">
        <w:rPr>
          <w:color w:val="000000"/>
        </w:rPr>
        <w:t>genade voortspruit, omdat ik u tot</w:t>
      </w:r>
      <w:r>
        <w:rPr>
          <w:color w:val="000000"/>
        </w:rPr>
        <w:t xml:space="preserve"> mijn </w:t>
      </w:r>
      <w:r w:rsidRPr="00AD22D6">
        <w:rPr>
          <w:color w:val="000000"/>
        </w:rPr>
        <w:t>zuster en lieve bruid aangenomen</w:t>
      </w:r>
      <w:r>
        <w:rPr>
          <w:color w:val="000000"/>
        </w:rPr>
        <w:t xml:space="preserve"> </w:t>
      </w:r>
      <w:r w:rsidRPr="00AD22D6">
        <w:rPr>
          <w:color w:val="000000"/>
        </w:rPr>
        <w:t>heb, nochtans is het mij zeer aangenaam, dat gij mijne</w:t>
      </w:r>
      <w:r>
        <w:rPr>
          <w:color w:val="000000"/>
        </w:rPr>
        <w:t xml:space="preserve"> </w:t>
      </w:r>
      <w:r w:rsidRPr="00AD22D6">
        <w:rPr>
          <w:color w:val="000000"/>
        </w:rPr>
        <w:t>gaven wel gebruikt, inzonderheid het geloof en de wedergeboorte.</w:t>
      </w:r>
      <w:r>
        <w:rPr>
          <w:color w:val="000000"/>
        </w:rPr>
        <w:t xml:space="preserve"> </w:t>
      </w:r>
      <w:r w:rsidRPr="00AD22D6">
        <w:rPr>
          <w:color w:val="000000"/>
        </w:rPr>
        <w:t>Want het oprechte geloof, waarmede gij mij gedurig als uwen bruidegom</w:t>
      </w:r>
      <w:r>
        <w:rPr>
          <w:color w:val="000000"/>
        </w:rPr>
        <w:t xml:space="preserve"> </w:t>
      </w:r>
      <w:r w:rsidRPr="00AD22D6">
        <w:rPr>
          <w:color w:val="000000"/>
        </w:rPr>
        <w:t>aanziet, is als een vriendelijk oog, waarmede gij</w:t>
      </w:r>
      <w:r>
        <w:rPr>
          <w:color w:val="000000"/>
        </w:rPr>
        <w:t xml:space="preserve"> mijn </w:t>
      </w:r>
      <w:r w:rsidRPr="00AD22D6">
        <w:rPr>
          <w:color w:val="000000"/>
        </w:rPr>
        <w:t>liefde</w:t>
      </w:r>
      <w:r>
        <w:rPr>
          <w:color w:val="000000"/>
        </w:rPr>
        <w:t xml:space="preserve"> </w:t>
      </w:r>
      <w:r w:rsidRPr="00AD22D6">
        <w:rPr>
          <w:color w:val="000000"/>
        </w:rPr>
        <w:t>geheel tot u trekt, niettegenstaande</w:t>
      </w:r>
      <w:r>
        <w:rPr>
          <w:color w:val="000000"/>
        </w:rPr>
        <w:t xml:space="preserve"> uw </w:t>
      </w:r>
      <w:r w:rsidRPr="00AD22D6">
        <w:rPr>
          <w:color w:val="000000"/>
        </w:rPr>
        <w:t>gebreken en zwakheden.</w:t>
      </w:r>
      <w:r>
        <w:rPr>
          <w:color w:val="000000"/>
        </w:rPr>
        <w:t xml:space="preserve"> </w:t>
      </w:r>
      <w:r w:rsidRPr="00AD22D6">
        <w:rPr>
          <w:color w:val="000000"/>
        </w:rPr>
        <w:t>En de gaven des heiligmaking, waar uw hals mede versierd is als</w:t>
      </w:r>
      <w:r>
        <w:rPr>
          <w:color w:val="000000"/>
        </w:rPr>
        <w:t xml:space="preserve"> </w:t>
      </w:r>
      <w:r w:rsidRPr="00AD22D6">
        <w:rPr>
          <w:color w:val="000000"/>
        </w:rPr>
        <w:t>met</w:t>
      </w:r>
      <w:r>
        <w:rPr>
          <w:color w:val="000000"/>
        </w:rPr>
        <w:t xml:space="preserve"> een </w:t>
      </w:r>
      <w:r w:rsidRPr="00AD22D6">
        <w:rPr>
          <w:color w:val="000000"/>
        </w:rPr>
        <w:t>gulden keten zijn voor mij ook aangenaam en kostelijk</w:t>
      </w:r>
      <w:r>
        <w:rPr>
          <w:color w:val="000000"/>
        </w:rPr>
        <w:t xml:space="preserve"> </w:t>
      </w:r>
      <w:r w:rsidRPr="00AD22D6">
        <w:rPr>
          <w:color w:val="000000"/>
        </w:rPr>
        <w:t>inzonderheid uw zachtmoedige en stille geest, want dat sieraad is</w:t>
      </w:r>
      <w:r>
        <w:rPr>
          <w:color w:val="000000"/>
        </w:rPr>
        <w:t xml:space="preserve"> </w:t>
      </w:r>
      <w:r w:rsidRPr="00AD22D6">
        <w:rPr>
          <w:color w:val="000000"/>
        </w:rPr>
        <w:t>onverderfelijk.</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10. </w:t>
      </w:r>
      <w:r w:rsidRPr="00AD22D6">
        <w:rPr>
          <w:i/>
          <w:iCs/>
          <w:color w:val="000000"/>
        </w:rPr>
        <w:t>Hoe schoon is</w:t>
      </w:r>
      <w:r>
        <w:rPr>
          <w:i/>
          <w:iCs/>
          <w:color w:val="000000"/>
        </w:rPr>
        <w:t xml:space="preserve"> uw </w:t>
      </w:r>
      <w:r w:rsidRPr="00AD22D6">
        <w:rPr>
          <w:i/>
          <w:iCs/>
          <w:color w:val="000000"/>
        </w:rPr>
        <w:t>uitnem</w:t>
      </w:r>
      <w:r>
        <w:rPr>
          <w:i/>
          <w:iCs/>
          <w:color w:val="000000"/>
        </w:rPr>
        <w:t xml:space="preserve">en </w:t>
      </w:r>
      <w:r w:rsidRPr="00AD22D6">
        <w:rPr>
          <w:i/>
          <w:iCs/>
          <w:color w:val="000000"/>
        </w:rPr>
        <w:t>liefde,</w:t>
      </w:r>
      <w:r>
        <w:rPr>
          <w:i/>
          <w:iCs/>
          <w:color w:val="000000"/>
        </w:rPr>
        <w:t xml:space="preserve"> mijn </w:t>
      </w:r>
      <w:r w:rsidRPr="00AD22D6">
        <w:rPr>
          <w:i/>
          <w:iCs/>
          <w:color w:val="000000"/>
        </w:rPr>
        <w:t>zuster, o</w:t>
      </w:r>
      <w:r>
        <w:rPr>
          <w:i/>
          <w:iCs/>
          <w:color w:val="000000"/>
        </w:rPr>
        <w:t xml:space="preserve"> </w:t>
      </w:r>
      <w:r w:rsidRPr="00AD22D6">
        <w:rPr>
          <w:i/>
          <w:iCs/>
          <w:color w:val="000000"/>
        </w:rPr>
        <w:t>bruid? hoeveel beter is</w:t>
      </w:r>
      <w:r>
        <w:rPr>
          <w:i/>
          <w:iCs/>
          <w:color w:val="000000"/>
        </w:rPr>
        <w:t xml:space="preserve"> uw </w:t>
      </w:r>
      <w:r w:rsidRPr="00AD22D6">
        <w:rPr>
          <w:i/>
          <w:iCs/>
          <w:color w:val="000000"/>
        </w:rPr>
        <w:t>uitnem</w:t>
      </w:r>
      <w:r>
        <w:rPr>
          <w:i/>
          <w:iCs/>
          <w:color w:val="000000"/>
        </w:rPr>
        <w:t xml:space="preserve">en </w:t>
      </w:r>
      <w:r w:rsidRPr="00AD22D6">
        <w:rPr>
          <w:i/>
          <w:iCs/>
          <w:color w:val="000000"/>
        </w:rPr>
        <w:t>liefde dan wijn, en de</w:t>
      </w:r>
      <w:r>
        <w:rPr>
          <w:i/>
          <w:iCs/>
          <w:color w:val="000000"/>
        </w:rPr>
        <w:t xml:space="preserve"> </w:t>
      </w:r>
      <w:r w:rsidRPr="00AD22D6">
        <w:rPr>
          <w:i/>
          <w:iCs/>
          <w:color w:val="000000"/>
        </w:rPr>
        <w:t>reuk uwer oliën dan alle specerijen!</w:t>
      </w:r>
      <w:r>
        <w:rPr>
          <w:i/>
          <w:iCs/>
          <w:color w:val="000000"/>
        </w:rPr>
        <w:t xml:space="preserve"> </w:t>
      </w:r>
      <w:r w:rsidRPr="00AD22D6">
        <w:rPr>
          <w:color w:val="000000"/>
        </w:rPr>
        <w:t>Ik kan ook</w:t>
      </w:r>
      <w:r>
        <w:rPr>
          <w:color w:val="000000"/>
        </w:rPr>
        <w:t xml:space="preserve"> uw </w:t>
      </w:r>
      <w:r w:rsidRPr="00AD22D6">
        <w:rPr>
          <w:color w:val="000000"/>
        </w:rPr>
        <w:t>oprechte liefde niet vergeten,</w:t>
      </w:r>
      <w:r>
        <w:rPr>
          <w:color w:val="000000"/>
        </w:rPr>
        <w:t xml:space="preserve"> mijn </w:t>
      </w:r>
      <w:r w:rsidRPr="00AD22D6">
        <w:rPr>
          <w:color w:val="000000"/>
        </w:rPr>
        <w:t>lieve zuster</w:t>
      </w:r>
      <w:r>
        <w:rPr>
          <w:color w:val="000000"/>
        </w:rPr>
        <w:t xml:space="preserve"> </w:t>
      </w:r>
      <w:r w:rsidRPr="00AD22D6">
        <w:rPr>
          <w:color w:val="000000"/>
        </w:rPr>
        <w:t>en bruid, die gij mij en</w:t>
      </w:r>
      <w:r>
        <w:rPr>
          <w:color w:val="000000"/>
        </w:rPr>
        <w:t xml:space="preserve"> mijn </w:t>
      </w:r>
      <w:r w:rsidRPr="00AD22D6">
        <w:rPr>
          <w:color w:val="000000"/>
        </w:rPr>
        <w:t>broederen toedraagt om mijnentwil.</w:t>
      </w:r>
      <w:r>
        <w:rPr>
          <w:color w:val="000000"/>
        </w:rPr>
        <w:t xml:space="preserve"> </w:t>
      </w:r>
      <w:r w:rsidRPr="00AD22D6">
        <w:rPr>
          <w:color w:val="000000"/>
        </w:rPr>
        <w:t>Voorzeker gaat zij</w:t>
      </w:r>
      <w:r>
        <w:rPr>
          <w:color w:val="000000"/>
        </w:rPr>
        <w:t xml:space="preserve"> de </w:t>
      </w:r>
      <w:r w:rsidRPr="00AD22D6">
        <w:rPr>
          <w:color w:val="000000"/>
        </w:rPr>
        <w:t xml:space="preserve">wijn en alle </w:t>
      </w:r>
      <w:r>
        <w:rPr>
          <w:color w:val="000000"/>
        </w:rPr>
        <w:t>aards</w:t>
      </w:r>
      <w:r w:rsidRPr="00AD22D6">
        <w:rPr>
          <w:color w:val="000000"/>
        </w:rPr>
        <w:t>e dingen verre te boven,</w:t>
      </w:r>
      <w:r>
        <w:rPr>
          <w:color w:val="000000"/>
        </w:rPr>
        <w:t xml:space="preserve"> </w:t>
      </w:r>
      <w:r w:rsidRPr="00AD22D6">
        <w:rPr>
          <w:color w:val="000000"/>
        </w:rPr>
        <w:t>want zij geeft u</w:t>
      </w:r>
      <w:r>
        <w:rPr>
          <w:color w:val="000000"/>
        </w:rPr>
        <w:t xml:space="preserve"> een </w:t>
      </w:r>
      <w:r w:rsidRPr="00AD22D6">
        <w:rPr>
          <w:color w:val="000000"/>
        </w:rPr>
        <w:t xml:space="preserve">geruste </w:t>
      </w:r>
      <w:r>
        <w:rPr>
          <w:color w:val="000000"/>
        </w:rPr>
        <w:t>consciëntie</w:t>
      </w:r>
      <w:r w:rsidRPr="00AD22D6">
        <w:rPr>
          <w:color w:val="000000"/>
        </w:rPr>
        <w:t>, zij dient tot vertroosting</w:t>
      </w:r>
      <w:r>
        <w:rPr>
          <w:color w:val="000000"/>
        </w:rPr>
        <w:t xml:space="preserve"> </w:t>
      </w:r>
      <w:r w:rsidRPr="00AD22D6">
        <w:rPr>
          <w:color w:val="000000"/>
        </w:rPr>
        <w:t>van</w:t>
      </w:r>
      <w:r>
        <w:rPr>
          <w:color w:val="000000"/>
        </w:rPr>
        <w:t xml:space="preserve"> mijn </w:t>
      </w:r>
      <w:r w:rsidR="00337F44">
        <w:rPr>
          <w:color w:val="000000"/>
        </w:rPr>
        <w:t xml:space="preserve">broederen, en zij behaagt mij </w:t>
      </w:r>
      <w:r>
        <w:rPr>
          <w:color w:val="000000"/>
        </w:rPr>
        <w:t>krachtig</w:t>
      </w:r>
      <w:r w:rsidRPr="00AD22D6">
        <w:rPr>
          <w:color w:val="000000"/>
        </w:rPr>
        <w:t>, dat ik</w:t>
      </w:r>
      <w:r>
        <w:rPr>
          <w:color w:val="000000"/>
        </w:rPr>
        <w:t xml:space="preserve"> mijn </w:t>
      </w:r>
      <w:r w:rsidRPr="00AD22D6">
        <w:rPr>
          <w:color w:val="000000"/>
        </w:rPr>
        <w:t>liefde u</w:t>
      </w:r>
      <w:r>
        <w:rPr>
          <w:color w:val="000000"/>
        </w:rPr>
        <w:t xml:space="preserve"> </w:t>
      </w:r>
      <w:r w:rsidRPr="00AD22D6">
        <w:rPr>
          <w:color w:val="000000"/>
        </w:rPr>
        <w:t>nog meer bewijzen wil en mijzelven aan u nog meer openbaren. Ik</w:t>
      </w:r>
      <w:r>
        <w:rPr>
          <w:color w:val="000000"/>
        </w:rPr>
        <w:t xml:space="preserve"> </w:t>
      </w:r>
      <w:r w:rsidRPr="00AD22D6">
        <w:rPr>
          <w:color w:val="000000"/>
        </w:rPr>
        <w:t>acht ook</w:t>
      </w:r>
      <w:r>
        <w:rPr>
          <w:color w:val="000000"/>
        </w:rPr>
        <w:t xml:space="preserve"> uw </w:t>
      </w:r>
      <w:r w:rsidRPr="00AD22D6">
        <w:rPr>
          <w:color w:val="000000"/>
        </w:rPr>
        <w:t xml:space="preserve">geestelijke gaven meer dan alle specerijen, </w:t>
      </w:r>
      <w:r>
        <w:rPr>
          <w:color w:val="000000"/>
        </w:rPr>
        <w:t>zoa</w:t>
      </w:r>
      <w:r w:rsidRPr="00AD22D6">
        <w:rPr>
          <w:color w:val="000000"/>
        </w:rPr>
        <w:t>ls kaneel</w:t>
      </w:r>
      <w:r>
        <w:rPr>
          <w:color w:val="000000"/>
        </w:rPr>
        <w:t xml:space="preserve"> </w:t>
      </w:r>
      <w:r w:rsidRPr="00AD22D6">
        <w:rPr>
          <w:color w:val="000000"/>
        </w:rPr>
        <w:t>en wierook enz., waarmede de geveinsden mij m</w:t>
      </w:r>
      <w:r>
        <w:rPr>
          <w:color w:val="000000"/>
        </w:rPr>
        <w:t>ene</w:t>
      </w:r>
      <w:r w:rsidRPr="00AD22D6">
        <w:rPr>
          <w:color w:val="000000"/>
        </w:rPr>
        <w:t>n te paaien</w:t>
      </w:r>
      <w:r>
        <w:rPr>
          <w:color w:val="000000"/>
        </w:rPr>
        <w:t xml:space="preserve">; </w:t>
      </w:r>
      <w:r w:rsidRPr="00AD22D6">
        <w:rPr>
          <w:color w:val="000000"/>
        </w:rPr>
        <w:t>maar te vergeefs, want ik wil barmhartigheid en niet offerande.</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11.</w:t>
      </w:r>
      <w:r>
        <w:rPr>
          <w:color w:val="000000"/>
        </w:rPr>
        <w:t xml:space="preserve"> uw </w:t>
      </w:r>
      <w:r w:rsidRPr="00AD22D6">
        <w:rPr>
          <w:i/>
          <w:iCs/>
          <w:color w:val="000000"/>
        </w:rPr>
        <w:t>lippen, o bruid, druipen van honigzeem, honig en</w:t>
      </w:r>
      <w:r>
        <w:rPr>
          <w:i/>
          <w:iCs/>
          <w:color w:val="000000"/>
        </w:rPr>
        <w:t xml:space="preserve"> </w:t>
      </w:r>
      <w:r w:rsidRPr="00AD22D6">
        <w:rPr>
          <w:i/>
          <w:iCs/>
          <w:color w:val="000000"/>
        </w:rPr>
        <w:t>melk is onder</w:t>
      </w:r>
      <w:r>
        <w:rPr>
          <w:i/>
          <w:iCs/>
          <w:color w:val="000000"/>
        </w:rPr>
        <w:t xml:space="preserve"> uw </w:t>
      </w:r>
      <w:r w:rsidRPr="00AD22D6">
        <w:rPr>
          <w:i/>
          <w:iCs/>
          <w:color w:val="000000"/>
        </w:rPr>
        <w:t>tong en de reuk uwer kl</w:t>
      </w:r>
      <w:r>
        <w:rPr>
          <w:i/>
          <w:iCs/>
          <w:color w:val="000000"/>
        </w:rPr>
        <w:t>ede</w:t>
      </w:r>
      <w:r w:rsidR="00337F44">
        <w:rPr>
          <w:i/>
          <w:iCs/>
          <w:color w:val="000000"/>
        </w:rPr>
        <w:t>ren is als de reuk</w:t>
      </w:r>
      <w:r>
        <w:rPr>
          <w:i/>
          <w:iCs/>
          <w:color w:val="000000"/>
        </w:rPr>
        <w:t xml:space="preserve"> </w:t>
      </w:r>
      <w:r w:rsidRPr="00AD22D6">
        <w:rPr>
          <w:i/>
          <w:iCs/>
          <w:color w:val="000000"/>
        </w:rPr>
        <w:t>van Libanon.</w:t>
      </w:r>
      <w:r>
        <w:rPr>
          <w:i/>
          <w:iCs/>
          <w:color w:val="000000"/>
        </w:rPr>
        <w:t xml:space="preserve"> </w:t>
      </w:r>
      <w:r w:rsidRPr="00AD22D6">
        <w:rPr>
          <w:color w:val="000000"/>
        </w:rPr>
        <w:t>Ik heb ook,</w:t>
      </w:r>
      <w:r>
        <w:rPr>
          <w:color w:val="000000"/>
        </w:rPr>
        <w:t xml:space="preserve"> mijn </w:t>
      </w:r>
      <w:r w:rsidRPr="00AD22D6">
        <w:rPr>
          <w:color w:val="000000"/>
        </w:rPr>
        <w:t>waarde bruid, een uitnemend behagen in uwe</w:t>
      </w:r>
      <w:r>
        <w:rPr>
          <w:color w:val="000000"/>
        </w:rPr>
        <w:t xml:space="preserve"> </w:t>
      </w:r>
      <w:r w:rsidRPr="00AD22D6">
        <w:rPr>
          <w:color w:val="000000"/>
        </w:rPr>
        <w:t>taal, want</w:t>
      </w:r>
      <w:r>
        <w:rPr>
          <w:color w:val="000000"/>
        </w:rPr>
        <w:t xml:space="preserve"> uw </w:t>
      </w:r>
      <w:r w:rsidRPr="00AD22D6">
        <w:rPr>
          <w:color w:val="000000"/>
        </w:rPr>
        <w:t>woorden zijn altijd lieflijk, gezond en stichtelijk, gelijk</w:t>
      </w:r>
      <w:r>
        <w:rPr>
          <w:color w:val="000000"/>
        </w:rPr>
        <w:t xml:space="preserve"> </w:t>
      </w:r>
      <w:r w:rsidRPr="00AD22D6">
        <w:rPr>
          <w:color w:val="000000"/>
        </w:rPr>
        <w:t>honig, die zoet en gezond is. Kortom al de geestelijke versierselen</w:t>
      </w:r>
      <w:r>
        <w:rPr>
          <w:color w:val="000000"/>
        </w:rPr>
        <w:t xml:space="preserve"> </w:t>
      </w:r>
      <w:r w:rsidRPr="00AD22D6">
        <w:rPr>
          <w:color w:val="000000"/>
        </w:rPr>
        <w:t>en voorrechten, die Ik u geschonken heb, met name de rechtvaardigmaking</w:t>
      </w:r>
      <w:r>
        <w:rPr>
          <w:color w:val="000000"/>
        </w:rPr>
        <w:t xml:space="preserve"> </w:t>
      </w:r>
      <w:r w:rsidRPr="00AD22D6">
        <w:rPr>
          <w:color w:val="000000"/>
        </w:rPr>
        <w:t xml:space="preserve">en </w:t>
      </w:r>
      <w:r w:rsidR="00337F44" w:rsidRPr="00AD22D6">
        <w:rPr>
          <w:color w:val="000000"/>
        </w:rPr>
        <w:t>heil</w:t>
      </w:r>
      <w:r w:rsidR="00337F44">
        <w:rPr>
          <w:color w:val="000000"/>
        </w:rPr>
        <w:t>ig</w:t>
      </w:r>
      <w:r w:rsidR="00337F44" w:rsidRPr="00AD22D6">
        <w:rPr>
          <w:color w:val="000000"/>
        </w:rPr>
        <w:t>making</w:t>
      </w:r>
      <w:r w:rsidRPr="00AD22D6">
        <w:rPr>
          <w:color w:val="000000"/>
        </w:rPr>
        <w:t xml:space="preserve"> zijn</w:t>
      </w:r>
      <w:r>
        <w:rPr>
          <w:color w:val="000000"/>
        </w:rPr>
        <w:t xml:space="preserve"> zo </w:t>
      </w:r>
      <w:r w:rsidRPr="00AD22D6">
        <w:rPr>
          <w:color w:val="000000"/>
        </w:rPr>
        <w:t>vol van</w:t>
      </w:r>
      <w:r>
        <w:rPr>
          <w:color w:val="000000"/>
        </w:rPr>
        <w:t xml:space="preserve"> mijn </w:t>
      </w:r>
      <w:r w:rsidRPr="00AD22D6">
        <w:rPr>
          <w:color w:val="000000"/>
        </w:rPr>
        <w:t>verdiensten, dat</w:t>
      </w:r>
      <w:r>
        <w:rPr>
          <w:color w:val="000000"/>
        </w:rPr>
        <w:t xml:space="preserve"> </w:t>
      </w:r>
      <w:r w:rsidRPr="00AD22D6">
        <w:rPr>
          <w:color w:val="000000"/>
        </w:rPr>
        <w:t>ze lieflijker zijn om te rui</w:t>
      </w:r>
      <w:r w:rsidR="00337F44">
        <w:rPr>
          <w:color w:val="000000"/>
        </w:rPr>
        <w:t>ken dan het lustige cederenbos</w:t>
      </w:r>
      <w:r w:rsidRPr="00AD22D6">
        <w:rPr>
          <w:color w:val="000000"/>
        </w:rPr>
        <w:t xml:space="preserve"> op</w:t>
      </w:r>
      <w:r>
        <w:rPr>
          <w:color w:val="000000"/>
        </w:rPr>
        <w:t xml:space="preserve"> de </w:t>
      </w:r>
      <w:r w:rsidRPr="00AD22D6">
        <w:rPr>
          <w:color w:val="000000"/>
        </w:rPr>
        <w:t>berg Libanon.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12.</w:t>
      </w:r>
      <w:r>
        <w:rPr>
          <w:color w:val="000000"/>
        </w:rPr>
        <w:t xml:space="preserve"> mijn </w:t>
      </w:r>
      <w:r w:rsidRPr="00AD22D6">
        <w:rPr>
          <w:i/>
          <w:iCs/>
          <w:color w:val="000000"/>
        </w:rPr>
        <w:t>zuster, o bruid, gij zijt een besloten hof,</w:t>
      </w:r>
      <w:r>
        <w:rPr>
          <w:i/>
          <w:iCs/>
          <w:color w:val="000000"/>
        </w:rPr>
        <w:t xml:space="preserve"> een </w:t>
      </w:r>
      <w:r w:rsidRPr="00AD22D6">
        <w:rPr>
          <w:i/>
          <w:iCs/>
          <w:color w:val="000000"/>
        </w:rPr>
        <w:t>besloten</w:t>
      </w:r>
      <w:r>
        <w:rPr>
          <w:i/>
          <w:iCs/>
          <w:color w:val="000000"/>
        </w:rPr>
        <w:t xml:space="preserve"> </w:t>
      </w:r>
      <w:r w:rsidRPr="00AD22D6">
        <w:rPr>
          <w:i/>
          <w:iCs/>
          <w:color w:val="000000"/>
        </w:rPr>
        <w:t>wel,</w:t>
      </w:r>
      <w:r>
        <w:rPr>
          <w:i/>
          <w:iCs/>
          <w:color w:val="000000"/>
        </w:rPr>
        <w:t xml:space="preserve"> een </w:t>
      </w:r>
      <w:r w:rsidRPr="00AD22D6">
        <w:rPr>
          <w:i/>
          <w:iCs/>
          <w:color w:val="000000"/>
        </w:rPr>
        <w:t>verzegelde fontein.</w:t>
      </w:r>
      <w:r>
        <w:rPr>
          <w:i/>
          <w:iCs/>
          <w:color w:val="000000"/>
        </w:rPr>
        <w:t xml:space="preserve"> </w:t>
      </w:r>
      <w:r w:rsidRPr="00AD22D6">
        <w:rPr>
          <w:color w:val="000000"/>
        </w:rPr>
        <w:t>Dit is ook</w:t>
      </w:r>
      <w:r>
        <w:rPr>
          <w:color w:val="000000"/>
        </w:rPr>
        <w:t xml:space="preserve"> een </w:t>
      </w:r>
      <w:r w:rsidRPr="00AD22D6">
        <w:rPr>
          <w:color w:val="000000"/>
        </w:rPr>
        <w:t>bijzondere gave, waarmede gij versierd zijt, mijne</w:t>
      </w:r>
      <w:r>
        <w:rPr>
          <w:color w:val="000000"/>
        </w:rPr>
        <w:t xml:space="preserve"> </w:t>
      </w:r>
      <w:r w:rsidRPr="00AD22D6">
        <w:rPr>
          <w:color w:val="000000"/>
        </w:rPr>
        <w:t>lieve zuster en bruid, namelijk dat gij als</w:t>
      </w:r>
      <w:r>
        <w:rPr>
          <w:color w:val="000000"/>
        </w:rPr>
        <w:t xml:space="preserve"> een </w:t>
      </w:r>
      <w:r w:rsidRPr="00AD22D6">
        <w:rPr>
          <w:color w:val="000000"/>
        </w:rPr>
        <w:t>eerbare bruid uzelve wacht voor alle afgoderij, ketterij en andere stoute zonden.</w:t>
      </w:r>
      <w:r>
        <w:rPr>
          <w:color w:val="000000"/>
        </w:rPr>
        <w:t xml:space="preserve"> </w:t>
      </w:r>
      <w:r w:rsidRPr="00AD22D6">
        <w:rPr>
          <w:color w:val="000000"/>
        </w:rPr>
        <w:t>Want gij zijt als een besloten hof vol lieflijke bloemen, die door de</w:t>
      </w:r>
      <w:r>
        <w:rPr>
          <w:color w:val="000000"/>
        </w:rPr>
        <w:t xml:space="preserve"> </w:t>
      </w:r>
      <w:r w:rsidRPr="00AD22D6">
        <w:rPr>
          <w:color w:val="000000"/>
        </w:rPr>
        <w:t>disciplin</w:t>
      </w:r>
      <w:r w:rsidR="00337F44">
        <w:rPr>
          <w:color w:val="000000"/>
        </w:rPr>
        <w:t>e en kerkelijke tucht alle kracht der</w:t>
      </w:r>
      <w:r w:rsidRPr="00AD22D6">
        <w:rPr>
          <w:color w:val="000000"/>
        </w:rPr>
        <w:t xml:space="preserve"> </w:t>
      </w:r>
      <w:r>
        <w:rPr>
          <w:color w:val="000000"/>
        </w:rPr>
        <w:t>mensen</w:t>
      </w:r>
      <w:r w:rsidRPr="00AD22D6">
        <w:rPr>
          <w:color w:val="000000"/>
        </w:rPr>
        <w:t xml:space="preserve"> als onreine</w:t>
      </w:r>
      <w:r>
        <w:rPr>
          <w:color w:val="000000"/>
        </w:rPr>
        <w:t xml:space="preserve"> </w:t>
      </w:r>
      <w:r w:rsidRPr="00AD22D6">
        <w:rPr>
          <w:color w:val="000000"/>
        </w:rPr>
        <w:t>varkens poogt uit te sluiten, opdat ze met hun vuile klauwen en</w:t>
      </w:r>
      <w:r>
        <w:rPr>
          <w:color w:val="000000"/>
        </w:rPr>
        <w:t xml:space="preserve"> </w:t>
      </w:r>
      <w:r w:rsidRPr="00AD22D6">
        <w:rPr>
          <w:color w:val="000000"/>
        </w:rPr>
        <w:t>onreinen mond de zuivere fontein en</w:t>
      </w:r>
      <w:r>
        <w:rPr>
          <w:color w:val="000000"/>
        </w:rPr>
        <w:t xml:space="preserve"> de </w:t>
      </w:r>
      <w:r w:rsidRPr="00AD22D6">
        <w:rPr>
          <w:color w:val="000000"/>
        </w:rPr>
        <w:t>levenden springader van mijn</w:t>
      </w:r>
      <w:r>
        <w:rPr>
          <w:color w:val="000000"/>
        </w:rPr>
        <w:t xml:space="preserve"> </w:t>
      </w:r>
      <w:r w:rsidRPr="00AD22D6">
        <w:rPr>
          <w:color w:val="000000"/>
        </w:rPr>
        <w:t>Heilig Woord en Sacramenten (die ik in u geplant heb) niet zouden</w:t>
      </w:r>
      <w:r>
        <w:rPr>
          <w:color w:val="000000"/>
        </w:rPr>
        <w:t xml:space="preserve"> </w:t>
      </w:r>
      <w:r w:rsidRPr="00AD22D6">
        <w:rPr>
          <w:color w:val="000000"/>
        </w:rPr>
        <w:t>bemodderen. En al ware 't dat ze soms met geweld inbraken, als</w:t>
      </w:r>
      <w:r>
        <w:rPr>
          <w:color w:val="000000"/>
        </w:rPr>
        <w:t xml:space="preserve"> </w:t>
      </w:r>
      <w:r w:rsidRPr="00AD22D6">
        <w:rPr>
          <w:color w:val="000000"/>
        </w:rPr>
        <w:t xml:space="preserve">de tuin </w:t>
      </w:r>
      <w:r>
        <w:rPr>
          <w:color w:val="000000"/>
        </w:rPr>
        <w:t>eni</w:t>
      </w:r>
      <w:r w:rsidRPr="00AD22D6">
        <w:rPr>
          <w:color w:val="000000"/>
        </w:rPr>
        <w:t>gszins door mijn rechtvaardig oordeel verbroken is, heb</w:t>
      </w:r>
      <w:r>
        <w:rPr>
          <w:color w:val="000000"/>
        </w:rPr>
        <w:t xml:space="preserve"> </w:t>
      </w:r>
      <w:r w:rsidR="00337F44">
        <w:rPr>
          <w:color w:val="000000"/>
        </w:rPr>
        <w:t>ik evenwel de voorzeg</w:t>
      </w:r>
      <w:r w:rsidRPr="00AD22D6">
        <w:rPr>
          <w:color w:val="000000"/>
        </w:rPr>
        <w:t xml:space="preserve">de fontein mijner </w:t>
      </w:r>
      <w:r>
        <w:rPr>
          <w:color w:val="000000"/>
        </w:rPr>
        <w:t>hemels</w:t>
      </w:r>
      <w:r w:rsidRPr="00AD22D6">
        <w:rPr>
          <w:color w:val="000000"/>
        </w:rPr>
        <w:t>e zegeningen</w:t>
      </w:r>
      <w:r>
        <w:rPr>
          <w:color w:val="000000"/>
        </w:rPr>
        <w:t xml:space="preserve"> zo </w:t>
      </w:r>
      <w:r w:rsidRPr="00AD22D6">
        <w:rPr>
          <w:color w:val="000000"/>
        </w:rPr>
        <w:t>met</w:t>
      </w:r>
      <w:r>
        <w:rPr>
          <w:color w:val="000000"/>
        </w:rPr>
        <w:t xml:space="preserve"> de </w:t>
      </w:r>
      <w:r w:rsidRPr="00AD22D6">
        <w:rPr>
          <w:color w:val="000000"/>
        </w:rPr>
        <w:t>ring mijner voorzienigheid verzegeld, dat ze daaruit geen troost</w:t>
      </w:r>
      <w:r>
        <w:rPr>
          <w:color w:val="000000"/>
        </w:rPr>
        <w:t xml:space="preserve"> </w:t>
      </w:r>
      <w:r w:rsidRPr="00AD22D6">
        <w:rPr>
          <w:color w:val="000000"/>
        </w:rPr>
        <w:t xml:space="preserve">putten kunnen voor </w:t>
      </w:r>
      <w:r>
        <w:rPr>
          <w:color w:val="000000"/>
        </w:rPr>
        <w:t>zichzelf</w:t>
      </w:r>
      <w:r w:rsidRPr="00AD22D6">
        <w:rPr>
          <w:color w:val="000000"/>
        </w:rPr>
        <w:t>, zoolang zij</w:t>
      </w:r>
      <w:r>
        <w:rPr>
          <w:color w:val="000000"/>
        </w:rPr>
        <w:t xml:space="preserve"> zo </w:t>
      </w:r>
      <w:r w:rsidRPr="00AD22D6">
        <w:rPr>
          <w:color w:val="000000"/>
        </w:rPr>
        <w:t>gesteld zijn; bovendien</w:t>
      </w:r>
      <w:r>
        <w:rPr>
          <w:color w:val="000000"/>
        </w:rPr>
        <w:t xml:space="preserve"> </w:t>
      </w:r>
      <w:r w:rsidRPr="00AD22D6">
        <w:rPr>
          <w:color w:val="000000"/>
        </w:rPr>
        <w:t>dat ze hun venijn daar niet in kunnen strooien tot verhindering</w:t>
      </w:r>
      <w:r>
        <w:rPr>
          <w:color w:val="000000"/>
        </w:rPr>
        <w:t xml:space="preserve"> </w:t>
      </w:r>
      <w:r w:rsidRPr="00AD22D6">
        <w:rPr>
          <w:color w:val="000000"/>
        </w:rPr>
        <w:t>van de zaligheid mijner uitverkorenen.</w:t>
      </w:r>
    </w:p>
    <w:p w:rsidR="00485177" w:rsidRDefault="00485177" w:rsidP="00485177">
      <w:pPr>
        <w:jc w:val="both"/>
        <w:rPr>
          <w:color w:val="000000"/>
        </w:rPr>
      </w:pPr>
    </w:p>
    <w:p w:rsidR="00485177" w:rsidRDefault="00485177" w:rsidP="00485177">
      <w:pPr>
        <w:jc w:val="both"/>
        <w:rPr>
          <w:i/>
          <w:iCs/>
          <w:color w:val="000000"/>
        </w:rPr>
      </w:pPr>
      <w:r>
        <w:rPr>
          <w:color w:val="000000"/>
        </w:rPr>
        <w:t xml:space="preserve">Vs. </w:t>
      </w:r>
      <w:r w:rsidRPr="00AD22D6">
        <w:rPr>
          <w:color w:val="000000"/>
        </w:rPr>
        <w:t xml:space="preserve">13. </w:t>
      </w:r>
      <w:r w:rsidR="00337F44">
        <w:rPr>
          <w:i/>
          <w:iCs/>
          <w:color w:val="000000"/>
        </w:rPr>
        <w:t>U</w:t>
      </w:r>
      <w:r w:rsidRPr="00AD22D6">
        <w:rPr>
          <w:i/>
          <w:iCs/>
          <w:color w:val="000000"/>
        </w:rPr>
        <w:t>w scheuten zijn een paradijs van granaatappelen, met</w:t>
      </w:r>
      <w:r>
        <w:rPr>
          <w:i/>
          <w:iCs/>
          <w:color w:val="000000"/>
        </w:rPr>
        <w:t xml:space="preserve"> </w:t>
      </w:r>
      <w:r w:rsidRPr="00AD22D6">
        <w:rPr>
          <w:i/>
          <w:iCs/>
          <w:color w:val="000000"/>
        </w:rPr>
        <w:t>edele vruchten, cyprus met nardus.</w:t>
      </w:r>
    </w:p>
    <w:p w:rsidR="00485177" w:rsidRDefault="00485177" w:rsidP="00485177">
      <w:pPr>
        <w:jc w:val="both"/>
        <w:rPr>
          <w:i/>
          <w:iCs/>
          <w:color w:val="000000"/>
        </w:rPr>
      </w:pPr>
    </w:p>
    <w:p w:rsidR="00337F44" w:rsidRDefault="00485177" w:rsidP="00485177">
      <w:pPr>
        <w:jc w:val="both"/>
        <w:rPr>
          <w:color w:val="000000"/>
        </w:rPr>
      </w:pPr>
      <w:r>
        <w:rPr>
          <w:i/>
          <w:iCs/>
          <w:color w:val="000000"/>
        </w:rPr>
        <w:t xml:space="preserve">Vs. </w:t>
      </w:r>
      <w:r w:rsidRPr="00AD22D6">
        <w:rPr>
          <w:color w:val="000000"/>
        </w:rPr>
        <w:t xml:space="preserve">14. </w:t>
      </w:r>
      <w:r w:rsidRPr="00AD22D6">
        <w:rPr>
          <w:i/>
          <w:iCs/>
          <w:color w:val="000000"/>
        </w:rPr>
        <w:t>Nardus en saffraan, kalmus en kaneel met allerlei b</w:t>
      </w:r>
      <w:r>
        <w:rPr>
          <w:i/>
          <w:iCs/>
          <w:color w:val="000000"/>
        </w:rPr>
        <w:t>ome</w:t>
      </w:r>
      <w:r w:rsidRPr="00AD22D6">
        <w:rPr>
          <w:i/>
          <w:iCs/>
          <w:color w:val="000000"/>
        </w:rPr>
        <w:t>n</w:t>
      </w:r>
      <w:r>
        <w:rPr>
          <w:i/>
          <w:iCs/>
          <w:color w:val="000000"/>
        </w:rPr>
        <w:t xml:space="preserve"> </w:t>
      </w:r>
      <w:r w:rsidRPr="00AD22D6">
        <w:rPr>
          <w:i/>
          <w:iCs/>
          <w:color w:val="000000"/>
        </w:rPr>
        <w:t>van wierook, mirre en aloë, mitsgaders alle voornaamste specerijen.</w:t>
      </w:r>
      <w:r>
        <w:rPr>
          <w:i/>
          <w:iCs/>
          <w:color w:val="000000"/>
        </w:rPr>
        <w:t xml:space="preserve"> </w:t>
      </w:r>
      <w:r w:rsidRPr="00AD22D6">
        <w:rPr>
          <w:color w:val="000000"/>
        </w:rPr>
        <w:t>Het is geen wonder, dat ik</w:t>
      </w:r>
      <w:r>
        <w:rPr>
          <w:color w:val="000000"/>
        </w:rPr>
        <w:t xml:space="preserve"> zo </w:t>
      </w:r>
      <w:r w:rsidRPr="00AD22D6">
        <w:rPr>
          <w:color w:val="000000"/>
        </w:rPr>
        <w:t>nauw zorg voor u draag,</w:t>
      </w:r>
      <w:r>
        <w:rPr>
          <w:color w:val="000000"/>
        </w:rPr>
        <w:t xml:space="preserve"> </w:t>
      </w:r>
      <w:r w:rsidRPr="00AD22D6">
        <w:rPr>
          <w:color w:val="000000"/>
        </w:rPr>
        <w:t xml:space="preserve">om u te bewaren tegen de wilde varkens en </w:t>
      </w:r>
      <w:r>
        <w:rPr>
          <w:color w:val="000000"/>
        </w:rPr>
        <w:t>krachtig</w:t>
      </w:r>
      <w:r w:rsidRPr="00AD22D6">
        <w:rPr>
          <w:color w:val="000000"/>
        </w:rPr>
        <w:t xml:space="preserve"> vossen, die u zoeken</w:t>
      </w:r>
      <w:r>
        <w:rPr>
          <w:color w:val="000000"/>
        </w:rPr>
        <w:t xml:space="preserve"> </w:t>
      </w:r>
      <w:r w:rsidRPr="00AD22D6">
        <w:rPr>
          <w:color w:val="000000"/>
        </w:rPr>
        <w:t xml:space="preserve">te verderven, want gij zijt mijn lusthof, dien ik tot </w:t>
      </w:r>
      <w:r w:rsidR="00337F44">
        <w:rPr>
          <w:color w:val="000000"/>
        </w:rPr>
        <w:t>Mij</w:t>
      </w:r>
      <w:r w:rsidRPr="00AD22D6">
        <w:rPr>
          <w:color w:val="000000"/>
        </w:rPr>
        <w:t xml:space="preserve">ns </w:t>
      </w:r>
      <w:r w:rsidR="00337F44">
        <w:rPr>
          <w:color w:val="000000"/>
        </w:rPr>
        <w:t>N</w:t>
      </w:r>
      <w:r w:rsidRPr="00AD22D6">
        <w:rPr>
          <w:color w:val="000000"/>
        </w:rPr>
        <w:t>aams</w:t>
      </w:r>
      <w:r>
        <w:rPr>
          <w:color w:val="000000"/>
        </w:rPr>
        <w:t xml:space="preserve"> ere</w:t>
      </w:r>
      <w:r w:rsidRPr="00AD22D6">
        <w:rPr>
          <w:color w:val="000000"/>
        </w:rPr>
        <w:t xml:space="preserve"> verkoren en geplant heb vol kostelijke b</w:t>
      </w:r>
      <w:r>
        <w:rPr>
          <w:color w:val="000000"/>
        </w:rPr>
        <w:t>ome</w:t>
      </w:r>
      <w:r w:rsidRPr="00AD22D6">
        <w:rPr>
          <w:color w:val="000000"/>
        </w:rPr>
        <w:t>n en plantsoenen.</w:t>
      </w:r>
      <w:r>
        <w:rPr>
          <w:color w:val="000000"/>
        </w:rPr>
        <w:t xml:space="preserve"> </w:t>
      </w:r>
      <w:r w:rsidRPr="00AD22D6">
        <w:rPr>
          <w:color w:val="000000"/>
        </w:rPr>
        <w:t xml:space="preserve">Want al is het, dat er van buiten </w:t>
      </w:r>
      <w:r>
        <w:rPr>
          <w:color w:val="000000"/>
        </w:rPr>
        <w:t>eni</w:t>
      </w:r>
      <w:r w:rsidRPr="00AD22D6">
        <w:rPr>
          <w:color w:val="000000"/>
        </w:rPr>
        <w:t>ge dorre ranken aan</w:t>
      </w:r>
      <w:r>
        <w:rPr>
          <w:color w:val="000000"/>
        </w:rPr>
        <w:t xml:space="preserve"> mijn </w:t>
      </w:r>
      <w:r w:rsidRPr="00AD22D6">
        <w:rPr>
          <w:color w:val="000000"/>
        </w:rPr>
        <w:t>wijngaard gezien worden, schep ik nochtans mijn vermaak in mijne</w:t>
      </w:r>
      <w:r>
        <w:rPr>
          <w:color w:val="000000"/>
        </w:rPr>
        <w:t xml:space="preserve"> </w:t>
      </w:r>
      <w:r w:rsidRPr="00AD22D6">
        <w:rPr>
          <w:color w:val="000000"/>
        </w:rPr>
        <w:t>uitverkorenen, die als uitgelezen plantsoenen van granaatappelen zijnj</w:t>
      </w:r>
      <w:r>
        <w:rPr>
          <w:color w:val="000000"/>
        </w:rPr>
        <w:t xml:space="preserve"> </w:t>
      </w:r>
      <w:r w:rsidRPr="00AD22D6">
        <w:rPr>
          <w:color w:val="000000"/>
        </w:rPr>
        <w:t>welke ik in der eeuwigheid niet wil geschonden hebben, overmits de</w:t>
      </w:r>
      <w:r>
        <w:rPr>
          <w:color w:val="000000"/>
        </w:rPr>
        <w:t xml:space="preserve"> </w:t>
      </w:r>
      <w:r w:rsidRPr="00AD22D6">
        <w:rPr>
          <w:color w:val="000000"/>
        </w:rPr>
        <w:t>vruchten des geloofs, die zij voortbrengen, mij veel aangenamer zijn</w:t>
      </w:r>
      <w:r>
        <w:rPr>
          <w:color w:val="000000"/>
        </w:rPr>
        <w:t xml:space="preserve"> </w:t>
      </w:r>
      <w:r w:rsidRPr="00AD22D6">
        <w:rPr>
          <w:color w:val="000000"/>
        </w:rPr>
        <w:t>dan de vruchten van cyprus, nardus, saffraan, kalmus, kaneel, wierook,</w:t>
      </w:r>
      <w:r>
        <w:rPr>
          <w:color w:val="000000"/>
        </w:rPr>
        <w:t xml:space="preserve"> </w:t>
      </w:r>
      <w:r w:rsidRPr="00AD22D6">
        <w:rPr>
          <w:color w:val="000000"/>
        </w:rPr>
        <w:t xml:space="preserve">mirre, aloë voor </w:t>
      </w:r>
      <w:r>
        <w:rPr>
          <w:color w:val="000000"/>
        </w:rPr>
        <w:t>eni</w:t>
      </w:r>
      <w:r w:rsidRPr="00AD22D6">
        <w:rPr>
          <w:color w:val="000000"/>
        </w:rPr>
        <w:t>gen vorst kunnen zijn. Want zij zijn</w:t>
      </w:r>
      <w:r>
        <w:rPr>
          <w:color w:val="000000"/>
        </w:rPr>
        <w:t xml:space="preserve"> ene</w:t>
      </w:r>
      <w:r w:rsidRPr="00AD22D6">
        <w:rPr>
          <w:color w:val="000000"/>
        </w:rPr>
        <w:t xml:space="preserve"> welriek</w:t>
      </w:r>
      <w:r>
        <w:rPr>
          <w:color w:val="000000"/>
        </w:rPr>
        <w:t xml:space="preserve">en </w:t>
      </w:r>
      <w:r w:rsidRPr="00AD22D6">
        <w:rPr>
          <w:color w:val="000000"/>
        </w:rPr>
        <w:t>offerande voor mij en</w:t>
      </w:r>
      <w:r>
        <w:rPr>
          <w:color w:val="000000"/>
        </w:rPr>
        <w:t xml:space="preserve"> mijn </w:t>
      </w:r>
      <w:r w:rsidRPr="00AD22D6">
        <w:rPr>
          <w:color w:val="000000"/>
        </w:rPr>
        <w:t>Vader</w:t>
      </w:r>
      <w:r w:rsidR="00F623C6">
        <w:rPr>
          <w:color w:val="000000"/>
        </w:rPr>
        <w:t>. Z</w:t>
      </w:r>
      <w:r w:rsidR="00337F44">
        <w:rPr>
          <w:color w:val="000000"/>
        </w:rPr>
        <w:t>i</w:t>
      </w:r>
      <w:r w:rsidRPr="00AD22D6">
        <w:rPr>
          <w:color w:val="000000"/>
        </w:rPr>
        <w:t>j dienen</w:t>
      </w:r>
      <w:r>
        <w:rPr>
          <w:color w:val="000000"/>
        </w:rPr>
        <w:t xml:space="preserve"> </w:t>
      </w:r>
      <w:r w:rsidRPr="00AD22D6">
        <w:rPr>
          <w:color w:val="000000"/>
        </w:rPr>
        <w:t>ook als kostelijke specerijen om andere flauwhartigen te verkwikken</w:t>
      </w:r>
      <w:r>
        <w:rPr>
          <w:color w:val="000000"/>
        </w:rPr>
        <w:t xml:space="preserve"> </w:t>
      </w:r>
      <w:r w:rsidRPr="00AD22D6">
        <w:rPr>
          <w:color w:val="000000"/>
        </w:rPr>
        <w:t>en wakker te maken op</w:t>
      </w:r>
      <w:r>
        <w:rPr>
          <w:color w:val="000000"/>
        </w:rPr>
        <w:t xml:space="preserve"> de </w:t>
      </w:r>
      <w:r w:rsidRPr="00AD22D6">
        <w:rPr>
          <w:color w:val="000000"/>
        </w:rPr>
        <w:t xml:space="preserve">weg der </w:t>
      </w:r>
      <w:r w:rsidR="007E3227">
        <w:rPr>
          <w:color w:val="000000"/>
        </w:rPr>
        <w:t>Godzalig</w:t>
      </w:r>
      <w:r w:rsidRPr="00AD22D6">
        <w:rPr>
          <w:color w:val="000000"/>
        </w:rPr>
        <w:t>heid.</w:t>
      </w:r>
      <w:r>
        <w:rPr>
          <w:color w:val="000000"/>
        </w:rPr>
        <w:t xml:space="preserve"> </w:t>
      </w:r>
    </w:p>
    <w:p w:rsidR="00337F44" w:rsidRDefault="00337F44" w:rsidP="00485177">
      <w:pPr>
        <w:jc w:val="both"/>
        <w:rPr>
          <w:color w:val="000000"/>
        </w:rPr>
      </w:pPr>
    </w:p>
    <w:p w:rsidR="00485177" w:rsidRPr="00337F44" w:rsidRDefault="00485177" w:rsidP="00485177">
      <w:pPr>
        <w:jc w:val="both"/>
        <w:rPr>
          <w:b/>
          <w:i/>
          <w:iCs/>
          <w:color w:val="000000"/>
        </w:rPr>
      </w:pPr>
      <w:r w:rsidRPr="00337F44">
        <w:rPr>
          <w:b/>
          <w:i/>
          <w:iCs/>
          <w:color w:val="000000"/>
        </w:rPr>
        <w:t>De kerk.</w:t>
      </w:r>
    </w:p>
    <w:p w:rsidR="00485177" w:rsidRDefault="00485177" w:rsidP="00485177">
      <w:pPr>
        <w:jc w:val="both"/>
        <w:rPr>
          <w:color w:val="000000"/>
        </w:rPr>
      </w:pPr>
      <w:r>
        <w:rPr>
          <w:i/>
          <w:iCs/>
          <w:color w:val="000000"/>
        </w:rPr>
        <w:t xml:space="preserve">Vs. </w:t>
      </w:r>
      <w:r w:rsidRPr="00AD22D6">
        <w:rPr>
          <w:color w:val="000000"/>
        </w:rPr>
        <w:t xml:space="preserve">15. </w:t>
      </w:r>
      <w:r w:rsidRPr="00AD22D6">
        <w:rPr>
          <w:i/>
          <w:iCs/>
          <w:color w:val="000000"/>
        </w:rPr>
        <w:t>O fontein der hoven, put der lev</w:t>
      </w:r>
      <w:r>
        <w:rPr>
          <w:i/>
          <w:iCs/>
          <w:color w:val="000000"/>
        </w:rPr>
        <w:t xml:space="preserve">en </w:t>
      </w:r>
      <w:r w:rsidRPr="00AD22D6">
        <w:rPr>
          <w:i/>
          <w:iCs/>
          <w:color w:val="000000"/>
        </w:rPr>
        <w:t>wateren,</w:t>
      </w:r>
      <w:r>
        <w:rPr>
          <w:i/>
          <w:iCs/>
          <w:color w:val="000000"/>
        </w:rPr>
        <w:t xml:space="preserve"> </w:t>
      </w:r>
      <w:r w:rsidRPr="00AD22D6">
        <w:rPr>
          <w:i/>
          <w:iCs/>
          <w:color w:val="000000"/>
        </w:rPr>
        <w:t>die uit Libanon vloeien.</w:t>
      </w:r>
      <w:r>
        <w:rPr>
          <w:i/>
          <w:iCs/>
          <w:color w:val="000000"/>
        </w:rPr>
        <w:t xml:space="preserve"> </w:t>
      </w:r>
      <w:r w:rsidRPr="00AD22D6">
        <w:rPr>
          <w:color w:val="000000"/>
        </w:rPr>
        <w:t>O Gij Zone Gods, gij zijt de rechte fontein, waardoor alle uwe</w:t>
      </w:r>
      <w:r>
        <w:rPr>
          <w:color w:val="000000"/>
        </w:rPr>
        <w:t xml:space="preserve"> </w:t>
      </w:r>
      <w:r w:rsidRPr="00AD22D6">
        <w:rPr>
          <w:color w:val="000000"/>
        </w:rPr>
        <w:t>gemeenten in het bijzonder bevochtigd moeten worden. Gij zijt de</w:t>
      </w:r>
      <w:r>
        <w:rPr>
          <w:color w:val="000000"/>
        </w:rPr>
        <w:t xml:space="preserve"> </w:t>
      </w:r>
      <w:r w:rsidRPr="00AD22D6">
        <w:rPr>
          <w:color w:val="000000"/>
        </w:rPr>
        <w:t>put des levenden waters, dat is de fontein van alle geestelijke gaven</w:t>
      </w:r>
      <w:r>
        <w:rPr>
          <w:color w:val="000000"/>
        </w:rPr>
        <w:t xml:space="preserve"> </w:t>
      </w:r>
      <w:r w:rsidRPr="00AD22D6">
        <w:rPr>
          <w:color w:val="000000"/>
        </w:rPr>
        <w:t xml:space="preserve">en zegeningen, die gij allereerst over de </w:t>
      </w:r>
      <w:r w:rsidR="006F5470">
        <w:rPr>
          <w:color w:val="000000"/>
        </w:rPr>
        <w:t>Joden</w:t>
      </w:r>
      <w:r w:rsidRPr="00AD22D6">
        <w:rPr>
          <w:color w:val="000000"/>
        </w:rPr>
        <w:t xml:space="preserve"> hebt uitgestort, niet</w:t>
      </w:r>
      <w:r>
        <w:rPr>
          <w:color w:val="000000"/>
        </w:rPr>
        <w:t xml:space="preserve"> </w:t>
      </w:r>
      <w:r w:rsidRPr="00AD22D6">
        <w:rPr>
          <w:color w:val="000000"/>
        </w:rPr>
        <w:t>om daar besloten te blijven, maar omdat ze uit Jeruzalem voortvloeien</w:t>
      </w:r>
      <w:r>
        <w:rPr>
          <w:color w:val="000000"/>
        </w:rPr>
        <w:t xml:space="preserve"> </w:t>
      </w:r>
      <w:r w:rsidRPr="00AD22D6">
        <w:rPr>
          <w:color w:val="000000"/>
        </w:rPr>
        <w:t>zouden over alle natiën en tongen, die te voren als</w:t>
      </w:r>
      <w:r>
        <w:rPr>
          <w:color w:val="000000"/>
        </w:rPr>
        <w:t xml:space="preserve"> een </w:t>
      </w:r>
      <w:r w:rsidRPr="00AD22D6">
        <w:rPr>
          <w:color w:val="000000"/>
        </w:rPr>
        <w:t>dorre aai de waren.</w:t>
      </w:r>
    </w:p>
    <w:p w:rsidR="00485177" w:rsidRDefault="00485177" w:rsidP="00485177">
      <w:pPr>
        <w:jc w:val="both"/>
        <w:rPr>
          <w:color w:val="000000"/>
        </w:rPr>
      </w:pPr>
    </w:p>
    <w:p w:rsidR="00337F44" w:rsidRDefault="00485177" w:rsidP="00485177">
      <w:pPr>
        <w:jc w:val="both"/>
        <w:rPr>
          <w:color w:val="000000"/>
        </w:rPr>
      </w:pPr>
      <w:r>
        <w:rPr>
          <w:color w:val="000000"/>
        </w:rPr>
        <w:t xml:space="preserve">Vs. </w:t>
      </w:r>
      <w:r w:rsidRPr="00AD22D6">
        <w:rPr>
          <w:color w:val="000000"/>
        </w:rPr>
        <w:t xml:space="preserve">16. </w:t>
      </w:r>
      <w:r w:rsidRPr="00AD22D6">
        <w:rPr>
          <w:i/>
          <w:iCs/>
          <w:color w:val="000000"/>
        </w:rPr>
        <w:t>Ontwaak, Noordenwind, en kom gij, Zuidenwind, doorwaai</w:t>
      </w:r>
      <w:r>
        <w:rPr>
          <w:i/>
          <w:iCs/>
          <w:color w:val="000000"/>
        </w:rPr>
        <w:t xml:space="preserve"> mijn </w:t>
      </w:r>
      <w:r w:rsidRPr="00AD22D6">
        <w:rPr>
          <w:i/>
          <w:iCs/>
          <w:color w:val="000000"/>
        </w:rPr>
        <w:t>hof, dat</w:t>
      </w:r>
      <w:r>
        <w:rPr>
          <w:i/>
          <w:iCs/>
          <w:color w:val="000000"/>
        </w:rPr>
        <w:t xml:space="preserve"> zijn </w:t>
      </w:r>
      <w:r w:rsidRPr="00AD22D6">
        <w:rPr>
          <w:i/>
          <w:iCs/>
          <w:color w:val="000000"/>
        </w:rPr>
        <w:t>specerijen uitvloeien, o dat mijn liefste</w:t>
      </w:r>
      <w:r>
        <w:rPr>
          <w:i/>
          <w:iCs/>
          <w:color w:val="000000"/>
        </w:rPr>
        <w:t xml:space="preserve"> </w:t>
      </w:r>
      <w:r w:rsidRPr="00AD22D6">
        <w:rPr>
          <w:i/>
          <w:iCs/>
          <w:color w:val="000000"/>
        </w:rPr>
        <w:t>tot</w:t>
      </w:r>
      <w:r>
        <w:rPr>
          <w:i/>
          <w:iCs/>
          <w:color w:val="000000"/>
        </w:rPr>
        <w:t xml:space="preserve"> zijn </w:t>
      </w:r>
      <w:r w:rsidRPr="00AD22D6">
        <w:rPr>
          <w:i/>
          <w:iCs/>
          <w:color w:val="000000"/>
        </w:rPr>
        <w:t>hof kwa</w:t>
      </w:r>
      <w:r w:rsidR="00337F44">
        <w:rPr>
          <w:i/>
          <w:iCs/>
          <w:color w:val="000000"/>
        </w:rPr>
        <w:t>m</w:t>
      </w:r>
      <w:r w:rsidRPr="00AD22D6">
        <w:rPr>
          <w:i/>
          <w:iCs/>
          <w:color w:val="000000"/>
        </w:rPr>
        <w:t>e en ate</w:t>
      </w:r>
      <w:r>
        <w:rPr>
          <w:i/>
          <w:iCs/>
          <w:color w:val="000000"/>
        </w:rPr>
        <w:t xml:space="preserve"> zijn </w:t>
      </w:r>
      <w:r w:rsidRPr="00AD22D6">
        <w:rPr>
          <w:i/>
          <w:iCs/>
          <w:color w:val="000000"/>
        </w:rPr>
        <w:t>edele vruchten!</w:t>
      </w:r>
      <w:r>
        <w:rPr>
          <w:i/>
          <w:iCs/>
          <w:color w:val="000000"/>
        </w:rPr>
        <w:t xml:space="preserve"> </w:t>
      </w:r>
      <w:r w:rsidRPr="00AD22D6">
        <w:rPr>
          <w:color w:val="000000"/>
        </w:rPr>
        <w:t xml:space="preserve">Daarom bid ik u, o </w:t>
      </w:r>
      <w:r>
        <w:rPr>
          <w:color w:val="000000"/>
        </w:rPr>
        <w:t>Heere</w:t>
      </w:r>
      <w:r w:rsidRPr="00AD22D6">
        <w:rPr>
          <w:color w:val="000000"/>
        </w:rPr>
        <w:t xml:space="preserve">, laat toch uw </w:t>
      </w:r>
      <w:r>
        <w:rPr>
          <w:color w:val="000000"/>
        </w:rPr>
        <w:t xml:space="preserve">Heilige Geest </w:t>
      </w:r>
      <w:r w:rsidRPr="00AD22D6">
        <w:rPr>
          <w:color w:val="000000"/>
        </w:rPr>
        <w:t>altijd bij mij</w:t>
      </w:r>
      <w:r>
        <w:rPr>
          <w:color w:val="000000"/>
        </w:rPr>
        <w:t xml:space="preserve"> </w:t>
      </w:r>
      <w:r w:rsidRPr="00AD22D6">
        <w:rPr>
          <w:color w:val="000000"/>
        </w:rPr>
        <w:t>blijven en mijn geestelijk akkerwerk zegenen,</w:t>
      </w:r>
      <w:r>
        <w:rPr>
          <w:color w:val="000000"/>
        </w:rPr>
        <w:t xml:space="preserve"> zo </w:t>
      </w:r>
      <w:r w:rsidRPr="00AD22D6">
        <w:rPr>
          <w:color w:val="000000"/>
        </w:rPr>
        <w:t>in de prediking</w:t>
      </w:r>
      <w:r>
        <w:rPr>
          <w:color w:val="000000"/>
        </w:rPr>
        <w:t xml:space="preserve"> </w:t>
      </w:r>
      <w:r w:rsidRPr="00AD22D6">
        <w:rPr>
          <w:color w:val="000000"/>
        </w:rPr>
        <w:t>der wet, die is als een scherpe Noordenwind, om de vuile dampen</w:t>
      </w:r>
      <w:r>
        <w:rPr>
          <w:color w:val="000000"/>
        </w:rPr>
        <w:t xml:space="preserve"> </w:t>
      </w:r>
      <w:r w:rsidRPr="00AD22D6">
        <w:rPr>
          <w:color w:val="000000"/>
        </w:rPr>
        <w:t xml:space="preserve">der zonden te verdrijven, als ook in de zoete </w:t>
      </w:r>
      <w:r w:rsidR="00337F44" w:rsidRPr="00AD22D6">
        <w:rPr>
          <w:color w:val="000000"/>
        </w:rPr>
        <w:t>vertroostingen</w:t>
      </w:r>
      <w:r w:rsidRPr="00AD22D6">
        <w:rPr>
          <w:color w:val="000000"/>
        </w:rPr>
        <w:t xml:space="preserve"> des</w:t>
      </w:r>
      <w:r>
        <w:rPr>
          <w:color w:val="000000"/>
        </w:rPr>
        <w:t xml:space="preserve"> </w:t>
      </w:r>
      <w:r w:rsidRPr="00AD22D6">
        <w:rPr>
          <w:color w:val="000000"/>
        </w:rPr>
        <w:t>Evangelies, die zijn als een Zuidenwind, om</w:t>
      </w:r>
      <w:r>
        <w:rPr>
          <w:color w:val="000000"/>
        </w:rPr>
        <w:t xml:space="preserve"> de </w:t>
      </w:r>
      <w:r w:rsidRPr="00AD22D6">
        <w:rPr>
          <w:color w:val="000000"/>
        </w:rPr>
        <w:t xml:space="preserve">nieuwen </w:t>
      </w:r>
      <w:r>
        <w:rPr>
          <w:color w:val="000000"/>
        </w:rPr>
        <w:t>mens</w:t>
      </w:r>
      <w:r w:rsidRPr="00AD22D6">
        <w:rPr>
          <w:color w:val="000000"/>
        </w:rPr>
        <w:t xml:space="preserve"> te</w:t>
      </w:r>
      <w:r>
        <w:rPr>
          <w:color w:val="000000"/>
        </w:rPr>
        <w:t xml:space="preserve"> </w:t>
      </w:r>
      <w:r w:rsidRPr="00AD22D6">
        <w:rPr>
          <w:color w:val="000000"/>
        </w:rPr>
        <w:t>versterken en vruchtbaar te maken: opdat</w:t>
      </w:r>
      <w:r>
        <w:rPr>
          <w:color w:val="000000"/>
        </w:rPr>
        <w:t xml:space="preserve"> mijn </w:t>
      </w:r>
      <w:r w:rsidRPr="00AD22D6">
        <w:rPr>
          <w:color w:val="000000"/>
        </w:rPr>
        <w:t>edele ranken overvloedige</w:t>
      </w:r>
      <w:r>
        <w:rPr>
          <w:color w:val="000000"/>
        </w:rPr>
        <w:t xml:space="preserve"> </w:t>
      </w:r>
      <w:r w:rsidRPr="00AD22D6">
        <w:rPr>
          <w:color w:val="000000"/>
        </w:rPr>
        <w:t xml:space="preserve">vruchten der gerechtigheid mochten voortbrengen. </w:t>
      </w:r>
    </w:p>
    <w:p w:rsidR="00570080" w:rsidRDefault="00485177" w:rsidP="00485177">
      <w:pPr>
        <w:jc w:val="both"/>
        <w:rPr>
          <w:color w:val="000000"/>
        </w:rPr>
      </w:pPr>
      <w:r w:rsidRPr="00AD22D6">
        <w:rPr>
          <w:color w:val="000000"/>
        </w:rPr>
        <w:t>En gij,</w:t>
      </w:r>
      <w:r>
        <w:rPr>
          <w:color w:val="000000"/>
        </w:rPr>
        <w:t xml:space="preserve"> Heere</w:t>
      </w:r>
      <w:r w:rsidRPr="00AD22D6">
        <w:rPr>
          <w:color w:val="000000"/>
        </w:rPr>
        <w:t xml:space="preserve"> Christus, mijn opperste Herder, kom toch zelf, om uwen lusthof</w:t>
      </w:r>
      <w:r>
        <w:rPr>
          <w:color w:val="000000"/>
        </w:rPr>
        <w:t xml:space="preserve"> </w:t>
      </w:r>
      <w:r w:rsidRPr="00AD22D6">
        <w:rPr>
          <w:color w:val="000000"/>
        </w:rPr>
        <w:t>te bezoeken en de vruchten des geloofs te proeven, die</w:t>
      </w:r>
      <w:r>
        <w:rPr>
          <w:color w:val="000000"/>
        </w:rPr>
        <w:t xml:space="preserve"> uw </w:t>
      </w:r>
      <w:r w:rsidRPr="00AD22D6">
        <w:rPr>
          <w:color w:val="000000"/>
        </w:rPr>
        <w:t>uitverkorenen</w:t>
      </w:r>
      <w:r>
        <w:rPr>
          <w:color w:val="000000"/>
        </w:rPr>
        <w:t xml:space="preserve"> </w:t>
      </w:r>
      <w:r w:rsidRPr="00AD22D6">
        <w:rPr>
          <w:color w:val="000000"/>
        </w:rPr>
        <w:t>voortbrengen.</w:t>
      </w:r>
      <w:r>
        <w:rPr>
          <w:color w:val="000000"/>
        </w:rPr>
        <w:t xml:space="preserve"> </w:t>
      </w:r>
    </w:p>
    <w:p w:rsidR="00570080" w:rsidRDefault="00570080" w:rsidP="00485177">
      <w:pPr>
        <w:jc w:val="both"/>
        <w:rPr>
          <w:color w:val="000000"/>
        </w:rPr>
      </w:pPr>
    </w:p>
    <w:p w:rsidR="00570080" w:rsidRDefault="00485177" w:rsidP="00485177">
      <w:pPr>
        <w:jc w:val="both"/>
        <w:rPr>
          <w:i/>
          <w:iCs/>
          <w:color w:val="000000"/>
        </w:rPr>
      </w:pPr>
      <w:r w:rsidRPr="00AD22D6">
        <w:rPr>
          <w:color w:val="000000"/>
        </w:rPr>
        <w:t>Cap. 5</w:t>
      </w:r>
      <w:r>
        <w:rPr>
          <w:color w:val="000000"/>
        </w:rPr>
        <w:t>:</w:t>
      </w:r>
      <w:r w:rsidRPr="00AD22D6">
        <w:rPr>
          <w:color w:val="000000"/>
        </w:rPr>
        <w:t xml:space="preserve"> 1</w:t>
      </w:r>
      <w:r>
        <w:rPr>
          <w:color w:val="000000"/>
        </w:rPr>
        <w:t>.</w:t>
      </w:r>
      <w:r w:rsidRPr="00AD22D6">
        <w:rPr>
          <w:color w:val="000000"/>
        </w:rPr>
        <w:t xml:space="preserve"> </w:t>
      </w:r>
      <w:r w:rsidRPr="00AD22D6">
        <w:rPr>
          <w:i/>
          <w:iCs/>
          <w:color w:val="000000"/>
        </w:rPr>
        <w:t>Ik ben in</w:t>
      </w:r>
      <w:r>
        <w:rPr>
          <w:i/>
          <w:iCs/>
          <w:color w:val="000000"/>
        </w:rPr>
        <w:t xml:space="preserve"> mijn </w:t>
      </w:r>
      <w:r w:rsidRPr="00AD22D6">
        <w:rPr>
          <w:i/>
          <w:iCs/>
          <w:color w:val="000000"/>
        </w:rPr>
        <w:t>hof gekomen, o</w:t>
      </w:r>
      <w:r>
        <w:rPr>
          <w:i/>
          <w:iCs/>
          <w:color w:val="000000"/>
        </w:rPr>
        <w:t xml:space="preserve"> mijn </w:t>
      </w:r>
      <w:r w:rsidRPr="00AD22D6">
        <w:rPr>
          <w:i/>
          <w:iCs/>
          <w:color w:val="000000"/>
        </w:rPr>
        <w:t>zuster, o bruid.</w:t>
      </w:r>
      <w:r>
        <w:rPr>
          <w:i/>
          <w:iCs/>
          <w:color w:val="000000"/>
        </w:rPr>
        <w:t xml:space="preserve"> </w:t>
      </w:r>
      <w:r w:rsidRPr="00AD22D6">
        <w:rPr>
          <w:i/>
          <w:iCs/>
          <w:color w:val="000000"/>
        </w:rPr>
        <w:t>Ik heb</w:t>
      </w:r>
      <w:r>
        <w:rPr>
          <w:i/>
          <w:iCs/>
          <w:color w:val="000000"/>
        </w:rPr>
        <w:t xml:space="preserve"> mijn </w:t>
      </w:r>
      <w:r w:rsidRPr="00AD22D6">
        <w:rPr>
          <w:i/>
          <w:iCs/>
          <w:color w:val="000000"/>
        </w:rPr>
        <w:t>mirre geplant met</w:t>
      </w:r>
      <w:r>
        <w:rPr>
          <w:i/>
          <w:iCs/>
          <w:color w:val="000000"/>
        </w:rPr>
        <w:t xml:space="preserve"> mijn </w:t>
      </w:r>
      <w:r w:rsidRPr="00AD22D6">
        <w:rPr>
          <w:i/>
          <w:iCs/>
          <w:color w:val="000000"/>
        </w:rPr>
        <w:t>specerij. Ik heb</w:t>
      </w:r>
      <w:r>
        <w:rPr>
          <w:i/>
          <w:iCs/>
          <w:color w:val="000000"/>
        </w:rPr>
        <w:t xml:space="preserve"> mijn </w:t>
      </w:r>
      <w:r w:rsidRPr="00AD22D6">
        <w:rPr>
          <w:i/>
          <w:iCs/>
          <w:color w:val="000000"/>
        </w:rPr>
        <w:t>honigraten</w:t>
      </w:r>
      <w:r>
        <w:rPr>
          <w:i/>
          <w:iCs/>
          <w:color w:val="000000"/>
        </w:rPr>
        <w:t xml:space="preserve"> </w:t>
      </w:r>
      <w:r w:rsidRPr="00AD22D6">
        <w:rPr>
          <w:i/>
          <w:iCs/>
          <w:color w:val="000000"/>
        </w:rPr>
        <w:t>met</w:t>
      </w:r>
      <w:r>
        <w:rPr>
          <w:i/>
          <w:iCs/>
          <w:color w:val="000000"/>
        </w:rPr>
        <w:t xml:space="preserve"> mijn </w:t>
      </w:r>
      <w:r w:rsidRPr="00AD22D6">
        <w:rPr>
          <w:i/>
          <w:iCs/>
          <w:color w:val="000000"/>
        </w:rPr>
        <w:t>honig gegeten. Ik heb</w:t>
      </w:r>
      <w:r>
        <w:rPr>
          <w:i/>
          <w:iCs/>
          <w:color w:val="000000"/>
        </w:rPr>
        <w:t xml:space="preserve"> mijn </w:t>
      </w:r>
      <w:r w:rsidRPr="00AD22D6">
        <w:rPr>
          <w:i/>
          <w:iCs/>
          <w:color w:val="000000"/>
        </w:rPr>
        <w:t>wijn, mitsgaders</w:t>
      </w:r>
      <w:r>
        <w:rPr>
          <w:i/>
          <w:iCs/>
          <w:color w:val="000000"/>
        </w:rPr>
        <w:t xml:space="preserve"> </w:t>
      </w:r>
      <w:r w:rsidRPr="00AD22D6">
        <w:rPr>
          <w:i/>
          <w:iCs/>
          <w:color w:val="000000"/>
        </w:rPr>
        <w:t>mijne melk gedronken. Eet, vrienden, drinkt en wordt dronken, o</w:t>
      </w:r>
      <w:r>
        <w:rPr>
          <w:i/>
          <w:iCs/>
          <w:color w:val="000000"/>
        </w:rPr>
        <w:t xml:space="preserve"> </w:t>
      </w:r>
      <w:r w:rsidRPr="00AD22D6">
        <w:rPr>
          <w:i/>
          <w:iCs/>
          <w:color w:val="000000"/>
        </w:rPr>
        <w:t>liefsten.</w:t>
      </w:r>
      <w:r>
        <w:rPr>
          <w:i/>
          <w:iCs/>
          <w:color w:val="000000"/>
        </w:rPr>
        <w:t xml:space="preserve"> </w:t>
      </w:r>
    </w:p>
    <w:p w:rsidR="00485177" w:rsidRDefault="00485177" w:rsidP="00485177">
      <w:pPr>
        <w:jc w:val="both"/>
        <w:rPr>
          <w:color w:val="000000"/>
        </w:rPr>
      </w:pPr>
      <w:r w:rsidRPr="00AD22D6">
        <w:rPr>
          <w:color w:val="000000"/>
        </w:rPr>
        <w:t>O</w:t>
      </w:r>
      <w:r>
        <w:rPr>
          <w:color w:val="000000"/>
        </w:rPr>
        <w:t xml:space="preserve"> mijn </w:t>
      </w:r>
      <w:r w:rsidRPr="00AD22D6">
        <w:rPr>
          <w:color w:val="000000"/>
        </w:rPr>
        <w:t>vriendin, die Ik tot</w:t>
      </w:r>
      <w:r>
        <w:rPr>
          <w:color w:val="000000"/>
        </w:rPr>
        <w:t xml:space="preserve"> mijn </w:t>
      </w:r>
      <w:r w:rsidRPr="00AD22D6">
        <w:rPr>
          <w:color w:val="000000"/>
        </w:rPr>
        <w:t>zuster en bruid uitverkoren</w:t>
      </w:r>
      <w:r>
        <w:rPr>
          <w:color w:val="000000"/>
        </w:rPr>
        <w:t xml:space="preserve"> </w:t>
      </w:r>
      <w:r w:rsidRPr="00AD22D6">
        <w:rPr>
          <w:color w:val="000000"/>
        </w:rPr>
        <w:t>heb, ik ben nimmermeer met</w:t>
      </w:r>
      <w:r>
        <w:rPr>
          <w:color w:val="000000"/>
        </w:rPr>
        <w:t xml:space="preserve"> mijn </w:t>
      </w:r>
      <w:r w:rsidRPr="00AD22D6">
        <w:rPr>
          <w:color w:val="000000"/>
        </w:rPr>
        <w:t>genade en</w:t>
      </w:r>
      <w:r>
        <w:rPr>
          <w:color w:val="000000"/>
        </w:rPr>
        <w:t xml:space="preserve"> mijn </w:t>
      </w:r>
      <w:r w:rsidRPr="00AD22D6">
        <w:rPr>
          <w:color w:val="000000"/>
        </w:rPr>
        <w:t>geest van u,</w:t>
      </w:r>
      <w:r>
        <w:rPr>
          <w:color w:val="000000"/>
        </w:rPr>
        <w:t xml:space="preserve"> </w:t>
      </w:r>
      <w:r w:rsidRPr="00AD22D6">
        <w:rPr>
          <w:color w:val="000000"/>
        </w:rPr>
        <w:t xml:space="preserve">want </w:t>
      </w:r>
      <w:r w:rsidRPr="00AD22D6">
        <w:rPr>
          <w:i/>
          <w:iCs/>
          <w:color w:val="000000"/>
        </w:rPr>
        <w:t xml:space="preserve">uw </w:t>
      </w:r>
      <w:r w:rsidRPr="00AD22D6">
        <w:rPr>
          <w:color w:val="000000"/>
        </w:rPr>
        <w:t xml:space="preserve">hof (gelijk gij wel zegt) is </w:t>
      </w:r>
      <w:r w:rsidRPr="00AD22D6">
        <w:rPr>
          <w:i/>
          <w:iCs/>
          <w:color w:val="000000"/>
        </w:rPr>
        <w:t xml:space="preserve">mijn </w:t>
      </w:r>
      <w:r w:rsidRPr="00AD22D6">
        <w:rPr>
          <w:color w:val="000000"/>
        </w:rPr>
        <w:t>hof, dien ik zelf geplant</w:t>
      </w:r>
      <w:r>
        <w:rPr>
          <w:color w:val="000000"/>
        </w:rPr>
        <w:t xml:space="preserve"> </w:t>
      </w:r>
      <w:r w:rsidRPr="00AD22D6">
        <w:rPr>
          <w:color w:val="000000"/>
        </w:rPr>
        <w:t>heb. Ik heb ook van</w:t>
      </w:r>
      <w:r>
        <w:rPr>
          <w:color w:val="000000"/>
        </w:rPr>
        <w:t xml:space="preserve"> de </w:t>
      </w:r>
      <w:r w:rsidRPr="00AD22D6">
        <w:rPr>
          <w:color w:val="000000"/>
        </w:rPr>
        <w:t>beginne der wereld aan de gebeden en</w:t>
      </w:r>
      <w:r>
        <w:rPr>
          <w:color w:val="000000"/>
        </w:rPr>
        <w:t xml:space="preserve"> </w:t>
      </w:r>
      <w:r w:rsidRPr="00AD22D6">
        <w:rPr>
          <w:color w:val="000000"/>
        </w:rPr>
        <w:t>dankzeggingen mijner gel</w:t>
      </w:r>
      <w:r>
        <w:rPr>
          <w:color w:val="000000"/>
        </w:rPr>
        <w:t>ovi</w:t>
      </w:r>
      <w:r w:rsidRPr="00AD22D6">
        <w:rPr>
          <w:color w:val="000000"/>
        </w:rPr>
        <w:t>gen verhoord en als een lieflijk reukoffer</w:t>
      </w:r>
      <w:r>
        <w:rPr>
          <w:color w:val="000000"/>
        </w:rPr>
        <w:t xml:space="preserve"> </w:t>
      </w:r>
      <w:r w:rsidRPr="00AD22D6">
        <w:rPr>
          <w:color w:val="000000"/>
        </w:rPr>
        <w:t xml:space="preserve">aangenomen. Ik heb ook altijd getoond, dat </w:t>
      </w:r>
      <w:r>
        <w:rPr>
          <w:color w:val="000000"/>
        </w:rPr>
        <w:t xml:space="preserve">hun </w:t>
      </w:r>
      <w:r w:rsidRPr="00AD22D6">
        <w:rPr>
          <w:color w:val="000000"/>
        </w:rPr>
        <w:t>goede werken,</w:t>
      </w:r>
    </w:p>
    <w:p w:rsidR="00485177" w:rsidRDefault="00485177" w:rsidP="00485177">
      <w:pPr>
        <w:jc w:val="both"/>
        <w:rPr>
          <w:color w:val="000000"/>
        </w:rPr>
      </w:pPr>
    </w:p>
    <w:p w:rsidR="00570080" w:rsidRDefault="00485177" w:rsidP="00485177">
      <w:pPr>
        <w:jc w:val="both"/>
        <w:rPr>
          <w:color w:val="000000"/>
        </w:rPr>
      </w:pPr>
      <w:r>
        <w:rPr>
          <w:color w:val="000000"/>
        </w:rPr>
        <w:t xml:space="preserve">Uit het </w:t>
      </w:r>
      <w:r w:rsidRPr="00AD22D6">
        <w:rPr>
          <w:color w:val="000000"/>
        </w:rPr>
        <w:t>ware geloof voortspruitende, mij aangenaam waren als</w:t>
      </w:r>
      <w:r>
        <w:rPr>
          <w:color w:val="000000"/>
        </w:rPr>
        <w:t xml:space="preserve"> </w:t>
      </w:r>
      <w:r w:rsidRPr="00AD22D6">
        <w:rPr>
          <w:color w:val="000000"/>
        </w:rPr>
        <w:t xml:space="preserve">honig en honigraten. </w:t>
      </w:r>
      <w:r w:rsidR="00570080">
        <w:rPr>
          <w:color w:val="000000"/>
        </w:rPr>
        <w:t>I</w:t>
      </w:r>
      <w:r w:rsidRPr="00AD22D6">
        <w:rPr>
          <w:color w:val="000000"/>
        </w:rPr>
        <w:t>k heb ook</w:t>
      </w:r>
      <w:r>
        <w:rPr>
          <w:color w:val="000000"/>
        </w:rPr>
        <w:t xml:space="preserve"> de </w:t>
      </w:r>
      <w:r w:rsidRPr="00AD22D6">
        <w:rPr>
          <w:color w:val="000000"/>
        </w:rPr>
        <w:t>dienst van mijn Woord en</w:t>
      </w:r>
      <w:r>
        <w:rPr>
          <w:color w:val="000000"/>
        </w:rPr>
        <w:t xml:space="preserve"> </w:t>
      </w:r>
      <w:r w:rsidRPr="00AD22D6">
        <w:rPr>
          <w:color w:val="000000"/>
        </w:rPr>
        <w:t>Sacramenten altijd bijgestaan als een huisheer, die</w:t>
      </w:r>
      <w:r>
        <w:rPr>
          <w:color w:val="000000"/>
        </w:rPr>
        <w:t xml:space="preserve"> de </w:t>
      </w:r>
      <w:r w:rsidRPr="00AD22D6">
        <w:rPr>
          <w:color w:val="000000"/>
        </w:rPr>
        <w:t>wijn eerst</w:t>
      </w:r>
      <w:r>
        <w:rPr>
          <w:color w:val="000000"/>
        </w:rPr>
        <w:t xml:space="preserve"> </w:t>
      </w:r>
      <w:r w:rsidRPr="00AD22D6">
        <w:rPr>
          <w:color w:val="000000"/>
        </w:rPr>
        <w:t>proeft, eer hij hem</w:t>
      </w:r>
      <w:r>
        <w:rPr>
          <w:color w:val="000000"/>
        </w:rPr>
        <w:t xml:space="preserve"> zijn </w:t>
      </w:r>
      <w:r w:rsidRPr="00AD22D6">
        <w:rPr>
          <w:color w:val="000000"/>
        </w:rPr>
        <w:t>gasten inschenkt. Daarom vermaan ik</w:t>
      </w:r>
      <w:r>
        <w:rPr>
          <w:color w:val="000000"/>
        </w:rPr>
        <w:t xml:space="preserve"> </w:t>
      </w:r>
      <w:r w:rsidRPr="00AD22D6">
        <w:rPr>
          <w:color w:val="000000"/>
        </w:rPr>
        <w:t>ulieden,</w:t>
      </w:r>
      <w:r>
        <w:rPr>
          <w:color w:val="000000"/>
        </w:rPr>
        <w:t xml:space="preserve"> mijn </w:t>
      </w:r>
      <w:r w:rsidRPr="00AD22D6">
        <w:rPr>
          <w:color w:val="000000"/>
        </w:rPr>
        <w:t>uitverkorenen, die ik liever heb dan mijn eigen leven,</w:t>
      </w:r>
      <w:r>
        <w:rPr>
          <w:color w:val="000000"/>
        </w:rPr>
        <w:t xml:space="preserve"> </w:t>
      </w:r>
      <w:r w:rsidRPr="00AD22D6">
        <w:rPr>
          <w:color w:val="000000"/>
        </w:rPr>
        <w:t>blijft altijd bij de zuivere en onver</w:t>
      </w:r>
      <w:r>
        <w:rPr>
          <w:color w:val="000000"/>
        </w:rPr>
        <w:t>vals</w:t>
      </w:r>
      <w:r w:rsidRPr="00AD22D6">
        <w:rPr>
          <w:color w:val="000000"/>
        </w:rPr>
        <w:t>te waarheid, die ik u door</w:t>
      </w:r>
      <w:r>
        <w:rPr>
          <w:color w:val="000000"/>
        </w:rPr>
        <w:t xml:space="preserve"> </w:t>
      </w:r>
      <w:r w:rsidRPr="00AD22D6">
        <w:rPr>
          <w:color w:val="000000"/>
        </w:rPr>
        <w:t>mijne profeten en Apostelen nagelaten heb. Eet vrij van die melk</w:t>
      </w:r>
      <w:r>
        <w:rPr>
          <w:color w:val="000000"/>
        </w:rPr>
        <w:t xml:space="preserve"> </w:t>
      </w:r>
      <w:r w:rsidRPr="00AD22D6">
        <w:rPr>
          <w:color w:val="000000"/>
        </w:rPr>
        <w:t>en drinkt van dien wijn, want daardoor kon</w:t>
      </w:r>
      <w:r w:rsidR="00570080">
        <w:rPr>
          <w:color w:val="000000"/>
        </w:rPr>
        <w:t xml:space="preserve"> u</w:t>
      </w:r>
      <w:r w:rsidRPr="00AD22D6">
        <w:rPr>
          <w:color w:val="000000"/>
        </w:rPr>
        <w:t xml:space="preserve"> niet alleen gevoed,</w:t>
      </w:r>
      <w:r>
        <w:rPr>
          <w:color w:val="000000"/>
        </w:rPr>
        <w:t xml:space="preserve"> </w:t>
      </w:r>
      <w:r w:rsidR="00570080">
        <w:rPr>
          <w:color w:val="000000"/>
        </w:rPr>
        <w:t>maar ook overvloedig</w:t>
      </w:r>
      <w:r w:rsidRPr="00AD22D6">
        <w:rPr>
          <w:color w:val="000000"/>
        </w:rPr>
        <w:t xml:space="preserve"> verheugd worden tot uwer zielen zaligheid.</w:t>
      </w:r>
      <w:r>
        <w:rPr>
          <w:color w:val="000000"/>
        </w:rPr>
        <w:t xml:space="preserve"> </w:t>
      </w:r>
    </w:p>
    <w:p w:rsidR="00570080" w:rsidRDefault="00570080" w:rsidP="00485177">
      <w:pPr>
        <w:jc w:val="both"/>
        <w:rPr>
          <w:color w:val="000000"/>
        </w:rPr>
      </w:pPr>
    </w:p>
    <w:p w:rsidR="00570080" w:rsidRDefault="00570080" w:rsidP="00485177">
      <w:pPr>
        <w:jc w:val="both"/>
        <w:rPr>
          <w:color w:val="000000"/>
        </w:rPr>
      </w:pPr>
    </w:p>
    <w:p w:rsidR="00570080" w:rsidRDefault="00570080" w:rsidP="00570080">
      <w:pPr>
        <w:jc w:val="center"/>
        <w:rPr>
          <w:b/>
          <w:bCs/>
          <w:color w:val="000000"/>
        </w:rPr>
      </w:pPr>
      <w:r>
        <w:rPr>
          <w:b/>
          <w:bCs/>
          <w:color w:val="000000"/>
        </w:rPr>
        <w:br w:type="page"/>
      </w:r>
      <w:r w:rsidR="00485177" w:rsidRPr="00AD22D6">
        <w:rPr>
          <w:b/>
          <w:bCs/>
          <w:color w:val="000000"/>
        </w:rPr>
        <w:t>Nader verklaring</w:t>
      </w:r>
      <w:r w:rsidR="00485177">
        <w:rPr>
          <w:b/>
          <w:bCs/>
          <w:color w:val="000000"/>
        </w:rPr>
        <w:t xml:space="preserve"> </w:t>
      </w:r>
      <w:r w:rsidR="00485177" w:rsidRPr="00AD22D6">
        <w:rPr>
          <w:b/>
          <w:bCs/>
          <w:color w:val="000000"/>
        </w:rPr>
        <w:t>van het vierde kapittel.</w:t>
      </w:r>
    </w:p>
    <w:p w:rsidR="00570080" w:rsidRDefault="00570080" w:rsidP="00485177">
      <w:pPr>
        <w:jc w:val="both"/>
        <w:rPr>
          <w:b/>
          <w:bCs/>
          <w:color w:val="000000"/>
        </w:rPr>
      </w:pPr>
    </w:p>
    <w:p w:rsidR="00570080" w:rsidRDefault="00485177" w:rsidP="00485177">
      <w:pPr>
        <w:jc w:val="both"/>
        <w:rPr>
          <w:color w:val="000000"/>
        </w:rPr>
      </w:pPr>
      <w:r w:rsidRPr="00AD22D6">
        <w:rPr>
          <w:color w:val="000000"/>
        </w:rPr>
        <w:t>Eer wij tot de verklaring der woorden in het bijzonder komen,</w:t>
      </w:r>
      <w:r>
        <w:rPr>
          <w:color w:val="000000"/>
        </w:rPr>
        <w:t xml:space="preserve"> </w:t>
      </w:r>
      <w:r w:rsidRPr="00AD22D6">
        <w:rPr>
          <w:color w:val="000000"/>
        </w:rPr>
        <w:t>zal het oorbaar zijn, eerst in het algemeen te gaan overleggen, wat</w:t>
      </w:r>
      <w:r>
        <w:rPr>
          <w:color w:val="000000"/>
        </w:rPr>
        <w:t xml:space="preserve"> </w:t>
      </w:r>
      <w:r w:rsidRPr="00AD22D6">
        <w:rPr>
          <w:color w:val="000000"/>
        </w:rPr>
        <w:t>de Heilige Geest met de schoonheid van de volg</w:t>
      </w:r>
      <w:r>
        <w:rPr>
          <w:color w:val="000000"/>
        </w:rPr>
        <w:t xml:space="preserve">en </w:t>
      </w:r>
      <w:r w:rsidRPr="00AD22D6">
        <w:rPr>
          <w:color w:val="000000"/>
        </w:rPr>
        <w:t>ledematen wil</w:t>
      </w:r>
      <w:r>
        <w:rPr>
          <w:color w:val="000000"/>
        </w:rPr>
        <w:t xml:space="preserve"> </w:t>
      </w:r>
      <w:r w:rsidRPr="00AD22D6">
        <w:rPr>
          <w:color w:val="000000"/>
        </w:rPr>
        <w:t>te kennen geven.</w:t>
      </w:r>
    </w:p>
    <w:p w:rsidR="00570080" w:rsidRDefault="000B4E4C" w:rsidP="00485177">
      <w:pPr>
        <w:jc w:val="both"/>
        <w:rPr>
          <w:color w:val="000000"/>
        </w:rPr>
      </w:pPr>
      <w:r>
        <w:rPr>
          <w:color w:val="000000"/>
        </w:rPr>
        <w:t>Vooreerst</w:t>
      </w:r>
      <w:r w:rsidR="00485177" w:rsidRPr="00AD22D6">
        <w:rPr>
          <w:color w:val="000000"/>
        </w:rPr>
        <w:t xml:space="preserve"> is het ontwijfelbaar, dat hier van de</w:t>
      </w:r>
      <w:r w:rsidR="00E325F7">
        <w:rPr>
          <w:color w:val="000000"/>
        </w:rPr>
        <w:t xml:space="preserve"> </w:t>
      </w:r>
      <w:r w:rsidR="00485177" w:rsidRPr="00AD22D6">
        <w:rPr>
          <w:color w:val="000000"/>
        </w:rPr>
        <w:t>geestelijke gaven gesproken wordt, die Christus aan</w:t>
      </w:r>
      <w:r w:rsidR="00485177">
        <w:rPr>
          <w:color w:val="000000"/>
        </w:rPr>
        <w:t xml:space="preserve"> zijn </w:t>
      </w:r>
      <w:r w:rsidR="00485177" w:rsidRPr="00AD22D6">
        <w:rPr>
          <w:color w:val="000000"/>
        </w:rPr>
        <w:t>gemeente</w:t>
      </w:r>
      <w:r w:rsidR="00485177">
        <w:rPr>
          <w:color w:val="000000"/>
        </w:rPr>
        <w:t xml:space="preserve"> </w:t>
      </w:r>
      <w:r w:rsidR="00485177" w:rsidRPr="00AD22D6">
        <w:rPr>
          <w:color w:val="000000"/>
        </w:rPr>
        <w:t>geschonken heeft. Maar overmits sommige gaven aan alle gel</w:t>
      </w:r>
      <w:r w:rsidR="00485177">
        <w:rPr>
          <w:color w:val="000000"/>
        </w:rPr>
        <w:t>ovi</w:t>
      </w:r>
      <w:r w:rsidR="00485177" w:rsidRPr="00AD22D6">
        <w:rPr>
          <w:color w:val="000000"/>
        </w:rPr>
        <w:t>gen</w:t>
      </w:r>
      <w:r w:rsidR="00485177">
        <w:rPr>
          <w:color w:val="000000"/>
        </w:rPr>
        <w:t xml:space="preserve"> </w:t>
      </w:r>
      <w:r w:rsidR="00485177" w:rsidRPr="00AD22D6">
        <w:rPr>
          <w:color w:val="000000"/>
        </w:rPr>
        <w:t xml:space="preserve">gemeen zijn, </w:t>
      </w:r>
      <w:r w:rsidR="00485177">
        <w:rPr>
          <w:color w:val="000000"/>
        </w:rPr>
        <w:t>zoa</w:t>
      </w:r>
      <w:r w:rsidR="00485177" w:rsidRPr="00AD22D6">
        <w:rPr>
          <w:color w:val="000000"/>
        </w:rPr>
        <w:t>ls geloof, hoop en liefde, sommige daarentegen</w:t>
      </w:r>
      <w:r w:rsidR="00485177">
        <w:rPr>
          <w:color w:val="000000"/>
        </w:rPr>
        <w:t xml:space="preserve"> </w:t>
      </w:r>
      <w:r w:rsidR="00485177" w:rsidRPr="00AD22D6">
        <w:rPr>
          <w:color w:val="000000"/>
        </w:rPr>
        <w:t xml:space="preserve">maar </w:t>
      </w:r>
      <w:r w:rsidR="00485177">
        <w:rPr>
          <w:color w:val="000000"/>
        </w:rPr>
        <w:t>eni</w:t>
      </w:r>
      <w:r w:rsidR="00485177" w:rsidRPr="00AD22D6">
        <w:rPr>
          <w:color w:val="000000"/>
        </w:rPr>
        <w:t xml:space="preserve">gen lidmaten in het bijzonder toekomen als daar zijn </w:t>
      </w:r>
      <w:r w:rsidR="00570080">
        <w:rPr>
          <w:color w:val="000000"/>
        </w:rPr>
        <w:t>verscheid</w:t>
      </w:r>
      <w:r w:rsidR="00485177" w:rsidRPr="00AD22D6">
        <w:rPr>
          <w:color w:val="000000"/>
        </w:rPr>
        <w:t>ene</w:t>
      </w:r>
      <w:r w:rsidR="00485177">
        <w:rPr>
          <w:color w:val="000000"/>
        </w:rPr>
        <w:t xml:space="preserve"> </w:t>
      </w:r>
      <w:r w:rsidR="00485177" w:rsidRPr="00AD22D6">
        <w:rPr>
          <w:color w:val="000000"/>
        </w:rPr>
        <w:t>ambten en bedieningen in de gemeente (Rom</w:t>
      </w:r>
      <w:r w:rsidR="00570080">
        <w:rPr>
          <w:color w:val="000000"/>
        </w:rPr>
        <w:t>.</w:t>
      </w:r>
      <w:r w:rsidR="00485177" w:rsidRPr="00AD22D6">
        <w:rPr>
          <w:color w:val="000000"/>
        </w:rPr>
        <w:t xml:space="preserve"> 12</w:t>
      </w:r>
      <w:r w:rsidR="00485177">
        <w:rPr>
          <w:color w:val="000000"/>
        </w:rPr>
        <w:t>:</w:t>
      </w:r>
      <w:r w:rsidR="00485177" w:rsidRPr="00AD22D6">
        <w:rPr>
          <w:color w:val="000000"/>
        </w:rPr>
        <w:t xml:space="preserve"> 6; 1</w:t>
      </w:r>
      <w:r w:rsidR="00485177">
        <w:rPr>
          <w:color w:val="000000"/>
        </w:rPr>
        <w:t xml:space="preserve"> </w:t>
      </w:r>
      <w:r w:rsidR="00485177" w:rsidRPr="00AD22D6">
        <w:rPr>
          <w:color w:val="000000"/>
        </w:rPr>
        <w:t>Cor. 12</w:t>
      </w:r>
      <w:r w:rsidR="00485177">
        <w:rPr>
          <w:color w:val="000000"/>
        </w:rPr>
        <w:t>:</w:t>
      </w:r>
      <w:r w:rsidR="00485177" w:rsidRPr="00AD22D6">
        <w:rPr>
          <w:color w:val="000000"/>
        </w:rPr>
        <w:t xml:space="preserve"> 29; </w:t>
      </w:r>
      <w:r w:rsidR="005C2AD6">
        <w:rPr>
          <w:color w:val="000000"/>
        </w:rPr>
        <w:t>Eféze</w:t>
      </w:r>
      <w:r w:rsidR="00E325F7">
        <w:rPr>
          <w:color w:val="000000"/>
        </w:rPr>
        <w:t xml:space="preserve"> </w:t>
      </w:r>
      <w:r w:rsidR="00485177" w:rsidRPr="00AD22D6">
        <w:rPr>
          <w:color w:val="000000"/>
        </w:rPr>
        <w:t>4</w:t>
      </w:r>
      <w:r w:rsidR="00485177">
        <w:rPr>
          <w:color w:val="000000"/>
        </w:rPr>
        <w:t>:</w:t>
      </w:r>
      <w:r w:rsidR="00485177" w:rsidRPr="00AD22D6">
        <w:rPr>
          <w:color w:val="000000"/>
        </w:rPr>
        <w:t xml:space="preserve"> 11),</w:t>
      </w:r>
      <w:r w:rsidR="00485177">
        <w:rPr>
          <w:color w:val="000000"/>
        </w:rPr>
        <w:t xml:space="preserve"> zo </w:t>
      </w:r>
      <w:r w:rsidR="00485177" w:rsidRPr="00AD22D6">
        <w:rPr>
          <w:color w:val="000000"/>
        </w:rPr>
        <w:t>vervalt hier de zwarigheid, of wij</w:t>
      </w:r>
      <w:r w:rsidR="00485177">
        <w:rPr>
          <w:color w:val="000000"/>
        </w:rPr>
        <w:t xml:space="preserve"> </w:t>
      </w:r>
      <w:r w:rsidR="00485177" w:rsidRPr="00AD22D6">
        <w:rPr>
          <w:color w:val="000000"/>
        </w:rPr>
        <w:t>onder de navolg</w:t>
      </w:r>
      <w:r w:rsidR="00485177">
        <w:rPr>
          <w:color w:val="000000"/>
        </w:rPr>
        <w:t xml:space="preserve">en </w:t>
      </w:r>
      <w:r w:rsidR="00485177" w:rsidRPr="00AD22D6">
        <w:rPr>
          <w:color w:val="000000"/>
        </w:rPr>
        <w:t xml:space="preserve">ledematen als </w:t>
      </w:r>
      <w:r w:rsidR="00485177">
        <w:rPr>
          <w:color w:val="000000"/>
        </w:rPr>
        <w:t>oge</w:t>
      </w:r>
      <w:r w:rsidR="00485177" w:rsidRPr="00AD22D6">
        <w:rPr>
          <w:color w:val="000000"/>
        </w:rPr>
        <w:t>n, lippen, hals, wangen enz.</w:t>
      </w:r>
      <w:r w:rsidR="00485177">
        <w:rPr>
          <w:color w:val="000000"/>
        </w:rPr>
        <w:t xml:space="preserve"> </w:t>
      </w:r>
      <w:r w:rsidR="00485177" w:rsidRPr="00AD22D6">
        <w:rPr>
          <w:color w:val="000000"/>
        </w:rPr>
        <w:t>verstaan moeten de gem</w:t>
      </w:r>
      <w:r w:rsidR="00485177">
        <w:rPr>
          <w:color w:val="000000"/>
        </w:rPr>
        <w:t>ene</w:t>
      </w:r>
      <w:r w:rsidR="00485177" w:rsidRPr="00AD22D6">
        <w:rPr>
          <w:color w:val="000000"/>
        </w:rPr>
        <w:t xml:space="preserve"> gaven der wedergeboorte, die allen gel</w:t>
      </w:r>
      <w:r w:rsidR="00485177">
        <w:rPr>
          <w:color w:val="000000"/>
        </w:rPr>
        <w:t>ovi</w:t>
      </w:r>
      <w:r w:rsidR="00485177" w:rsidRPr="00AD22D6">
        <w:rPr>
          <w:color w:val="000000"/>
        </w:rPr>
        <w:t>gen</w:t>
      </w:r>
      <w:r w:rsidR="00485177">
        <w:rPr>
          <w:color w:val="000000"/>
        </w:rPr>
        <w:t xml:space="preserve"> </w:t>
      </w:r>
      <w:r w:rsidR="00485177" w:rsidRPr="00AD22D6">
        <w:rPr>
          <w:color w:val="000000"/>
        </w:rPr>
        <w:t>toekomen, of de bijzondere ambten en bedieningen, die er in</w:t>
      </w:r>
      <w:r w:rsidR="00485177">
        <w:rPr>
          <w:color w:val="000000"/>
        </w:rPr>
        <w:t xml:space="preserve"> </w:t>
      </w:r>
      <w:r w:rsidR="00485177" w:rsidRPr="00AD22D6">
        <w:rPr>
          <w:color w:val="000000"/>
        </w:rPr>
        <w:t>de gemeente zijn. Het grootste deel der uitleggers volgt de laatste</w:t>
      </w:r>
      <w:r w:rsidR="00485177">
        <w:rPr>
          <w:color w:val="000000"/>
        </w:rPr>
        <w:t xml:space="preserve"> </w:t>
      </w:r>
      <w:r w:rsidR="00485177" w:rsidRPr="00AD22D6">
        <w:rPr>
          <w:color w:val="000000"/>
        </w:rPr>
        <w:t>m</w:t>
      </w:r>
      <w:r w:rsidR="00485177">
        <w:rPr>
          <w:color w:val="000000"/>
        </w:rPr>
        <w:t>eni</w:t>
      </w:r>
      <w:r w:rsidR="00485177" w:rsidRPr="00AD22D6">
        <w:rPr>
          <w:color w:val="000000"/>
        </w:rPr>
        <w:t>ng, te weten, dat het verstaan moet worden van de bijzondere</w:t>
      </w:r>
      <w:r w:rsidR="00485177">
        <w:rPr>
          <w:color w:val="000000"/>
        </w:rPr>
        <w:t xml:space="preserve"> </w:t>
      </w:r>
      <w:r w:rsidR="00485177" w:rsidRPr="00AD22D6">
        <w:rPr>
          <w:color w:val="000000"/>
        </w:rPr>
        <w:t xml:space="preserve">ambten en bedieningen. </w:t>
      </w:r>
    </w:p>
    <w:p w:rsidR="00570080" w:rsidRDefault="00485177" w:rsidP="00485177">
      <w:pPr>
        <w:jc w:val="both"/>
        <w:rPr>
          <w:color w:val="000000"/>
        </w:rPr>
      </w:pPr>
      <w:r w:rsidRPr="00AD22D6">
        <w:rPr>
          <w:color w:val="000000"/>
        </w:rPr>
        <w:t>Wij daarentegen (behoudens het aanzien</w:t>
      </w:r>
      <w:r>
        <w:rPr>
          <w:color w:val="000000"/>
        </w:rPr>
        <w:t xml:space="preserve"> </w:t>
      </w:r>
      <w:r w:rsidRPr="00AD22D6">
        <w:rPr>
          <w:color w:val="000000"/>
        </w:rPr>
        <w:t>en</w:t>
      </w:r>
      <w:r>
        <w:rPr>
          <w:color w:val="000000"/>
        </w:rPr>
        <w:t xml:space="preserve"> de </w:t>
      </w:r>
      <w:r w:rsidRPr="00AD22D6">
        <w:rPr>
          <w:color w:val="000000"/>
        </w:rPr>
        <w:t>eerbied, die wij</w:t>
      </w:r>
      <w:r>
        <w:rPr>
          <w:color w:val="000000"/>
        </w:rPr>
        <w:t xml:space="preserve"> de </w:t>
      </w:r>
      <w:r w:rsidRPr="00AD22D6">
        <w:rPr>
          <w:color w:val="000000"/>
        </w:rPr>
        <w:t>godvruchtigen en geleerden mannen</w:t>
      </w:r>
      <w:r>
        <w:rPr>
          <w:color w:val="000000"/>
        </w:rPr>
        <w:t xml:space="preserve"> </w:t>
      </w:r>
      <w:r w:rsidRPr="00AD22D6">
        <w:rPr>
          <w:color w:val="000000"/>
        </w:rPr>
        <w:t>schuldig zijn) zullen in de verklaring inzonderheid de eerste m</w:t>
      </w:r>
      <w:r>
        <w:rPr>
          <w:color w:val="000000"/>
        </w:rPr>
        <w:t>eni</w:t>
      </w:r>
      <w:r w:rsidRPr="00AD22D6">
        <w:rPr>
          <w:color w:val="000000"/>
        </w:rPr>
        <w:t>ng</w:t>
      </w:r>
      <w:r>
        <w:rPr>
          <w:color w:val="000000"/>
        </w:rPr>
        <w:t xml:space="preserve"> </w:t>
      </w:r>
      <w:r w:rsidRPr="00AD22D6">
        <w:rPr>
          <w:color w:val="000000"/>
        </w:rPr>
        <w:t>volgen, want wij, naarstig op het vervolg van</w:t>
      </w:r>
      <w:r>
        <w:rPr>
          <w:color w:val="000000"/>
        </w:rPr>
        <w:t xml:space="preserve"> de </w:t>
      </w:r>
      <w:r w:rsidRPr="00AD22D6">
        <w:rPr>
          <w:color w:val="000000"/>
        </w:rPr>
        <w:t>tekst lettende,</w:t>
      </w:r>
      <w:r>
        <w:rPr>
          <w:color w:val="000000"/>
        </w:rPr>
        <w:t xml:space="preserve"> </w:t>
      </w:r>
      <w:r w:rsidRPr="00AD22D6">
        <w:rPr>
          <w:color w:val="000000"/>
        </w:rPr>
        <w:t>kunnen niet anders verstaan, of de Heilige Geest handelt hier voornamelijk</w:t>
      </w:r>
      <w:r>
        <w:rPr>
          <w:color w:val="000000"/>
        </w:rPr>
        <w:t xml:space="preserve"> </w:t>
      </w:r>
      <w:r w:rsidRPr="00AD22D6">
        <w:rPr>
          <w:color w:val="000000"/>
        </w:rPr>
        <w:t>over de gaven der wedergeboorte, die de kerk in het algemeen</w:t>
      </w:r>
      <w:r>
        <w:rPr>
          <w:color w:val="000000"/>
        </w:rPr>
        <w:t xml:space="preserve"> </w:t>
      </w:r>
      <w:r w:rsidRPr="00AD22D6">
        <w:rPr>
          <w:color w:val="000000"/>
        </w:rPr>
        <w:t>aangaan. En wel om deze redenen: 1« omdat men niet nauwkeurig</w:t>
      </w:r>
      <w:r>
        <w:rPr>
          <w:color w:val="000000"/>
        </w:rPr>
        <w:t xml:space="preserve"> </w:t>
      </w:r>
      <w:r w:rsidRPr="00AD22D6">
        <w:rPr>
          <w:color w:val="000000"/>
        </w:rPr>
        <w:t>uit de Schriftuur bewijzen kan, wat bijzondere bedieningen en</w:t>
      </w:r>
      <w:r>
        <w:rPr>
          <w:color w:val="000000"/>
        </w:rPr>
        <w:t xml:space="preserve"> </w:t>
      </w:r>
      <w:r w:rsidRPr="00AD22D6">
        <w:rPr>
          <w:color w:val="000000"/>
        </w:rPr>
        <w:t>ambten onder deze bijzondere ledematen verstaan moeten worden.</w:t>
      </w:r>
      <w:r>
        <w:rPr>
          <w:color w:val="000000"/>
        </w:rPr>
        <w:t xml:space="preserve"> </w:t>
      </w:r>
      <w:r w:rsidRPr="00AD22D6">
        <w:rPr>
          <w:color w:val="000000"/>
        </w:rPr>
        <w:t xml:space="preserve">Want het dunkt ons veel te ongerijmd, dat sommigen, die de </w:t>
      </w:r>
      <w:r>
        <w:rPr>
          <w:color w:val="000000"/>
        </w:rPr>
        <w:t xml:space="preserve">tweede </w:t>
      </w:r>
      <w:r w:rsidRPr="00AD22D6">
        <w:rPr>
          <w:color w:val="000000"/>
        </w:rPr>
        <w:t>m</w:t>
      </w:r>
      <w:r>
        <w:rPr>
          <w:color w:val="000000"/>
        </w:rPr>
        <w:t>eni</w:t>
      </w:r>
      <w:r w:rsidRPr="00AD22D6">
        <w:rPr>
          <w:color w:val="000000"/>
        </w:rPr>
        <w:t xml:space="preserve">ng volgen, onder de </w:t>
      </w:r>
      <w:r>
        <w:rPr>
          <w:i/>
          <w:iCs/>
          <w:color w:val="000000"/>
        </w:rPr>
        <w:t>oge</w:t>
      </w:r>
      <w:r w:rsidRPr="00AD22D6">
        <w:rPr>
          <w:i/>
          <w:iCs/>
          <w:color w:val="000000"/>
        </w:rPr>
        <w:t xml:space="preserve">n, tanden, lippen, hals, borsten </w:t>
      </w:r>
      <w:r w:rsidR="00570080">
        <w:rPr>
          <w:color w:val="000000"/>
        </w:rPr>
        <w:t>één</w:t>
      </w:r>
      <w:r>
        <w:rPr>
          <w:color w:val="000000"/>
        </w:rPr>
        <w:t xml:space="preserve"> </w:t>
      </w:r>
      <w:r w:rsidRPr="00AD22D6">
        <w:rPr>
          <w:color w:val="000000"/>
        </w:rPr>
        <w:t>zaak verstaan, namelijk het ambt van de herders en l</w:t>
      </w:r>
      <w:r>
        <w:rPr>
          <w:color w:val="000000"/>
        </w:rPr>
        <w:t>era</w:t>
      </w:r>
      <w:r w:rsidRPr="00AD22D6">
        <w:rPr>
          <w:color w:val="000000"/>
        </w:rPr>
        <w:t>ars de</w:t>
      </w:r>
      <w:r w:rsidR="00570080">
        <w:rPr>
          <w:color w:val="000000"/>
        </w:rPr>
        <w:t xml:space="preserve">r </w:t>
      </w:r>
      <w:r w:rsidRPr="00AD22D6">
        <w:rPr>
          <w:color w:val="000000"/>
        </w:rPr>
        <w:t>kerken.</w:t>
      </w:r>
      <w:r>
        <w:rPr>
          <w:color w:val="000000"/>
        </w:rPr>
        <w:t xml:space="preserve"> </w:t>
      </w:r>
      <w:r w:rsidRPr="00AD22D6">
        <w:rPr>
          <w:color w:val="000000"/>
        </w:rPr>
        <w:t>Want,</w:t>
      </w:r>
      <w:r>
        <w:rPr>
          <w:color w:val="000000"/>
        </w:rPr>
        <w:t xml:space="preserve"> zo </w:t>
      </w:r>
      <w:r w:rsidRPr="00AD22D6">
        <w:rPr>
          <w:color w:val="000000"/>
        </w:rPr>
        <w:t>doende, zouden het niet vele leden zijn, maar</w:t>
      </w:r>
      <w:r>
        <w:rPr>
          <w:color w:val="000000"/>
        </w:rPr>
        <w:t xml:space="preserve"> </w:t>
      </w:r>
      <w:r w:rsidRPr="00AD22D6">
        <w:rPr>
          <w:color w:val="000000"/>
        </w:rPr>
        <w:t xml:space="preserve">een lid, met </w:t>
      </w:r>
      <w:r w:rsidR="00570080">
        <w:rPr>
          <w:color w:val="000000"/>
        </w:rPr>
        <w:t>verscheid</w:t>
      </w:r>
      <w:r w:rsidRPr="00AD22D6">
        <w:rPr>
          <w:color w:val="000000"/>
        </w:rPr>
        <w:t>ene namen genoemd. En dit. is tegen de</w:t>
      </w:r>
      <w:r>
        <w:rPr>
          <w:color w:val="000000"/>
        </w:rPr>
        <w:t xml:space="preserve"> </w:t>
      </w:r>
      <w:r w:rsidRPr="00AD22D6">
        <w:rPr>
          <w:color w:val="000000"/>
        </w:rPr>
        <w:t>orde van het lichaam en tegen</w:t>
      </w:r>
      <w:r>
        <w:rPr>
          <w:color w:val="000000"/>
        </w:rPr>
        <w:t xml:space="preserve"> de </w:t>
      </w:r>
      <w:r w:rsidRPr="00AD22D6">
        <w:rPr>
          <w:color w:val="000000"/>
        </w:rPr>
        <w:t>regel van Paulus (1 Cor. 12:19).</w:t>
      </w:r>
      <w:r>
        <w:rPr>
          <w:color w:val="000000"/>
        </w:rPr>
        <w:t xml:space="preserve"> </w:t>
      </w:r>
      <w:r w:rsidRPr="00AD22D6">
        <w:rPr>
          <w:color w:val="000000"/>
        </w:rPr>
        <w:t>Want zijn zij alle één lid, waar blijft dan het lichaam? Maar nu</w:t>
      </w:r>
      <w:r>
        <w:rPr>
          <w:color w:val="000000"/>
        </w:rPr>
        <w:t xml:space="preserve"> </w:t>
      </w:r>
      <w:r w:rsidRPr="00AD22D6">
        <w:rPr>
          <w:color w:val="000000"/>
        </w:rPr>
        <w:t xml:space="preserve">zijn er vele leden, die samen maar één lichaam uitmaken; </w:t>
      </w:r>
    </w:p>
    <w:p w:rsidR="00570080" w:rsidRDefault="00485177" w:rsidP="00485177">
      <w:pPr>
        <w:jc w:val="both"/>
        <w:rPr>
          <w:color w:val="000000"/>
        </w:rPr>
      </w:pPr>
      <w:r w:rsidRPr="00AD22D6">
        <w:rPr>
          <w:color w:val="000000"/>
        </w:rPr>
        <w:t>2e omdat de</w:t>
      </w:r>
      <w:r>
        <w:rPr>
          <w:color w:val="000000"/>
        </w:rPr>
        <w:t xml:space="preserve"> </w:t>
      </w:r>
      <w:r>
        <w:rPr>
          <w:i/>
          <w:iCs/>
          <w:color w:val="000000"/>
        </w:rPr>
        <w:t>oge</w:t>
      </w:r>
      <w:r w:rsidRPr="00AD22D6">
        <w:rPr>
          <w:i/>
          <w:iCs/>
          <w:color w:val="000000"/>
        </w:rPr>
        <w:t xml:space="preserve">n </w:t>
      </w:r>
      <w:r w:rsidRPr="00AD22D6">
        <w:rPr>
          <w:color w:val="000000"/>
        </w:rPr>
        <w:t>in het 9e vers van dit kapittel</w:t>
      </w:r>
      <w:r>
        <w:rPr>
          <w:color w:val="000000"/>
        </w:rPr>
        <w:t xml:space="preserve"> zo </w:t>
      </w:r>
      <w:r w:rsidRPr="00AD22D6">
        <w:rPr>
          <w:color w:val="000000"/>
        </w:rPr>
        <w:t>worden verklaard, dat meest</w:t>
      </w:r>
      <w:r>
        <w:rPr>
          <w:color w:val="000000"/>
        </w:rPr>
        <w:t xml:space="preserve"> </w:t>
      </w:r>
      <w:r w:rsidRPr="00AD22D6">
        <w:rPr>
          <w:color w:val="000000"/>
        </w:rPr>
        <w:t xml:space="preserve">al de uitleggers daaronder het </w:t>
      </w:r>
      <w:r w:rsidRPr="00AD22D6">
        <w:rPr>
          <w:i/>
          <w:iCs/>
          <w:color w:val="000000"/>
        </w:rPr>
        <w:t xml:space="preserve">geloof </w:t>
      </w:r>
      <w:r w:rsidRPr="00AD22D6">
        <w:rPr>
          <w:color w:val="000000"/>
        </w:rPr>
        <w:t xml:space="preserve">verstaan, want daar staat: </w:t>
      </w:r>
      <w:r>
        <w:rPr>
          <w:color w:val="000000"/>
        </w:rPr>
        <w:t>"</w:t>
      </w:r>
      <w:r w:rsidRPr="00AD22D6">
        <w:rPr>
          <w:color w:val="000000"/>
        </w:rPr>
        <w:t>Gij</w:t>
      </w:r>
      <w:r>
        <w:rPr>
          <w:color w:val="000000"/>
        </w:rPr>
        <w:t xml:space="preserve"> </w:t>
      </w:r>
      <w:r w:rsidRPr="00AD22D6">
        <w:rPr>
          <w:color w:val="000000"/>
        </w:rPr>
        <w:t>hebt mij het hart genomen,</w:t>
      </w:r>
      <w:r>
        <w:rPr>
          <w:color w:val="000000"/>
        </w:rPr>
        <w:t xml:space="preserve"> mijn </w:t>
      </w:r>
      <w:r w:rsidRPr="00AD22D6">
        <w:rPr>
          <w:color w:val="000000"/>
        </w:rPr>
        <w:t>zuster, o bruid! gij hebt mij het</w:t>
      </w:r>
      <w:r>
        <w:rPr>
          <w:color w:val="000000"/>
        </w:rPr>
        <w:t xml:space="preserve"> </w:t>
      </w:r>
      <w:r w:rsidRPr="00AD22D6">
        <w:rPr>
          <w:color w:val="000000"/>
        </w:rPr>
        <w:t>hart genomen, met een van</w:t>
      </w:r>
      <w:r>
        <w:rPr>
          <w:color w:val="000000"/>
        </w:rPr>
        <w:t xml:space="preserve"> uw oge</w:t>
      </w:r>
      <w:r w:rsidRPr="00AD22D6">
        <w:rPr>
          <w:color w:val="000000"/>
        </w:rPr>
        <w:t>n, met</w:t>
      </w:r>
      <w:r>
        <w:rPr>
          <w:color w:val="000000"/>
        </w:rPr>
        <w:t xml:space="preserve"> een </w:t>
      </w:r>
      <w:r w:rsidRPr="00AD22D6">
        <w:rPr>
          <w:color w:val="000000"/>
        </w:rPr>
        <w:t>keten aan uwen</w:t>
      </w:r>
      <w:r>
        <w:rPr>
          <w:color w:val="000000"/>
        </w:rPr>
        <w:t xml:space="preserve"> </w:t>
      </w:r>
      <w:r w:rsidRPr="00AD22D6">
        <w:rPr>
          <w:color w:val="000000"/>
        </w:rPr>
        <w:t xml:space="preserve">hals." </w:t>
      </w:r>
    </w:p>
    <w:p w:rsidR="00570080" w:rsidRDefault="00485177" w:rsidP="00485177">
      <w:pPr>
        <w:jc w:val="both"/>
        <w:rPr>
          <w:color w:val="000000"/>
        </w:rPr>
      </w:pPr>
      <w:r w:rsidRPr="00AD22D6">
        <w:rPr>
          <w:color w:val="000000"/>
        </w:rPr>
        <w:t>Dit past niet op de l</w:t>
      </w:r>
      <w:r>
        <w:rPr>
          <w:color w:val="000000"/>
        </w:rPr>
        <w:t>era</w:t>
      </w:r>
      <w:r w:rsidRPr="00AD22D6">
        <w:rPr>
          <w:color w:val="000000"/>
        </w:rPr>
        <w:t>ars in het bijzonder, maar gaat de</w:t>
      </w:r>
      <w:r>
        <w:rPr>
          <w:color w:val="000000"/>
        </w:rPr>
        <w:t xml:space="preserve"> ganse</w:t>
      </w:r>
      <w:r w:rsidRPr="00AD22D6">
        <w:rPr>
          <w:color w:val="000000"/>
        </w:rPr>
        <w:t xml:space="preserve"> gemeente aan; daarin komen zij bijna allen </w:t>
      </w:r>
      <w:r w:rsidR="005C2AD6">
        <w:rPr>
          <w:color w:val="000000"/>
        </w:rPr>
        <w:t>tezamen</w:t>
      </w:r>
      <w:r w:rsidRPr="00AD22D6">
        <w:rPr>
          <w:color w:val="000000"/>
        </w:rPr>
        <w:t xml:space="preserve"> overeen.</w:t>
      </w:r>
      <w:r>
        <w:rPr>
          <w:color w:val="000000"/>
        </w:rPr>
        <w:t xml:space="preserve"> </w:t>
      </w:r>
      <w:r w:rsidRPr="00AD22D6">
        <w:rPr>
          <w:color w:val="000000"/>
        </w:rPr>
        <w:t>Dus moeten ook de andere leden, uit kracht van analogie, ook</w:t>
      </w:r>
      <w:r w:rsidR="00E325F7">
        <w:rPr>
          <w:color w:val="000000"/>
        </w:rPr>
        <w:t xml:space="preserve"> zo </w:t>
      </w:r>
      <w:r w:rsidRPr="00AD22D6">
        <w:rPr>
          <w:color w:val="000000"/>
        </w:rPr>
        <w:t xml:space="preserve">verstaan worden; </w:t>
      </w:r>
    </w:p>
    <w:p w:rsidR="00570080" w:rsidRDefault="00485177" w:rsidP="00485177">
      <w:pPr>
        <w:jc w:val="both"/>
        <w:rPr>
          <w:color w:val="000000"/>
        </w:rPr>
      </w:pPr>
      <w:r w:rsidRPr="00AD22D6">
        <w:rPr>
          <w:color w:val="000000"/>
        </w:rPr>
        <w:t>3e Wij houden bij deze verklaring dien regel voor</w:t>
      </w:r>
      <w:r>
        <w:rPr>
          <w:color w:val="000000"/>
        </w:rPr>
        <w:t xml:space="preserve"> de </w:t>
      </w:r>
      <w:r w:rsidR="00570080">
        <w:rPr>
          <w:color w:val="000000"/>
        </w:rPr>
        <w:t>zekerste en stichtelijkste, welke</w:t>
      </w:r>
      <w:r w:rsidRPr="00AD22D6">
        <w:rPr>
          <w:color w:val="000000"/>
        </w:rPr>
        <w:t xml:space="preserve"> de geleerde en vermaarde</w:t>
      </w:r>
      <w:r>
        <w:rPr>
          <w:color w:val="000000"/>
        </w:rPr>
        <w:t xml:space="preserve"> </w:t>
      </w:r>
      <w:r w:rsidRPr="00AD22D6">
        <w:rPr>
          <w:color w:val="000000"/>
        </w:rPr>
        <w:t>J. Mercerus stelt in het begin van</w:t>
      </w:r>
      <w:r>
        <w:rPr>
          <w:color w:val="000000"/>
        </w:rPr>
        <w:t xml:space="preserve"> zijn </w:t>
      </w:r>
      <w:r w:rsidRPr="00AD22D6">
        <w:rPr>
          <w:color w:val="000000"/>
        </w:rPr>
        <w:t xml:space="preserve">verklaring van dit </w:t>
      </w:r>
      <w:r>
        <w:rPr>
          <w:color w:val="000000"/>
        </w:rPr>
        <w:t xml:space="preserve">ganse </w:t>
      </w:r>
      <w:r w:rsidRPr="00AD22D6">
        <w:rPr>
          <w:color w:val="000000"/>
        </w:rPr>
        <w:t xml:space="preserve">boek, namelijk: </w:t>
      </w:r>
      <w:r>
        <w:rPr>
          <w:color w:val="000000"/>
        </w:rPr>
        <w:t>"</w:t>
      </w:r>
      <w:r w:rsidRPr="00AD22D6">
        <w:rPr>
          <w:color w:val="000000"/>
        </w:rPr>
        <w:t>dat men hier alle dingen</w:t>
      </w:r>
      <w:r>
        <w:rPr>
          <w:color w:val="000000"/>
        </w:rPr>
        <w:t xml:space="preserve"> zo </w:t>
      </w:r>
      <w:r w:rsidRPr="00AD22D6">
        <w:rPr>
          <w:color w:val="000000"/>
        </w:rPr>
        <w:t>algemeen als het</w:t>
      </w:r>
      <w:r>
        <w:rPr>
          <w:color w:val="000000"/>
        </w:rPr>
        <w:t xml:space="preserve"> </w:t>
      </w:r>
      <w:r w:rsidRPr="00AD22D6">
        <w:rPr>
          <w:color w:val="000000"/>
        </w:rPr>
        <w:t>mogelijk is moet verstaan, tenzij de omstandigheden van</w:t>
      </w:r>
      <w:r>
        <w:rPr>
          <w:color w:val="000000"/>
        </w:rPr>
        <w:t xml:space="preserve"> de </w:t>
      </w:r>
      <w:r w:rsidRPr="00AD22D6">
        <w:rPr>
          <w:color w:val="000000"/>
        </w:rPr>
        <w:t>tekst,</w:t>
      </w:r>
      <w:r>
        <w:rPr>
          <w:color w:val="000000"/>
        </w:rPr>
        <w:t xml:space="preserve"> </w:t>
      </w:r>
      <w:r w:rsidRPr="00AD22D6">
        <w:rPr>
          <w:color w:val="000000"/>
        </w:rPr>
        <w:t>ons tot het tegendeel dwingen." Deze noodzakelijkheid kan hier niet</w:t>
      </w:r>
      <w:r>
        <w:rPr>
          <w:color w:val="000000"/>
        </w:rPr>
        <w:t xml:space="preserve"> </w:t>
      </w:r>
      <w:r w:rsidRPr="00AD22D6">
        <w:rPr>
          <w:color w:val="000000"/>
        </w:rPr>
        <w:t>aangetoond worden, maar wel het tegendeel, als bl</w:t>
      </w:r>
      <w:r w:rsidR="00570080">
        <w:rPr>
          <w:color w:val="000000"/>
        </w:rPr>
        <w:t>ij</w:t>
      </w:r>
      <w:r w:rsidRPr="00AD22D6">
        <w:rPr>
          <w:color w:val="000000"/>
        </w:rPr>
        <w:t>kt</w:t>
      </w:r>
      <w:r w:rsidR="00570080">
        <w:rPr>
          <w:color w:val="000000"/>
        </w:rPr>
        <w:t xml:space="preserve"> u</w:t>
      </w:r>
      <w:r>
        <w:rPr>
          <w:color w:val="000000"/>
        </w:rPr>
        <w:t xml:space="preserve">it het </w:t>
      </w:r>
      <w:r w:rsidRPr="00AD22D6">
        <w:rPr>
          <w:color w:val="000000"/>
        </w:rPr>
        <w:t>9" vers</w:t>
      </w:r>
      <w:r>
        <w:rPr>
          <w:color w:val="000000"/>
        </w:rPr>
        <w:t xml:space="preserve"> </w:t>
      </w:r>
      <w:r w:rsidRPr="00AD22D6">
        <w:rPr>
          <w:color w:val="000000"/>
        </w:rPr>
        <w:t>dat volgt.</w:t>
      </w:r>
      <w:r>
        <w:rPr>
          <w:color w:val="000000"/>
        </w:rPr>
        <w:t xml:space="preserve"> </w:t>
      </w:r>
    </w:p>
    <w:p w:rsidR="00570080" w:rsidRDefault="00485177" w:rsidP="00485177">
      <w:pPr>
        <w:jc w:val="both"/>
        <w:rPr>
          <w:color w:val="000000"/>
        </w:rPr>
      </w:pPr>
      <w:r w:rsidRPr="00AD22D6">
        <w:rPr>
          <w:color w:val="000000"/>
        </w:rPr>
        <w:t>Deze regel nu is veel zekerder, want hij kan beter bewezen worden.</w:t>
      </w:r>
      <w:r>
        <w:rPr>
          <w:color w:val="000000"/>
        </w:rPr>
        <w:t xml:space="preserve"> </w:t>
      </w:r>
      <w:r w:rsidRPr="00AD22D6">
        <w:rPr>
          <w:color w:val="000000"/>
        </w:rPr>
        <w:t>Hij is ook veel stichtelijker, want de gewone lidmaten kunnen niet</w:t>
      </w:r>
      <w:r>
        <w:rPr>
          <w:color w:val="000000"/>
        </w:rPr>
        <w:t xml:space="preserve"> </w:t>
      </w:r>
      <w:r w:rsidRPr="00AD22D6">
        <w:rPr>
          <w:color w:val="000000"/>
        </w:rPr>
        <w:t>denken, dat gaat mij niet aan, maar worden hierdoor vermaand, dat</w:t>
      </w:r>
      <w:r>
        <w:rPr>
          <w:color w:val="000000"/>
        </w:rPr>
        <w:t xml:space="preserve"> </w:t>
      </w:r>
      <w:r w:rsidRPr="00AD22D6">
        <w:rPr>
          <w:color w:val="000000"/>
        </w:rPr>
        <w:t>ze, van</w:t>
      </w:r>
      <w:r>
        <w:rPr>
          <w:color w:val="000000"/>
        </w:rPr>
        <w:t xml:space="preserve"> de </w:t>
      </w:r>
      <w:r w:rsidRPr="00AD22D6">
        <w:rPr>
          <w:color w:val="000000"/>
        </w:rPr>
        <w:t>minste tot</w:t>
      </w:r>
      <w:r>
        <w:rPr>
          <w:color w:val="000000"/>
        </w:rPr>
        <w:t xml:space="preserve"> de </w:t>
      </w:r>
      <w:r w:rsidRPr="00AD22D6">
        <w:rPr>
          <w:color w:val="000000"/>
        </w:rPr>
        <w:t>meeste, naar deze gaven, die hier genoemd</w:t>
      </w:r>
      <w:r>
        <w:rPr>
          <w:color w:val="000000"/>
        </w:rPr>
        <w:t xml:space="preserve"> </w:t>
      </w:r>
      <w:r w:rsidRPr="00AD22D6">
        <w:rPr>
          <w:color w:val="000000"/>
        </w:rPr>
        <w:t>worden, staan moeten. Nochtans strijden deze twee verklaringen niet</w:t>
      </w:r>
      <w:r>
        <w:rPr>
          <w:color w:val="000000"/>
        </w:rPr>
        <w:t xml:space="preserve"> </w:t>
      </w:r>
      <w:r w:rsidRPr="00AD22D6">
        <w:rPr>
          <w:color w:val="000000"/>
        </w:rPr>
        <w:t>z</w:t>
      </w:r>
      <w:r w:rsidR="00570080">
        <w:rPr>
          <w:color w:val="000000"/>
        </w:rPr>
        <w:t>o</w:t>
      </w:r>
      <w:r w:rsidRPr="00AD22D6">
        <w:rPr>
          <w:color w:val="000000"/>
        </w:rPr>
        <w:t xml:space="preserve"> met elkaar, of zij kunnen op</w:t>
      </w:r>
      <w:r>
        <w:rPr>
          <w:color w:val="000000"/>
        </w:rPr>
        <w:t xml:space="preserve"> de </w:t>
      </w:r>
      <w:r w:rsidRPr="00AD22D6">
        <w:rPr>
          <w:color w:val="000000"/>
        </w:rPr>
        <w:t>grondslag, dien wij leggen</w:t>
      </w:r>
      <w:r>
        <w:rPr>
          <w:color w:val="000000"/>
        </w:rPr>
        <w:t xml:space="preserve"> </w:t>
      </w:r>
      <w:r w:rsidRPr="00AD22D6">
        <w:rPr>
          <w:color w:val="000000"/>
        </w:rPr>
        <w:t>samen wel ver</w:t>
      </w:r>
      <w:r>
        <w:rPr>
          <w:color w:val="000000"/>
        </w:rPr>
        <w:t>e</w:t>
      </w:r>
      <w:r w:rsidR="00570080">
        <w:rPr>
          <w:color w:val="000000"/>
        </w:rPr>
        <w:t>n</w:t>
      </w:r>
      <w:r w:rsidRPr="00AD22D6">
        <w:rPr>
          <w:color w:val="000000"/>
        </w:rPr>
        <w:t>igd worden. Want al is liet, dat alle gel</w:t>
      </w:r>
      <w:r>
        <w:rPr>
          <w:color w:val="000000"/>
        </w:rPr>
        <w:t>ovi</w:t>
      </w:r>
      <w:r w:rsidRPr="00AD22D6">
        <w:rPr>
          <w:color w:val="000000"/>
        </w:rPr>
        <w:t>gen</w:t>
      </w:r>
      <w:r>
        <w:rPr>
          <w:color w:val="000000"/>
        </w:rPr>
        <w:t xml:space="preserve"> </w:t>
      </w:r>
      <w:r w:rsidRPr="00AD22D6">
        <w:rPr>
          <w:color w:val="000000"/>
        </w:rPr>
        <w:t>met al de ledematen van</w:t>
      </w:r>
      <w:r>
        <w:rPr>
          <w:color w:val="000000"/>
        </w:rPr>
        <w:t xml:space="preserve"> de </w:t>
      </w:r>
      <w:r w:rsidRPr="00AD22D6">
        <w:rPr>
          <w:color w:val="000000"/>
        </w:rPr>
        <w:t xml:space="preserve">inwendige </w:t>
      </w:r>
      <w:r>
        <w:rPr>
          <w:color w:val="000000"/>
        </w:rPr>
        <w:t>mens</w:t>
      </w:r>
      <w:r w:rsidRPr="00AD22D6">
        <w:rPr>
          <w:color w:val="000000"/>
        </w:rPr>
        <w:t xml:space="preserve"> versierd moeten</w:t>
      </w:r>
      <w:r>
        <w:rPr>
          <w:color w:val="000000"/>
        </w:rPr>
        <w:t xml:space="preserve"> </w:t>
      </w:r>
      <w:r w:rsidRPr="00AD22D6">
        <w:rPr>
          <w:color w:val="000000"/>
        </w:rPr>
        <w:t>worden, niettemin is het zeker, dat de</w:t>
      </w:r>
      <w:r>
        <w:rPr>
          <w:color w:val="000000"/>
        </w:rPr>
        <w:t xml:space="preserve"> een </w:t>
      </w:r>
      <w:r w:rsidRPr="00AD22D6">
        <w:rPr>
          <w:color w:val="000000"/>
        </w:rPr>
        <w:t>h</w:t>
      </w:r>
      <w:r>
        <w:rPr>
          <w:color w:val="000000"/>
        </w:rPr>
        <w:t>oge</w:t>
      </w:r>
      <w:r w:rsidRPr="00AD22D6">
        <w:rPr>
          <w:color w:val="000000"/>
        </w:rPr>
        <w:t>r begaafd is dan</w:t>
      </w:r>
      <w:r>
        <w:rPr>
          <w:color w:val="000000"/>
        </w:rPr>
        <w:t xml:space="preserve"> </w:t>
      </w:r>
      <w:r w:rsidRPr="00AD22D6">
        <w:rPr>
          <w:color w:val="000000"/>
        </w:rPr>
        <w:t>de andere</w:t>
      </w:r>
      <w:r>
        <w:rPr>
          <w:color w:val="000000"/>
        </w:rPr>
        <w:t>;</w:t>
      </w:r>
      <w:r w:rsidRPr="00AD22D6">
        <w:rPr>
          <w:color w:val="000000"/>
        </w:rPr>
        <w:t xml:space="preserve"> die nu met de</w:t>
      </w:r>
      <w:r>
        <w:rPr>
          <w:color w:val="000000"/>
        </w:rPr>
        <w:t xml:space="preserve"> een </w:t>
      </w:r>
      <w:r w:rsidRPr="00AD22D6">
        <w:rPr>
          <w:color w:val="000000"/>
        </w:rPr>
        <w:t>of de andere gave het allermeest</w:t>
      </w:r>
      <w:r>
        <w:rPr>
          <w:color w:val="000000"/>
        </w:rPr>
        <w:t xml:space="preserve"> </w:t>
      </w:r>
      <w:r w:rsidRPr="00AD22D6">
        <w:rPr>
          <w:color w:val="000000"/>
        </w:rPr>
        <w:t xml:space="preserve">versierd is, mogen wij </w:t>
      </w:r>
      <w:r w:rsidR="00570080">
        <w:rPr>
          <w:color w:val="000000"/>
        </w:rPr>
        <w:t xml:space="preserve">vooral en </w:t>
      </w:r>
      <w:r w:rsidRPr="00AD22D6">
        <w:rPr>
          <w:color w:val="000000"/>
        </w:rPr>
        <w:t>inzonderheid ook daaronder verstaan.</w:t>
      </w:r>
      <w:r>
        <w:rPr>
          <w:color w:val="000000"/>
        </w:rPr>
        <w:t xml:space="preserve"> </w:t>
      </w:r>
      <w:r w:rsidRPr="00AD22D6">
        <w:rPr>
          <w:color w:val="000000"/>
        </w:rPr>
        <w:t xml:space="preserve">Bij voorbeeld, onder de </w:t>
      </w:r>
      <w:r>
        <w:rPr>
          <w:color w:val="000000"/>
        </w:rPr>
        <w:t>oge</w:t>
      </w:r>
      <w:r w:rsidRPr="00AD22D6">
        <w:rPr>
          <w:color w:val="000000"/>
        </w:rPr>
        <w:t>n verstaan wij de geestelijke</w:t>
      </w:r>
      <w:r>
        <w:rPr>
          <w:color w:val="000000"/>
        </w:rPr>
        <w:t xml:space="preserve"> </w:t>
      </w:r>
      <w:r w:rsidRPr="00AD22D6">
        <w:rPr>
          <w:color w:val="000000"/>
        </w:rPr>
        <w:t>gaven van verstand en geloof, waar alle en een ieder gel</w:t>
      </w:r>
      <w:r>
        <w:rPr>
          <w:color w:val="000000"/>
        </w:rPr>
        <w:t>ovi</w:t>
      </w:r>
      <w:r w:rsidRPr="00AD22D6">
        <w:rPr>
          <w:color w:val="000000"/>
        </w:rPr>
        <w:t>ge zijn</w:t>
      </w:r>
      <w:r>
        <w:rPr>
          <w:color w:val="000000"/>
        </w:rPr>
        <w:t xml:space="preserve"> </w:t>
      </w:r>
      <w:r w:rsidRPr="00AD22D6">
        <w:rPr>
          <w:color w:val="000000"/>
        </w:rPr>
        <w:t>deel aan heeft; maar overmits de een veel meer met verstand en</w:t>
      </w:r>
      <w:r>
        <w:rPr>
          <w:color w:val="000000"/>
        </w:rPr>
        <w:t xml:space="preserve"> </w:t>
      </w:r>
      <w:r w:rsidRPr="00AD22D6">
        <w:rPr>
          <w:color w:val="000000"/>
        </w:rPr>
        <w:t>geloof begaafd is dan de ander, gelijk Barnabas, die een man vol des</w:t>
      </w:r>
      <w:r>
        <w:rPr>
          <w:color w:val="000000"/>
        </w:rPr>
        <w:t xml:space="preserve"> </w:t>
      </w:r>
      <w:r w:rsidRPr="00AD22D6">
        <w:rPr>
          <w:color w:val="000000"/>
        </w:rPr>
        <w:t>geloofs en des Heiligen Geestes was (Hand. 11</w:t>
      </w:r>
      <w:r>
        <w:rPr>
          <w:color w:val="000000"/>
        </w:rPr>
        <w:t>:</w:t>
      </w:r>
      <w:r w:rsidRPr="00AD22D6">
        <w:rPr>
          <w:color w:val="000000"/>
        </w:rPr>
        <w:t xml:space="preserve"> 23), mogen de</w:t>
      </w:r>
      <w:r>
        <w:rPr>
          <w:color w:val="000000"/>
        </w:rPr>
        <w:t xml:space="preserve"> </w:t>
      </w:r>
      <w:r w:rsidRPr="00AD22D6">
        <w:rPr>
          <w:color w:val="000000"/>
        </w:rPr>
        <w:t>l</w:t>
      </w:r>
      <w:r>
        <w:rPr>
          <w:color w:val="000000"/>
        </w:rPr>
        <w:t>era</w:t>
      </w:r>
      <w:r w:rsidRPr="00AD22D6">
        <w:rPr>
          <w:color w:val="000000"/>
        </w:rPr>
        <w:t xml:space="preserve">ars en opzieners der gemeente bijzonderlijk onder deze </w:t>
      </w:r>
      <w:r>
        <w:rPr>
          <w:i/>
          <w:iCs/>
          <w:color w:val="000000"/>
        </w:rPr>
        <w:t>oge</w:t>
      </w:r>
      <w:r w:rsidRPr="00AD22D6">
        <w:rPr>
          <w:i/>
          <w:iCs/>
          <w:color w:val="000000"/>
        </w:rPr>
        <w:t>n</w:t>
      </w:r>
      <w:r>
        <w:rPr>
          <w:i/>
          <w:iCs/>
          <w:color w:val="000000"/>
        </w:rPr>
        <w:t xml:space="preserve"> </w:t>
      </w:r>
      <w:r w:rsidRPr="00AD22D6">
        <w:rPr>
          <w:color w:val="000000"/>
        </w:rPr>
        <w:t>verstaan worden, als hebb</w:t>
      </w:r>
      <w:r>
        <w:rPr>
          <w:color w:val="000000"/>
        </w:rPr>
        <w:t xml:space="preserve">en </w:t>
      </w:r>
      <w:r w:rsidRPr="00AD22D6">
        <w:rPr>
          <w:color w:val="000000"/>
        </w:rPr>
        <w:t>deze gaven in de overvloedigste mate</w:t>
      </w:r>
      <w:r>
        <w:rPr>
          <w:color w:val="000000"/>
        </w:rPr>
        <w:t xml:space="preserve"> </w:t>
      </w:r>
      <w:r w:rsidRPr="00AD22D6">
        <w:rPr>
          <w:color w:val="000000"/>
        </w:rPr>
        <w:t>ontvangen;</w:t>
      </w:r>
      <w:r>
        <w:rPr>
          <w:color w:val="000000"/>
        </w:rPr>
        <w:t xml:space="preserve"> zo </w:t>
      </w:r>
      <w:r w:rsidRPr="00AD22D6">
        <w:rPr>
          <w:color w:val="000000"/>
        </w:rPr>
        <w:t>nochtans, dat wij de andere lidmaten daarvan niet</w:t>
      </w:r>
      <w:r>
        <w:rPr>
          <w:color w:val="000000"/>
        </w:rPr>
        <w:t xml:space="preserve"> </w:t>
      </w:r>
      <w:r w:rsidRPr="00AD22D6">
        <w:rPr>
          <w:color w:val="000000"/>
        </w:rPr>
        <w:t xml:space="preserve">uitsluiten. Daartoe dient de gelijkenis van die </w:t>
      </w:r>
      <w:r w:rsidR="00570080">
        <w:rPr>
          <w:color w:val="000000"/>
        </w:rPr>
        <w:t>verscheid</w:t>
      </w:r>
      <w:r w:rsidRPr="00AD22D6">
        <w:rPr>
          <w:color w:val="000000"/>
        </w:rPr>
        <w:t>en leden des</w:t>
      </w:r>
      <w:r>
        <w:rPr>
          <w:color w:val="000000"/>
        </w:rPr>
        <w:t xml:space="preserve"> </w:t>
      </w:r>
      <w:r w:rsidRPr="00AD22D6">
        <w:rPr>
          <w:color w:val="000000"/>
        </w:rPr>
        <w:t>lichaams (1 Cor. 12</w:t>
      </w:r>
      <w:r>
        <w:rPr>
          <w:color w:val="000000"/>
        </w:rPr>
        <w:t>:</w:t>
      </w:r>
      <w:r w:rsidRPr="00AD22D6">
        <w:rPr>
          <w:color w:val="000000"/>
        </w:rPr>
        <w:t xml:space="preserve"> 13; namelijk niet z</w:t>
      </w:r>
      <w:r w:rsidR="00570080">
        <w:rPr>
          <w:color w:val="000000"/>
        </w:rPr>
        <w:t>o</w:t>
      </w:r>
      <w:r w:rsidRPr="00AD22D6">
        <w:rPr>
          <w:color w:val="000000"/>
        </w:rPr>
        <w:t xml:space="preserve"> om onder elk lid</w:t>
      </w:r>
      <w:r>
        <w:rPr>
          <w:color w:val="000000"/>
        </w:rPr>
        <w:t xml:space="preserve"> </w:t>
      </w:r>
      <w:r w:rsidRPr="00AD22D6">
        <w:rPr>
          <w:color w:val="000000"/>
        </w:rPr>
        <w:t>een bijzonder ambt te verstaan (want ik weet niet, of men z</w:t>
      </w:r>
      <w:r>
        <w:rPr>
          <w:color w:val="000000"/>
        </w:rPr>
        <w:t>ove</w:t>
      </w:r>
      <w:r w:rsidRPr="00AD22D6">
        <w:rPr>
          <w:color w:val="000000"/>
        </w:rPr>
        <w:t>el</w:t>
      </w:r>
      <w:r>
        <w:rPr>
          <w:color w:val="000000"/>
        </w:rPr>
        <w:t xml:space="preserve"> </w:t>
      </w:r>
      <w:r w:rsidR="00570080">
        <w:rPr>
          <w:color w:val="000000"/>
        </w:rPr>
        <w:t>verschil</w:t>
      </w:r>
      <w:r w:rsidRPr="00AD22D6">
        <w:rPr>
          <w:color w:val="000000"/>
        </w:rPr>
        <w:t>l</w:t>
      </w:r>
      <w:r>
        <w:rPr>
          <w:color w:val="000000"/>
        </w:rPr>
        <w:t xml:space="preserve">en </w:t>
      </w:r>
      <w:r w:rsidRPr="00AD22D6">
        <w:rPr>
          <w:color w:val="000000"/>
        </w:rPr>
        <w:t>ambten in de gemeente van Christus zoude kunnen</w:t>
      </w:r>
      <w:r>
        <w:rPr>
          <w:color w:val="000000"/>
        </w:rPr>
        <w:t xml:space="preserve"> </w:t>
      </w:r>
      <w:r w:rsidRPr="00AD22D6">
        <w:rPr>
          <w:color w:val="000000"/>
        </w:rPr>
        <w:t>vinden naar</w:t>
      </w:r>
      <w:r>
        <w:rPr>
          <w:color w:val="000000"/>
        </w:rPr>
        <w:t xml:space="preserve"> de </w:t>
      </w:r>
      <w:r w:rsidRPr="00AD22D6">
        <w:rPr>
          <w:color w:val="000000"/>
        </w:rPr>
        <w:t>regel der H</w:t>
      </w:r>
      <w:r w:rsidR="00570080">
        <w:rPr>
          <w:color w:val="000000"/>
        </w:rPr>
        <w:t>eilige</w:t>
      </w:r>
      <w:r w:rsidRPr="00AD22D6">
        <w:rPr>
          <w:color w:val="000000"/>
        </w:rPr>
        <w:t xml:space="preserve"> Schrift), maar alleen om te t</w:t>
      </w:r>
      <w:r>
        <w:rPr>
          <w:color w:val="000000"/>
        </w:rPr>
        <w:t>one</w:t>
      </w:r>
      <w:r w:rsidRPr="00AD22D6">
        <w:rPr>
          <w:color w:val="000000"/>
        </w:rPr>
        <w:t>n,</w:t>
      </w:r>
      <w:r>
        <w:rPr>
          <w:color w:val="000000"/>
        </w:rPr>
        <w:t xml:space="preserve"> </w:t>
      </w:r>
      <w:r w:rsidRPr="00AD22D6">
        <w:rPr>
          <w:color w:val="000000"/>
        </w:rPr>
        <w:t>dat het</w:t>
      </w:r>
      <w:r>
        <w:rPr>
          <w:color w:val="000000"/>
        </w:rPr>
        <w:t xml:space="preserve"> een </w:t>
      </w:r>
      <w:r w:rsidRPr="00AD22D6">
        <w:rPr>
          <w:color w:val="000000"/>
        </w:rPr>
        <w:t>lid beter begaafd is dan het andere, en dat ze niettemin</w:t>
      </w:r>
      <w:r>
        <w:rPr>
          <w:color w:val="000000"/>
        </w:rPr>
        <w:t xml:space="preserve"> </w:t>
      </w:r>
      <w:r w:rsidRPr="00AD22D6">
        <w:rPr>
          <w:color w:val="000000"/>
        </w:rPr>
        <w:t>onder elkaar eendrachtig moeten zijn en het algem</w:t>
      </w:r>
      <w:r>
        <w:rPr>
          <w:color w:val="000000"/>
        </w:rPr>
        <w:t>ene</w:t>
      </w:r>
      <w:r w:rsidRPr="00AD22D6">
        <w:rPr>
          <w:color w:val="000000"/>
        </w:rPr>
        <w:t xml:space="preserve"> welvaren</w:t>
      </w:r>
      <w:r>
        <w:rPr>
          <w:color w:val="000000"/>
        </w:rPr>
        <w:t xml:space="preserve"> </w:t>
      </w:r>
      <w:r w:rsidRPr="00AD22D6">
        <w:rPr>
          <w:color w:val="000000"/>
        </w:rPr>
        <w:t xml:space="preserve">van het lichaam van Christus zoeken. </w:t>
      </w:r>
    </w:p>
    <w:p w:rsidR="00485177" w:rsidRDefault="00485177" w:rsidP="00485177">
      <w:pPr>
        <w:jc w:val="both"/>
        <w:rPr>
          <w:color w:val="000000"/>
        </w:rPr>
      </w:pPr>
      <w:r w:rsidRPr="00AD22D6">
        <w:rPr>
          <w:color w:val="000000"/>
        </w:rPr>
        <w:t xml:space="preserve">Daarom zegt Job van </w:t>
      </w:r>
      <w:r>
        <w:rPr>
          <w:color w:val="000000"/>
        </w:rPr>
        <w:t>zichzelf:</w:t>
      </w:r>
      <w:r w:rsidRPr="00AD22D6">
        <w:rPr>
          <w:color w:val="000000"/>
        </w:rPr>
        <w:t xml:space="preserve"> </w:t>
      </w:r>
      <w:r>
        <w:rPr>
          <w:color w:val="000000"/>
        </w:rPr>
        <w:t>"</w:t>
      </w:r>
      <w:r w:rsidRPr="00AD22D6">
        <w:rPr>
          <w:color w:val="000000"/>
        </w:rPr>
        <w:t xml:space="preserve">Den blinden was ik tot </w:t>
      </w:r>
      <w:r>
        <w:rPr>
          <w:color w:val="000000"/>
        </w:rPr>
        <w:t>oge</w:t>
      </w:r>
      <w:r w:rsidRPr="00AD22D6">
        <w:rPr>
          <w:color w:val="000000"/>
        </w:rPr>
        <w:t>n en</w:t>
      </w:r>
      <w:r>
        <w:rPr>
          <w:color w:val="000000"/>
        </w:rPr>
        <w:t xml:space="preserve"> de </w:t>
      </w:r>
      <w:r w:rsidRPr="00AD22D6">
        <w:rPr>
          <w:color w:val="000000"/>
        </w:rPr>
        <w:t>kreupelen was ik tot</w:t>
      </w:r>
      <w:r>
        <w:rPr>
          <w:color w:val="000000"/>
        </w:rPr>
        <w:t xml:space="preserve"> </w:t>
      </w:r>
      <w:r w:rsidRPr="00AD22D6">
        <w:rPr>
          <w:color w:val="000000"/>
        </w:rPr>
        <w:t>Voeten" (Job. 29</w:t>
      </w:r>
      <w:r>
        <w:rPr>
          <w:color w:val="000000"/>
        </w:rPr>
        <w:t>:</w:t>
      </w:r>
      <w:r w:rsidRPr="00AD22D6">
        <w:rPr>
          <w:color w:val="000000"/>
        </w:rPr>
        <w:t xml:space="preserve"> 15), om te kennen te geven, dat hij zijn verstand</w:t>
      </w:r>
      <w:r>
        <w:rPr>
          <w:color w:val="000000"/>
        </w:rPr>
        <w:t xml:space="preserve"> </w:t>
      </w:r>
      <w:r w:rsidRPr="00AD22D6">
        <w:rPr>
          <w:color w:val="000000"/>
        </w:rPr>
        <w:t>en krachten tot hulp en bijstand der armen en ellendigen aanlegde</w:t>
      </w:r>
      <w:r w:rsidR="00F623C6">
        <w:rPr>
          <w:color w:val="000000"/>
        </w:rPr>
        <w:t>.</w:t>
      </w:r>
      <w:r w:rsidR="00E325F7">
        <w:rPr>
          <w:color w:val="000000"/>
        </w:rPr>
        <w:t xml:space="preserve"> zo </w:t>
      </w:r>
      <w:r w:rsidRPr="00AD22D6">
        <w:rPr>
          <w:color w:val="000000"/>
        </w:rPr>
        <w:t>zegt ook David in Ps. 32</w:t>
      </w:r>
      <w:r>
        <w:rPr>
          <w:color w:val="000000"/>
        </w:rPr>
        <w:t>:</w:t>
      </w:r>
      <w:r w:rsidRPr="00AD22D6">
        <w:rPr>
          <w:color w:val="000000"/>
        </w:rPr>
        <w:t xml:space="preserve"> 8</w:t>
      </w:r>
      <w:r>
        <w:rPr>
          <w:color w:val="000000"/>
        </w:rPr>
        <w:t>:</w:t>
      </w:r>
      <w:r w:rsidRPr="00AD22D6">
        <w:rPr>
          <w:color w:val="000000"/>
        </w:rPr>
        <w:t xml:space="preserve"> </w:t>
      </w:r>
      <w:r>
        <w:rPr>
          <w:color w:val="000000"/>
        </w:rPr>
        <w:t>"</w:t>
      </w:r>
      <w:r w:rsidRPr="00AD22D6">
        <w:rPr>
          <w:color w:val="000000"/>
        </w:rPr>
        <w:t>Ik zal u onderwijzen, en u l</w:t>
      </w:r>
      <w:r>
        <w:rPr>
          <w:color w:val="000000"/>
        </w:rPr>
        <w:t>ere</w:t>
      </w:r>
      <w:r w:rsidRPr="00AD22D6">
        <w:rPr>
          <w:color w:val="000000"/>
        </w:rPr>
        <w:t>n</w:t>
      </w:r>
      <w:r>
        <w:rPr>
          <w:color w:val="000000"/>
        </w:rPr>
        <w:t xml:space="preserve"> </w:t>
      </w:r>
      <w:r w:rsidRPr="00AD22D6">
        <w:rPr>
          <w:color w:val="000000"/>
        </w:rPr>
        <w:t>van</w:t>
      </w:r>
      <w:r>
        <w:rPr>
          <w:color w:val="000000"/>
        </w:rPr>
        <w:t xml:space="preserve"> de </w:t>
      </w:r>
      <w:r w:rsidRPr="00AD22D6">
        <w:rPr>
          <w:color w:val="000000"/>
        </w:rPr>
        <w:t>weg, dien gij gaan zult, Ik zal raad geven, mijn oog zal op</w:t>
      </w:r>
      <w:r>
        <w:rPr>
          <w:color w:val="000000"/>
        </w:rPr>
        <w:t xml:space="preserve"> </w:t>
      </w:r>
      <w:r w:rsidRPr="00AD22D6">
        <w:rPr>
          <w:color w:val="000000"/>
        </w:rPr>
        <w:t xml:space="preserve">u zijn." </w:t>
      </w:r>
      <w:r>
        <w:rPr>
          <w:color w:val="000000"/>
        </w:rPr>
        <w:t>Zod</w:t>
      </w:r>
      <w:r w:rsidRPr="00AD22D6">
        <w:rPr>
          <w:color w:val="000000"/>
        </w:rPr>
        <w:t>at de profeten en l</w:t>
      </w:r>
      <w:r>
        <w:rPr>
          <w:color w:val="000000"/>
        </w:rPr>
        <w:t>era</w:t>
      </w:r>
      <w:r w:rsidRPr="00AD22D6">
        <w:rPr>
          <w:color w:val="000000"/>
        </w:rPr>
        <w:t xml:space="preserve">ars wel de scherpste </w:t>
      </w:r>
      <w:r>
        <w:rPr>
          <w:color w:val="000000"/>
        </w:rPr>
        <w:t>oge</w:t>
      </w:r>
      <w:r w:rsidRPr="00AD22D6">
        <w:rPr>
          <w:color w:val="000000"/>
        </w:rPr>
        <w:t>n</w:t>
      </w:r>
      <w:r>
        <w:rPr>
          <w:color w:val="000000"/>
        </w:rPr>
        <w:t xml:space="preserve"> </w:t>
      </w:r>
      <w:r w:rsidRPr="00AD22D6">
        <w:rPr>
          <w:color w:val="000000"/>
        </w:rPr>
        <w:t xml:space="preserve">moeten hebben in de gemeente (waarom ze ook eertijds </w:t>
      </w:r>
      <w:r w:rsidRPr="00AD22D6">
        <w:rPr>
          <w:i/>
          <w:iCs/>
          <w:color w:val="000000"/>
        </w:rPr>
        <w:t xml:space="preserve">zieners </w:t>
      </w:r>
      <w:r w:rsidRPr="00AD22D6">
        <w:rPr>
          <w:color w:val="000000"/>
        </w:rPr>
        <w:t>genoemd</w:t>
      </w:r>
      <w:r>
        <w:rPr>
          <w:color w:val="000000"/>
        </w:rPr>
        <w:t xml:space="preserve"> </w:t>
      </w:r>
      <w:r w:rsidRPr="00AD22D6">
        <w:rPr>
          <w:color w:val="000000"/>
        </w:rPr>
        <w:t xml:space="preserve">werden vgl. 1 </w:t>
      </w:r>
      <w:r w:rsidR="00570080">
        <w:rPr>
          <w:color w:val="000000"/>
        </w:rPr>
        <w:t>S</w:t>
      </w:r>
      <w:r w:rsidRPr="00AD22D6">
        <w:rPr>
          <w:color w:val="000000"/>
        </w:rPr>
        <w:t>am. 9</w:t>
      </w:r>
      <w:r>
        <w:rPr>
          <w:color w:val="000000"/>
        </w:rPr>
        <w:t>:</w:t>
      </w:r>
      <w:r w:rsidRPr="00AD22D6">
        <w:rPr>
          <w:color w:val="000000"/>
        </w:rPr>
        <w:t xml:space="preserve"> 9). Nochtans onder deze voorwaarde,</w:t>
      </w:r>
      <w:r>
        <w:rPr>
          <w:color w:val="000000"/>
        </w:rPr>
        <w:t xml:space="preserve"> </w:t>
      </w:r>
      <w:r w:rsidRPr="00AD22D6">
        <w:rPr>
          <w:color w:val="000000"/>
        </w:rPr>
        <w:t>dat de gewone lidmaten ook hieraan deel moeten hebben, want</w:t>
      </w:r>
      <w:r>
        <w:rPr>
          <w:color w:val="000000"/>
        </w:rPr>
        <w:t xml:space="preserve"> </w:t>
      </w:r>
      <w:r w:rsidRPr="00AD22D6">
        <w:rPr>
          <w:color w:val="000000"/>
        </w:rPr>
        <w:t>zij mogen niet zijn als paarden en muilezels, die geen verstand hebben</w:t>
      </w:r>
      <w:r>
        <w:rPr>
          <w:color w:val="000000"/>
        </w:rPr>
        <w:t xml:space="preserve"> </w:t>
      </w:r>
      <w:r w:rsidRPr="00AD22D6">
        <w:rPr>
          <w:color w:val="000000"/>
        </w:rPr>
        <w:t>(Ps. 32</w:t>
      </w:r>
      <w:r>
        <w:rPr>
          <w:color w:val="000000"/>
        </w:rPr>
        <w:t>:</w:t>
      </w:r>
      <w:r w:rsidRPr="00AD22D6">
        <w:rPr>
          <w:color w:val="000000"/>
        </w:rPr>
        <w:t xml:space="preserve"> 9), maar moeten ook staan naar de beste gaven</w:t>
      </w:r>
      <w:r>
        <w:rPr>
          <w:color w:val="000000"/>
        </w:rPr>
        <w:t xml:space="preserve"> </w:t>
      </w:r>
      <w:r w:rsidRPr="00AD22D6">
        <w:rPr>
          <w:color w:val="000000"/>
        </w:rPr>
        <w:t>en pogen in het verstand volmaakt te worden (1 Cor. 14</w:t>
      </w:r>
      <w:r>
        <w:rPr>
          <w:color w:val="000000"/>
        </w:rPr>
        <w:t>:</w:t>
      </w:r>
      <w:r w:rsidRPr="00AD22D6">
        <w:rPr>
          <w:color w:val="000000"/>
        </w:rPr>
        <w:t xml:space="preserve"> 20). Op</w:t>
      </w:r>
      <w:r>
        <w:rPr>
          <w:color w:val="000000"/>
        </w:rPr>
        <w:t xml:space="preserve"> </w:t>
      </w:r>
      <w:r w:rsidR="00570080">
        <w:rPr>
          <w:color w:val="000000"/>
        </w:rPr>
        <w:t>deze</w:t>
      </w:r>
      <w:r w:rsidRPr="00AD22D6">
        <w:rPr>
          <w:color w:val="000000"/>
        </w:rPr>
        <w:t xml:space="preserve"> grond zullen wij nu voortgaan en tot de bijzondere verklaring</w:t>
      </w:r>
      <w:r>
        <w:rPr>
          <w:color w:val="000000"/>
        </w:rPr>
        <w:t xml:space="preserve"> </w:t>
      </w:r>
      <w:r w:rsidRPr="00AD22D6">
        <w:rPr>
          <w:color w:val="000000"/>
        </w:rPr>
        <w:t>der woorden komen.</w:t>
      </w:r>
    </w:p>
    <w:p w:rsidR="00485177" w:rsidRDefault="00485177" w:rsidP="00485177">
      <w:pPr>
        <w:jc w:val="both"/>
        <w:rPr>
          <w:color w:val="000000"/>
        </w:rPr>
      </w:pPr>
    </w:p>
    <w:p w:rsidR="00F623C6" w:rsidRDefault="00485177" w:rsidP="00485177">
      <w:pPr>
        <w:jc w:val="both"/>
        <w:rPr>
          <w:color w:val="000000"/>
        </w:rPr>
      </w:pPr>
      <w:r>
        <w:rPr>
          <w:color w:val="000000"/>
        </w:rPr>
        <w:t xml:space="preserve">Vs. </w:t>
      </w:r>
      <w:r w:rsidRPr="00AD22D6">
        <w:rPr>
          <w:color w:val="000000"/>
        </w:rPr>
        <w:t>1</w:t>
      </w:r>
      <w:r w:rsidR="00F623C6">
        <w:rPr>
          <w:color w:val="000000"/>
        </w:rPr>
        <w:t>. Z</w:t>
      </w:r>
      <w:r w:rsidRPr="00AD22D6">
        <w:rPr>
          <w:i/>
          <w:iCs/>
          <w:color w:val="000000"/>
        </w:rPr>
        <w:t>ie gij zijt schoon,</w:t>
      </w:r>
      <w:r>
        <w:rPr>
          <w:i/>
          <w:iCs/>
          <w:color w:val="000000"/>
        </w:rPr>
        <w:t xml:space="preserve"> mijn </w:t>
      </w:r>
      <w:r w:rsidRPr="00AD22D6">
        <w:rPr>
          <w:i/>
          <w:iCs/>
          <w:color w:val="000000"/>
        </w:rPr>
        <w:t>vriendin, zie, gij zijt schoon.</w:t>
      </w:r>
      <w:r>
        <w:rPr>
          <w:i/>
          <w:iCs/>
          <w:color w:val="000000"/>
        </w:rPr>
        <w:t xml:space="preserve"> </w:t>
      </w:r>
      <w:r w:rsidRPr="00AD22D6">
        <w:rPr>
          <w:color w:val="000000"/>
        </w:rPr>
        <w:t>Deze verdubbeling dient tot meerder verzekering van hetgeen daar</w:t>
      </w:r>
      <w:r>
        <w:rPr>
          <w:color w:val="000000"/>
        </w:rPr>
        <w:t xml:space="preserve"> </w:t>
      </w:r>
      <w:r w:rsidRPr="00AD22D6">
        <w:rPr>
          <w:color w:val="000000"/>
        </w:rPr>
        <w:t>'151</w:t>
      </w:r>
      <w:r>
        <w:rPr>
          <w:color w:val="000000"/>
        </w:rPr>
        <w:t xml:space="preserve"> </w:t>
      </w:r>
      <w:r w:rsidRPr="00AD22D6">
        <w:rPr>
          <w:color w:val="000000"/>
        </w:rPr>
        <w:t>gezegd wordt. Maar iemand moest verwonderd zijn, dat de schoonheid</w:t>
      </w:r>
      <w:r>
        <w:rPr>
          <w:color w:val="000000"/>
        </w:rPr>
        <w:t xml:space="preserve"> </w:t>
      </w:r>
      <w:r w:rsidRPr="00AD22D6">
        <w:rPr>
          <w:color w:val="000000"/>
        </w:rPr>
        <w:t>der kerk hier</w:t>
      </w:r>
      <w:r>
        <w:rPr>
          <w:color w:val="000000"/>
        </w:rPr>
        <w:t xml:space="preserve"> zo </w:t>
      </w:r>
      <w:r w:rsidRPr="00AD22D6">
        <w:rPr>
          <w:color w:val="000000"/>
        </w:rPr>
        <w:t>hoog verheven wordt, daar de kerk nochtans</w:t>
      </w:r>
      <w:r>
        <w:rPr>
          <w:color w:val="000000"/>
        </w:rPr>
        <w:t xml:space="preserve"> </w:t>
      </w:r>
      <w:r w:rsidRPr="00AD22D6">
        <w:rPr>
          <w:color w:val="000000"/>
        </w:rPr>
        <w:t>te voren in Kapittel 1</w:t>
      </w:r>
      <w:r>
        <w:rPr>
          <w:color w:val="000000"/>
        </w:rPr>
        <w:t>:</w:t>
      </w:r>
      <w:r w:rsidRPr="00AD22D6">
        <w:rPr>
          <w:color w:val="000000"/>
        </w:rPr>
        <w:t xml:space="preserve"> 5 geklaagd heeft over</w:t>
      </w:r>
      <w:r>
        <w:rPr>
          <w:color w:val="000000"/>
        </w:rPr>
        <w:t xml:space="preserve"> haar </w:t>
      </w:r>
      <w:r w:rsidRPr="00AD22D6">
        <w:rPr>
          <w:color w:val="000000"/>
        </w:rPr>
        <w:t>smetten en</w:t>
      </w:r>
      <w:r>
        <w:rPr>
          <w:color w:val="000000"/>
        </w:rPr>
        <w:t xml:space="preserve"> </w:t>
      </w:r>
      <w:r w:rsidRPr="00AD22D6">
        <w:rPr>
          <w:color w:val="000000"/>
        </w:rPr>
        <w:t>zwartheid. Het antwoord is, dat de kerk zwart is van natuur, maar</w:t>
      </w:r>
      <w:r>
        <w:rPr>
          <w:color w:val="000000"/>
        </w:rPr>
        <w:t xml:space="preserve"> </w:t>
      </w:r>
      <w:r w:rsidRPr="00AD22D6">
        <w:rPr>
          <w:color w:val="000000"/>
        </w:rPr>
        <w:t>is schoon door de genade, niet alleen wat aangaat, als ze in</w:t>
      </w:r>
      <w:r>
        <w:rPr>
          <w:color w:val="000000"/>
        </w:rPr>
        <w:t xml:space="preserve"> </w:t>
      </w:r>
      <w:r w:rsidRPr="00AD22D6">
        <w:rPr>
          <w:color w:val="000000"/>
        </w:rPr>
        <w:t>Christus wordt aangezien, maar ook, wat betreft, als ze naar Christus'</w:t>
      </w:r>
      <w:r>
        <w:rPr>
          <w:color w:val="000000"/>
        </w:rPr>
        <w:t xml:space="preserve"> </w:t>
      </w:r>
      <w:r w:rsidRPr="00AD22D6">
        <w:rPr>
          <w:color w:val="000000"/>
        </w:rPr>
        <w:t>beeld veranderd wordt van heerlijkheid tot heerlijkheid, als van</w:t>
      </w:r>
      <w:r>
        <w:rPr>
          <w:color w:val="000000"/>
        </w:rPr>
        <w:t xml:space="preserve"> </w:t>
      </w:r>
      <w:r w:rsidRPr="00AD22D6">
        <w:rPr>
          <w:color w:val="000000"/>
        </w:rPr>
        <w:t xml:space="preserve">des </w:t>
      </w:r>
      <w:r>
        <w:rPr>
          <w:color w:val="000000"/>
        </w:rPr>
        <w:t>Heere</w:t>
      </w:r>
      <w:r w:rsidRPr="00AD22D6">
        <w:rPr>
          <w:color w:val="000000"/>
        </w:rPr>
        <w:t>n Geest (2 Cor. 3</w:t>
      </w:r>
      <w:r>
        <w:rPr>
          <w:color w:val="000000"/>
        </w:rPr>
        <w:t>:</w:t>
      </w:r>
      <w:r w:rsidRPr="00AD22D6">
        <w:rPr>
          <w:color w:val="000000"/>
        </w:rPr>
        <w:t xml:space="preserve"> 18). Dit moeten wij in dezen geh</w:t>
      </w:r>
      <w:r>
        <w:rPr>
          <w:color w:val="000000"/>
        </w:rPr>
        <w:t>ele</w:t>
      </w:r>
      <w:r w:rsidRPr="00AD22D6">
        <w:rPr>
          <w:color w:val="000000"/>
        </w:rPr>
        <w:t>n</w:t>
      </w:r>
      <w:r>
        <w:rPr>
          <w:color w:val="000000"/>
        </w:rPr>
        <w:t xml:space="preserve"> </w:t>
      </w:r>
      <w:r w:rsidRPr="00AD22D6">
        <w:rPr>
          <w:color w:val="000000"/>
        </w:rPr>
        <w:t>tekst, als ook in het 6" kapittel, dat volgen zal, bedenken.</w:t>
      </w:r>
      <w:r>
        <w:rPr>
          <w:color w:val="000000"/>
        </w:rPr>
        <w:t xml:space="preserve"> </w:t>
      </w:r>
      <w:r w:rsidRPr="00AD22D6">
        <w:rPr>
          <w:i/>
          <w:iCs/>
          <w:color w:val="000000"/>
        </w:rPr>
        <w:t xml:space="preserve">Uwe </w:t>
      </w:r>
      <w:r>
        <w:rPr>
          <w:i/>
          <w:iCs/>
          <w:color w:val="000000"/>
        </w:rPr>
        <w:t>oge</w:t>
      </w:r>
      <w:r w:rsidRPr="00AD22D6">
        <w:rPr>
          <w:i/>
          <w:iCs/>
          <w:color w:val="000000"/>
        </w:rPr>
        <w:t>n.</w:t>
      </w:r>
      <w:r>
        <w:rPr>
          <w:i/>
          <w:iCs/>
          <w:color w:val="000000"/>
        </w:rPr>
        <w:t xml:space="preserve"> </w:t>
      </w:r>
      <w:r w:rsidRPr="00AD22D6">
        <w:rPr>
          <w:color w:val="000000"/>
        </w:rPr>
        <w:t xml:space="preserve">De lichamelijke </w:t>
      </w:r>
      <w:r>
        <w:rPr>
          <w:color w:val="000000"/>
        </w:rPr>
        <w:t>oge</w:t>
      </w:r>
      <w:r w:rsidRPr="00AD22D6">
        <w:rPr>
          <w:color w:val="000000"/>
        </w:rPr>
        <w:t>n zijn ons van God tot twee doeleinden gegeven.</w:t>
      </w:r>
      <w:r>
        <w:rPr>
          <w:color w:val="000000"/>
        </w:rPr>
        <w:t xml:space="preserve"> </w:t>
      </w:r>
    </w:p>
    <w:p w:rsidR="00F623C6" w:rsidRDefault="000B4E4C" w:rsidP="00485177">
      <w:pPr>
        <w:jc w:val="both"/>
        <w:rPr>
          <w:color w:val="000000"/>
        </w:rPr>
      </w:pPr>
      <w:r>
        <w:rPr>
          <w:i/>
          <w:iCs/>
          <w:color w:val="000000"/>
        </w:rPr>
        <w:t>Vooreerst</w:t>
      </w:r>
      <w:r w:rsidR="00485177" w:rsidRPr="00AD22D6">
        <w:rPr>
          <w:i/>
          <w:iCs/>
          <w:color w:val="000000"/>
        </w:rPr>
        <w:t xml:space="preserve"> </w:t>
      </w:r>
      <w:r w:rsidR="00485177" w:rsidRPr="00AD22D6">
        <w:rPr>
          <w:color w:val="000000"/>
        </w:rPr>
        <w:t>om de zichtbare dingen, die ons voorkomen, te aanschouwen.</w:t>
      </w:r>
      <w:r w:rsidR="00485177">
        <w:rPr>
          <w:color w:val="000000"/>
        </w:rPr>
        <w:t xml:space="preserve"> </w:t>
      </w:r>
    </w:p>
    <w:p w:rsidR="00F623C6" w:rsidRDefault="00485177" w:rsidP="00485177">
      <w:pPr>
        <w:jc w:val="both"/>
        <w:rPr>
          <w:color w:val="000000"/>
        </w:rPr>
      </w:pPr>
      <w:r w:rsidRPr="00AD22D6">
        <w:rPr>
          <w:i/>
          <w:iCs/>
          <w:color w:val="000000"/>
        </w:rPr>
        <w:t xml:space="preserve">Ten andere </w:t>
      </w:r>
      <w:r w:rsidRPr="00AD22D6">
        <w:rPr>
          <w:color w:val="000000"/>
        </w:rPr>
        <w:t xml:space="preserve">om het </w:t>
      </w:r>
      <w:r>
        <w:rPr>
          <w:color w:val="000000"/>
        </w:rPr>
        <w:t>ganse</w:t>
      </w:r>
      <w:r w:rsidRPr="00AD22D6">
        <w:rPr>
          <w:color w:val="000000"/>
        </w:rPr>
        <w:t xml:space="preserve"> lichaam als twee trouwe</w:t>
      </w:r>
      <w:r>
        <w:rPr>
          <w:color w:val="000000"/>
        </w:rPr>
        <w:t xml:space="preserve"> </w:t>
      </w:r>
      <w:r w:rsidRPr="00AD22D6">
        <w:rPr>
          <w:color w:val="000000"/>
        </w:rPr>
        <w:t>leidslieden te leiden. Daarom verstaan wij hieronder de geestelijke</w:t>
      </w:r>
      <w:r>
        <w:rPr>
          <w:color w:val="000000"/>
        </w:rPr>
        <w:t xml:space="preserve"> oge</w:t>
      </w:r>
      <w:r w:rsidRPr="00AD22D6">
        <w:rPr>
          <w:color w:val="000000"/>
        </w:rPr>
        <w:t>n des stands, waar Paulus van spreekt (</w:t>
      </w:r>
      <w:r w:rsidR="005C2AD6">
        <w:rPr>
          <w:color w:val="000000"/>
        </w:rPr>
        <w:t>Eféze</w:t>
      </w:r>
      <w:r w:rsidR="00E325F7">
        <w:rPr>
          <w:color w:val="000000"/>
        </w:rPr>
        <w:t xml:space="preserve"> </w:t>
      </w:r>
      <w:r w:rsidRPr="00AD22D6">
        <w:rPr>
          <w:color w:val="000000"/>
        </w:rPr>
        <w:t>1</w:t>
      </w:r>
      <w:r>
        <w:rPr>
          <w:color w:val="000000"/>
        </w:rPr>
        <w:t>:</w:t>
      </w:r>
      <w:r w:rsidRPr="00AD22D6">
        <w:rPr>
          <w:color w:val="000000"/>
        </w:rPr>
        <w:t xml:space="preserve"> 18), d. i. de</w:t>
      </w:r>
      <w:r>
        <w:rPr>
          <w:color w:val="000000"/>
        </w:rPr>
        <w:t xml:space="preserve"> </w:t>
      </w:r>
      <w:r w:rsidRPr="00AD22D6">
        <w:rPr>
          <w:color w:val="000000"/>
        </w:rPr>
        <w:t>geestelijke kennis en het geloof, want daardoor kunnen wij aanschouwen</w:t>
      </w:r>
      <w:r>
        <w:rPr>
          <w:color w:val="000000"/>
        </w:rPr>
        <w:t xml:space="preserve"> </w:t>
      </w:r>
      <w:r w:rsidRPr="00AD22D6">
        <w:rPr>
          <w:color w:val="000000"/>
        </w:rPr>
        <w:t>en verstaan zaken, die onzichtbaar en voor</w:t>
      </w:r>
      <w:r>
        <w:rPr>
          <w:color w:val="000000"/>
        </w:rPr>
        <w:t xml:space="preserve"> de </w:t>
      </w:r>
      <w:r w:rsidRPr="00AD22D6">
        <w:rPr>
          <w:color w:val="000000"/>
        </w:rPr>
        <w:t>natuurlijken</w:t>
      </w:r>
      <w:r>
        <w:rPr>
          <w:color w:val="000000"/>
        </w:rPr>
        <w:t xml:space="preserve"> mens</w:t>
      </w:r>
      <w:r w:rsidRPr="00AD22D6">
        <w:rPr>
          <w:color w:val="000000"/>
        </w:rPr>
        <w:t xml:space="preserve"> verborgen zijn, </w:t>
      </w:r>
      <w:r>
        <w:rPr>
          <w:color w:val="000000"/>
        </w:rPr>
        <w:t>zoa</w:t>
      </w:r>
      <w:r w:rsidRPr="00AD22D6">
        <w:rPr>
          <w:color w:val="000000"/>
        </w:rPr>
        <w:t>ls de schepping der wereld (Hebr. 11</w:t>
      </w:r>
      <w:r>
        <w:rPr>
          <w:color w:val="000000"/>
        </w:rPr>
        <w:t>:</w:t>
      </w:r>
      <w:r w:rsidRPr="00AD22D6">
        <w:rPr>
          <w:color w:val="000000"/>
        </w:rPr>
        <w:t>3) en</w:t>
      </w:r>
      <w:r>
        <w:rPr>
          <w:color w:val="000000"/>
        </w:rPr>
        <w:t xml:space="preserve"> </w:t>
      </w:r>
      <w:r w:rsidRPr="00AD22D6">
        <w:rPr>
          <w:color w:val="000000"/>
        </w:rPr>
        <w:t>voorts al de artikelen van ons Christelijk geloof. Daarom wordt het</w:t>
      </w:r>
      <w:r>
        <w:rPr>
          <w:color w:val="000000"/>
        </w:rPr>
        <w:t xml:space="preserve"> </w:t>
      </w:r>
      <w:r w:rsidRPr="00AD22D6">
        <w:rPr>
          <w:color w:val="000000"/>
        </w:rPr>
        <w:t>geloof ook dikwijls vergeleken bij het gezicht (Joh. 6</w:t>
      </w:r>
      <w:r>
        <w:rPr>
          <w:color w:val="000000"/>
        </w:rPr>
        <w:t>:</w:t>
      </w:r>
      <w:r w:rsidRPr="00AD22D6">
        <w:rPr>
          <w:color w:val="000000"/>
        </w:rPr>
        <w:t xml:space="preserve"> 40</w:t>
      </w:r>
      <w:r>
        <w:rPr>
          <w:color w:val="000000"/>
        </w:rPr>
        <w:t>;</w:t>
      </w:r>
      <w:r w:rsidRPr="00AD22D6">
        <w:rPr>
          <w:color w:val="000000"/>
        </w:rPr>
        <w:t xml:space="preserve"> 8</w:t>
      </w:r>
      <w:r>
        <w:rPr>
          <w:color w:val="000000"/>
        </w:rPr>
        <w:t>:</w:t>
      </w:r>
      <w:r w:rsidRPr="00AD22D6">
        <w:rPr>
          <w:color w:val="000000"/>
        </w:rPr>
        <w:t xml:space="preserve"> 56).</w:t>
      </w:r>
      <w:r>
        <w:rPr>
          <w:color w:val="000000"/>
        </w:rPr>
        <w:t xml:space="preserve"> </w:t>
      </w:r>
      <w:r w:rsidRPr="00AD22D6">
        <w:rPr>
          <w:color w:val="000000"/>
        </w:rPr>
        <w:t>Want daardoor zien wij niet alleen God, die onzienlijk is (Hebr. 11</w:t>
      </w:r>
      <w:r>
        <w:rPr>
          <w:color w:val="000000"/>
        </w:rPr>
        <w:t>:</w:t>
      </w:r>
      <w:r w:rsidRPr="00AD22D6">
        <w:rPr>
          <w:color w:val="000000"/>
        </w:rPr>
        <w:t xml:space="preserve"> 27),</w:t>
      </w:r>
      <w:r>
        <w:rPr>
          <w:color w:val="000000"/>
        </w:rPr>
        <w:t xml:space="preserve"> </w:t>
      </w:r>
      <w:r w:rsidRPr="00AD22D6">
        <w:rPr>
          <w:color w:val="000000"/>
        </w:rPr>
        <w:t>maar ook de onzichtbare hoop, waartoe wij geroepen zijn (</w:t>
      </w:r>
      <w:r w:rsidR="005C2AD6">
        <w:rPr>
          <w:color w:val="000000"/>
        </w:rPr>
        <w:t>Eféze</w:t>
      </w:r>
      <w:r w:rsidR="00E325F7">
        <w:rPr>
          <w:color w:val="000000"/>
        </w:rPr>
        <w:t xml:space="preserve"> </w:t>
      </w:r>
      <w:r w:rsidRPr="00AD22D6">
        <w:rPr>
          <w:color w:val="000000"/>
        </w:rPr>
        <w:t>1:18).</w:t>
      </w:r>
      <w:r>
        <w:rPr>
          <w:color w:val="000000"/>
        </w:rPr>
        <w:t xml:space="preserve"> </w:t>
      </w:r>
      <w:r w:rsidRPr="00AD22D6">
        <w:rPr>
          <w:color w:val="000000"/>
        </w:rPr>
        <w:t>Voorts moeten wij door het geloof leven en daarnaar wandelen, indien</w:t>
      </w:r>
      <w:r>
        <w:rPr>
          <w:color w:val="000000"/>
        </w:rPr>
        <w:t xml:space="preserve"> </w:t>
      </w:r>
      <w:r w:rsidRPr="00AD22D6">
        <w:rPr>
          <w:color w:val="000000"/>
        </w:rPr>
        <w:t>wij niet in de duisternis willen wandelen (2 Cor. 5</w:t>
      </w:r>
      <w:r>
        <w:rPr>
          <w:color w:val="000000"/>
        </w:rPr>
        <w:t>:</w:t>
      </w:r>
      <w:r w:rsidRPr="00AD22D6">
        <w:rPr>
          <w:color w:val="000000"/>
        </w:rPr>
        <w:t xml:space="preserve"> 7). Deze</w:t>
      </w:r>
      <w:r>
        <w:rPr>
          <w:color w:val="000000"/>
        </w:rPr>
        <w:t xml:space="preserve"> </w:t>
      </w:r>
      <w:r w:rsidRPr="00AD22D6">
        <w:rPr>
          <w:color w:val="000000"/>
        </w:rPr>
        <w:t>verklarin</w:t>
      </w:r>
      <w:r w:rsidR="00F623C6">
        <w:rPr>
          <w:color w:val="000000"/>
        </w:rPr>
        <w:t>g wordt ook bevestigd met het 9e</w:t>
      </w:r>
      <w:r w:rsidRPr="00AD22D6">
        <w:rPr>
          <w:color w:val="000000"/>
        </w:rPr>
        <w:t xml:space="preserve"> vers, dat hierna volgen</w:t>
      </w:r>
      <w:r>
        <w:rPr>
          <w:color w:val="000000"/>
        </w:rPr>
        <w:t xml:space="preserve"> </w:t>
      </w:r>
      <w:r w:rsidRPr="00AD22D6">
        <w:rPr>
          <w:color w:val="000000"/>
        </w:rPr>
        <w:t>zal</w:t>
      </w:r>
      <w:r w:rsidR="00F623C6">
        <w:rPr>
          <w:color w:val="000000"/>
        </w:rPr>
        <w:t>. Z</w:t>
      </w:r>
      <w:r w:rsidRPr="00AD22D6">
        <w:rPr>
          <w:i/>
          <w:iCs/>
          <w:color w:val="000000"/>
        </w:rPr>
        <w:t>ijn duiven</w:t>
      </w:r>
      <w:r>
        <w:rPr>
          <w:i/>
          <w:iCs/>
          <w:color w:val="000000"/>
        </w:rPr>
        <w:t>oge</w:t>
      </w:r>
      <w:r w:rsidRPr="00AD22D6">
        <w:rPr>
          <w:i/>
          <w:iCs/>
          <w:color w:val="000000"/>
        </w:rPr>
        <w:t>n.</w:t>
      </w:r>
      <w:r>
        <w:rPr>
          <w:i/>
          <w:iCs/>
          <w:color w:val="000000"/>
        </w:rPr>
        <w:t xml:space="preserve"> </w:t>
      </w:r>
      <w:r w:rsidRPr="00AD22D6">
        <w:rPr>
          <w:color w:val="000000"/>
        </w:rPr>
        <w:t>Dat is: eenvoudig, vriendelijk en eerbaar. Daarom vermaant ons</w:t>
      </w:r>
      <w:r>
        <w:rPr>
          <w:color w:val="000000"/>
        </w:rPr>
        <w:t xml:space="preserve"> </w:t>
      </w:r>
      <w:r w:rsidRPr="00AD22D6">
        <w:rPr>
          <w:color w:val="000000"/>
        </w:rPr>
        <w:t xml:space="preserve">de </w:t>
      </w:r>
      <w:r>
        <w:rPr>
          <w:color w:val="000000"/>
        </w:rPr>
        <w:t>Heere</w:t>
      </w:r>
      <w:r w:rsidRPr="00AD22D6">
        <w:rPr>
          <w:color w:val="000000"/>
        </w:rPr>
        <w:t xml:space="preserve"> Christus, dat wij oprecht moeten zijn als duiven (Matth.</w:t>
      </w:r>
      <w:r>
        <w:rPr>
          <w:color w:val="000000"/>
        </w:rPr>
        <w:t xml:space="preserve"> </w:t>
      </w:r>
      <w:r w:rsidRPr="00AD22D6">
        <w:rPr>
          <w:color w:val="000000"/>
        </w:rPr>
        <w:t>10</w:t>
      </w:r>
      <w:r>
        <w:rPr>
          <w:color w:val="000000"/>
        </w:rPr>
        <w:t>:</w:t>
      </w:r>
      <w:r w:rsidRPr="00AD22D6">
        <w:rPr>
          <w:color w:val="000000"/>
        </w:rPr>
        <w:t xml:space="preserve"> 16). </w:t>
      </w:r>
      <w:r w:rsidR="00F623C6">
        <w:rPr>
          <w:color w:val="000000"/>
        </w:rPr>
        <w:t>De Heilige Geest heeft ook will</w:t>
      </w:r>
      <w:r w:rsidRPr="00AD22D6">
        <w:rPr>
          <w:color w:val="000000"/>
        </w:rPr>
        <w:t>e</w:t>
      </w:r>
      <w:r w:rsidR="00F623C6">
        <w:rPr>
          <w:color w:val="000000"/>
        </w:rPr>
        <w:t xml:space="preserve">n </w:t>
      </w:r>
      <w:r>
        <w:rPr>
          <w:color w:val="000000"/>
        </w:rPr>
        <w:t>vers</w:t>
      </w:r>
      <w:r w:rsidR="00F623C6">
        <w:rPr>
          <w:color w:val="000000"/>
        </w:rPr>
        <w:t>ch</w:t>
      </w:r>
      <w:r w:rsidRPr="00AD22D6">
        <w:rPr>
          <w:color w:val="000000"/>
        </w:rPr>
        <w:t>ijnen in de gedaante</w:t>
      </w:r>
      <w:r>
        <w:rPr>
          <w:color w:val="000000"/>
        </w:rPr>
        <w:t xml:space="preserve"> ene</w:t>
      </w:r>
      <w:r w:rsidRPr="00AD22D6">
        <w:rPr>
          <w:color w:val="000000"/>
        </w:rPr>
        <w:t>r duive (Matth. 3</w:t>
      </w:r>
      <w:r>
        <w:rPr>
          <w:color w:val="000000"/>
        </w:rPr>
        <w:t>:</w:t>
      </w:r>
      <w:r w:rsidRPr="00AD22D6">
        <w:rPr>
          <w:color w:val="000000"/>
        </w:rPr>
        <w:t xml:space="preserve"> 16), om te t</w:t>
      </w:r>
      <w:r>
        <w:rPr>
          <w:color w:val="000000"/>
        </w:rPr>
        <w:t>one</w:t>
      </w:r>
      <w:r w:rsidRPr="00AD22D6">
        <w:rPr>
          <w:color w:val="000000"/>
        </w:rPr>
        <w:t>n, dat Hij is de</w:t>
      </w:r>
      <w:r>
        <w:rPr>
          <w:color w:val="000000"/>
        </w:rPr>
        <w:t xml:space="preserve"> </w:t>
      </w:r>
      <w:r w:rsidRPr="00AD22D6">
        <w:rPr>
          <w:color w:val="000000"/>
        </w:rPr>
        <w:t>Geest der ootmoedigheid, zachtmoedigheid en vreedzaamheid (vgl. ook</w:t>
      </w:r>
      <w:r>
        <w:rPr>
          <w:color w:val="000000"/>
        </w:rPr>
        <w:t xml:space="preserve"> </w:t>
      </w:r>
      <w:r w:rsidRPr="00AD22D6">
        <w:rPr>
          <w:color w:val="000000"/>
        </w:rPr>
        <w:t>Kapittel 1</w:t>
      </w:r>
      <w:r w:rsidR="00F623C6">
        <w:rPr>
          <w:color w:val="000000"/>
        </w:rPr>
        <w:t xml:space="preserve"> </w:t>
      </w:r>
      <w:r>
        <w:rPr>
          <w:color w:val="000000"/>
        </w:rPr>
        <w:t xml:space="preserve">Vs. </w:t>
      </w:r>
      <w:r w:rsidRPr="00AD22D6">
        <w:rPr>
          <w:color w:val="000000"/>
        </w:rPr>
        <w:t>15).</w:t>
      </w:r>
      <w:r>
        <w:rPr>
          <w:color w:val="000000"/>
        </w:rPr>
        <w:t xml:space="preserve"> </w:t>
      </w:r>
    </w:p>
    <w:p w:rsidR="00F623C6" w:rsidRDefault="00485177" w:rsidP="00485177">
      <w:pPr>
        <w:jc w:val="both"/>
        <w:rPr>
          <w:color w:val="000000"/>
        </w:rPr>
      </w:pPr>
      <w:r>
        <w:rPr>
          <w:i/>
          <w:iCs/>
          <w:color w:val="000000"/>
        </w:rPr>
        <w:t xml:space="preserve">Tussen uw </w:t>
      </w:r>
      <w:r w:rsidRPr="00AD22D6">
        <w:rPr>
          <w:i/>
          <w:iCs/>
          <w:color w:val="000000"/>
        </w:rPr>
        <w:t>vlechten.</w:t>
      </w:r>
      <w:r>
        <w:rPr>
          <w:i/>
          <w:iCs/>
          <w:color w:val="000000"/>
        </w:rPr>
        <w:t xml:space="preserve"> </w:t>
      </w:r>
      <w:r w:rsidRPr="00AD22D6">
        <w:rPr>
          <w:color w:val="000000"/>
        </w:rPr>
        <w:t xml:space="preserve">Het haar is eigenlijk geen deel van 's </w:t>
      </w:r>
      <w:r>
        <w:rPr>
          <w:color w:val="000000"/>
        </w:rPr>
        <w:t>mensen</w:t>
      </w:r>
      <w:r w:rsidRPr="00AD22D6">
        <w:rPr>
          <w:color w:val="000000"/>
        </w:rPr>
        <w:t xml:space="preserve"> lichaam, maar het</w:t>
      </w:r>
      <w:r>
        <w:rPr>
          <w:color w:val="000000"/>
        </w:rPr>
        <w:t xml:space="preserve"> </w:t>
      </w:r>
      <w:r w:rsidRPr="00AD22D6">
        <w:rPr>
          <w:color w:val="000000"/>
        </w:rPr>
        <w:t>is</w:t>
      </w:r>
      <w:r>
        <w:rPr>
          <w:color w:val="000000"/>
        </w:rPr>
        <w:t xml:space="preserve"> de mens</w:t>
      </w:r>
      <w:r w:rsidRPr="00AD22D6">
        <w:rPr>
          <w:color w:val="000000"/>
        </w:rPr>
        <w:t xml:space="preserve"> (inzonderheid</w:t>
      </w:r>
      <w:r>
        <w:rPr>
          <w:color w:val="000000"/>
        </w:rPr>
        <w:t xml:space="preserve"> de </w:t>
      </w:r>
      <w:r w:rsidRPr="00AD22D6">
        <w:rPr>
          <w:color w:val="000000"/>
        </w:rPr>
        <w:t>vrouwen) tot een deksel en sieraad</w:t>
      </w:r>
      <w:r>
        <w:rPr>
          <w:color w:val="000000"/>
        </w:rPr>
        <w:t xml:space="preserve"> </w:t>
      </w:r>
      <w:r w:rsidRPr="00AD22D6">
        <w:rPr>
          <w:color w:val="000000"/>
        </w:rPr>
        <w:t>gegeven (1 Cor. 11 15). Daarom verstaan wij onder deze haarvlechten</w:t>
      </w:r>
      <w:r>
        <w:rPr>
          <w:color w:val="000000"/>
        </w:rPr>
        <w:t xml:space="preserve"> </w:t>
      </w:r>
      <w:r w:rsidRPr="00AD22D6">
        <w:rPr>
          <w:color w:val="000000"/>
        </w:rPr>
        <w:t>schaamte en matigheid, want dat is het rechte sieraad der</w:t>
      </w:r>
      <w:r>
        <w:rPr>
          <w:color w:val="000000"/>
        </w:rPr>
        <w:t xml:space="preserve"> </w:t>
      </w:r>
      <w:r w:rsidRPr="00AD22D6">
        <w:rPr>
          <w:color w:val="000000"/>
        </w:rPr>
        <w:t>Christenen (1 Tim. 2</w:t>
      </w:r>
      <w:r>
        <w:rPr>
          <w:color w:val="000000"/>
        </w:rPr>
        <w:t>:</w:t>
      </w:r>
      <w:r w:rsidRPr="00AD22D6">
        <w:rPr>
          <w:color w:val="000000"/>
        </w:rPr>
        <w:t xml:space="preserve"> 8).</w:t>
      </w:r>
      <w:r>
        <w:rPr>
          <w:color w:val="000000"/>
        </w:rPr>
        <w:t xml:space="preserve"> </w:t>
      </w:r>
    </w:p>
    <w:p w:rsidR="00F623C6" w:rsidRDefault="00485177" w:rsidP="00485177">
      <w:pPr>
        <w:jc w:val="both"/>
        <w:rPr>
          <w:color w:val="000000"/>
        </w:rPr>
      </w:pPr>
      <w:r w:rsidRPr="00AD22D6">
        <w:rPr>
          <w:i/>
          <w:iCs/>
          <w:color w:val="000000"/>
        </w:rPr>
        <w:t>Uw haar is als een kudde geiten.</w:t>
      </w:r>
      <w:r>
        <w:rPr>
          <w:i/>
          <w:iCs/>
          <w:color w:val="000000"/>
        </w:rPr>
        <w:t xml:space="preserve"> </w:t>
      </w:r>
      <w:r w:rsidRPr="00AD22D6">
        <w:rPr>
          <w:color w:val="000000"/>
        </w:rPr>
        <w:t>De profeet gaat de schoonheid der genoemde vlechten nader beschrijven.</w:t>
      </w:r>
      <w:r>
        <w:rPr>
          <w:color w:val="000000"/>
        </w:rPr>
        <w:t xml:space="preserve"> </w:t>
      </w:r>
      <w:r w:rsidRPr="00AD22D6">
        <w:rPr>
          <w:color w:val="000000"/>
        </w:rPr>
        <w:t xml:space="preserve">Want dit haar </w:t>
      </w:r>
      <w:r w:rsidR="00570080">
        <w:rPr>
          <w:color w:val="000000"/>
        </w:rPr>
        <w:t>verschil</w:t>
      </w:r>
      <w:r w:rsidRPr="00AD22D6">
        <w:rPr>
          <w:color w:val="000000"/>
        </w:rPr>
        <w:t>t niet van de vlechten, maar het is</w:t>
      </w:r>
      <w:r>
        <w:rPr>
          <w:color w:val="000000"/>
        </w:rPr>
        <w:t xml:space="preserve"> </w:t>
      </w:r>
      <w:r w:rsidRPr="00AD22D6">
        <w:rPr>
          <w:color w:val="000000"/>
        </w:rPr>
        <w:t>een nadere verklaring van het te voren gezegde. Daarom verstaan wij</w:t>
      </w:r>
      <w:r>
        <w:rPr>
          <w:color w:val="000000"/>
        </w:rPr>
        <w:t xml:space="preserve"> </w:t>
      </w:r>
      <w:r w:rsidRPr="00AD22D6">
        <w:rPr>
          <w:color w:val="000000"/>
        </w:rPr>
        <w:t>onder dit sch</w:t>
      </w:r>
      <w:r>
        <w:rPr>
          <w:color w:val="000000"/>
        </w:rPr>
        <w:t>one</w:t>
      </w:r>
      <w:r w:rsidRPr="00AD22D6">
        <w:rPr>
          <w:color w:val="000000"/>
        </w:rPr>
        <w:t xml:space="preserve"> haar de geheiligde en geregelde aandoeningen der</w:t>
      </w:r>
      <w:r>
        <w:rPr>
          <w:color w:val="000000"/>
        </w:rPr>
        <w:t xml:space="preserve"> </w:t>
      </w:r>
      <w:r w:rsidRPr="00AD22D6">
        <w:rPr>
          <w:color w:val="000000"/>
        </w:rPr>
        <w:t>gel</w:t>
      </w:r>
      <w:r>
        <w:rPr>
          <w:color w:val="000000"/>
        </w:rPr>
        <w:t>ovi</w:t>
      </w:r>
      <w:r w:rsidRPr="00AD22D6">
        <w:rPr>
          <w:color w:val="000000"/>
        </w:rPr>
        <w:t>gen, die niet wild nog ongebonden zijn, maar samen ver</w:t>
      </w:r>
      <w:r>
        <w:rPr>
          <w:color w:val="000000"/>
        </w:rPr>
        <w:t>eni</w:t>
      </w:r>
      <w:r w:rsidRPr="00AD22D6">
        <w:rPr>
          <w:color w:val="000000"/>
        </w:rPr>
        <w:t>gd</w:t>
      </w:r>
      <w:r>
        <w:rPr>
          <w:color w:val="000000"/>
        </w:rPr>
        <w:t xml:space="preserve"> </w:t>
      </w:r>
      <w:r w:rsidRPr="00AD22D6">
        <w:rPr>
          <w:color w:val="000000"/>
        </w:rPr>
        <w:t xml:space="preserve">zijn met schaamte en matigheid, gelijk de haarvlechten van </w:t>
      </w:r>
      <w:r>
        <w:rPr>
          <w:color w:val="000000"/>
        </w:rPr>
        <w:t xml:space="preserve">ene </w:t>
      </w:r>
      <w:r w:rsidRPr="00AD22D6">
        <w:rPr>
          <w:color w:val="000000"/>
        </w:rPr>
        <w:t>eerbare vrouw. Anders verstaan de profeten onder het haar somtijds</w:t>
      </w:r>
      <w:r>
        <w:rPr>
          <w:color w:val="000000"/>
        </w:rPr>
        <w:t xml:space="preserve"> </w:t>
      </w:r>
      <w:r w:rsidRPr="00AD22D6">
        <w:rPr>
          <w:color w:val="000000"/>
        </w:rPr>
        <w:t>de menigte des volks (vgl</w:t>
      </w:r>
      <w:r w:rsidR="00AC28C8">
        <w:rPr>
          <w:color w:val="000000"/>
        </w:rPr>
        <w:t>.</w:t>
      </w:r>
      <w:r w:rsidRPr="00AD22D6">
        <w:rPr>
          <w:color w:val="000000"/>
        </w:rPr>
        <w:t xml:space="preserve"> Jes. 7</w:t>
      </w:r>
      <w:r>
        <w:rPr>
          <w:color w:val="000000"/>
        </w:rPr>
        <w:t>:</w:t>
      </w:r>
      <w:r w:rsidRPr="00AD22D6">
        <w:rPr>
          <w:color w:val="000000"/>
        </w:rPr>
        <w:t xml:space="preserve"> 20, Ezech, 5</w:t>
      </w:r>
      <w:r>
        <w:rPr>
          <w:color w:val="000000"/>
        </w:rPr>
        <w:t>:</w:t>
      </w:r>
      <w:r w:rsidR="00AC28C8">
        <w:rPr>
          <w:color w:val="000000"/>
        </w:rPr>
        <w:t>12</w:t>
      </w:r>
      <w:r>
        <w:rPr>
          <w:i/>
          <w:iCs/>
          <w:color w:val="000000"/>
        </w:rPr>
        <w:t>.</w:t>
      </w:r>
      <w:r w:rsidRPr="00AD22D6">
        <w:rPr>
          <w:i/>
          <w:iCs/>
          <w:color w:val="000000"/>
        </w:rPr>
        <w:t xml:space="preserve"> </w:t>
      </w:r>
      <w:r w:rsidRPr="00AD22D6">
        <w:rPr>
          <w:color w:val="000000"/>
        </w:rPr>
        <w:t>Soms ook wel</w:t>
      </w:r>
      <w:r>
        <w:rPr>
          <w:color w:val="000000"/>
        </w:rPr>
        <w:t xml:space="preserve"> </w:t>
      </w:r>
      <w:r w:rsidRPr="00AD22D6">
        <w:rPr>
          <w:color w:val="000000"/>
        </w:rPr>
        <w:t xml:space="preserve">de ongeregelde aandoeningen </w:t>
      </w:r>
      <w:r>
        <w:rPr>
          <w:color w:val="000000"/>
        </w:rPr>
        <w:t>zoa</w:t>
      </w:r>
      <w:r w:rsidRPr="00AD22D6">
        <w:rPr>
          <w:color w:val="000000"/>
        </w:rPr>
        <w:t>ls in Openb. 9</w:t>
      </w:r>
      <w:r>
        <w:rPr>
          <w:color w:val="000000"/>
        </w:rPr>
        <w:t>:</w:t>
      </w:r>
      <w:r w:rsidRPr="00AD22D6">
        <w:rPr>
          <w:color w:val="000000"/>
        </w:rPr>
        <w:t xml:space="preserve"> 8, waar van de sprinkhanen</w:t>
      </w:r>
      <w:r>
        <w:rPr>
          <w:color w:val="000000"/>
        </w:rPr>
        <w:t xml:space="preserve"> </w:t>
      </w:r>
      <w:r w:rsidRPr="00AD22D6">
        <w:rPr>
          <w:color w:val="000000"/>
        </w:rPr>
        <w:t>staat, dat zij haar hadden als vrouwenhaar, d. i</w:t>
      </w:r>
      <w:r w:rsidR="00F623C6">
        <w:rPr>
          <w:color w:val="000000"/>
        </w:rPr>
        <w:t>. Z</w:t>
      </w:r>
      <w:r w:rsidRPr="00AD22D6">
        <w:rPr>
          <w:color w:val="000000"/>
        </w:rPr>
        <w:t>ij waren tot gemak</w:t>
      </w:r>
      <w:r>
        <w:rPr>
          <w:color w:val="000000"/>
        </w:rPr>
        <w:t xml:space="preserve"> </w:t>
      </w:r>
      <w:r w:rsidRPr="00AD22D6">
        <w:rPr>
          <w:color w:val="000000"/>
        </w:rPr>
        <w:t>en wellust genegen. Maar hier worden bedoeld heilige en geregelde</w:t>
      </w:r>
      <w:r>
        <w:rPr>
          <w:color w:val="000000"/>
        </w:rPr>
        <w:t xml:space="preserve"> </w:t>
      </w:r>
      <w:r w:rsidRPr="00AD22D6">
        <w:rPr>
          <w:color w:val="000000"/>
        </w:rPr>
        <w:t xml:space="preserve">aandoeningen, waarvan de </w:t>
      </w:r>
      <w:r w:rsidR="00F623C6" w:rsidRPr="00AD22D6">
        <w:rPr>
          <w:color w:val="000000"/>
        </w:rPr>
        <w:t>Na</w:t>
      </w:r>
      <w:r w:rsidR="00F623C6">
        <w:rPr>
          <w:color w:val="000000"/>
        </w:rPr>
        <w:t>z</w:t>
      </w:r>
      <w:r w:rsidR="00F623C6" w:rsidRPr="00AD22D6">
        <w:rPr>
          <w:color w:val="000000"/>
        </w:rPr>
        <w:t>ireeërs</w:t>
      </w:r>
      <w:r w:rsidRPr="00AD22D6">
        <w:rPr>
          <w:color w:val="000000"/>
        </w:rPr>
        <w:t xml:space="preserve"> figuren en voorbeelden</w:t>
      </w:r>
      <w:r>
        <w:rPr>
          <w:color w:val="000000"/>
        </w:rPr>
        <w:t xml:space="preserve"> </w:t>
      </w:r>
      <w:r w:rsidRPr="00AD22D6">
        <w:rPr>
          <w:color w:val="000000"/>
        </w:rPr>
        <w:t>waren (Num. 6</w:t>
      </w:r>
      <w:r>
        <w:rPr>
          <w:color w:val="000000"/>
        </w:rPr>
        <w:t>:</w:t>
      </w:r>
      <w:r w:rsidRPr="00AD22D6">
        <w:rPr>
          <w:color w:val="000000"/>
        </w:rPr>
        <w:t xml:space="preserve"> 1</w:t>
      </w:r>
      <w:r>
        <w:rPr>
          <w:color w:val="000000"/>
        </w:rPr>
        <w:t>;</w:t>
      </w:r>
      <w:r w:rsidRPr="00AD22D6">
        <w:rPr>
          <w:color w:val="000000"/>
        </w:rPr>
        <w:t xml:space="preserve"> Richt. 13</w:t>
      </w:r>
      <w:r>
        <w:rPr>
          <w:color w:val="000000"/>
        </w:rPr>
        <w:t>:</w:t>
      </w:r>
      <w:r w:rsidRPr="00AD22D6">
        <w:rPr>
          <w:color w:val="000000"/>
        </w:rPr>
        <w:t xml:space="preserve"> 5). Daarom wordt ook dit haar</w:t>
      </w:r>
      <w:r>
        <w:rPr>
          <w:color w:val="000000"/>
        </w:rPr>
        <w:t xml:space="preserve"> </w:t>
      </w:r>
      <w:r w:rsidRPr="00AD22D6">
        <w:rPr>
          <w:color w:val="000000"/>
        </w:rPr>
        <w:t>vergeleken bij het fijnste geitenhaar van</w:t>
      </w:r>
      <w:r>
        <w:rPr>
          <w:color w:val="000000"/>
        </w:rPr>
        <w:t xml:space="preserve"> een </w:t>
      </w:r>
      <w:r w:rsidRPr="00AD22D6">
        <w:rPr>
          <w:color w:val="000000"/>
        </w:rPr>
        <w:t>kudde geiten, die op</w:t>
      </w:r>
      <w:r>
        <w:rPr>
          <w:color w:val="000000"/>
        </w:rPr>
        <w:t xml:space="preserve"> ene</w:t>
      </w:r>
      <w:r w:rsidRPr="00AD22D6">
        <w:rPr>
          <w:color w:val="000000"/>
        </w:rPr>
        <w:t xml:space="preserve"> goede vette weide gaan, als de berg Gilead was. Hier moeten</w:t>
      </w:r>
      <w:r>
        <w:rPr>
          <w:color w:val="000000"/>
        </w:rPr>
        <w:t xml:space="preserve"> </w:t>
      </w:r>
      <w:r w:rsidRPr="00AD22D6">
        <w:rPr>
          <w:color w:val="000000"/>
        </w:rPr>
        <w:t>wij denken aan hetgeen wij over het 8e vers van kapittel 1 gezegd hebben,</w:t>
      </w:r>
      <w:r>
        <w:rPr>
          <w:color w:val="000000"/>
        </w:rPr>
        <w:t xml:space="preserve"> </w:t>
      </w:r>
      <w:r w:rsidRPr="00AD22D6">
        <w:rPr>
          <w:color w:val="000000"/>
        </w:rPr>
        <w:t>namelijk, die het geitenhaar in de Oosterse landen zeer fijn</w:t>
      </w:r>
      <w:r>
        <w:rPr>
          <w:color w:val="000000"/>
        </w:rPr>
        <w:t xml:space="preserve"> </w:t>
      </w:r>
      <w:r w:rsidRPr="00AD22D6">
        <w:rPr>
          <w:color w:val="000000"/>
        </w:rPr>
        <w:t>en kostelijk is, want daar worden heden ten dage nog de Camelotten</w:t>
      </w:r>
      <w:r>
        <w:rPr>
          <w:color w:val="000000"/>
        </w:rPr>
        <w:t xml:space="preserve"> </w:t>
      </w:r>
      <w:r w:rsidRPr="00AD22D6">
        <w:rPr>
          <w:color w:val="000000"/>
        </w:rPr>
        <w:t>van</w:t>
      </w:r>
      <w:r>
        <w:rPr>
          <w:color w:val="000000"/>
        </w:rPr>
        <w:t xml:space="preserve"> de </w:t>
      </w:r>
      <w:r w:rsidRPr="00AD22D6">
        <w:rPr>
          <w:color w:val="000000"/>
        </w:rPr>
        <w:t>Levant van gemaakt</w:t>
      </w:r>
      <w:r w:rsidR="00F623C6">
        <w:rPr>
          <w:color w:val="000000"/>
        </w:rPr>
        <w:t>. Z</w:t>
      </w:r>
      <w:r>
        <w:rPr>
          <w:color w:val="000000"/>
        </w:rPr>
        <w:t xml:space="preserve">o </w:t>
      </w:r>
      <w:r w:rsidRPr="00AD22D6">
        <w:rPr>
          <w:color w:val="000000"/>
        </w:rPr>
        <w:t>worden dan hiermede</w:t>
      </w:r>
      <w:r>
        <w:rPr>
          <w:color w:val="000000"/>
        </w:rPr>
        <w:t xml:space="preserve"> </w:t>
      </w:r>
      <w:r w:rsidRPr="00AD22D6">
        <w:rPr>
          <w:color w:val="000000"/>
        </w:rPr>
        <w:t>aangeduid zuivere en geestelijke aandoeningen, die</w:t>
      </w:r>
      <w:r>
        <w:rPr>
          <w:color w:val="000000"/>
        </w:rPr>
        <w:t xml:space="preserve"> de </w:t>
      </w:r>
      <w:r w:rsidR="00F623C6">
        <w:rPr>
          <w:color w:val="000000"/>
        </w:rPr>
        <w:t>inwendige</w:t>
      </w:r>
      <w:r>
        <w:rPr>
          <w:color w:val="000000"/>
        </w:rPr>
        <w:t xml:space="preserve"> mens</w:t>
      </w:r>
      <w:r w:rsidRPr="00AD22D6">
        <w:rPr>
          <w:color w:val="000000"/>
        </w:rPr>
        <w:t xml:space="preserve"> versieren, en naar</w:t>
      </w:r>
      <w:r>
        <w:rPr>
          <w:color w:val="000000"/>
        </w:rPr>
        <w:t xml:space="preserve"> de </w:t>
      </w:r>
      <w:r w:rsidRPr="00AD22D6">
        <w:rPr>
          <w:color w:val="000000"/>
        </w:rPr>
        <w:t>hemel optrekken.</w:t>
      </w:r>
      <w:r>
        <w:rPr>
          <w:color w:val="000000"/>
        </w:rPr>
        <w:t xml:space="preserve"> </w:t>
      </w:r>
    </w:p>
    <w:p w:rsidR="00485177" w:rsidRDefault="00485177" w:rsidP="00485177">
      <w:pPr>
        <w:jc w:val="both"/>
        <w:rPr>
          <w:color w:val="000000"/>
        </w:rPr>
      </w:pPr>
      <w:r w:rsidRPr="00AD22D6">
        <w:rPr>
          <w:i/>
          <w:iCs/>
          <w:color w:val="000000"/>
        </w:rPr>
        <w:t xml:space="preserve">Die </w:t>
      </w:r>
      <w:r w:rsidR="00F623C6">
        <w:rPr>
          <w:i/>
          <w:iCs/>
          <w:color w:val="000000"/>
        </w:rPr>
        <w:t>h</w:t>
      </w:r>
      <w:r w:rsidRPr="00AD22D6">
        <w:rPr>
          <w:i/>
          <w:iCs/>
          <w:color w:val="000000"/>
        </w:rPr>
        <w:t>iet gras) van</w:t>
      </w:r>
      <w:r>
        <w:rPr>
          <w:i/>
          <w:iCs/>
          <w:color w:val="000000"/>
        </w:rPr>
        <w:t xml:space="preserve"> de </w:t>
      </w:r>
      <w:r w:rsidRPr="00AD22D6">
        <w:rPr>
          <w:i/>
          <w:iCs/>
          <w:color w:val="000000"/>
        </w:rPr>
        <w:t>berg Gileads afsc</w:t>
      </w:r>
      <w:r w:rsidR="00F623C6">
        <w:rPr>
          <w:i/>
          <w:iCs/>
          <w:color w:val="000000"/>
        </w:rPr>
        <w:t>h</w:t>
      </w:r>
      <w:r>
        <w:rPr>
          <w:i/>
          <w:iCs/>
          <w:color w:val="000000"/>
        </w:rPr>
        <w:t>ere</w:t>
      </w:r>
      <w:r w:rsidRPr="00AD22D6">
        <w:rPr>
          <w:i/>
          <w:iCs/>
          <w:color w:val="000000"/>
        </w:rPr>
        <w:t>n.</w:t>
      </w:r>
      <w:r>
        <w:rPr>
          <w:i/>
          <w:iCs/>
          <w:color w:val="000000"/>
        </w:rPr>
        <w:t xml:space="preserve"> </w:t>
      </w:r>
      <w:r w:rsidRPr="00AD22D6">
        <w:rPr>
          <w:color w:val="000000"/>
        </w:rPr>
        <w:t xml:space="preserve">Het kan ook verklaard worden die zich </w:t>
      </w:r>
      <w:r w:rsidRPr="00AD22D6">
        <w:rPr>
          <w:i/>
          <w:iCs/>
          <w:color w:val="000000"/>
        </w:rPr>
        <w:t>vert</w:t>
      </w:r>
      <w:r>
        <w:rPr>
          <w:i/>
          <w:iCs/>
          <w:color w:val="000000"/>
        </w:rPr>
        <w:t>one</w:t>
      </w:r>
      <w:r w:rsidRPr="00AD22D6">
        <w:rPr>
          <w:i/>
          <w:iCs/>
          <w:color w:val="000000"/>
        </w:rPr>
        <w:t>n</w:t>
      </w:r>
      <w:r w:rsidRPr="00AD22D6">
        <w:rPr>
          <w:color w:val="000000"/>
        </w:rPr>
        <w:t xml:space="preserve">, maar het </w:t>
      </w:r>
      <w:r>
        <w:rPr>
          <w:color w:val="000000"/>
        </w:rPr>
        <w:t>Hebreeuws</w:t>
      </w:r>
      <w:r w:rsidRPr="00AD22D6">
        <w:rPr>
          <w:color w:val="000000"/>
        </w:rPr>
        <w:t>e</w:t>
      </w:r>
      <w:r>
        <w:rPr>
          <w:color w:val="000000"/>
        </w:rPr>
        <w:t xml:space="preserve"> </w:t>
      </w:r>
      <w:r w:rsidRPr="00AD22D6">
        <w:rPr>
          <w:color w:val="000000"/>
        </w:rPr>
        <w:t>woord bet</w:t>
      </w:r>
      <w:r>
        <w:rPr>
          <w:color w:val="000000"/>
        </w:rPr>
        <w:t>eke</w:t>
      </w:r>
      <w:r w:rsidRPr="00AD22D6">
        <w:rPr>
          <w:color w:val="000000"/>
        </w:rPr>
        <w:t xml:space="preserve">nt eigenlijk </w:t>
      </w:r>
      <w:r w:rsidRPr="00AD22D6">
        <w:rPr>
          <w:i/>
          <w:iCs/>
          <w:color w:val="000000"/>
        </w:rPr>
        <w:t xml:space="preserve">kaal en bloot maken, </w:t>
      </w:r>
      <w:r w:rsidRPr="00AD22D6">
        <w:rPr>
          <w:color w:val="000000"/>
        </w:rPr>
        <w:t>volgens</w:t>
      </w:r>
      <w:r>
        <w:rPr>
          <w:color w:val="000000"/>
        </w:rPr>
        <w:t xml:space="preserve"> </w:t>
      </w:r>
      <w:r w:rsidRPr="00AD22D6">
        <w:rPr>
          <w:color w:val="000000"/>
        </w:rPr>
        <w:t>het getuigenis van Rabbi David en Rabbi Jozef Kimchi. Daarom volgen</w:t>
      </w:r>
      <w:r>
        <w:rPr>
          <w:color w:val="000000"/>
        </w:rPr>
        <w:t xml:space="preserve"> </w:t>
      </w:r>
      <w:r w:rsidRPr="00AD22D6">
        <w:rPr>
          <w:color w:val="000000"/>
        </w:rPr>
        <w:t>wij deze verklaring als de geschiktste. Gilead was een lustige en</w:t>
      </w:r>
      <w:r>
        <w:rPr>
          <w:color w:val="000000"/>
        </w:rPr>
        <w:t xml:space="preserve"> </w:t>
      </w:r>
      <w:r w:rsidRPr="00AD22D6">
        <w:rPr>
          <w:color w:val="000000"/>
        </w:rPr>
        <w:t>vruchtbare landstreek, die met vette weiden en sch</w:t>
      </w:r>
      <w:r>
        <w:rPr>
          <w:color w:val="000000"/>
        </w:rPr>
        <w:t>one</w:t>
      </w:r>
      <w:r w:rsidRPr="00AD22D6">
        <w:rPr>
          <w:color w:val="000000"/>
        </w:rPr>
        <w:t xml:space="preserve"> vruchten</w:t>
      </w:r>
      <w:r>
        <w:rPr>
          <w:color w:val="000000"/>
        </w:rPr>
        <w:t xml:space="preserve"> </w:t>
      </w:r>
      <w:r w:rsidRPr="00AD22D6">
        <w:rPr>
          <w:color w:val="000000"/>
        </w:rPr>
        <w:t>versierd was (Gen. 37</w:t>
      </w:r>
      <w:r>
        <w:rPr>
          <w:color w:val="000000"/>
        </w:rPr>
        <w:t>:</w:t>
      </w:r>
      <w:r w:rsidRPr="00AD22D6">
        <w:rPr>
          <w:color w:val="000000"/>
        </w:rPr>
        <w:t xml:space="preserve"> 25; Jer. 22</w:t>
      </w:r>
      <w:r>
        <w:rPr>
          <w:color w:val="000000"/>
        </w:rPr>
        <w:t>:</w:t>
      </w:r>
      <w:r w:rsidRPr="00AD22D6">
        <w:rPr>
          <w:color w:val="000000"/>
        </w:rPr>
        <w:t xml:space="preserve"> 6). Daarom wordt hiermede</w:t>
      </w:r>
      <w:r>
        <w:rPr>
          <w:color w:val="000000"/>
        </w:rPr>
        <w:t xml:space="preserve"> </w:t>
      </w:r>
      <w:r w:rsidRPr="00AD22D6">
        <w:rPr>
          <w:color w:val="000000"/>
        </w:rPr>
        <w:t xml:space="preserve">aangeduid, dat degenen, die </w:t>
      </w:r>
      <w:r>
        <w:rPr>
          <w:color w:val="000000"/>
        </w:rPr>
        <w:t xml:space="preserve">hun </w:t>
      </w:r>
      <w:r w:rsidRPr="00AD22D6">
        <w:rPr>
          <w:color w:val="000000"/>
        </w:rPr>
        <w:t>lust in</w:t>
      </w:r>
      <w:r>
        <w:rPr>
          <w:color w:val="000000"/>
        </w:rPr>
        <w:t xml:space="preserve"> de Heere</w:t>
      </w:r>
      <w:r w:rsidRPr="00AD22D6">
        <w:rPr>
          <w:color w:val="000000"/>
        </w:rPr>
        <w:t xml:space="preserve"> zoeken,</w:t>
      </w:r>
      <w:r>
        <w:rPr>
          <w:color w:val="000000"/>
        </w:rPr>
        <w:t xml:space="preserve"> </w:t>
      </w:r>
      <w:r w:rsidRPr="00AD22D6">
        <w:rPr>
          <w:color w:val="000000"/>
        </w:rPr>
        <w:t>bij Hem de volheid aller vreugde zullen vinden (Ps. 36</w:t>
      </w:r>
      <w:r>
        <w:rPr>
          <w:color w:val="000000"/>
        </w:rPr>
        <w:t>:</w:t>
      </w:r>
      <w:r w:rsidRPr="00AD22D6">
        <w:rPr>
          <w:color w:val="000000"/>
        </w:rPr>
        <w:t xml:space="preserve"> 7;</w:t>
      </w:r>
      <w:r>
        <w:rPr>
          <w:color w:val="000000"/>
        </w:rPr>
        <w:t xml:space="preserve"> </w:t>
      </w:r>
      <w:r w:rsidRPr="00AD22D6">
        <w:rPr>
          <w:color w:val="000000"/>
        </w:rPr>
        <w:t>Jes. 55: 2).</w:t>
      </w:r>
    </w:p>
    <w:p w:rsidR="00485177" w:rsidRDefault="00485177" w:rsidP="00485177">
      <w:pPr>
        <w:jc w:val="both"/>
        <w:rPr>
          <w:color w:val="000000"/>
        </w:rPr>
      </w:pPr>
    </w:p>
    <w:p w:rsidR="00F623C6" w:rsidRDefault="00485177" w:rsidP="00485177">
      <w:pPr>
        <w:jc w:val="both"/>
        <w:rPr>
          <w:color w:val="000000"/>
        </w:rPr>
      </w:pPr>
      <w:r>
        <w:rPr>
          <w:color w:val="000000"/>
        </w:rPr>
        <w:t xml:space="preserve">Vs. </w:t>
      </w:r>
      <w:r w:rsidRPr="00AD22D6">
        <w:rPr>
          <w:color w:val="000000"/>
        </w:rPr>
        <w:t>2.</w:t>
      </w:r>
      <w:r>
        <w:rPr>
          <w:color w:val="000000"/>
        </w:rPr>
        <w:t xml:space="preserve"> uw </w:t>
      </w:r>
      <w:r w:rsidRPr="00AD22D6">
        <w:rPr>
          <w:i/>
          <w:iCs/>
          <w:color w:val="000000"/>
        </w:rPr>
        <w:t>tanden.</w:t>
      </w:r>
      <w:r>
        <w:rPr>
          <w:i/>
          <w:iCs/>
          <w:color w:val="000000"/>
        </w:rPr>
        <w:t xml:space="preserve"> </w:t>
      </w:r>
      <w:r w:rsidRPr="00AD22D6">
        <w:rPr>
          <w:color w:val="000000"/>
        </w:rPr>
        <w:t xml:space="preserve">De tanden hebben vooral tweeërlei gebruik in 's </w:t>
      </w:r>
      <w:r>
        <w:rPr>
          <w:color w:val="000000"/>
        </w:rPr>
        <w:t>mensen</w:t>
      </w:r>
      <w:r w:rsidRPr="00AD22D6">
        <w:rPr>
          <w:color w:val="000000"/>
        </w:rPr>
        <w:t xml:space="preserve"> lichaam.</w:t>
      </w:r>
      <w:r>
        <w:rPr>
          <w:color w:val="000000"/>
        </w:rPr>
        <w:t xml:space="preserve"> </w:t>
      </w:r>
      <w:r w:rsidR="000B4E4C">
        <w:rPr>
          <w:i/>
          <w:iCs/>
          <w:color w:val="000000"/>
        </w:rPr>
        <w:t>Vooreerst</w:t>
      </w:r>
      <w:r w:rsidRPr="00AD22D6">
        <w:rPr>
          <w:i/>
          <w:iCs/>
          <w:color w:val="000000"/>
        </w:rPr>
        <w:t xml:space="preserve"> </w:t>
      </w:r>
      <w:r w:rsidRPr="00AD22D6">
        <w:rPr>
          <w:color w:val="000000"/>
        </w:rPr>
        <w:t xml:space="preserve">om de spijzen te vermalen tot voedsel van 's </w:t>
      </w:r>
      <w:r>
        <w:rPr>
          <w:color w:val="000000"/>
        </w:rPr>
        <w:t>mensen</w:t>
      </w:r>
      <w:r w:rsidRPr="00AD22D6">
        <w:rPr>
          <w:color w:val="000000"/>
        </w:rPr>
        <w:t xml:space="preserve"> lichaam</w:t>
      </w:r>
      <w:r w:rsidR="00F623C6">
        <w:rPr>
          <w:color w:val="000000"/>
        </w:rPr>
        <w:t>.</w:t>
      </w:r>
      <w:r>
        <w:rPr>
          <w:color w:val="000000"/>
        </w:rPr>
        <w:t xml:space="preserve"> </w:t>
      </w:r>
      <w:r w:rsidRPr="00AD22D6">
        <w:rPr>
          <w:i/>
          <w:iCs/>
          <w:color w:val="000000"/>
        </w:rPr>
        <w:t xml:space="preserve">Daarna: </w:t>
      </w:r>
      <w:r w:rsidRPr="00AD22D6">
        <w:rPr>
          <w:color w:val="000000"/>
        </w:rPr>
        <w:t>om de spraak te beter voort te brengen. Daarom verstaan</w:t>
      </w:r>
      <w:r>
        <w:rPr>
          <w:color w:val="000000"/>
        </w:rPr>
        <w:t xml:space="preserve"> </w:t>
      </w:r>
      <w:r w:rsidRPr="00AD22D6">
        <w:rPr>
          <w:color w:val="000000"/>
        </w:rPr>
        <w:t xml:space="preserve">wij onder deze </w:t>
      </w:r>
      <w:r w:rsidRPr="00AD22D6">
        <w:rPr>
          <w:i/>
          <w:iCs/>
          <w:color w:val="000000"/>
        </w:rPr>
        <w:t xml:space="preserve">tanden </w:t>
      </w:r>
      <w:r w:rsidRPr="00AD22D6">
        <w:rPr>
          <w:color w:val="000000"/>
        </w:rPr>
        <w:t>de geestelijke overdenkingen van</w:t>
      </w:r>
      <w:r>
        <w:rPr>
          <w:color w:val="000000"/>
        </w:rPr>
        <w:t xml:space="preserve"> een </w:t>
      </w:r>
      <w:r w:rsidRPr="00AD22D6">
        <w:rPr>
          <w:color w:val="000000"/>
        </w:rPr>
        <w:t>gel</w:t>
      </w:r>
      <w:r>
        <w:rPr>
          <w:color w:val="000000"/>
        </w:rPr>
        <w:t>ovi</w:t>
      </w:r>
      <w:r w:rsidRPr="00AD22D6">
        <w:rPr>
          <w:color w:val="000000"/>
        </w:rPr>
        <w:t>ge</w:t>
      </w:r>
      <w:r>
        <w:rPr>
          <w:color w:val="000000"/>
        </w:rPr>
        <w:t xml:space="preserve"> </w:t>
      </w:r>
      <w:r w:rsidRPr="00AD22D6">
        <w:rPr>
          <w:color w:val="000000"/>
        </w:rPr>
        <w:t>ziel, want daarmede moeten wij Gods Woord herkauwen</w:t>
      </w:r>
      <w:r>
        <w:rPr>
          <w:color w:val="000000"/>
        </w:rPr>
        <w:t xml:space="preserve"> </w:t>
      </w:r>
      <w:r w:rsidRPr="00AD22D6">
        <w:rPr>
          <w:color w:val="000000"/>
        </w:rPr>
        <w:t>(Ps. 1</w:t>
      </w:r>
      <w:r>
        <w:rPr>
          <w:color w:val="000000"/>
        </w:rPr>
        <w:t>:</w:t>
      </w:r>
      <w:r w:rsidRPr="00AD22D6">
        <w:rPr>
          <w:color w:val="000000"/>
        </w:rPr>
        <w:t xml:space="preserve"> 2), gelijk de reine dieren </w:t>
      </w:r>
      <w:r>
        <w:rPr>
          <w:color w:val="000000"/>
        </w:rPr>
        <w:t xml:space="preserve">hun </w:t>
      </w:r>
      <w:r w:rsidRPr="00AD22D6">
        <w:rPr>
          <w:color w:val="000000"/>
        </w:rPr>
        <w:t>spijzen doen. (Lev. 11</w:t>
      </w:r>
      <w:r>
        <w:rPr>
          <w:color w:val="000000"/>
        </w:rPr>
        <w:t>:</w:t>
      </w:r>
      <w:r w:rsidRPr="00AD22D6">
        <w:rPr>
          <w:color w:val="000000"/>
        </w:rPr>
        <w:t xml:space="preserve"> 3).</w:t>
      </w:r>
      <w:r>
        <w:rPr>
          <w:color w:val="000000"/>
        </w:rPr>
        <w:t xml:space="preserve"> </w:t>
      </w:r>
      <w:r w:rsidRPr="00AD22D6">
        <w:rPr>
          <w:color w:val="000000"/>
        </w:rPr>
        <w:t>En daardoor worden wij bekwaam gemaakt tot geestelijke samensprekingen,</w:t>
      </w:r>
      <w:r>
        <w:rPr>
          <w:color w:val="000000"/>
        </w:rPr>
        <w:t xml:space="preserve"> </w:t>
      </w:r>
      <w:r w:rsidRPr="00AD22D6">
        <w:rPr>
          <w:color w:val="000000"/>
        </w:rPr>
        <w:t>want uit</w:t>
      </w:r>
      <w:r>
        <w:rPr>
          <w:color w:val="000000"/>
        </w:rPr>
        <w:t xml:space="preserve"> de </w:t>
      </w:r>
      <w:r w:rsidRPr="00AD22D6">
        <w:rPr>
          <w:color w:val="000000"/>
        </w:rPr>
        <w:t>overvlo</w:t>
      </w:r>
      <w:r w:rsidR="00F623C6">
        <w:rPr>
          <w:color w:val="000000"/>
        </w:rPr>
        <w:t>e</w:t>
      </w:r>
      <w:r w:rsidRPr="00AD22D6">
        <w:rPr>
          <w:color w:val="000000"/>
        </w:rPr>
        <w:t>d des harten, spreekt de mond (Matth.</w:t>
      </w:r>
      <w:r>
        <w:rPr>
          <w:color w:val="000000"/>
        </w:rPr>
        <w:t xml:space="preserve"> </w:t>
      </w:r>
      <w:r w:rsidRPr="00AD22D6">
        <w:rPr>
          <w:color w:val="000000"/>
        </w:rPr>
        <w:t>12</w:t>
      </w:r>
      <w:r>
        <w:rPr>
          <w:color w:val="000000"/>
        </w:rPr>
        <w:t>:</w:t>
      </w:r>
      <w:r w:rsidRPr="00AD22D6">
        <w:rPr>
          <w:color w:val="000000"/>
        </w:rPr>
        <w:t xml:space="preserve"> 24).</w:t>
      </w:r>
      <w:r>
        <w:rPr>
          <w:color w:val="000000"/>
        </w:rPr>
        <w:t xml:space="preserve"> </w:t>
      </w:r>
    </w:p>
    <w:p w:rsidR="00F623C6" w:rsidRDefault="00F623C6" w:rsidP="00485177">
      <w:pPr>
        <w:jc w:val="both"/>
        <w:rPr>
          <w:color w:val="000000"/>
        </w:rPr>
      </w:pPr>
      <w:r>
        <w:rPr>
          <w:color w:val="000000"/>
        </w:rPr>
        <w:t>.</w:t>
      </w:r>
      <w:r w:rsidR="00485177" w:rsidRPr="00AD22D6">
        <w:rPr>
          <w:i/>
          <w:iCs/>
          <w:color w:val="000000"/>
        </w:rPr>
        <w:t>Zijn als een kudde (schapen).</w:t>
      </w:r>
      <w:r w:rsidR="00485177">
        <w:rPr>
          <w:i/>
          <w:iCs/>
          <w:color w:val="000000"/>
        </w:rPr>
        <w:t xml:space="preserve"> </w:t>
      </w:r>
      <w:r w:rsidR="00485177" w:rsidRPr="00AD22D6">
        <w:rPr>
          <w:color w:val="000000"/>
        </w:rPr>
        <w:t xml:space="preserve">Het woord </w:t>
      </w:r>
      <w:r w:rsidR="00485177" w:rsidRPr="00AD22D6">
        <w:rPr>
          <w:i/>
          <w:iCs/>
          <w:color w:val="000000"/>
        </w:rPr>
        <w:t xml:space="preserve">schapen </w:t>
      </w:r>
      <w:r w:rsidR="00485177" w:rsidRPr="00AD22D6">
        <w:rPr>
          <w:color w:val="000000"/>
        </w:rPr>
        <w:t>zetten wij hier bij om</w:t>
      </w:r>
      <w:r w:rsidR="00485177">
        <w:rPr>
          <w:color w:val="000000"/>
        </w:rPr>
        <w:t xml:space="preserve"> de </w:t>
      </w:r>
      <w:r w:rsidR="00485177" w:rsidRPr="00AD22D6">
        <w:rPr>
          <w:color w:val="000000"/>
        </w:rPr>
        <w:t>zin aan te vullen</w:t>
      </w:r>
      <w:r w:rsidR="00485177">
        <w:rPr>
          <w:color w:val="000000"/>
        </w:rPr>
        <w:t xml:space="preserve"> </w:t>
      </w:r>
      <w:r w:rsidR="00485177" w:rsidRPr="00AD22D6">
        <w:rPr>
          <w:color w:val="000000"/>
        </w:rPr>
        <w:t>uit Hoogl. 6</w:t>
      </w:r>
      <w:r w:rsidR="00485177">
        <w:rPr>
          <w:color w:val="000000"/>
        </w:rPr>
        <w:t>:</w:t>
      </w:r>
      <w:r w:rsidR="00485177" w:rsidRPr="00AD22D6">
        <w:rPr>
          <w:color w:val="000000"/>
        </w:rPr>
        <w:t xml:space="preserve"> 6. Voorts is deze gelijkenis gepast. Want daar</w:t>
      </w:r>
      <w:r w:rsidR="00485177">
        <w:rPr>
          <w:color w:val="000000"/>
        </w:rPr>
        <w:t xml:space="preserve"> </w:t>
      </w:r>
      <w:r w:rsidR="00485177" w:rsidRPr="00AD22D6">
        <w:rPr>
          <w:color w:val="000000"/>
        </w:rPr>
        <w:t xml:space="preserve">zijn inzonderheid drie versierselen van de tanden: </w:t>
      </w:r>
    </w:p>
    <w:p w:rsidR="00F623C6" w:rsidRDefault="00485177" w:rsidP="00485177">
      <w:pPr>
        <w:jc w:val="both"/>
        <w:rPr>
          <w:color w:val="000000"/>
        </w:rPr>
      </w:pPr>
      <w:r w:rsidRPr="00AD22D6">
        <w:rPr>
          <w:color w:val="000000"/>
        </w:rPr>
        <w:t>le dat ze gelijk op</w:t>
      </w:r>
      <w:r>
        <w:rPr>
          <w:color w:val="000000"/>
        </w:rPr>
        <w:t xml:space="preserve"> ene</w:t>
      </w:r>
      <w:r w:rsidRPr="00AD22D6">
        <w:rPr>
          <w:color w:val="000000"/>
        </w:rPr>
        <w:t xml:space="preserve"> rij staan, zonder te veel buiten- of binnenwaarts uit te steken.</w:t>
      </w:r>
      <w:r>
        <w:rPr>
          <w:color w:val="000000"/>
        </w:rPr>
        <w:t xml:space="preserve"> </w:t>
      </w:r>
      <w:r w:rsidRPr="00AD22D6">
        <w:rPr>
          <w:color w:val="000000"/>
        </w:rPr>
        <w:t>Daarom zegt hij, dat ze op</w:t>
      </w:r>
      <w:r>
        <w:rPr>
          <w:color w:val="000000"/>
        </w:rPr>
        <w:t xml:space="preserve"> een </w:t>
      </w:r>
      <w:r w:rsidRPr="00AD22D6">
        <w:rPr>
          <w:color w:val="000000"/>
        </w:rPr>
        <w:t>mate geschoren zijn, te weten de</w:t>
      </w:r>
      <w:r>
        <w:rPr>
          <w:color w:val="000000"/>
        </w:rPr>
        <w:t xml:space="preserve"> </w:t>
      </w:r>
      <w:r w:rsidRPr="00AD22D6">
        <w:rPr>
          <w:color w:val="000000"/>
        </w:rPr>
        <w:t>mate des geloofs, want daarnaar moeten alle onze overdenkingen gepast</w:t>
      </w:r>
      <w:r>
        <w:rPr>
          <w:color w:val="000000"/>
        </w:rPr>
        <w:t xml:space="preserve"> </w:t>
      </w:r>
      <w:r w:rsidR="00F623C6">
        <w:rPr>
          <w:color w:val="000000"/>
        </w:rPr>
        <w:t xml:space="preserve">zijn </w:t>
      </w:r>
      <w:r w:rsidRPr="00AD22D6">
        <w:rPr>
          <w:color w:val="000000"/>
        </w:rPr>
        <w:t>Rom. 12</w:t>
      </w:r>
      <w:r>
        <w:rPr>
          <w:color w:val="000000"/>
        </w:rPr>
        <w:t>:</w:t>
      </w:r>
      <w:r w:rsidRPr="00AD22D6">
        <w:rPr>
          <w:color w:val="000000"/>
        </w:rPr>
        <w:t xml:space="preserve"> 7); </w:t>
      </w:r>
    </w:p>
    <w:p w:rsidR="00F623C6" w:rsidRDefault="00485177" w:rsidP="00485177">
      <w:pPr>
        <w:jc w:val="both"/>
        <w:rPr>
          <w:color w:val="000000"/>
        </w:rPr>
      </w:pPr>
      <w:r w:rsidRPr="00AD22D6">
        <w:rPr>
          <w:color w:val="000000"/>
        </w:rPr>
        <w:t>2e dat ze wel en zuiver zijn, daarom zegt</w:t>
      </w:r>
      <w:r>
        <w:rPr>
          <w:color w:val="000000"/>
        </w:rPr>
        <w:t xml:space="preserve"> </w:t>
      </w:r>
      <w:r w:rsidRPr="00AD22D6">
        <w:rPr>
          <w:color w:val="000000"/>
        </w:rPr>
        <w:t xml:space="preserve">hij, dat ze </w:t>
      </w:r>
      <w:r>
        <w:rPr>
          <w:color w:val="000000"/>
        </w:rPr>
        <w:t>fris</w:t>
      </w:r>
      <w:r w:rsidR="00F623C6">
        <w:rPr>
          <w:color w:val="000000"/>
        </w:rPr>
        <w:t xml:space="preserve"> komen uit de was</w:t>
      </w:r>
      <w:r w:rsidRPr="00AD22D6">
        <w:rPr>
          <w:color w:val="000000"/>
        </w:rPr>
        <w:t>plaats, want ze worden dagelijks</w:t>
      </w:r>
      <w:r>
        <w:rPr>
          <w:color w:val="000000"/>
        </w:rPr>
        <w:t xml:space="preserve"> </w:t>
      </w:r>
      <w:r w:rsidRPr="00AD22D6">
        <w:rPr>
          <w:color w:val="000000"/>
        </w:rPr>
        <w:t>gereinigd door het woord en door het gebed (Ps. 19</w:t>
      </w:r>
      <w:r>
        <w:rPr>
          <w:color w:val="000000"/>
        </w:rPr>
        <w:t>:</w:t>
      </w:r>
      <w:r w:rsidRPr="00AD22D6">
        <w:rPr>
          <w:color w:val="000000"/>
        </w:rPr>
        <w:t xml:space="preserve"> 15; Joh.</w:t>
      </w:r>
      <w:r>
        <w:rPr>
          <w:color w:val="000000"/>
        </w:rPr>
        <w:t xml:space="preserve"> </w:t>
      </w:r>
      <w:r w:rsidRPr="00AD22D6">
        <w:rPr>
          <w:color w:val="000000"/>
        </w:rPr>
        <w:t>15</w:t>
      </w:r>
      <w:r>
        <w:rPr>
          <w:color w:val="000000"/>
        </w:rPr>
        <w:t>:</w:t>
      </w:r>
      <w:r w:rsidRPr="00AD22D6">
        <w:rPr>
          <w:color w:val="000000"/>
        </w:rPr>
        <w:t xml:space="preserve"> 3); </w:t>
      </w:r>
    </w:p>
    <w:p w:rsidR="00F623C6" w:rsidRDefault="00485177" w:rsidP="00485177">
      <w:pPr>
        <w:jc w:val="both"/>
        <w:rPr>
          <w:color w:val="000000"/>
        </w:rPr>
      </w:pPr>
      <w:r w:rsidRPr="00AD22D6">
        <w:rPr>
          <w:color w:val="000000"/>
        </w:rPr>
        <w:t>3e dat ze hun volle getal hebben, of dat er g</w:t>
      </w:r>
      <w:r>
        <w:rPr>
          <w:color w:val="000000"/>
        </w:rPr>
        <w:t>ene</w:t>
      </w:r>
      <w:r w:rsidRPr="00AD22D6">
        <w:rPr>
          <w:color w:val="000000"/>
        </w:rPr>
        <w:t xml:space="preserve"> schaartanden</w:t>
      </w:r>
      <w:r>
        <w:rPr>
          <w:color w:val="000000"/>
        </w:rPr>
        <w:t xml:space="preserve"> </w:t>
      </w:r>
      <w:r w:rsidRPr="00AD22D6">
        <w:rPr>
          <w:color w:val="000000"/>
        </w:rPr>
        <w:t xml:space="preserve">zijn, daarom zegt hij, dat ze alle </w:t>
      </w:r>
      <w:r w:rsidR="005C2AD6">
        <w:rPr>
          <w:color w:val="000000"/>
        </w:rPr>
        <w:t>tezamen</w:t>
      </w:r>
      <w:r w:rsidRPr="00AD22D6">
        <w:rPr>
          <w:color w:val="000000"/>
        </w:rPr>
        <w:t xml:space="preserve"> tw</w:t>
      </w:r>
      <w:r>
        <w:rPr>
          <w:color w:val="000000"/>
        </w:rPr>
        <w:t>e</w:t>
      </w:r>
      <w:r w:rsidR="00F623C6">
        <w:rPr>
          <w:color w:val="000000"/>
        </w:rPr>
        <w:t>e</w:t>
      </w:r>
      <w:r>
        <w:rPr>
          <w:color w:val="000000"/>
        </w:rPr>
        <w:t>li</w:t>
      </w:r>
      <w:r w:rsidRPr="00AD22D6">
        <w:rPr>
          <w:color w:val="000000"/>
        </w:rPr>
        <w:t>ngen dragen, dat</w:t>
      </w:r>
      <w:r>
        <w:rPr>
          <w:color w:val="000000"/>
        </w:rPr>
        <w:t xml:space="preserve"> </w:t>
      </w:r>
      <w:r w:rsidRPr="00AD22D6">
        <w:rPr>
          <w:color w:val="000000"/>
        </w:rPr>
        <w:t>is dat zij onder en boven op elkander passen. En dat er niet een onvruchtbaar</w:t>
      </w:r>
      <w:r>
        <w:rPr>
          <w:color w:val="000000"/>
        </w:rPr>
        <w:t xml:space="preserve"> </w:t>
      </w:r>
      <w:r w:rsidRPr="00AD22D6">
        <w:rPr>
          <w:color w:val="000000"/>
        </w:rPr>
        <w:t>is bet</w:t>
      </w:r>
      <w:r>
        <w:rPr>
          <w:color w:val="000000"/>
        </w:rPr>
        <w:t>eke</w:t>
      </w:r>
      <w:r w:rsidRPr="00AD22D6">
        <w:rPr>
          <w:color w:val="000000"/>
        </w:rPr>
        <w:t xml:space="preserve">nt, dat daar niet een ontbreekt; zij doen </w:t>
      </w:r>
      <w:r w:rsidR="00AC28C8" w:rsidRPr="00AD22D6">
        <w:rPr>
          <w:color w:val="000000"/>
        </w:rPr>
        <w:t>allemaal</w:t>
      </w:r>
      <w:r>
        <w:rPr>
          <w:color w:val="000000"/>
        </w:rPr>
        <w:t xml:space="preserve"> </w:t>
      </w:r>
      <w:r w:rsidRPr="00AD22D6">
        <w:rPr>
          <w:color w:val="000000"/>
        </w:rPr>
        <w:t xml:space="preserve">hun plicht, om hun eigen ziel te versterken en andere </w:t>
      </w:r>
      <w:r>
        <w:rPr>
          <w:color w:val="000000"/>
        </w:rPr>
        <w:t xml:space="preserve">mensen </w:t>
      </w:r>
      <w:r w:rsidRPr="00AD22D6">
        <w:rPr>
          <w:color w:val="000000"/>
        </w:rPr>
        <w:t>te bek</w:t>
      </w:r>
      <w:r>
        <w:rPr>
          <w:color w:val="000000"/>
        </w:rPr>
        <w:t>ere</w:t>
      </w:r>
      <w:r w:rsidRPr="00AD22D6">
        <w:rPr>
          <w:color w:val="000000"/>
        </w:rPr>
        <w:t>n. Merkt nu op, dat de gelijkenis van de schapen</w:t>
      </w:r>
      <w:r>
        <w:rPr>
          <w:color w:val="000000"/>
        </w:rPr>
        <w:t xml:space="preserve"> </w:t>
      </w:r>
      <w:r w:rsidRPr="00AD22D6">
        <w:rPr>
          <w:color w:val="000000"/>
        </w:rPr>
        <w:t>daarom des te aardiger is, overmits de schapen zeer vruchtbaar en</w:t>
      </w:r>
      <w:r>
        <w:rPr>
          <w:color w:val="000000"/>
        </w:rPr>
        <w:t xml:space="preserve"> </w:t>
      </w:r>
      <w:r w:rsidRPr="00AD22D6">
        <w:rPr>
          <w:color w:val="000000"/>
        </w:rPr>
        <w:t>voord</w:t>
      </w:r>
      <w:r>
        <w:rPr>
          <w:color w:val="000000"/>
        </w:rPr>
        <w:t>eli</w:t>
      </w:r>
      <w:r w:rsidRPr="00AD22D6">
        <w:rPr>
          <w:color w:val="000000"/>
        </w:rPr>
        <w:t xml:space="preserve">g voor de </w:t>
      </w:r>
      <w:r>
        <w:rPr>
          <w:color w:val="000000"/>
        </w:rPr>
        <w:t>mensen</w:t>
      </w:r>
      <w:r w:rsidRPr="00AD22D6">
        <w:rPr>
          <w:color w:val="000000"/>
        </w:rPr>
        <w:t xml:space="preserve"> zijn (Spr. 27</w:t>
      </w:r>
      <w:r>
        <w:rPr>
          <w:color w:val="000000"/>
        </w:rPr>
        <w:t>:</w:t>
      </w:r>
      <w:r w:rsidRPr="00AD22D6">
        <w:rPr>
          <w:color w:val="000000"/>
        </w:rPr>
        <w:t xml:space="preserve"> 26).</w:t>
      </w:r>
      <w:r>
        <w:rPr>
          <w:color w:val="000000"/>
        </w:rPr>
        <w:t xml:space="preserve"> </w:t>
      </w:r>
    </w:p>
    <w:p w:rsidR="00F623C6" w:rsidRDefault="00F623C6" w:rsidP="00485177">
      <w:pPr>
        <w:jc w:val="both"/>
        <w:rPr>
          <w:color w:val="000000"/>
        </w:rPr>
      </w:pPr>
    </w:p>
    <w:p w:rsidR="00F623C6" w:rsidRDefault="00485177" w:rsidP="00485177">
      <w:pPr>
        <w:jc w:val="both"/>
        <w:rPr>
          <w:color w:val="000000"/>
        </w:rPr>
      </w:pPr>
      <w:r w:rsidRPr="00AD22D6">
        <w:rPr>
          <w:color w:val="000000"/>
        </w:rPr>
        <w:t>Vers 3.</w:t>
      </w:r>
      <w:r>
        <w:rPr>
          <w:color w:val="000000"/>
        </w:rPr>
        <w:t xml:space="preserve"> uw </w:t>
      </w:r>
      <w:r w:rsidRPr="00AD22D6">
        <w:rPr>
          <w:i/>
          <w:iCs/>
          <w:color w:val="000000"/>
        </w:rPr>
        <w:t>lippen.</w:t>
      </w:r>
      <w:r>
        <w:rPr>
          <w:i/>
          <w:iCs/>
          <w:color w:val="000000"/>
        </w:rPr>
        <w:t xml:space="preserve"> </w:t>
      </w:r>
      <w:r w:rsidRPr="00AD22D6">
        <w:rPr>
          <w:color w:val="000000"/>
        </w:rPr>
        <w:t>De lippen zijn benevens de tong de voornaamste instrumenten der</w:t>
      </w:r>
      <w:r>
        <w:rPr>
          <w:color w:val="000000"/>
        </w:rPr>
        <w:t xml:space="preserve"> </w:t>
      </w:r>
      <w:r w:rsidRPr="00AD22D6">
        <w:rPr>
          <w:color w:val="000000"/>
        </w:rPr>
        <w:t>spraak. Daarom verstaan wij hieronder de spraak der gel</w:t>
      </w:r>
      <w:r>
        <w:rPr>
          <w:color w:val="000000"/>
        </w:rPr>
        <w:t>ovi</w:t>
      </w:r>
      <w:r w:rsidRPr="00AD22D6">
        <w:rPr>
          <w:color w:val="000000"/>
        </w:rPr>
        <w:t>gen.</w:t>
      </w:r>
      <w:r>
        <w:rPr>
          <w:color w:val="000000"/>
        </w:rPr>
        <w:t xml:space="preserve"> </w:t>
      </w:r>
      <w:r w:rsidRPr="00AD22D6">
        <w:rPr>
          <w:color w:val="000000"/>
        </w:rPr>
        <w:t>Want de verklaring staat er bij:</w:t>
      </w:r>
      <w:r>
        <w:rPr>
          <w:color w:val="000000"/>
        </w:rPr>
        <w:t xml:space="preserve"> uw </w:t>
      </w:r>
      <w:r w:rsidRPr="00AD22D6">
        <w:rPr>
          <w:i/>
          <w:iCs/>
          <w:color w:val="000000"/>
        </w:rPr>
        <w:t xml:space="preserve">rede is lieflijk </w:t>
      </w:r>
      <w:r w:rsidRPr="00AD22D6">
        <w:rPr>
          <w:color w:val="000000"/>
        </w:rPr>
        <w:t>(vgl. ook</w:t>
      </w:r>
      <w:r>
        <w:rPr>
          <w:color w:val="000000"/>
        </w:rPr>
        <w:t xml:space="preserve"> </w:t>
      </w:r>
      <w:r w:rsidRPr="00AD22D6">
        <w:rPr>
          <w:color w:val="000000"/>
        </w:rPr>
        <w:t>Ps. 51</w:t>
      </w:r>
      <w:r>
        <w:rPr>
          <w:color w:val="000000"/>
        </w:rPr>
        <w:t>:</w:t>
      </w:r>
      <w:r w:rsidRPr="00AD22D6">
        <w:rPr>
          <w:color w:val="000000"/>
        </w:rPr>
        <w:t xml:space="preserve"> 17</w:t>
      </w:r>
      <w:r>
        <w:rPr>
          <w:color w:val="000000"/>
        </w:rPr>
        <w:t>;</w:t>
      </w:r>
      <w:r w:rsidRPr="00AD22D6">
        <w:rPr>
          <w:color w:val="000000"/>
        </w:rPr>
        <w:t xml:space="preserve"> Hebr. 13</w:t>
      </w:r>
      <w:r>
        <w:rPr>
          <w:color w:val="000000"/>
        </w:rPr>
        <w:t>:</w:t>
      </w:r>
      <w:r w:rsidRPr="00AD22D6">
        <w:rPr>
          <w:color w:val="000000"/>
        </w:rPr>
        <w:t xml:space="preserve"> 15)</w:t>
      </w:r>
      <w:r w:rsidR="00F623C6">
        <w:rPr>
          <w:color w:val="000000"/>
        </w:rPr>
        <w:t>. Z</w:t>
      </w:r>
      <w:r w:rsidRPr="00AD22D6">
        <w:rPr>
          <w:i/>
          <w:iCs/>
          <w:color w:val="000000"/>
        </w:rPr>
        <w:t>ijn als een scharlaken snoer.</w:t>
      </w:r>
      <w:r>
        <w:rPr>
          <w:i/>
          <w:iCs/>
          <w:color w:val="000000"/>
        </w:rPr>
        <w:t xml:space="preserve"> </w:t>
      </w:r>
      <w:r w:rsidRPr="00AD22D6">
        <w:rPr>
          <w:color w:val="000000"/>
        </w:rPr>
        <w:t>Of een rooskleurig snoer. Het sieraad der lippen bestaat in twee</w:t>
      </w:r>
      <w:r>
        <w:rPr>
          <w:color w:val="000000"/>
        </w:rPr>
        <w:t xml:space="preserve"> </w:t>
      </w:r>
      <w:r w:rsidRPr="00AD22D6">
        <w:rPr>
          <w:color w:val="000000"/>
        </w:rPr>
        <w:t>dingen.</w:t>
      </w:r>
    </w:p>
    <w:p w:rsidR="00F623C6" w:rsidRDefault="000B4E4C" w:rsidP="00485177">
      <w:pPr>
        <w:jc w:val="both"/>
        <w:rPr>
          <w:color w:val="000000"/>
        </w:rPr>
      </w:pPr>
      <w:r>
        <w:rPr>
          <w:color w:val="000000"/>
        </w:rPr>
        <w:t>Vooreerst</w:t>
      </w:r>
      <w:r w:rsidR="00485177" w:rsidRPr="00AD22D6">
        <w:rPr>
          <w:i/>
          <w:iCs/>
          <w:color w:val="000000"/>
        </w:rPr>
        <w:t xml:space="preserve"> </w:t>
      </w:r>
      <w:r w:rsidR="00485177" w:rsidRPr="00AD22D6">
        <w:rPr>
          <w:color w:val="000000"/>
        </w:rPr>
        <w:t xml:space="preserve">daarin, dat ze niet te dik zijn. </w:t>
      </w:r>
      <w:r w:rsidR="00485177" w:rsidRPr="00AD22D6">
        <w:rPr>
          <w:i/>
          <w:iCs/>
          <w:color w:val="000000"/>
        </w:rPr>
        <w:t xml:space="preserve">Daarna, </w:t>
      </w:r>
      <w:r w:rsidR="00485177" w:rsidRPr="00AD22D6">
        <w:rPr>
          <w:color w:val="000000"/>
        </w:rPr>
        <w:t>dat ze rood zijn</w:t>
      </w:r>
      <w:r w:rsidR="00485177">
        <w:rPr>
          <w:color w:val="000000"/>
        </w:rPr>
        <w:t xml:space="preserve"> </w:t>
      </w:r>
      <w:r w:rsidR="00485177" w:rsidRPr="00AD22D6">
        <w:rPr>
          <w:color w:val="000000"/>
        </w:rPr>
        <w:t>als een r</w:t>
      </w:r>
      <w:r w:rsidR="00485177">
        <w:rPr>
          <w:color w:val="000000"/>
        </w:rPr>
        <w:t>ode</w:t>
      </w:r>
      <w:r w:rsidR="00485177" w:rsidRPr="00AD22D6">
        <w:rPr>
          <w:color w:val="000000"/>
        </w:rPr>
        <w:t xml:space="preserve"> roos of scharlaken. Hieronder nu wordt verstaan de</w:t>
      </w:r>
      <w:r w:rsidR="00485177">
        <w:rPr>
          <w:color w:val="000000"/>
        </w:rPr>
        <w:t xml:space="preserve"> </w:t>
      </w:r>
      <w:r w:rsidR="00485177" w:rsidRPr="00AD22D6">
        <w:rPr>
          <w:color w:val="000000"/>
        </w:rPr>
        <w:t>vaardigheid en lieflijkheid in het spreken, als namelijk onze lippen met</w:t>
      </w:r>
      <w:r w:rsidR="00485177">
        <w:rPr>
          <w:color w:val="000000"/>
        </w:rPr>
        <w:t xml:space="preserve"> </w:t>
      </w:r>
      <w:r w:rsidR="00485177" w:rsidRPr="00AD22D6">
        <w:rPr>
          <w:color w:val="000000"/>
        </w:rPr>
        <w:t>de kool van</w:t>
      </w:r>
      <w:r w:rsidR="00485177">
        <w:rPr>
          <w:color w:val="000000"/>
        </w:rPr>
        <w:t xml:space="preserve"> de </w:t>
      </w:r>
      <w:r w:rsidR="00485177" w:rsidRPr="00AD22D6">
        <w:rPr>
          <w:color w:val="000000"/>
        </w:rPr>
        <w:t>altaar gereinigd zijn (Jes. 6</w:t>
      </w:r>
      <w:r w:rsidR="00485177">
        <w:rPr>
          <w:color w:val="000000"/>
        </w:rPr>
        <w:t>:</w:t>
      </w:r>
      <w:r w:rsidR="00485177" w:rsidRPr="00AD22D6">
        <w:rPr>
          <w:color w:val="000000"/>
        </w:rPr>
        <w:t xml:space="preserve"> 7). Sommigen m</w:t>
      </w:r>
      <w:r w:rsidR="00485177">
        <w:rPr>
          <w:color w:val="000000"/>
        </w:rPr>
        <w:t>ene</w:t>
      </w:r>
      <w:r w:rsidR="00485177" w:rsidRPr="00AD22D6">
        <w:rPr>
          <w:color w:val="000000"/>
        </w:rPr>
        <w:t>n</w:t>
      </w:r>
      <w:r w:rsidR="00485177">
        <w:rPr>
          <w:color w:val="000000"/>
        </w:rPr>
        <w:t xml:space="preserve"> </w:t>
      </w:r>
      <w:r w:rsidR="00485177" w:rsidRPr="00AD22D6">
        <w:rPr>
          <w:color w:val="000000"/>
        </w:rPr>
        <w:t>ook, dat onder dit r</w:t>
      </w:r>
      <w:r w:rsidR="00485177">
        <w:rPr>
          <w:color w:val="000000"/>
        </w:rPr>
        <w:t>ode</w:t>
      </w:r>
      <w:r w:rsidR="00485177" w:rsidRPr="00AD22D6">
        <w:rPr>
          <w:color w:val="000000"/>
        </w:rPr>
        <w:t xml:space="preserve"> snoer verstaan wordt oprechtheid en getrouwheid</w:t>
      </w:r>
      <w:r w:rsidR="00485177">
        <w:rPr>
          <w:color w:val="000000"/>
        </w:rPr>
        <w:t xml:space="preserve"> </w:t>
      </w:r>
      <w:r w:rsidR="00485177" w:rsidRPr="00AD22D6">
        <w:rPr>
          <w:color w:val="000000"/>
        </w:rPr>
        <w:t>in woorden, omdat de verspieders van Jericho aan Rachab</w:t>
      </w:r>
      <w:r w:rsidR="00485177">
        <w:rPr>
          <w:color w:val="000000"/>
        </w:rPr>
        <w:t xml:space="preserve"> </w:t>
      </w:r>
      <w:r w:rsidR="00485177" w:rsidRPr="00AD22D6">
        <w:rPr>
          <w:color w:val="000000"/>
        </w:rPr>
        <w:t>de hoer dezen raad gaven, dat ze een rood snoer uit haar venster</w:t>
      </w:r>
      <w:r w:rsidR="00485177">
        <w:rPr>
          <w:color w:val="000000"/>
        </w:rPr>
        <w:t xml:space="preserve"> </w:t>
      </w:r>
      <w:r w:rsidR="00485177" w:rsidRPr="00AD22D6">
        <w:rPr>
          <w:color w:val="000000"/>
        </w:rPr>
        <w:t>zou hangen tot een t</w:t>
      </w:r>
      <w:r w:rsidR="00485177">
        <w:rPr>
          <w:color w:val="000000"/>
        </w:rPr>
        <w:t>eke</w:t>
      </w:r>
      <w:r w:rsidR="00485177" w:rsidRPr="00AD22D6">
        <w:rPr>
          <w:color w:val="000000"/>
        </w:rPr>
        <w:t>n van trouw, die zij elkander beloofd hadden.</w:t>
      </w:r>
      <w:r w:rsidR="00485177">
        <w:rPr>
          <w:color w:val="000000"/>
        </w:rPr>
        <w:t xml:space="preserve"> </w:t>
      </w:r>
      <w:r w:rsidR="00485177" w:rsidRPr="00AD22D6">
        <w:rPr>
          <w:color w:val="000000"/>
        </w:rPr>
        <w:t>Deze verklaring is niet onschriftmatig, maar is wat te spitsvondig.</w:t>
      </w:r>
      <w:r w:rsidR="00485177">
        <w:rPr>
          <w:color w:val="000000"/>
        </w:rPr>
        <w:t xml:space="preserve"> </w:t>
      </w:r>
      <w:r w:rsidR="00485177" w:rsidRPr="00AD22D6">
        <w:rPr>
          <w:color w:val="000000"/>
        </w:rPr>
        <w:t>Wij laten</w:t>
      </w:r>
      <w:r w:rsidR="00485177">
        <w:rPr>
          <w:color w:val="000000"/>
        </w:rPr>
        <w:t xml:space="preserve"> de </w:t>
      </w:r>
      <w:r w:rsidR="00485177" w:rsidRPr="00AD22D6">
        <w:rPr>
          <w:color w:val="000000"/>
        </w:rPr>
        <w:t>lezer</w:t>
      </w:r>
      <w:r w:rsidR="00485177">
        <w:rPr>
          <w:color w:val="000000"/>
        </w:rPr>
        <w:t xml:space="preserve"> zijn </w:t>
      </w:r>
      <w:r w:rsidR="00485177" w:rsidRPr="00AD22D6">
        <w:rPr>
          <w:color w:val="000000"/>
        </w:rPr>
        <w:t>vrijheid.</w:t>
      </w:r>
      <w:r w:rsidR="00485177">
        <w:rPr>
          <w:color w:val="000000"/>
        </w:rPr>
        <w:t xml:space="preserve"> </w:t>
      </w:r>
    </w:p>
    <w:p w:rsidR="00F623C6" w:rsidRDefault="00485177" w:rsidP="00485177">
      <w:pPr>
        <w:jc w:val="both"/>
        <w:rPr>
          <w:color w:val="000000"/>
        </w:rPr>
      </w:pPr>
      <w:r w:rsidRPr="00AD22D6">
        <w:rPr>
          <w:i/>
          <w:iCs/>
          <w:color w:val="000000"/>
        </w:rPr>
        <w:t>De slapen uws hoofds.</w:t>
      </w:r>
      <w:r>
        <w:rPr>
          <w:i/>
          <w:iCs/>
          <w:color w:val="000000"/>
        </w:rPr>
        <w:t xml:space="preserve"> </w:t>
      </w:r>
      <w:r w:rsidRPr="00AD22D6">
        <w:rPr>
          <w:color w:val="000000"/>
        </w:rPr>
        <w:t xml:space="preserve">In het </w:t>
      </w:r>
      <w:r>
        <w:rPr>
          <w:color w:val="000000"/>
        </w:rPr>
        <w:t>Hebreeuws</w:t>
      </w:r>
      <w:r w:rsidRPr="00AD22D6">
        <w:rPr>
          <w:color w:val="000000"/>
        </w:rPr>
        <w:t xml:space="preserve"> staat </w:t>
      </w:r>
      <w:r w:rsidRPr="00AD22D6">
        <w:rPr>
          <w:i/>
          <w:iCs/>
          <w:color w:val="000000"/>
        </w:rPr>
        <w:t xml:space="preserve">tempora tua, </w:t>
      </w:r>
      <w:r w:rsidRPr="00AD22D6">
        <w:rPr>
          <w:color w:val="000000"/>
        </w:rPr>
        <w:t>dat is de slapen</w:t>
      </w:r>
      <w:r>
        <w:rPr>
          <w:color w:val="000000"/>
        </w:rPr>
        <w:t xml:space="preserve"> </w:t>
      </w:r>
      <w:r w:rsidRPr="00AD22D6">
        <w:rPr>
          <w:color w:val="000000"/>
        </w:rPr>
        <w:t>van uw hoofd. Maar het is zeker, dat het</w:t>
      </w:r>
      <w:r>
        <w:rPr>
          <w:color w:val="000000"/>
        </w:rPr>
        <w:t xml:space="preserve"> een </w:t>
      </w:r>
      <w:r w:rsidRPr="00AD22D6">
        <w:rPr>
          <w:color w:val="000000"/>
        </w:rPr>
        <w:t>manier van spreken</w:t>
      </w:r>
      <w:r>
        <w:rPr>
          <w:color w:val="000000"/>
        </w:rPr>
        <w:t xml:space="preserve"> </w:t>
      </w:r>
      <w:r w:rsidR="00F623C6">
        <w:rPr>
          <w:color w:val="000000"/>
        </w:rPr>
        <w:t>is, die Sy</w:t>
      </w:r>
      <w:r w:rsidRPr="00AD22D6">
        <w:rPr>
          <w:color w:val="000000"/>
        </w:rPr>
        <w:t>nekdoche genaamd wordt, hetwelk bet</w:t>
      </w:r>
      <w:r>
        <w:rPr>
          <w:color w:val="000000"/>
        </w:rPr>
        <w:t>eke</w:t>
      </w:r>
      <w:r w:rsidRPr="00AD22D6">
        <w:rPr>
          <w:color w:val="000000"/>
        </w:rPr>
        <w:t>nt een deel</w:t>
      </w:r>
      <w:r>
        <w:rPr>
          <w:color w:val="000000"/>
        </w:rPr>
        <w:t xml:space="preserve"> </w:t>
      </w:r>
      <w:r w:rsidRPr="00AD22D6">
        <w:rPr>
          <w:color w:val="000000"/>
        </w:rPr>
        <w:t xml:space="preserve">voor het geheel stellen, want de </w:t>
      </w:r>
      <w:r w:rsidRPr="00AD22D6">
        <w:rPr>
          <w:i/>
          <w:iCs/>
          <w:color w:val="000000"/>
        </w:rPr>
        <w:t xml:space="preserve">slapen </w:t>
      </w:r>
      <w:r w:rsidRPr="00AD22D6">
        <w:rPr>
          <w:color w:val="000000"/>
        </w:rPr>
        <w:t>zijn ver</w:t>
      </w:r>
      <w:r>
        <w:rPr>
          <w:color w:val="000000"/>
        </w:rPr>
        <w:t>eni</w:t>
      </w:r>
      <w:r w:rsidRPr="00AD22D6">
        <w:rPr>
          <w:color w:val="000000"/>
        </w:rPr>
        <w:t xml:space="preserve">gd met </w:t>
      </w:r>
      <w:r w:rsidRPr="00AD22D6">
        <w:rPr>
          <w:i/>
          <w:iCs/>
          <w:color w:val="000000"/>
        </w:rPr>
        <w:t>de wangen.</w:t>
      </w:r>
      <w:r>
        <w:rPr>
          <w:i/>
          <w:iCs/>
          <w:color w:val="000000"/>
        </w:rPr>
        <w:t xml:space="preserve"> </w:t>
      </w:r>
      <w:r w:rsidR="00F623C6">
        <w:rPr>
          <w:i/>
          <w:iCs/>
          <w:color w:val="000000"/>
        </w:rPr>
        <w:t>[</w:t>
      </w:r>
      <w:r w:rsidRPr="00AD22D6">
        <w:rPr>
          <w:color w:val="000000"/>
        </w:rPr>
        <w:t xml:space="preserve">Daarom vertaalt Udemans liever </w:t>
      </w:r>
      <w:r>
        <w:rPr>
          <w:color w:val="000000"/>
        </w:rPr>
        <w:t>"</w:t>
      </w:r>
      <w:r w:rsidRPr="00AD22D6">
        <w:rPr>
          <w:color w:val="000000"/>
        </w:rPr>
        <w:t>uwe wangen" en dan gaat hij</w:t>
      </w:r>
      <w:r>
        <w:rPr>
          <w:color w:val="000000"/>
        </w:rPr>
        <w:t xml:space="preserve"> </w:t>
      </w:r>
      <w:r w:rsidRPr="00AD22D6">
        <w:rPr>
          <w:color w:val="000000"/>
        </w:rPr>
        <w:t>verder:</w:t>
      </w:r>
      <w:r w:rsidR="00F623C6">
        <w:rPr>
          <w:color w:val="000000"/>
        </w:rPr>
        <w:t>]</w:t>
      </w:r>
      <w:r w:rsidRPr="00AD22D6">
        <w:rPr>
          <w:color w:val="000000"/>
        </w:rPr>
        <w:t xml:space="preserve"> Vermits de wangen naast de </w:t>
      </w:r>
      <w:r>
        <w:rPr>
          <w:color w:val="000000"/>
        </w:rPr>
        <w:t>oge</w:t>
      </w:r>
      <w:r w:rsidRPr="00AD22D6">
        <w:rPr>
          <w:color w:val="000000"/>
        </w:rPr>
        <w:t>n de voornaamste spiegel desgemoedszijn,</w:t>
      </w:r>
      <w:r>
        <w:rPr>
          <w:color w:val="000000"/>
        </w:rPr>
        <w:t xml:space="preserve"> </w:t>
      </w:r>
      <w:r w:rsidRPr="00AD22D6">
        <w:rPr>
          <w:color w:val="000000"/>
        </w:rPr>
        <w:t xml:space="preserve">waaruit men omtrent de gestalte des </w:t>
      </w:r>
      <w:r>
        <w:rPr>
          <w:color w:val="000000"/>
        </w:rPr>
        <w:t>mensen</w:t>
      </w:r>
      <w:r w:rsidRPr="00AD22D6">
        <w:rPr>
          <w:color w:val="000000"/>
        </w:rPr>
        <w:t xml:space="preserve"> inwendig oordeelt,</w:t>
      </w:r>
      <w:r>
        <w:rPr>
          <w:color w:val="000000"/>
        </w:rPr>
        <w:t xml:space="preserve"> </w:t>
      </w:r>
      <w:r w:rsidRPr="00AD22D6">
        <w:rPr>
          <w:color w:val="000000"/>
        </w:rPr>
        <w:t>namelijk, of het hart verblijd of bedroefd, of het toornig of wel tevreden is, verstaan wij onder</w:t>
      </w:r>
      <w:r w:rsidR="00F623C6">
        <w:rPr>
          <w:color w:val="000000"/>
        </w:rPr>
        <w:t xml:space="preserve"> </w:t>
      </w:r>
      <w:r w:rsidRPr="00AD22D6">
        <w:rPr>
          <w:color w:val="000000"/>
        </w:rPr>
        <w:t xml:space="preserve">de wangen (of slapen) de gebaarden des </w:t>
      </w:r>
      <w:r>
        <w:rPr>
          <w:color w:val="000000"/>
        </w:rPr>
        <w:t>mensen</w:t>
      </w:r>
      <w:r w:rsidRPr="00AD22D6">
        <w:rPr>
          <w:color w:val="000000"/>
        </w:rPr>
        <w:t>.</w:t>
      </w:r>
      <w:r>
        <w:rPr>
          <w:color w:val="000000"/>
        </w:rPr>
        <w:t xml:space="preserve"> </w:t>
      </w:r>
      <w:r w:rsidRPr="00AD22D6">
        <w:rPr>
          <w:color w:val="000000"/>
        </w:rPr>
        <w:t>Want</w:t>
      </w:r>
      <w:r>
        <w:rPr>
          <w:color w:val="000000"/>
        </w:rPr>
        <w:t xml:space="preserve"> zo </w:t>
      </w:r>
      <w:r w:rsidRPr="00AD22D6">
        <w:rPr>
          <w:color w:val="000000"/>
        </w:rPr>
        <w:t>werd Kaïn's godde</w:t>
      </w:r>
      <w:r w:rsidR="00F623C6">
        <w:rPr>
          <w:color w:val="000000"/>
        </w:rPr>
        <w:t xml:space="preserve">loze </w:t>
      </w:r>
      <w:r w:rsidRPr="00AD22D6">
        <w:rPr>
          <w:color w:val="000000"/>
        </w:rPr>
        <w:t>toorn uit zijn aangezicht gekend</w:t>
      </w:r>
      <w:r>
        <w:rPr>
          <w:color w:val="000000"/>
        </w:rPr>
        <w:t xml:space="preserve"> </w:t>
      </w:r>
      <w:r w:rsidRPr="00AD22D6">
        <w:rPr>
          <w:color w:val="000000"/>
        </w:rPr>
        <w:t>(Gen. 4:5;. Insgelijks Laban's boos hart tegen Jakob (Gen. 31:2). Daarentegen</w:t>
      </w:r>
      <w:r>
        <w:rPr>
          <w:color w:val="000000"/>
        </w:rPr>
        <w:t xml:space="preserve"> </w:t>
      </w:r>
      <w:r w:rsidRPr="00AD22D6">
        <w:rPr>
          <w:color w:val="000000"/>
        </w:rPr>
        <w:t>is een vriendelijk aangezicht een t</w:t>
      </w:r>
      <w:r>
        <w:rPr>
          <w:color w:val="000000"/>
        </w:rPr>
        <w:t>eke</w:t>
      </w:r>
      <w:r w:rsidRPr="00AD22D6">
        <w:rPr>
          <w:color w:val="000000"/>
        </w:rPr>
        <w:t>n van gunst en liefde, gelijk</w:t>
      </w:r>
      <w:r>
        <w:rPr>
          <w:color w:val="000000"/>
        </w:rPr>
        <w:t xml:space="preserve"> </w:t>
      </w:r>
      <w:r w:rsidRPr="00AD22D6">
        <w:rPr>
          <w:color w:val="000000"/>
        </w:rPr>
        <w:t>-196</w:t>
      </w:r>
      <w:r>
        <w:rPr>
          <w:color w:val="000000"/>
        </w:rPr>
        <w:t xml:space="preserve"> </w:t>
      </w:r>
      <w:r w:rsidRPr="00AD22D6">
        <w:rPr>
          <w:color w:val="000000"/>
        </w:rPr>
        <w:t>het aangezicht van Ezau vriendelijk stond tegen Jakob, nadat zijne</w:t>
      </w:r>
      <w:r>
        <w:rPr>
          <w:color w:val="000000"/>
        </w:rPr>
        <w:t xml:space="preserve"> </w:t>
      </w:r>
      <w:r w:rsidRPr="00AD22D6">
        <w:rPr>
          <w:color w:val="000000"/>
        </w:rPr>
        <w:t>boosheid gekoeld was (Gen. 33</w:t>
      </w:r>
      <w:r>
        <w:rPr>
          <w:color w:val="000000"/>
        </w:rPr>
        <w:t>:</w:t>
      </w:r>
      <w:r w:rsidRPr="00AD22D6">
        <w:rPr>
          <w:color w:val="000000"/>
        </w:rPr>
        <w:t xml:space="preserve"> 10).</w:t>
      </w:r>
      <w:r>
        <w:rPr>
          <w:color w:val="000000"/>
        </w:rPr>
        <w:t xml:space="preserve"> </w:t>
      </w:r>
    </w:p>
    <w:p w:rsidR="00F623C6" w:rsidRDefault="00485177" w:rsidP="00485177">
      <w:pPr>
        <w:jc w:val="both"/>
        <w:rPr>
          <w:color w:val="000000"/>
        </w:rPr>
      </w:pPr>
      <w:r w:rsidRPr="00AD22D6">
        <w:rPr>
          <w:i/>
          <w:iCs/>
          <w:color w:val="000000"/>
        </w:rPr>
        <w:t>Zijn als een stuk van</w:t>
      </w:r>
      <w:r>
        <w:rPr>
          <w:i/>
          <w:iCs/>
          <w:color w:val="000000"/>
        </w:rPr>
        <w:t xml:space="preserve"> een </w:t>
      </w:r>
      <w:r w:rsidRPr="00AD22D6">
        <w:rPr>
          <w:i/>
          <w:iCs/>
          <w:color w:val="000000"/>
        </w:rPr>
        <w:t>granaatappel.</w:t>
      </w:r>
      <w:r>
        <w:rPr>
          <w:i/>
          <w:iCs/>
          <w:color w:val="000000"/>
        </w:rPr>
        <w:t xml:space="preserve"> </w:t>
      </w:r>
      <w:r w:rsidRPr="00AD22D6">
        <w:rPr>
          <w:color w:val="000000"/>
        </w:rPr>
        <w:t>Een granaatappel, geopend zijnde, is aangenaam om aan te zien</w:t>
      </w:r>
      <w:r>
        <w:rPr>
          <w:color w:val="000000"/>
        </w:rPr>
        <w:t xml:space="preserve"> </w:t>
      </w:r>
      <w:r w:rsidRPr="00AD22D6">
        <w:rPr>
          <w:color w:val="000000"/>
        </w:rPr>
        <w:t xml:space="preserve">en verkwikt met zijn zoet sap een </w:t>
      </w:r>
      <w:r w:rsidR="00F623C6">
        <w:rPr>
          <w:color w:val="000000"/>
        </w:rPr>
        <w:t>f</w:t>
      </w:r>
      <w:r w:rsidRPr="00AD22D6">
        <w:rPr>
          <w:color w:val="000000"/>
        </w:rPr>
        <w:t>lauw hart</w:t>
      </w:r>
      <w:r w:rsidR="00F623C6">
        <w:rPr>
          <w:color w:val="000000"/>
        </w:rPr>
        <w:t>. Z</w:t>
      </w:r>
      <w:r>
        <w:rPr>
          <w:color w:val="000000"/>
        </w:rPr>
        <w:t xml:space="preserve">o </w:t>
      </w:r>
      <w:r w:rsidRPr="00AD22D6">
        <w:rPr>
          <w:color w:val="000000"/>
        </w:rPr>
        <w:t>is ook de"christelijke</w:t>
      </w:r>
      <w:r>
        <w:rPr>
          <w:color w:val="000000"/>
        </w:rPr>
        <w:t xml:space="preserve"> </w:t>
      </w:r>
      <w:r w:rsidRPr="00AD22D6">
        <w:rPr>
          <w:color w:val="000000"/>
        </w:rPr>
        <w:t>vriendelijkheid</w:t>
      </w:r>
      <w:r w:rsidR="00F623C6">
        <w:rPr>
          <w:color w:val="000000"/>
        </w:rPr>
        <w:t xml:space="preserve"> zeer aangenaam in de dagelijks</w:t>
      </w:r>
      <w:r w:rsidRPr="00AD22D6">
        <w:rPr>
          <w:color w:val="000000"/>
        </w:rPr>
        <w:t>e wandeling;</w:t>
      </w:r>
      <w:r>
        <w:rPr>
          <w:color w:val="000000"/>
        </w:rPr>
        <w:t xml:space="preserve"> </w:t>
      </w:r>
      <w:r w:rsidRPr="00AD22D6">
        <w:rPr>
          <w:color w:val="000000"/>
        </w:rPr>
        <w:t>zij verkwikt een bedroefd hart, vooral de vriendelijkheid van diegenen,</w:t>
      </w:r>
      <w:r>
        <w:rPr>
          <w:color w:val="000000"/>
        </w:rPr>
        <w:t xml:space="preserve"> </w:t>
      </w:r>
      <w:r w:rsidRPr="00AD22D6">
        <w:rPr>
          <w:color w:val="000000"/>
        </w:rPr>
        <w:t xml:space="preserve">die in </w:t>
      </w:r>
      <w:r>
        <w:rPr>
          <w:color w:val="000000"/>
        </w:rPr>
        <w:t>eni</w:t>
      </w:r>
      <w:r w:rsidRPr="00AD22D6">
        <w:rPr>
          <w:color w:val="000000"/>
        </w:rPr>
        <w:t>ge eerwaardige ambten verheven zijn (Spr. 16:15). Merkt</w:t>
      </w:r>
      <w:r>
        <w:rPr>
          <w:color w:val="000000"/>
        </w:rPr>
        <w:t xml:space="preserve"> </w:t>
      </w:r>
      <w:r w:rsidRPr="00AD22D6">
        <w:rPr>
          <w:color w:val="000000"/>
        </w:rPr>
        <w:t>ook op, dat</w:t>
      </w:r>
      <w:r w:rsidR="00F623C6">
        <w:rPr>
          <w:color w:val="000000"/>
        </w:rPr>
        <w:t xml:space="preserve"> de</w:t>
      </w:r>
      <w:r w:rsidRPr="00AD22D6">
        <w:rPr>
          <w:color w:val="000000"/>
        </w:rPr>
        <w:t>ze vriendelijkheid niet uit geveinsdheid moet voortkomen,</w:t>
      </w:r>
      <w:r>
        <w:rPr>
          <w:color w:val="000000"/>
        </w:rPr>
        <w:t xml:space="preserve"> </w:t>
      </w:r>
      <w:r w:rsidRPr="00AD22D6">
        <w:rPr>
          <w:color w:val="000000"/>
        </w:rPr>
        <w:t>maar uit een open hart, gelijk een granaatappel</w:t>
      </w:r>
      <w:r>
        <w:rPr>
          <w:color w:val="000000"/>
        </w:rPr>
        <w:t xml:space="preserve"> zijn </w:t>
      </w:r>
      <w:r w:rsidRPr="00AD22D6">
        <w:rPr>
          <w:color w:val="000000"/>
        </w:rPr>
        <w:t>schoonheid en</w:t>
      </w:r>
      <w:r>
        <w:rPr>
          <w:color w:val="000000"/>
        </w:rPr>
        <w:t xml:space="preserve"> </w:t>
      </w:r>
      <w:r w:rsidRPr="00AD22D6">
        <w:rPr>
          <w:color w:val="000000"/>
        </w:rPr>
        <w:t xml:space="preserve">zoetigheid het meest toont, als hij geopend wordt (4 </w:t>
      </w:r>
      <w:r>
        <w:rPr>
          <w:color w:val="000000"/>
        </w:rPr>
        <w:t>Petrus</w:t>
      </w:r>
      <w:r w:rsidR="00E325F7">
        <w:rPr>
          <w:color w:val="000000"/>
        </w:rPr>
        <w:t xml:space="preserve"> </w:t>
      </w:r>
      <w:r w:rsidRPr="00AD22D6">
        <w:rPr>
          <w:color w:val="000000"/>
        </w:rPr>
        <w:t>1</w:t>
      </w:r>
      <w:r>
        <w:rPr>
          <w:color w:val="000000"/>
        </w:rPr>
        <w:t>:</w:t>
      </w:r>
      <w:r w:rsidR="00F623C6">
        <w:rPr>
          <w:color w:val="000000"/>
        </w:rPr>
        <w:t xml:space="preserve"> 22)</w:t>
      </w:r>
      <w:r w:rsidRPr="00AD22D6">
        <w:rPr>
          <w:color w:val="000000"/>
        </w:rPr>
        <w:t>.</w:t>
      </w:r>
      <w:r>
        <w:rPr>
          <w:color w:val="000000"/>
        </w:rPr>
        <w:t xml:space="preserve"> </w:t>
      </w:r>
    </w:p>
    <w:p w:rsidR="00485177" w:rsidRDefault="00485177" w:rsidP="00485177">
      <w:pPr>
        <w:jc w:val="both"/>
        <w:rPr>
          <w:color w:val="000000"/>
        </w:rPr>
      </w:pPr>
      <w:r>
        <w:rPr>
          <w:i/>
          <w:iCs/>
          <w:color w:val="000000"/>
        </w:rPr>
        <w:t xml:space="preserve">Tussen uw </w:t>
      </w:r>
      <w:r w:rsidRPr="00AD22D6">
        <w:rPr>
          <w:i/>
          <w:iCs/>
          <w:color w:val="000000"/>
        </w:rPr>
        <w:t>vlechten.</w:t>
      </w:r>
      <w:r>
        <w:rPr>
          <w:i/>
          <w:iCs/>
          <w:color w:val="000000"/>
        </w:rPr>
        <w:t xml:space="preserve"> </w:t>
      </w:r>
      <w:r w:rsidRPr="00AD22D6">
        <w:rPr>
          <w:color w:val="000000"/>
        </w:rPr>
        <w:t>Dit wordt wederom hier herhaald, om te kennen te geven, dat de</w:t>
      </w:r>
      <w:r>
        <w:rPr>
          <w:color w:val="000000"/>
        </w:rPr>
        <w:t xml:space="preserve"> </w:t>
      </w:r>
      <w:r w:rsidRPr="00AD22D6">
        <w:rPr>
          <w:color w:val="000000"/>
        </w:rPr>
        <w:t>vriendelijkheid altijd getemperd moet zijn door eerlijkheid (Fill. 4:8).</w:t>
      </w:r>
    </w:p>
    <w:p w:rsidR="00485177" w:rsidRDefault="00485177" w:rsidP="00485177">
      <w:pPr>
        <w:jc w:val="both"/>
        <w:rPr>
          <w:color w:val="000000"/>
        </w:rPr>
      </w:pPr>
    </w:p>
    <w:p w:rsidR="00F623C6"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Uw hals.</w:t>
      </w:r>
      <w:r>
        <w:rPr>
          <w:i/>
          <w:iCs/>
          <w:color w:val="000000"/>
        </w:rPr>
        <w:t xml:space="preserve"> </w:t>
      </w:r>
      <w:r w:rsidRPr="00AD22D6">
        <w:rPr>
          <w:color w:val="000000"/>
        </w:rPr>
        <w:t>De hals is van God geschapen inzonderheid voor twee doeleinden.</w:t>
      </w:r>
      <w:r>
        <w:rPr>
          <w:color w:val="000000"/>
        </w:rPr>
        <w:t xml:space="preserve"> </w:t>
      </w:r>
      <w:r w:rsidR="000B4E4C">
        <w:rPr>
          <w:i/>
          <w:iCs/>
          <w:color w:val="000000"/>
        </w:rPr>
        <w:t>Vooreerst</w:t>
      </w:r>
      <w:r w:rsidRPr="00AD22D6">
        <w:rPr>
          <w:i/>
          <w:iCs/>
          <w:color w:val="000000"/>
        </w:rPr>
        <w:t xml:space="preserve"> </w:t>
      </w:r>
      <w:r w:rsidRPr="00AD22D6">
        <w:rPr>
          <w:color w:val="000000"/>
        </w:rPr>
        <w:t>opdat daardoor als door een geschikte riool, het hoofd met</w:t>
      </w:r>
      <w:r>
        <w:rPr>
          <w:color w:val="000000"/>
        </w:rPr>
        <w:t xml:space="preserve"> </w:t>
      </w:r>
      <w:r w:rsidRPr="00AD22D6">
        <w:rPr>
          <w:color w:val="000000"/>
        </w:rPr>
        <w:t>de andere leden zou samengevoegd worden. Want de zenuwen, die</w:t>
      </w:r>
      <w:r>
        <w:rPr>
          <w:color w:val="000000"/>
        </w:rPr>
        <w:t xml:space="preserve"> </w:t>
      </w:r>
      <w:r w:rsidRPr="00AD22D6">
        <w:rPr>
          <w:color w:val="000000"/>
        </w:rPr>
        <w:t>haren oorsprong uit de hersenen hebben, worden door</w:t>
      </w:r>
      <w:r>
        <w:rPr>
          <w:color w:val="000000"/>
        </w:rPr>
        <w:t xml:space="preserve"> de </w:t>
      </w:r>
      <w:r w:rsidRPr="00AD22D6">
        <w:rPr>
          <w:color w:val="000000"/>
        </w:rPr>
        <w:t>hals over</w:t>
      </w:r>
      <w:r>
        <w:rPr>
          <w:color w:val="000000"/>
        </w:rPr>
        <w:t xml:space="preserve"> </w:t>
      </w:r>
      <w:r w:rsidRPr="00AD22D6">
        <w:rPr>
          <w:color w:val="000000"/>
        </w:rPr>
        <w:t>al de ledematen uitgespreid, om daaraan het gevoel en de roering</w:t>
      </w:r>
      <w:r>
        <w:rPr>
          <w:color w:val="000000"/>
        </w:rPr>
        <w:t xml:space="preserve"> </w:t>
      </w:r>
      <w:r w:rsidRPr="00AD22D6">
        <w:rPr>
          <w:color w:val="000000"/>
        </w:rPr>
        <w:t>mede te d</w:t>
      </w:r>
      <w:r>
        <w:rPr>
          <w:color w:val="000000"/>
        </w:rPr>
        <w:t>ele</w:t>
      </w:r>
      <w:r w:rsidRPr="00AD22D6">
        <w:rPr>
          <w:color w:val="000000"/>
        </w:rPr>
        <w:t>n. Gelijk ook door</w:t>
      </w:r>
      <w:r>
        <w:rPr>
          <w:color w:val="000000"/>
        </w:rPr>
        <w:t xml:space="preserve"> de </w:t>
      </w:r>
      <w:r w:rsidRPr="00AD22D6">
        <w:rPr>
          <w:color w:val="000000"/>
        </w:rPr>
        <w:t>hals de natuurlijke spijs en</w:t>
      </w:r>
      <w:r>
        <w:rPr>
          <w:color w:val="000000"/>
        </w:rPr>
        <w:t xml:space="preserve"> </w:t>
      </w:r>
      <w:r w:rsidRPr="00AD22D6">
        <w:rPr>
          <w:color w:val="000000"/>
        </w:rPr>
        <w:t>drank moet pass</w:t>
      </w:r>
      <w:r>
        <w:rPr>
          <w:color w:val="000000"/>
        </w:rPr>
        <w:t>ere</w:t>
      </w:r>
      <w:r w:rsidRPr="00AD22D6">
        <w:rPr>
          <w:color w:val="000000"/>
        </w:rPr>
        <w:t>n, om het lichaam te onderhouden, moet de long</w:t>
      </w:r>
      <w:r>
        <w:rPr>
          <w:color w:val="000000"/>
        </w:rPr>
        <w:t xml:space="preserve"> </w:t>
      </w:r>
      <w:r w:rsidRPr="00AD22D6">
        <w:rPr>
          <w:color w:val="000000"/>
        </w:rPr>
        <w:t>ook daardoor lucht krijgen, om het hart te verkoelen en door de</w:t>
      </w:r>
      <w:r>
        <w:rPr>
          <w:color w:val="000000"/>
        </w:rPr>
        <w:t xml:space="preserve"> </w:t>
      </w:r>
      <w:r w:rsidRPr="00AD22D6">
        <w:rPr>
          <w:color w:val="000000"/>
        </w:rPr>
        <w:t xml:space="preserve">respiratie het leven des lichaams te onderhouden, </w:t>
      </w:r>
      <w:r>
        <w:rPr>
          <w:color w:val="000000"/>
        </w:rPr>
        <w:t>zod</w:t>
      </w:r>
      <w:r w:rsidRPr="00AD22D6">
        <w:rPr>
          <w:color w:val="000000"/>
        </w:rPr>
        <w:t>at het een</w:t>
      </w:r>
      <w:r>
        <w:rPr>
          <w:color w:val="000000"/>
        </w:rPr>
        <w:t xml:space="preserve"> </w:t>
      </w:r>
      <w:r w:rsidRPr="00AD22D6">
        <w:rPr>
          <w:color w:val="000000"/>
        </w:rPr>
        <w:t>sch</w:t>
      </w:r>
      <w:r>
        <w:rPr>
          <w:color w:val="000000"/>
        </w:rPr>
        <w:t>one</w:t>
      </w:r>
      <w:r w:rsidRPr="00AD22D6">
        <w:rPr>
          <w:color w:val="000000"/>
        </w:rPr>
        <w:t xml:space="preserve"> en n</w:t>
      </w:r>
      <w:r>
        <w:rPr>
          <w:color w:val="000000"/>
        </w:rPr>
        <w:t>odi</w:t>
      </w:r>
      <w:r w:rsidRPr="00AD22D6">
        <w:rPr>
          <w:color w:val="000000"/>
        </w:rPr>
        <w:t>g riool is, om het lichaam te dienen op allerlei wijze.</w:t>
      </w:r>
      <w:r>
        <w:rPr>
          <w:color w:val="000000"/>
        </w:rPr>
        <w:t xml:space="preserve"> </w:t>
      </w:r>
    </w:p>
    <w:p w:rsidR="00F623C6" w:rsidRDefault="00485177" w:rsidP="00485177">
      <w:pPr>
        <w:jc w:val="both"/>
        <w:rPr>
          <w:color w:val="000000"/>
        </w:rPr>
      </w:pPr>
      <w:r w:rsidRPr="00AD22D6">
        <w:rPr>
          <w:i/>
          <w:iCs/>
          <w:color w:val="000000"/>
        </w:rPr>
        <w:t xml:space="preserve">Ten andere; </w:t>
      </w:r>
      <w:r w:rsidRPr="00AD22D6">
        <w:rPr>
          <w:color w:val="000000"/>
        </w:rPr>
        <w:t>overmits in</w:t>
      </w:r>
      <w:r>
        <w:rPr>
          <w:color w:val="000000"/>
        </w:rPr>
        <w:t xml:space="preserve"> de </w:t>
      </w:r>
      <w:r w:rsidRPr="00AD22D6">
        <w:rPr>
          <w:color w:val="000000"/>
        </w:rPr>
        <w:t>nek de vergadering der zenuwen uitkomt,</w:t>
      </w:r>
      <w:r>
        <w:rPr>
          <w:color w:val="000000"/>
        </w:rPr>
        <w:t xml:space="preserve"> </w:t>
      </w:r>
      <w:r w:rsidRPr="00AD22D6">
        <w:rPr>
          <w:color w:val="000000"/>
        </w:rPr>
        <w:t xml:space="preserve">heeft de </w:t>
      </w:r>
      <w:r>
        <w:rPr>
          <w:color w:val="000000"/>
        </w:rPr>
        <w:t>mens</w:t>
      </w:r>
      <w:r w:rsidRPr="00AD22D6">
        <w:rPr>
          <w:color w:val="000000"/>
        </w:rPr>
        <w:t xml:space="preserve"> daar gr</w:t>
      </w:r>
      <w:r>
        <w:rPr>
          <w:color w:val="000000"/>
        </w:rPr>
        <w:t>ote</w:t>
      </w:r>
      <w:r w:rsidRPr="00AD22D6">
        <w:rPr>
          <w:color w:val="000000"/>
        </w:rPr>
        <w:t xml:space="preserve"> kracht, om zware pakken te dragen.</w:t>
      </w:r>
      <w:r>
        <w:rPr>
          <w:color w:val="000000"/>
        </w:rPr>
        <w:t xml:space="preserve"> </w:t>
      </w:r>
      <w:r w:rsidRPr="00AD22D6">
        <w:rPr>
          <w:color w:val="000000"/>
        </w:rPr>
        <w:t>Voorts dient hij tot sieraad van</w:t>
      </w:r>
      <w:r>
        <w:rPr>
          <w:color w:val="000000"/>
        </w:rPr>
        <w:t xml:space="preserve"> de </w:t>
      </w:r>
      <w:r w:rsidRPr="00AD22D6">
        <w:rPr>
          <w:color w:val="000000"/>
        </w:rPr>
        <w:t>hals, omdat hij tamelijk</w:t>
      </w:r>
      <w:r>
        <w:rPr>
          <w:color w:val="000000"/>
        </w:rPr>
        <w:t xml:space="preserve"> </w:t>
      </w:r>
      <w:r w:rsidRPr="00AD22D6">
        <w:rPr>
          <w:color w:val="000000"/>
        </w:rPr>
        <w:t>verheven en blank is. Daarom wordt deze hals hier en in Kapittel</w:t>
      </w:r>
      <w:r>
        <w:rPr>
          <w:color w:val="000000"/>
        </w:rPr>
        <w:t xml:space="preserve"> </w:t>
      </w:r>
      <w:r w:rsidRPr="00AD22D6">
        <w:rPr>
          <w:color w:val="000000"/>
        </w:rPr>
        <w:t>7</w:t>
      </w:r>
      <w:r>
        <w:rPr>
          <w:color w:val="000000"/>
        </w:rPr>
        <w:t>:</w:t>
      </w:r>
      <w:r w:rsidRPr="00AD22D6">
        <w:rPr>
          <w:color w:val="000000"/>
        </w:rPr>
        <w:t xml:space="preserve"> 4 vergeleken bij</w:t>
      </w:r>
      <w:r>
        <w:rPr>
          <w:color w:val="000000"/>
        </w:rPr>
        <w:t xml:space="preserve"> een </w:t>
      </w:r>
      <w:r w:rsidRPr="00AD22D6">
        <w:rPr>
          <w:color w:val="000000"/>
        </w:rPr>
        <w:t>toren, bij</w:t>
      </w:r>
      <w:r>
        <w:rPr>
          <w:color w:val="000000"/>
        </w:rPr>
        <w:t xml:space="preserve"> een </w:t>
      </w:r>
      <w:r w:rsidRPr="00AD22D6">
        <w:rPr>
          <w:color w:val="000000"/>
        </w:rPr>
        <w:t>ivoren of elpenb</w:t>
      </w:r>
      <w:r>
        <w:rPr>
          <w:color w:val="000000"/>
        </w:rPr>
        <w:t>ene</w:t>
      </w:r>
      <w:r w:rsidRPr="00AD22D6">
        <w:rPr>
          <w:color w:val="000000"/>
        </w:rPr>
        <w:t>n</w:t>
      </w:r>
      <w:r>
        <w:rPr>
          <w:color w:val="000000"/>
        </w:rPr>
        <w:t xml:space="preserve"> </w:t>
      </w:r>
      <w:r w:rsidRPr="00AD22D6">
        <w:rPr>
          <w:color w:val="000000"/>
        </w:rPr>
        <w:t>toren. Om dit nu op ons toe te passen, verstaan wij hieronder</w:t>
      </w:r>
      <w:r>
        <w:rPr>
          <w:color w:val="000000"/>
        </w:rPr>
        <w:t xml:space="preserve"> </w:t>
      </w:r>
      <w:r w:rsidRPr="00AD22D6">
        <w:rPr>
          <w:color w:val="000000"/>
        </w:rPr>
        <w:t>de hoop en de lijdzaamheid der gel</w:t>
      </w:r>
      <w:r>
        <w:rPr>
          <w:color w:val="000000"/>
        </w:rPr>
        <w:t>ovi</w:t>
      </w:r>
      <w:r w:rsidRPr="00AD22D6">
        <w:rPr>
          <w:color w:val="000000"/>
        </w:rPr>
        <w:t>gen, of gelijk Paulus</w:t>
      </w:r>
      <w:r>
        <w:rPr>
          <w:color w:val="000000"/>
        </w:rPr>
        <w:t xml:space="preserve"> </w:t>
      </w:r>
      <w:r w:rsidRPr="00AD22D6">
        <w:rPr>
          <w:color w:val="000000"/>
        </w:rPr>
        <w:t xml:space="preserve">spreekt de verdraagzaamheid der hoop op onzen </w:t>
      </w:r>
      <w:r>
        <w:rPr>
          <w:color w:val="000000"/>
        </w:rPr>
        <w:t>Heere</w:t>
      </w:r>
      <w:r w:rsidRPr="00AD22D6">
        <w:rPr>
          <w:color w:val="000000"/>
        </w:rPr>
        <w:t xml:space="preserve"> Jezus</w:t>
      </w:r>
      <w:r>
        <w:rPr>
          <w:color w:val="000000"/>
        </w:rPr>
        <w:t xml:space="preserve"> </w:t>
      </w:r>
      <w:r w:rsidRPr="00AD22D6">
        <w:rPr>
          <w:color w:val="000000"/>
        </w:rPr>
        <w:t>Christus voor onzen God en Vader (1 Thess. 1</w:t>
      </w:r>
      <w:r>
        <w:rPr>
          <w:color w:val="000000"/>
        </w:rPr>
        <w:t>:</w:t>
      </w:r>
      <w:r w:rsidRPr="00AD22D6">
        <w:rPr>
          <w:color w:val="000000"/>
        </w:rPr>
        <w:t xml:space="preserve"> 3). Want door deze</w:t>
      </w:r>
      <w:r>
        <w:rPr>
          <w:color w:val="000000"/>
        </w:rPr>
        <w:t xml:space="preserve"> </w:t>
      </w:r>
      <w:r w:rsidRPr="00AD22D6">
        <w:rPr>
          <w:color w:val="000000"/>
        </w:rPr>
        <w:t>twee gaven, die altijd samen gaan, en uit elkaar spruiten worden wij</w:t>
      </w:r>
      <w:r>
        <w:rPr>
          <w:color w:val="000000"/>
        </w:rPr>
        <w:t xml:space="preserve"> alzo </w:t>
      </w:r>
      <w:r w:rsidRPr="00AD22D6">
        <w:rPr>
          <w:color w:val="000000"/>
        </w:rPr>
        <w:t>met Christus, ons hoofd, ver</w:t>
      </w:r>
      <w:r>
        <w:rPr>
          <w:color w:val="000000"/>
        </w:rPr>
        <w:t>eni</w:t>
      </w:r>
      <w:r w:rsidRPr="00AD22D6">
        <w:rPr>
          <w:color w:val="000000"/>
        </w:rPr>
        <w:t>gd, dat wij eerst</w:t>
      </w:r>
      <w:r>
        <w:rPr>
          <w:color w:val="000000"/>
        </w:rPr>
        <w:t xml:space="preserve"> zijn </w:t>
      </w:r>
      <w:r w:rsidRPr="00AD22D6">
        <w:rPr>
          <w:color w:val="000000"/>
        </w:rPr>
        <w:t>verdrukkingen</w:t>
      </w:r>
      <w:r>
        <w:rPr>
          <w:color w:val="000000"/>
        </w:rPr>
        <w:t xml:space="preserve"> </w:t>
      </w:r>
      <w:r w:rsidRPr="00AD22D6">
        <w:rPr>
          <w:color w:val="000000"/>
        </w:rPr>
        <w:t>deelachtig worden daarna de glorie van Zijn koninkrijk</w:t>
      </w:r>
      <w:r>
        <w:rPr>
          <w:color w:val="000000"/>
        </w:rPr>
        <w:t xml:space="preserve"> </w:t>
      </w:r>
      <w:r w:rsidRPr="00AD22D6">
        <w:rPr>
          <w:color w:val="000000"/>
        </w:rPr>
        <w:t>(Openb. 1</w:t>
      </w:r>
      <w:r>
        <w:rPr>
          <w:color w:val="000000"/>
        </w:rPr>
        <w:t>:</w:t>
      </w:r>
      <w:r w:rsidRPr="00AD22D6">
        <w:rPr>
          <w:color w:val="000000"/>
        </w:rPr>
        <w:t xml:space="preserve"> 9</w:t>
      </w:r>
      <w:r>
        <w:rPr>
          <w:color w:val="000000"/>
        </w:rPr>
        <w:t>;</w:t>
      </w:r>
      <w:r w:rsidRPr="00AD22D6">
        <w:rPr>
          <w:color w:val="000000"/>
        </w:rPr>
        <w:t xml:space="preserve"> Hebr. 10</w:t>
      </w:r>
      <w:r>
        <w:rPr>
          <w:color w:val="000000"/>
        </w:rPr>
        <w:t>:</w:t>
      </w:r>
      <w:r w:rsidRPr="00AD22D6">
        <w:rPr>
          <w:color w:val="000000"/>
        </w:rPr>
        <w:t xml:space="preserve"> 36). Door de hoop beginnen wij te </w:t>
      </w:r>
      <w:r w:rsidRPr="00AD22D6">
        <w:rPr>
          <w:i/>
          <w:iCs/>
          <w:color w:val="000000"/>
        </w:rPr>
        <w:t>gevoelen</w:t>
      </w:r>
      <w:r>
        <w:rPr>
          <w:i/>
          <w:iCs/>
          <w:color w:val="000000"/>
        </w:rPr>
        <w:t xml:space="preserve"> </w:t>
      </w:r>
      <w:r w:rsidRPr="00AD22D6">
        <w:rPr>
          <w:color w:val="000000"/>
        </w:rPr>
        <w:t>de toekom</w:t>
      </w:r>
      <w:r>
        <w:rPr>
          <w:color w:val="000000"/>
        </w:rPr>
        <w:t xml:space="preserve">en </w:t>
      </w:r>
      <w:r w:rsidRPr="00AD22D6">
        <w:rPr>
          <w:color w:val="000000"/>
        </w:rPr>
        <w:t>zaligheid en heerlijkheid, die wij in</w:t>
      </w:r>
      <w:r>
        <w:rPr>
          <w:color w:val="000000"/>
        </w:rPr>
        <w:t xml:space="preserve"> de </w:t>
      </w:r>
      <w:r w:rsidRPr="00AD22D6">
        <w:rPr>
          <w:color w:val="000000"/>
        </w:rPr>
        <w:t>hemel</w:t>
      </w:r>
      <w:r>
        <w:rPr>
          <w:color w:val="000000"/>
        </w:rPr>
        <w:t xml:space="preserve"> </w:t>
      </w:r>
      <w:r w:rsidRPr="00AD22D6">
        <w:rPr>
          <w:color w:val="000000"/>
        </w:rPr>
        <w:t>bezitten zullen. Want in hope zijn wij zalig geworden (Rom. 8</w:t>
      </w:r>
      <w:r>
        <w:rPr>
          <w:color w:val="000000"/>
        </w:rPr>
        <w:t>:</w:t>
      </w:r>
      <w:r w:rsidRPr="00AD22D6">
        <w:rPr>
          <w:color w:val="000000"/>
        </w:rPr>
        <w:t xml:space="preserve"> 24).</w:t>
      </w:r>
      <w:r>
        <w:rPr>
          <w:color w:val="000000"/>
        </w:rPr>
        <w:t xml:space="preserve"> </w:t>
      </w:r>
      <w:r w:rsidRPr="00AD22D6">
        <w:rPr>
          <w:color w:val="000000"/>
        </w:rPr>
        <w:t xml:space="preserve">Ja daardoor zitten wij </w:t>
      </w:r>
      <w:r>
        <w:rPr>
          <w:color w:val="000000"/>
        </w:rPr>
        <w:t>alreeds</w:t>
      </w:r>
      <w:r w:rsidRPr="00AD22D6">
        <w:rPr>
          <w:color w:val="000000"/>
        </w:rPr>
        <w:t xml:space="preserve"> in de hemelen in Christus Jezus</w:t>
      </w:r>
      <w:r>
        <w:rPr>
          <w:color w:val="000000"/>
        </w:rPr>
        <w:t xml:space="preserve"> </w:t>
      </w:r>
      <w:r w:rsidRPr="00AD22D6">
        <w:rPr>
          <w:color w:val="000000"/>
        </w:rPr>
        <w:t>(</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6). Hierdoor scheppen wij ook onzen adem, dat wij,</w:t>
      </w:r>
      <w:r>
        <w:rPr>
          <w:color w:val="000000"/>
        </w:rPr>
        <w:t xml:space="preserve"> </w:t>
      </w:r>
      <w:r w:rsidRPr="00AD22D6">
        <w:rPr>
          <w:color w:val="000000"/>
        </w:rPr>
        <w:t>opdat wij door de hitte va</w:t>
      </w:r>
      <w:r w:rsidR="00F623C6">
        <w:rPr>
          <w:color w:val="000000"/>
        </w:rPr>
        <w:t>n</w:t>
      </w:r>
      <w:r w:rsidRPr="00AD22D6">
        <w:rPr>
          <w:color w:val="000000"/>
        </w:rPr>
        <w:t xml:space="preserve"> het kruis niet versmachten en</w:t>
      </w:r>
      <w:r>
        <w:rPr>
          <w:color w:val="000000"/>
        </w:rPr>
        <w:t xml:space="preserve"> de </w:t>
      </w:r>
      <w:r w:rsidRPr="00AD22D6">
        <w:rPr>
          <w:color w:val="000000"/>
        </w:rPr>
        <w:t>ge-</w:t>
      </w:r>
      <w:r>
        <w:rPr>
          <w:color w:val="000000"/>
        </w:rPr>
        <w:t xml:space="preserve"> </w:t>
      </w:r>
      <w:r w:rsidRPr="00AD22D6">
        <w:rPr>
          <w:color w:val="000000"/>
        </w:rPr>
        <w:t>119</w:t>
      </w:r>
      <w:r>
        <w:rPr>
          <w:color w:val="000000"/>
        </w:rPr>
        <w:t xml:space="preserve"> </w:t>
      </w:r>
      <w:r w:rsidRPr="00AD22D6">
        <w:rPr>
          <w:color w:val="000000"/>
        </w:rPr>
        <w:t>schikten tijd der hulpe verwachten kunnen (Jes. 30</w:t>
      </w:r>
      <w:r>
        <w:rPr>
          <w:color w:val="000000"/>
        </w:rPr>
        <w:t>:</w:t>
      </w:r>
      <w:r w:rsidRPr="00AD22D6">
        <w:rPr>
          <w:color w:val="000000"/>
        </w:rPr>
        <w:t>15; Rom</w:t>
      </w:r>
      <w:r w:rsidR="00AC28C8">
        <w:rPr>
          <w:color w:val="000000"/>
        </w:rPr>
        <w:t>.</w:t>
      </w:r>
      <w:r w:rsidRPr="00AD22D6">
        <w:rPr>
          <w:color w:val="000000"/>
        </w:rPr>
        <w:t xml:space="preserve"> 8</w:t>
      </w:r>
      <w:r>
        <w:rPr>
          <w:color w:val="000000"/>
        </w:rPr>
        <w:t>:</w:t>
      </w:r>
      <w:r w:rsidRPr="00AD22D6">
        <w:rPr>
          <w:color w:val="000000"/>
        </w:rPr>
        <w:t xml:space="preserve"> 25).</w:t>
      </w:r>
      <w:r>
        <w:rPr>
          <w:color w:val="000000"/>
        </w:rPr>
        <w:t xml:space="preserve"> </w:t>
      </w:r>
      <w:r w:rsidRPr="00AD22D6">
        <w:rPr>
          <w:color w:val="000000"/>
        </w:rPr>
        <w:t xml:space="preserve">Door de lijdzaamheid worden wij gesterkt, om het juk des </w:t>
      </w:r>
      <w:r>
        <w:rPr>
          <w:color w:val="000000"/>
        </w:rPr>
        <w:t>Heere</w:t>
      </w:r>
      <w:r w:rsidRPr="00AD22D6">
        <w:rPr>
          <w:color w:val="000000"/>
        </w:rPr>
        <w:t>n</w:t>
      </w:r>
      <w:r>
        <w:rPr>
          <w:color w:val="000000"/>
        </w:rPr>
        <w:t xml:space="preserve"> </w:t>
      </w:r>
      <w:r w:rsidRPr="00AD22D6">
        <w:rPr>
          <w:color w:val="000000"/>
        </w:rPr>
        <w:t>met vreugde te dragen (Klaagl. 3</w:t>
      </w:r>
      <w:r>
        <w:rPr>
          <w:color w:val="000000"/>
        </w:rPr>
        <w:t>:</w:t>
      </w:r>
      <w:r w:rsidRPr="00AD22D6">
        <w:rPr>
          <w:color w:val="000000"/>
        </w:rPr>
        <w:t xml:space="preserve"> 26). Kortom de hoop komt geheel</w:t>
      </w:r>
      <w:r>
        <w:rPr>
          <w:color w:val="000000"/>
        </w:rPr>
        <w:t xml:space="preserve"> </w:t>
      </w:r>
      <w:r w:rsidRPr="00AD22D6">
        <w:rPr>
          <w:color w:val="000000"/>
        </w:rPr>
        <w:t>met het eerstgenoemde gebruik van</w:t>
      </w:r>
      <w:r>
        <w:rPr>
          <w:color w:val="000000"/>
        </w:rPr>
        <w:t xml:space="preserve"> de </w:t>
      </w:r>
      <w:r w:rsidRPr="00AD22D6">
        <w:rPr>
          <w:color w:val="000000"/>
        </w:rPr>
        <w:t>hals overeen; en de lijdzaamheid</w:t>
      </w:r>
      <w:r>
        <w:rPr>
          <w:color w:val="000000"/>
        </w:rPr>
        <w:t xml:space="preserve"> </w:t>
      </w:r>
      <w:r w:rsidRPr="00AD22D6">
        <w:rPr>
          <w:color w:val="000000"/>
        </w:rPr>
        <w:t>met het laatstgenoemde. Daarom wordt ook de vrijmoedigheid</w:t>
      </w:r>
      <w:r>
        <w:rPr>
          <w:color w:val="000000"/>
        </w:rPr>
        <w:t xml:space="preserve"> </w:t>
      </w:r>
      <w:r w:rsidRPr="00AD22D6">
        <w:rPr>
          <w:color w:val="000000"/>
        </w:rPr>
        <w:t>en kloekmoedigheid der gel</w:t>
      </w:r>
      <w:r>
        <w:rPr>
          <w:color w:val="000000"/>
        </w:rPr>
        <w:t>ovi</w:t>
      </w:r>
      <w:r w:rsidRPr="00AD22D6">
        <w:rPr>
          <w:color w:val="000000"/>
        </w:rPr>
        <w:t>gen (die zij door de hoop verkrijgen)</w:t>
      </w:r>
      <w:r>
        <w:rPr>
          <w:color w:val="000000"/>
        </w:rPr>
        <w:t xml:space="preserve"> </w:t>
      </w:r>
      <w:r w:rsidRPr="00AD22D6">
        <w:rPr>
          <w:color w:val="000000"/>
        </w:rPr>
        <w:t>menigmaal vergeleken bij</w:t>
      </w:r>
      <w:r>
        <w:rPr>
          <w:color w:val="000000"/>
        </w:rPr>
        <w:t xml:space="preserve"> een </w:t>
      </w:r>
      <w:r w:rsidRPr="00AD22D6">
        <w:rPr>
          <w:color w:val="000000"/>
        </w:rPr>
        <w:t>verheven hals of opgeheven</w:t>
      </w:r>
      <w:r>
        <w:rPr>
          <w:color w:val="000000"/>
        </w:rPr>
        <w:t xml:space="preserve"> </w:t>
      </w:r>
      <w:r w:rsidRPr="00AD22D6">
        <w:rPr>
          <w:color w:val="000000"/>
        </w:rPr>
        <w:t>hoofd (Ps. 27</w:t>
      </w:r>
      <w:r>
        <w:rPr>
          <w:color w:val="000000"/>
        </w:rPr>
        <w:t>:</w:t>
      </w:r>
      <w:r w:rsidRPr="00AD22D6">
        <w:rPr>
          <w:color w:val="000000"/>
        </w:rPr>
        <w:t xml:space="preserve"> 6; Luc. 21</w:t>
      </w:r>
      <w:r>
        <w:rPr>
          <w:color w:val="000000"/>
        </w:rPr>
        <w:t>:</w:t>
      </w:r>
      <w:r w:rsidRPr="00AD22D6">
        <w:rPr>
          <w:color w:val="000000"/>
        </w:rPr>
        <w:t xml:space="preserve"> 28).</w:t>
      </w:r>
      <w:r>
        <w:rPr>
          <w:color w:val="000000"/>
        </w:rPr>
        <w:t xml:space="preserve"> </w:t>
      </w:r>
    </w:p>
    <w:p w:rsidR="00485177" w:rsidRDefault="00485177" w:rsidP="00485177">
      <w:pPr>
        <w:jc w:val="both"/>
        <w:rPr>
          <w:color w:val="000000"/>
        </w:rPr>
      </w:pPr>
      <w:r w:rsidRPr="00AD22D6">
        <w:rPr>
          <w:i/>
          <w:iCs/>
          <w:color w:val="000000"/>
        </w:rPr>
        <w:t>Is als Davids toren.</w:t>
      </w:r>
      <w:r>
        <w:rPr>
          <w:i/>
          <w:iCs/>
          <w:color w:val="000000"/>
        </w:rPr>
        <w:t xml:space="preserve"> </w:t>
      </w:r>
      <w:r w:rsidRPr="00AD22D6">
        <w:rPr>
          <w:color w:val="000000"/>
        </w:rPr>
        <w:t>Van dezen toren lezen wij Neh. 3</w:t>
      </w:r>
      <w:r>
        <w:rPr>
          <w:color w:val="000000"/>
        </w:rPr>
        <w:t>:</w:t>
      </w:r>
      <w:r w:rsidRPr="00AD22D6">
        <w:rPr>
          <w:color w:val="000000"/>
        </w:rPr>
        <w:t xml:space="preserve"> 4</w:t>
      </w:r>
      <w:r>
        <w:rPr>
          <w:color w:val="000000"/>
        </w:rPr>
        <w:t>;</w:t>
      </w:r>
      <w:r w:rsidRPr="00AD22D6">
        <w:rPr>
          <w:color w:val="000000"/>
        </w:rPr>
        <w:t xml:space="preserve"> Mich. 4</w:t>
      </w:r>
      <w:r>
        <w:rPr>
          <w:color w:val="000000"/>
        </w:rPr>
        <w:t>:</w:t>
      </w:r>
      <w:r w:rsidRPr="00AD22D6">
        <w:rPr>
          <w:color w:val="000000"/>
        </w:rPr>
        <w:t xml:space="preserve"> 8. H</w:t>
      </w:r>
      <w:r w:rsidR="00F623C6">
        <w:rPr>
          <w:color w:val="000000"/>
        </w:rPr>
        <w:t>ij</w:t>
      </w:r>
      <w:r>
        <w:rPr>
          <w:color w:val="000000"/>
        </w:rPr>
        <w:t xml:space="preserve"> </w:t>
      </w:r>
      <w:r w:rsidRPr="00AD22D6">
        <w:rPr>
          <w:color w:val="000000"/>
        </w:rPr>
        <w:t>wordt de toren van David genoemd, omdat David dien gebouwd</w:t>
      </w:r>
      <w:r>
        <w:rPr>
          <w:color w:val="000000"/>
        </w:rPr>
        <w:t xml:space="preserve"> </w:t>
      </w:r>
      <w:r w:rsidRPr="00AD22D6">
        <w:rPr>
          <w:color w:val="000000"/>
        </w:rPr>
        <w:t>of versterkt heeft tot een bolwerk van de stad Jeruzalem, of, gelijk</w:t>
      </w:r>
      <w:r>
        <w:rPr>
          <w:color w:val="000000"/>
        </w:rPr>
        <w:t xml:space="preserve"> </w:t>
      </w:r>
      <w:r w:rsidRPr="00AD22D6">
        <w:rPr>
          <w:color w:val="000000"/>
        </w:rPr>
        <w:t xml:space="preserve">het woord </w:t>
      </w:r>
      <w:r w:rsidRPr="00AD22D6">
        <w:rPr>
          <w:i/>
          <w:iCs/>
          <w:color w:val="000000"/>
        </w:rPr>
        <w:t xml:space="preserve">Thalpiotli </w:t>
      </w:r>
      <w:r w:rsidRPr="00AD22D6">
        <w:rPr>
          <w:color w:val="000000"/>
        </w:rPr>
        <w:t>ook kan overgezet worden, tot een wapenkamer</w:t>
      </w:r>
      <w:r>
        <w:rPr>
          <w:color w:val="000000"/>
        </w:rPr>
        <w:t xml:space="preserve"> </w:t>
      </w:r>
      <w:r w:rsidRPr="00AD22D6">
        <w:rPr>
          <w:color w:val="000000"/>
        </w:rPr>
        <w:t>of magazijn van allerlei wapentuig. Want deze toren was versierd</w:t>
      </w:r>
      <w:r>
        <w:rPr>
          <w:color w:val="000000"/>
        </w:rPr>
        <w:t xml:space="preserve"> </w:t>
      </w:r>
      <w:r w:rsidRPr="00AD22D6">
        <w:rPr>
          <w:color w:val="000000"/>
        </w:rPr>
        <w:t>met de schilden van Davids helden, waarvan wij lezen in 2 Sam. 23</w:t>
      </w:r>
      <w:r>
        <w:rPr>
          <w:color w:val="000000"/>
        </w:rPr>
        <w:t>:</w:t>
      </w:r>
      <w:r w:rsidRPr="00AD22D6">
        <w:rPr>
          <w:color w:val="000000"/>
        </w:rPr>
        <w:t xml:space="preserve"> 8,</w:t>
      </w:r>
      <w:r>
        <w:rPr>
          <w:color w:val="000000"/>
        </w:rPr>
        <w:t xml:space="preserve"> </w:t>
      </w:r>
      <w:r w:rsidRPr="00AD22D6">
        <w:rPr>
          <w:color w:val="000000"/>
        </w:rPr>
        <w:t>die daar opgehangen waren tot</w:t>
      </w:r>
      <w:r>
        <w:rPr>
          <w:color w:val="000000"/>
        </w:rPr>
        <w:t xml:space="preserve"> een </w:t>
      </w:r>
      <w:r w:rsidRPr="00AD22D6">
        <w:rPr>
          <w:color w:val="000000"/>
        </w:rPr>
        <w:t>eeuwige gedachtenis. Nu dan,</w:t>
      </w:r>
      <w:r>
        <w:rPr>
          <w:color w:val="000000"/>
        </w:rPr>
        <w:t xml:space="preserve"> </w:t>
      </w:r>
      <w:r w:rsidRPr="00AD22D6">
        <w:rPr>
          <w:color w:val="000000"/>
        </w:rPr>
        <w:t>de lijdzaamheid wordt bij dezen toren vergeleken 1</w:t>
      </w:r>
      <w:r>
        <w:rPr>
          <w:color w:val="000000"/>
        </w:rPr>
        <w:t>"</w:t>
      </w:r>
      <w:r w:rsidRPr="00AD22D6">
        <w:rPr>
          <w:color w:val="000000"/>
        </w:rPr>
        <w:t xml:space="preserve"> omdat ze ons</w:t>
      </w:r>
      <w:r>
        <w:rPr>
          <w:color w:val="000000"/>
        </w:rPr>
        <w:t xml:space="preserve"> </w:t>
      </w:r>
      <w:r w:rsidRPr="00AD22D6">
        <w:rPr>
          <w:color w:val="000000"/>
        </w:rPr>
        <w:t>voorzichtig maakt, gelijk men uit een toren v e r kan z i e n (Spr. 14:29),</w:t>
      </w:r>
      <w:r>
        <w:rPr>
          <w:color w:val="000000"/>
        </w:rPr>
        <w:t xml:space="preserve"> </w:t>
      </w:r>
      <w:r w:rsidRPr="00AD22D6">
        <w:rPr>
          <w:color w:val="000000"/>
        </w:rPr>
        <w:t>2</w:t>
      </w:r>
      <w:r>
        <w:rPr>
          <w:color w:val="000000"/>
        </w:rPr>
        <w:t>"</w:t>
      </w:r>
      <w:r w:rsidRPr="00AD22D6">
        <w:rPr>
          <w:color w:val="000000"/>
        </w:rPr>
        <w:t xml:space="preserve"> omdat ze ons sterk maakt om kwaad te verdragen, gelijk een</w:t>
      </w:r>
      <w:r>
        <w:rPr>
          <w:color w:val="000000"/>
        </w:rPr>
        <w:t xml:space="preserve"> </w:t>
      </w:r>
      <w:r w:rsidRPr="00AD22D6">
        <w:rPr>
          <w:color w:val="000000"/>
        </w:rPr>
        <w:t>sterk bolwerk, dat het geweld van</w:t>
      </w:r>
      <w:r>
        <w:rPr>
          <w:color w:val="000000"/>
        </w:rPr>
        <w:t xml:space="preserve"> de </w:t>
      </w:r>
      <w:r w:rsidRPr="00AD22D6">
        <w:rPr>
          <w:color w:val="000000"/>
        </w:rPr>
        <w:t>vijand weerstaan kan</w:t>
      </w:r>
      <w:r>
        <w:rPr>
          <w:color w:val="000000"/>
        </w:rPr>
        <w:t xml:space="preserve"> </w:t>
      </w:r>
      <w:r w:rsidRPr="00AD22D6">
        <w:rPr>
          <w:color w:val="000000"/>
        </w:rPr>
        <w:t>(Spr. 16</w:t>
      </w:r>
      <w:r>
        <w:rPr>
          <w:color w:val="000000"/>
        </w:rPr>
        <w:t>:</w:t>
      </w:r>
      <w:r w:rsidRPr="00AD22D6">
        <w:rPr>
          <w:color w:val="000000"/>
        </w:rPr>
        <w:t xml:space="preserve"> 32). Voorts wordt ons met de duizend schilden, die daar</w:t>
      </w:r>
      <w:r>
        <w:rPr>
          <w:color w:val="000000"/>
        </w:rPr>
        <w:t xml:space="preserve"> </w:t>
      </w:r>
      <w:r w:rsidRPr="00AD22D6">
        <w:rPr>
          <w:color w:val="000000"/>
        </w:rPr>
        <w:t>ten 'toon hangen, te kennen gegeven, dat wij omringd zijn van een</w:t>
      </w:r>
      <w:r>
        <w:rPr>
          <w:color w:val="000000"/>
        </w:rPr>
        <w:t xml:space="preserve"> </w:t>
      </w:r>
      <w:r w:rsidR="005C2AD6">
        <w:rPr>
          <w:color w:val="000000"/>
        </w:rPr>
        <w:t xml:space="preserve">wolk </w:t>
      </w:r>
      <w:r w:rsidRPr="00AD22D6">
        <w:rPr>
          <w:color w:val="000000"/>
        </w:rPr>
        <w:t>van getuigen en heilige mannen, die met deze gaven van lijdzaamheid</w:t>
      </w:r>
      <w:r>
        <w:rPr>
          <w:color w:val="000000"/>
        </w:rPr>
        <w:t xml:space="preserve"> </w:t>
      </w:r>
      <w:r w:rsidRPr="00AD22D6">
        <w:rPr>
          <w:color w:val="000000"/>
        </w:rPr>
        <w:t>begaafd geweest zijn en die door het schild des geloofs</w:t>
      </w:r>
      <w:r>
        <w:rPr>
          <w:color w:val="000000"/>
        </w:rPr>
        <w:t xml:space="preserve"> de </w:t>
      </w:r>
      <w:r w:rsidRPr="00AD22D6">
        <w:rPr>
          <w:color w:val="000000"/>
        </w:rPr>
        <w:t>duivel en de wereld overwonnen hebben (Jac. 5</w:t>
      </w:r>
      <w:r>
        <w:rPr>
          <w:color w:val="000000"/>
        </w:rPr>
        <w:t>:</w:t>
      </w:r>
      <w:r w:rsidRPr="00AD22D6">
        <w:rPr>
          <w:color w:val="000000"/>
        </w:rPr>
        <w:t xml:space="preserve"> 10). Het getal</w:t>
      </w:r>
      <w:r>
        <w:rPr>
          <w:color w:val="000000"/>
        </w:rPr>
        <w:t xml:space="preserve"> </w:t>
      </w:r>
      <w:r w:rsidRPr="00AD22D6">
        <w:rPr>
          <w:color w:val="000000"/>
        </w:rPr>
        <w:t xml:space="preserve">duizend wordt voor een groot getal gesteld, </w:t>
      </w:r>
      <w:r>
        <w:rPr>
          <w:color w:val="000000"/>
        </w:rPr>
        <w:t>zod</w:t>
      </w:r>
      <w:r w:rsidRPr="00AD22D6">
        <w:rPr>
          <w:color w:val="000000"/>
        </w:rPr>
        <w:t>at wij geen bijzondere</w:t>
      </w:r>
      <w:r>
        <w:rPr>
          <w:color w:val="000000"/>
        </w:rPr>
        <w:t xml:space="preserve"> </w:t>
      </w:r>
      <w:r w:rsidRPr="00AD22D6">
        <w:rPr>
          <w:color w:val="000000"/>
        </w:rPr>
        <w:t>speculatie daarin moeten zoeken.</w:t>
      </w:r>
    </w:p>
    <w:p w:rsidR="00485177" w:rsidRDefault="00485177" w:rsidP="00485177">
      <w:pPr>
        <w:jc w:val="both"/>
        <w:rPr>
          <w:color w:val="000000"/>
        </w:rPr>
      </w:pPr>
    </w:p>
    <w:p w:rsidR="00F623C6" w:rsidRDefault="00485177" w:rsidP="00485177">
      <w:pPr>
        <w:jc w:val="both"/>
        <w:rPr>
          <w:color w:val="000000"/>
        </w:rPr>
      </w:pPr>
      <w:r>
        <w:rPr>
          <w:color w:val="000000"/>
        </w:rPr>
        <w:t xml:space="preserve">Vs. </w:t>
      </w:r>
      <w:r w:rsidRPr="00AD22D6">
        <w:rPr>
          <w:color w:val="000000"/>
        </w:rPr>
        <w:t>5.</w:t>
      </w:r>
      <w:r>
        <w:rPr>
          <w:color w:val="000000"/>
        </w:rPr>
        <w:t xml:space="preserve"> uw </w:t>
      </w:r>
      <w:r w:rsidRPr="00AD22D6">
        <w:rPr>
          <w:i/>
          <w:iCs/>
          <w:color w:val="000000"/>
        </w:rPr>
        <w:t>twee borsten.</w:t>
      </w:r>
      <w:r>
        <w:rPr>
          <w:i/>
          <w:iCs/>
          <w:color w:val="000000"/>
        </w:rPr>
        <w:t xml:space="preserve"> </w:t>
      </w:r>
      <w:r w:rsidRPr="00AD22D6">
        <w:rPr>
          <w:color w:val="000000"/>
        </w:rPr>
        <w:t>De borsten zijn van God aan het vrouwelijk geslacht geschapen,</w:t>
      </w:r>
      <w:r>
        <w:rPr>
          <w:color w:val="000000"/>
        </w:rPr>
        <w:t xml:space="preserve"> </w:t>
      </w:r>
      <w:r w:rsidRPr="00AD22D6">
        <w:rPr>
          <w:color w:val="000000"/>
        </w:rPr>
        <w:t>opdat zij zouden dienen als twee flessen, om er</w:t>
      </w:r>
      <w:r>
        <w:rPr>
          <w:color w:val="000000"/>
        </w:rPr>
        <w:t xml:space="preserve"> h</w:t>
      </w:r>
      <w:r w:rsidRPr="00AD22D6">
        <w:rPr>
          <w:color w:val="000000"/>
        </w:rPr>
        <w:t>a</w:t>
      </w:r>
      <w:r w:rsidR="00F623C6">
        <w:rPr>
          <w:color w:val="000000"/>
        </w:rPr>
        <w:t>a</w:t>
      </w:r>
      <w:r w:rsidRPr="00AD22D6">
        <w:rPr>
          <w:color w:val="000000"/>
        </w:rPr>
        <w:t>r jonge vruchten</w:t>
      </w:r>
      <w:r>
        <w:rPr>
          <w:color w:val="000000"/>
        </w:rPr>
        <w:t xml:space="preserve"> </w:t>
      </w:r>
      <w:r w:rsidRPr="00AD22D6">
        <w:rPr>
          <w:color w:val="000000"/>
        </w:rPr>
        <w:t>mee te laven en op te kw</w:t>
      </w:r>
      <w:r>
        <w:rPr>
          <w:color w:val="000000"/>
        </w:rPr>
        <w:t>eke</w:t>
      </w:r>
      <w:r w:rsidR="00F623C6">
        <w:rPr>
          <w:color w:val="000000"/>
        </w:rPr>
        <w:t>n. Daarom kunnen wij geschikt</w:t>
      </w:r>
      <w:r>
        <w:rPr>
          <w:color w:val="000000"/>
        </w:rPr>
        <w:t xml:space="preserve"> </w:t>
      </w:r>
      <w:r w:rsidRPr="00AD22D6">
        <w:rPr>
          <w:color w:val="000000"/>
        </w:rPr>
        <w:t>hieronder de bediening van Gods Woord en de H</w:t>
      </w:r>
      <w:r w:rsidR="00F623C6">
        <w:rPr>
          <w:color w:val="000000"/>
        </w:rPr>
        <w:t>eilig</w:t>
      </w:r>
      <w:r w:rsidRPr="00AD22D6">
        <w:rPr>
          <w:color w:val="000000"/>
        </w:rPr>
        <w:t xml:space="preserve"> Sacramenten verstaan</w:t>
      </w:r>
      <w:r>
        <w:rPr>
          <w:color w:val="000000"/>
        </w:rPr>
        <w:t xml:space="preserve"> </w:t>
      </w:r>
      <w:r w:rsidRPr="00AD22D6">
        <w:rPr>
          <w:color w:val="000000"/>
        </w:rPr>
        <w:t>Want dat zij de twee borsten van de kerk, om</w:t>
      </w:r>
      <w:r>
        <w:rPr>
          <w:color w:val="000000"/>
        </w:rPr>
        <w:t xml:space="preserve"> haar </w:t>
      </w:r>
      <w:r w:rsidRPr="00AD22D6">
        <w:rPr>
          <w:color w:val="000000"/>
        </w:rPr>
        <w:t>kinderen</w:t>
      </w:r>
      <w:r>
        <w:rPr>
          <w:color w:val="000000"/>
        </w:rPr>
        <w:t xml:space="preserve"> </w:t>
      </w:r>
      <w:r w:rsidRPr="00AD22D6">
        <w:rPr>
          <w:color w:val="000000"/>
        </w:rPr>
        <w:t xml:space="preserve">op te brengen in het geloof en de </w:t>
      </w:r>
      <w:r w:rsidR="007E3227">
        <w:rPr>
          <w:color w:val="000000"/>
        </w:rPr>
        <w:t>Godzalig</w:t>
      </w:r>
      <w:r w:rsidRPr="00AD22D6">
        <w:rPr>
          <w:color w:val="000000"/>
        </w:rPr>
        <w:t>heid. Dit wordt hierna</w:t>
      </w:r>
      <w:r>
        <w:rPr>
          <w:color w:val="000000"/>
        </w:rPr>
        <w:t xml:space="preserve"> </w:t>
      </w:r>
      <w:r w:rsidRPr="00AD22D6">
        <w:rPr>
          <w:color w:val="000000"/>
        </w:rPr>
        <w:t>bevestigd in Cap. 8</w:t>
      </w:r>
      <w:r>
        <w:rPr>
          <w:color w:val="000000"/>
        </w:rPr>
        <w:t>:</w:t>
      </w:r>
      <w:r w:rsidRPr="00AD22D6">
        <w:rPr>
          <w:color w:val="000000"/>
        </w:rPr>
        <w:t xml:space="preserve"> 8. Daar staat van de kleine zuster d. i. de</w:t>
      </w:r>
      <w:r>
        <w:rPr>
          <w:color w:val="000000"/>
        </w:rPr>
        <w:t xml:space="preserve"> </w:t>
      </w:r>
      <w:r w:rsidRPr="00AD22D6">
        <w:rPr>
          <w:color w:val="000000"/>
        </w:rPr>
        <w:t>gemeente uit de heidenen, dat zij nog g</w:t>
      </w:r>
      <w:r>
        <w:rPr>
          <w:color w:val="000000"/>
        </w:rPr>
        <w:t>ene</w:t>
      </w:r>
      <w:r w:rsidRPr="00AD22D6">
        <w:rPr>
          <w:color w:val="000000"/>
        </w:rPr>
        <w:t xml:space="preserve"> borsten had, dat is</w:t>
      </w:r>
      <w:r>
        <w:rPr>
          <w:color w:val="000000"/>
        </w:rPr>
        <w:t xml:space="preserve"> </w:t>
      </w:r>
      <w:r w:rsidRPr="00AD22D6">
        <w:rPr>
          <w:color w:val="000000"/>
        </w:rPr>
        <w:t>de bediening van het Woord en de H</w:t>
      </w:r>
      <w:r w:rsidR="00F623C6">
        <w:rPr>
          <w:color w:val="000000"/>
        </w:rPr>
        <w:t>eilige</w:t>
      </w:r>
      <w:r w:rsidRPr="00AD22D6">
        <w:rPr>
          <w:color w:val="000000"/>
        </w:rPr>
        <w:t xml:space="preserve"> Sacramenten. Vergelijkt ook</w:t>
      </w:r>
      <w:r>
        <w:rPr>
          <w:color w:val="000000"/>
        </w:rPr>
        <w:t xml:space="preserve"> </w:t>
      </w:r>
      <w:r w:rsidRPr="00AD22D6">
        <w:rPr>
          <w:color w:val="000000"/>
        </w:rPr>
        <w:t>Jes. 66</w:t>
      </w:r>
      <w:r>
        <w:rPr>
          <w:color w:val="000000"/>
        </w:rPr>
        <w:t>:</w:t>
      </w:r>
      <w:r w:rsidRPr="00AD22D6">
        <w:rPr>
          <w:color w:val="000000"/>
        </w:rPr>
        <w:t xml:space="preserve"> 11. </w:t>
      </w:r>
    </w:p>
    <w:p w:rsidR="00F623C6" w:rsidRDefault="00485177" w:rsidP="00485177">
      <w:pPr>
        <w:jc w:val="both"/>
        <w:rPr>
          <w:color w:val="000000"/>
        </w:rPr>
      </w:pPr>
      <w:r w:rsidRPr="00AD22D6">
        <w:rPr>
          <w:color w:val="000000"/>
        </w:rPr>
        <w:t>Sommigen verstaan hieronder de twee testamenten,</w:t>
      </w:r>
      <w:r>
        <w:rPr>
          <w:color w:val="000000"/>
        </w:rPr>
        <w:t xml:space="preserve"> </w:t>
      </w:r>
      <w:r w:rsidRPr="00AD22D6">
        <w:rPr>
          <w:color w:val="000000"/>
        </w:rPr>
        <w:t>welke verklaring niet strijdt tegen de onze, want onder Gods Woord</w:t>
      </w:r>
      <w:r>
        <w:rPr>
          <w:color w:val="000000"/>
        </w:rPr>
        <w:t xml:space="preserve"> </w:t>
      </w:r>
      <w:r w:rsidRPr="00AD22D6">
        <w:rPr>
          <w:color w:val="000000"/>
        </w:rPr>
        <w:t>verstaan wij ook de boeken des O. en N. Verbonds; maar overmits</w:t>
      </w:r>
      <w:r>
        <w:rPr>
          <w:color w:val="000000"/>
        </w:rPr>
        <w:t xml:space="preserve"> </w:t>
      </w:r>
      <w:r w:rsidRPr="00AD22D6">
        <w:rPr>
          <w:color w:val="000000"/>
        </w:rPr>
        <w:t>onder het Oude Testament de boeken van het Nieuwe Testament</w:t>
      </w:r>
      <w:r>
        <w:rPr>
          <w:color w:val="000000"/>
        </w:rPr>
        <w:t xml:space="preserve"> </w:t>
      </w:r>
      <w:r w:rsidRPr="00AD22D6">
        <w:rPr>
          <w:color w:val="000000"/>
        </w:rPr>
        <w:t>no</w:t>
      </w:r>
      <w:r w:rsidR="00F623C6">
        <w:rPr>
          <w:color w:val="000000"/>
        </w:rPr>
        <w:t>g</w:t>
      </w:r>
      <w:r w:rsidRPr="00AD22D6">
        <w:rPr>
          <w:color w:val="000000"/>
        </w:rPr>
        <w:t xml:space="preserve"> niet waren, zou uit die verklaring volgen, dat de </w:t>
      </w:r>
      <w:r w:rsidR="006F5470">
        <w:rPr>
          <w:color w:val="000000"/>
        </w:rPr>
        <w:t>Jood</w:t>
      </w:r>
      <w:r>
        <w:rPr>
          <w:color w:val="000000"/>
        </w:rPr>
        <w:t>s</w:t>
      </w:r>
      <w:r w:rsidRPr="00AD22D6">
        <w:rPr>
          <w:color w:val="000000"/>
        </w:rPr>
        <w:t>e kerk</w:t>
      </w:r>
      <w:r>
        <w:rPr>
          <w:color w:val="000000"/>
        </w:rPr>
        <w:t xml:space="preserve"> </w:t>
      </w:r>
      <w:r w:rsidRPr="00AD22D6">
        <w:rPr>
          <w:color w:val="000000"/>
        </w:rPr>
        <w:t>maar één borst gehad heeft, hetwelk ons wat hard en ongerijmd</w:t>
      </w:r>
      <w:r>
        <w:rPr>
          <w:color w:val="000000"/>
        </w:rPr>
        <w:t xml:space="preserve"> </w:t>
      </w:r>
      <w:r w:rsidRPr="00AD22D6">
        <w:rPr>
          <w:color w:val="000000"/>
        </w:rPr>
        <w:t>dunkt. Het is ook zeker, dat wij niet alleen door het Woord, maar</w:t>
      </w:r>
      <w:r>
        <w:rPr>
          <w:color w:val="000000"/>
        </w:rPr>
        <w:t xml:space="preserve"> </w:t>
      </w:r>
      <w:r w:rsidRPr="00AD22D6">
        <w:rPr>
          <w:color w:val="000000"/>
        </w:rPr>
        <w:t>ook door de Sacramenten gesterkt worden naar</w:t>
      </w:r>
      <w:r>
        <w:rPr>
          <w:color w:val="000000"/>
        </w:rPr>
        <w:t xml:space="preserve"> de </w:t>
      </w:r>
      <w:r w:rsidR="00F623C6">
        <w:rPr>
          <w:color w:val="000000"/>
        </w:rPr>
        <w:t>inwendige</w:t>
      </w:r>
      <w:r w:rsidRPr="00AD22D6">
        <w:rPr>
          <w:color w:val="000000"/>
        </w:rPr>
        <w:t xml:space="preserve"> </w:t>
      </w:r>
      <w:r>
        <w:rPr>
          <w:color w:val="000000"/>
        </w:rPr>
        <w:t>mens</w:t>
      </w:r>
      <w:r w:rsidRPr="00AD22D6">
        <w:rPr>
          <w:color w:val="000000"/>
        </w:rPr>
        <w:t>,</w:t>
      </w:r>
      <w:r>
        <w:rPr>
          <w:color w:val="000000"/>
        </w:rPr>
        <w:t xml:space="preserve"> </w:t>
      </w:r>
      <w:r w:rsidRPr="00AD22D6">
        <w:rPr>
          <w:color w:val="000000"/>
        </w:rPr>
        <w:t>daarom mogen zij met recht voor de</w:t>
      </w:r>
      <w:r>
        <w:rPr>
          <w:color w:val="000000"/>
        </w:rPr>
        <w:t xml:space="preserve"> een </w:t>
      </w:r>
      <w:r w:rsidRPr="00AD22D6">
        <w:rPr>
          <w:color w:val="000000"/>
        </w:rPr>
        <w:t>borst aangezien worden!</w:t>
      </w:r>
      <w:r>
        <w:rPr>
          <w:color w:val="000000"/>
        </w:rPr>
        <w:t xml:space="preserve"> </w:t>
      </w:r>
    </w:p>
    <w:p w:rsidR="00485177" w:rsidRDefault="00485177" w:rsidP="00485177">
      <w:pPr>
        <w:jc w:val="both"/>
        <w:rPr>
          <w:color w:val="000000"/>
        </w:rPr>
      </w:pPr>
      <w:r w:rsidRPr="00AD22D6">
        <w:rPr>
          <w:i/>
          <w:iCs/>
          <w:color w:val="000000"/>
        </w:rPr>
        <w:t xml:space="preserve">Zijn gelijk twee welpen, </w:t>
      </w:r>
      <w:r w:rsidR="00F623C6">
        <w:rPr>
          <w:i/>
          <w:iCs/>
          <w:color w:val="000000"/>
        </w:rPr>
        <w:t>tweeling</w:t>
      </w:r>
      <w:r w:rsidRPr="00AD22D6">
        <w:rPr>
          <w:i/>
          <w:iCs/>
          <w:color w:val="000000"/>
        </w:rPr>
        <w:t>en.</w:t>
      </w:r>
      <w:r>
        <w:rPr>
          <w:i/>
          <w:iCs/>
          <w:color w:val="000000"/>
        </w:rPr>
        <w:t xml:space="preserve"> </w:t>
      </w:r>
      <w:r w:rsidRPr="00AD22D6">
        <w:rPr>
          <w:color w:val="000000"/>
        </w:rPr>
        <w:t>Dat is, zij zijn elkaar gelijk in doelen substantie</w:t>
      </w:r>
      <w:r w:rsidR="00F623C6">
        <w:rPr>
          <w:color w:val="000000"/>
        </w:rPr>
        <w:t>. Z</w:t>
      </w:r>
      <w:r w:rsidRPr="00AD22D6">
        <w:rPr>
          <w:color w:val="000000"/>
        </w:rPr>
        <w:t>ij komen samen</w:t>
      </w:r>
      <w:r>
        <w:rPr>
          <w:color w:val="000000"/>
        </w:rPr>
        <w:t xml:space="preserve"> </w:t>
      </w:r>
      <w:r w:rsidR="00F623C6">
        <w:rPr>
          <w:color w:val="000000"/>
        </w:rPr>
        <w:t>van één</w:t>
      </w:r>
      <w:r w:rsidRPr="00AD22D6">
        <w:rPr>
          <w:color w:val="000000"/>
        </w:rPr>
        <w:t xml:space="preserve"> Vader, te weten God</w:t>
      </w:r>
      <w:r w:rsidR="00F623C6">
        <w:rPr>
          <w:color w:val="000000"/>
        </w:rPr>
        <w:t>, en zij zijn te vinden bij één</w:t>
      </w:r>
      <w:r w:rsidRPr="00AD22D6">
        <w:rPr>
          <w:color w:val="000000"/>
        </w:rPr>
        <w:t xml:space="preserve"> moeder,</w:t>
      </w:r>
      <w:r>
        <w:rPr>
          <w:color w:val="000000"/>
        </w:rPr>
        <w:t xml:space="preserve"> </w:t>
      </w:r>
      <w:r w:rsidRPr="00AD22D6">
        <w:rPr>
          <w:color w:val="000000"/>
        </w:rPr>
        <w:t>de rechte kerk Gods</w:t>
      </w:r>
      <w:r w:rsidR="00F623C6">
        <w:rPr>
          <w:color w:val="000000"/>
        </w:rPr>
        <w:t>. Z</w:t>
      </w:r>
      <w:r w:rsidRPr="00AD22D6">
        <w:rPr>
          <w:color w:val="000000"/>
        </w:rPr>
        <w:t>ij worden ook vergeleken bij twee jonge</w:t>
      </w:r>
      <w:r>
        <w:rPr>
          <w:color w:val="000000"/>
        </w:rPr>
        <w:t xml:space="preserve"> </w:t>
      </w:r>
      <w:r w:rsidRPr="00AD22D6">
        <w:rPr>
          <w:color w:val="000000"/>
        </w:rPr>
        <w:t>herten, om te kennen te geven de snelheid van</w:t>
      </w:r>
      <w:r>
        <w:rPr>
          <w:color w:val="000000"/>
        </w:rPr>
        <w:t xml:space="preserve"> de </w:t>
      </w:r>
      <w:r w:rsidRPr="00AD22D6">
        <w:rPr>
          <w:color w:val="000000"/>
        </w:rPr>
        <w:t>loop des Evangelies</w:t>
      </w:r>
      <w:r>
        <w:rPr>
          <w:color w:val="000000"/>
        </w:rPr>
        <w:t xml:space="preserve"> </w:t>
      </w:r>
      <w:r w:rsidRPr="00AD22D6">
        <w:rPr>
          <w:color w:val="000000"/>
        </w:rPr>
        <w:t>(2 Thess. 3</w:t>
      </w:r>
      <w:r>
        <w:rPr>
          <w:color w:val="000000"/>
        </w:rPr>
        <w:t>:</w:t>
      </w:r>
      <w:r w:rsidRPr="00AD22D6">
        <w:rPr>
          <w:color w:val="000000"/>
        </w:rPr>
        <w:t xml:space="preserve"> 1). Daarom wordt het ook vergeleken bij een</w:t>
      </w:r>
      <w:r>
        <w:rPr>
          <w:color w:val="000000"/>
        </w:rPr>
        <w:t xml:space="preserve"> </w:t>
      </w:r>
      <w:r w:rsidRPr="00AD22D6">
        <w:rPr>
          <w:color w:val="000000"/>
        </w:rPr>
        <w:t>wit paard (Openb. 6</w:t>
      </w:r>
      <w:r>
        <w:rPr>
          <w:color w:val="000000"/>
        </w:rPr>
        <w:t>:</w:t>
      </w:r>
      <w:r w:rsidRPr="00AD22D6">
        <w:rPr>
          <w:color w:val="000000"/>
        </w:rPr>
        <w:t xml:space="preserve"> 2). Niet alleen omdat het snel in </w:t>
      </w:r>
      <w:r>
        <w:rPr>
          <w:color w:val="000000"/>
        </w:rPr>
        <w:t xml:space="preserve">zichzelf </w:t>
      </w:r>
      <w:r w:rsidRPr="00AD22D6">
        <w:rPr>
          <w:color w:val="000000"/>
        </w:rPr>
        <w:t xml:space="preserve">is, maar omdat </w:t>
      </w:r>
      <w:r w:rsidR="00F623C6">
        <w:rPr>
          <w:color w:val="000000"/>
        </w:rPr>
        <w:t>het ons snel maakt, als wij ter</w:t>
      </w:r>
      <w:r w:rsidRPr="00AD22D6">
        <w:rPr>
          <w:color w:val="000000"/>
        </w:rPr>
        <w:t>dege geschoeid zijn</w:t>
      </w:r>
      <w:r>
        <w:rPr>
          <w:color w:val="000000"/>
        </w:rPr>
        <w:t xml:space="preserve"> </w:t>
      </w:r>
      <w:r w:rsidRPr="00AD22D6">
        <w:rPr>
          <w:color w:val="000000"/>
        </w:rPr>
        <w:t>met de bereidwilligheid van het Evangelie des vredes (</w:t>
      </w:r>
      <w:r w:rsidR="005C2AD6">
        <w:rPr>
          <w:color w:val="000000"/>
        </w:rPr>
        <w:t>Eféze</w:t>
      </w:r>
      <w:r w:rsidR="00E325F7">
        <w:rPr>
          <w:color w:val="000000"/>
        </w:rPr>
        <w:t xml:space="preserve"> </w:t>
      </w:r>
      <w:r w:rsidRPr="00AD22D6">
        <w:rPr>
          <w:color w:val="000000"/>
        </w:rPr>
        <w:t>6: 15).</w:t>
      </w:r>
      <w:r>
        <w:rPr>
          <w:color w:val="000000"/>
        </w:rPr>
        <w:t xml:space="preserve"> </w:t>
      </w:r>
      <w:r w:rsidRPr="00AD22D6">
        <w:rPr>
          <w:color w:val="000000"/>
        </w:rPr>
        <w:t>Daar wordt ook gezegd, dat ze onder de leliën weiden, overmits</w:t>
      </w:r>
      <w:r>
        <w:rPr>
          <w:color w:val="000000"/>
        </w:rPr>
        <w:t xml:space="preserve"> </w:t>
      </w:r>
      <w:r w:rsidRPr="00AD22D6">
        <w:rPr>
          <w:color w:val="000000"/>
        </w:rPr>
        <w:t>zij niet alleen vol zijn van gezond voedsel, maar ook van geestelijke</w:t>
      </w:r>
      <w:r>
        <w:rPr>
          <w:color w:val="000000"/>
        </w:rPr>
        <w:t xml:space="preserve"> </w:t>
      </w:r>
      <w:r w:rsidRPr="00AD22D6">
        <w:rPr>
          <w:color w:val="000000"/>
        </w:rPr>
        <w:t xml:space="preserve">vreugde, die zij in alle </w:t>
      </w:r>
      <w:r w:rsidR="007E3227">
        <w:rPr>
          <w:color w:val="000000"/>
        </w:rPr>
        <w:t>Godzalig</w:t>
      </w:r>
      <w:r w:rsidRPr="00AD22D6">
        <w:rPr>
          <w:color w:val="000000"/>
        </w:rPr>
        <w:t>e harten werken. Want dat wordt</w:t>
      </w:r>
      <w:r>
        <w:rPr>
          <w:color w:val="000000"/>
        </w:rPr>
        <w:t xml:space="preserve"> </w:t>
      </w:r>
      <w:r w:rsidRPr="00AD22D6">
        <w:rPr>
          <w:color w:val="000000"/>
        </w:rPr>
        <w:t>door de leliën verstaan.</w:t>
      </w:r>
    </w:p>
    <w:p w:rsidR="00485177" w:rsidRDefault="00485177" w:rsidP="00485177">
      <w:pPr>
        <w:jc w:val="both"/>
        <w:rPr>
          <w:color w:val="000000"/>
        </w:rPr>
      </w:pPr>
    </w:p>
    <w:p w:rsidR="00AC28C8" w:rsidRDefault="00485177" w:rsidP="00485177">
      <w:pPr>
        <w:jc w:val="both"/>
        <w:rPr>
          <w:color w:val="000000"/>
        </w:rPr>
      </w:pPr>
      <w:r>
        <w:rPr>
          <w:color w:val="000000"/>
        </w:rPr>
        <w:t xml:space="preserve">Vs. </w:t>
      </w:r>
      <w:r w:rsidRPr="00AD22D6">
        <w:rPr>
          <w:color w:val="000000"/>
        </w:rPr>
        <w:t xml:space="preserve">6. </w:t>
      </w:r>
      <w:r w:rsidRPr="00AD22D6">
        <w:rPr>
          <w:i/>
          <w:iCs/>
          <w:color w:val="000000"/>
        </w:rPr>
        <w:t>Totdat die dag aankomt.</w:t>
      </w:r>
      <w:r>
        <w:rPr>
          <w:i/>
          <w:iCs/>
          <w:color w:val="000000"/>
        </w:rPr>
        <w:t xml:space="preserve"> </w:t>
      </w:r>
      <w:r w:rsidRPr="00AD22D6">
        <w:rPr>
          <w:color w:val="000000"/>
        </w:rPr>
        <w:t>Hier wordt door</w:t>
      </w:r>
      <w:r>
        <w:rPr>
          <w:color w:val="000000"/>
        </w:rPr>
        <w:t xml:space="preserve"> de Heere</w:t>
      </w:r>
      <w:r w:rsidRPr="00AD22D6">
        <w:rPr>
          <w:color w:val="000000"/>
        </w:rPr>
        <w:t xml:space="preserve"> Christus beantwoord de eerste zwarigheid,</w:t>
      </w:r>
      <w:r>
        <w:rPr>
          <w:color w:val="000000"/>
        </w:rPr>
        <w:t xml:space="preserve"> </w:t>
      </w:r>
      <w:r w:rsidRPr="00AD22D6">
        <w:rPr>
          <w:color w:val="000000"/>
        </w:rPr>
        <w:t>welke de kerk tegen de bovengenoemde meded</w:t>
      </w:r>
      <w:r>
        <w:rPr>
          <w:color w:val="000000"/>
        </w:rPr>
        <w:t>eli</w:t>
      </w:r>
      <w:r w:rsidRPr="00AD22D6">
        <w:rPr>
          <w:color w:val="000000"/>
        </w:rPr>
        <w:t>ng van</w:t>
      </w:r>
      <w:r>
        <w:rPr>
          <w:color w:val="000000"/>
        </w:rPr>
        <w:t xml:space="preserve"> haar </w:t>
      </w:r>
      <w:r w:rsidRPr="00AD22D6">
        <w:rPr>
          <w:color w:val="000000"/>
        </w:rPr>
        <w:t xml:space="preserve">schoonheid mocht hebben, te weten deze: </w:t>
      </w:r>
      <w:r>
        <w:rPr>
          <w:color w:val="000000"/>
        </w:rPr>
        <w:t>"</w:t>
      </w:r>
      <w:r w:rsidRPr="00AD22D6">
        <w:rPr>
          <w:color w:val="000000"/>
        </w:rPr>
        <w:t>Indien ik</w:t>
      </w:r>
      <w:r>
        <w:rPr>
          <w:color w:val="000000"/>
        </w:rPr>
        <w:t xml:space="preserve"> zo </w:t>
      </w:r>
      <w:r w:rsidRPr="00AD22D6">
        <w:rPr>
          <w:color w:val="000000"/>
        </w:rPr>
        <w:t>schoon ben,</w:t>
      </w:r>
      <w:r>
        <w:rPr>
          <w:color w:val="000000"/>
        </w:rPr>
        <w:t xml:space="preserve"> Heere</w:t>
      </w:r>
      <w:r w:rsidRPr="00AD22D6">
        <w:rPr>
          <w:color w:val="000000"/>
        </w:rPr>
        <w:t xml:space="preserve"> Christus, waarom laat gij dan</w:t>
      </w:r>
      <w:r>
        <w:rPr>
          <w:color w:val="000000"/>
        </w:rPr>
        <w:t xml:space="preserve"> de </w:t>
      </w:r>
      <w:r w:rsidRPr="00AD22D6">
        <w:rPr>
          <w:color w:val="000000"/>
        </w:rPr>
        <w:t>dag van onze bruiloft</w:t>
      </w:r>
      <w:r w:rsidR="00E325F7">
        <w:rPr>
          <w:color w:val="000000"/>
        </w:rPr>
        <w:t xml:space="preserve"> zo </w:t>
      </w:r>
      <w:r w:rsidRPr="00AD22D6">
        <w:rPr>
          <w:color w:val="000000"/>
        </w:rPr>
        <w:t>lang aanl</w:t>
      </w:r>
      <w:r>
        <w:rPr>
          <w:color w:val="000000"/>
        </w:rPr>
        <w:t>ope</w:t>
      </w:r>
      <w:r w:rsidRPr="00AD22D6">
        <w:rPr>
          <w:color w:val="000000"/>
        </w:rPr>
        <w:t xml:space="preserve">n?" Antwoord: </w:t>
      </w:r>
      <w:r>
        <w:rPr>
          <w:color w:val="000000"/>
        </w:rPr>
        <w:t>"</w:t>
      </w:r>
      <w:r w:rsidRPr="00AD22D6">
        <w:rPr>
          <w:color w:val="000000"/>
        </w:rPr>
        <w:t>Gij moet</w:t>
      </w:r>
      <w:r>
        <w:rPr>
          <w:color w:val="000000"/>
        </w:rPr>
        <w:t xml:space="preserve"> de </w:t>
      </w:r>
      <w:r w:rsidRPr="00AD22D6">
        <w:rPr>
          <w:color w:val="000000"/>
        </w:rPr>
        <w:t>bestemden tijd van de</w:t>
      </w:r>
      <w:r>
        <w:rPr>
          <w:color w:val="000000"/>
        </w:rPr>
        <w:t xml:space="preserve"> </w:t>
      </w:r>
      <w:r w:rsidRPr="00AD22D6">
        <w:rPr>
          <w:color w:val="000000"/>
        </w:rPr>
        <w:t>bruiloft en de wederoprichting aller dingen afwachten; want zoolang</w:t>
      </w:r>
      <w:r>
        <w:rPr>
          <w:color w:val="000000"/>
        </w:rPr>
        <w:t xml:space="preserve"> </w:t>
      </w:r>
      <w:r w:rsidRPr="00AD22D6">
        <w:rPr>
          <w:color w:val="000000"/>
        </w:rPr>
        <w:t>zal ik in</w:t>
      </w:r>
      <w:r>
        <w:rPr>
          <w:color w:val="000000"/>
        </w:rPr>
        <w:t xml:space="preserve"> de </w:t>
      </w:r>
      <w:r w:rsidRPr="00AD22D6">
        <w:rPr>
          <w:color w:val="000000"/>
        </w:rPr>
        <w:t>hemel tot uw nut blijven (Hand. 3</w:t>
      </w:r>
      <w:r>
        <w:rPr>
          <w:color w:val="000000"/>
        </w:rPr>
        <w:t>:</w:t>
      </w:r>
      <w:r w:rsidRPr="00AD22D6">
        <w:rPr>
          <w:color w:val="000000"/>
        </w:rPr>
        <w:t xml:space="preserve"> 21).</w:t>
      </w:r>
      <w:r>
        <w:rPr>
          <w:color w:val="000000"/>
        </w:rPr>
        <w:t xml:space="preserve"> </w:t>
      </w:r>
    </w:p>
    <w:p w:rsidR="00F623C6" w:rsidRDefault="00485177" w:rsidP="00485177">
      <w:pPr>
        <w:jc w:val="both"/>
        <w:rPr>
          <w:color w:val="000000"/>
        </w:rPr>
      </w:pPr>
      <w:r w:rsidRPr="00AD22D6">
        <w:rPr>
          <w:i/>
          <w:iCs/>
          <w:color w:val="000000"/>
        </w:rPr>
        <w:t>En de schaduwen vlieden.</w:t>
      </w:r>
      <w:r>
        <w:rPr>
          <w:i/>
          <w:iCs/>
          <w:color w:val="000000"/>
        </w:rPr>
        <w:t xml:space="preserve"> </w:t>
      </w:r>
      <w:r w:rsidRPr="00AD22D6">
        <w:rPr>
          <w:color w:val="000000"/>
        </w:rPr>
        <w:t>Vgl. Kapittel 2</w:t>
      </w:r>
      <w:r>
        <w:rPr>
          <w:color w:val="000000"/>
        </w:rPr>
        <w:t>:</w:t>
      </w:r>
      <w:r w:rsidRPr="00AD22D6">
        <w:rPr>
          <w:color w:val="000000"/>
        </w:rPr>
        <w:t xml:space="preserve"> 17</w:t>
      </w:r>
      <w:r w:rsidR="00F623C6">
        <w:rPr>
          <w:color w:val="000000"/>
        </w:rPr>
        <w:t xml:space="preserve">. </w:t>
      </w:r>
    </w:p>
    <w:p w:rsidR="00485177" w:rsidRDefault="00F623C6" w:rsidP="00485177">
      <w:pPr>
        <w:jc w:val="both"/>
        <w:rPr>
          <w:color w:val="000000"/>
        </w:rPr>
      </w:pPr>
      <w:r>
        <w:rPr>
          <w:color w:val="000000"/>
        </w:rPr>
        <w:t>Z</w:t>
      </w:r>
      <w:r w:rsidR="00485177" w:rsidRPr="00AD22D6">
        <w:rPr>
          <w:i/>
          <w:iCs/>
          <w:color w:val="000000"/>
        </w:rPr>
        <w:t>al ik gaan tot</w:t>
      </w:r>
      <w:r w:rsidR="00485177">
        <w:rPr>
          <w:i/>
          <w:iCs/>
          <w:color w:val="000000"/>
        </w:rPr>
        <w:t xml:space="preserve"> de </w:t>
      </w:r>
      <w:r w:rsidR="00485177" w:rsidRPr="00AD22D6">
        <w:rPr>
          <w:i/>
          <w:iCs/>
          <w:color w:val="000000"/>
        </w:rPr>
        <w:t>mirreberg.</w:t>
      </w:r>
      <w:r w:rsidR="00485177">
        <w:rPr>
          <w:i/>
          <w:iCs/>
          <w:color w:val="000000"/>
        </w:rPr>
        <w:t xml:space="preserve"> </w:t>
      </w:r>
      <w:r w:rsidR="00485177" w:rsidRPr="00AD22D6">
        <w:rPr>
          <w:color w:val="000000"/>
        </w:rPr>
        <w:t xml:space="preserve">In het </w:t>
      </w:r>
      <w:r w:rsidR="00485177">
        <w:rPr>
          <w:color w:val="000000"/>
        </w:rPr>
        <w:t>Hebreeuws</w:t>
      </w:r>
      <w:r w:rsidR="00485177" w:rsidRPr="00AD22D6">
        <w:rPr>
          <w:color w:val="000000"/>
        </w:rPr>
        <w:t xml:space="preserve"> staat de berg Mor, waaronder wij</w:t>
      </w:r>
      <w:r w:rsidR="00485177">
        <w:rPr>
          <w:color w:val="000000"/>
        </w:rPr>
        <w:t xml:space="preserve"> de </w:t>
      </w:r>
      <w:r w:rsidR="00485177" w:rsidRPr="00AD22D6">
        <w:rPr>
          <w:color w:val="000000"/>
        </w:rPr>
        <w:t>hemel verstaan. Die wordt</w:t>
      </w:r>
      <w:r w:rsidR="00485177">
        <w:rPr>
          <w:color w:val="000000"/>
        </w:rPr>
        <w:t xml:space="preserve"> zo </w:t>
      </w:r>
      <w:r w:rsidR="00485177" w:rsidRPr="00AD22D6">
        <w:rPr>
          <w:color w:val="000000"/>
        </w:rPr>
        <w:t>genoemd naar de gelijkenis van het</w:t>
      </w:r>
      <w:r w:rsidR="00485177">
        <w:rPr>
          <w:color w:val="000000"/>
        </w:rPr>
        <w:t xml:space="preserve"> aards</w:t>
      </w:r>
      <w:r>
        <w:rPr>
          <w:color w:val="000000"/>
        </w:rPr>
        <w:t>e Jeruzalem, waar de t</w:t>
      </w:r>
      <w:r w:rsidR="00485177" w:rsidRPr="00AD22D6">
        <w:rPr>
          <w:color w:val="000000"/>
        </w:rPr>
        <w:t>empel op</w:t>
      </w:r>
      <w:r w:rsidR="00485177">
        <w:rPr>
          <w:color w:val="000000"/>
        </w:rPr>
        <w:t xml:space="preserve"> de </w:t>
      </w:r>
      <w:r w:rsidR="00485177" w:rsidRPr="00AD22D6">
        <w:rPr>
          <w:color w:val="000000"/>
        </w:rPr>
        <w:t>berg Moria gebouwd</w:t>
      </w:r>
      <w:r w:rsidR="00485177">
        <w:rPr>
          <w:color w:val="000000"/>
        </w:rPr>
        <w:t xml:space="preserve"> </w:t>
      </w:r>
      <w:r w:rsidR="00485177" w:rsidRPr="00AD22D6">
        <w:rPr>
          <w:color w:val="000000"/>
        </w:rPr>
        <w:t>was (2 Kron. 3</w:t>
      </w:r>
      <w:r w:rsidR="00485177">
        <w:rPr>
          <w:color w:val="000000"/>
        </w:rPr>
        <w:t>:</w:t>
      </w:r>
      <w:r w:rsidR="00485177" w:rsidRPr="00AD22D6">
        <w:rPr>
          <w:color w:val="000000"/>
        </w:rPr>
        <w:t xml:space="preserve"> 2) en waar Izak eertijds tot</w:t>
      </w:r>
      <w:r w:rsidR="00485177">
        <w:rPr>
          <w:color w:val="000000"/>
        </w:rPr>
        <w:t xml:space="preserve"> een </w:t>
      </w:r>
      <w:r w:rsidR="00485177" w:rsidRPr="00AD22D6">
        <w:rPr>
          <w:color w:val="000000"/>
        </w:rPr>
        <w:t>offerande heen</w:t>
      </w:r>
      <w:r w:rsidR="00485177">
        <w:rPr>
          <w:color w:val="000000"/>
        </w:rPr>
        <w:t xml:space="preserve"> </w:t>
      </w:r>
      <w:r w:rsidR="00485177" w:rsidRPr="00AD22D6">
        <w:rPr>
          <w:color w:val="000000"/>
        </w:rPr>
        <w:t>geleid was (Gen. 22</w:t>
      </w:r>
      <w:r w:rsidR="00485177">
        <w:rPr>
          <w:color w:val="000000"/>
        </w:rPr>
        <w:t>:</w:t>
      </w:r>
      <w:r w:rsidR="00485177" w:rsidRPr="00AD22D6">
        <w:rPr>
          <w:color w:val="000000"/>
        </w:rPr>
        <w:t xml:space="preserve"> 2). Deze berg nu was</w:t>
      </w:r>
      <w:r w:rsidR="00485177">
        <w:rPr>
          <w:color w:val="000000"/>
        </w:rPr>
        <w:t xml:space="preserve"> een </w:t>
      </w:r>
      <w:r w:rsidR="00485177" w:rsidRPr="00AD22D6">
        <w:rPr>
          <w:color w:val="000000"/>
        </w:rPr>
        <w:t>figuur van</w:t>
      </w:r>
      <w:r w:rsidR="00485177">
        <w:rPr>
          <w:color w:val="000000"/>
        </w:rPr>
        <w:t xml:space="preserve"> de </w:t>
      </w:r>
      <w:r w:rsidR="00485177" w:rsidRPr="00AD22D6">
        <w:rPr>
          <w:color w:val="000000"/>
        </w:rPr>
        <w:t>hemel, want dat is de rechte Mirre- en wierookberg, overmits de</w:t>
      </w:r>
      <w:r w:rsidR="00485177">
        <w:rPr>
          <w:color w:val="000000"/>
        </w:rPr>
        <w:t xml:space="preserve"> Heere</w:t>
      </w:r>
      <w:r w:rsidR="00485177" w:rsidRPr="00AD22D6">
        <w:rPr>
          <w:color w:val="000000"/>
        </w:rPr>
        <w:t xml:space="preserve"> Christus aldaar voor het aangezicht Gods tot onzen nutte </w:t>
      </w:r>
      <w:r>
        <w:rPr>
          <w:color w:val="000000"/>
        </w:rPr>
        <w:t>verschijn</w:t>
      </w:r>
      <w:r w:rsidR="00485177" w:rsidRPr="00AD22D6">
        <w:rPr>
          <w:color w:val="000000"/>
        </w:rPr>
        <w:t>t</w:t>
      </w:r>
      <w:r w:rsidR="00485177">
        <w:rPr>
          <w:color w:val="000000"/>
        </w:rPr>
        <w:t xml:space="preserve"> </w:t>
      </w:r>
      <w:r w:rsidR="00485177" w:rsidRPr="00AD22D6">
        <w:rPr>
          <w:color w:val="000000"/>
        </w:rPr>
        <w:t>(Hebr. 9</w:t>
      </w:r>
      <w:r w:rsidR="00485177">
        <w:rPr>
          <w:color w:val="000000"/>
        </w:rPr>
        <w:t>:</w:t>
      </w:r>
      <w:r w:rsidR="00485177" w:rsidRPr="00AD22D6">
        <w:rPr>
          <w:color w:val="000000"/>
        </w:rPr>
        <w:t xml:space="preserve"> 24). Want Hij bidt dan voor ons en offert onze</w:t>
      </w:r>
      <w:r w:rsidR="00485177">
        <w:rPr>
          <w:color w:val="000000"/>
        </w:rPr>
        <w:t xml:space="preserve"> </w:t>
      </w:r>
      <w:r w:rsidR="00485177" w:rsidRPr="00AD22D6">
        <w:rPr>
          <w:color w:val="000000"/>
        </w:rPr>
        <w:t>gebeden met het wierook zijner verdiensten aan</w:t>
      </w:r>
      <w:r w:rsidR="00485177">
        <w:rPr>
          <w:color w:val="000000"/>
        </w:rPr>
        <w:t xml:space="preserve"> zijn </w:t>
      </w:r>
      <w:r w:rsidR="00485177" w:rsidRPr="00AD22D6">
        <w:rPr>
          <w:color w:val="000000"/>
        </w:rPr>
        <w:t>heme</w:t>
      </w:r>
      <w:r>
        <w:rPr>
          <w:color w:val="000000"/>
        </w:rPr>
        <w:t>lse</w:t>
      </w:r>
      <w:r w:rsidR="00485177">
        <w:rPr>
          <w:color w:val="000000"/>
        </w:rPr>
        <w:t xml:space="preserve"> </w:t>
      </w:r>
      <w:r w:rsidR="00485177" w:rsidRPr="00AD22D6">
        <w:rPr>
          <w:color w:val="000000"/>
        </w:rPr>
        <w:t>Vader (Rom. 8</w:t>
      </w:r>
      <w:r w:rsidR="00485177">
        <w:rPr>
          <w:color w:val="000000"/>
        </w:rPr>
        <w:t>:</w:t>
      </w:r>
      <w:r w:rsidR="00485177" w:rsidRPr="00AD22D6">
        <w:rPr>
          <w:color w:val="000000"/>
        </w:rPr>
        <w:t xml:space="preserve"> 34; Openb. 8</w:t>
      </w:r>
      <w:r w:rsidR="00485177">
        <w:rPr>
          <w:color w:val="000000"/>
        </w:rPr>
        <w:t>:</w:t>
      </w:r>
      <w:r w:rsidR="00485177" w:rsidRPr="00AD22D6">
        <w:rPr>
          <w:color w:val="000000"/>
        </w:rPr>
        <w:t xml:space="preserve"> 3).</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7. </w:t>
      </w:r>
      <w:r w:rsidRPr="00AD22D6">
        <w:rPr>
          <w:i/>
          <w:iCs/>
          <w:color w:val="000000"/>
        </w:rPr>
        <w:t>Geheel zijt gij schoon.</w:t>
      </w:r>
      <w:r>
        <w:rPr>
          <w:i/>
          <w:iCs/>
          <w:color w:val="000000"/>
        </w:rPr>
        <w:t xml:space="preserve"> </w:t>
      </w:r>
      <w:r w:rsidRPr="00AD22D6">
        <w:rPr>
          <w:color w:val="000000"/>
        </w:rPr>
        <w:t xml:space="preserve">Dit is een antwoord op de </w:t>
      </w:r>
      <w:r>
        <w:rPr>
          <w:color w:val="000000"/>
        </w:rPr>
        <w:t>tweede</w:t>
      </w:r>
      <w:r w:rsidRPr="00AD22D6">
        <w:rPr>
          <w:color w:val="000000"/>
        </w:rPr>
        <w:t xml:space="preserve"> zwarigheid, die de kerk tegen</w:t>
      </w:r>
      <w:r>
        <w:rPr>
          <w:color w:val="000000"/>
        </w:rPr>
        <w:t xml:space="preserve"> </w:t>
      </w:r>
      <w:r w:rsidRPr="00AD22D6">
        <w:rPr>
          <w:color w:val="000000"/>
        </w:rPr>
        <w:t>de voorgaande woorden mocht hebben, gelijk wij hier boven bij</w:t>
      </w:r>
      <w:r>
        <w:rPr>
          <w:color w:val="000000"/>
        </w:rPr>
        <w:t xml:space="preserve"> </w:t>
      </w:r>
      <w:r w:rsidRPr="00AD22D6">
        <w:rPr>
          <w:color w:val="000000"/>
        </w:rPr>
        <w:t>de</w:t>
      </w:r>
      <w:r>
        <w:rPr>
          <w:color w:val="000000"/>
        </w:rPr>
        <w:t xml:space="preserve"> </w:t>
      </w:r>
      <w:r w:rsidRPr="00AD22D6">
        <w:rPr>
          <w:color w:val="000000"/>
        </w:rPr>
        <w:t>afd</w:t>
      </w:r>
      <w:r>
        <w:rPr>
          <w:color w:val="000000"/>
        </w:rPr>
        <w:t>eli</w:t>
      </w:r>
      <w:r w:rsidRPr="00AD22D6">
        <w:rPr>
          <w:color w:val="000000"/>
        </w:rPr>
        <w:t>ng van dit hoofdstuk aangewezen hebben. Want de kerk</w:t>
      </w:r>
      <w:r>
        <w:rPr>
          <w:color w:val="000000"/>
        </w:rPr>
        <w:t xml:space="preserve"> </w:t>
      </w:r>
      <w:r w:rsidRPr="00AD22D6">
        <w:rPr>
          <w:color w:val="000000"/>
        </w:rPr>
        <w:t>mocht zeggen</w:t>
      </w:r>
      <w:r>
        <w:rPr>
          <w:color w:val="000000"/>
        </w:rPr>
        <w:t>:</w:t>
      </w:r>
      <w:r w:rsidRPr="00AD22D6">
        <w:rPr>
          <w:color w:val="000000"/>
        </w:rPr>
        <w:t xml:space="preserve"> </w:t>
      </w:r>
      <w:r>
        <w:rPr>
          <w:color w:val="000000"/>
        </w:rPr>
        <w:t>"Heere</w:t>
      </w:r>
      <w:r w:rsidRPr="00AD22D6">
        <w:rPr>
          <w:color w:val="000000"/>
        </w:rPr>
        <w:t xml:space="preserve"> ik vind de schoonheid, die gij mij toeschrijft,</w:t>
      </w:r>
      <w:r>
        <w:rPr>
          <w:color w:val="000000"/>
        </w:rPr>
        <w:t xml:space="preserve"> </w:t>
      </w:r>
      <w:r w:rsidRPr="00AD22D6">
        <w:rPr>
          <w:color w:val="000000"/>
        </w:rPr>
        <w:t>niet bij mij, daarom vrees ik, dat ik</w:t>
      </w:r>
      <w:r>
        <w:rPr>
          <w:color w:val="000000"/>
        </w:rPr>
        <w:t xml:space="preserve"> uw </w:t>
      </w:r>
      <w:r w:rsidRPr="00AD22D6">
        <w:rPr>
          <w:color w:val="000000"/>
        </w:rPr>
        <w:t>bruid niet ben." Daarop</w:t>
      </w:r>
      <w:r>
        <w:rPr>
          <w:color w:val="000000"/>
        </w:rPr>
        <w:t xml:space="preserve"> </w:t>
      </w:r>
      <w:r w:rsidRPr="00AD22D6">
        <w:rPr>
          <w:color w:val="000000"/>
        </w:rPr>
        <w:t xml:space="preserve">antwoordt de </w:t>
      </w:r>
      <w:r>
        <w:rPr>
          <w:color w:val="000000"/>
        </w:rPr>
        <w:t>Heere</w:t>
      </w:r>
      <w:r w:rsidRPr="00AD22D6">
        <w:rPr>
          <w:color w:val="000000"/>
        </w:rPr>
        <w:t xml:space="preserve"> Christus, dat zij geheel schoon is, </w:t>
      </w:r>
      <w:r w:rsidRPr="00AD22D6">
        <w:rPr>
          <w:i/>
          <w:iCs/>
          <w:color w:val="000000"/>
        </w:rPr>
        <w:t xml:space="preserve">eerst </w:t>
      </w:r>
      <w:r w:rsidRPr="00AD22D6">
        <w:rPr>
          <w:color w:val="000000"/>
        </w:rPr>
        <w:t>ten</w:t>
      </w:r>
      <w:r>
        <w:rPr>
          <w:color w:val="000000"/>
        </w:rPr>
        <w:t xml:space="preserve"> </w:t>
      </w:r>
      <w:r w:rsidRPr="00AD22D6">
        <w:rPr>
          <w:color w:val="000000"/>
        </w:rPr>
        <w:t>aanzien van de rechtvaardigmaking, waardoor zij met de gerechtigheid</w:t>
      </w:r>
      <w:r>
        <w:rPr>
          <w:color w:val="000000"/>
        </w:rPr>
        <w:t xml:space="preserve"> </w:t>
      </w:r>
      <w:r w:rsidRPr="00AD22D6">
        <w:rPr>
          <w:color w:val="000000"/>
        </w:rPr>
        <w:t>van Christus, die</w:t>
      </w:r>
      <w:r w:rsidR="00F623C6">
        <w:rPr>
          <w:color w:val="000000"/>
        </w:rPr>
        <w:t xml:space="preserve"> u</w:t>
      </w:r>
      <w:r>
        <w:rPr>
          <w:color w:val="000000"/>
        </w:rPr>
        <w:t xml:space="preserve">it het </w:t>
      </w:r>
      <w:r w:rsidRPr="00AD22D6">
        <w:rPr>
          <w:color w:val="000000"/>
        </w:rPr>
        <w:t>geloof is, bekleed wordt (2 Cor.</w:t>
      </w:r>
      <w:r>
        <w:rPr>
          <w:color w:val="000000"/>
        </w:rPr>
        <w:t xml:space="preserve"> </w:t>
      </w:r>
      <w:r w:rsidRPr="00AD22D6">
        <w:rPr>
          <w:color w:val="000000"/>
        </w:rPr>
        <w:t>5</w:t>
      </w:r>
      <w:r>
        <w:rPr>
          <w:color w:val="000000"/>
        </w:rPr>
        <w:t>:</w:t>
      </w:r>
      <w:r w:rsidRPr="00AD22D6">
        <w:rPr>
          <w:color w:val="000000"/>
        </w:rPr>
        <w:t xml:space="preserve"> 21</w:t>
      </w:r>
      <w:r>
        <w:rPr>
          <w:color w:val="000000"/>
        </w:rPr>
        <w:t>;</w:t>
      </w:r>
      <w:r w:rsidRPr="00AD22D6">
        <w:rPr>
          <w:color w:val="000000"/>
        </w:rPr>
        <w:t xml:space="preserve"> Fill. 3</w:t>
      </w:r>
      <w:r>
        <w:rPr>
          <w:color w:val="000000"/>
        </w:rPr>
        <w:t>:</w:t>
      </w:r>
      <w:r w:rsidRPr="00AD22D6">
        <w:rPr>
          <w:color w:val="000000"/>
        </w:rPr>
        <w:t xml:space="preserve"> 9 )</w:t>
      </w:r>
      <w:r>
        <w:rPr>
          <w:color w:val="000000"/>
        </w:rPr>
        <w:t>;</w:t>
      </w:r>
      <w:r w:rsidRPr="00AD22D6">
        <w:rPr>
          <w:color w:val="000000"/>
        </w:rPr>
        <w:t xml:space="preserve"> </w:t>
      </w:r>
      <w:r w:rsidRPr="00AD22D6">
        <w:rPr>
          <w:i/>
          <w:iCs/>
          <w:color w:val="000000"/>
        </w:rPr>
        <w:t xml:space="preserve">ten </w:t>
      </w:r>
      <w:r>
        <w:rPr>
          <w:i/>
          <w:iCs/>
          <w:color w:val="000000"/>
        </w:rPr>
        <w:t>tweede</w:t>
      </w:r>
      <w:r w:rsidRPr="00AD22D6">
        <w:rPr>
          <w:i/>
          <w:iCs/>
          <w:color w:val="000000"/>
        </w:rPr>
        <w:t xml:space="preserve"> </w:t>
      </w:r>
      <w:r w:rsidRPr="00AD22D6">
        <w:rPr>
          <w:color w:val="000000"/>
        </w:rPr>
        <w:t>ten aanzien van de heiligmaking, die</w:t>
      </w:r>
      <w:r>
        <w:rPr>
          <w:color w:val="000000"/>
        </w:rPr>
        <w:t xml:space="preserve"> </w:t>
      </w:r>
      <w:r w:rsidRPr="00AD22D6">
        <w:rPr>
          <w:color w:val="000000"/>
        </w:rPr>
        <w:t>Hij te zijner tijd aan haar voltrekken zal in</w:t>
      </w:r>
      <w:r>
        <w:rPr>
          <w:color w:val="000000"/>
        </w:rPr>
        <w:t xml:space="preserve"> de </w:t>
      </w:r>
      <w:r w:rsidRPr="00AD22D6">
        <w:rPr>
          <w:color w:val="000000"/>
        </w:rPr>
        <w:t>dag der wedergeboorte</w:t>
      </w:r>
      <w:r>
        <w:rPr>
          <w:color w:val="000000"/>
        </w:rPr>
        <w:t xml:space="preserve"> </w:t>
      </w:r>
      <w:r w:rsidRPr="00AD22D6">
        <w:rPr>
          <w:color w:val="000000"/>
        </w:rPr>
        <w:t>(Matth. 19</w:t>
      </w:r>
      <w:r>
        <w:rPr>
          <w:color w:val="000000"/>
        </w:rPr>
        <w:t>:</w:t>
      </w:r>
      <w:r w:rsidRPr="00AD22D6">
        <w:rPr>
          <w:color w:val="000000"/>
        </w:rPr>
        <w:t xml:space="preserve"> 28), als alle dingen weder opgericht zulle</w:t>
      </w:r>
      <w:r w:rsidR="00F623C6">
        <w:rPr>
          <w:color w:val="000000"/>
        </w:rPr>
        <w:t>n</w:t>
      </w:r>
      <w:r w:rsidRPr="00AD22D6">
        <w:rPr>
          <w:color w:val="000000"/>
        </w:rPr>
        <w:t xml:space="preserve"> worden</w:t>
      </w:r>
      <w:r>
        <w:rPr>
          <w:color w:val="000000"/>
        </w:rPr>
        <w:t xml:space="preserve"> </w:t>
      </w:r>
      <w:r w:rsidRPr="00AD22D6">
        <w:rPr>
          <w:color w:val="000000"/>
        </w:rPr>
        <w:t>(Hand. 3</w:t>
      </w:r>
      <w:r>
        <w:rPr>
          <w:color w:val="000000"/>
        </w:rPr>
        <w:t>:</w:t>
      </w:r>
      <w:r w:rsidRPr="00AD22D6">
        <w:rPr>
          <w:color w:val="000000"/>
        </w:rPr>
        <w:t xml:space="preserve"> 21). Want dan zal de gemeente </w:t>
      </w:r>
      <w:r w:rsidR="005C2AD6">
        <w:rPr>
          <w:color w:val="000000"/>
        </w:rPr>
        <w:t>volkomen</w:t>
      </w:r>
      <w:r w:rsidRPr="00AD22D6">
        <w:rPr>
          <w:color w:val="000000"/>
        </w:rPr>
        <w:t xml:space="preserve"> geheiligd</w:t>
      </w:r>
      <w:r>
        <w:rPr>
          <w:color w:val="000000"/>
        </w:rPr>
        <w:t xml:space="preserve"> </w:t>
      </w:r>
      <w:r w:rsidRPr="00AD22D6">
        <w:rPr>
          <w:color w:val="000000"/>
        </w:rPr>
        <w:t xml:space="preserve">zijn, </w:t>
      </w:r>
      <w:r>
        <w:rPr>
          <w:color w:val="000000"/>
        </w:rPr>
        <w:t xml:space="preserve">alzo </w:t>
      </w:r>
      <w:r w:rsidRPr="00AD22D6">
        <w:rPr>
          <w:color w:val="000000"/>
        </w:rPr>
        <w:t>dat er noch smet, noch rimpel aan haar gezien zal</w:t>
      </w:r>
      <w:r>
        <w:rPr>
          <w:color w:val="000000"/>
        </w:rPr>
        <w:t xml:space="preserve"> </w:t>
      </w:r>
      <w:r w:rsidRPr="00AD22D6">
        <w:rPr>
          <w:color w:val="000000"/>
        </w:rPr>
        <w:t>worden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27). Daarom zijn zij verdoold, die hieruit willen</w:t>
      </w:r>
      <w:r>
        <w:rPr>
          <w:color w:val="000000"/>
        </w:rPr>
        <w:t xml:space="preserve"> </w:t>
      </w:r>
      <w:r w:rsidRPr="00AD22D6">
        <w:rPr>
          <w:color w:val="000000"/>
        </w:rPr>
        <w:t>besluiten, dat de strijd</w:t>
      </w:r>
      <w:r>
        <w:rPr>
          <w:color w:val="000000"/>
        </w:rPr>
        <w:t xml:space="preserve">en </w:t>
      </w:r>
      <w:r w:rsidRPr="00AD22D6">
        <w:rPr>
          <w:color w:val="000000"/>
        </w:rPr>
        <w:t>kerk op de aarde zonder geboden kan</w:t>
      </w:r>
      <w:r>
        <w:rPr>
          <w:color w:val="000000"/>
        </w:rPr>
        <w:t xml:space="preserve"> </w:t>
      </w:r>
      <w:r w:rsidRPr="00AD22D6">
        <w:rPr>
          <w:color w:val="000000"/>
        </w:rPr>
        <w:t xml:space="preserve">wezen, en die derhalve, om de gebreken der </w:t>
      </w:r>
      <w:r>
        <w:rPr>
          <w:color w:val="000000"/>
        </w:rPr>
        <w:t>mensen</w:t>
      </w:r>
      <w:r w:rsidRPr="00AD22D6">
        <w:rPr>
          <w:color w:val="000000"/>
        </w:rPr>
        <w:t>, de rechte</w:t>
      </w:r>
      <w:r>
        <w:rPr>
          <w:color w:val="000000"/>
        </w:rPr>
        <w:t xml:space="preserve"> </w:t>
      </w:r>
      <w:r w:rsidRPr="00AD22D6">
        <w:rPr>
          <w:color w:val="000000"/>
        </w:rPr>
        <w:t>gemeente verachten, gelijk eertijds de Donatisten en Novatianen gedaan</w:t>
      </w:r>
      <w:r>
        <w:rPr>
          <w:color w:val="000000"/>
        </w:rPr>
        <w:t xml:space="preserve"> </w:t>
      </w:r>
      <w:r w:rsidRPr="00AD22D6">
        <w:rPr>
          <w:color w:val="000000"/>
        </w:rPr>
        <w:t>hebben. Want zoolang wij op aarde zijn, struikelen wij allen in</w:t>
      </w:r>
      <w:r>
        <w:rPr>
          <w:color w:val="000000"/>
        </w:rPr>
        <w:t xml:space="preserve"> </w:t>
      </w:r>
      <w:r w:rsidRPr="00AD22D6">
        <w:rPr>
          <w:color w:val="000000"/>
        </w:rPr>
        <w:t>vele (1 Kon. 8</w:t>
      </w:r>
      <w:r>
        <w:rPr>
          <w:color w:val="000000"/>
        </w:rPr>
        <w:t>:</w:t>
      </w:r>
      <w:r w:rsidRPr="00AD22D6">
        <w:rPr>
          <w:color w:val="000000"/>
        </w:rPr>
        <w:t xml:space="preserve"> 46, Jac. 3</w:t>
      </w:r>
      <w:r>
        <w:rPr>
          <w:color w:val="000000"/>
        </w:rPr>
        <w:t>:</w:t>
      </w:r>
      <w:r w:rsidRPr="00AD22D6">
        <w:rPr>
          <w:color w:val="000000"/>
        </w:rPr>
        <w:t xml:space="preserve"> 1; 1 Joh. 1</w:t>
      </w:r>
      <w:r>
        <w:rPr>
          <w:color w:val="000000"/>
        </w:rPr>
        <w:t>:</w:t>
      </w:r>
      <w:r w:rsidRPr="00AD22D6">
        <w:rPr>
          <w:color w:val="000000"/>
        </w:rPr>
        <w:t xml:space="preserve"> 9). De volmaakte heiligen</w:t>
      </w:r>
      <w:r>
        <w:rPr>
          <w:color w:val="000000"/>
        </w:rPr>
        <w:t xml:space="preserve"> </w:t>
      </w:r>
      <w:r w:rsidRPr="00AD22D6">
        <w:rPr>
          <w:color w:val="000000"/>
        </w:rPr>
        <w:t>zijn alleen in</w:t>
      </w:r>
      <w:r>
        <w:rPr>
          <w:color w:val="000000"/>
        </w:rPr>
        <w:t xml:space="preserve"> de </w:t>
      </w:r>
      <w:r w:rsidRPr="00AD22D6">
        <w:rPr>
          <w:color w:val="000000"/>
        </w:rPr>
        <w:t>hemel te vinden (Hebr. 12</w:t>
      </w:r>
      <w:r>
        <w:rPr>
          <w:color w:val="000000"/>
        </w:rPr>
        <w:t>:</w:t>
      </w:r>
      <w:r w:rsidRPr="00AD22D6">
        <w:rPr>
          <w:color w:val="000000"/>
        </w:rPr>
        <w:t xml:space="preserve"> 23).</w:t>
      </w:r>
    </w:p>
    <w:p w:rsidR="00485177" w:rsidRDefault="00485177" w:rsidP="00485177">
      <w:pPr>
        <w:jc w:val="both"/>
        <w:rPr>
          <w:color w:val="000000"/>
        </w:rPr>
      </w:pPr>
    </w:p>
    <w:p w:rsidR="00F623C6" w:rsidRDefault="00485177" w:rsidP="00485177">
      <w:pPr>
        <w:jc w:val="both"/>
        <w:rPr>
          <w:color w:val="000000"/>
        </w:rPr>
      </w:pPr>
      <w:r>
        <w:rPr>
          <w:color w:val="000000"/>
        </w:rPr>
        <w:t xml:space="preserve">Vs. </w:t>
      </w:r>
      <w:r w:rsidRPr="00AD22D6">
        <w:rPr>
          <w:color w:val="000000"/>
        </w:rPr>
        <w:t xml:space="preserve">8. O </w:t>
      </w:r>
      <w:r w:rsidRPr="00AD22D6">
        <w:rPr>
          <w:i/>
          <w:iCs/>
          <w:color w:val="000000"/>
        </w:rPr>
        <w:t>bruid.</w:t>
      </w:r>
      <w:r>
        <w:rPr>
          <w:i/>
          <w:iCs/>
          <w:color w:val="000000"/>
        </w:rPr>
        <w:t xml:space="preserve"> </w:t>
      </w:r>
      <w:r w:rsidRPr="00AD22D6">
        <w:rPr>
          <w:color w:val="000000"/>
        </w:rPr>
        <w:t>Hier wordt de gemeente het eerst genoemd met</w:t>
      </w:r>
      <w:r>
        <w:rPr>
          <w:color w:val="000000"/>
        </w:rPr>
        <w:t xml:space="preserve"> de </w:t>
      </w:r>
      <w:r w:rsidRPr="00AD22D6">
        <w:rPr>
          <w:color w:val="000000"/>
        </w:rPr>
        <w:t>naam van</w:t>
      </w:r>
      <w:r>
        <w:rPr>
          <w:color w:val="000000"/>
        </w:rPr>
        <w:t xml:space="preserve"> </w:t>
      </w:r>
      <w:r w:rsidRPr="00AD22D6">
        <w:rPr>
          <w:color w:val="000000"/>
        </w:rPr>
        <w:t>bruid, omdat het op dien dag eerst zal blijken, dat zij Christus' bruid</w:t>
      </w:r>
      <w:r>
        <w:rPr>
          <w:color w:val="000000"/>
        </w:rPr>
        <w:t xml:space="preserve"> </w:t>
      </w:r>
      <w:r w:rsidRPr="00AD22D6">
        <w:rPr>
          <w:color w:val="000000"/>
        </w:rPr>
        <w:t xml:space="preserve">is. Daarom lette men op het </w:t>
      </w:r>
      <w:r>
        <w:rPr>
          <w:color w:val="000000"/>
        </w:rPr>
        <w:t>Hebreeuws</w:t>
      </w:r>
      <w:r w:rsidRPr="00AD22D6">
        <w:rPr>
          <w:color w:val="000000"/>
        </w:rPr>
        <w:t xml:space="preserve">e woord </w:t>
      </w:r>
      <w:r w:rsidRPr="00AD22D6">
        <w:rPr>
          <w:i/>
          <w:iCs/>
          <w:color w:val="000000"/>
        </w:rPr>
        <w:t xml:space="preserve">Calla, </w:t>
      </w:r>
      <w:r w:rsidRPr="00AD22D6">
        <w:rPr>
          <w:color w:val="000000"/>
        </w:rPr>
        <w:t>hetwelk</w:t>
      </w:r>
      <w:r>
        <w:rPr>
          <w:color w:val="000000"/>
        </w:rPr>
        <w:t xml:space="preserve"> </w:t>
      </w:r>
      <w:r w:rsidRPr="00AD22D6">
        <w:rPr>
          <w:color w:val="000000"/>
        </w:rPr>
        <w:t>eigenlijk</w:t>
      </w:r>
      <w:r>
        <w:rPr>
          <w:color w:val="000000"/>
        </w:rPr>
        <w:t xml:space="preserve"> een </w:t>
      </w:r>
      <w:r w:rsidRPr="00AD22D6">
        <w:rPr>
          <w:color w:val="000000"/>
        </w:rPr>
        <w:t>bruid, die op</w:t>
      </w:r>
      <w:r>
        <w:rPr>
          <w:color w:val="000000"/>
        </w:rPr>
        <w:t xml:space="preserve"> haar </w:t>
      </w:r>
      <w:r w:rsidRPr="00AD22D6">
        <w:rPr>
          <w:color w:val="000000"/>
        </w:rPr>
        <w:t>trouwdag versierd is, bet</w:t>
      </w:r>
      <w:r>
        <w:rPr>
          <w:color w:val="000000"/>
        </w:rPr>
        <w:t>eke</w:t>
      </w:r>
      <w:r w:rsidRPr="00AD22D6">
        <w:rPr>
          <w:color w:val="000000"/>
        </w:rPr>
        <w:t>nt</w:t>
      </w:r>
      <w:r>
        <w:rPr>
          <w:color w:val="000000"/>
        </w:rPr>
        <w:t xml:space="preserve"> </w:t>
      </w:r>
      <w:r w:rsidRPr="00AD22D6">
        <w:rPr>
          <w:color w:val="000000"/>
        </w:rPr>
        <w:t>(Vgl. Openb. 19</w:t>
      </w:r>
      <w:r>
        <w:rPr>
          <w:color w:val="000000"/>
        </w:rPr>
        <w:t>:</w:t>
      </w:r>
      <w:r w:rsidRPr="00AD22D6">
        <w:rPr>
          <w:color w:val="000000"/>
        </w:rPr>
        <w:t xml:space="preserve"> 7</w:t>
      </w:r>
      <w:r>
        <w:rPr>
          <w:color w:val="000000"/>
        </w:rPr>
        <w:t>;</w:t>
      </w:r>
      <w:r w:rsidRPr="00AD22D6">
        <w:rPr>
          <w:color w:val="000000"/>
        </w:rPr>
        <w:t xml:space="preserve"> en 21</w:t>
      </w:r>
      <w:r>
        <w:rPr>
          <w:color w:val="000000"/>
        </w:rPr>
        <w:t>:</w:t>
      </w:r>
      <w:r w:rsidRPr="00AD22D6">
        <w:rPr>
          <w:color w:val="000000"/>
        </w:rPr>
        <w:t xml:space="preserve"> 2).</w:t>
      </w:r>
      <w:r>
        <w:rPr>
          <w:color w:val="000000"/>
        </w:rPr>
        <w:t xml:space="preserve"> </w:t>
      </w:r>
    </w:p>
    <w:p w:rsidR="00F623C6" w:rsidRDefault="00485177" w:rsidP="00485177">
      <w:pPr>
        <w:jc w:val="both"/>
        <w:rPr>
          <w:color w:val="000000"/>
        </w:rPr>
      </w:pPr>
      <w:r w:rsidRPr="00AD22D6">
        <w:rPr>
          <w:i/>
          <w:iCs/>
          <w:color w:val="000000"/>
        </w:rPr>
        <w:t>Kom bij mij.</w:t>
      </w:r>
      <w:r>
        <w:rPr>
          <w:i/>
          <w:iCs/>
          <w:color w:val="000000"/>
        </w:rPr>
        <w:t xml:space="preserve"> </w:t>
      </w:r>
      <w:r w:rsidRPr="00AD22D6">
        <w:rPr>
          <w:color w:val="000000"/>
        </w:rPr>
        <w:t>Dit is het antwoord op de derde zwarigheid, welke bij de kerk</w:t>
      </w:r>
      <w:r>
        <w:rPr>
          <w:color w:val="000000"/>
        </w:rPr>
        <w:t xml:space="preserve"> </w:t>
      </w:r>
      <w:r w:rsidRPr="00AD22D6">
        <w:rPr>
          <w:color w:val="000000"/>
        </w:rPr>
        <w:t xml:space="preserve">op deze wijze opkomen moest: </w:t>
      </w:r>
      <w:r>
        <w:rPr>
          <w:color w:val="000000"/>
        </w:rPr>
        <w:t>"</w:t>
      </w:r>
      <w:r w:rsidRPr="00AD22D6">
        <w:rPr>
          <w:color w:val="000000"/>
        </w:rPr>
        <w:t xml:space="preserve">Maar </w:t>
      </w:r>
      <w:r>
        <w:rPr>
          <w:color w:val="000000"/>
        </w:rPr>
        <w:t>Heere</w:t>
      </w:r>
      <w:r w:rsidRPr="00AD22D6">
        <w:rPr>
          <w:color w:val="000000"/>
        </w:rPr>
        <w:t xml:space="preserve"> onder</w:t>
      </w:r>
      <w:r>
        <w:rPr>
          <w:color w:val="000000"/>
        </w:rPr>
        <w:t>tussen</w:t>
      </w:r>
      <w:r w:rsidRPr="00AD22D6">
        <w:rPr>
          <w:color w:val="000000"/>
        </w:rPr>
        <w:t xml:space="preserve"> schijnt gij</w:t>
      </w:r>
      <w:r>
        <w:rPr>
          <w:color w:val="000000"/>
        </w:rPr>
        <w:t xml:space="preserve"> </w:t>
      </w:r>
      <w:r w:rsidRPr="00AD22D6">
        <w:rPr>
          <w:color w:val="000000"/>
        </w:rPr>
        <w:t xml:space="preserve">mij te vergeten en tot een prooi mijner vijanden te laten." </w:t>
      </w:r>
      <w:r w:rsidRPr="00AD22D6">
        <w:rPr>
          <w:i/>
          <w:iCs/>
          <w:color w:val="000000"/>
        </w:rPr>
        <w:t>Antwoord</w:t>
      </w:r>
      <w:r>
        <w:rPr>
          <w:i/>
          <w:iCs/>
          <w:color w:val="000000"/>
        </w:rPr>
        <w:t xml:space="preserve">: </w:t>
      </w:r>
      <w:r>
        <w:rPr>
          <w:color w:val="000000"/>
        </w:rPr>
        <w:t>"</w:t>
      </w:r>
      <w:r w:rsidRPr="00AD22D6">
        <w:rPr>
          <w:color w:val="000000"/>
        </w:rPr>
        <w:t xml:space="preserve">Ik zal u niet vergeten (zegt de </w:t>
      </w:r>
      <w:r>
        <w:rPr>
          <w:color w:val="000000"/>
        </w:rPr>
        <w:t>Heere</w:t>
      </w:r>
      <w:r w:rsidRPr="00AD22D6">
        <w:rPr>
          <w:color w:val="000000"/>
        </w:rPr>
        <w:t>), maar in dien dag zal ik u</w:t>
      </w:r>
      <w:r>
        <w:rPr>
          <w:color w:val="000000"/>
        </w:rPr>
        <w:t xml:space="preserve"> </w:t>
      </w:r>
      <w:r w:rsidRPr="00AD22D6">
        <w:rPr>
          <w:color w:val="000000"/>
        </w:rPr>
        <w:t>zelf komen inhalen en verzamelen uit alle hoeken der wereld." Deze</w:t>
      </w:r>
      <w:r>
        <w:rPr>
          <w:color w:val="000000"/>
        </w:rPr>
        <w:t xml:space="preserve"> </w:t>
      </w:r>
      <w:r w:rsidRPr="00AD22D6">
        <w:rPr>
          <w:color w:val="000000"/>
        </w:rPr>
        <w:t xml:space="preserve">belofte wordt tweemalen herhaald tot vaster verzekering (Matth. </w:t>
      </w:r>
      <w:r w:rsidRPr="00B47FD3">
        <w:rPr>
          <w:color w:val="000000"/>
        </w:rPr>
        <w:t xml:space="preserve">24: 31) </w:t>
      </w:r>
    </w:p>
    <w:p w:rsidR="00F623C6" w:rsidRDefault="00485177" w:rsidP="00485177">
      <w:pPr>
        <w:jc w:val="both"/>
        <w:rPr>
          <w:color w:val="000000"/>
        </w:rPr>
      </w:pPr>
      <w:r w:rsidRPr="00F623C6">
        <w:rPr>
          <w:i/>
          <w:iCs/>
          <w:color w:val="000000"/>
          <w:lang w:val="en-GB"/>
        </w:rPr>
        <w:t xml:space="preserve">Van Libanon, Amana, Senir, Ilermon. </w:t>
      </w:r>
      <w:r w:rsidRPr="00AD22D6">
        <w:rPr>
          <w:color w:val="000000"/>
        </w:rPr>
        <w:t xml:space="preserve">Dit waren alle gebergten en landpalen van het land </w:t>
      </w:r>
      <w:r w:rsidR="00316095">
        <w:rPr>
          <w:color w:val="000000"/>
        </w:rPr>
        <w:t>Kanaän</w:t>
      </w:r>
      <w:r w:rsidRPr="00AD22D6">
        <w:rPr>
          <w:color w:val="000000"/>
        </w:rPr>
        <w:t xml:space="preserve">. </w:t>
      </w:r>
      <w:r w:rsidRPr="00AD22D6">
        <w:rPr>
          <w:i/>
          <w:iCs/>
          <w:color w:val="000000"/>
        </w:rPr>
        <w:t>Libanon</w:t>
      </w:r>
      <w:r>
        <w:rPr>
          <w:i/>
          <w:iCs/>
          <w:color w:val="000000"/>
        </w:rPr>
        <w:t xml:space="preserve"> </w:t>
      </w:r>
      <w:r w:rsidRPr="00AD22D6">
        <w:rPr>
          <w:color w:val="000000"/>
        </w:rPr>
        <w:t>was een lustig gebergte, beplant met kostelijke cederen en zesen-</w:t>
      </w:r>
      <w:r>
        <w:rPr>
          <w:color w:val="000000"/>
        </w:rPr>
        <w:t xml:space="preserve"> </w:t>
      </w:r>
      <w:r w:rsidRPr="00AD22D6">
        <w:rPr>
          <w:color w:val="000000"/>
        </w:rPr>
        <w:t>twintig mijlen van Jeruzalem gelegen, tegen het noorden des lands</w:t>
      </w:r>
      <w:r>
        <w:rPr>
          <w:color w:val="000000"/>
        </w:rPr>
        <w:t xml:space="preserve"> </w:t>
      </w:r>
      <w:r w:rsidR="00AC28C8" w:rsidRPr="00AD22D6">
        <w:rPr>
          <w:color w:val="000000"/>
        </w:rPr>
        <w:t>Kanaän</w:t>
      </w:r>
      <w:r w:rsidRPr="00AD22D6">
        <w:rPr>
          <w:color w:val="000000"/>
        </w:rPr>
        <w:t xml:space="preserve"> (Deut. 11</w:t>
      </w:r>
      <w:r>
        <w:rPr>
          <w:color w:val="000000"/>
        </w:rPr>
        <w:t>:</w:t>
      </w:r>
      <w:r w:rsidRPr="00AD22D6">
        <w:rPr>
          <w:color w:val="000000"/>
        </w:rPr>
        <w:t xml:space="preserve"> 24). </w:t>
      </w:r>
      <w:r w:rsidRPr="00AD22D6">
        <w:rPr>
          <w:i/>
          <w:iCs/>
          <w:color w:val="000000"/>
        </w:rPr>
        <w:t xml:space="preserve">Amana </w:t>
      </w:r>
      <w:r w:rsidRPr="00AD22D6">
        <w:rPr>
          <w:color w:val="000000"/>
        </w:rPr>
        <w:t>was een gebergte ook tegen het</w:t>
      </w:r>
      <w:r>
        <w:rPr>
          <w:color w:val="000000"/>
        </w:rPr>
        <w:t xml:space="preserve"> </w:t>
      </w:r>
      <w:r w:rsidRPr="00AD22D6">
        <w:rPr>
          <w:color w:val="000000"/>
        </w:rPr>
        <w:t>Noorden, honderd mijlen van Jeruzalem gelegen (</w:t>
      </w:r>
      <w:r>
        <w:rPr>
          <w:color w:val="000000"/>
        </w:rPr>
        <w:t>zoa</w:t>
      </w:r>
      <w:r w:rsidRPr="00AD22D6">
        <w:rPr>
          <w:color w:val="000000"/>
        </w:rPr>
        <w:t>ls de landbeschrijvers</w:t>
      </w:r>
      <w:r>
        <w:rPr>
          <w:color w:val="000000"/>
        </w:rPr>
        <w:t xml:space="preserve"> </w:t>
      </w:r>
      <w:r w:rsidRPr="00AD22D6">
        <w:rPr>
          <w:color w:val="000000"/>
        </w:rPr>
        <w:t xml:space="preserve">(geografen) getuigen). Het strekte zich </w:t>
      </w:r>
      <w:r>
        <w:rPr>
          <w:color w:val="000000"/>
        </w:rPr>
        <w:t>tussen</w:t>
      </w:r>
      <w:r w:rsidRPr="00AD22D6">
        <w:rPr>
          <w:color w:val="000000"/>
        </w:rPr>
        <w:t xml:space="preserve"> S</w:t>
      </w:r>
      <w:r w:rsidR="00F623C6">
        <w:rPr>
          <w:color w:val="000000"/>
        </w:rPr>
        <w:t>ij</w:t>
      </w:r>
      <w:r w:rsidRPr="00AD22D6">
        <w:rPr>
          <w:color w:val="000000"/>
        </w:rPr>
        <w:t>rië en</w:t>
      </w:r>
      <w:r>
        <w:rPr>
          <w:color w:val="000000"/>
        </w:rPr>
        <w:t xml:space="preserve"> </w:t>
      </w:r>
      <w:r w:rsidRPr="00AD22D6">
        <w:rPr>
          <w:color w:val="000000"/>
        </w:rPr>
        <w:t>Cilicië uit, tot aan het water van</w:t>
      </w:r>
      <w:r>
        <w:rPr>
          <w:color w:val="000000"/>
        </w:rPr>
        <w:t xml:space="preserve"> de </w:t>
      </w:r>
      <w:r w:rsidRPr="00AD22D6">
        <w:rPr>
          <w:color w:val="000000"/>
        </w:rPr>
        <w:t>Eu</w:t>
      </w:r>
      <w:r w:rsidR="00AC28C8">
        <w:rPr>
          <w:color w:val="000000"/>
        </w:rPr>
        <w:t>f</w:t>
      </w:r>
      <w:r w:rsidRPr="00AD22D6">
        <w:rPr>
          <w:color w:val="000000"/>
        </w:rPr>
        <w:t>raat. Van dezen berg</w:t>
      </w:r>
      <w:r>
        <w:rPr>
          <w:color w:val="000000"/>
        </w:rPr>
        <w:t xml:space="preserve"> </w:t>
      </w:r>
      <w:r w:rsidRPr="00AD22D6">
        <w:rPr>
          <w:color w:val="000000"/>
        </w:rPr>
        <w:t xml:space="preserve">vinden wij geen gewag meer gemaakt (mijns wetens) in de </w:t>
      </w:r>
      <w:r w:rsidR="0056061B">
        <w:rPr>
          <w:color w:val="000000"/>
        </w:rPr>
        <w:t>Heilige Schrift</w:t>
      </w:r>
      <w:r w:rsidRPr="00AD22D6">
        <w:rPr>
          <w:color w:val="000000"/>
        </w:rPr>
        <w:t>en</w:t>
      </w:r>
      <w:r>
        <w:rPr>
          <w:color w:val="000000"/>
        </w:rPr>
        <w:t xml:space="preserve"> </w:t>
      </w:r>
      <w:r w:rsidRPr="00AD22D6">
        <w:rPr>
          <w:color w:val="000000"/>
        </w:rPr>
        <w:t xml:space="preserve">dan alleen op deze plaats. </w:t>
      </w:r>
      <w:r w:rsidRPr="00AD22D6">
        <w:rPr>
          <w:i/>
          <w:iCs/>
          <w:color w:val="000000"/>
        </w:rPr>
        <w:t xml:space="preserve">Senir, Sirjon </w:t>
      </w:r>
      <w:r w:rsidRPr="00AD22D6">
        <w:rPr>
          <w:color w:val="000000"/>
        </w:rPr>
        <w:t xml:space="preserve">en </w:t>
      </w:r>
      <w:r w:rsidRPr="00AD22D6">
        <w:rPr>
          <w:i/>
          <w:iCs/>
          <w:color w:val="000000"/>
        </w:rPr>
        <w:t xml:space="preserve">Hermon </w:t>
      </w:r>
      <w:r w:rsidRPr="00AD22D6">
        <w:rPr>
          <w:color w:val="000000"/>
        </w:rPr>
        <w:t>waren alle</w:t>
      </w:r>
      <w:r>
        <w:rPr>
          <w:color w:val="000000"/>
        </w:rPr>
        <w:t xml:space="preserve"> </w:t>
      </w:r>
      <w:r w:rsidRPr="00AD22D6">
        <w:rPr>
          <w:color w:val="000000"/>
        </w:rPr>
        <w:t xml:space="preserve">een en hetzelfde gebergte, maar in </w:t>
      </w:r>
      <w:r w:rsidR="00570080">
        <w:rPr>
          <w:color w:val="000000"/>
        </w:rPr>
        <w:t>verscheid</w:t>
      </w:r>
      <w:r w:rsidRPr="00AD22D6">
        <w:rPr>
          <w:color w:val="000000"/>
        </w:rPr>
        <w:t>ene kwartieren verdeeld.</w:t>
      </w:r>
      <w:r>
        <w:rPr>
          <w:color w:val="000000"/>
        </w:rPr>
        <w:t xml:space="preserve"> </w:t>
      </w:r>
      <w:r w:rsidRPr="00AD22D6">
        <w:rPr>
          <w:color w:val="000000"/>
        </w:rPr>
        <w:t>(Deut. 3</w:t>
      </w:r>
      <w:r>
        <w:rPr>
          <w:color w:val="000000"/>
        </w:rPr>
        <w:t>:</w:t>
      </w:r>
      <w:r w:rsidRPr="00AD22D6">
        <w:rPr>
          <w:color w:val="000000"/>
        </w:rPr>
        <w:t xml:space="preserve"> 8). Deze bergen lagen Oostwaarts van Jeruzalem. De</w:t>
      </w:r>
      <w:r>
        <w:rPr>
          <w:color w:val="000000"/>
        </w:rPr>
        <w:t xml:space="preserve"> </w:t>
      </w:r>
      <w:r w:rsidRPr="00AD22D6">
        <w:rPr>
          <w:color w:val="000000"/>
        </w:rPr>
        <w:t>berg Hermon is een vermaarde berg, waarvan wij lezen mogen in</w:t>
      </w:r>
      <w:r>
        <w:rPr>
          <w:color w:val="000000"/>
        </w:rPr>
        <w:t xml:space="preserve"> </w:t>
      </w:r>
      <w:r w:rsidRPr="00AD22D6">
        <w:rPr>
          <w:color w:val="000000"/>
        </w:rPr>
        <w:t>Ps. 42</w:t>
      </w:r>
      <w:r>
        <w:rPr>
          <w:color w:val="000000"/>
        </w:rPr>
        <w:t>:</w:t>
      </w:r>
      <w:r w:rsidRPr="00AD22D6">
        <w:rPr>
          <w:color w:val="000000"/>
        </w:rPr>
        <w:t xml:space="preserve"> 7 en 89</w:t>
      </w:r>
      <w:r>
        <w:rPr>
          <w:color w:val="000000"/>
        </w:rPr>
        <w:t>:</w:t>
      </w:r>
      <w:r w:rsidRPr="00AD22D6">
        <w:rPr>
          <w:color w:val="000000"/>
        </w:rPr>
        <w:t xml:space="preserve"> 13. Hij </w:t>
      </w:r>
      <w:r>
        <w:rPr>
          <w:color w:val="000000"/>
        </w:rPr>
        <w:t>werd</w:t>
      </w:r>
      <w:r w:rsidRPr="00AD22D6">
        <w:rPr>
          <w:color w:val="000000"/>
        </w:rPr>
        <w:t xml:space="preserve"> ook eertijds genaamd </w:t>
      </w:r>
      <w:r w:rsidRPr="00AD22D6">
        <w:rPr>
          <w:i/>
          <w:iCs/>
          <w:color w:val="000000"/>
        </w:rPr>
        <w:t xml:space="preserve">Sion </w:t>
      </w:r>
      <w:r w:rsidRPr="00AD22D6">
        <w:rPr>
          <w:color w:val="000000"/>
        </w:rPr>
        <w:t>met een</w:t>
      </w:r>
      <w:r>
        <w:rPr>
          <w:color w:val="000000"/>
        </w:rPr>
        <w:t xml:space="preserve"> </w:t>
      </w:r>
      <w:r w:rsidRPr="00AD22D6">
        <w:rPr>
          <w:color w:val="000000"/>
        </w:rPr>
        <w:t xml:space="preserve">S, niet </w:t>
      </w:r>
      <w:r w:rsidR="00316095">
        <w:rPr>
          <w:i/>
          <w:iCs/>
          <w:color w:val="000000"/>
        </w:rPr>
        <w:t>Sion</w:t>
      </w:r>
      <w:r w:rsidRPr="00AD22D6">
        <w:rPr>
          <w:i/>
          <w:iCs/>
          <w:color w:val="000000"/>
        </w:rPr>
        <w:t xml:space="preserve"> </w:t>
      </w:r>
      <w:r w:rsidRPr="00AD22D6">
        <w:rPr>
          <w:color w:val="000000"/>
        </w:rPr>
        <w:t xml:space="preserve">met een </w:t>
      </w:r>
      <w:r w:rsidRPr="00AD22D6">
        <w:rPr>
          <w:i/>
          <w:iCs/>
          <w:color w:val="000000"/>
        </w:rPr>
        <w:t xml:space="preserve">Z. </w:t>
      </w:r>
      <w:r w:rsidRPr="00AD22D6">
        <w:rPr>
          <w:color w:val="000000"/>
        </w:rPr>
        <w:t>(Deut. 4</w:t>
      </w:r>
      <w:r>
        <w:rPr>
          <w:color w:val="000000"/>
        </w:rPr>
        <w:t>:</w:t>
      </w:r>
      <w:r w:rsidRPr="00AD22D6">
        <w:rPr>
          <w:color w:val="000000"/>
        </w:rPr>
        <w:t xml:space="preserve"> 48). Het schijnt, dat dit gebergte ten tijde van Salomo in drie d</w:t>
      </w:r>
      <w:r>
        <w:rPr>
          <w:color w:val="000000"/>
        </w:rPr>
        <w:t>ele</w:t>
      </w:r>
      <w:r w:rsidRPr="00AD22D6">
        <w:rPr>
          <w:color w:val="000000"/>
        </w:rPr>
        <w:t>n onderscheiden was. Voorts</w:t>
      </w:r>
      <w:r>
        <w:rPr>
          <w:color w:val="000000"/>
        </w:rPr>
        <w:t xml:space="preserve"> </w:t>
      </w:r>
      <w:r w:rsidRPr="00AD22D6">
        <w:rPr>
          <w:color w:val="000000"/>
        </w:rPr>
        <w:t>dat van deze bergen hier</w:t>
      </w:r>
      <w:r>
        <w:rPr>
          <w:color w:val="000000"/>
        </w:rPr>
        <w:t xml:space="preserve"> zo </w:t>
      </w:r>
      <w:r w:rsidRPr="00AD22D6">
        <w:rPr>
          <w:color w:val="000000"/>
        </w:rPr>
        <w:t>breed gewag gemaakt wordt, geschiedt</w:t>
      </w:r>
      <w:r>
        <w:rPr>
          <w:color w:val="000000"/>
        </w:rPr>
        <w:t xml:space="preserve"> </w:t>
      </w:r>
      <w:r w:rsidRPr="00AD22D6">
        <w:rPr>
          <w:color w:val="000000"/>
        </w:rPr>
        <w:t xml:space="preserve">om twee oorzaken. </w:t>
      </w:r>
    </w:p>
    <w:p w:rsidR="0053092A" w:rsidRDefault="00485177" w:rsidP="00485177">
      <w:pPr>
        <w:jc w:val="both"/>
        <w:rPr>
          <w:color w:val="000000"/>
        </w:rPr>
      </w:pPr>
      <w:r w:rsidRPr="00AD22D6">
        <w:rPr>
          <w:i/>
          <w:iCs/>
          <w:color w:val="000000"/>
        </w:rPr>
        <w:t xml:space="preserve">Ten eerste: </w:t>
      </w:r>
      <w:r w:rsidRPr="00AD22D6">
        <w:rPr>
          <w:color w:val="000000"/>
        </w:rPr>
        <w:t>om te kennen te geven, dat</w:t>
      </w:r>
      <w:r>
        <w:rPr>
          <w:color w:val="000000"/>
        </w:rPr>
        <w:t xml:space="preserve"> </w:t>
      </w:r>
      <w:r w:rsidRPr="00AD22D6">
        <w:rPr>
          <w:color w:val="000000"/>
        </w:rPr>
        <w:t>de uitverkorenen uit de vier hoeken der wereld zullen verzameld worden,</w:t>
      </w:r>
      <w:r>
        <w:rPr>
          <w:color w:val="000000"/>
        </w:rPr>
        <w:t xml:space="preserve"> </w:t>
      </w:r>
      <w:r w:rsidRPr="00AD22D6">
        <w:rPr>
          <w:color w:val="000000"/>
        </w:rPr>
        <w:t>welke uitverkorenen hier beschreven worden onder het beeld van</w:t>
      </w:r>
      <w:r>
        <w:rPr>
          <w:color w:val="000000"/>
        </w:rPr>
        <w:t xml:space="preserve"> </w:t>
      </w:r>
      <w:r w:rsidRPr="00AD22D6">
        <w:rPr>
          <w:color w:val="000000"/>
        </w:rPr>
        <w:t xml:space="preserve">het land </w:t>
      </w:r>
      <w:r w:rsidR="00F623C6" w:rsidRPr="00AD22D6">
        <w:rPr>
          <w:color w:val="000000"/>
        </w:rPr>
        <w:t>Kanaän</w:t>
      </w:r>
      <w:r w:rsidRPr="00AD22D6">
        <w:rPr>
          <w:color w:val="000000"/>
        </w:rPr>
        <w:t xml:space="preserve">, hetwelk der </w:t>
      </w:r>
      <w:r w:rsidR="006F5470">
        <w:rPr>
          <w:color w:val="000000"/>
        </w:rPr>
        <w:t>Jood</w:t>
      </w:r>
      <w:r>
        <w:rPr>
          <w:color w:val="000000"/>
        </w:rPr>
        <w:t>s</w:t>
      </w:r>
      <w:r w:rsidRPr="00AD22D6">
        <w:rPr>
          <w:color w:val="000000"/>
        </w:rPr>
        <w:t xml:space="preserve">e keik best bekend was. </w:t>
      </w:r>
      <w:r w:rsidRPr="00AD22D6">
        <w:rPr>
          <w:i/>
          <w:iCs/>
          <w:color w:val="000000"/>
        </w:rPr>
        <w:t>Ten</w:t>
      </w:r>
      <w:r>
        <w:rPr>
          <w:i/>
          <w:iCs/>
          <w:color w:val="000000"/>
        </w:rPr>
        <w:t xml:space="preserve"> </w:t>
      </w:r>
      <w:r w:rsidRPr="00AD22D6">
        <w:rPr>
          <w:i/>
          <w:iCs/>
          <w:color w:val="000000"/>
        </w:rPr>
        <w:t xml:space="preserve">andere </w:t>
      </w:r>
      <w:r w:rsidRPr="00AD22D6">
        <w:rPr>
          <w:color w:val="000000"/>
        </w:rPr>
        <w:t>om aan te duiden, dat de strijd</w:t>
      </w:r>
      <w:r>
        <w:rPr>
          <w:color w:val="000000"/>
        </w:rPr>
        <w:t xml:space="preserve">en </w:t>
      </w:r>
      <w:r w:rsidRPr="00AD22D6">
        <w:rPr>
          <w:color w:val="000000"/>
        </w:rPr>
        <w:t>kerk op de</w:t>
      </w:r>
      <w:r>
        <w:rPr>
          <w:color w:val="000000"/>
        </w:rPr>
        <w:t xml:space="preserve"> een </w:t>
      </w:r>
      <w:r w:rsidRPr="00AD22D6">
        <w:rPr>
          <w:color w:val="000000"/>
        </w:rPr>
        <w:t>plaats</w:t>
      </w:r>
      <w:r>
        <w:rPr>
          <w:color w:val="000000"/>
        </w:rPr>
        <w:t xml:space="preserve"> </w:t>
      </w:r>
      <w:r w:rsidRPr="00AD22D6">
        <w:rPr>
          <w:color w:val="000000"/>
        </w:rPr>
        <w:t xml:space="preserve">wat beter bloeit dan op de andere. Want </w:t>
      </w:r>
      <w:r w:rsidRPr="00AD22D6">
        <w:rPr>
          <w:i/>
          <w:iCs/>
          <w:color w:val="000000"/>
        </w:rPr>
        <w:t xml:space="preserve">Libanon </w:t>
      </w:r>
      <w:r w:rsidRPr="00AD22D6">
        <w:rPr>
          <w:color w:val="000000"/>
        </w:rPr>
        <w:t>was een goed</w:t>
      </w:r>
      <w:r>
        <w:rPr>
          <w:color w:val="000000"/>
        </w:rPr>
        <w:t xml:space="preserve"> </w:t>
      </w:r>
      <w:r w:rsidRPr="00AD22D6">
        <w:rPr>
          <w:color w:val="000000"/>
        </w:rPr>
        <w:t>gebergte (Deut. 3</w:t>
      </w:r>
      <w:r>
        <w:rPr>
          <w:color w:val="000000"/>
        </w:rPr>
        <w:t>:</w:t>
      </w:r>
      <w:r w:rsidRPr="00AD22D6">
        <w:rPr>
          <w:color w:val="000000"/>
        </w:rPr>
        <w:t xml:space="preserve"> 25), </w:t>
      </w:r>
      <w:r>
        <w:rPr>
          <w:color w:val="000000"/>
        </w:rPr>
        <w:t>zod</w:t>
      </w:r>
      <w:r w:rsidRPr="00AD22D6">
        <w:rPr>
          <w:color w:val="000000"/>
        </w:rPr>
        <w:t>at ook de stad en de tempel van Jeruzalem,</w:t>
      </w:r>
      <w:r>
        <w:rPr>
          <w:color w:val="000000"/>
        </w:rPr>
        <w:t xml:space="preserve"> </w:t>
      </w:r>
      <w:r w:rsidRPr="00AD22D6">
        <w:rPr>
          <w:color w:val="000000"/>
        </w:rPr>
        <w:t>somtijds met dezen naam genoemd worden (Zach. 11</w:t>
      </w:r>
      <w:r>
        <w:rPr>
          <w:color w:val="000000"/>
        </w:rPr>
        <w:t>:</w:t>
      </w:r>
      <w:r w:rsidRPr="00AD22D6">
        <w:rPr>
          <w:color w:val="000000"/>
        </w:rPr>
        <w:t xml:space="preserve"> 1).</w:t>
      </w:r>
      <w:r>
        <w:rPr>
          <w:color w:val="000000"/>
        </w:rPr>
        <w:t xml:space="preserve"> </w:t>
      </w:r>
      <w:r w:rsidRPr="00AD22D6">
        <w:rPr>
          <w:color w:val="000000"/>
        </w:rPr>
        <w:t xml:space="preserve">Daarentegen waren </w:t>
      </w:r>
      <w:r w:rsidRPr="00AD22D6">
        <w:rPr>
          <w:i/>
          <w:iCs/>
          <w:color w:val="000000"/>
        </w:rPr>
        <w:t xml:space="preserve">Amana, Senis </w:t>
      </w:r>
      <w:r w:rsidRPr="00AD22D6">
        <w:rPr>
          <w:color w:val="000000"/>
        </w:rPr>
        <w:t xml:space="preserve">en </w:t>
      </w:r>
      <w:r w:rsidRPr="00AD22D6">
        <w:rPr>
          <w:i/>
          <w:iCs/>
          <w:color w:val="000000"/>
        </w:rPr>
        <w:t xml:space="preserve">Hermon </w:t>
      </w:r>
      <w:r w:rsidRPr="00AD22D6">
        <w:rPr>
          <w:color w:val="000000"/>
        </w:rPr>
        <w:t>woeste en eenzame</w:t>
      </w:r>
      <w:r>
        <w:rPr>
          <w:color w:val="000000"/>
        </w:rPr>
        <w:t xml:space="preserve"> </w:t>
      </w:r>
      <w:r w:rsidRPr="00AD22D6">
        <w:rPr>
          <w:color w:val="000000"/>
        </w:rPr>
        <w:t xml:space="preserve">plaatsen. Nu, de </w:t>
      </w:r>
      <w:r>
        <w:rPr>
          <w:color w:val="000000"/>
        </w:rPr>
        <w:t>Heere</w:t>
      </w:r>
      <w:r w:rsidRPr="00AD22D6">
        <w:rPr>
          <w:color w:val="000000"/>
        </w:rPr>
        <w:t xml:space="preserve"> geeft</w:t>
      </w:r>
      <w:r>
        <w:rPr>
          <w:color w:val="000000"/>
        </w:rPr>
        <w:t xml:space="preserve"> zijn </w:t>
      </w:r>
      <w:r w:rsidRPr="00AD22D6">
        <w:rPr>
          <w:color w:val="000000"/>
        </w:rPr>
        <w:t>gemeente heimelijk te kennen,</w:t>
      </w:r>
      <w:r>
        <w:rPr>
          <w:color w:val="000000"/>
        </w:rPr>
        <w:t xml:space="preserve"> </w:t>
      </w:r>
      <w:r w:rsidRPr="00AD22D6">
        <w:rPr>
          <w:color w:val="000000"/>
        </w:rPr>
        <w:t>dat zij, indien ze op de</w:t>
      </w:r>
      <w:r>
        <w:rPr>
          <w:color w:val="000000"/>
        </w:rPr>
        <w:t xml:space="preserve"> een </w:t>
      </w:r>
      <w:r w:rsidRPr="00AD22D6">
        <w:rPr>
          <w:color w:val="000000"/>
        </w:rPr>
        <w:t>plaats vervolgd wordt, mag vluchten</w:t>
      </w:r>
      <w:r>
        <w:rPr>
          <w:color w:val="000000"/>
        </w:rPr>
        <w:t xml:space="preserve"> </w:t>
      </w:r>
      <w:r w:rsidRPr="00AD22D6">
        <w:rPr>
          <w:color w:val="000000"/>
        </w:rPr>
        <w:t>naar de andere, zoolang totdat Hij ze eens bij zich zal nemen in de</w:t>
      </w:r>
      <w:r>
        <w:rPr>
          <w:color w:val="000000"/>
        </w:rPr>
        <w:t xml:space="preserve"> </w:t>
      </w:r>
      <w:r w:rsidRPr="00AD22D6">
        <w:rPr>
          <w:color w:val="000000"/>
        </w:rPr>
        <w:t>hemelen (Matth. 10</w:t>
      </w:r>
      <w:r>
        <w:rPr>
          <w:color w:val="000000"/>
        </w:rPr>
        <w:t>:</w:t>
      </w:r>
      <w:r w:rsidRPr="00AD22D6">
        <w:rPr>
          <w:color w:val="000000"/>
        </w:rPr>
        <w:t xml:space="preserve"> 23).</w:t>
      </w:r>
      <w:r>
        <w:rPr>
          <w:color w:val="000000"/>
        </w:rPr>
        <w:t xml:space="preserve"> </w:t>
      </w:r>
    </w:p>
    <w:p w:rsidR="0053092A" w:rsidRDefault="00485177" w:rsidP="00485177">
      <w:pPr>
        <w:jc w:val="both"/>
        <w:rPr>
          <w:color w:val="000000"/>
        </w:rPr>
      </w:pPr>
      <w:r w:rsidRPr="00AD22D6">
        <w:rPr>
          <w:i/>
          <w:iCs/>
          <w:color w:val="000000"/>
        </w:rPr>
        <w:t>Van de woningen der leeuwinnen.</w:t>
      </w:r>
      <w:r>
        <w:rPr>
          <w:i/>
          <w:iCs/>
          <w:color w:val="000000"/>
        </w:rPr>
        <w:t xml:space="preserve"> </w:t>
      </w:r>
      <w:r w:rsidRPr="00AD22D6">
        <w:rPr>
          <w:color w:val="000000"/>
        </w:rPr>
        <w:t>D. i. Ik zal u niet verlaten in de handen uwer vijanden, maar ik</w:t>
      </w:r>
      <w:r>
        <w:rPr>
          <w:color w:val="000000"/>
        </w:rPr>
        <w:t xml:space="preserve"> </w:t>
      </w:r>
      <w:r w:rsidRPr="00AD22D6">
        <w:rPr>
          <w:color w:val="000000"/>
        </w:rPr>
        <w:t>zal u verlossen van al degenen, die u haten. Want het is bekend,</w:t>
      </w:r>
      <w:r>
        <w:rPr>
          <w:color w:val="000000"/>
        </w:rPr>
        <w:t xml:space="preserve"> </w:t>
      </w:r>
      <w:r w:rsidRPr="00AD22D6">
        <w:rPr>
          <w:color w:val="000000"/>
        </w:rPr>
        <w:t xml:space="preserve">dat de </w:t>
      </w:r>
      <w:r w:rsidR="00337F44">
        <w:rPr>
          <w:color w:val="000000"/>
        </w:rPr>
        <w:t>tiran</w:t>
      </w:r>
      <w:r w:rsidRPr="00AD22D6">
        <w:rPr>
          <w:color w:val="000000"/>
        </w:rPr>
        <w:t>nen bij felle beesten vergeleken worden, als leeuwen,</w:t>
      </w:r>
      <w:r>
        <w:rPr>
          <w:color w:val="000000"/>
        </w:rPr>
        <w:t xml:space="preserve"> </w:t>
      </w:r>
      <w:r w:rsidRPr="00AD22D6">
        <w:rPr>
          <w:color w:val="000000"/>
        </w:rPr>
        <w:t>b</w:t>
      </w:r>
      <w:r>
        <w:rPr>
          <w:color w:val="000000"/>
        </w:rPr>
        <w:t>ere</w:t>
      </w:r>
      <w:r w:rsidRPr="00AD22D6">
        <w:rPr>
          <w:color w:val="000000"/>
        </w:rPr>
        <w:t>n, luipaarden, wilde zwijnen enz., om de wreedheid, die zij tegen</w:t>
      </w:r>
      <w:r>
        <w:rPr>
          <w:color w:val="000000"/>
        </w:rPr>
        <w:t xml:space="preserve"> </w:t>
      </w:r>
      <w:r w:rsidRPr="00AD22D6">
        <w:rPr>
          <w:color w:val="000000"/>
        </w:rPr>
        <w:t xml:space="preserve">de </w:t>
      </w:r>
      <w:r>
        <w:rPr>
          <w:color w:val="000000"/>
        </w:rPr>
        <w:t>mensen</w:t>
      </w:r>
      <w:r w:rsidRPr="00AD22D6">
        <w:rPr>
          <w:color w:val="000000"/>
        </w:rPr>
        <w:t>, inzonderheid tegen de kinderen Gods plegen (vgl.</w:t>
      </w:r>
      <w:r>
        <w:rPr>
          <w:color w:val="000000"/>
        </w:rPr>
        <w:t xml:space="preserve"> </w:t>
      </w:r>
      <w:r w:rsidRPr="00AD22D6">
        <w:rPr>
          <w:color w:val="000000"/>
        </w:rPr>
        <w:t>Ps. 10</w:t>
      </w:r>
      <w:r>
        <w:rPr>
          <w:color w:val="000000"/>
        </w:rPr>
        <w:t>:</w:t>
      </w:r>
      <w:r w:rsidRPr="00AD22D6">
        <w:rPr>
          <w:color w:val="000000"/>
        </w:rPr>
        <w:t xml:space="preserve"> 9</w:t>
      </w:r>
      <w:r>
        <w:rPr>
          <w:color w:val="000000"/>
        </w:rPr>
        <w:t>;</w:t>
      </w:r>
      <w:r w:rsidRPr="00AD22D6">
        <w:rPr>
          <w:color w:val="000000"/>
        </w:rPr>
        <w:t xml:space="preserve"> 22</w:t>
      </w:r>
      <w:r>
        <w:rPr>
          <w:color w:val="000000"/>
        </w:rPr>
        <w:t>:</w:t>
      </w:r>
      <w:r w:rsidRPr="00AD22D6">
        <w:rPr>
          <w:color w:val="000000"/>
        </w:rPr>
        <w:t xml:space="preserve"> 22; 74</w:t>
      </w:r>
      <w:r>
        <w:rPr>
          <w:color w:val="000000"/>
        </w:rPr>
        <w:t>:</w:t>
      </w:r>
      <w:r w:rsidRPr="00AD22D6">
        <w:rPr>
          <w:color w:val="000000"/>
        </w:rPr>
        <w:t xml:space="preserve"> 19: 80</w:t>
      </w:r>
      <w:r>
        <w:rPr>
          <w:color w:val="000000"/>
        </w:rPr>
        <w:t>:</w:t>
      </w:r>
      <w:r w:rsidRPr="00AD22D6">
        <w:rPr>
          <w:color w:val="000000"/>
        </w:rPr>
        <w:t xml:space="preserve"> 14; Dan. 7</w:t>
      </w:r>
      <w:r>
        <w:rPr>
          <w:color w:val="000000"/>
        </w:rPr>
        <w:t>:</w:t>
      </w:r>
      <w:r w:rsidRPr="00AD22D6">
        <w:rPr>
          <w:color w:val="000000"/>
        </w:rPr>
        <w:t xml:space="preserve"> 4; 2 Tim 4</w:t>
      </w:r>
      <w:r>
        <w:rPr>
          <w:color w:val="000000"/>
        </w:rPr>
        <w:t>:</w:t>
      </w:r>
      <w:r w:rsidRPr="00AD22D6">
        <w:rPr>
          <w:color w:val="000000"/>
        </w:rPr>
        <w:t xml:space="preserve"> 17</w:t>
      </w:r>
      <w:r w:rsidR="00F623C6">
        <w:rPr>
          <w:color w:val="000000"/>
        </w:rPr>
        <w:t xml:space="preserve">. </w:t>
      </w:r>
    </w:p>
    <w:p w:rsidR="00485177" w:rsidRDefault="00F623C6" w:rsidP="00485177">
      <w:pPr>
        <w:jc w:val="both"/>
        <w:rPr>
          <w:color w:val="000000"/>
        </w:rPr>
      </w:pPr>
      <w:r>
        <w:rPr>
          <w:color w:val="000000"/>
        </w:rPr>
        <w:t>Z</w:t>
      </w:r>
      <w:r w:rsidR="00485177" w:rsidRPr="00AD22D6">
        <w:rPr>
          <w:i/>
          <w:iCs/>
          <w:color w:val="000000"/>
        </w:rPr>
        <w:t>ie van</w:t>
      </w:r>
      <w:r w:rsidR="00485177">
        <w:rPr>
          <w:i/>
          <w:iCs/>
          <w:color w:val="000000"/>
        </w:rPr>
        <w:t xml:space="preserve"> de </w:t>
      </w:r>
      <w:r w:rsidR="00485177" w:rsidRPr="00AD22D6">
        <w:rPr>
          <w:i/>
          <w:iCs/>
          <w:color w:val="000000"/>
        </w:rPr>
        <w:t>top van Amana.</w:t>
      </w:r>
      <w:r w:rsidR="00485177">
        <w:rPr>
          <w:i/>
          <w:iCs/>
          <w:color w:val="000000"/>
        </w:rPr>
        <w:t xml:space="preserve"> </w:t>
      </w:r>
      <w:r w:rsidR="00485177" w:rsidRPr="00AD22D6">
        <w:rPr>
          <w:color w:val="000000"/>
        </w:rPr>
        <w:t>D. i. gij zult over</w:t>
      </w:r>
      <w:r w:rsidR="00485177">
        <w:rPr>
          <w:color w:val="000000"/>
        </w:rPr>
        <w:t xml:space="preserve"> uw </w:t>
      </w:r>
      <w:r w:rsidR="00485177" w:rsidRPr="00AD22D6">
        <w:rPr>
          <w:color w:val="000000"/>
        </w:rPr>
        <w:t xml:space="preserve">vijanden </w:t>
      </w:r>
      <w:r w:rsidR="0053092A" w:rsidRPr="00AD22D6">
        <w:rPr>
          <w:color w:val="000000"/>
        </w:rPr>
        <w:t>trio</w:t>
      </w:r>
      <w:r w:rsidR="0053092A">
        <w:rPr>
          <w:color w:val="000000"/>
        </w:rPr>
        <w:t>m</w:t>
      </w:r>
      <w:r w:rsidR="0053092A" w:rsidRPr="00AD22D6">
        <w:rPr>
          <w:color w:val="000000"/>
        </w:rPr>
        <w:t>f</w:t>
      </w:r>
      <w:r w:rsidR="0053092A">
        <w:rPr>
          <w:color w:val="000000"/>
        </w:rPr>
        <w:t>ere</w:t>
      </w:r>
      <w:r w:rsidR="0053092A" w:rsidRPr="00AD22D6">
        <w:rPr>
          <w:color w:val="000000"/>
        </w:rPr>
        <w:t>n</w:t>
      </w:r>
      <w:r w:rsidR="00485177" w:rsidRPr="00AD22D6">
        <w:rPr>
          <w:color w:val="000000"/>
        </w:rPr>
        <w:t xml:space="preserve"> en </w:t>
      </w:r>
      <w:r w:rsidR="00485177">
        <w:rPr>
          <w:color w:val="000000"/>
        </w:rPr>
        <w:t xml:space="preserve">hun </w:t>
      </w:r>
      <w:r w:rsidR="00485177" w:rsidRPr="00AD22D6">
        <w:rPr>
          <w:color w:val="000000"/>
        </w:rPr>
        <w:t>straf aanschouwen,</w:t>
      </w:r>
      <w:r w:rsidR="00485177">
        <w:rPr>
          <w:color w:val="000000"/>
        </w:rPr>
        <w:t xml:space="preserve"> </w:t>
      </w:r>
      <w:r w:rsidR="00485177" w:rsidRPr="00AD22D6">
        <w:rPr>
          <w:color w:val="000000"/>
        </w:rPr>
        <w:t>om Gods gerechtigheid te prijzen (vgl. hierover Ps. 37</w:t>
      </w:r>
      <w:r w:rsidR="00485177">
        <w:rPr>
          <w:color w:val="000000"/>
        </w:rPr>
        <w:t>:</w:t>
      </w:r>
      <w:r w:rsidR="00485177" w:rsidRPr="00AD22D6">
        <w:rPr>
          <w:color w:val="000000"/>
        </w:rPr>
        <w:t xml:space="preserve"> 34;</w:t>
      </w:r>
      <w:r w:rsidR="00485177">
        <w:rPr>
          <w:color w:val="000000"/>
        </w:rPr>
        <w:t xml:space="preserve"> </w:t>
      </w:r>
      <w:r w:rsidR="00485177" w:rsidRPr="00AD22D6">
        <w:rPr>
          <w:color w:val="000000"/>
        </w:rPr>
        <w:t>112</w:t>
      </w:r>
      <w:r w:rsidR="00485177">
        <w:rPr>
          <w:color w:val="000000"/>
        </w:rPr>
        <w:t>:</w:t>
      </w:r>
      <w:r w:rsidR="00485177" w:rsidRPr="00AD22D6">
        <w:rPr>
          <w:color w:val="000000"/>
        </w:rPr>
        <w:t xml:space="preserve"> 8; Openb. 18</w:t>
      </w:r>
      <w:r w:rsidR="00485177">
        <w:rPr>
          <w:color w:val="000000"/>
        </w:rPr>
        <w:t>:</w:t>
      </w:r>
      <w:r w:rsidR="00485177" w:rsidRPr="00AD22D6">
        <w:rPr>
          <w:color w:val="000000"/>
        </w:rPr>
        <w:t xml:space="preserve"> 20). Sommigen m</w:t>
      </w:r>
      <w:r w:rsidR="00485177">
        <w:rPr>
          <w:color w:val="000000"/>
        </w:rPr>
        <w:t>ene</w:t>
      </w:r>
      <w:r w:rsidR="00485177" w:rsidRPr="00AD22D6">
        <w:rPr>
          <w:color w:val="000000"/>
        </w:rPr>
        <w:t xml:space="preserve">n ook, dat met dit </w:t>
      </w:r>
      <w:r w:rsidR="00485177" w:rsidRPr="00AD22D6">
        <w:rPr>
          <w:i/>
          <w:iCs/>
          <w:color w:val="000000"/>
        </w:rPr>
        <w:t>zien</w:t>
      </w:r>
      <w:r w:rsidR="00485177">
        <w:rPr>
          <w:i/>
          <w:iCs/>
          <w:color w:val="000000"/>
        </w:rPr>
        <w:t xml:space="preserve"> </w:t>
      </w:r>
      <w:r w:rsidR="00485177" w:rsidRPr="00AD22D6">
        <w:rPr>
          <w:color w:val="000000"/>
        </w:rPr>
        <w:t>te kennen gegeven wordt de geestelijke vreugde, die de gel</w:t>
      </w:r>
      <w:r w:rsidR="00485177">
        <w:rPr>
          <w:color w:val="000000"/>
        </w:rPr>
        <w:t>ovi</w:t>
      </w:r>
      <w:r w:rsidR="00485177" w:rsidRPr="00AD22D6">
        <w:rPr>
          <w:color w:val="000000"/>
        </w:rPr>
        <w:t>gen</w:t>
      </w:r>
      <w:r w:rsidR="00485177">
        <w:rPr>
          <w:color w:val="000000"/>
        </w:rPr>
        <w:t xml:space="preserve"> </w:t>
      </w:r>
      <w:r w:rsidR="00485177" w:rsidRPr="00AD22D6">
        <w:rPr>
          <w:color w:val="000000"/>
        </w:rPr>
        <w:t>zullen scheppen onder het Nieuwe Testament uit de vervulling van</w:t>
      </w:r>
      <w:r w:rsidR="00485177">
        <w:rPr>
          <w:color w:val="000000"/>
        </w:rPr>
        <w:t xml:space="preserve"> </w:t>
      </w:r>
      <w:r w:rsidR="00485177" w:rsidRPr="00AD22D6">
        <w:rPr>
          <w:color w:val="000000"/>
        </w:rPr>
        <w:t xml:space="preserve">de beloften Gods nopens de komst van Christus in het </w:t>
      </w:r>
      <w:r w:rsidR="00485177">
        <w:rPr>
          <w:color w:val="000000"/>
        </w:rPr>
        <w:t>vlees</w:t>
      </w:r>
      <w:r w:rsidR="00485177" w:rsidRPr="00AD22D6">
        <w:rPr>
          <w:color w:val="000000"/>
        </w:rPr>
        <w:t>, ook</w:t>
      </w:r>
      <w:r w:rsidR="00485177">
        <w:rPr>
          <w:color w:val="000000"/>
        </w:rPr>
        <w:t xml:space="preserve"> </w:t>
      </w:r>
      <w:r w:rsidR="00485177" w:rsidRPr="00AD22D6">
        <w:rPr>
          <w:color w:val="000000"/>
        </w:rPr>
        <w:t>wel de roeping der heidenen, met al</w:t>
      </w:r>
      <w:r w:rsidR="00485177">
        <w:rPr>
          <w:color w:val="000000"/>
        </w:rPr>
        <w:t xml:space="preserve"> de </w:t>
      </w:r>
      <w:r w:rsidR="00485177" w:rsidRPr="00AD22D6">
        <w:rPr>
          <w:color w:val="000000"/>
        </w:rPr>
        <w:t>zegen, die daaraan kleeft.</w:t>
      </w:r>
      <w:r w:rsidR="00485177">
        <w:rPr>
          <w:color w:val="000000"/>
        </w:rPr>
        <w:t xml:space="preserve"> </w:t>
      </w:r>
      <w:r w:rsidR="00485177" w:rsidRPr="00AD22D6">
        <w:rPr>
          <w:color w:val="000000"/>
        </w:rPr>
        <w:t>Want de voorvaders hebben deze beloften maar van verre begroet,</w:t>
      </w:r>
      <w:r w:rsidR="00485177">
        <w:rPr>
          <w:color w:val="000000"/>
        </w:rPr>
        <w:t xml:space="preserve"> </w:t>
      </w:r>
      <w:r w:rsidR="00485177" w:rsidRPr="00AD22D6">
        <w:rPr>
          <w:color w:val="000000"/>
        </w:rPr>
        <w:t xml:space="preserve">maar wij zien ze voor onze </w:t>
      </w:r>
      <w:r w:rsidR="00485177">
        <w:rPr>
          <w:color w:val="000000"/>
        </w:rPr>
        <w:t>oge</w:t>
      </w:r>
      <w:r w:rsidR="00485177" w:rsidRPr="00AD22D6">
        <w:rPr>
          <w:color w:val="000000"/>
        </w:rPr>
        <w:t xml:space="preserve">n, gelijk Mozes het land </w:t>
      </w:r>
      <w:r w:rsidR="0053092A" w:rsidRPr="00AD22D6">
        <w:rPr>
          <w:color w:val="000000"/>
        </w:rPr>
        <w:t>Kanaän</w:t>
      </w:r>
      <w:r w:rsidR="00485177">
        <w:rPr>
          <w:color w:val="000000"/>
        </w:rPr>
        <w:t xml:space="preserve"> </w:t>
      </w:r>
      <w:r w:rsidR="00485177" w:rsidRPr="00AD22D6">
        <w:rPr>
          <w:color w:val="000000"/>
        </w:rPr>
        <w:t>met</w:t>
      </w:r>
      <w:r w:rsidR="00485177">
        <w:rPr>
          <w:color w:val="000000"/>
        </w:rPr>
        <w:t xml:space="preserve"> zijn oge</w:t>
      </w:r>
      <w:r w:rsidR="00485177" w:rsidRPr="00AD22D6">
        <w:rPr>
          <w:color w:val="000000"/>
        </w:rPr>
        <w:t>n aanzag op de spits van</w:t>
      </w:r>
      <w:r w:rsidR="00485177">
        <w:rPr>
          <w:color w:val="000000"/>
        </w:rPr>
        <w:t xml:space="preserve"> de </w:t>
      </w:r>
      <w:r w:rsidR="00485177" w:rsidRPr="00AD22D6">
        <w:rPr>
          <w:color w:val="000000"/>
        </w:rPr>
        <w:t>berg Pisga, tegen</w:t>
      </w:r>
      <w:r w:rsidR="00485177">
        <w:rPr>
          <w:color w:val="000000"/>
        </w:rPr>
        <w:t xml:space="preserve"> </w:t>
      </w:r>
      <w:r w:rsidR="00485177" w:rsidRPr="00AD22D6">
        <w:rPr>
          <w:color w:val="000000"/>
        </w:rPr>
        <w:t>Jericho over (Deut. 34</w:t>
      </w:r>
      <w:r w:rsidR="00485177">
        <w:rPr>
          <w:color w:val="000000"/>
        </w:rPr>
        <w:t>:</w:t>
      </w:r>
      <w:r w:rsidR="00485177" w:rsidRPr="00AD22D6">
        <w:rPr>
          <w:color w:val="000000"/>
        </w:rPr>
        <w:t xml:space="preserve"> 1). Deze verklaring is ook niet vreemd,</w:t>
      </w:r>
      <w:r w:rsidR="00485177">
        <w:rPr>
          <w:color w:val="000000"/>
        </w:rPr>
        <w:t xml:space="preserve"> </w:t>
      </w:r>
      <w:r w:rsidR="00485177" w:rsidRPr="00AD22D6">
        <w:rPr>
          <w:color w:val="000000"/>
        </w:rPr>
        <w:t>maar wij m</w:t>
      </w:r>
      <w:r w:rsidR="00485177">
        <w:rPr>
          <w:color w:val="000000"/>
        </w:rPr>
        <w:t>ene</w:t>
      </w:r>
      <w:r w:rsidR="00485177" w:rsidRPr="00AD22D6">
        <w:rPr>
          <w:color w:val="000000"/>
        </w:rPr>
        <w:t>n, dat de eerste beter overeenkomt met het oogmerk</w:t>
      </w:r>
      <w:r w:rsidR="00485177">
        <w:rPr>
          <w:color w:val="000000"/>
        </w:rPr>
        <w:t xml:space="preserve"> </w:t>
      </w:r>
      <w:r w:rsidR="00485177" w:rsidRPr="00AD22D6">
        <w:rPr>
          <w:color w:val="000000"/>
        </w:rPr>
        <w:t>van</w:t>
      </w:r>
      <w:r w:rsidR="00485177">
        <w:rPr>
          <w:color w:val="000000"/>
        </w:rPr>
        <w:t xml:space="preserve"> de </w:t>
      </w:r>
      <w:r w:rsidR="00485177" w:rsidRPr="00AD22D6">
        <w:rPr>
          <w:color w:val="000000"/>
        </w:rPr>
        <w:t>tekst, overmits hier gesproken wordt van</w:t>
      </w:r>
      <w:r w:rsidR="00485177">
        <w:rPr>
          <w:color w:val="000000"/>
        </w:rPr>
        <w:t xml:space="preserve"> de </w:t>
      </w:r>
      <w:r w:rsidR="00485177" w:rsidRPr="00AD22D6">
        <w:rPr>
          <w:color w:val="000000"/>
        </w:rPr>
        <w:t>dag der bruiloft</w:t>
      </w:r>
      <w:r w:rsidR="00485177">
        <w:rPr>
          <w:color w:val="000000"/>
        </w:rPr>
        <w:t xml:space="preserve"> </w:t>
      </w:r>
      <w:r w:rsidR="00485177" w:rsidRPr="00AD22D6">
        <w:rPr>
          <w:color w:val="000000"/>
        </w:rPr>
        <w:t>des Lams, als de gel</w:t>
      </w:r>
      <w:r w:rsidR="00485177">
        <w:rPr>
          <w:color w:val="000000"/>
        </w:rPr>
        <w:t>ovi</w:t>
      </w:r>
      <w:r w:rsidR="00485177" w:rsidRPr="00AD22D6">
        <w:rPr>
          <w:color w:val="000000"/>
        </w:rPr>
        <w:t>gen de wereld zullen helpen oord</w:t>
      </w:r>
      <w:r w:rsidR="00485177">
        <w:rPr>
          <w:color w:val="000000"/>
        </w:rPr>
        <w:t>ele</w:t>
      </w:r>
      <w:r w:rsidR="00485177" w:rsidRPr="00AD22D6">
        <w:rPr>
          <w:color w:val="000000"/>
        </w:rPr>
        <w:t>n</w:t>
      </w:r>
      <w:r w:rsidR="00485177">
        <w:rPr>
          <w:color w:val="000000"/>
        </w:rPr>
        <w:t xml:space="preserve"> </w:t>
      </w:r>
      <w:r w:rsidR="00485177" w:rsidRPr="00AD22D6">
        <w:rPr>
          <w:color w:val="000000"/>
        </w:rPr>
        <w:t>en</w:t>
      </w:r>
      <w:r w:rsidR="00485177">
        <w:rPr>
          <w:color w:val="000000"/>
        </w:rPr>
        <w:t xml:space="preserve"> haar </w:t>
      </w:r>
      <w:r w:rsidR="00485177" w:rsidRPr="00AD22D6">
        <w:rPr>
          <w:color w:val="000000"/>
        </w:rPr>
        <w:t>straf aanschouwen (1 Cor. 6</w:t>
      </w:r>
      <w:r w:rsidR="00485177">
        <w:rPr>
          <w:color w:val="000000"/>
        </w:rPr>
        <w:t>:</w:t>
      </w:r>
      <w:r w:rsidR="00485177" w:rsidRPr="00AD22D6">
        <w:rPr>
          <w:color w:val="000000"/>
        </w:rPr>
        <w:t xml:space="preserve"> 2).</w:t>
      </w:r>
    </w:p>
    <w:p w:rsidR="00485177" w:rsidRDefault="00485177" w:rsidP="00485177">
      <w:pPr>
        <w:jc w:val="both"/>
        <w:rPr>
          <w:color w:val="000000"/>
        </w:rPr>
      </w:pPr>
    </w:p>
    <w:p w:rsidR="0053092A" w:rsidRDefault="00485177" w:rsidP="00485177">
      <w:pPr>
        <w:jc w:val="both"/>
        <w:rPr>
          <w:color w:val="000000"/>
        </w:rPr>
      </w:pPr>
      <w:r>
        <w:rPr>
          <w:color w:val="000000"/>
        </w:rPr>
        <w:t xml:space="preserve">Vs. </w:t>
      </w:r>
      <w:r w:rsidRPr="00AD22D6">
        <w:rPr>
          <w:color w:val="000000"/>
        </w:rPr>
        <w:t xml:space="preserve">9. </w:t>
      </w:r>
      <w:r w:rsidRPr="00AD22D6">
        <w:rPr>
          <w:i/>
          <w:iCs/>
          <w:color w:val="000000"/>
        </w:rPr>
        <w:t>Gij hebt mij het hart genomen.</w:t>
      </w:r>
      <w:r>
        <w:rPr>
          <w:i/>
          <w:iCs/>
          <w:color w:val="000000"/>
        </w:rPr>
        <w:t xml:space="preserve"> </w:t>
      </w:r>
      <w:r w:rsidRPr="00AD22D6">
        <w:rPr>
          <w:color w:val="000000"/>
        </w:rPr>
        <w:t>D. i. gij hebt</w:t>
      </w:r>
      <w:r>
        <w:rPr>
          <w:color w:val="000000"/>
        </w:rPr>
        <w:t xml:space="preserve"> mijn </w:t>
      </w:r>
      <w:r w:rsidRPr="00AD22D6">
        <w:rPr>
          <w:color w:val="000000"/>
        </w:rPr>
        <w:t>gunst en liefde verworven, niettegenstaande</w:t>
      </w:r>
      <w:r>
        <w:rPr>
          <w:color w:val="000000"/>
        </w:rPr>
        <w:t xml:space="preserve"> </w:t>
      </w:r>
      <w:r w:rsidRPr="00AD22D6">
        <w:rPr>
          <w:color w:val="000000"/>
        </w:rPr>
        <w:t>uwe gebreken. De manier van spreken is zeer krachtig en ontleend</w:t>
      </w:r>
      <w:r>
        <w:rPr>
          <w:color w:val="000000"/>
        </w:rPr>
        <w:t xml:space="preserve"> </w:t>
      </w:r>
      <w:r w:rsidRPr="00AD22D6">
        <w:rPr>
          <w:color w:val="000000"/>
        </w:rPr>
        <w:t>aan</w:t>
      </w:r>
      <w:r>
        <w:rPr>
          <w:color w:val="000000"/>
        </w:rPr>
        <w:t xml:space="preserve"> een </w:t>
      </w:r>
      <w:r w:rsidRPr="00AD22D6">
        <w:rPr>
          <w:color w:val="000000"/>
        </w:rPr>
        <w:t>bruidegom, die</w:t>
      </w:r>
      <w:r>
        <w:rPr>
          <w:color w:val="000000"/>
        </w:rPr>
        <w:t xml:space="preserve"> zijn </w:t>
      </w:r>
      <w:r w:rsidRPr="00AD22D6">
        <w:rPr>
          <w:color w:val="000000"/>
        </w:rPr>
        <w:t>bruid met</w:t>
      </w:r>
      <w:r>
        <w:rPr>
          <w:color w:val="000000"/>
        </w:rPr>
        <w:t xml:space="preserve"> een </w:t>
      </w:r>
      <w:r w:rsidRPr="00AD22D6">
        <w:rPr>
          <w:color w:val="000000"/>
        </w:rPr>
        <w:t>oprechte en vurige</w:t>
      </w:r>
      <w:r>
        <w:rPr>
          <w:color w:val="000000"/>
        </w:rPr>
        <w:t xml:space="preserve"> </w:t>
      </w:r>
      <w:r w:rsidRPr="00AD22D6">
        <w:rPr>
          <w:color w:val="000000"/>
        </w:rPr>
        <w:t>liefde bemint. Daartoe dient ook de verdubbeling van de woorden:</w:t>
      </w:r>
      <w:r>
        <w:rPr>
          <w:color w:val="000000"/>
        </w:rPr>
        <w:t xml:space="preserve"> "</w:t>
      </w:r>
      <w:r w:rsidRPr="00AD22D6">
        <w:rPr>
          <w:color w:val="000000"/>
        </w:rPr>
        <w:t>gij hebt mij het hart genomen", ja gij hebt mijn hart genomen of</w:t>
      </w:r>
      <w:r>
        <w:rPr>
          <w:color w:val="000000"/>
        </w:rPr>
        <w:t xml:space="preserve"> </w:t>
      </w:r>
      <w:r w:rsidRPr="00AD22D6">
        <w:rPr>
          <w:i/>
          <w:iCs/>
          <w:color w:val="000000"/>
        </w:rPr>
        <w:t xml:space="preserve">doorwond, </w:t>
      </w:r>
      <w:r w:rsidRPr="00AD22D6">
        <w:rPr>
          <w:color w:val="000000"/>
        </w:rPr>
        <w:t>gelijk het woord ook kan overgezet worden om de vurigheid</w:t>
      </w:r>
      <w:r>
        <w:rPr>
          <w:color w:val="000000"/>
        </w:rPr>
        <w:t xml:space="preserve"> </w:t>
      </w:r>
      <w:r w:rsidRPr="00AD22D6">
        <w:rPr>
          <w:color w:val="000000"/>
        </w:rPr>
        <w:t>van</w:t>
      </w:r>
      <w:r>
        <w:rPr>
          <w:color w:val="000000"/>
        </w:rPr>
        <w:t xml:space="preserve"> zijn </w:t>
      </w:r>
      <w:r w:rsidRPr="00AD22D6">
        <w:rPr>
          <w:color w:val="000000"/>
        </w:rPr>
        <w:t>liefde te beter uit te drukken. Maar hier moeten wij</w:t>
      </w:r>
      <w:r>
        <w:rPr>
          <w:color w:val="000000"/>
        </w:rPr>
        <w:t xml:space="preserve"> </w:t>
      </w:r>
      <w:r w:rsidRPr="00AD22D6">
        <w:rPr>
          <w:color w:val="000000"/>
        </w:rPr>
        <w:t>altijd bedenken, dat er in ons niets is, waarmede wij deze liefde van</w:t>
      </w:r>
      <w:r>
        <w:rPr>
          <w:color w:val="000000"/>
        </w:rPr>
        <w:t xml:space="preserve"> </w:t>
      </w:r>
      <w:r w:rsidRPr="00AD22D6">
        <w:rPr>
          <w:color w:val="000000"/>
        </w:rPr>
        <w:t>Christus zouden verdienen, want wij hebben hem niet uitverkoren,</w:t>
      </w:r>
      <w:r>
        <w:rPr>
          <w:color w:val="000000"/>
        </w:rPr>
        <w:t xml:space="preserve"> </w:t>
      </w:r>
      <w:r w:rsidRPr="00AD22D6">
        <w:rPr>
          <w:color w:val="000000"/>
        </w:rPr>
        <w:t>maar Hij heeft ons uitverkoren (Joh. 15</w:t>
      </w:r>
      <w:r>
        <w:rPr>
          <w:color w:val="000000"/>
        </w:rPr>
        <w:t>:</w:t>
      </w:r>
      <w:r w:rsidRPr="00AD22D6">
        <w:rPr>
          <w:color w:val="000000"/>
        </w:rPr>
        <w:t xml:space="preserve"> 16). Hij moet ons eerst</w:t>
      </w:r>
      <w:r>
        <w:rPr>
          <w:color w:val="000000"/>
        </w:rPr>
        <w:t xml:space="preserve"> </w:t>
      </w:r>
      <w:r w:rsidRPr="00AD22D6">
        <w:rPr>
          <w:color w:val="000000"/>
        </w:rPr>
        <w:t>liefhebben, eer wij Hem kunnen liefhebben (1 Joh. 4</w:t>
      </w:r>
      <w:r>
        <w:rPr>
          <w:color w:val="000000"/>
        </w:rPr>
        <w:t>:</w:t>
      </w:r>
      <w:r w:rsidRPr="00AD22D6">
        <w:rPr>
          <w:color w:val="000000"/>
        </w:rPr>
        <w:t xml:space="preserve"> 10). Maar</w:t>
      </w:r>
      <w:r>
        <w:rPr>
          <w:color w:val="000000"/>
        </w:rPr>
        <w:t xml:space="preserve"> </w:t>
      </w:r>
      <w:r w:rsidRPr="00AD22D6">
        <w:rPr>
          <w:color w:val="000000"/>
        </w:rPr>
        <w:t>het dient alleen, om ons te t</w:t>
      </w:r>
      <w:r>
        <w:rPr>
          <w:color w:val="000000"/>
        </w:rPr>
        <w:t>one</w:t>
      </w:r>
      <w:r w:rsidRPr="00AD22D6">
        <w:rPr>
          <w:color w:val="000000"/>
        </w:rPr>
        <w:t>n de kracht van het geloof, waarmede</w:t>
      </w:r>
      <w:r>
        <w:rPr>
          <w:color w:val="000000"/>
        </w:rPr>
        <w:t xml:space="preserve"> </w:t>
      </w:r>
      <w:r w:rsidRPr="00AD22D6">
        <w:rPr>
          <w:color w:val="000000"/>
        </w:rPr>
        <w:t>wij</w:t>
      </w:r>
      <w:r>
        <w:rPr>
          <w:color w:val="000000"/>
        </w:rPr>
        <w:t xml:space="preserve"> zijn </w:t>
      </w:r>
      <w:r w:rsidRPr="00AD22D6">
        <w:rPr>
          <w:color w:val="000000"/>
        </w:rPr>
        <w:t xml:space="preserve">genade omhelzen en ons </w:t>
      </w:r>
      <w:r w:rsidR="0053092A" w:rsidRPr="00AD22D6">
        <w:rPr>
          <w:color w:val="000000"/>
        </w:rPr>
        <w:t>toe-eigenen</w:t>
      </w:r>
      <w:r w:rsidRPr="00AD22D6">
        <w:rPr>
          <w:color w:val="000000"/>
        </w:rPr>
        <w:t>.</w:t>
      </w:r>
      <w:r>
        <w:rPr>
          <w:color w:val="000000"/>
        </w:rPr>
        <w:t xml:space="preserve"> </w:t>
      </w:r>
    </w:p>
    <w:p w:rsidR="0053092A" w:rsidRDefault="00485177" w:rsidP="00485177">
      <w:pPr>
        <w:jc w:val="both"/>
        <w:rPr>
          <w:color w:val="000000"/>
        </w:rPr>
      </w:pPr>
      <w:r w:rsidRPr="00AD22D6">
        <w:rPr>
          <w:i/>
          <w:iCs/>
          <w:color w:val="000000"/>
        </w:rPr>
        <w:t>Mijne zuster, o bruid.</w:t>
      </w:r>
      <w:r>
        <w:rPr>
          <w:i/>
          <w:iCs/>
          <w:color w:val="000000"/>
        </w:rPr>
        <w:t xml:space="preserve"> </w:t>
      </w:r>
      <w:r w:rsidRPr="00AD22D6">
        <w:rPr>
          <w:color w:val="000000"/>
        </w:rPr>
        <w:t>De kerk wordt de zuster van Christus genoemd om twee oorzaken.</w:t>
      </w:r>
      <w:r>
        <w:rPr>
          <w:color w:val="000000"/>
        </w:rPr>
        <w:t xml:space="preserve"> </w:t>
      </w:r>
    </w:p>
    <w:p w:rsidR="0053092A" w:rsidRDefault="00485177" w:rsidP="00485177">
      <w:pPr>
        <w:jc w:val="both"/>
        <w:rPr>
          <w:color w:val="000000"/>
        </w:rPr>
      </w:pPr>
      <w:r w:rsidRPr="00AD22D6">
        <w:rPr>
          <w:i/>
          <w:iCs/>
          <w:color w:val="000000"/>
        </w:rPr>
        <w:t xml:space="preserve">Ten eerste, </w:t>
      </w:r>
      <w:r w:rsidRPr="00AD22D6">
        <w:rPr>
          <w:color w:val="000000"/>
        </w:rPr>
        <w:t xml:space="preserve">omdat Hij onze </w:t>
      </w:r>
      <w:r>
        <w:rPr>
          <w:color w:val="000000"/>
        </w:rPr>
        <w:t>mens</w:t>
      </w:r>
      <w:r w:rsidRPr="00AD22D6">
        <w:rPr>
          <w:color w:val="000000"/>
        </w:rPr>
        <w:t>elijke natuur aangenomen heeft,</w:t>
      </w:r>
      <w:r>
        <w:rPr>
          <w:color w:val="000000"/>
        </w:rPr>
        <w:t xml:space="preserve"> </w:t>
      </w:r>
      <w:r w:rsidRPr="00AD22D6">
        <w:rPr>
          <w:color w:val="000000"/>
        </w:rPr>
        <w:t>ons in alles gelijk, uitgenomen de zonde (Hebr. 2</w:t>
      </w:r>
      <w:r>
        <w:rPr>
          <w:color w:val="000000"/>
        </w:rPr>
        <w:t>:</w:t>
      </w:r>
      <w:r w:rsidRPr="00AD22D6">
        <w:rPr>
          <w:color w:val="000000"/>
        </w:rPr>
        <w:t xml:space="preserve"> 17). </w:t>
      </w:r>
    </w:p>
    <w:p w:rsidR="0053092A" w:rsidRDefault="00485177" w:rsidP="00485177">
      <w:pPr>
        <w:jc w:val="both"/>
        <w:rPr>
          <w:color w:val="000000"/>
        </w:rPr>
      </w:pPr>
      <w:r w:rsidRPr="00AD22D6">
        <w:rPr>
          <w:i/>
          <w:iCs/>
          <w:color w:val="000000"/>
        </w:rPr>
        <w:t>Ten andere,</w:t>
      </w:r>
      <w:r>
        <w:rPr>
          <w:i/>
          <w:iCs/>
          <w:color w:val="000000"/>
        </w:rPr>
        <w:t xml:space="preserve"> </w:t>
      </w:r>
      <w:r w:rsidRPr="00AD22D6">
        <w:rPr>
          <w:color w:val="000000"/>
        </w:rPr>
        <w:t>omdat de gel</w:t>
      </w:r>
      <w:r>
        <w:rPr>
          <w:color w:val="000000"/>
        </w:rPr>
        <w:t>ovi</w:t>
      </w:r>
      <w:r w:rsidRPr="00AD22D6">
        <w:rPr>
          <w:color w:val="000000"/>
        </w:rPr>
        <w:t>gen door de wedergeboorte zijner goddelijke natuur</w:t>
      </w:r>
      <w:r>
        <w:rPr>
          <w:color w:val="000000"/>
        </w:rPr>
        <w:t xml:space="preserve"> eni</w:t>
      </w:r>
      <w:r w:rsidRPr="00AD22D6">
        <w:rPr>
          <w:color w:val="000000"/>
        </w:rPr>
        <w:t xml:space="preserve">gszins deelachtig worden (2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4). Want de gel</w:t>
      </w:r>
      <w:r>
        <w:rPr>
          <w:color w:val="000000"/>
        </w:rPr>
        <w:t>ovi</w:t>
      </w:r>
      <w:r w:rsidRPr="00AD22D6">
        <w:rPr>
          <w:color w:val="000000"/>
        </w:rPr>
        <w:t>gen,</w:t>
      </w:r>
      <w:r>
        <w:rPr>
          <w:color w:val="000000"/>
        </w:rPr>
        <w:t xml:space="preserve"> </w:t>
      </w:r>
      <w:r w:rsidRPr="00AD22D6">
        <w:rPr>
          <w:color w:val="000000"/>
        </w:rPr>
        <w:t>die door het Woord der waarheid wedergeboren zijn, worden gezegd</w:t>
      </w:r>
      <w:r>
        <w:rPr>
          <w:color w:val="000000"/>
        </w:rPr>
        <w:t xml:space="preserve"> </w:t>
      </w:r>
      <w:r w:rsidRPr="00AD22D6">
        <w:rPr>
          <w:color w:val="000000"/>
        </w:rPr>
        <w:t>uit God geboren te zijn (Joh. 1</w:t>
      </w:r>
      <w:r>
        <w:rPr>
          <w:color w:val="000000"/>
        </w:rPr>
        <w:t>:</w:t>
      </w:r>
      <w:r w:rsidRPr="00AD22D6">
        <w:rPr>
          <w:color w:val="000000"/>
        </w:rPr>
        <w:t xml:space="preserve"> 13), overmits ze naar het evenbeeld</w:t>
      </w:r>
      <w:r>
        <w:rPr>
          <w:color w:val="000000"/>
        </w:rPr>
        <w:t xml:space="preserve"> </w:t>
      </w:r>
      <w:r w:rsidRPr="00AD22D6">
        <w:rPr>
          <w:color w:val="000000"/>
        </w:rPr>
        <w:t>Gods vernieuwd worden, om in alle goddelijke deugden te</w:t>
      </w:r>
      <w:r>
        <w:rPr>
          <w:color w:val="000000"/>
        </w:rPr>
        <w:t xml:space="preserve"> </w:t>
      </w:r>
      <w:r w:rsidRPr="00AD22D6">
        <w:rPr>
          <w:color w:val="000000"/>
        </w:rPr>
        <w:t xml:space="preserve">wandelen. Daarom zegt de </w:t>
      </w:r>
      <w:r>
        <w:rPr>
          <w:color w:val="000000"/>
        </w:rPr>
        <w:t>Heere</w:t>
      </w:r>
      <w:r w:rsidRPr="00AD22D6">
        <w:rPr>
          <w:color w:val="000000"/>
        </w:rPr>
        <w:t xml:space="preserve"> Christus, dat die</w:t>
      </w:r>
      <w:r>
        <w:rPr>
          <w:color w:val="000000"/>
        </w:rPr>
        <w:t xml:space="preserve"> zijn </w:t>
      </w:r>
      <w:r w:rsidRPr="00AD22D6">
        <w:rPr>
          <w:color w:val="000000"/>
        </w:rPr>
        <w:t>broeders</w:t>
      </w:r>
      <w:r>
        <w:rPr>
          <w:color w:val="000000"/>
        </w:rPr>
        <w:t xml:space="preserve"> </w:t>
      </w:r>
      <w:r w:rsidRPr="00AD22D6">
        <w:rPr>
          <w:color w:val="000000"/>
        </w:rPr>
        <w:t>en zusters zijn, die</w:t>
      </w:r>
      <w:r>
        <w:rPr>
          <w:color w:val="000000"/>
        </w:rPr>
        <w:t xml:space="preserve"> de </w:t>
      </w:r>
      <w:r w:rsidRPr="00AD22D6">
        <w:rPr>
          <w:color w:val="000000"/>
        </w:rPr>
        <w:t>wil zijns Vaders doen (Matth. 12</w:t>
      </w:r>
      <w:r>
        <w:rPr>
          <w:color w:val="000000"/>
        </w:rPr>
        <w:t>:</w:t>
      </w:r>
      <w:r w:rsidRPr="00AD22D6">
        <w:rPr>
          <w:color w:val="000000"/>
        </w:rPr>
        <w:t xml:space="preserve"> 50).</w:t>
      </w:r>
      <w:r>
        <w:rPr>
          <w:color w:val="000000"/>
        </w:rPr>
        <w:t xml:space="preserve"> </w:t>
      </w:r>
    </w:p>
    <w:p w:rsidR="0053092A" w:rsidRDefault="00485177" w:rsidP="00485177">
      <w:pPr>
        <w:jc w:val="both"/>
        <w:rPr>
          <w:color w:val="000000"/>
        </w:rPr>
      </w:pPr>
      <w:r w:rsidRPr="00AD22D6">
        <w:rPr>
          <w:i/>
          <w:iCs/>
          <w:color w:val="000000"/>
        </w:rPr>
        <w:t>Met</w:t>
      </w:r>
      <w:r>
        <w:rPr>
          <w:i/>
          <w:iCs/>
          <w:color w:val="000000"/>
        </w:rPr>
        <w:t xml:space="preserve"> een </w:t>
      </w:r>
      <w:r w:rsidRPr="00AD22D6">
        <w:rPr>
          <w:i/>
          <w:iCs/>
          <w:color w:val="000000"/>
        </w:rPr>
        <w:t>van</w:t>
      </w:r>
      <w:r>
        <w:rPr>
          <w:i/>
          <w:iCs/>
          <w:color w:val="000000"/>
        </w:rPr>
        <w:t xml:space="preserve"> uw oge</w:t>
      </w:r>
      <w:r w:rsidRPr="00AD22D6">
        <w:rPr>
          <w:i/>
          <w:iCs/>
          <w:color w:val="000000"/>
        </w:rPr>
        <w:t>n.</w:t>
      </w:r>
      <w:r>
        <w:rPr>
          <w:i/>
          <w:iCs/>
          <w:color w:val="000000"/>
        </w:rPr>
        <w:t xml:space="preserve"> </w:t>
      </w:r>
      <w:r w:rsidRPr="00AD22D6">
        <w:rPr>
          <w:color w:val="000000"/>
        </w:rPr>
        <w:t>D. i. met uw ge</w:t>
      </w:r>
      <w:r w:rsidR="0053092A">
        <w:rPr>
          <w:color w:val="000000"/>
        </w:rPr>
        <w:t>l</w:t>
      </w:r>
      <w:r w:rsidRPr="00AD22D6">
        <w:rPr>
          <w:color w:val="000000"/>
        </w:rPr>
        <w:t xml:space="preserve">oof, </w:t>
      </w:r>
      <w:r>
        <w:rPr>
          <w:color w:val="000000"/>
        </w:rPr>
        <w:t>zoa</w:t>
      </w:r>
      <w:r w:rsidRPr="00AD22D6">
        <w:rPr>
          <w:color w:val="000000"/>
        </w:rPr>
        <w:t>ls te voren in</w:t>
      </w:r>
      <w:r w:rsidR="0053092A">
        <w:rPr>
          <w:color w:val="000000"/>
        </w:rPr>
        <w:t xml:space="preserve"> </w:t>
      </w:r>
      <w:r>
        <w:rPr>
          <w:color w:val="000000"/>
        </w:rPr>
        <w:t xml:space="preserve">Vs. </w:t>
      </w:r>
      <w:r w:rsidRPr="00AD22D6">
        <w:rPr>
          <w:color w:val="000000"/>
        </w:rPr>
        <w:t>1 bewezen is. Want</w:t>
      </w:r>
      <w:r>
        <w:rPr>
          <w:color w:val="000000"/>
        </w:rPr>
        <w:t xml:space="preserve"> </w:t>
      </w:r>
      <w:r w:rsidRPr="00AD22D6">
        <w:rPr>
          <w:color w:val="000000"/>
        </w:rPr>
        <w:t>zonder dit oog kunnen wij Gode niet behagen (Hebr. 11</w:t>
      </w:r>
      <w:r>
        <w:rPr>
          <w:color w:val="000000"/>
        </w:rPr>
        <w:t>:</w:t>
      </w:r>
      <w:r w:rsidRPr="00AD22D6">
        <w:rPr>
          <w:color w:val="000000"/>
        </w:rPr>
        <w:t xml:space="preserve"> 6). Daar</w:t>
      </w:r>
      <w:r>
        <w:rPr>
          <w:color w:val="000000"/>
        </w:rPr>
        <w:t xml:space="preserve"> </w:t>
      </w:r>
      <w:r w:rsidRPr="00AD22D6">
        <w:rPr>
          <w:color w:val="000000"/>
        </w:rPr>
        <w:t xml:space="preserve">staat duidelijk met </w:t>
      </w:r>
      <w:r w:rsidRPr="00AD22D6">
        <w:rPr>
          <w:i/>
          <w:iCs/>
          <w:color w:val="000000"/>
        </w:rPr>
        <w:t xml:space="preserve">een </w:t>
      </w:r>
      <w:r w:rsidRPr="00AD22D6">
        <w:rPr>
          <w:color w:val="000000"/>
        </w:rPr>
        <w:t>van</w:t>
      </w:r>
      <w:r>
        <w:rPr>
          <w:color w:val="000000"/>
        </w:rPr>
        <w:t xml:space="preserve"> uw oge</w:t>
      </w:r>
      <w:r w:rsidRPr="00AD22D6">
        <w:rPr>
          <w:color w:val="000000"/>
        </w:rPr>
        <w:t xml:space="preserve">n, overmits het </w:t>
      </w:r>
      <w:r w:rsidRPr="00AD22D6">
        <w:rPr>
          <w:i/>
          <w:iCs/>
          <w:color w:val="000000"/>
        </w:rPr>
        <w:t xml:space="preserve">andere </w:t>
      </w:r>
      <w:r w:rsidRPr="00AD22D6">
        <w:rPr>
          <w:color w:val="000000"/>
        </w:rPr>
        <w:t>oog van</w:t>
      </w:r>
      <w:r>
        <w:rPr>
          <w:color w:val="000000"/>
        </w:rPr>
        <w:t xml:space="preserve"> </w:t>
      </w:r>
      <w:r w:rsidRPr="00AD22D6">
        <w:rPr>
          <w:color w:val="000000"/>
        </w:rPr>
        <w:t xml:space="preserve">de </w:t>
      </w:r>
      <w:r w:rsidRPr="00AD22D6">
        <w:rPr>
          <w:i/>
          <w:iCs/>
          <w:color w:val="000000"/>
        </w:rPr>
        <w:t xml:space="preserve">kennis </w:t>
      </w:r>
      <w:r w:rsidRPr="00AD22D6">
        <w:rPr>
          <w:color w:val="000000"/>
        </w:rPr>
        <w:t>ons niet kan baten, zonder het vertrouwen, waardoor wij</w:t>
      </w:r>
      <w:r>
        <w:rPr>
          <w:color w:val="000000"/>
        </w:rPr>
        <w:t xml:space="preserve"> </w:t>
      </w:r>
      <w:r w:rsidRPr="00AD22D6">
        <w:rPr>
          <w:color w:val="000000"/>
        </w:rPr>
        <w:t>Jezus Christus deelachtig worden (Hebr. 3</w:t>
      </w:r>
      <w:r>
        <w:rPr>
          <w:color w:val="000000"/>
        </w:rPr>
        <w:t>:</w:t>
      </w:r>
      <w:r w:rsidRPr="00AD22D6">
        <w:rPr>
          <w:color w:val="000000"/>
        </w:rPr>
        <w:t xml:space="preserve"> 14). Daarom kan ons het</w:t>
      </w:r>
      <w:r>
        <w:rPr>
          <w:color w:val="000000"/>
        </w:rPr>
        <w:t xml:space="preserve"> </w:t>
      </w:r>
      <w:r w:rsidRPr="00AD22D6">
        <w:rPr>
          <w:color w:val="000000"/>
        </w:rPr>
        <w:t>historisch of tijdelijk geloof niet meer baten als het</w:t>
      </w:r>
      <w:r>
        <w:rPr>
          <w:color w:val="000000"/>
        </w:rPr>
        <w:t xml:space="preserve"> de </w:t>
      </w:r>
      <w:r w:rsidRPr="00AD22D6">
        <w:rPr>
          <w:color w:val="000000"/>
        </w:rPr>
        <w:t>duivel doet,</w:t>
      </w:r>
      <w:r>
        <w:rPr>
          <w:color w:val="000000"/>
        </w:rPr>
        <w:t xml:space="preserve"> </w:t>
      </w:r>
      <w:r w:rsidRPr="00AD22D6">
        <w:rPr>
          <w:color w:val="000000"/>
        </w:rPr>
        <w:t>die wel weet, dat er een God is, maar niettemin moet sidderen</w:t>
      </w:r>
      <w:r>
        <w:rPr>
          <w:color w:val="000000"/>
        </w:rPr>
        <w:t xml:space="preserve"> </w:t>
      </w:r>
      <w:r w:rsidRPr="00AD22D6">
        <w:rPr>
          <w:color w:val="000000"/>
        </w:rPr>
        <w:t>(Jac. 2</w:t>
      </w:r>
      <w:r>
        <w:rPr>
          <w:color w:val="000000"/>
        </w:rPr>
        <w:t>:</w:t>
      </w:r>
      <w:r w:rsidRPr="00AD22D6">
        <w:rPr>
          <w:color w:val="000000"/>
        </w:rPr>
        <w:t xml:space="preserve"> 19). Daarom voegt Petrus deze twee </w:t>
      </w:r>
      <w:r>
        <w:rPr>
          <w:color w:val="000000"/>
        </w:rPr>
        <w:t>oge</w:t>
      </w:r>
      <w:r w:rsidRPr="00AD22D6">
        <w:rPr>
          <w:color w:val="000000"/>
        </w:rPr>
        <w:t>n samen, zeggende</w:t>
      </w:r>
      <w:r>
        <w:rPr>
          <w:color w:val="000000"/>
        </w:rPr>
        <w:t xml:space="preserve"> </w:t>
      </w:r>
      <w:r w:rsidRPr="00AD22D6">
        <w:rPr>
          <w:color w:val="000000"/>
        </w:rPr>
        <w:t>in Joh. 6</w:t>
      </w:r>
      <w:r>
        <w:rPr>
          <w:color w:val="000000"/>
        </w:rPr>
        <w:t>:</w:t>
      </w:r>
      <w:r w:rsidRPr="00AD22D6">
        <w:rPr>
          <w:color w:val="000000"/>
        </w:rPr>
        <w:t xml:space="preserve"> 69: En wij hebben </w:t>
      </w:r>
      <w:r w:rsidRPr="00AD22D6">
        <w:rPr>
          <w:i/>
          <w:iCs/>
          <w:color w:val="000000"/>
        </w:rPr>
        <w:t xml:space="preserve">geloofd </w:t>
      </w:r>
      <w:r w:rsidRPr="00AD22D6">
        <w:rPr>
          <w:color w:val="000000"/>
        </w:rPr>
        <w:t xml:space="preserve">en </w:t>
      </w:r>
      <w:r w:rsidRPr="00AD22D6">
        <w:rPr>
          <w:i/>
          <w:iCs/>
          <w:color w:val="000000"/>
        </w:rPr>
        <w:t xml:space="preserve">bekend </w:t>
      </w:r>
      <w:r w:rsidRPr="00AD22D6">
        <w:rPr>
          <w:color w:val="000000"/>
        </w:rPr>
        <w:t>dat gij zijt</w:t>
      </w:r>
      <w:r>
        <w:rPr>
          <w:color w:val="000000"/>
        </w:rPr>
        <w:t xml:space="preserve"> </w:t>
      </w:r>
      <w:r w:rsidRPr="00AD22D6">
        <w:rPr>
          <w:color w:val="000000"/>
        </w:rPr>
        <w:t>de Christus, de Zoon des levenden Gods.</w:t>
      </w:r>
      <w:r>
        <w:rPr>
          <w:color w:val="000000"/>
        </w:rPr>
        <w:t xml:space="preserve"> </w:t>
      </w:r>
    </w:p>
    <w:p w:rsidR="0053092A" w:rsidRDefault="00485177" w:rsidP="00485177">
      <w:pPr>
        <w:jc w:val="both"/>
        <w:rPr>
          <w:color w:val="000000"/>
        </w:rPr>
      </w:pPr>
      <w:r w:rsidRPr="00AD22D6">
        <w:rPr>
          <w:i/>
          <w:iCs/>
          <w:color w:val="000000"/>
        </w:rPr>
        <w:t>Met</w:t>
      </w:r>
      <w:r>
        <w:rPr>
          <w:i/>
          <w:iCs/>
          <w:color w:val="000000"/>
        </w:rPr>
        <w:t xml:space="preserve"> een </w:t>
      </w:r>
      <w:r w:rsidRPr="00AD22D6">
        <w:rPr>
          <w:i/>
          <w:iCs/>
          <w:color w:val="000000"/>
        </w:rPr>
        <w:t>keten van uwen hals.</w:t>
      </w:r>
      <w:r>
        <w:rPr>
          <w:i/>
          <w:iCs/>
          <w:color w:val="000000"/>
        </w:rPr>
        <w:t xml:space="preserve"> </w:t>
      </w:r>
      <w:r w:rsidRPr="00AD22D6">
        <w:rPr>
          <w:color w:val="000000"/>
        </w:rPr>
        <w:t>Onze wedergeboorte en de gehoorzaamheid aan Gods geboden is</w:t>
      </w:r>
      <w:r>
        <w:rPr>
          <w:color w:val="000000"/>
        </w:rPr>
        <w:t xml:space="preserve"> </w:t>
      </w:r>
      <w:r w:rsidRPr="00AD22D6">
        <w:rPr>
          <w:color w:val="000000"/>
        </w:rPr>
        <w:t>als een gulden keten aan onzen hals (Spr. 1</w:t>
      </w:r>
      <w:r>
        <w:rPr>
          <w:color w:val="000000"/>
        </w:rPr>
        <w:t>:</w:t>
      </w:r>
      <w:r w:rsidRPr="00AD22D6">
        <w:rPr>
          <w:color w:val="000000"/>
        </w:rPr>
        <w:t xml:space="preserve"> 9), overmits dit een</w:t>
      </w:r>
      <w:r>
        <w:rPr>
          <w:color w:val="000000"/>
        </w:rPr>
        <w:t xml:space="preserve"> </w:t>
      </w:r>
      <w:r w:rsidRPr="00AD22D6">
        <w:rPr>
          <w:color w:val="000000"/>
        </w:rPr>
        <w:t>geestelijk sieraad onzer zielen is, dat kostelijk is voor God. Dat de</w:t>
      </w:r>
      <w:r>
        <w:rPr>
          <w:color w:val="000000"/>
        </w:rPr>
        <w:t xml:space="preserve"> Heilige Geest </w:t>
      </w:r>
      <w:r w:rsidRPr="00AD22D6">
        <w:rPr>
          <w:color w:val="000000"/>
        </w:rPr>
        <w:t xml:space="preserve">nu zegt </w:t>
      </w:r>
      <w:r w:rsidRPr="00AD22D6">
        <w:rPr>
          <w:i/>
          <w:iCs/>
          <w:color w:val="000000"/>
        </w:rPr>
        <w:t xml:space="preserve">een keten, </w:t>
      </w:r>
      <w:r w:rsidRPr="00AD22D6">
        <w:rPr>
          <w:color w:val="000000"/>
        </w:rPr>
        <w:t>daarmee wil Hij te kennen geven, dat</w:t>
      </w:r>
      <w:r>
        <w:rPr>
          <w:color w:val="000000"/>
        </w:rPr>
        <w:t xml:space="preserve"> </w:t>
      </w:r>
      <w:r w:rsidRPr="00AD22D6">
        <w:rPr>
          <w:color w:val="000000"/>
        </w:rPr>
        <w:t>hoewel elke deugd een kostelijk kleinood is voor</w:t>
      </w:r>
      <w:r>
        <w:rPr>
          <w:color w:val="000000"/>
        </w:rPr>
        <w:t xml:space="preserve"> de Heere</w:t>
      </w:r>
      <w:r w:rsidRPr="00AD22D6">
        <w:rPr>
          <w:color w:val="000000"/>
        </w:rPr>
        <w:t>, (gelijk</w:t>
      </w:r>
      <w:r>
        <w:rPr>
          <w:color w:val="000000"/>
        </w:rPr>
        <w:t xml:space="preserve"> </w:t>
      </w:r>
      <w:r w:rsidRPr="00AD22D6">
        <w:rPr>
          <w:color w:val="000000"/>
        </w:rPr>
        <w:t>wij ook in Kap. 1</w:t>
      </w:r>
      <w:r>
        <w:rPr>
          <w:color w:val="000000"/>
        </w:rPr>
        <w:t>:</w:t>
      </w:r>
      <w:r w:rsidRPr="00AD22D6">
        <w:rPr>
          <w:color w:val="000000"/>
        </w:rPr>
        <w:t xml:space="preserve"> 11 gehoord hebben</w:t>
      </w:r>
      <w:r>
        <w:rPr>
          <w:color w:val="000000"/>
        </w:rPr>
        <w:t>:</w:t>
      </w:r>
      <w:r w:rsidRPr="00AD22D6">
        <w:rPr>
          <w:color w:val="000000"/>
        </w:rPr>
        <w:t xml:space="preserve"> </w:t>
      </w:r>
    </w:p>
    <w:p w:rsidR="00485177" w:rsidRDefault="00485177" w:rsidP="00485177">
      <w:pPr>
        <w:jc w:val="both"/>
        <w:rPr>
          <w:color w:val="000000"/>
        </w:rPr>
      </w:pPr>
      <w:r w:rsidRPr="00AD22D6">
        <w:rPr>
          <w:i/>
          <w:iCs/>
          <w:color w:val="000000"/>
        </w:rPr>
        <w:t>Wij zullen u gouden</w:t>
      </w:r>
      <w:r>
        <w:rPr>
          <w:i/>
          <w:iCs/>
          <w:color w:val="000000"/>
        </w:rPr>
        <w:t xml:space="preserve"> </w:t>
      </w:r>
      <w:r w:rsidRPr="00AD22D6">
        <w:rPr>
          <w:i/>
          <w:iCs/>
          <w:color w:val="000000"/>
        </w:rPr>
        <w:t>spangen maken met zilveren sti</w:t>
      </w:r>
      <w:r w:rsidR="00AC28C8">
        <w:rPr>
          <w:i/>
          <w:iCs/>
          <w:color w:val="000000"/>
        </w:rPr>
        <w:t>p</w:t>
      </w:r>
      <w:r w:rsidRPr="00AD22D6">
        <w:rPr>
          <w:i/>
          <w:iCs/>
          <w:color w:val="000000"/>
        </w:rPr>
        <w:t xml:space="preserve">jes, </w:t>
      </w:r>
      <w:r w:rsidRPr="00AD22D6">
        <w:rPr>
          <w:color w:val="000000"/>
        </w:rPr>
        <w:t>waar door dat sieraad in het</w:t>
      </w:r>
      <w:r>
        <w:rPr>
          <w:color w:val="000000"/>
        </w:rPr>
        <w:t xml:space="preserve"> </w:t>
      </w:r>
      <w:r w:rsidRPr="00AD22D6">
        <w:rPr>
          <w:color w:val="000000"/>
        </w:rPr>
        <w:t>meervoudig getal dat geestelijke snoer van Christelijke deugden wordt</w:t>
      </w:r>
      <w:r>
        <w:rPr>
          <w:color w:val="000000"/>
        </w:rPr>
        <w:t xml:space="preserve"> </w:t>
      </w:r>
      <w:r w:rsidRPr="00AD22D6">
        <w:rPr>
          <w:color w:val="000000"/>
        </w:rPr>
        <w:t>bedoeld, hetwelk met</w:t>
      </w:r>
      <w:r>
        <w:rPr>
          <w:color w:val="000000"/>
        </w:rPr>
        <w:t xml:space="preserve"> de </w:t>
      </w:r>
      <w:r w:rsidRPr="00AD22D6">
        <w:rPr>
          <w:color w:val="000000"/>
        </w:rPr>
        <w:t>band der liefde aan elkander geregen is</w:t>
      </w:r>
      <w:r>
        <w:rPr>
          <w:color w:val="000000"/>
        </w:rPr>
        <w:t xml:space="preserve"> </w:t>
      </w:r>
      <w:r w:rsidRPr="00AD22D6">
        <w:rPr>
          <w:color w:val="000000"/>
        </w:rPr>
        <w:t>door</w:t>
      </w:r>
      <w:r>
        <w:rPr>
          <w:color w:val="000000"/>
        </w:rPr>
        <w:t xml:space="preserve"> de </w:t>
      </w:r>
      <w:r w:rsidRPr="00AD22D6">
        <w:rPr>
          <w:color w:val="000000"/>
        </w:rPr>
        <w:t>Geest Gods);</w:t>
      </w:r>
      <w:r>
        <w:rPr>
          <w:color w:val="000000"/>
        </w:rPr>
        <w:t xml:space="preserve"> zo </w:t>
      </w:r>
      <w:r w:rsidRPr="00AD22D6">
        <w:rPr>
          <w:color w:val="000000"/>
        </w:rPr>
        <w:t>is er evenwel voor God niets aangenamers</w:t>
      </w:r>
      <w:r>
        <w:rPr>
          <w:color w:val="000000"/>
        </w:rPr>
        <w:t xml:space="preserve"> </w:t>
      </w:r>
      <w:r w:rsidRPr="00AD22D6">
        <w:rPr>
          <w:color w:val="000000"/>
        </w:rPr>
        <w:t>dan</w:t>
      </w:r>
      <w:r>
        <w:rPr>
          <w:color w:val="000000"/>
        </w:rPr>
        <w:t xml:space="preserve"> een </w:t>
      </w:r>
      <w:r w:rsidR="0053092A">
        <w:rPr>
          <w:color w:val="000000"/>
        </w:rPr>
        <w:t>ootmoedige en stille</w:t>
      </w:r>
      <w:r w:rsidRPr="00AD22D6">
        <w:rPr>
          <w:color w:val="000000"/>
        </w:rPr>
        <w:t xml:space="preserve"> Geest (1 </w:t>
      </w:r>
      <w:r>
        <w:rPr>
          <w:color w:val="000000"/>
        </w:rPr>
        <w:t>Petrus</w:t>
      </w:r>
      <w:r w:rsidR="00E325F7">
        <w:rPr>
          <w:color w:val="000000"/>
        </w:rPr>
        <w:t xml:space="preserve"> </w:t>
      </w:r>
      <w:r w:rsidRPr="00AD22D6">
        <w:rPr>
          <w:color w:val="000000"/>
        </w:rPr>
        <w:t>3</w:t>
      </w:r>
      <w:r>
        <w:rPr>
          <w:color w:val="000000"/>
        </w:rPr>
        <w:t>:</w:t>
      </w:r>
      <w:r w:rsidRPr="00AD22D6">
        <w:rPr>
          <w:color w:val="000000"/>
        </w:rPr>
        <w:t xml:space="preserve"> 4). Want zulk</w:t>
      </w:r>
      <w:r>
        <w:rPr>
          <w:color w:val="000000"/>
        </w:rPr>
        <w:t xml:space="preserve"> </w:t>
      </w:r>
      <w:r w:rsidRPr="00AD22D6">
        <w:rPr>
          <w:color w:val="000000"/>
        </w:rPr>
        <w:t>124</w:t>
      </w:r>
      <w:r>
        <w:rPr>
          <w:color w:val="000000"/>
        </w:rPr>
        <w:t xml:space="preserve"> </w:t>
      </w:r>
      <w:r w:rsidRPr="00AD22D6">
        <w:rPr>
          <w:color w:val="000000"/>
        </w:rPr>
        <w:t>een beangst en verslagen hart behaagt Gode meer dan offer en brandoffer</w:t>
      </w:r>
      <w:r>
        <w:rPr>
          <w:color w:val="000000"/>
        </w:rPr>
        <w:t xml:space="preserve"> </w:t>
      </w:r>
      <w:r w:rsidRPr="00AD22D6">
        <w:rPr>
          <w:color w:val="000000"/>
        </w:rPr>
        <w:t>(Ps. 51</w:t>
      </w:r>
      <w:r>
        <w:rPr>
          <w:color w:val="000000"/>
        </w:rPr>
        <w:t>:</w:t>
      </w:r>
      <w:r w:rsidRPr="00AD22D6">
        <w:rPr>
          <w:color w:val="000000"/>
        </w:rPr>
        <w:t xml:space="preserve"> 19). Maar hier moeten wij wederom van g</w:t>
      </w:r>
      <w:r>
        <w:rPr>
          <w:color w:val="000000"/>
        </w:rPr>
        <w:t>ene</w:t>
      </w:r>
      <w:r w:rsidRPr="00AD22D6">
        <w:rPr>
          <w:color w:val="000000"/>
        </w:rPr>
        <w:t xml:space="preserve"> verdiensten</w:t>
      </w:r>
      <w:r>
        <w:rPr>
          <w:color w:val="000000"/>
        </w:rPr>
        <w:t xml:space="preserve"> </w:t>
      </w:r>
      <w:r w:rsidRPr="00AD22D6">
        <w:rPr>
          <w:color w:val="000000"/>
        </w:rPr>
        <w:t>dr</w:t>
      </w:r>
      <w:r>
        <w:rPr>
          <w:color w:val="000000"/>
        </w:rPr>
        <w:t>ome</w:t>
      </w:r>
      <w:r w:rsidRPr="00AD22D6">
        <w:rPr>
          <w:color w:val="000000"/>
        </w:rPr>
        <w:t>n, want God kroont in ons</w:t>
      </w:r>
      <w:r>
        <w:rPr>
          <w:color w:val="000000"/>
        </w:rPr>
        <w:t xml:space="preserve"> zijn </w:t>
      </w:r>
      <w:r w:rsidRPr="00AD22D6">
        <w:rPr>
          <w:color w:val="000000"/>
        </w:rPr>
        <w:t>eigene gaven, dewijl</w:t>
      </w:r>
      <w:r>
        <w:rPr>
          <w:color w:val="000000"/>
        </w:rPr>
        <w:t xml:space="preserve"> </w:t>
      </w:r>
      <w:r w:rsidRPr="00AD22D6">
        <w:rPr>
          <w:color w:val="000000"/>
        </w:rPr>
        <w:t xml:space="preserve">wij deze gulden keten niet van </w:t>
      </w:r>
      <w:r w:rsidR="0056061B">
        <w:rPr>
          <w:color w:val="000000"/>
        </w:rPr>
        <w:t>onszelf</w:t>
      </w:r>
      <w:r w:rsidRPr="00AD22D6">
        <w:rPr>
          <w:color w:val="000000"/>
        </w:rPr>
        <w:t xml:space="preserve"> hebben, maar door zijne</w:t>
      </w:r>
      <w:r>
        <w:rPr>
          <w:color w:val="000000"/>
        </w:rPr>
        <w:t xml:space="preserve"> </w:t>
      </w:r>
      <w:r w:rsidRPr="00AD22D6">
        <w:rPr>
          <w:color w:val="000000"/>
        </w:rPr>
        <w:t xml:space="preserve">genade, </w:t>
      </w:r>
      <w:r>
        <w:rPr>
          <w:color w:val="000000"/>
        </w:rPr>
        <w:t>zoa</w:t>
      </w:r>
      <w:r w:rsidRPr="00AD22D6">
        <w:rPr>
          <w:color w:val="000000"/>
        </w:rPr>
        <w:t>ls blijkt uit de gemelde plaats Hoogl. 1</w:t>
      </w:r>
      <w:r>
        <w:rPr>
          <w:color w:val="000000"/>
        </w:rPr>
        <w:t>:</w:t>
      </w:r>
      <w:r w:rsidRPr="00AD22D6">
        <w:rPr>
          <w:color w:val="000000"/>
        </w:rPr>
        <w:t xml:space="preserve"> 11.</w:t>
      </w:r>
    </w:p>
    <w:p w:rsidR="00485177" w:rsidRDefault="00485177" w:rsidP="00485177">
      <w:pPr>
        <w:jc w:val="both"/>
        <w:rPr>
          <w:color w:val="000000"/>
        </w:rPr>
      </w:pPr>
    </w:p>
    <w:p w:rsidR="0053092A" w:rsidRDefault="00485177" w:rsidP="00485177">
      <w:pPr>
        <w:jc w:val="both"/>
        <w:rPr>
          <w:color w:val="000000"/>
        </w:rPr>
      </w:pPr>
      <w:r>
        <w:rPr>
          <w:color w:val="000000"/>
        </w:rPr>
        <w:t xml:space="preserve">Vs. </w:t>
      </w:r>
      <w:r w:rsidRPr="00AD22D6">
        <w:rPr>
          <w:color w:val="000000"/>
        </w:rPr>
        <w:t xml:space="preserve">10. </w:t>
      </w:r>
      <w:r w:rsidRPr="00AD22D6">
        <w:rPr>
          <w:i/>
          <w:iCs/>
          <w:color w:val="000000"/>
        </w:rPr>
        <w:t>Hoe schoon is</w:t>
      </w:r>
      <w:r>
        <w:rPr>
          <w:i/>
          <w:iCs/>
          <w:color w:val="000000"/>
        </w:rPr>
        <w:t xml:space="preserve"> uw </w:t>
      </w:r>
      <w:r w:rsidRPr="00AD22D6">
        <w:rPr>
          <w:i/>
          <w:iCs/>
          <w:color w:val="000000"/>
        </w:rPr>
        <w:t>uitnem</w:t>
      </w:r>
      <w:r>
        <w:rPr>
          <w:i/>
          <w:iCs/>
          <w:color w:val="000000"/>
        </w:rPr>
        <w:t xml:space="preserve">en </w:t>
      </w:r>
      <w:r w:rsidRPr="00AD22D6">
        <w:rPr>
          <w:i/>
          <w:iCs/>
          <w:color w:val="000000"/>
        </w:rPr>
        <w:t>liefde.</w:t>
      </w:r>
      <w:r>
        <w:rPr>
          <w:i/>
          <w:iCs/>
          <w:color w:val="000000"/>
        </w:rPr>
        <w:t xml:space="preserve"> </w:t>
      </w:r>
      <w:r w:rsidRPr="00AD22D6">
        <w:rPr>
          <w:color w:val="000000"/>
        </w:rPr>
        <w:t xml:space="preserve">Hier gaat de </w:t>
      </w:r>
      <w:r>
        <w:rPr>
          <w:color w:val="000000"/>
        </w:rPr>
        <w:t>Heere</w:t>
      </w:r>
      <w:r w:rsidRPr="00AD22D6">
        <w:rPr>
          <w:color w:val="000000"/>
        </w:rPr>
        <w:t xml:space="preserve"> Christus de liefde van</w:t>
      </w:r>
      <w:r>
        <w:rPr>
          <w:color w:val="000000"/>
        </w:rPr>
        <w:t xml:space="preserve"> zijn </w:t>
      </w:r>
      <w:r w:rsidRPr="00AD22D6">
        <w:rPr>
          <w:color w:val="000000"/>
        </w:rPr>
        <w:t>uitverkorene prijzen</w:t>
      </w:r>
      <w:r>
        <w:rPr>
          <w:color w:val="000000"/>
        </w:rPr>
        <w:t xml:space="preserve"> </w:t>
      </w:r>
      <w:r w:rsidRPr="00AD22D6">
        <w:rPr>
          <w:color w:val="000000"/>
        </w:rPr>
        <w:t>; en hij gebruikt haar (de liefde) in het meervoudig getal, omdat</w:t>
      </w:r>
      <w:r>
        <w:rPr>
          <w:color w:val="000000"/>
        </w:rPr>
        <w:t xml:space="preserve"> </w:t>
      </w:r>
      <w:r w:rsidRPr="00AD22D6">
        <w:rPr>
          <w:color w:val="000000"/>
        </w:rPr>
        <w:t xml:space="preserve">de liefde van de kinderen Gods overvloedig moet zijn, </w:t>
      </w:r>
      <w:r>
        <w:rPr>
          <w:color w:val="000000"/>
        </w:rPr>
        <w:t xml:space="preserve">zowel </w:t>
      </w:r>
      <w:r w:rsidRPr="00AD22D6">
        <w:rPr>
          <w:color w:val="000000"/>
        </w:rPr>
        <w:t xml:space="preserve">jegens God, als jeger.s </w:t>
      </w:r>
      <w:r>
        <w:rPr>
          <w:color w:val="000000"/>
        </w:rPr>
        <w:t xml:space="preserve">hun </w:t>
      </w:r>
      <w:r w:rsidRPr="00AD22D6">
        <w:rPr>
          <w:color w:val="000000"/>
        </w:rPr>
        <w:t>naaste, met name de huisgen</w:t>
      </w:r>
      <w:r>
        <w:rPr>
          <w:color w:val="000000"/>
        </w:rPr>
        <w:t>ote</w:t>
      </w:r>
      <w:r w:rsidRPr="00AD22D6">
        <w:rPr>
          <w:color w:val="000000"/>
        </w:rPr>
        <w:t>n</w:t>
      </w:r>
      <w:r>
        <w:rPr>
          <w:color w:val="000000"/>
        </w:rPr>
        <w:t xml:space="preserve"> </w:t>
      </w:r>
      <w:r w:rsidRPr="00AD22D6">
        <w:rPr>
          <w:color w:val="000000"/>
        </w:rPr>
        <w:t>des geloofs (Fill. 1</w:t>
      </w:r>
      <w:r>
        <w:rPr>
          <w:color w:val="000000"/>
        </w:rPr>
        <w:t>:</w:t>
      </w:r>
      <w:r w:rsidRPr="00AD22D6">
        <w:rPr>
          <w:color w:val="000000"/>
        </w:rPr>
        <w:t xml:space="preserve"> 9). Deze liefde verheft hij boven</w:t>
      </w:r>
      <w:r>
        <w:rPr>
          <w:color w:val="000000"/>
        </w:rPr>
        <w:t xml:space="preserve"> de </w:t>
      </w:r>
      <w:r w:rsidRPr="00AD22D6">
        <w:rPr>
          <w:color w:val="000000"/>
        </w:rPr>
        <w:t>wijn en</w:t>
      </w:r>
      <w:r>
        <w:rPr>
          <w:color w:val="000000"/>
        </w:rPr>
        <w:t xml:space="preserve"> </w:t>
      </w:r>
      <w:r w:rsidRPr="00AD22D6">
        <w:rPr>
          <w:color w:val="000000"/>
        </w:rPr>
        <w:t>alle uiterlijke gaven, want zij behaagt</w:t>
      </w:r>
      <w:r>
        <w:rPr>
          <w:color w:val="000000"/>
        </w:rPr>
        <w:t xml:space="preserve"> de Heere</w:t>
      </w:r>
      <w:r w:rsidRPr="00AD22D6">
        <w:rPr>
          <w:color w:val="000000"/>
        </w:rPr>
        <w:t xml:space="preserve"> meer dan </w:t>
      </w:r>
      <w:r>
        <w:rPr>
          <w:color w:val="000000"/>
        </w:rPr>
        <w:t>eni</w:t>
      </w:r>
      <w:r w:rsidRPr="00AD22D6">
        <w:rPr>
          <w:color w:val="000000"/>
        </w:rPr>
        <w:t>ge</w:t>
      </w:r>
      <w:r>
        <w:rPr>
          <w:color w:val="000000"/>
        </w:rPr>
        <w:t xml:space="preserve"> </w:t>
      </w:r>
      <w:r w:rsidRPr="00AD22D6">
        <w:rPr>
          <w:color w:val="000000"/>
        </w:rPr>
        <w:t>uiterlijke offerande (Hos. 6</w:t>
      </w:r>
      <w:r>
        <w:rPr>
          <w:color w:val="000000"/>
        </w:rPr>
        <w:t>:</w:t>
      </w:r>
      <w:r w:rsidRPr="00AD22D6">
        <w:rPr>
          <w:color w:val="000000"/>
        </w:rPr>
        <w:t xml:space="preserve"> 6</w:t>
      </w:r>
      <w:r>
        <w:rPr>
          <w:color w:val="000000"/>
        </w:rPr>
        <w:t>;</w:t>
      </w:r>
      <w:r w:rsidRPr="00AD22D6">
        <w:rPr>
          <w:color w:val="000000"/>
        </w:rPr>
        <w:t xml:space="preserve"> Mich</w:t>
      </w:r>
      <w:r w:rsidR="0053092A">
        <w:rPr>
          <w:color w:val="000000"/>
        </w:rPr>
        <w:t>a</w:t>
      </w:r>
      <w:r w:rsidRPr="00AD22D6">
        <w:rPr>
          <w:color w:val="000000"/>
        </w:rPr>
        <w:t xml:space="preserve"> 6</w:t>
      </w:r>
      <w:r>
        <w:rPr>
          <w:color w:val="000000"/>
        </w:rPr>
        <w:t>:</w:t>
      </w:r>
      <w:r w:rsidRPr="00AD22D6">
        <w:rPr>
          <w:color w:val="000000"/>
        </w:rPr>
        <w:t xml:space="preserve"> 8</w:t>
      </w:r>
      <w:r>
        <w:rPr>
          <w:color w:val="000000"/>
        </w:rPr>
        <w:t>;</w:t>
      </w:r>
      <w:r w:rsidRPr="00AD22D6">
        <w:rPr>
          <w:color w:val="000000"/>
        </w:rPr>
        <w:t xml:space="preserve"> Hebr. 6</w:t>
      </w:r>
      <w:r>
        <w:rPr>
          <w:color w:val="000000"/>
        </w:rPr>
        <w:t>:</w:t>
      </w:r>
      <w:r w:rsidRPr="00AD22D6">
        <w:rPr>
          <w:color w:val="000000"/>
        </w:rPr>
        <w:t xml:space="preserve"> 10)</w:t>
      </w:r>
      <w:r w:rsidR="00F623C6">
        <w:rPr>
          <w:color w:val="000000"/>
        </w:rPr>
        <w:t>. Z</w:t>
      </w:r>
      <w:r w:rsidRPr="00AD22D6">
        <w:rPr>
          <w:color w:val="000000"/>
        </w:rPr>
        <w:t>ij</w:t>
      </w:r>
      <w:r>
        <w:rPr>
          <w:color w:val="000000"/>
        </w:rPr>
        <w:t xml:space="preserve"> </w:t>
      </w:r>
      <w:r w:rsidRPr="00AD22D6">
        <w:rPr>
          <w:color w:val="000000"/>
        </w:rPr>
        <w:t>maakt ons ook</w:t>
      </w:r>
      <w:r>
        <w:rPr>
          <w:color w:val="000000"/>
        </w:rPr>
        <w:t xml:space="preserve"> een </w:t>
      </w:r>
      <w:r w:rsidRPr="00AD22D6">
        <w:rPr>
          <w:color w:val="000000"/>
        </w:rPr>
        <w:t xml:space="preserve">geruste </w:t>
      </w:r>
      <w:r>
        <w:rPr>
          <w:color w:val="000000"/>
        </w:rPr>
        <w:t>consciëntie</w:t>
      </w:r>
      <w:r w:rsidRPr="00AD22D6">
        <w:rPr>
          <w:color w:val="000000"/>
        </w:rPr>
        <w:t>, als wij haar beoefenen met</w:t>
      </w:r>
      <w:r>
        <w:rPr>
          <w:color w:val="000000"/>
        </w:rPr>
        <w:t xml:space="preserve"> </w:t>
      </w:r>
      <w:r w:rsidRPr="00AD22D6">
        <w:rPr>
          <w:color w:val="000000"/>
        </w:rPr>
        <w:t>de daad en waarheid (1 Joh. 3</w:t>
      </w:r>
      <w:r>
        <w:rPr>
          <w:color w:val="000000"/>
        </w:rPr>
        <w:t>:</w:t>
      </w:r>
      <w:r w:rsidRPr="00AD22D6">
        <w:rPr>
          <w:color w:val="000000"/>
        </w:rPr>
        <w:t xml:space="preserve"> 18)</w:t>
      </w:r>
      <w:r w:rsidR="00F623C6">
        <w:rPr>
          <w:color w:val="000000"/>
        </w:rPr>
        <w:t>. Z</w:t>
      </w:r>
      <w:r w:rsidRPr="00AD22D6">
        <w:rPr>
          <w:color w:val="000000"/>
        </w:rPr>
        <w:t>ij verkwikt ook het hart</w:t>
      </w:r>
      <w:r>
        <w:rPr>
          <w:color w:val="000000"/>
        </w:rPr>
        <w:t xml:space="preserve"> </w:t>
      </w:r>
      <w:r w:rsidRPr="00AD22D6">
        <w:rPr>
          <w:color w:val="000000"/>
        </w:rPr>
        <w:t>van onzen naaste meer dan wijn (Fil.</w:t>
      </w:r>
      <w:r w:rsidR="0053092A">
        <w:rPr>
          <w:color w:val="000000"/>
        </w:rPr>
        <w:t xml:space="preserve"> </w:t>
      </w:r>
      <w:r>
        <w:rPr>
          <w:color w:val="000000"/>
        </w:rPr>
        <w:t xml:space="preserve">Vs. </w:t>
      </w:r>
      <w:r w:rsidRPr="00AD22D6">
        <w:rPr>
          <w:color w:val="000000"/>
        </w:rPr>
        <w:t>7). Dit dient dan, om ons</w:t>
      </w:r>
      <w:r>
        <w:rPr>
          <w:color w:val="000000"/>
        </w:rPr>
        <w:t xml:space="preserve"> </w:t>
      </w:r>
      <w:r w:rsidRPr="00AD22D6">
        <w:rPr>
          <w:color w:val="000000"/>
        </w:rPr>
        <w:t>tot werken der liefde op te wekken.</w:t>
      </w:r>
      <w:r>
        <w:rPr>
          <w:color w:val="000000"/>
        </w:rPr>
        <w:t xml:space="preserve"> </w:t>
      </w:r>
    </w:p>
    <w:p w:rsidR="00485177" w:rsidRDefault="00485177" w:rsidP="00485177">
      <w:pPr>
        <w:jc w:val="both"/>
        <w:rPr>
          <w:color w:val="000000"/>
        </w:rPr>
      </w:pPr>
      <w:r w:rsidRPr="00AD22D6">
        <w:rPr>
          <w:i/>
          <w:iCs/>
          <w:color w:val="000000"/>
        </w:rPr>
        <w:t>De reuk uwer oliën.</w:t>
      </w:r>
      <w:r>
        <w:rPr>
          <w:i/>
          <w:iCs/>
          <w:color w:val="000000"/>
        </w:rPr>
        <w:t xml:space="preserve"> </w:t>
      </w:r>
      <w:r w:rsidRPr="00AD22D6">
        <w:rPr>
          <w:color w:val="000000"/>
        </w:rPr>
        <w:t>Daaronder worden de geestelijke gaven verstaan, voorkom</w:t>
      </w:r>
      <w:r>
        <w:rPr>
          <w:color w:val="000000"/>
        </w:rPr>
        <w:t xml:space="preserve">en </w:t>
      </w:r>
      <w:r w:rsidRPr="00AD22D6">
        <w:rPr>
          <w:color w:val="000000"/>
        </w:rPr>
        <w:t>uit</w:t>
      </w:r>
      <w:r>
        <w:rPr>
          <w:color w:val="000000"/>
        </w:rPr>
        <w:t xml:space="preserve"> </w:t>
      </w:r>
      <w:r w:rsidRPr="00AD22D6">
        <w:rPr>
          <w:color w:val="000000"/>
        </w:rPr>
        <w:t>de zalving des Heiligen Geestes, als met name onze gebeden, dankzeggingen,</w:t>
      </w:r>
      <w:r>
        <w:rPr>
          <w:color w:val="000000"/>
        </w:rPr>
        <w:t xml:space="preserve"> </w:t>
      </w:r>
      <w:r w:rsidRPr="00AD22D6">
        <w:rPr>
          <w:color w:val="000000"/>
        </w:rPr>
        <w:t>aalmoezen en alle onze geestelijke offeranden, die Gode</w:t>
      </w:r>
      <w:r>
        <w:rPr>
          <w:color w:val="000000"/>
        </w:rPr>
        <w:t xml:space="preserve"> </w:t>
      </w:r>
      <w:r w:rsidRPr="00AD22D6">
        <w:rPr>
          <w:color w:val="000000"/>
        </w:rPr>
        <w:t>behagen door Jezus Christus (1 Joh. 2</w:t>
      </w:r>
      <w:r>
        <w:rPr>
          <w:color w:val="000000"/>
        </w:rPr>
        <w:t>:</w:t>
      </w:r>
      <w:r w:rsidRPr="00AD22D6">
        <w:rPr>
          <w:color w:val="000000"/>
        </w:rPr>
        <w:t xml:space="preserve"> 27;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5). Deze</w:t>
      </w:r>
      <w:r>
        <w:rPr>
          <w:color w:val="000000"/>
        </w:rPr>
        <w:t xml:space="preserve"> </w:t>
      </w:r>
      <w:r w:rsidRPr="00AD22D6">
        <w:rPr>
          <w:color w:val="000000"/>
        </w:rPr>
        <w:t xml:space="preserve">gaven zijn voor God en alle </w:t>
      </w:r>
      <w:r w:rsidR="007E3227">
        <w:rPr>
          <w:color w:val="000000"/>
        </w:rPr>
        <w:t>Godzalig</w:t>
      </w:r>
      <w:r w:rsidRPr="00AD22D6">
        <w:rPr>
          <w:color w:val="000000"/>
        </w:rPr>
        <w:t xml:space="preserve">e </w:t>
      </w:r>
      <w:r>
        <w:rPr>
          <w:color w:val="000000"/>
        </w:rPr>
        <w:t>mensen</w:t>
      </w:r>
      <w:r w:rsidRPr="00AD22D6">
        <w:rPr>
          <w:color w:val="000000"/>
        </w:rPr>
        <w:t xml:space="preserve"> aangenamer dan</w:t>
      </w:r>
      <w:r>
        <w:rPr>
          <w:color w:val="000000"/>
        </w:rPr>
        <w:t xml:space="preserve"> eni</w:t>
      </w:r>
      <w:r w:rsidRPr="00AD22D6">
        <w:rPr>
          <w:color w:val="000000"/>
        </w:rPr>
        <w:t>ge kostelijke specerijen (Rom. 12</w:t>
      </w:r>
      <w:r>
        <w:rPr>
          <w:color w:val="000000"/>
        </w:rPr>
        <w:t>:</w:t>
      </w:r>
      <w:r w:rsidRPr="00AD22D6">
        <w:rPr>
          <w:color w:val="000000"/>
        </w:rPr>
        <w:t xml:space="preserve"> 2; Fill. 4</w:t>
      </w:r>
      <w:r>
        <w:rPr>
          <w:color w:val="000000"/>
        </w:rPr>
        <w:t>:</w:t>
      </w:r>
      <w:r w:rsidRPr="00AD22D6">
        <w:rPr>
          <w:color w:val="000000"/>
        </w:rPr>
        <w:t xml:space="preserve"> 18).</w:t>
      </w:r>
    </w:p>
    <w:p w:rsidR="00485177" w:rsidRDefault="00485177" w:rsidP="00485177">
      <w:pPr>
        <w:jc w:val="both"/>
        <w:rPr>
          <w:color w:val="000000"/>
        </w:rPr>
      </w:pPr>
    </w:p>
    <w:p w:rsidR="009A0FA8" w:rsidRDefault="00485177" w:rsidP="00485177">
      <w:pPr>
        <w:jc w:val="both"/>
        <w:rPr>
          <w:color w:val="000000"/>
        </w:rPr>
      </w:pPr>
      <w:r>
        <w:rPr>
          <w:color w:val="000000"/>
        </w:rPr>
        <w:t xml:space="preserve">Vs. </w:t>
      </w:r>
      <w:r w:rsidRPr="00AD22D6">
        <w:rPr>
          <w:color w:val="000000"/>
        </w:rPr>
        <w:t>11.</w:t>
      </w:r>
      <w:r>
        <w:rPr>
          <w:color w:val="000000"/>
        </w:rPr>
        <w:t xml:space="preserve"> uw </w:t>
      </w:r>
      <w:r w:rsidRPr="00AD22D6">
        <w:rPr>
          <w:i/>
          <w:iCs/>
          <w:color w:val="000000"/>
        </w:rPr>
        <w:t>lippen druppen van honigzeem.</w:t>
      </w:r>
      <w:r>
        <w:rPr>
          <w:i/>
          <w:iCs/>
          <w:color w:val="000000"/>
        </w:rPr>
        <w:t xml:space="preserve"> </w:t>
      </w:r>
      <w:r w:rsidRPr="00AD22D6">
        <w:rPr>
          <w:color w:val="000000"/>
        </w:rPr>
        <w:t>Dit is klaar genoeg dat hiermede geprezen wordt de taal der gel</w:t>
      </w:r>
      <w:r>
        <w:rPr>
          <w:color w:val="000000"/>
        </w:rPr>
        <w:t>ovi</w:t>
      </w:r>
      <w:r w:rsidRPr="00AD22D6">
        <w:rPr>
          <w:color w:val="000000"/>
        </w:rPr>
        <w:t>gen,</w:t>
      </w:r>
      <w:r>
        <w:rPr>
          <w:color w:val="000000"/>
        </w:rPr>
        <w:t xml:space="preserve"> </w:t>
      </w:r>
      <w:r w:rsidRPr="00AD22D6">
        <w:rPr>
          <w:color w:val="000000"/>
        </w:rPr>
        <w:t xml:space="preserve">waarmede zij God danken en </w:t>
      </w:r>
      <w:r>
        <w:rPr>
          <w:color w:val="000000"/>
        </w:rPr>
        <w:t xml:space="preserve">hun </w:t>
      </w:r>
      <w:r w:rsidRPr="00AD22D6">
        <w:rPr>
          <w:color w:val="000000"/>
        </w:rPr>
        <w:t>naaste stichten. Want</w:t>
      </w:r>
      <w:r>
        <w:rPr>
          <w:color w:val="000000"/>
        </w:rPr>
        <w:t xml:space="preserve"> </w:t>
      </w:r>
      <w:r w:rsidRPr="00AD22D6">
        <w:rPr>
          <w:color w:val="000000"/>
        </w:rPr>
        <w:t>de taal der gel</w:t>
      </w:r>
      <w:r>
        <w:rPr>
          <w:color w:val="000000"/>
        </w:rPr>
        <w:t>ovi</w:t>
      </w:r>
      <w:r w:rsidRPr="00AD22D6">
        <w:rPr>
          <w:color w:val="000000"/>
        </w:rPr>
        <w:t>gen is lieflijk, voedzaam en gezond als honig</w:t>
      </w:r>
      <w:r>
        <w:rPr>
          <w:color w:val="000000"/>
        </w:rPr>
        <w:t xml:space="preserve"> </w:t>
      </w:r>
      <w:r w:rsidRPr="00AD22D6">
        <w:rPr>
          <w:color w:val="000000"/>
        </w:rPr>
        <w:t>(Col. 4</w:t>
      </w:r>
      <w:r>
        <w:rPr>
          <w:color w:val="000000"/>
        </w:rPr>
        <w:t>:</w:t>
      </w:r>
      <w:r w:rsidRPr="00AD22D6">
        <w:rPr>
          <w:color w:val="000000"/>
        </w:rPr>
        <w:t xml:space="preserve"> 6). Voorts moeten we wel opmerken, dat deze honig niet</w:t>
      </w:r>
      <w:r>
        <w:rPr>
          <w:color w:val="000000"/>
        </w:rPr>
        <w:t xml:space="preserve"> </w:t>
      </w:r>
      <w:r w:rsidRPr="00AD22D6">
        <w:rPr>
          <w:color w:val="000000"/>
        </w:rPr>
        <w:t>uit onze hersenen vloeit, maar uit Gods Woord, dat in ons woont</w:t>
      </w:r>
      <w:r>
        <w:rPr>
          <w:color w:val="000000"/>
        </w:rPr>
        <w:t xml:space="preserve"> </w:t>
      </w:r>
      <w:r w:rsidRPr="00AD22D6">
        <w:rPr>
          <w:color w:val="000000"/>
        </w:rPr>
        <w:t>(Col. 3</w:t>
      </w:r>
      <w:r>
        <w:rPr>
          <w:color w:val="000000"/>
        </w:rPr>
        <w:t>:</w:t>
      </w:r>
      <w:r w:rsidRPr="00AD22D6">
        <w:rPr>
          <w:color w:val="000000"/>
        </w:rPr>
        <w:t xml:space="preserve"> 16). Want dat is zoeter dan honig of honigzeem (Ps. 19.11).</w:t>
      </w:r>
      <w:r>
        <w:rPr>
          <w:color w:val="000000"/>
        </w:rPr>
        <w:t xml:space="preserve"> </w:t>
      </w:r>
    </w:p>
    <w:p w:rsidR="00485177" w:rsidRDefault="00485177" w:rsidP="00485177">
      <w:pPr>
        <w:jc w:val="both"/>
        <w:rPr>
          <w:color w:val="000000"/>
        </w:rPr>
      </w:pPr>
      <w:r w:rsidRPr="00AD22D6">
        <w:rPr>
          <w:i/>
          <w:iCs/>
          <w:color w:val="000000"/>
        </w:rPr>
        <w:t>De reuk uwer kl</w:t>
      </w:r>
      <w:r>
        <w:rPr>
          <w:i/>
          <w:iCs/>
          <w:color w:val="000000"/>
        </w:rPr>
        <w:t>ede</w:t>
      </w:r>
      <w:r w:rsidRPr="00AD22D6">
        <w:rPr>
          <w:i/>
          <w:iCs/>
          <w:color w:val="000000"/>
        </w:rPr>
        <w:t>ren.</w:t>
      </w:r>
      <w:r>
        <w:rPr>
          <w:i/>
          <w:iCs/>
          <w:color w:val="000000"/>
        </w:rPr>
        <w:t xml:space="preserve"> </w:t>
      </w:r>
      <w:r w:rsidRPr="00AD22D6">
        <w:rPr>
          <w:color w:val="000000"/>
        </w:rPr>
        <w:t>De kl</w:t>
      </w:r>
      <w:r>
        <w:rPr>
          <w:color w:val="000000"/>
        </w:rPr>
        <w:t>ede</w:t>
      </w:r>
      <w:r w:rsidRPr="00AD22D6">
        <w:rPr>
          <w:color w:val="000000"/>
        </w:rPr>
        <w:t>ren dienen tot deksel en versiering van het lichaam</w:t>
      </w:r>
      <w:r w:rsidR="009A0FA8">
        <w:rPr>
          <w:color w:val="000000"/>
        </w:rPr>
        <w:t>.</w:t>
      </w:r>
      <w:r>
        <w:rPr>
          <w:color w:val="000000"/>
        </w:rPr>
        <w:t xml:space="preserve"> </w:t>
      </w:r>
      <w:r w:rsidRPr="00AD22D6">
        <w:rPr>
          <w:color w:val="000000"/>
        </w:rPr>
        <w:t xml:space="preserve">Daarom verstaan wij hieronder </w:t>
      </w:r>
      <w:r w:rsidRPr="00AD22D6">
        <w:rPr>
          <w:i/>
          <w:iCs/>
          <w:color w:val="000000"/>
        </w:rPr>
        <w:t xml:space="preserve">eerst </w:t>
      </w:r>
      <w:r w:rsidRPr="00AD22D6">
        <w:rPr>
          <w:color w:val="000000"/>
        </w:rPr>
        <w:t>de rechtvaardigmaking en heiligmaking,</w:t>
      </w:r>
      <w:r>
        <w:rPr>
          <w:color w:val="000000"/>
        </w:rPr>
        <w:t xml:space="preserve"> </w:t>
      </w:r>
      <w:r w:rsidRPr="00AD22D6">
        <w:rPr>
          <w:color w:val="000000"/>
        </w:rPr>
        <w:t>want deze witte kl</w:t>
      </w:r>
      <w:r>
        <w:rPr>
          <w:color w:val="000000"/>
        </w:rPr>
        <w:t>ede</w:t>
      </w:r>
      <w:r w:rsidRPr="00AD22D6">
        <w:rPr>
          <w:color w:val="000000"/>
        </w:rPr>
        <w:t>ren, die beter rieken dan Ezau's</w:t>
      </w:r>
      <w:r>
        <w:rPr>
          <w:color w:val="000000"/>
        </w:rPr>
        <w:t xml:space="preserve"> </w:t>
      </w:r>
      <w:r w:rsidRPr="00AD22D6">
        <w:rPr>
          <w:color w:val="000000"/>
        </w:rPr>
        <w:t>kl</w:t>
      </w:r>
      <w:r>
        <w:rPr>
          <w:color w:val="000000"/>
        </w:rPr>
        <w:t>ede</w:t>
      </w:r>
      <w:r w:rsidRPr="00AD22D6">
        <w:rPr>
          <w:color w:val="000000"/>
        </w:rPr>
        <w:t>ren, waarmede Jakob bekleed was, om</w:t>
      </w:r>
      <w:r>
        <w:rPr>
          <w:color w:val="000000"/>
        </w:rPr>
        <w:t xml:space="preserve"> de </w:t>
      </w:r>
      <w:r w:rsidRPr="00AD22D6">
        <w:rPr>
          <w:color w:val="000000"/>
        </w:rPr>
        <w:t xml:space="preserve">zegen van </w:t>
      </w:r>
      <w:r>
        <w:rPr>
          <w:color w:val="000000"/>
        </w:rPr>
        <w:t xml:space="preserve">zijn </w:t>
      </w:r>
      <w:r w:rsidRPr="00AD22D6">
        <w:rPr>
          <w:color w:val="000000"/>
        </w:rPr>
        <w:t>Vader te ontvangen (Gen. 27</w:t>
      </w:r>
      <w:r>
        <w:rPr>
          <w:color w:val="000000"/>
        </w:rPr>
        <w:t>:</w:t>
      </w:r>
      <w:r w:rsidRPr="00AD22D6">
        <w:rPr>
          <w:color w:val="000000"/>
        </w:rPr>
        <w:t xml:space="preserve"> 27), krijgen wij van Christus, onzen</w:t>
      </w:r>
      <w:r>
        <w:rPr>
          <w:color w:val="000000"/>
        </w:rPr>
        <w:t xml:space="preserve"> </w:t>
      </w:r>
      <w:r w:rsidRPr="00AD22D6">
        <w:rPr>
          <w:color w:val="000000"/>
        </w:rPr>
        <w:t>oudsten broeder (Openb. 3</w:t>
      </w:r>
      <w:r>
        <w:rPr>
          <w:color w:val="000000"/>
        </w:rPr>
        <w:t>:</w:t>
      </w:r>
      <w:r w:rsidRPr="00AD22D6">
        <w:rPr>
          <w:color w:val="000000"/>
        </w:rPr>
        <w:t xml:space="preserve"> 18). Hieruit volgt, dat wij dezen reuk</w:t>
      </w:r>
      <w:r>
        <w:rPr>
          <w:color w:val="000000"/>
        </w:rPr>
        <w:t xml:space="preserve"> </w:t>
      </w:r>
      <w:r w:rsidRPr="00AD22D6">
        <w:rPr>
          <w:color w:val="000000"/>
        </w:rPr>
        <w:t xml:space="preserve">niet van </w:t>
      </w:r>
      <w:r w:rsidR="0056061B">
        <w:rPr>
          <w:color w:val="000000"/>
        </w:rPr>
        <w:t>onszelf</w:t>
      </w:r>
      <w:r w:rsidRPr="00AD22D6">
        <w:rPr>
          <w:color w:val="000000"/>
        </w:rPr>
        <w:t xml:space="preserve"> hebben, maar van Christus, wiens kl</w:t>
      </w:r>
      <w:r>
        <w:rPr>
          <w:color w:val="000000"/>
        </w:rPr>
        <w:t>ede</w:t>
      </w:r>
      <w:r w:rsidRPr="00AD22D6">
        <w:rPr>
          <w:color w:val="000000"/>
        </w:rPr>
        <w:t>ren met</w:t>
      </w:r>
      <w:r>
        <w:rPr>
          <w:color w:val="000000"/>
        </w:rPr>
        <w:t xml:space="preserve"> </w:t>
      </w:r>
      <w:r w:rsidRPr="00AD22D6">
        <w:rPr>
          <w:color w:val="000000"/>
        </w:rPr>
        <w:t>mirre, aloë en kassie doorgeurd zijn (Ps. 45</w:t>
      </w:r>
      <w:r>
        <w:rPr>
          <w:color w:val="000000"/>
        </w:rPr>
        <w:t>:</w:t>
      </w:r>
      <w:r w:rsidRPr="00AD22D6">
        <w:rPr>
          <w:color w:val="000000"/>
        </w:rPr>
        <w:t xml:space="preserve"> 9). </w:t>
      </w:r>
      <w:r w:rsidR="009A0FA8">
        <w:rPr>
          <w:i/>
          <w:iCs/>
          <w:color w:val="000000"/>
        </w:rPr>
        <w:t>T</w:t>
      </w:r>
      <w:r w:rsidRPr="00AD22D6">
        <w:rPr>
          <w:i/>
          <w:iCs/>
          <w:color w:val="000000"/>
        </w:rPr>
        <w:t xml:space="preserve">en andere </w:t>
      </w:r>
      <w:r w:rsidRPr="00AD22D6">
        <w:rPr>
          <w:color w:val="000000"/>
        </w:rPr>
        <w:t>verstaan</w:t>
      </w:r>
      <w:r>
        <w:rPr>
          <w:color w:val="000000"/>
        </w:rPr>
        <w:t xml:space="preserve"> </w:t>
      </w:r>
      <w:r w:rsidR="009A0FA8">
        <w:rPr>
          <w:color w:val="000000"/>
        </w:rPr>
        <w:t>wij</w:t>
      </w:r>
      <w:r w:rsidRPr="00AD22D6">
        <w:rPr>
          <w:color w:val="000000"/>
        </w:rPr>
        <w:t xml:space="preserve"> hieronder al de voorrechten, waar de kerk mede versierd</w:t>
      </w:r>
      <w:r>
        <w:rPr>
          <w:color w:val="000000"/>
        </w:rPr>
        <w:t xml:space="preserve"> </w:t>
      </w:r>
      <w:r w:rsidRPr="00AD22D6">
        <w:rPr>
          <w:color w:val="000000"/>
        </w:rPr>
        <w:t>is, als de aanneming tot kinderen, de heerlijkheid, de verbonden, de</w:t>
      </w:r>
      <w:r>
        <w:rPr>
          <w:color w:val="000000"/>
        </w:rPr>
        <w:t xml:space="preserve"> </w:t>
      </w:r>
      <w:r w:rsidRPr="00AD22D6">
        <w:rPr>
          <w:color w:val="000000"/>
        </w:rPr>
        <w:t>wetgeving, de godsdienst, de beloften en de voorbeelden der heilige</w:t>
      </w:r>
      <w:r>
        <w:rPr>
          <w:color w:val="000000"/>
        </w:rPr>
        <w:t xml:space="preserve"> </w:t>
      </w:r>
      <w:r w:rsidRPr="00AD22D6">
        <w:rPr>
          <w:color w:val="000000"/>
        </w:rPr>
        <w:t>vaderen (Rom. 9</w:t>
      </w:r>
      <w:r>
        <w:rPr>
          <w:color w:val="000000"/>
        </w:rPr>
        <w:t>:</w:t>
      </w:r>
      <w:r w:rsidRPr="00AD22D6">
        <w:rPr>
          <w:color w:val="000000"/>
        </w:rPr>
        <w:t xml:space="preserve"> 4). Want in deze voorrechten bestaat ook het</w:t>
      </w:r>
      <w:r>
        <w:rPr>
          <w:color w:val="000000"/>
        </w:rPr>
        <w:t xml:space="preserve"> </w:t>
      </w:r>
      <w:r w:rsidRPr="00AD22D6">
        <w:rPr>
          <w:color w:val="000000"/>
        </w:rPr>
        <w:t>sieraad van de kerk, waarvan wij lezen in Ps. 45</w:t>
      </w:r>
      <w:r>
        <w:rPr>
          <w:color w:val="000000"/>
        </w:rPr>
        <w:t>:</w:t>
      </w:r>
      <w:r w:rsidRPr="00AD22D6">
        <w:rPr>
          <w:color w:val="000000"/>
        </w:rPr>
        <w:t>14. Ezech. 16:10.</w:t>
      </w:r>
      <w:r>
        <w:rPr>
          <w:color w:val="000000"/>
        </w:rPr>
        <w:t xml:space="preserve"> </w:t>
      </w:r>
      <w:r w:rsidRPr="00AD22D6">
        <w:rPr>
          <w:color w:val="000000"/>
        </w:rPr>
        <w:t>Al deze geestelijke kl</w:t>
      </w:r>
      <w:r>
        <w:rPr>
          <w:color w:val="000000"/>
        </w:rPr>
        <w:t>ede</w:t>
      </w:r>
      <w:r w:rsidRPr="00AD22D6">
        <w:rPr>
          <w:color w:val="000000"/>
        </w:rPr>
        <w:t xml:space="preserve">ren nu gaan met </w:t>
      </w:r>
      <w:r>
        <w:rPr>
          <w:color w:val="000000"/>
        </w:rPr>
        <w:t xml:space="preserve">hun </w:t>
      </w:r>
      <w:r w:rsidRPr="00AD22D6">
        <w:rPr>
          <w:color w:val="000000"/>
        </w:rPr>
        <w:t>lieflijken reuk</w:t>
      </w:r>
      <w:r>
        <w:rPr>
          <w:color w:val="000000"/>
        </w:rPr>
        <w:t xml:space="preserve"> de </w:t>
      </w:r>
      <w:r w:rsidRPr="00AD22D6">
        <w:rPr>
          <w:color w:val="000000"/>
        </w:rPr>
        <w:t>reuk van de Cederen op Libanon verre te boven, want deze reuk</w:t>
      </w:r>
      <w:r>
        <w:rPr>
          <w:color w:val="000000"/>
        </w:rPr>
        <w:t xml:space="preserve"> </w:t>
      </w:r>
      <w:r w:rsidRPr="00AD22D6">
        <w:rPr>
          <w:color w:val="000000"/>
        </w:rPr>
        <w:t xml:space="preserve">is eeuwig en onverderfelijk en aangenaam voor God en </w:t>
      </w:r>
      <w:r>
        <w:rPr>
          <w:color w:val="000000"/>
        </w:rPr>
        <w:t xml:space="preserve">mensen </w:t>
      </w:r>
      <w:r w:rsidRPr="00AD22D6">
        <w:rPr>
          <w:color w:val="000000"/>
        </w:rPr>
        <w:t>(Spr. 3</w:t>
      </w:r>
      <w:r>
        <w:rPr>
          <w:color w:val="000000"/>
        </w:rPr>
        <w:t>:</w:t>
      </w:r>
      <w:r w:rsidRPr="00AD22D6">
        <w:rPr>
          <w:color w:val="000000"/>
        </w:rPr>
        <w:t xml:space="preserve"> 4</w:t>
      </w:r>
      <w:r>
        <w:rPr>
          <w:color w:val="000000"/>
        </w:rPr>
        <w:t>;</w:t>
      </w:r>
      <w:r w:rsidRPr="00AD22D6">
        <w:rPr>
          <w:color w:val="000000"/>
        </w:rPr>
        <w:t xml:space="preserve"> Rom. 14</w:t>
      </w:r>
      <w:r>
        <w:rPr>
          <w:color w:val="000000"/>
        </w:rPr>
        <w:t>:</w:t>
      </w:r>
      <w:r w:rsidRPr="00AD22D6">
        <w:rPr>
          <w:color w:val="000000"/>
        </w:rPr>
        <w:t xml:space="preserve"> 18).</w:t>
      </w:r>
    </w:p>
    <w:p w:rsidR="00485177" w:rsidRDefault="00485177" w:rsidP="00485177">
      <w:pPr>
        <w:jc w:val="both"/>
        <w:rPr>
          <w:color w:val="000000"/>
        </w:rPr>
      </w:pPr>
    </w:p>
    <w:p w:rsidR="009A0FA8" w:rsidRDefault="00485177" w:rsidP="00485177">
      <w:pPr>
        <w:jc w:val="both"/>
        <w:rPr>
          <w:color w:val="000000"/>
        </w:rPr>
      </w:pPr>
      <w:r>
        <w:rPr>
          <w:color w:val="000000"/>
        </w:rPr>
        <w:t xml:space="preserve">Vs. </w:t>
      </w:r>
      <w:r w:rsidRPr="00AD22D6">
        <w:rPr>
          <w:color w:val="000000"/>
        </w:rPr>
        <w:t xml:space="preserve">12. </w:t>
      </w:r>
      <w:r w:rsidRPr="00AD22D6">
        <w:rPr>
          <w:i/>
          <w:iCs/>
          <w:color w:val="000000"/>
        </w:rPr>
        <w:t>Gij zijt een besloten hof.</w:t>
      </w:r>
      <w:r>
        <w:rPr>
          <w:i/>
          <w:iCs/>
          <w:color w:val="000000"/>
        </w:rPr>
        <w:t xml:space="preserve"> </w:t>
      </w:r>
      <w:r w:rsidRPr="00AD22D6">
        <w:rPr>
          <w:color w:val="000000"/>
        </w:rPr>
        <w:t xml:space="preserve">Hiermede wordt de geestelijke </w:t>
      </w:r>
      <w:r w:rsidR="009A0FA8">
        <w:rPr>
          <w:color w:val="000000"/>
        </w:rPr>
        <w:t>kuis</w:t>
      </w:r>
      <w:r w:rsidRPr="00AD22D6">
        <w:rPr>
          <w:color w:val="000000"/>
        </w:rPr>
        <w:t>heid van de kerk geprezen,</w:t>
      </w:r>
      <w:r>
        <w:rPr>
          <w:color w:val="000000"/>
        </w:rPr>
        <w:t xml:space="preserve"> </w:t>
      </w:r>
      <w:r w:rsidRPr="00AD22D6">
        <w:rPr>
          <w:color w:val="000000"/>
        </w:rPr>
        <w:t>niet alleen omdat ze als</w:t>
      </w:r>
      <w:r>
        <w:rPr>
          <w:color w:val="000000"/>
        </w:rPr>
        <w:t xml:space="preserve"> een </w:t>
      </w:r>
      <w:r w:rsidRPr="00AD22D6">
        <w:rPr>
          <w:color w:val="000000"/>
        </w:rPr>
        <w:t>oprechte maagd zich zelve alleen tot</w:t>
      </w:r>
      <w:r>
        <w:rPr>
          <w:color w:val="000000"/>
        </w:rPr>
        <w:t xml:space="preserve"> </w:t>
      </w:r>
      <w:r w:rsidRPr="00AD22D6">
        <w:rPr>
          <w:color w:val="000000"/>
        </w:rPr>
        <w:t>Christus wil voegen (2 Cor. 11</w:t>
      </w:r>
      <w:r>
        <w:rPr>
          <w:color w:val="000000"/>
        </w:rPr>
        <w:t>:</w:t>
      </w:r>
      <w:r w:rsidRPr="00AD22D6">
        <w:rPr>
          <w:color w:val="000000"/>
        </w:rPr>
        <w:t xml:space="preserve"> 2), maar ook omdat ze door de</w:t>
      </w:r>
      <w:r>
        <w:rPr>
          <w:color w:val="000000"/>
        </w:rPr>
        <w:t xml:space="preserve"> </w:t>
      </w:r>
      <w:r w:rsidRPr="00AD22D6">
        <w:rPr>
          <w:color w:val="000000"/>
        </w:rPr>
        <w:t xml:space="preserve">kerkelijke tucht alle onreine en vuile </w:t>
      </w:r>
      <w:r>
        <w:rPr>
          <w:color w:val="000000"/>
        </w:rPr>
        <w:t>mensen</w:t>
      </w:r>
      <w:r w:rsidRPr="00AD22D6">
        <w:rPr>
          <w:color w:val="000000"/>
        </w:rPr>
        <w:t xml:space="preserve"> zoekt uit te sluiten</w:t>
      </w:r>
      <w:r>
        <w:rPr>
          <w:color w:val="000000"/>
        </w:rPr>
        <w:t xml:space="preserve"> </w:t>
      </w:r>
      <w:r w:rsidRPr="00C64DB3">
        <w:rPr>
          <w:color w:val="000000"/>
        </w:rPr>
        <w:t xml:space="preserve">volgens de regel der Schrifture (Matth. </w:t>
      </w:r>
      <w:r w:rsidRPr="00AD22D6">
        <w:rPr>
          <w:color w:val="000000"/>
        </w:rPr>
        <w:t>18</w:t>
      </w:r>
      <w:r>
        <w:rPr>
          <w:color w:val="000000"/>
        </w:rPr>
        <w:t>:</w:t>
      </w:r>
      <w:r w:rsidRPr="00AD22D6">
        <w:rPr>
          <w:color w:val="000000"/>
        </w:rPr>
        <w:t xml:space="preserve"> 17; 1 Cor. 5</w:t>
      </w:r>
      <w:r>
        <w:rPr>
          <w:color w:val="000000"/>
        </w:rPr>
        <w:t>:</w:t>
      </w:r>
      <w:r w:rsidRPr="00AD22D6">
        <w:rPr>
          <w:color w:val="000000"/>
        </w:rPr>
        <w:t xml:space="preserve"> 7). De</w:t>
      </w:r>
      <w:r>
        <w:rPr>
          <w:color w:val="000000"/>
        </w:rPr>
        <w:t xml:space="preserve"> </w:t>
      </w:r>
      <w:r w:rsidRPr="00AD22D6">
        <w:rPr>
          <w:color w:val="000000"/>
        </w:rPr>
        <w:t xml:space="preserve">gelijkenis schijnt genomen te zijn van het paradijs, dat door </w:t>
      </w:r>
      <w:r>
        <w:rPr>
          <w:color w:val="000000"/>
        </w:rPr>
        <w:t>ene</w:t>
      </w:r>
      <w:r w:rsidRPr="00AD22D6">
        <w:rPr>
          <w:color w:val="000000"/>
        </w:rPr>
        <w:t>n</w:t>
      </w:r>
      <w:r>
        <w:rPr>
          <w:color w:val="000000"/>
        </w:rPr>
        <w:t xml:space="preserve"> </w:t>
      </w:r>
      <w:r w:rsidRPr="00AD22D6">
        <w:rPr>
          <w:color w:val="000000"/>
        </w:rPr>
        <w:t xml:space="preserve">engel bewaakt </w:t>
      </w:r>
      <w:r>
        <w:rPr>
          <w:color w:val="000000"/>
        </w:rPr>
        <w:t>werd</w:t>
      </w:r>
      <w:r w:rsidRPr="00AD22D6">
        <w:rPr>
          <w:color w:val="000000"/>
        </w:rPr>
        <w:t xml:space="preserve">, opdat de </w:t>
      </w:r>
      <w:r>
        <w:rPr>
          <w:color w:val="000000"/>
        </w:rPr>
        <w:t>mensen</w:t>
      </w:r>
      <w:r w:rsidRPr="00AD22D6">
        <w:rPr>
          <w:color w:val="000000"/>
        </w:rPr>
        <w:t xml:space="preserve"> na</w:t>
      </w:r>
      <w:r>
        <w:rPr>
          <w:color w:val="000000"/>
        </w:rPr>
        <w:t xml:space="preserve"> de </w:t>
      </w:r>
      <w:r w:rsidRPr="00AD22D6">
        <w:rPr>
          <w:color w:val="000000"/>
        </w:rPr>
        <w:t>val daar niet in</w:t>
      </w:r>
      <w:r>
        <w:rPr>
          <w:color w:val="000000"/>
        </w:rPr>
        <w:t xml:space="preserve"> </w:t>
      </w:r>
      <w:r w:rsidRPr="00AD22D6">
        <w:rPr>
          <w:color w:val="000000"/>
        </w:rPr>
        <w:t>zouden komen (Gen. 3</w:t>
      </w:r>
      <w:r>
        <w:rPr>
          <w:color w:val="000000"/>
        </w:rPr>
        <w:t>:</w:t>
      </w:r>
      <w:r w:rsidRPr="00AD22D6">
        <w:rPr>
          <w:color w:val="000000"/>
        </w:rPr>
        <w:t xml:space="preserve"> 24).</w:t>
      </w:r>
      <w:r>
        <w:rPr>
          <w:color w:val="000000"/>
        </w:rPr>
        <w:t xml:space="preserve"> </w:t>
      </w:r>
      <w:r>
        <w:rPr>
          <w:i/>
          <w:iCs/>
          <w:color w:val="000000"/>
        </w:rPr>
        <w:t>Ene</w:t>
      </w:r>
      <w:r w:rsidRPr="00AD22D6">
        <w:rPr>
          <w:i/>
          <w:iCs/>
          <w:color w:val="000000"/>
        </w:rPr>
        <w:t xml:space="preserve"> beslotene wel,</w:t>
      </w:r>
      <w:r>
        <w:rPr>
          <w:i/>
          <w:iCs/>
          <w:color w:val="000000"/>
        </w:rPr>
        <w:t xml:space="preserve"> een </w:t>
      </w:r>
      <w:r w:rsidRPr="00AD22D6">
        <w:rPr>
          <w:i/>
          <w:iCs/>
          <w:color w:val="000000"/>
        </w:rPr>
        <w:t>verzegelde fontein.</w:t>
      </w:r>
      <w:r>
        <w:rPr>
          <w:i/>
          <w:iCs/>
          <w:color w:val="000000"/>
        </w:rPr>
        <w:t xml:space="preserve"> </w:t>
      </w:r>
      <w:r w:rsidRPr="00AD22D6">
        <w:rPr>
          <w:color w:val="000000"/>
        </w:rPr>
        <w:t>De kerk wordt een sprinkader en fontein genoemd, niet ten opzichte</w:t>
      </w:r>
      <w:r>
        <w:rPr>
          <w:color w:val="000000"/>
        </w:rPr>
        <w:t xml:space="preserve"> </w:t>
      </w:r>
      <w:r w:rsidRPr="00AD22D6">
        <w:rPr>
          <w:color w:val="000000"/>
        </w:rPr>
        <w:t>van haar zelve, want wij zijn van nature dor, maar ten aanzien</w:t>
      </w:r>
      <w:r>
        <w:rPr>
          <w:color w:val="000000"/>
        </w:rPr>
        <w:t xml:space="preserve"> </w:t>
      </w:r>
      <w:r w:rsidRPr="00AD22D6">
        <w:rPr>
          <w:color w:val="000000"/>
        </w:rPr>
        <w:t>van de bediening des goddelijken Woords en der heilige Sacramenten,</w:t>
      </w:r>
      <w:r>
        <w:rPr>
          <w:color w:val="000000"/>
        </w:rPr>
        <w:t xml:space="preserve"> </w:t>
      </w:r>
      <w:r w:rsidRPr="00AD22D6">
        <w:rPr>
          <w:color w:val="000000"/>
        </w:rPr>
        <w:t>die van God daarin geplant is, want daardoor worden,</w:t>
      </w:r>
      <w:r>
        <w:rPr>
          <w:color w:val="000000"/>
        </w:rPr>
        <w:t xml:space="preserve"> </w:t>
      </w:r>
      <w:r w:rsidRPr="00AD22D6">
        <w:rPr>
          <w:color w:val="000000"/>
        </w:rPr>
        <w:t>ons de geestelijke gaven medegedeeld, die zijn als stille wateren, om</w:t>
      </w:r>
      <w:r>
        <w:rPr>
          <w:color w:val="000000"/>
        </w:rPr>
        <w:t xml:space="preserve"> </w:t>
      </w:r>
      <w:r w:rsidRPr="00AD22D6">
        <w:rPr>
          <w:color w:val="000000"/>
        </w:rPr>
        <w:t>onze ziel te laven (Ps. 23</w:t>
      </w:r>
      <w:r>
        <w:rPr>
          <w:color w:val="000000"/>
        </w:rPr>
        <w:t>:</w:t>
      </w:r>
      <w:r w:rsidRPr="00AD22D6">
        <w:rPr>
          <w:color w:val="000000"/>
        </w:rPr>
        <w:t xml:space="preserve"> 2). En deze wateren vloeien</w:t>
      </w:r>
      <w:r w:rsidR="009A0FA8">
        <w:rPr>
          <w:color w:val="000000"/>
        </w:rPr>
        <w:t xml:space="preserve"> u</w:t>
      </w:r>
      <w:r>
        <w:rPr>
          <w:color w:val="000000"/>
        </w:rPr>
        <w:t xml:space="preserve">it het </w:t>
      </w:r>
      <w:r w:rsidRPr="00AD22D6">
        <w:rPr>
          <w:color w:val="000000"/>
        </w:rPr>
        <w:t>heiligdom</w:t>
      </w:r>
      <w:r>
        <w:rPr>
          <w:color w:val="000000"/>
        </w:rPr>
        <w:t xml:space="preserve"> </w:t>
      </w:r>
      <w:r w:rsidRPr="00AD22D6">
        <w:rPr>
          <w:color w:val="000000"/>
        </w:rPr>
        <w:t>van</w:t>
      </w:r>
      <w:r>
        <w:rPr>
          <w:color w:val="000000"/>
        </w:rPr>
        <w:t xml:space="preserve"> de </w:t>
      </w:r>
      <w:r w:rsidRPr="00AD22D6">
        <w:rPr>
          <w:color w:val="000000"/>
        </w:rPr>
        <w:t>Vader,</w:t>
      </w:r>
      <w:r>
        <w:rPr>
          <w:color w:val="000000"/>
        </w:rPr>
        <w:t xml:space="preserve"> de </w:t>
      </w:r>
      <w:r w:rsidRPr="00AD22D6">
        <w:rPr>
          <w:color w:val="000000"/>
        </w:rPr>
        <w:t>Zoon en</w:t>
      </w:r>
      <w:r>
        <w:rPr>
          <w:color w:val="000000"/>
        </w:rPr>
        <w:t xml:space="preserve"> de Heilige Geest </w:t>
      </w:r>
      <w:r w:rsidRPr="00AD22D6">
        <w:rPr>
          <w:color w:val="000000"/>
        </w:rPr>
        <w:t>(Ezech. 47</w:t>
      </w:r>
      <w:r>
        <w:rPr>
          <w:color w:val="000000"/>
        </w:rPr>
        <w:t>:</w:t>
      </w:r>
      <w:r w:rsidRPr="00AD22D6">
        <w:rPr>
          <w:color w:val="000000"/>
        </w:rPr>
        <w:t xml:space="preserve"> 1).</w:t>
      </w:r>
      <w:r>
        <w:rPr>
          <w:color w:val="000000"/>
        </w:rPr>
        <w:t xml:space="preserve"> </w:t>
      </w:r>
      <w:r w:rsidRPr="00AD22D6">
        <w:rPr>
          <w:color w:val="000000"/>
        </w:rPr>
        <w:t>Vgl. voorts omtrent deze bornputten Ps. 46</w:t>
      </w:r>
      <w:r>
        <w:rPr>
          <w:color w:val="000000"/>
        </w:rPr>
        <w:t>:</w:t>
      </w:r>
      <w:r w:rsidRPr="00AD22D6">
        <w:rPr>
          <w:color w:val="000000"/>
        </w:rPr>
        <w:t xml:space="preserve"> 5 en Ps. 84</w:t>
      </w:r>
      <w:r>
        <w:rPr>
          <w:color w:val="000000"/>
        </w:rPr>
        <w:t>:</w:t>
      </w:r>
      <w:r w:rsidRPr="00AD22D6">
        <w:rPr>
          <w:color w:val="000000"/>
        </w:rPr>
        <w:t xml:space="preserve"> 7. Deze</w:t>
      </w:r>
      <w:r>
        <w:rPr>
          <w:color w:val="000000"/>
        </w:rPr>
        <w:t xml:space="preserve"> </w:t>
      </w:r>
      <w:r w:rsidRPr="00AD22D6">
        <w:rPr>
          <w:color w:val="000000"/>
        </w:rPr>
        <w:t>bornput en fontein nu is gesloten en verzegeld voor de ongel</w:t>
      </w:r>
      <w:r>
        <w:rPr>
          <w:color w:val="000000"/>
        </w:rPr>
        <w:t>ovi</w:t>
      </w:r>
      <w:r w:rsidRPr="00AD22D6">
        <w:rPr>
          <w:color w:val="000000"/>
        </w:rPr>
        <w:t>gen,</w:t>
      </w:r>
      <w:r>
        <w:rPr>
          <w:color w:val="000000"/>
        </w:rPr>
        <w:t xml:space="preserve"> </w:t>
      </w:r>
      <w:r w:rsidRPr="00AD22D6">
        <w:rPr>
          <w:color w:val="000000"/>
        </w:rPr>
        <w:t>want zij hebben noch deel, noch lot aan dit woord (Hand. 8</w:t>
      </w:r>
      <w:r>
        <w:rPr>
          <w:color w:val="000000"/>
        </w:rPr>
        <w:t>:</w:t>
      </w:r>
      <w:r w:rsidRPr="00AD22D6">
        <w:rPr>
          <w:color w:val="000000"/>
        </w:rPr>
        <w:t xml:space="preserve"> 21)</w:t>
      </w:r>
      <w:r w:rsidR="00F623C6">
        <w:rPr>
          <w:color w:val="000000"/>
        </w:rPr>
        <w:t>. Z</w:t>
      </w:r>
      <w:r w:rsidRPr="00AD22D6">
        <w:rPr>
          <w:color w:val="000000"/>
        </w:rPr>
        <w:t>ij kunnen m</w:t>
      </w:r>
      <w:r w:rsidR="009A0FA8">
        <w:rPr>
          <w:color w:val="000000"/>
        </w:rPr>
        <w:t>et deze gaven niet meer profijt</w:t>
      </w:r>
      <w:r w:rsidRPr="00AD22D6">
        <w:rPr>
          <w:color w:val="000000"/>
        </w:rPr>
        <w:t xml:space="preserve"> doen dan met een verzegeld</w:t>
      </w:r>
      <w:r>
        <w:rPr>
          <w:color w:val="000000"/>
        </w:rPr>
        <w:t xml:space="preserve"> </w:t>
      </w:r>
      <w:r w:rsidRPr="00AD22D6">
        <w:rPr>
          <w:color w:val="000000"/>
        </w:rPr>
        <w:t>boek, overmits hun hart verblind is (Jes. 29</w:t>
      </w:r>
      <w:r>
        <w:rPr>
          <w:color w:val="000000"/>
        </w:rPr>
        <w:t>:</w:t>
      </w:r>
      <w:r w:rsidR="009A0FA8">
        <w:rPr>
          <w:color w:val="000000"/>
        </w:rPr>
        <w:t xml:space="preserve"> 11)</w:t>
      </w:r>
      <w:r w:rsidRPr="00AD22D6">
        <w:rPr>
          <w:color w:val="000000"/>
        </w:rPr>
        <w:t xml:space="preserve">. </w:t>
      </w:r>
    </w:p>
    <w:p w:rsidR="00485177" w:rsidRDefault="000B4E4C" w:rsidP="00485177">
      <w:pPr>
        <w:jc w:val="both"/>
        <w:rPr>
          <w:color w:val="000000"/>
        </w:rPr>
      </w:pPr>
      <w:r>
        <w:rPr>
          <w:color w:val="000000"/>
        </w:rPr>
        <w:t>Daarbij</w:t>
      </w:r>
      <w:r w:rsidR="00485177">
        <w:rPr>
          <w:color w:val="000000"/>
        </w:rPr>
        <w:t xml:space="preserve"> </w:t>
      </w:r>
      <w:r w:rsidR="00485177" w:rsidRPr="00AD22D6">
        <w:rPr>
          <w:color w:val="000000"/>
        </w:rPr>
        <w:t>al is het, dat ze de Schriftuur verdraaien tot hun eigen verderf</w:t>
      </w:r>
      <w:r w:rsidR="00485177">
        <w:rPr>
          <w:color w:val="000000"/>
        </w:rPr>
        <w:t xml:space="preserve"> </w:t>
      </w:r>
      <w:r w:rsidR="00485177" w:rsidRPr="00AD22D6">
        <w:rPr>
          <w:color w:val="000000"/>
        </w:rPr>
        <w:t xml:space="preserve">(2 </w:t>
      </w:r>
      <w:r w:rsidR="00485177">
        <w:rPr>
          <w:color w:val="000000"/>
        </w:rPr>
        <w:t>Petrus</w:t>
      </w:r>
      <w:r w:rsidR="00E325F7">
        <w:rPr>
          <w:color w:val="000000"/>
        </w:rPr>
        <w:t xml:space="preserve"> </w:t>
      </w:r>
      <w:r w:rsidR="00485177" w:rsidRPr="00AD22D6">
        <w:rPr>
          <w:color w:val="000000"/>
        </w:rPr>
        <w:t>3</w:t>
      </w:r>
      <w:r w:rsidR="00485177">
        <w:rPr>
          <w:color w:val="000000"/>
        </w:rPr>
        <w:t>:</w:t>
      </w:r>
      <w:r w:rsidR="00485177" w:rsidRPr="00AD22D6">
        <w:rPr>
          <w:color w:val="000000"/>
        </w:rPr>
        <w:t xml:space="preserve"> 16),</w:t>
      </w:r>
      <w:r w:rsidR="00485177">
        <w:rPr>
          <w:color w:val="000000"/>
        </w:rPr>
        <w:t xml:space="preserve"> zo </w:t>
      </w:r>
      <w:r w:rsidR="00485177" w:rsidRPr="00AD22D6">
        <w:rPr>
          <w:color w:val="000000"/>
        </w:rPr>
        <w:t>kunnen zij evenwel hun venijn daarin niet</w:t>
      </w:r>
      <w:r w:rsidR="00E325F7">
        <w:rPr>
          <w:color w:val="000000"/>
        </w:rPr>
        <w:t xml:space="preserve"> zo </w:t>
      </w:r>
      <w:r w:rsidR="00485177" w:rsidRPr="00AD22D6">
        <w:rPr>
          <w:color w:val="000000"/>
        </w:rPr>
        <w:t>strooien, dat ze de kinderen Gods zouden kunnen ber</w:t>
      </w:r>
      <w:r w:rsidR="00485177">
        <w:rPr>
          <w:color w:val="000000"/>
        </w:rPr>
        <w:t>ove</w:t>
      </w:r>
      <w:r w:rsidR="00485177" w:rsidRPr="00AD22D6">
        <w:rPr>
          <w:color w:val="000000"/>
        </w:rPr>
        <w:t>n van hunnen</w:t>
      </w:r>
      <w:r w:rsidR="00485177">
        <w:rPr>
          <w:color w:val="000000"/>
        </w:rPr>
        <w:t xml:space="preserve"> </w:t>
      </w:r>
      <w:r w:rsidR="00485177" w:rsidRPr="00AD22D6">
        <w:rPr>
          <w:color w:val="000000"/>
        </w:rPr>
        <w:t>troost en hun beste deel, dat zij uitgekozen hebben (Luc. 10</w:t>
      </w:r>
      <w:r w:rsidR="00485177">
        <w:rPr>
          <w:color w:val="000000"/>
        </w:rPr>
        <w:t>:</w:t>
      </w:r>
      <w:r w:rsidR="00485177" w:rsidRPr="00AD22D6">
        <w:rPr>
          <w:color w:val="000000"/>
        </w:rPr>
        <w:t xml:space="preserve"> 42).</w:t>
      </w:r>
      <w:r w:rsidR="00485177">
        <w:rPr>
          <w:color w:val="000000"/>
        </w:rPr>
        <w:t xml:space="preserve"> </w:t>
      </w:r>
      <w:r w:rsidR="00485177" w:rsidRPr="00AD22D6">
        <w:rPr>
          <w:color w:val="000000"/>
        </w:rPr>
        <w:t xml:space="preserve">Want al degenen, die tot het zuivere Woord Gods iets </w:t>
      </w:r>
      <w:r w:rsidR="00485177">
        <w:rPr>
          <w:color w:val="000000"/>
        </w:rPr>
        <w:t>mens</w:t>
      </w:r>
      <w:r w:rsidR="00485177" w:rsidRPr="00AD22D6">
        <w:rPr>
          <w:color w:val="000000"/>
        </w:rPr>
        <w:t>elijks</w:t>
      </w:r>
      <w:r w:rsidR="00485177">
        <w:rPr>
          <w:color w:val="000000"/>
        </w:rPr>
        <w:t xml:space="preserve"> </w:t>
      </w:r>
      <w:r w:rsidR="00485177" w:rsidRPr="00AD22D6">
        <w:rPr>
          <w:color w:val="000000"/>
        </w:rPr>
        <w:t>willen toevoegen, worden ten laatste van God gestraft en leugenachtig</w:t>
      </w:r>
      <w:r w:rsidR="00485177">
        <w:rPr>
          <w:color w:val="000000"/>
        </w:rPr>
        <w:t xml:space="preserve"> </w:t>
      </w:r>
      <w:r w:rsidR="00485177" w:rsidRPr="00AD22D6">
        <w:rPr>
          <w:color w:val="000000"/>
        </w:rPr>
        <w:t>bevonden (Spr. 30</w:t>
      </w:r>
      <w:r w:rsidR="00485177">
        <w:rPr>
          <w:color w:val="000000"/>
        </w:rPr>
        <w:t>:</w:t>
      </w:r>
      <w:r w:rsidR="00485177" w:rsidRPr="00AD22D6">
        <w:rPr>
          <w:color w:val="000000"/>
        </w:rPr>
        <w:t xml:space="preserve"> 6). Want daar gaat een vuur uit</w:t>
      </w:r>
      <w:r w:rsidR="00485177">
        <w:rPr>
          <w:color w:val="000000"/>
        </w:rPr>
        <w:t xml:space="preserve"> de </w:t>
      </w:r>
      <w:r w:rsidR="00485177" w:rsidRPr="00AD22D6">
        <w:rPr>
          <w:color w:val="000000"/>
        </w:rPr>
        <w:t>mond</w:t>
      </w:r>
      <w:r w:rsidR="00485177">
        <w:rPr>
          <w:color w:val="000000"/>
        </w:rPr>
        <w:t xml:space="preserve"> </w:t>
      </w:r>
      <w:r w:rsidR="00485177" w:rsidRPr="00AD22D6">
        <w:rPr>
          <w:color w:val="000000"/>
        </w:rPr>
        <w:t xml:space="preserve">van deze twee getuigen (dat zijn de twee Testamenten), om </w:t>
      </w:r>
      <w:r w:rsidR="00485177">
        <w:rPr>
          <w:color w:val="000000"/>
        </w:rPr>
        <w:t xml:space="preserve">hun </w:t>
      </w:r>
      <w:r w:rsidR="00485177" w:rsidRPr="00AD22D6">
        <w:rPr>
          <w:color w:val="000000"/>
        </w:rPr>
        <w:t>vijanden te verslinden, die daar schade willen doen (Openb. 11</w:t>
      </w:r>
      <w:r w:rsidR="00485177">
        <w:rPr>
          <w:color w:val="000000"/>
        </w:rPr>
        <w:t>:</w:t>
      </w:r>
      <w:r w:rsidR="00485177" w:rsidRPr="00AD22D6">
        <w:rPr>
          <w:color w:val="000000"/>
        </w:rPr>
        <w:t xml:space="preserve"> 5).</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13.</w:t>
      </w:r>
      <w:r>
        <w:rPr>
          <w:color w:val="000000"/>
        </w:rPr>
        <w:t xml:space="preserve"> uw </w:t>
      </w:r>
      <w:r w:rsidRPr="00AD22D6">
        <w:rPr>
          <w:i/>
          <w:iCs/>
          <w:color w:val="000000"/>
        </w:rPr>
        <w:t>scheuten.</w:t>
      </w:r>
      <w:r>
        <w:rPr>
          <w:i/>
          <w:iCs/>
          <w:color w:val="000000"/>
        </w:rPr>
        <w:t xml:space="preserve"> </w:t>
      </w:r>
      <w:r w:rsidRPr="00AD22D6">
        <w:rPr>
          <w:color w:val="000000"/>
        </w:rPr>
        <w:t>Daaronder verstaan wij de rechte en lev</w:t>
      </w:r>
      <w:r>
        <w:rPr>
          <w:color w:val="000000"/>
        </w:rPr>
        <w:t xml:space="preserve">en </w:t>
      </w:r>
      <w:r w:rsidRPr="00AD22D6">
        <w:rPr>
          <w:color w:val="000000"/>
        </w:rPr>
        <w:t>lidmaten der kerk, die</w:t>
      </w:r>
      <w:r>
        <w:rPr>
          <w:color w:val="000000"/>
        </w:rPr>
        <w:t xml:space="preserve"> </w:t>
      </w:r>
      <w:r w:rsidRPr="00AD22D6">
        <w:rPr>
          <w:color w:val="000000"/>
        </w:rPr>
        <w:t xml:space="preserve">in het rechte geloof en de </w:t>
      </w:r>
      <w:r w:rsidR="007E3227">
        <w:rPr>
          <w:color w:val="000000"/>
        </w:rPr>
        <w:t>Godzalig</w:t>
      </w:r>
      <w:r w:rsidRPr="00AD22D6">
        <w:rPr>
          <w:color w:val="000000"/>
        </w:rPr>
        <w:t>heid zoeken te wandelen, want zij</w:t>
      </w:r>
      <w:r>
        <w:rPr>
          <w:color w:val="000000"/>
        </w:rPr>
        <w:t xml:space="preserve"> </w:t>
      </w:r>
      <w:r w:rsidRPr="00AD22D6">
        <w:rPr>
          <w:color w:val="000000"/>
        </w:rPr>
        <w:t>zijn als vruchtbare b</w:t>
      </w:r>
      <w:r>
        <w:rPr>
          <w:color w:val="000000"/>
        </w:rPr>
        <w:t>ome</w:t>
      </w:r>
      <w:r w:rsidRPr="00AD22D6">
        <w:rPr>
          <w:color w:val="000000"/>
        </w:rPr>
        <w:t>n, geplant aan waterbeken (Ps. 1</w:t>
      </w:r>
      <w:r>
        <w:rPr>
          <w:color w:val="000000"/>
        </w:rPr>
        <w:t>:</w:t>
      </w:r>
      <w:r w:rsidRPr="00AD22D6">
        <w:rPr>
          <w:color w:val="000000"/>
        </w:rPr>
        <w:t xml:space="preserve"> 3,</w:t>
      </w:r>
      <w:r>
        <w:rPr>
          <w:color w:val="000000"/>
        </w:rPr>
        <w:t xml:space="preserve"> </w:t>
      </w:r>
      <w:r w:rsidRPr="00AD22D6">
        <w:rPr>
          <w:color w:val="000000"/>
        </w:rPr>
        <w:t>92</w:t>
      </w:r>
      <w:r>
        <w:rPr>
          <w:color w:val="000000"/>
        </w:rPr>
        <w:t>:</w:t>
      </w:r>
      <w:r w:rsidRPr="00AD22D6">
        <w:rPr>
          <w:color w:val="000000"/>
        </w:rPr>
        <w:t xml:space="preserve"> 13). Deze nu worden vergeleken bij</w:t>
      </w:r>
      <w:r>
        <w:rPr>
          <w:color w:val="000000"/>
        </w:rPr>
        <w:t xml:space="preserve"> een </w:t>
      </w:r>
      <w:r w:rsidRPr="00AD22D6">
        <w:rPr>
          <w:color w:val="000000"/>
        </w:rPr>
        <w:t>lusthof of paradijs;</w:t>
      </w:r>
      <w:r>
        <w:rPr>
          <w:color w:val="000000"/>
        </w:rPr>
        <w:t xml:space="preserve"> </w:t>
      </w:r>
      <w:r w:rsidRPr="00AD22D6">
        <w:rPr>
          <w:color w:val="000000"/>
        </w:rPr>
        <w:t>beplant met granaatappelen, die van binnen schoon voor 't gezicht</w:t>
      </w:r>
      <w:r>
        <w:rPr>
          <w:color w:val="000000"/>
        </w:rPr>
        <w:t xml:space="preserve"> </w:t>
      </w:r>
      <w:r w:rsidRPr="00AD22D6">
        <w:rPr>
          <w:color w:val="000000"/>
        </w:rPr>
        <w:t>en lieflijk van smaak zijn</w:t>
      </w:r>
      <w:r w:rsidR="00F623C6">
        <w:rPr>
          <w:color w:val="000000"/>
        </w:rPr>
        <w:t>. Z</w:t>
      </w:r>
      <w:r>
        <w:rPr>
          <w:color w:val="000000"/>
        </w:rPr>
        <w:t xml:space="preserve">o </w:t>
      </w:r>
      <w:r w:rsidRPr="00AD22D6">
        <w:rPr>
          <w:color w:val="000000"/>
        </w:rPr>
        <w:t>zijn ook de ware gel</w:t>
      </w:r>
      <w:r>
        <w:rPr>
          <w:color w:val="000000"/>
        </w:rPr>
        <w:t>ovi</w:t>
      </w:r>
      <w:r w:rsidRPr="00AD22D6">
        <w:rPr>
          <w:color w:val="000000"/>
        </w:rPr>
        <w:t>gen.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14. </w:t>
      </w:r>
      <w:r w:rsidRPr="00AD22D6">
        <w:rPr>
          <w:i/>
          <w:iCs/>
          <w:color w:val="000000"/>
        </w:rPr>
        <w:t>(C</w:t>
      </w:r>
      <w:r w:rsidR="00F623C6">
        <w:rPr>
          <w:i/>
          <w:iCs/>
          <w:color w:val="000000"/>
        </w:rPr>
        <w:t>ij</w:t>
      </w:r>
      <w:r w:rsidRPr="00AD22D6">
        <w:rPr>
          <w:i/>
          <w:iCs/>
          <w:color w:val="000000"/>
        </w:rPr>
        <w:t>prus), Nardus, Saffraan, Kaneel.</w:t>
      </w:r>
      <w:r>
        <w:rPr>
          <w:i/>
          <w:iCs/>
          <w:color w:val="000000"/>
        </w:rPr>
        <w:t xml:space="preserve"> </w:t>
      </w:r>
      <w:r w:rsidRPr="00AD22D6">
        <w:rPr>
          <w:color w:val="000000"/>
        </w:rPr>
        <w:t>Men zou in bijzonderheden de krachten kunnen verhalen van al</w:t>
      </w:r>
      <w:r>
        <w:rPr>
          <w:color w:val="000000"/>
        </w:rPr>
        <w:t xml:space="preserve"> </w:t>
      </w:r>
      <w:r w:rsidRPr="00AD22D6">
        <w:rPr>
          <w:color w:val="000000"/>
        </w:rPr>
        <w:t>deze specerijen, maar om der kortheid wille slaan wij dat over. Het</w:t>
      </w:r>
      <w:r>
        <w:rPr>
          <w:color w:val="000000"/>
        </w:rPr>
        <w:t xml:space="preserve"> </w:t>
      </w:r>
      <w:r w:rsidRPr="00AD22D6">
        <w:rPr>
          <w:color w:val="000000"/>
        </w:rPr>
        <w:t>oogmerk is eenvoudig dit, te kennen te geven, hoe aangenaam de</w:t>
      </w:r>
      <w:r>
        <w:rPr>
          <w:color w:val="000000"/>
        </w:rPr>
        <w:t xml:space="preserve"> </w:t>
      </w:r>
      <w:r w:rsidRPr="00AD22D6">
        <w:rPr>
          <w:color w:val="000000"/>
        </w:rPr>
        <w:t>vruchten des geloofs (dat zijn de goede vruchten) voor</w:t>
      </w:r>
      <w:r>
        <w:rPr>
          <w:color w:val="000000"/>
        </w:rPr>
        <w:t xml:space="preserve"> de Heere</w:t>
      </w:r>
      <w:r w:rsidRPr="00AD22D6">
        <w:rPr>
          <w:color w:val="000000"/>
        </w:rPr>
        <w:t xml:space="preserve"> zijn,</w:t>
      </w:r>
      <w:r>
        <w:rPr>
          <w:color w:val="000000"/>
        </w:rPr>
        <w:t xml:space="preserve"> </w:t>
      </w:r>
      <w:r w:rsidRPr="00AD22D6">
        <w:rPr>
          <w:color w:val="000000"/>
        </w:rPr>
        <w:t>gelijk in</w:t>
      </w:r>
      <w:r w:rsidR="009A0FA8">
        <w:rPr>
          <w:color w:val="000000"/>
        </w:rPr>
        <w:t xml:space="preserve"> </w:t>
      </w:r>
      <w:r>
        <w:rPr>
          <w:color w:val="000000"/>
        </w:rPr>
        <w:t xml:space="preserve">Vs. </w:t>
      </w:r>
      <w:r w:rsidRPr="00AD22D6">
        <w:rPr>
          <w:color w:val="000000"/>
        </w:rPr>
        <w:t>10 en 11 met</w:t>
      </w:r>
      <w:r>
        <w:rPr>
          <w:color w:val="000000"/>
        </w:rPr>
        <w:t xml:space="preserve"> een </w:t>
      </w:r>
      <w:r w:rsidRPr="00AD22D6">
        <w:rPr>
          <w:color w:val="000000"/>
        </w:rPr>
        <w:t>andere gelijkenis ook getoond is.</w:t>
      </w:r>
      <w:r>
        <w:rPr>
          <w:color w:val="000000"/>
        </w:rPr>
        <w:t xml:space="preserve"> </w:t>
      </w:r>
      <w:r w:rsidRPr="00AD22D6">
        <w:rPr>
          <w:color w:val="000000"/>
        </w:rPr>
        <w:t>Toch staat dit bijzonder bericht niet te vergeefs, maar dient om</w:t>
      </w:r>
      <w:r>
        <w:rPr>
          <w:color w:val="000000"/>
        </w:rPr>
        <w:t xml:space="preserve"> </w:t>
      </w:r>
      <w:r w:rsidRPr="00AD22D6">
        <w:rPr>
          <w:color w:val="000000"/>
        </w:rPr>
        <w:t>de menigerlei gaven des Heiligen Geestes te t</w:t>
      </w:r>
      <w:r>
        <w:rPr>
          <w:color w:val="000000"/>
        </w:rPr>
        <w:t>one</w:t>
      </w:r>
      <w:r w:rsidRPr="00AD22D6">
        <w:rPr>
          <w:color w:val="000000"/>
        </w:rPr>
        <w:t>n (1 Cor. 12</w:t>
      </w:r>
      <w:r>
        <w:rPr>
          <w:color w:val="000000"/>
        </w:rPr>
        <w:t>:</w:t>
      </w:r>
      <w:r w:rsidRPr="00AD22D6">
        <w:rPr>
          <w:color w:val="000000"/>
        </w:rPr>
        <w:t xml:space="preserve"> 4</w:t>
      </w:r>
      <w:r>
        <w:rPr>
          <w:color w:val="000000"/>
        </w:rPr>
        <w:t xml:space="preserve">; </w:t>
      </w:r>
      <w:r w:rsidRPr="00AD22D6">
        <w:rPr>
          <w:color w:val="000000"/>
        </w:rPr>
        <w:t xml:space="preserve">1 </w:t>
      </w:r>
      <w:r>
        <w:rPr>
          <w:color w:val="000000"/>
        </w:rPr>
        <w:t>Petrus</w:t>
      </w:r>
      <w:r w:rsidR="00E325F7">
        <w:rPr>
          <w:color w:val="000000"/>
        </w:rPr>
        <w:t xml:space="preserve"> </w:t>
      </w:r>
      <w:r w:rsidRPr="00AD22D6">
        <w:rPr>
          <w:color w:val="000000"/>
        </w:rPr>
        <w:t>4</w:t>
      </w:r>
      <w:r>
        <w:rPr>
          <w:color w:val="000000"/>
        </w:rPr>
        <w:t>:</w:t>
      </w:r>
      <w:r w:rsidRPr="00AD22D6">
        <w:rPr>
          <w:color w:val="000000"/>
        </w:rPr>
        <w:t xml:space="preserve"> 10). C</w:t>
      </w:r>
      <w:r w:rsidR="009A0FA8">
        <w:rPr>
          <w:color w:val="000000"/>
        </w:rPr>
        <w:t>y</w:t>
      </w:r>
      <w:r w:rsidRPr="00AD22D6">
        <w:rPr>
          <w:color w:val="000000"/>
        </w:rPr>
        <w:t>prus, Nardus, Kalmus, Kaneel zijn hartversterkende</w:t>
      </w:r>
      <w:r>
        <w:rPr>
          <w:color w:val="000000"/>
        </w:rPr>
        <w:t xml:space="preserve"> </w:t>
      </w:r>
      <w:r w:rsidRPr="00AD22D6">
        <w:rPr>
          <w:color w:val="000000"/>
        </w:rPr>
        <w:t>specerijen, om een flauw hart te laven en te verkwikken.</w:t>
      </w:r>
      <w:r>
        <w:rPr>
          <w:color w:val="000000"/>
        </w:rPr>
        <w:t xml:space="preserve"> </w:t>
      </w:r>
      <w:r w:rsidRPr="00AD22D6">
        <w:rPr>
          <w:color w:val="000000"/>
        </w:rPr>
        <w:t>Daarom verstaan wij hieronder de werken der barmhartigheid en</w:t>
      </w:r>
      <w:r>
        <w:rPr>
          <w:color w:val="000000"/>
        </w:rPr>
        <w:t xml:space="preserve"> </w:t>
      </w:r>
      <w:r w:rsidRPr="00AD22D6">
        <w:rPr>
          <w:color w:val="000000"/>
        </w:rPr>
        <w:t>vertroosting naar ziel en lichaam, waarmede wij de kleinmoedigen</w:t>
      </w:r>
      <w:r>
        <w:rPr>
          <w:color w:val="000000"/>
        </w:rPr>
        <w:t xml:space="preserve"> </w:t>
      </w:r>
      <w:r w:rsidRPr="00AD22D6">
        <w:rPr>
          <w:color w:val="000000"/>
        </w:rPr>
        <w:t>vertroosten en de bedroefde harten verkwikken (1 Thess. 4</w:t>
      </w:r>
      <w:r>
        <w:rPr>
          <w:color w:val="000000"/>
        </w:rPr>
        <w:t>:</w:t>
      </w:r>
      <w:r w:rsidRPr="00AD22D6">
        <w:rPr>
          <w:color w:val="000000"/>
        </w:rPr>
        <w:t>14), gelijk</w:t>
      </w:r>
      <w:r>
        <w:rPr>
          <w:color w:val="000000"/>
        </w:rPr>
        <w:t xml:space="preserve"> </w:t>
      </w:r>
      <w:r w:rsidRPr="00AD22D6">
        <w:rPr>
          <w:color w:val="000000"/>
        </w:rPr>
        <w:t>Onesiphorus Paulus verkwikte in</w:t>
      </w:r>
      <w:r>
        <w:rPr>
          <w:color w:val="000000"/>
        </w:rPr>
        <w:t xml:space="preserve"> zijn </w:t>
      </w:r>
      <w:r w:rsidRPr="00AD22D6">
        <w:rPr>
          <w:color w:val="000000"/>
        </w:rPr>
        <w:t>gevangenis (2 Tim. 1</w:t>
      </w:r>
      <w:r>
        <w:rPr>
          <w:color w:val="000000"/>
        </w:rPr>
        <w:t>:</w:t>
      </w:r>
      <w:r w:rsidRPr="00AD22D6">
        <w:rPr>
          <w:color w:val="000000"/>
        </w:rPr>
        <w:t>16) en</w:t>
      </w:r>
      <w:r>
        <w:rPr>
          <w:color w:val="000000"/>
        </w:rPr>
        <w:t xml:space="preserve"> </w:t>
      </w:r>
      <w:r w:rsidRPr="00AD22D6">
        <w:rPr>
          <w:color w:val="000000"/>
        </w:rPr>
        <w:t>Philemon vele bedrukte broeders (Fil.</w:t>
      </w:r>
      <w:r w:rsidR="009A0FA8">
        <w:rPr>
          <w:color w:val="000000"/>
        </w:rPr>
        <w:t xml:space="preserve"> </w:t>
      </w:r>
      <w:r>
        <w:rPr>
          <w:color w:val="000000"/>
        </w:rPr>
        <w:t xml:space="preserve">Vs. </w:t>
      </w:r>
      <w:r w:rsidRPr="00AD22D6">
        <w:rPr>
          <w:color w:val="000000"/>
        </w:rPr>
        <w:t>1). De saffraan, mirre, aloë</w:t>
      </w:r>
      <w:r>
        <w:rPr>
          <w:color w:val="000000"/>
        </w:rPr>
        <w:t xml:space="preserve"> </w:t>
      </w:r>
      <w:r w:rsidRPr="00AD22D6">
        <w:rPr>
          <w:color w:val="000000"/>
        </w:rPr>
        <w:t>nu zijn zuiver</w:t>
      </w:r>
      <w:r>
        <w:rPr>
          <w:color w:val="000000"/>
        </w:rPr>
        <w:t xml:space="preserve">en </w:t>
      </w:r>
      <w:r w:rsidRPr="00AD22D6">
        <w:rPr>
          <w:color w:val="000000"/>
        </w:rPr>
        <w:t>en bederfwer</w:t>
      </w:r>
      <w:r>
        <w:rPr>
          <w:color w:val="000000"/>
        </w:rPr>
        <w:t xml:space="preserve">en </w:t>
      </w:r>
      <w:r w:rsidRPr="00AD22D6">
        <w:rPr>
          <w:color w:val="000000"/>
        </w:rPr>
        <w:t>specerijen, om bederf uit te</w:t>
      </w:r>
      <w:r>
        <w:rPr>
          <w:color w:val="000000"/>
        </w:rPr>
        <w:t xml:space="preserve"> </w:t>
      </w:r>
      <w:r w:rsidRPr="00AD22D6">
        <w:rPr>
          <w:color w:val="000000"/>
        </w:rPr>
        <w:t>drijven. Daarom verstaan wij hieronder de christelijke vermaningen,</w:t>
      </w:r>
      <w:r>
        <w:rPr>
          <w:color w:val="000000"/>
        </w:rPr>
        <w:t xml:space="preserve"> </w:t>
      </w:r>
      <w:r w:rsidRPr="00AD22D6">
        <w:rPr>
          <w:color w:val="000000"/>
        </w:rPr>
        <w:t>bestraffingen en dreigingen, waarmede wij de ongeregelden moeten</w:t>
      </w:r>
      <w:r>
        <w:rPr>
          <w:color w:val="000000"/>
        </w:rPr>
        <w:t xml:space="preserve"> </w:t>
      </w:r>
      <w:r w:rsidRPr="00AD22D6">
        <w:rPr>
          <w:color w:val="000000"/>
        </w:rPr>
        <w:t>vermanen (1 Thess. 4</w:t>
      </w:r>
      <w:r>
        <w:rPr>
          <w:color w:val="000000"/>
        </w:rPr>
        <w:t>:</w:t>
      </w:r>
      <w:r w:rsidRPr="00AD22D6">
        <w:rPr>
          <w:color w:val="000000"/>
        </w:rPr>
        <w:t xml:space="preserve"> 14) en in vr</w:t>
      </w:r>
      <w:r>
        <w:rPr>
          <w:color w:val="000000"/>
        </w:rPr>
        <w:t>eze</w:t>
      </w:r>
      <w:r w:rsidRPr="00AD22D6">
        <w:rPr>
          <w:color w:val="000000"/>
        </w:rPr>
        <w:t xml:space="preserve"> houden, om die</w:t>
      </w:r>
      <w:r w:rsidR="009A0FA8">
        <w:rPr>
          <w:color w:val="000000"/>
        </w:rPr>
        <w:t xml:space="preserve"> u</w:t>
      </w:r>
      <w:r>
        <w:rPr>
          <w:color w:val="000000"/>
        </w:rPr>
        <w:t xml:space="preserve">it het </w:t>
      </w:r>
      <w:r w:rsidRPr="00AD22D6">
        <w:rPr>
          <w:color w:val="000000"/>
        </w:rPr>
        <w:t>vuur des verderfs te trekken (Judas</w:t>
      </w:r>
      <w:r w:rsidR="009A0FA8">
        <w:rPr>
          <w:color w:val="000000"/>
        </w:rPr>
        <w:t xml:space="preserve"> </w:t>
      </w:r>
      <w:r>
        <w:rPr>
          <w:color w:val="000000"/>
        </w:rPr>
        <w:t xml:space="preserve">Vs. </w:t>
      </w:r>
      <w:r w:rsidR="009A0FA8">
        <w:rPr>
          <w:color w:val="000000"/>
        </w:rPr>
        <w:t>22)</w:t>
      </w:r>
      <w:r w:rsidRPr="00AD22D6">
        <w:rPr>
          <w:color w:val="000000"/>
        </w:rPr>
        <w:t>. Aangaande</w:t>
      </w:r>
      <w:r>
        <w:rPr>
          <w:color w:val="000000"/>
        </w:rPr>
        <w:t xml:space="preserve"> de </w:t>
      </w:r>
      <w:r w:rsidRPr="00AD22D6">
        <w:rPr>
          <w:color w:val="000000"/>
        </w:rPr>
        <w:t>wierook</w:t>
      </w:r>
      <w:r>
        <w:rPr>
          <w:color w:val="000000"/>
        </w:rPr>
        <w:t xml:space="preserve"> </w:t>
      </w:r>
      <w:r w:rsidRPr="00AD22D6">
        <w:rPr>
          <w:color w:val="000000"/>
        </w:rPr>
        <w:t>en andere welriek</w:t>
      </w:r>
      <w:r>
        <w:rPr>
          <w:color w:val="000000"/>
        </w:rPr>
        <w:t xml:space="preserve">en </w:t>
      </w:r>
      <w:r w:rsidRPr="00AD22D6">
        <w:rPr>
          <w:color w:val="000000"/>
        </w:rPr>
        <w:t>kruiden, die waren eertijds geordineerd tot de</w:t>
      </w:r>
      <w:r>
        <w:rPr>
          <w:color w:val="000000"/>
        </w:rPr>
        <w:t xml:space="preserve"> </w:t>
      </w:r>
      <w:r w:rsidRPr="00AD22D6">
        <w:rPr>
          <w:color w:val="000000"/>
        </w:rPr>
        <w:t xml:space="preserve">offeranden. Daarom verstaan wij daaronder al de werken der </w:t>
      </w:r>
      <w:r w:rsidR="007E3227">
        <w:rPr>
          <w:color w:val="000000"/>
        </w:rPr>
        <w:t>Godzalig</w:t>
      </w:r>
      <w:r w:rsidRPr="00AD22D6">
        <w:rPr>
          <w:color w:val="000000"/>
        </w:rPr>
        <w:t>heid,</w:t>
      </w:r>
      <w:r>
        <w:rPr>
          <w:color w:val="000000"/>
        </w:rPr>
        <w:t xml:space="preserve"> </w:t>
      </w:r>
      <w:r w:rsidRPr="00AD22D6">
        <w:rPr>
          <w:color w:val="000000"/>
        </w:rPr>
        <w:t>tot de eerste tafel beh</w:t>
      </w:r>
      <w:r>
        <w:rPr>
          <w:color w:val="000000"/>
        </w:rPr>
        <w:t>ore</w:t>
      </w:r>
      <w:r w:rsidRPr="00AD22D6">
        <w:rPr>
          <w:color w:val="000000"/>
        </w:rPr>
        <w:t>nde, inzonderheid de opoffering</w:t>
      </w:r>
      <w:r>
        <w:rPr>
          <w:color w:val="000000"/>
        </w:rPr>
        <w:t xml:space="preserve"> </w:t>
      </w:r>
      <w:r w:rsidRPr="00AD22D6">
        <w:rPr>
          <w:color w:val="000000"/>
        </w:rPr>
        <w:t>van onze zielen en lichamen tot</w:t>
      </w:r>
      <w:r>
        <w:rPr>
          <w:color w:val="000000"/>
        </w:rPr>
        <w:t xml:space="preserve"> een </w:t>
      </w:r>
      <w:r w:rsidRPr="00AD22D6">
        <w:rPr>
          <w:color w:val="000000"/>
        </w:rPr>
        <w:t xml:space="preserve">levende, heilige en </w:t>
      </w:r>
      <w:r w:rsidR="009A0FA8" w:rsidRPr="00AD22D6">
        <w:rPr>
          <w:color w:val="000000"/>
        </w:rPr>
        <w:t>welbehaaglijke</w:t>
      </w:r>
      <w:r>
        <w:rPr>
          <w:color w:val="000000"/>
        </w:rPr>
        <w:t xml:space="preserve"> </w:t>
      </w:r>
      <w:r w:rsidRPr="00AD22D6">
        <w:rPr>
          <w:color w:val="000000"/>
        </w:rPr>
        <w:t>offerande, welke is onze redelijke godsdienst (Rom. 12</w:t>
      </w:r>
      <w:r>
        <w:rPr>
          <w:color w:val="000000"/>
        </w:rPr>
        <w:t>:</w:t>
      </w:r>
      <w:r w:rsidRPr="00AD22D6">
        <w:rPr>
          <w:color w:val="000000"/>
        </w:rPr>
        <w:t xml:space="preserve"> 1).</w:t>
      </w:r>
    </w:p>
    <w:p w:rsidR="00485177" w:rsidRDefault="00485177" w:rsidP="00485177">
      <w:pPr>
        <w:jc w:val="both"/>
        <w:rPr>
          <w:color w:val="000000"/>
        </w:rPr>
      </w:pPr>
    </w:p>
    <w:p w:rsidR="009A0FA8" w:rsidRDefault="00485177" w:rsidP="00485177">
      <w:pPr>
        <w:jc w:val="both"/>
        <w:rPr>
          <w:color w:val="000000"/>
        </w:rPr>
      </w:pPr>
      <w:r w:rsidRPr="00BA52A2">
        <w:rPr>
          <w:color w:val="000000"/>
          <w:lang w:val="de-DE"/>
        </w:rPr>
        <w:t xml:space="preserve">Vs. </w:t>
      </w:r>
      <w:r w:rsidRPr="00AD22D6">
        <w:rPr>
          <w:color w:val="000000"/>
          <w:lang w:val="de-DE"/>
        </w:rPr>
        <w:t xml:space="preserve">15. </w:t>
      </w:r>
      <w:r w:rsidRPr="00AD22D6">
        <w:rPr>
          <w:i/>
          <w:iCs/>
          <w:color w:val="000000"/>
          <w:lang w:val="de-DE"/>
        </w:rPr>
        <w:t>O fontein der hoven.</w:t>
      </w:r>
      <w:r>
        <w:rPr>
          <w:i/>
          <w:iCs/>
          <w:color w:val="000000"/>
          <w:lang w:val="de-DE"/>
        </w:rPr>
        <w:t xml:space="preserve"> </w:t>
      </w:r>
      <w:r w:rsidRPr="00AD22D6">
        <w:rPr>
          <w:color w:val="000000"/>
        </w:rPr>
        <w:t>Hier spreekt de kerk Christus aan en schrijft Hem</w:t>
      </w:r>
      <w:r>
        <w:rPr>
          <w:color w:val="000000"/>
        </w:rPr>
        <w:t xml:space="preserve"> de </w:t>
      </w:r>
      <w:r w:rsidRPr="00AD22D6">
        <w:rPr>
          <w:color w:val="000000"/>
        </w:rPr>
        <w:t>lof toe van</w:t>
      </w:r>
      <w:r>
        <w:rPr>
          <w:color w:val="000000"/>
        </w:rPr>
        <w:t xml:space="preserve"> </w:t>
      </w:r>
      <w:r w:rsidRPr="00AD22D6">
        <w:rPr>
          <w:color w:val="000000"/>
        </w:rPr>
        <w:t>al</w:t>
      </w:r>
      <w:r>
        <w:rPr>
          <w:color w:val="000000"/>
        </w:rPr>
        <w:t xml:space="preserve"> haar </w:t>
      </w:r>
      <w:r w:rsidRPr="00AD22D6">
        <w:rPr>
          <w:color w:val="000000"/>
        </w:rPr>
        <w:t>gaven. Inzonderheid overmits Christus haar een bornput en</w:t>
      </w:r>
      <w:r>
        <w:rPr>
          <w:color w:val="000000"/>
        </w:rPr>
        <w:t xml:space="preserve"> </w:t>
      </w:r>
      <w:r w:rsidRPr="00AD22D6">
        <w:rPr>
          <w:color w:val="000000"/>
        </w:rPr>
        <w:t xml:space="preserve">fontein genoemd had </w:t>
      </w:r>
      <w:r w:rsidR="00AC28C8">
        <w:rPr>
          <w:color w:val="000000"/>
        </w:rPr>
        <w:t>(vs.</w:t>
      </w:r>
      <w:r w:rsidRPr="00AD22D6">
        <w:rPr>
          <w:color w:val="000000"/>
        </w:rPr>
        <w:t xml:space="preserve"> 12), gaat zij nu t</w:t>
      </w:r>
      <w:r>
        <w:rPr>
          <w:color w:val="000000"/>
        </w:rPr>
        <w:t>one</w:t>
      </w:r>
      <w:r w:rsidRPr="00AD22D6">
        <w:rPr>
          <w:color w:val="000000"/>
        </w:rPr>
        <w:t>n, dat zij dezen naam</w:t>
      </w:r>
      <w:r>
        <w:rPr>
          <w:color w:val="000000"/>
        </w:rPr>
        <w:t xml:space="preserve"> </w:t>
      </w:r>
      <w:r w:rsidRPr="00AD22D6">
        <w:rPr>
          <w:color w:val="000000"/>
        </w:rPr>
        <w:t>niet verdient ten opzichte van zich zelve, maar dat haar Bruidegom</w:t>
      </w:r>
      <w:r>
        <w:rPr>
          <w:color w:val="000000"/>
        </w:rPr>
        <w:t xml:space="preserve"> </w:t>
      </w:r>
      <w:r w:rsidRPr="00AD22D6">
        <w:rPr>
          <w:color w:val="000000"/>
        </w:rPr>
        <w:t>de rechte fontein der hoven is (Jes. 12</w:t>
      </w:r>
      <w:r>
        <w:rPr>
          <w:color w:val="000000"/>
        </w:rPr>
        <w:t>:</w:t>
      </w:r>
      <w:r w:rsidRPr="00AD22D6">
        <w:rPr>
          <w:color w:val="000000"/>
        </w:rPr>
        <w:t xml:space="preserve"> 3), omdat Hij alleen</w:t>
      </w:r>
      <w:r>
        <w:rPr>
          <w:color w:val="000000"/>
        </w:rPr>
        <w:t xml:space="preserve"> de </w:t>
      </w:r>
      <w:r w:rsidRPr="00AD22D6">
        <w:rPr>
          <w:color w:val="000000"/>
        </w:rPr>
        <w:t>wasdom geeft over het akkerwerk zijner dienstknechten en het stichten</w:t>
      </w:r>
      <w:r>
        <w:rPr>
          <w:color w:val="000000"/>
        </w:rPr>
        <w:t xml:space="preserve"> </w:t>
      </w:r>
      <w:r w:rsidRPr="00AD22D6">
        <w:rPr>
          <w:color w:val="000000"/>
        </w:rPr>
        <w:t>van de afzonderlijke gemeenten (1 Cor. 3</w:t>
      </w:r>
      <w:r>
        <w:rPr>
          <w:color w:val="000000"/>
        </w:rPr>
        <w:t>:</w:t>
      </w:r>
      <w:r w:rsidRPr="00AD22D6">
        <w:rPr>
          <w:color w:val="000000"/>
        </w:rPr>
        <w:t xml:space="preserve"> 7)</w:t>
      </w:r>
      <w:r w:rsidR="00F623C6">
        <w:rPr>
          <w:color w:val="000000"/>
        </w:rPr>
        <w:t xml:space="preserve">. </w:t>
      </w:r>
    </w:p>
    <w:p w:rsidR="00485177" w:rsidRDefault="00F623C6" w:rsidP="00485177">
      <w:pPr>
        <w:jc w:val="both"/>
        <w:rPr>
          <w:color w:val="000000"/>
        </w:rPr>
      </w:pPr>
      <w:r>
        <w:rPr>
          <w:color w:val="000000"/>
        </w:rPr>
        <w:t>Z</w:t>
      </w:r>
      <w:r w:rsidR="00485177" w:rsidRPr="00AD22D6">
        <w:rPr>
          <w:color w:val="000000"/>
        </w:rPr>
        <w:t>ij noemt Hem</w:t>
      </w:r>
      <w:r w:rsidR="00485177">
        <w:rPr>
          <w:color w:val="000000"/>
        </w:rPr>
        <w:t xml:space="preserve"> </w:t>
      </w:r>
      <w:r w:rsidR="00485177" w:rsidRPr="00AD22D6">
        <w:rPr>
          <w:color w:val="000000"/>
        </w:rPr>
        <w:t>ook</w:t>
      </w:r>
      <w:r w:rsidR="00485177">
        <w:rPr>
          <w:color w:val="000000"/>
        </w:rPr>
        <w:t xml:space="preserve"> de </w:t>
      </w:r>
      <w:r w:rsidR="00485177" w:rsidRPr="00AD22D6">
        <w:rPr>
          <w:i/>
          <w:iCs/>
          <w:color w:val="000000"/>
        </w:rPr>
        <w:t>put van de lev</w:t>
      </w:r>
      <w:r w:rsidR="00485177">
        <w:rPr>
          <w:i/>
          <w:iCs/>
          <w:color w:val="000000"/>
        </w:rPr>
        <w:t xml:space="preserve">en </w:t>
      </w:r>
      <w:r w:rsidR="00485177" w:rsidRPr="00AD22D6">
        <w:rPr>
          <w:i/>
          <w:iCs/>
          <w:color w:val="000000"/>
        </w:rPr>
        <w:t xml:space="preserve">wateren, </w:t>
      </w:r>
      <w:r w:rsidR="00485177" w:rsidRPr="00AD22D6">
        <w:rPr>
          <w:color w:val="000000"/>
        </w:rPr>
        <w:t>omdat Hij de oorsprong is van</w:t>
      </w:r>
      <w:r w:rsidR="00485177">
        <w:rPr>
          <w:color w:val="000000"/>
        </w:rPr>
        <w:t xml:space="preserve"> </w:t>
      </w:r>
      <w:r w:rsidR="00485177" w:rsidRPr="00AD22D6">
        <w:rPr>
          <w:color w:val="000000"/>
        </w:rPr>
        <w:t>alle geestelijke gaven (Joh. 4</w:t>
      </w:r>
      <w:r w:rsidR="00485177">
        <w:rPr>
          <w:color w:val="000000"/>
        </w:rPr>
        <w:t>:</w:t>
      </w:r>
      <w:r w:rsidR="00485177" w:rsidRPr="00AD22D6">
        <w:rPr>
          <w:color w:val="000000"/>
        </w:rPr>
        <w:t xml:space="preserve"> 10; 7</w:t>
      </w:r>
      <w:r w:rsidR="00485177">
        <w:rPr>
          <w:color w:val="000000"/>
        </w:rPr>
        <w:t>:</w:t>
      </w:r>
      <w:r w:rsidR="00485177" w:rsidRPr="00AD22D6">
        <w:rPr>
          <w:color w:val="000000"/>
        </w:rPr>
        <w:t xml:space="preserve"> 38).</w:t>
      </w:r>
      <w:r w:rsidR="00485177">
        <w:rPr>
          <w:color w:val="000000"/>
        </w:rPr>
        <w:t xml:space="preserve"> </w:t>
      </w:r>
      <w:r w:rsidR="00485177" w:rsidRPr="00AD22D6">
        <w:rPr>
          <w:i/>
          <w:iCs/>
          <w:color w:val="000000"/>
        </w:rPr>
        <w:t>Die uit Libanon vloeien.</w:t>
      </w:r>
      <w:r w:rsidR="00485177">
        <w:rPr>
          <w:i/>
          <w:iCs/>
          <w:color w:val="000000"/>
        </w:rPr>
        <w:t xml:space="preserve"> </w:t>
      </w:r>
      <w:r w:rsidR="00485177" w:rsidRPr="00AD22D6">
        <w:rPr>
          <w:color w:val="000000"/>
        </w:rPr>
        <w:t>Daarmee wil de kerk zeggen, dat Christus</w:t>
      </w:r>
      <w:r w:rsidR="00485177">
        <w:rPr>
          <w:color w:val="000000"/>
        </w:rPr>
        <w:t xml:space="preserve"> zijn Heilige Geest </w:t>
      </w:r>
      <w:r w:rsidR="00485177" w:rsidRPr="00AD22D6">
        <w:rPr>
          <w:color w:val="000000"/>
        </w:rPr>
        <w:t>en zijne</w:t>
      </w:r>
      <w:r w:rsidR="00485177">
        <w:rPr>
          <w:color w:val="000000"/>
        </w:rPr>
        <w:t xml:space="preserve"> </w:t>
      </w:r>
      <w:r w:rsidR="00485177" w:rsidRPr="00AD22D6">
        <w:rPr>
          <w:color w:val="000000"/>
        </w:rPr>
        <w:t>geestelijke gaven allereerst zou uitstorten binnen Jeruzalem (Luc.</w:t>
      </w:r>
      <w:r w:rsidR="00485177">
        <w:rPr>
          <w:color w:val="000000"/>
        </w:rPr>
        <w:t xml:space="preserve"> </w:t>
      </w:r>
      <w:r w:rsidR="00485177" w:rsidRPr="00AD22D6">
        <w:rPr>
          <w:color w:val="000000"/>
        </w:rPr>
        <w:t>24</w:t>
      </w:r>
      <w:r w:rsidR="00485177">
        <w:rPr>
          <w:color w:val="000000"/>
        </w:rPr>
        <w:t>:</w:t>
      </w:r>
      <w:r w:rsidR="00485177" w:rsidRPr="00AD22D6">
        <w:rPr>
          <w:color w:val="000000"/>
        </w:rPr>
        <w:t xml:space="preserve"> 49; Hand. 1</w:t>
      </w:r>
      <w:r w:rsidR="00485177">
        <w:rPr>
          <w:color w:val="000000"/>
        </w:rPr>
        <w:t>:</w:t>
      </w:r>
      <w:r w:rsidR="00485177" w:rsidRPr="00AD22D6">
        <w:rPr>
          <w:color w:val="000000"/>
        </w:rPr>
        <w:t xml:space="preserve"> 4). Want onder Libanon wordt somtijds Jeruzalem</w:t>
      </w:r>
      <w:r w:rsidR="00485177">
        <w:rPr>
          <w:color w:val="000000"/>
        </w:rPr>
        <w:t xml:space="preserve"> </w:t>
      </w:r>
      <w:r w:rsidR="00485177" w:rsidRPr="00AD22D6">
        <w:rPr>
          <w:color w:val="000000"/>
        </w:rPr>
        <w:t>verstaan (Ezech. 17</w:t>
      </w:r>
      <w:r w:rsidR="00485177">
        <w:rPr>
          <w:color w:val="000000"/>
        </w:rPr>
        <w:t>:</w:t>
      </w:r>
      <w:r w:rsidR="00485177" w:rsidRPr="00AD22D6">
        <w:rPr>
          <w:color w:val="000000"/>
        </w:rPr>
        <w:t xml:space="preserve"> 3</w:t>
      </w:r>
      <w:r w:rsidR="00485177">
        <w:rPr>
          <w:color w:val="000000"/>
        </w:rPr>
        <w:t>;</w:t>
      </w:r>
      <w:r w:rsidR="00485177" w:rsidRPr="00AD22D6">
        <w:rPr>
          <w:color w:val="000000"/>
        </w:rPr>
        <w:t xml:space="preserve"> Zach. 11</w:t>
      </w:r>
      <w:r w:rsidR="00485177">
        <w:rPr>
          <w:color w:val="000000"/>
        </w:rPr>
        <w:t>:</w:t>
      </w:r>
      <w:r w:rsidR="00485177" w:rsidRPr="00AD22D6">
        <w:rPr>
          <w:color w:val="000000"/>
        </w:rPr>
        <w:t xml:space="preserve"> 1), niet omdat de geestelijke</w:t>
      </w:r>
      <w:r w:rsidR="00485177">
        <w:rPr>
          <w:color w:val="000000"/>
        </w:rPr>
        <w:t xml:space="preserve"> </w:t>
      </w:r>
      <w:r w:rsidR="00485177" w:rsidRPr="00AD22D6">
        <w:rPr>
          <w:color w:val="000000"/>
        </w:rPr>
        <w:t>gaven daar zouden besloten blijven, maar omdat de wet moest</w:t>
      </w:r>
      <w:r w:rsidR="00485177">
        <w:rPr>
          <w:color w:val="000000"/>
        </w:rPr>
        <w:t xml:space="preserve"> </w:t>
      </w:r>
      <w:r w:rsidR="00485177" w:rsidRPr="00AD22D6">
        <w:rPr>
          <w:color w:val="000000"/>
        </w:rPr>
        <w:t xml:space="preserve">uitgaan van </w:t>
      </w:r>
      <w:r w:rsidR="009A0FA8" w:rsidRPr="00AD22D6">
        <w:rPr>
          <w:color w:val="000000"/>
        </w:rPr>
        <w:t>Sion</w:t>
      </w:r>
      <w:r w:rsidR="00485177" w:rsidRPr="00AD22D6">
        <w:rPr>
          <w:color w:val="000000"/>
        </w:rPr>
        <w:t xml:space="preserve"> en des </w:t>
      </w:r>
      <w:r w:rsidR="00485177">
        <w:rPr>
          <w:color w:val="000000"/>
        </w:rPr>
        <w:t>Heere</w:t>
      </w:r>
      <w:r w:rsidR="00485177" w:rsidRPr="00AD22D6">
        <w:rPr>
          <w:color w:val="000000"/>
        </w:rPr>
        <w:t>n Woord van Jeruzalem (Jes. 2</w:t>
      </w:r>
      <w:r w:rsidR="00485177">
        <w:rPr>
          <w:color w:val="000000"/>
        </w:rPr>
        <w:t>:</w:t>
      </w:r>
      <w:r w:rsidR="00485177" w:rsidRPr="00AD22D6">
        <w:rPr>
          <w:color w:val="000000"/>
        </w:rPr>
        <w:t xml:space="preserve"> 3).</w:t>
      </w:r>
      <w:r w:rsidR="00485177">
        <w:rPr>
          <w:color w:val="000000"/>
        </w:rPr>
        <w:t xml:space="preserve"> </w:t>
      </w:r>
      <w:r w:rsidR="00485177" w:rsidRPr="00AD22D6">
        <w:rPr>
          <w:color w:val="000000"/>
        </w:rPr>
        <w:t xml:space="preserve">Daarom zeggen de profeten, dat deze geestelijke wateren uit </w:t>
      </w:r>
      <w:r w:rsidR="009A0FA8" w:rsidRPr="00AD22D6">
        <w:rPr>
          <w:color w:val="000000"/>
        </w:rPr>
        <w:t>Jeruzalem</w:t>
      </w:r>
      <w:r w:rsidR="00485177">
        <w:rPr>
          <w:color w:val="000000"/>
        </w:rPr>
        <w:t xml:space="preserve"> </w:t>
      </w:r>
      <w:r w:rsidR="00485177" w:rsidRPr="00AD22D6">
        <w:rPr>
          <w:color w:val="000000"/>
        </w:rPr>
        <w:t>zouden vloeien tegen het Oosten en tegen het Westen</w:t>
      </w:r>
      <w:r w:rsidR="00485177">
        <w:rPr>
          <w:color w:val="000000"/>
        </w:rPr>
        <w:t xml:space="preserve"> </w:t>
      </w:r>
      <w:r w:rsidR="00485177" w:rsidRPr="00AD22D6">
        <w:rPr>
          <w:color w:val="000000"/>
        </w:rPr>
        <w:t>(Ezech. 47</w:t>
      </w:r>
      <w:r w:rsidR="00485177">
        <w:rPr>
          <w:color w:val="000000"/>
        </w:rPr>
        <w:t>:</w:t>
      </w:r>
      <w:r w:rsidR="00485177" w:rsidRPr="00AD22D6">
        <w:rPr>
          <w:color w:val="000000"/>
        </w:rPr>
        <w:t xml:space="preserve"> 8, Zach. 14</w:t>
      </w:r>
      <w:r w:rsidR="00485177">
        <w:rPr>
          <w:color w:val="000000"/>
        </w:rPr>
        <w:t>:</w:t>
      </w:r>
      <w:r w:rsidR="00485177" w:rsidRPr="00AD22D6">
        <w:rPr>
          <w:color w:val="000000"/>
        </w:rPr>
        <w:t xml:space="preserve"> 8), want de zaligheid is uit de </w:t>
      </w:r>
      <w:r w:rsidR="006F5470">
        <w:rPr>
          <w:color w:val="000000"/>
        </w:rPr>
        <w:t>Joden</w:t>
      </w:r>
      <w:r w:rsidR="00485177" w:rsidRPr="00AD22D6">
        <w:rPr>
          <w:color w:val="000000"/>
        </w:rPr>
        <w:t>.</w:t>
      </w:r>
      <w:r w:rsidR="00485177">
        <w:rPr>
          <w:color w:val="000000"/>
        </w:rPr>
        <w:t xml:space="preserve"> </w:t>
      </w:r>
      <w:r w:rsidR="00485177" w:rsidRPr="00AD22D6">
        <w:rPr>
          <w:color w:val="000000"/>
        </w:rPr>
        <w:t>(Joh. 4</w:t>
      </w:r>
      <w:r w:rsidR="00485177">
        <w:rPr>
          <w:color w:val="000000"/>
        </w:rPr>
        <w:t>:</w:t>
      </w:r>
      <w:r w:rsidR="00485177" w:rsidRPr="00AD22D6">
        <w:rPr>
          <w:color w:val="000000"/>
        </w:rPr>
        <w:t xml:space="preserve"> 22).</w:t>
      </w:r>
    </w:p>
    <w:p w:rsidR="00485177" w:rsidRDefault="00485177" w:rsidP="00485177">
      <w:pPr>
        <w:jc w:val="both"/>
        <w:rPr>
          <w:color w:val="000000"/>
        </w:rPr>
      </w:pPr>
    </w:p>
    <w:p w:rsidR="009A0FA8" w:rsidRDefault="00485177" w:rsidP="00485177">
      <w:pPr>
        <w:jc w:val="both"/>
        <w:rPr>
          <w:color w:val="000000"/>
        </w:rPr>
      </w:pPr>
      <w:r>
        <w:rPr>
          <w:color w:val="000000"/>
        </w:rPr>
        <w:t xml:space="preserve">Vs. </w:t>
      </w:r>
      <w:r w:rsidRPr="00AD22D6">
        <w:rPr>
          <w:color w:val="000000"/>
        </w:rPr>
        <w:t xml:space="preserve">16. </w:t>
      </w:r>
      <w:r w:rsidR="00AC28C8">
        <w:rPr>
          <w:i/>
          <w:iCs/>
          <w:color w:val="000000"/>
        </w:rPr>
        <w:t>Ontwaak, N</w:t>
      </w:r>
      <w:r w:rsidRPr="00AD22D6">
        <w:rPr>
          <w:i/>
          <w:iCs/>
          <w:color w:val="000000"/>
        </w:rPr>
        <w:t>oordewind.</w:t>
      </w:r>
      <w:r>
        <w:rPr>
          <w:i/>
          <w:iCs/>
          <w:color w:val="000000"/>
        </w:rPr>
        <w:t xml:space="preserve"> </w:t>
      </w:r>
      <w:r w:rsidRPr="00AD22D6">
        <w:rPr>
          <w:color w:val="000000"/>
        </w:rPr>
        <w:t>De Heilige Geest wordt menigmaal bij</w:t>
      </w:r>
      <w:r>
        <w:rPr>
          <w:color w:val="000000"/>
        </w:rPr>
        <w:t xml:space="preserve"> een </w:t>
      </w:r>
      <w:r w:rsidRPr="00AD22D6">
        <w:rPr>
          <w:color w:val="000000"/>
        </w:rPr>
        <w:t>wind vergeleken (z. a.</w:t>
      </w:r>
      <w:r>
        <w:rPr>
          <w:color w:val="000000"/>
        </w:rPr>
        <w:t xml:space="preserve"> </w:t>
      </w:r>
      <w:r w:rsidRPr="00AD22D6">
        <w:rPr>
          <w:color w:val="000000"/>
        </w:rPr>
        <w:t>Joh. 3</w:t>
      </w:r>
      <w:r>
        <w:rPr>
          <w:color w:val="000000"/>
        </w:rPr>
        <w:t>:</w:t>
      </w:r>
      <w:r w:rsidRPr="00AD22D6">
        <w:rPr>
          <w:color w:val="000000"/>
        </w:rPr>
        <w:t xml:space="preserve"> 8</w:t>
      </w:r>
      <w:r>
        <w:rPr>
          <w:color w:val="000000"/>
        </w:rPr>
        <w:t>;</w:t>
      </w:r>
      <w:r w:rsidRPr="00AD22D6">
        <w:rPr>
          <w:color w:val="000000"/>
        </w:rPr>
        <w:t xml:space="preserve"> Hand. 2</w:t>
      </w:r>
      <w:r>
        <w:rPr>
          <w:color w:val="000000"/>
        </w:rPr>
        <w:t>:</w:t>
      </w:r>
      <w:r w:rsidRPr="00AD22D6">
        <w:rPr>
          <w:color w:val="000000"/>
        </w:rPr>
        <w:t xml:space="preserve"> 2.) omdat Hij ons zuivert, verkoelt en alle</w:t>
      </w:r>
      <w:r>
        <w:rPr>
          <w:color w:val="000000"/>
        </w:rPr>
        <w:t xml:space="preserve"> </w:t>
      </w:r>
      <w:r w:rsidRPr="00AD22D6">
        <w:rPr>
          <w:color w:val="000000"/>
        </w:rPr>
        <w:t xml:space="preserve">beletselen van de wereld en het </w:t>
      </w:r>
      <w:r>
        <w:rPr>
          <w:color w:val="000000"/>
        </w:rPr>
        <w:t>vlees</w:t>
      </w:r>
      <w:r w:rsidRPr="00AD22D6">
        <w:rPr>
          <w:color w:val="000000"/>
        </w:rPr>
        <w:t xml:space="preserve"> om verre werpt, als een</w:t>
      </w:r>
      <w:r>
        <w:rPr>
          <w:color w:val="000000"/>
        </w:rPr>
        <w:t xml:space="preserve"> </w:t>
      </w:r>
      <w:r w:rsidRPr="00AD22D6">
        <w:rPr>
          <w:color w:val="000000"/>
        </w:rPr>
        <w:t>krachtig gedreven wind. En op deze plaats wordt Hij vergeleken</w:t>
      </w:r>
      <w:r>
        <w:rPr>
          <w:color w:val="000000"/>
        </w:rPr>
        <w:t xml:space="preserve"> </w:t>
      </w:r>
      <w:r w:rsidRPr="00AD22D6">
        <w:rPr>
          <w:color w:val="000000"/>
        </w:rPr>
        <w:t>eensdeels hij</w:t>
      </w:r>
      <w:r>
        <w:rPr>
          <w:color w:val="000000"/>
        </w:rPr>
        <w:t xml:space="preserve"> de </w:t>
      </w:r>
      <w:r w:rsidRPr="00AD22D6">
        <w:rPr>
          <w:color w:val="000000"/>
        </w:rPr>
        <w:t>Noordewind, anderdeels bij</w:t>
      </w:r>
      <w:r>
        <w:rPr>
          <w:color w:val="000000"/>
        </w:rPr>
        <w:t xml:space="preserve"> de </w:t>
      </w:r>
      <w:r w:rsidRPr="00AD22D6">
        <w:rPr>
          <w:color w:val="000000"/>
        </w:rPr>
        <w:t>Zuidewind. Bij</w:t>
      </w:r>
      <w:r>
        <w:rPr>
          <w:color w:val="000000"/>
        </w:rPr>
        <w:t xml:space="preserve"> de </w:t>
      </w:r>
      <w:r w:rsidRPr="00AD22D6">
        <w:rPr>
          <w:color w:val="000000"/>
        </w:rPr>
        <w:t>Noordewind, die scherp en droog is, omdat Hij door scherpe vermaningen</w:t>
      </w:r>
      <w:r>
        <w:rPr>
          <w:color w:val="000000"/>
        </w:rPr>
        <w:t xml:space="preserve"> </w:t>
      </w:r>
      <w:r w:rsidRPr="00AD22D6">
        <w:rPr>
          <w:color w:val="000000"/>
        </w:rPr>
        <w:t>en dreigementen van de wet ons straft en overtuigt van</w:t>
      </w:r>
      <w:r>
        <w:rPr>
          <w:color w:val="000000"/>
        </w:rPr>
        <w:t xml:space="preserve"> </w:t>
      </w:r>
      <w:r w:rsidRPr="00AD22D6">
        <w:rPr>
          <w:color w:val="000000"/>
        </w:rPr>
        <w:t>onze zonde (Joh. 16</w:t>
      </w:r>
      <w:r>
        <w:rPr>
          <w:color w:val="000000"/>
        </w:rPr>
        <w:t>:</w:t>
      </w:r>
      <w:r w:rsidRPr="00AD22D6">
        <w:rPr>
          <w:color w:val="000000"/>
        </w:rPr>
        <w:t xml:space="preserve"> 8). Dat is de Geest der dienstbaarheid tot</w:t>
      </w:r>
      <w:r>
        <w:rPr>
          <w:color w:val="000000"/>
        </w:rPr>
        <w:t xml:space="preserve"> </w:t>
      </w:r>
      <w:r w:rsidRPr="00AD22D6">
        <w:rPr>
          <w:color w:val="000000"/>
        </w:rPr>
        <w:t>vr</w:t>
      </w:r>
      <w:r>
        <w:rPr>
          <w:color w:val="000000"/>
        </w:rPr>
        <w:t>eze</w:t>
      </w:r>
      <w:r w:rsidRPr="00AD22D6">
        <w:rPr>
          <w:color w:val="000000"/>
        </w:rPr>
        <w:t>. Hij wordt ook vergeleken bij</w:t>
      </w:r>
      <w:r>
        <w:rPr>
          <w:color w:val="000000"/>
        </w:rPr>
        <w:t xml:space="preserve"> de </w:t>
      </w:r>
      <w:r w:rsidRPr="00AD22D6">
        <w:rPr>
          <w:color w:val="000000"/>
        </w:rPr>
        <w:t>zuidewind, die warm en</w:t>
      </w:r>
      <w:r>
        <w:rPr>
          <w:color w:val="000000"/>
        </w:rPr>
        <w:t xml:space="preserve"> </w:t>
      </w:r>
      <w:r w:rsidRPr="00AD22D6">
        <w:rPr>
          <w:color w:val="000000"/>
        </w:rPr>
        <w:t>lieflijk is, omdat H</w:t>
      </w:r>
      <w:r w:rsidR="009A0FA8">
        <w:rPr>
          <w:color w:val="000000"/>
        </w:rPr>
        <w:t>i</w:t>
      </w:r>
      <w:r w:rsidRPr="00AD22D6">
        <w:rPr>
          <w:color w:val="000000"/>
        </w:rPr>
        <w:t>j door het Evangelie onze harten troost en vruchtbaar</w:t>
      </w:r>
      <w:r>
        <w:rPr>
          <w:color w:val="000000"/>
        </w:rPr>
        <w:t xml:space="preserve"> </w:t>
      </w:r>
      <w:r w:rsidRPr="00AD22D6">
        <w:rPr>
          <w:color w:val="000000"/>
        </w:rPr>
        <w:t>maakt tot goede werken (Joh, 16</w:t>
      </w:r>
      <w:r>
        <w:rPr>
          <w:color w:val="000000"/>
        </w:rPr>
        <w:t>:</w:t>
      </w:r>
      <w:r w:rsidRPr="00AD22D6">
        <w:rPr>
          <w:color w:val="000000"/>
        </w:rPr>
        <w:t xml:space="preserve"> 13). Dat is de Geest der</w:t>
      </w:r>
      <w:r>
        <w:rPr>
          <w:color w:val="000000"/>
        </w:rPr>
        <w:t xml:space="preserve"> </w:t>
      </w:r>
      <w:r w:rsidRPr="00AD22D6">
        <w:rPr>
          <w:color w:val="000000"/>
        </w:rPr>
        <w:t>aanneming tot kinderen Gods, waardoor wij roepen: Abba, Vader.</w:t>
      </w:r>
      <w:r>
        <w:rPr>
          <w:color w:val="000000"/>
        </w:rPr>
        <w:t xml:space="preserve"> </w:t>
      </w:r>
      <w:r w:rsidRPr="00AD22D6">
        <w:rPr>
          <w:color w:val="000000"/>
        </w:rPr>
        <w:t xml:space="preserve">Nu </w:t>
      </w:r>
      <w:r>
        <w:rPr>
          <w:color w:val="000000"/>
        </w:rPr>
        <w:t>wens</w:t>
      </w:r>
      <w:r w:rsidRPr="00AD22D6">
        <w:rPr>
          <w:color w:val="000000"/>
        </w:rPr>
        <w:t xml:space="preserve">t de kerk, dat deze </w:t>
      </w:r>
      <w:r>
        <w:rPr>
          <w:color w:val="000000"/>
        </w:rPr>
        <w:t xml:space="preserve">Heilige Geest </w:t>
      </w:r>
      <w:r w:rsidRPr="00AD22D6">
        <w:rPr>
          <w:color w:val="000000"/>
        </w:rPr>
        <w:t xml:space="preserve">wakker worde, d. i. </w:t>
      </w:r>
      <w:r>
        <w:rPr>
          <w:color w:val="000000"/>
        </w:rPr>
        <w:t xml:space="preserve">krachtig </w:t>
      </w:r>
      <w:r w:rsidRPr="00AD22D6">
        <w:rPr>
          <w:color w:val="000000"/>
        </w:rPr>
        <w:t>werke door het Woord, opdat</w:t>
      </w:r>
      <w:r>
        <w:rPr>
          <w:color w:val="000000"/>
        </w:rPr>
        <w:t xml:space="preserve"> haar </w:t>
      </w:r>
      <w:r w:rsidRPr="00AD22D6">
        <w:rPr>
          <w:color w:val="000000"/>
        </w:rPr>
        <w:t>edele ranken druppen</w:t>
      </w:r>
      <w:r>
        <w:rPr>
          <w:color w:val="000000"/>
        </w:rPr>
        <w:t xml:space="preserve"> </w:t>
      </w:r>
      <w:r w:rsidRPr="00AD22D6">
        <w:rPr>
          <w:color w:val="000000"/>
        </w:rPr>
        <w:t xml:space="preserve">zouden van specerijen d. i. van alle vruchten der </w:t>
      </w:r>
      <w:r w:rsidR="007E3227">
        <w:rPr>
          <w:color w:val="000000"/>
        </w:rPr>
        <w:t>Godzalig</w:t>
      </w:r>
      <w:r w:rsidRPr="00AD22D6">
        <w:rPr>
          <w:color w:val="000000"/>
        </w:rPr>
        <w:t>heid, rechtvaardigheid</w:t>
      </w:r>
      <w:r>
        <w:rPr>
          <w:color w:val="000000"/>
        </w:rPr>
        <w:t xml:space="preserve"> </w:t>
      </w:r>
      <w:r w:rsidRPr="00AD22D6">
        <w:rPr>
          <w:color w:val="000000"/>
        </w:rPr>
        <w:t>en matigheid (Ezech. 36</w:t>
      </w:r>
      <w:r>
        <w:rPr>
          <w:color w:val="000000"/>
        </w:rPr>
        <w:t>:</w:t>
      </w:r>
      <w:r w:rsidRPr="00AD22D6">
        <w:rPr>
          <w:color w:val="000000"/>
        </w:rPr>
        <w:t xml:space="preserve"> 27).</w:t>
      </w:r>
      <w:r>
        <w:rPr>
          <w:color w:val="000000"/>
        </w:rPr>
        <w:t xml:space="preserve"> </w:t>
      </w:r>
    </w:p>
    <w:p w:rsidR="009A0FA8" w:rsidRDefault="00485177" w:rsidP="00485177">
      <w:pPr>
        <w:jc w:val="both"/>
        <w:rPr>
          <w:color w:val="000000"/>
        </w:rPr>
      </w:pPr>
      <w:r w:rsidRPr="00AD22D6">
        <w:rPr>
          <w:i/>
          <w:iCs/>
          <w:color w:val="000000"/>
        </w:rPr>
        <w:t>O dat mijn liefste tot</w:t>
      </w:r>
      <w:r>
        <w:rPr>
          <w:i/>
          <w:iCs/>
          <w:color w:val="000000"/>
        </w:rPr>
        <w:t xml:space="preserve"> zijn </w:t>
      </w:r>
      <w:r w:rsidRPr="00AD22D6">
        <w:rPr>
          <w:i/>
          <w:iCs/>
          <w:color w:val="000000"/>
        </w:rPr>
        <w:t>hof kwame.</w:t>
      </w:r>
      <w:r>
        <w:rPr>
          <w:i/>
          <w:iCs/>
          <w:color w:val="000000"/>
        </w:rPr>
        <w:t xml:space="preserve"> </w:t>
      </w:r>
      <w:r w:rsidRPr="00AD22D6">
        <w:rPr>
          <w:color w:val="000000"/>
        </w:rPr>
        <w:t>Met deze woorden bidt de kerk, dat Christus haar dikwijls zou komen</w:t>
      </w:r>
      <w:r>
        <w:rPr>
          <w:color w:val="000000"/>
        </w:rPr>
        <w:t xml:space="preserve"> </w:t>
      </w:r>
      <w:r w:rsidRPr="00AD22D6">
        <w:rPr>
          <w:color w:val="000000"/>
        </w:rPr>
        <w:t>bezoeken, om te proeven de vruchten der gel</w:t>
      </w:r>
      <w:r>
        <w:rPr>
          <w:color w:val="000000"/>
        </w:rPr>
        <w:t>ovi</w:t>
      </w:r>
      <w:r w:rsidRPr="00AD22D6">
        <w:rPr>
          <w:color w:val="000000"/>
        </w:rPr>
        <w:t>gen, d. i. om</w:t>
      </w:r>
      <w:r>
        <w:rPr>
          <w:color w:val="000000"/>
        </w:rPr>
        <w:t xml:space="preserve"> </w:t>
      </w:r>
      <w:r w:rsidRPr="00AD22D6">
        <w:rPr>
          <w:color w:val="000000"/>
        </w:rPr>
        <w:t>te t</w:t>
      </w:r>
      <w:r>
        <w:rPr>
          <w:color w:val="000000"/>
        </w:rPr>
        <w:t>one</w:t>
      </w:r>
      <w:r w:rsidRPr="00AD22D6">
        <w:rPr>
          <w:color w:val="000000"/>
        </w:rPr>
        <w:t>n, dat ze hem aangenaam zijn als de gebeden en aalmoezen</w:t>
      </w:r>
      <w:r>
        <w:rPr>
          <w:color w:val="000000"/>
        </w:rPr>
        <w:t xml:space="preserve"> </w:t>
      </w:r>
      <w:r w:rsidRPr="00AD22D6">
        <w:rPr>
          <w:color w:val="000000"/>
        </w:rPr>
        <w:t>van</w:t>
      </w:r>
      <w:r>
        <w:rPr>
          <w:color w:val="000000"/>
        </w:rPr>
        <w:t xml:space="preserve"> de </w:t>
      </w:r>
      <w:r w:rsidRPr="00AD22D6">
        <w:rPr>
          <w:color w:val="000000"/>
        </w:rPr>
        <w:t>hoofdman Cornelius voor God waren (Hand. 10</w:t>
      </w:r>
      <w:r>
        <w:rPr>
          <w:color w:val="000000"/>
        </w:rPr>
        <w:t>:</w:t>
      </w:r>
      <w:r w:rsidRPr="00AD22D6">
        <w:rPr>
          <w:color w:val="000000"/>
        </w:rPr>
        <w:t xml:space="preserve"> 4). Of als</w:t>
      </w:r>
      <w:r>
        <w:rPr>
          <w:color w:val="000000"/>
        </w:rPr>
        <w:t xml:space="preserve"> </w:t>
      </w:r>
      <w:r w:rsidRPr="00AD22D6">
        <w:rPr>
          <w:color w:val="000000"/>
        </w:rPr>
        <w:t xml:space="preserve">daar iets aan ontbreekt (gelijk het gemeenlijk doet), dat Hij dan </w:t>
      </w:r>
      <w:r>
        <w:rPr>
          <w:color w:val="000000"/>
        </w:rPr>
        <w:t xml:space="preserve">zijn </w:t>
      </w:r>
      <w:r w:rsidRPr="00AD22D6">
        <w:rPr>
          <w:color w:val="000000"/>
        </w:rPr>
        <w:t>hof zoude reinigen door het Woord en</w:t>
      </w:r>
      <w:r>
        <w:rPr>
          <w:color w:val="000000"/>
        </w:rPr>
        <w:t xml:space="preserve"> de </w:t>
      </w:r>
      <w:r w:rsidRPr="00AD22D6">
        <w:rPr>
          <w:color w:val="000000"/>
        </w:rPr>
        <w:t>Geest, als ook door</w:t>
      </w:r>
      <w:r>
        <w:rPr>
          <w:color w:val="000000"/>
        </w:rPr>
        <w:t xml:space="preserve"> </w:t>
      </w:r>
      <w:r w:rsidRPr="00AD22D6">
        <w:rPr>
          <w:color w:val="000000"/>
        </w:rPr>
        <w:t>het kruis, opdat</w:t>
      </w:r>
      <w:r>
        <w:rPr>
          <w:color w:val="000000"/>
        </w:rPr>
        <w:t xml:space="preserve"> zijn </w:t>
      </w:r>
      <w:r w:rsidRPr="00AD22D6">
        <w:rPr>
          <w:color w:val="000000"/>
        </w:rPr>
        <w:t>ranken overvloediger vruchten dragen zouden</w:t>
      </w:r>
      <w:r>
        <w:rPr>
          <w:color w:val="000000"/>
        </w:rPr>
        <w:t xml:space="preserve"> </w:t>
      </w:r>
      <w:r w:rsidRPr="00AD22D6">
        <w:rPr>
          <w:color w:val="000000"/>
        </w:rPr>
        <w:t>(Joh. 15</w:t>
      </w:r>
      <w:r>
        <w:rPr>
          <w:color w:val="000000"/>
        </w:rPr>
        <w:t>:</w:t>
      </w:r>
      <w:r w:rsidRPr="00AD22D6">
        <w:rPr>
          <w:color w:val="000000"/>
        </w:rPr>
        <w:t xml:space="preserve"> 2). De gelijkenis is genomen van</w:t>
      </w:r>
      <w:r>
        <w:rPr>
          <w:color w:val="000000"/>
        </w:rPr>
        <w:t xml:space="preserve"> een </w:t>
      </w:r>
      <w:r w:rsidRPr="00AD22D6">
        <w:rPr>
          <w:color w:val="000000"/>
        </w:rPr>
        <w:t>getrouwen hovenier,</w:t>
      </w:r>
      <w:r>
        <w:rPr>
          <w:color w:val="000000"/>
        </w:rPr>
        <w:t xml:space="preserve"> </w:t>
      </w:r>
      <w:r w:rsidRPr="00AD22D6">
        <w:rPr>
          <w:color w:val="000000"/>
        </w:rPr>
        <w:t xml:space="preserve">die </w:t>
      </w:r>
      <w:r>
        <w:rPr>
          <w:color w:val="000000"/>
        </w:rPr>
        <w:t>wens</w:t>
      </w:r>
      <w:r w:rsidRPr="00AD22D6">
        <w:rPr>
          <w:color w:val="000000"/>
        </w:rPr>
        <w:t>t, dat de heer van</w:t>
      </w:r>
      <w:r>
        <w:rPr>
          <w:color w:val="000000"/>
        </w:rPr>
        <w:t xml:space="preserve"> de </w:t>
      </w:r>
      <w:r w:rsidRPr="00AD22D6">
        <w:rPr>
          <w:color w:val="000000"/>
        </w:rPr>
        <w:t>hof hem dikwijls kome bezoeken,</w:t>
      </w:r>
      <w:r>
        <w:rPr>
          <w:color w:val="000000"/>
        </w:rPr>
        <w:t xml:space="preserve"> </w:t>
      </w:r>
      <w:r w:rsidRPr="00AD22D6">
        <w:rPr>
          <w:color w:val="000000"/>
        </w:rPr>
        <w:t>om zichzelven te vermaken en zijn gebrek te zeggen. Merkt</w:t>
      </w:r>
      <w:r>
        <w:rPr>
          <w:color w:val="000000"/>
        </w:rPr>
        <w:t xml:space="preserve"> </w:t>
      </w:r>
      <w:r w:rsidRPr="00AD22D6">
        <w:rPr>
          <w:color w:val="000000"/>
        </w:rPr>
        <w:t>ook op, dat de kerk dezen hof</w:t>
      </w:r>
      <w:r>
        <w:rPr>
          <w:color w:val="000000"/>
        </w:rPr>
        <w:t xml:space="preserve"> haar </w:t>
      </w:r>
      <w:r w:rsidR="009A0FA8">
        <w:rPr>
          <w:color w:val="000000"/>
        </w:rPr>
        <w:t xml:space="preserve">hof en Christi </w:t>
      </w:r>
      <w:r w:rsidRPr="00AD22D6">
        <w:rPr>
          <w:color w:val="000000"/>
        </w:rPr>
        <w:t>hof noemt in</w:t>
      </w:r>
      <w:r>
        <w:rPr>
          <w:color w:val="000000"/>
        </w:rPr>
        <w:t xml:space="preserve"> </w:t>
      </w:r>
      <w:r w:rsidR="00570080">
        <w:rPr>
          <w:color w:val="000000"/>
        </w:rPr>
        <w:t>verschil</w:t>
      </w:r>
      <w:r w:rsidRPr="00AD22D6">
        <w:rPr>
          <w:color w:val="000000"/>
        </w:rPr>
        <w:t>l</w:t>
      </w:r>
      <w:r>
        <w:rPr>
          <w:color w:val="000000"/>
        </w:rPr>
        <w:t xml:space="preserve">en </w:t>
      </w:r>
      <w:r w:rsidRPr="00AD22D6">
        <w:rPr>
          <w:color w:val="000000"/>
        </w:rPr>
        <w:t>opzichten. Christus is de eigenaar en erfgenaam van</w:t>
      </w:r>
      <w:r>
        <w:rPr>
          <w:color w:val="000000"/>
        </w:rPr>
        <w:t xml:space="preserve"> </w:t>
      </w:r>
      <w:r w:rsidRPr="00AD22D6">
        <w:rPr>
          <w:color w:val="000000"/>
        </w:rPr>
        <w:t>dezen hof. Maar de opzieners der kerk zijn Gods akkerlieden en</w:t>
      </w:r>
      <w:r>
        <w:rPr>
          <w:color w:val="000000"/>
        </w:rPr>
        <w:t xml:space="preserve"> </w:t>
      </w:r>
      <w:r w:rsidRPr="00AD22D6">
        <w:rPr>
          <w:color w:val="000000"/>
        </w:rPr>
        <w:t>medewerkers in dezen hof (1 Cor. 3</w:t>
      </w:r>
      <w:r>
        <w:rPr>
          <w:color w:val="000000"/>
        </w:rPr>
        <w:t>:</w:t>
      </w:r>
      <w:r w:rsidRPr="00AD22D6">
        <w:rPr>
          <w:color w:val="000000"/>
        </w:rPr>
        <w:t xml:space="preserve"> 9).</w:t>
      </w:r>
      <w:r>
        <w:rPr>
          <w:color w:val="000000"/>
        </w:rPr>
        <w:t xml:space="preserve"> </w:t>
      </w:r>
    </w:p>
    <w:p w:rsidR="009A0FA8" w:rsidRDefault="009A0FA8" w:rsidP="00485177">
      <w:pPr>
        <w:jc w:val="both"/>
        <w:rPr>
          <w:color w:val="000000"/>
        </w:rPr>
      </w:pPr>
    </w:p>
    <w:p w:rsidR="009A0FA8" w:rsidRDefault="00485177" w:rsidP="00485177">
      <w:pPr>
        <w:jc w:val="both"/>
        <w:rPr>
          <w:color w:val="000000"/>
        </w:rPr>
      </w:pPr>
      <w:r w:rsidRPr="00AD22D6">
        <w:rPr>
          <w:color w:val="000000"/>
        </w:rPr>
        <w:t>Kap. V.</w:t>
      </w:r>
      <w:r w:rsidR="009A0FA8">
        <w:rPr>
          <w:color w:val="000000"/>
        </w:rPr>
        <w:t xml:space="preserve"> </w:t>
      </w:r>
      <w:r>
        <w:rPr>
          <w:color w:val="000000"/>
        </w:rPr>
        <w:t xml:space="preserve">Vs. </w:t>
      </w:r>
      <w:r w:rsidRPr="00AD22D6">
        <w:rPr>
          <w:color w:val="000000"/>
        </w:rPr>
        <w:t xml:space="preserve">1. </w:t>
      </w:r>
      <w:r w:rsidRPr="00AD22D6">
        <w:rPr>
          <w:i/>
          <w:iCs/>
          <w:color w:val="000000"/>
        </w:rPr>
        <w:t>Ik ben in</w:t>
      </w:r>
      <w:r>
        <w:rPr>
          <w:i/>
          <w:iCs/>
          <w:color w:val="000000"/>
        </w:rPr>
        <w:t xml:space="preserve"> mijn </w:t>
      </w:r>
      <w:r w:rsidRPr="00AD22D6">
        <w:rPr>
          <w:i/>
          <w:iCs/>
          <w:color w:val="000000"/>
        </w:rPr>
        <w:t>hof gekomen.</w:t>
      </w:r>
      <w:r>
        <w:rPr>
          <w:i/>
          <w:iCs/>
          <w:color w:val="000000"/>
        </w:rPr>
        <w:t xml:space="preserve"> </w:t>
      </w:r>
      <w:r w:rsidRPr="00AD22D6">
        <w:rPr>
          <w:color w:val="000000"/>
        </w:rPr>
        <w:t>Dit is het antwoord van Christus op de voorgaande bede, waarin</w:t>
      </w:r>
      <w:r>
        <w:rPr>
          <w:color w:val="000000"/>
        </w:rPr>
        <w:t xml:space="preserve"> </w:t>
      </w:r>
      <w:r w:rsidRPr="00AD22D6">
        <w:rPr>
          <w:color w:val="000000"/>
        </w:rPr>
        <w:t>Hij verklaart, dat Hij altijd bij</w:t>
      </w:r>
      <w:r>
        <w:rPr>
          <w:color w:val="000000"/>
        </w:rPr>
        <w:t xml:space="preserve"> zijn </w:t>
      </w:r>
      <w:r w:rsidRPr="00AD22D6">
        <w:rPr>
          <w:color w:val="000000"/>
        </w:rPr>
        <w:t>gemeente is tot de voleinding</w:t>
      </w:r>
      <w:r>
        <w:rPr>
          <w:color w:val="000000"/>
        </w:rPr>
        <w:t xml:space="preserve"> </w:t>
      </w:r>
      <w:r w:rsidRPr="00AD22D6">
        <w:rPr>
          <w:color w:val="000000"/>
        </w:rPr>
        <w:t>der wereld (Matth. 28</w:t>
      </w:r>
      <w:r>
        <w:rPr>
          <w:color w:val="000000"/>
        </w:rPr>
        <w:t>:</w:t>
      </w:r>
      <w:r w:rsidRPr="00AD22D6">
        <w:rPr>
          <w:color w:val="000000"/>
        </w:rPr>
        <w:t xml:space="preserve"> 19). Want Christus heeft altijd de gemeente</w:t>
      </w:r>
      <w:r>
        <w:rPr>
          <w:color w:val="000000"/>
        </w:rPr>
        <w:t xml:space="preserve"> </w:t>
      </w:r>
      <w:r w:rsidRPr="00AD22D6">
        <w:rPr>
          <w:color w:val="000000"/>
        </w:rPr>
        <w:t>geregeerd, ook onder het Oude Testament, als zijnde de gr</w:t>
      </w:r>
      <w:r>
        <w:rPr>
          <w:color w:val="000000"/>
        </w:rPr>
        <w:t>ote</w:t>
      </w:r>
      <w:r w:rsidRPr="00AD22D6">
        <w:rPr>
          <w:color w:val="000000"/>
        </w:rPr>
        <w:t xml:space="preserve"> Engel</w:t>
      </w:r>
      <w:r>
        <w:rPr>
          <w:color w:val="000000"/>
        </w:rPr>
        <w:t xml:space="preserve"> </w:t>
      </w:r>
      <w:r w:rsidRPr="00AD22D6">
        <w:rPr>
          <w:color w:val="000000"/>
        </w:rPr>
        <w:t>des Verbonds (1 Cor. 10</w:t>
      </w:r>
      <w:r>
        <w:rPr>
          <w:color w:val="000000"/>
        </w:rPr>
        <w:t>:</w:t>
      </w:r>
      <w:r w:rsidRPr="00AD22D6">
        <w:rPr>
          <w:color w:val="000000"/>
        </w:rPr>
        <w:t xml:space="preserve"> 9). En Hij wandelt nog in het midden</w:t>
      </w:r>
      <w:r>
        <w:rPr>
          <w:color w:val="000000"/>
        </w:rPr>
        <w:t xml:space="preserve"> </w:t>
      </w:r>
      <w:r w:rsidRPr="00AD22D6">
        <w:rPr>
          <w:color w:val="000000"/>
        </w:rPr>
        <w:t>der gouden kandelaren (Openb. 1</w:t>
      </w:r>
      <w:r>
        <w:rPr>
          <w:color w:val="000000"/>
        </w:rPr>
        <w:t>:</w:t>
      </w:r>
      <w:r w:rsidRPr="00AD22D6">
        <w:rPr>
          <w:color w:val="000000"/>
        </w:rPr>
        <w:t xml:space="preserve"> 13).</w:t>
      </w:r>
      <w:r>
        <w:rPr>
          <w:color w:val="000000"/>
        </w:rPr>
        <w:t xml:space="preserve"> </w:t>
      </w:r>
      <w:r w:rsidRPr="00AD22D6">
        <w:rPr>
          <w:color w:val="000000"/>
        </w:rPr>
        <w:t>128</w:t>
      </w:r>
      <w:r>
        <w:rPr>
          <w:color w:val="000000"/>
        </w:rPr>
        <w:t xml:space="preserve"> </w:t>
      </w:r>
    </w:p>
    <w:p w:rsidR="009A0FA8" w:rsidRDefault="00485177" w:rsidP="00485177">
      <w:pPr>
        <w:jc w:val="both"/>
        <w:rPr>
          <w:color w:val="000000"/>
        </w:rPr>
      </w:pPr>
      <w:r w:rsidRPr="00AD22D6">
        <w:rPr>
          <w:i/>
          <w:iCs/>
          <w:color w:val="000000"/>
        </w:rPr>
        <w:t>Ik heb</w:t>
      </w:r>
      <w:r>
        <w:rPr>
          <w:i/>
          <w:iCs/>
          <w:color w:val="000000"/>
        </w:rPr>
        <w:t xml:space="preserve"> mijn </w:t>
      </w:r>
      <w:r w:rsidRPr="00AD22D6">
        <w:rPr>
          <w:i/>
          <w:iCs/>
          <w:color w:val="000000"/>
        </w:rPr>
        <w:t>mirre geplukt met</w:t>
      </w:r>
      <w:r>
        <w:rPr>
          <w:i/>
          <w:iCs/>
          <w:color w:val="000000"/>
        </w:rPr>
        <w:t xml:space="preserve"> mijn </w:t>
      </w:r>
      <w:r w:rsidRPr="00AD22D6">
        <w:rPr>
          <w:i/>
          <w:iCs/>
          <w:color w:val="000000"/>
        </w:rPr>
        <w:t>specerij.</w:t>
      </w:r>
      <w:r>
        <w:rPr>
          <w:i/>
          <w:iCs/>
          <w:color w:val="000000"/>
        </w:rPr>
        <w:t xml:space="preserve"> </w:t>
      </w:r>
      <w:r w:rsidR="009A0FA8">
        <w:rPr>
          <w:color w:val="000000"/>
        </w:rPr>
        <w:t>Daaronder verst</w:t>
      </w:r>
      <w:r w:rsidRPr="00AD22D6">
        <w:rPr>
          <w:color w:val="000000"/>
        </w:rPr>
        <w:t>aan wij de gebeden en dankzeggingen der gel</w:t>
      </w:r>
      <w:r>
        <w:rPr>
          <w:color w:val="000000"/>
        </w:rPr>
        <w:t>ovi</w:t>
      </w:r>
      <w:r w:rsidRPr="00AD22D6">
        <w:rPr>
          <w:color w:val="000000"/>
        </w:rPr>
        <w:t>gen,</w:t>
      </w:r>
      <w:r>
        <w:rPr>
          <w:color w:val="000000"/>
        </w:rPr>
        <w:t xml:space="preserve"> </w:t>
      </w:r>
      <w:r w:rsidRPr="00AD22D6">
        <w:rPr>
          <w:color w:val="000000"/>
        </w:rPr>
        <w:t>voortspruit</w:t>
      </w:r>
      <w:r>
        <w:rPr>
          <w:color w:val="000000"/>
        </w:rPr>
        <w:t xml:space="preserve">en </w:t>
      </w:r>
      <w:r w:rsidRPr="00AD22D6">
        <w:rPr>
          <w:color w:val="000000"/>
        </w:rPr>
        <w:t>uit een ootmoedig en gel</w:t>
      </w:r>
      <w:r>
        <w:rPr>
          <w:color w:val="000000"/>
        </w:rPr>
        <w:t>ovi</w:t>
      </w:r>
      <w:r w:rsidRPr="00AD22D6">
        <w:rPr>
          <w:color w:val="000000"/>
        </w:rPr>
        <w:t>g hart. Want</w:t>
      </w:r>
      <w:r>
        <w:rPr>
          <w:color w:val="000000"/>
        </w:rPr>
        <w:t xml:space="preserve"> </w:t>
      </w:r>
      <w:r w:rsidRPr="00AD22D6">
        <w:rPr>
          <w:color w:val="000000"/>
        </w:rPr>
        <w:t>zulke gebeden zijn als een reukoffer voor God door Jezus Christus</w:t>
      </w:r>
      <w:r>
        <w:rPr>
          <w:color w:val="000000"/>
        </w:rPr>
        <w:t xml:space="preserve"> </w:t>
      </w:r>
      <w:r w:rsidRPr="00AD22D6">
        <w:rPr>
          <w:color w:val="000000"/>
        </w:rPr>
        <w:t>(Ps. 141</w:t>
      </w:r>
      <w:r>
        <w:rPr>
          <w:color w:val="000000"/>
        </w:rPr>
        <w:t>:</w:t>
      </w:r>
      <w:r w:rsidRPr="00AD22D6">
        <w:rPr>
          <w:color w:val="000000"/>
        </w:rPr>
        <w:t xml:space="preserve"> 2, Mal. 4</w:t>
      </w:r>
      <w:r>
        <w:rPr>
          <w:color w:val="000000"/>
        </w:rPr>
        <w:t>:</w:t>
      </w:r>
      <w:r w:rsidRPr="00AD22D6">
        <w:rPr>
          <w:color w:val="000000"/>
        </w:rPr>
        <w:t xml:space="preserve"> 14).</w:t>
      </w:r>
      <w:r>
        <w:rPr>
          <w:color w:val="000000"/>
        </w:rPr>
        <w:t xml:space="preserve"> </w:t>
      </w:r>
    </w:p>
    <w:p w:rsidR="009A0FA8" w:rsidRDefault="00485177" w:rsidP="00485177">
      <w:pPr>
        <w:jc w:val="both"/>
        <w:rPr>
          <w:color w:val="000000"/>
        </w:rPr>
      </w:pPr>
      <w:r w:rsidRPr="00AD22D6">
        <w:rPr>
          <w:i/>
          <w:iCs/>
          <w:color w:val="000000"/>
        </w:rPr>
        <w:t>Ik heb</w:t>
      </w:r>
      <w:r>
        <w:rPr>
          <w:i/>
          <w:iCs/>
          <w:color w:val="000000"/>
        </w:rPr>
        <w:t xml:space="preserve"> mijn </w:t>
      </w:r>
      <w:r w:rsidRPr="00AD22D6">
        <w:rPr>
          <w:i/>
          <w:iCs/>
          <w:color w:val="000000"/>
        </w:rPr>
        <w:t>honigraten met</w:t>
      </w:r>
      <w:r>
        <w:rPr>
          <w:i/>
          <w:iCs/>
          <w:color w:val="000000"/>
        </w:rPr>
        <w:t xml:space="preserve"> mijn </w:t>
      </w:r>
      <w:r w:rsidRPr="00AD22D6">
        <w:rPr>
          <w:i/>
          <w:iCs/>
          <w:color w:val="000000"/>
        </w:rPr>
        <w:t>honig gegeten.</w:t>
      </w:r>
      <w:r>
        <w:rPr>
          <w:i/>
          <w:iCs/>
          <w:color w:val="000000"/>
        </w:rPr>
        <w:t xml:space="preserve"> </w:t>
      </w:r>
      <w:r w:rsidRPr="00AD22D6">
        <w:rPr>
          <w:color w:val="000000"/>
        </w:rPr>
        <w:t>Onder dezen honig in deze honigraten verstaan wij de goede werken,</w:t>
      </w:r>
      <w:r>
        <w:rPr>
          <w:color w:val="000000"/>
        </w:rPr>
        <w:t xml:space="preserve"> </w:t>
      </w:r>
      <w:r w:rsidRPr="00AD22D6">
        <w:rPr>
          <w:color w:val="000000"/>
        </w:rPr>
        <w:t>met name de stichtelijke vermaningen en samensprekingen der</w:t>
      </w:r>
      <w:r>
        <w:rPr>
          <w:color w:val="000000"/>
        </w:rPr>
        <w:t xml:space="preserve"> </w:t>
      </w:r>
      <w:r w:rsidRPr="00AD22D6">
        <w:rPr>
          <w:color w:val="000000"/>
        </w:rPr>
        <w:t>gel</w:t>
      </w:r>
      <w:r>
        <w:rPr>
          <w:color w:val="000000"/>
        </w:rPr>
        <w:t>ovi</w:t>
      </w:r>
      <w:r w:rsidRPr="00AD22D6">
        <w:rPr>
          <w:color w:val="000000"/>
        </w:rPr>
        <w:t>gen, want die zijn hier boven bij honig vergeleken (vgl.</w:t>
      </w:r>
      <w:r w:rsidR="009A0FA8">
        <w:rPr>
          <w:color w:val="000000"/>
        </w:rPr>
        <w:t xml:space="preserve"> </w:t>
      </w:r>
      <w:r>
        <w:rPr>
          <w:color w:val="000000"/>
        </w:rPr>
        <w:t xml:space="preserve">Vs. </w:t>
      </w:r>
      <w:r w:rsidRPr="00AD22D6">
        <w:rPr>
          <w:color w:val="000000"/>
        </w:rPr>
        <w:t>14</w:t>
      </w:r>
      <w:r>
        <w:rPr>
          <w:color w:val="000000"/>
        </w:rPr>
        <w:t xml:space="preserve"> </w:t>
      </w:r>
      <w:r w:rsidRPr="00AD22D6">
        <w:rPr>
          <w:color w:val="000000"/>
        </w:rPr>
        <w:t>van Kap. IV en Spr. 46</w:t>
      </w:r>
      <w:r>
        <w:rPr>
          <w:color w:val="000000"/>
        </w:rPr>
        <w:t>:</w:t>
      </w:r>
      <w:r w:rsidRPr="00AD22D6">
        <w:rPr>
          <w:color w:val="000000"/>
        </w:rPr>
        <w:t xml:space="preserve"> 24). Christus nu wordt gezegd daarvan te</w:t>
      </w:r>
      <w:r>
        <w:rPr>
          <w:color w:val="000000"/>
        </w:rPr>
        <w:t xml:space="preserve"> </w:t>
      </w:r>
      <w:r w:rsidRPr="00AD22D6">
        <w:rPr>
          <w:color w:val="000000"/>
        </w:rPr>
        <w:t>eten, als Hij daarin een behagen heeft (Openb. 3</w:t>
      </w:r>
      <w:r>
        <w:rPr>
          <w:color w:val="000000"/>
        </w:rPr>
        <w:t>:</w:t>
      </w:r>
      <w:r w:rsidRPr="00AD22D6">
        <w:rPr>
          <w:color w:val="000000"/>
        </w:rPr>
        <w:t xml:space="preserve"> 20).</w:t>
      </w:r>
      <w:r>
        <w:rPr>
          <w:color w:val="000000"/>
        </w:rPr>
        <w:t xml:space="preserve"> </w:t>
      </w:r>
    </w:p>
    <w:p w:rsidR="009A0FA8" w:rsidRDefault="00485177" w:rsidP="00485177">
      <w:pPr>
        <w:jc w:val="both"/>
        <w:rPr>
          <w:color w:val="000000"/>
        </w:rPr>
      </w:pPr>
      <w:r w:rsidRPr="00AD22D6">
        <w:rPr>
          <w:i/>
          <w:iCs/>
          <w:color w:val="000000"/>
        </w:rPr>
        <w:t>Ik heb</w:t>
      </w:r>
      <w:r>
        <w:rPr>
          <w:i/>
          <w:iCs/>
          <w:color w:val="000000"/>
        </w:rPr>
        <w:t xml:space="preserve"> mijn </w:t>
      </w:r>
      <w:r w:rsidRPr="00AD22D6">
        <w:rPr>
          <w:i/>
          <w:iCs/>
          <w:color w:val="000000"/>
        </w:rPr>
        <w:t>wijn, mitsgaders</w:t>
      </w:r>
      <w:r>
        <w:rPr>
          <w:i/>
          <w:iCs/>
          <w:color w:val="000000"/>
        </w:rPr>
        <w:t xml:space="preserve"> mijn </w:t>
      </w:r>
      <w:r w:rsidRPr="00AD22D6">
        <w:rPr>
          <w:i/>
          <w:iCs/>
          <w:color w:val="000000"/>
        </w:rPr>
        <w:t>melk gedronken.</w:t>
      </w:r>
      <w:r>
        <w:rPr>
          <w:i/>
          <w:iCs/>
          <w:color w:val="000000"/>
        </w:rPr>
        <w:t xml:space="preserve"> </w:t>
      </w:r>
      <w:r w:rsidRPr="00AD22D6">
        <w:rPr>
          <w:color w:val="000000"/>
        </w:rPr>
        <w:t>Daaronder verstaan wij</w:t>
      </w:r>
      <w:r>
        <w:rPr>
          <w:color w:val="000000"/>
        </w:rPr>
        <w:t xml:space="preserve"> de </w:t>
      </w:r>
      <w:r w:rsidRPr="00AD22D6">
        <w:rPr>
          <w:color w:val="000000"/>
        </w:rPr>
        <w:t>dienst zijns Woords en zijner H. Sacramenten,</w:t>
      </w:r>
      <w:r>
        <w:rPr>
          <w:color w:val="000000"/>
        </w:rPr>
        <w:t xml:space="preserve"> </w:t>
      </w:r>
      <w:r w:rsidRPr="00AD22D6">
        <w:rPr>
          <w:color w:val="000000"/>
        </w:rPr>
        <w:t>waarin ons alle geestelijke genadegaven voorgesteld worden</w:t>
      </w:r>
      <w:r>
        <w:rPr>
          <w:color w:val="000000"/>
        </w:rPr>
        <w:t xml:space="preserve"> </w:t>
      </w:r>
      <w:r w:rsidRPr="00AD22D6">
        <w:rPr>
          <w:color w:val="000000"/>
        </w:rPr>
        <w:t>(vgl. hiervan Jes. 55</w:t>
      </w:r>
      <w:r>
        <w:rPr>
          <w:color w:val="000000"/>
        </w:rPr>
        <w:t>:</w:t>
      </w:r>
      <w:r w:rsidRPr="00AD22D6">
        <w:rPr>
          <w:color w:val="000000"/>
        </w:rPr>
        <w:t xml:space="preserve"> 4</w:t>
      </w:r>
      <w:r>
        <w:rPr>
          <w:color w:val="000000"/>
        </w:rPr>
        <w:t>;</w:t>
      </w:r>
      <w:r w:rsidRPr="00AD22D6">
        <w:rPr>
          <w:color w:val="000000"/>
        </w:rPr>
        <w:t xml:space="preserve"> 4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 Christus nu wordt gezegd</w:t>
      </w:r>
      <w:r>
        <w:rPr>
          <w:color w:val="000000"/>
        </w:rPr>
        <w:t xml:space="preserve"> </w:t>
      </w:r>
      <w:r w:rsidRPr="00AD22D6">
        <w:rPr>
          <w:color w:val="000000"/>
        </w:rPr>
        <w:t>daarvan te drinken, als Hij die voor goed en oprecht erkent, gelijk</w:t>
      </w:r>
      <w:r>
        <w:rPr>
          <w:color w:val="000000"/>
        </w:rPr>
        <w:t xml:space="preserve"> </w:t>
      </w:r>
      <w:r w:rsidRPr="00AD22D6">
        <w:rPr>
          <w:color w:val="000000"/>
        </w:rPr>
        <w:t xml:space="preserve">een </w:t>
      </w:r>
      <w:r w:rsidR="009A0FA8">
        <w:rPr>
          <w:color w:val="000000"/>
        </w:rPr>
        <w:t>h</w:t>
      </w:r>
      <w:r w:rsidRPr="00AD22D6">
        <w:rPr>
          <w:color w:val="000000"/>
        </w:rPr>
        <w:t>uisvader, die</w:t>
      </w:r>
      <w:r>
        <w:rPr>
          <w:color w:val="000000"/>
        </w:rPr>
        <w:t xml:space="preserve"> de </w:t>
      </w:r>
      <w:r w:rsidRPr="00AD22D6">
        <w:rPr>
          <w:color w:val="000000"/>
        </w:rPr>
        <w:t xml:space="preserve">wijn allereerst proeft, eer hij dien </w:t>
      </w:r>
      <w:r>
        <w:rPr>
          <w:color w:val="000000"/>
        </w:rPr>
        <w:t xml:space="preserve">zijn </w:t>
      </w:r>
      <w:r w:rsidRPr="00AD22D6">
        <w:rPr>
          <w:color w:val="000000"/>
        </w:rPr>
        <w:t>gasten inschenkt</w:t>
      </w:r>
      <w:r w:rsidR="00F623C6">
        <w:rPr>
          <w:color w:val="000000"/>
        </w:rPr>
        <w:t>. Z</w:t>
      </w:r>
      <w:r>
        <w:rPr>
          <w:color w:val="000000"/>
        </w:rPr>
        <w:t xml:space="preserve">o </w:t>
      </w:r>
      <w:r w:rsidRPr="00AD22D6">
        <w:rPr>
          <w:color w:val="000000"/>
        </w:rPr>
        <w:t xml:space="preserve">heeft de </w:t>
      </w:r>
      <w:r>
        <w:rPr>
          <w:color w:val="000000"/>
        </w:rPr>
        <w:t>Heere</w:t>
      </w:r>
      <w:r w:rsidRPr="00AD22D6">
        <w:rPr>
          <w:color w:val="000000"/>
        </w:rPr>
        <w:t xml:space="preserve"> Christus</w:t>
      </w:r>
      <w:r>
        <w:rPr>
          <w:color w:val="000000"/>
        </w:rPr>
        <w:t xml:space="preserve"> de </w:t>
      </w:r>
      <w:r w:rsidRPr="00AD22D6">
        <w:rPr>
          <w:color w:val="000000"/>
        </w:rPr>
        <w:t>dienst van Johannes</w:t>
      </w:r>
      <w:r>
        <w:rPr>
          <w:color w:val="000000"/>
        </w:rPr>
        <w:t xml:space="preserve"> de </w:t>
      </w:r>
      <w:r w:rsidRPr="00AD22D6">
        <w:rPr>
          <w:color w:val="000000"/>
        </w:rPr>
        <w:t>D</w:t>
      </w:r>
      <w:r>
        <w:rPr>
          <w:color w:val="000000"/>
        </w:rPr>
        <w:t>ope</w:t>
      </w:r>
      <w:r w:rsidRPr="00AD22D6">
        <w:rPr>
          <w:color w:val="000000"/>
        </w:rPr>
        <w:t>r geprezen (Matth. 41</w:t>
      </w:r>
      <w:r>
        <w:rPr>
          <w:color w:val="000000"/>
        </w:rPr>
        <w:t>:</w:t>
      </w:r>
      <w:r w:rsidRPr="00AD22D6">
        <w:rPr>
          <w:color w:val="000000"/>
        </w:rPr>
        <w:t xml:space="preserve"> 9;, insgelijks van de H.</w:t>
      </w:r>
      <w:r>
        <w:rPr>
          <w:color w:val="000000"/>
        </w:rPr>
        <w:t xml:space="preserve"> </w:t>
      </w:r>
      <w:r w:rsidRPr="00AD22D6">
        <w:rPr>
          <w:color w:val="000000"/>
        </w:rPr>
        <w:t>Profeten (Luc. 24</w:t>
      </w:r>
      <w:r>
        <w:rPr>
          <w:color w:val="000000"/>
        </w:rPr>
        <w:t>:</w:t>
      </w:r>
      <w:r w:rsidRPr="00AD22D6">
        <w:rPr>
          <w:color w:val="000000"/>
        </w:rPr>
        <w:t xml:space="preserve"> 44) en de H. Apostelen (Luc. 10</w:t>
      </w:r>
      <w:r>
        <w:rPr>
          <w:color w:val="000000"/>
        </w:rPr>
        <w:t>:</w:t>
      </w:r>
      <w:r w:rsidRPr="00AD22D6">
        <w:rPr>
          <w:color w:val="000000"/>
        </w:rPr>
        <w:t xml:space="preserve"> 16). Het moet</w:t>
      </w:r>
      <w:r>
        <w:rPr>
          <w:color w:val="000000"/>
        </w:rPr>
        <w:t xml:space="preserve"> </w:t>
      </w:r>
      <w:r w:rsidRPr="00AD22D6">
        <w:rPr>
          <w:color w:val="000000"/>
        </w:rPr>
        <w:t>ook opgemerkt worden, dat Christus al deze gerechten</w:t>
      </w:r>
      <w:r>
        <w:rPr>
          <w:color w:val="000000"/>
        </w:rPr>
        <w:t xml:space="preserve"> zijn </w:t>
      </w:r>
      <w:r w:rsidRPr="00AD22D6">
        <w:rPr>
          <w:color w:val="000000"/>
        </w:rPr>
        <w:t>gerechten</w:t>
      </w:r>
      <w:r>
        <w:rPr>
          <w:color w:val="000000"/>
        </w:rPr>
        <w:t xml:space="preserve"> </w:t>
      </w:r>
      <w:r w:rsidRPr="00AD22D6">
        <w:rPr>
          <w:color w:val="000000"/>
        </w:rPr>
        <w:t>noemt.</w:t>
      </w:r>
      <w:r>
        <w:rPr>
          <w:color w:val="000000"/>
        </w:rPr>
        <w:t xml:space="preserve"> mijn </w:t>
      </w:r>
      <w:r w:rsidRPr="00AD22D6">
        <w:rPr>
          <w:color w:val="000000"/>
        </w:rPr>
        <w:t>mirre, zegt Hij,'</w:t>
      </w:r>
      <w:r>
        <w:rPr>
          <w:color w:val="000000"/>
        </w:rPr>
        <w:t xml:space="preserve"> mijn </w:t>
      </w:r>
      <w:r w:rsidRPr="00AD22D6">
        <w:rPr>
          <w:color w:val="000000"/>
        </w:rPr>
        <w:t xml:space="preserve">specerijen, </w:t>
      </w:r>
      <w:r w:rsidRPr="00AD22D6">
        <w:rPr>
          <w:i/>
          <w:iCs/>
          <w:color w:val="000000"/>
        </w:rPr>
        <w:t xml:space="preserve">mijn </w:t>
      </w:r>
      <w:r w:rsidRPr="00AD22D6">
        <w:rPr>
          <w:color w:val="000000"/>
        </w:rPr>
        <w:t>honig,</w:t>
      </w:r>
      <w:r>
        <w:rPr>
          <w:color w:val="000000"/>
        </w:rPr>
        <w:t xml:space="preserve"> </w:t>
      </w:r>
      <w:r w:rsidRPr="00AD22D6">
        <w:rPr>
          <w:i/>
          <w:iCs/>
          <w:color w:val="000000"/>
        </w:rPr>
        <w:t xml:space="preserve">mijn </w:t>
      </w:r>
      <w:r w:rsidRPr="00AD22D6">
        <w:rPr>
          <w:color w:val="000000"/>
        </w:rPr>
        <w:t>wijn en melk, want alle gaven der kerk komen van Christus</w:t>
      </w:r>
      <w:r>
        <w:rPr>
          <w:color w:val="000000"/>
        </w:rPr>
        <w:t xml:space="preserve"> </w:t>
      </w:r>
      <w:r w:rsidRPr="00AD22D6">
        <w:rPr>
          <w:color w:val="000000"/>
        </w:rPr>
        <w:t>(Joh. 1</w:t>
      </w:r>
      <w:r>
        <w:rPr>
          <w:color w:val="000000"/>
        </w:rPr>
        <w:t>;</w:t>
      </w:r>
      <w:r w:rsidRPr="00AD22D6">
        <w:rPr>
          <w:color w:val="000000"/>
        </w:rPr>
        <w:t xml:space="preserve"> 16; Openb. 3</w:t>
      </w:r>
      <w:r>
        <w:rPr>
          <w:color w:val="000000"/>
        </w:rPr>
        <w:t>:</w:t>
      </w:r>
      <w:r w:rsidRPr="00AD22D6">
        <w:rPr>
          <w:color w:val="000000"/>
        </w:rPr>
        <w:t xml:space="preserve"> 18). Wij hebben niets of wij hebben het</w:t>
      </w:r>
      <w:r>
        <w:rPr>
          <w:color w:val="000000"/>
        </w:rPr>
        <w:t xml:space="preserve"> </w:t>
      </w:r>
      <w:r w:rsidRPr="00AD22D6">
        <w:rPr>
          <w:color w:val="000000"/>
        </w:rPr>
        <w:t>ontvangen (1 Cor. 4</w:t>
      </w:r>
      <w:r>
        <w:rPr>
          <w:color w:val="000000"/>
        </w:rPr>
        <w:t>:</w:t>
      </w:r>
      <w:r w:rsidRPr="00AD22D6">
        <w:rPr>
          <w:color w:val="000000"/>
        </w:rPr>
        <w:t xml:space="preserve"> 7) Zonder Hem kunnen wij niets</w:t>
      </w:r>
      <w:r w:rsidR="009A0FA8">
        <w:rPr>
          <w:color w:val="000000"/>
        </w:rPr>
        <w:t xml:space="preserve"> </w:t>
      </w:r>
      <w:r w:rsidRPr="00AD22D6">
        <w:rPr>
          <w:color w:val="000000"/>
        </w:rPr>
        <w:t>doen (Joh. 15:5).</w:t>
      </w:r>
      <w:r>
        <w:rPr>
          <w:color w:val="000000"/>
        </w:rPr>
        <w:t xml:space="preserve"> </w:t>
      </w:r>
    </w:p>
    <w:p w:rsidR="009A0FA8" w:rsidRDefault="00485177" w:rsidP="00485177">
      <w:pPr>
        <w:jc w:val="both"/>
        <w:rPr>
          <w:color w:val="000000"/>
        </w:rPr>
      </w:pPr>
      <w:r w:rsidRPr="00AD22D6">
        <w:rPr>
          <w:i/>
          <w:iCs/>
          <w:color w:val="000000"/>
        </w:rPr>
        <w:t>Eet vrienden.</w:t>
      </w:r>
      <w:r>
        <w:rPr>
          <w:i/>
          <w:iCs/>
          <w:color w:val="000000"/>
        </w:rPr>
        <w:t xml:space="preserve"> </w:t>
      </w:r>
      <w:r w:rsidRPr="00AD22D6">
        <w:rPr>
          <w:color w:val="000000"/>
        </w:rPr>
        <w:t>Met deze woorden n</w:t>
      </w:r>
      <w:r>
        <w:rPr>
          <w:color w:val="000000"/>
        </w:rPr>
        <w:t>odi</w:t>
      </w:r>
      <w:r w:rsidRPr="00AD22D6">
        <w:rPr>
          <w:color w:val="000000"/>
        </w:rPr>
        <w:t xml:space="preserve">gt de </w:t>
      </w:r>
      <w:r>
        <w:rPr>
          <w:color w:val="000000"/>
        </w:rPr>
        <w:t>Heere</w:t>
      </w:r>
      <w:r w:rsidRPr="00AD22D6">
        <w:rPr>
          <w:color w:val="000000"/>
        </w:rPr>
        <w:t xml:space="preserve"> Christus</w:t>
      </w:r>
      <w:r>
        <w:rPr>
          <w:color w:val="000000"/>
        </w:rPr>
        <w:t xml:space="preserve"> zijn </w:t>
      </w:r>
      <w:r w:rsidRPr="00AD22D6">
        <w:rPr>
          <w:color w:val="000000"/>
        </w:rPr>
        <w:t>gemeente tot</w:t>
      </w:r>
      <w:r>
        <w:rPr>
          <w:color w:val="000000"/>
        </w:rPr>
        <w:t xml:space="preserve"> </w:t>
      </w:r>
      <w:r w:rsidRPr="00AD22D6">
        <w:rPr>
          <w:color w:val="000000"/>
        </w:rPr>
        <w:t>dit geestelijk banket, te kennen gevende, dat ze vrijelijk daarvan</w:t>
      </w:r>
      <w:r>
        <w:rPr>
          <w:color w:val="000000"/>
        </w:rPr>
        <w:t xml:space="preserve"> </w:t>
      </w:r>
      <w:r w:rsidRPr="00AD22D6">
        <w:rPr>
          <w:color w:val="000000"/>
        </w:rPr>
        <w:t>mogen eten d. i. blijven bij het fundament van Apostelen en Profeten,</w:t>
      </w:r>
      <w:r>
        <w:rPr>
          <w:color w:val="000000"/>
        </w:rPr>
        <w:t xml:space="preserve"> </w:t>
      </w:r>
      <w:r w:rsidRPr="00AD22D6">
        <w:rPr>
          <w:color w:val="000000"/>
        </w:rPr>
        <w:t xml:space="preserve">overmits ze daardoor dronken kunnen worden, d. i. </w:t>
      </w:r>
      <w:r w:rsidR="009A0FA8">
        <w:rPr>
          <w:color w:val="000000"/>
        </w:rPr>
        <w:t>overvloedig</w:t>
      </w:r>
      <w:r>
        <w:rPr>
          <w:color w:val="000000"/>
        </w:rPr>
        <w:t xml:space="preserve"> </w:t>
      </w:r>
      <w:r w:rsidRPr="00AD22D6">
        <w:rPr>
          <w:color w:val="000000"/>
        </w:rPr>
        <w:t>verzadigt met geestelijke vreugde, die blijft tot in het eeuwige</w:t>
      </w:r>
      <w:r>
        <w:rPr>
          <w:color w:val="000000"/>
        </w:rPr>
        <w:t xml:space="preserve"> </w:t>
      </w:r>
      <w:r w:rsidRPr="00B47FD3">
        <w:rPr>
          <w:color w:val="000000"/>
        </w:rPr>
        <w:t xml:space="preserve">leven (vgl. Spr. 9: 5; Jes. 35: 6). </w:t>
      </w:r>
    </w:p>
    <w:p w:rsidR="009A0FA8" w:rsidRDefault="009A0FA8" w:rsidP="00485177">
      <w:pPr>
        <w:jc w:val="both"/>
        <w:rPr>
          <w:color w:val="000000"/>
        </w:rPr>
      </w:pPr>
    </w:p>
    <w:p w:rsidR="009A0FA8" w:rsidRDefault="009A0FA8" w:rsidP="00485177">
      <w:pPr>
        <w:jc w:val="both"/>
        <w:rPr>
          <w:color w:val="000000"/>
        </w:rPr>
      </w:pPr>
    </w:p>
    <w:p w:rsidR="00485177" w:rsidRPr="0056061B" w:rsidRDefault="009A0FA8" w:rsidP="0056061B">
      <w:pPr>
        <w:jc w:val="center"/>
        <w:rPr>
          <w:b/>
          <w:bCs/>
          <w:color w:val="000000"/>
        </w:rPr>
      </w:pPr>
      <w:r>
        <w:rPr>
          <w:color w:val="000000"/>
        </w:rPr>
        <w:br w:type="page"/>
      </w:r>
      <w:r w:rsidR="00485177" w:rsidRPr="0056061B">
        <w:rPr>
          <w:b/>
          <w:bCs/>
          <w:color w:val="000000"/>
        </w:rPr>
        <w:t xml:space="preserve">Aanwijzing </w:t>
      </w:r>
      <w:r w:rsidR="0056061B" w:rsidRPr="0056061B">
        <w:rPr>
          <w:b/>
          <w:bCs/>
          <w:color w:val="000000"/>
        </w:rPr>
        <w:t xml:space="preserve">van de </w:t>
      </w:r>
      <w:r w:rsidR="00485177" w:rsidRPr="0056061B">
        <w:rPr>
          <w:b/>
          <w:bCs/>
          <w:color w:val="000000"/>
        </w:rPr>
        <w:t>Leerstukken uit het Vierde Kapitte</w:t>
      </w:r>
      <w:r w:rsidR="0056061B" w:rsidRPr="0056061B">
        <w:rPr>
          <w:b/>
          <w:bCs/>
          <w:color w:val="000000"/>
        </w:rPr>
        <w:t>l</w:t>
      </w:r>
      <w:r w:rsidR="00485177" w:rsidRPr="0056061B">
        <w:rPr>
          <w:b/>
          <w:bCs/>
          <w:color w:val="000000"/>
        </w:rPr>
        <w:t>.</w:t>
      </w:r>
    </w:p>
    <w:p w:rsidR="00485177" w:rsidRPr="009A0FA8" w:rsidRDefault="00485177" w:rsidP="00485177">
      <w:pPr>
        <w:jc w:val="both"/>
        <w:rPr>
          <w:bCs/>
          <w:color w:val="000000"/>
        </w:rPr>
      </w:pPr>
    </w:p>
    <w:p w:rsidR="00485177" w:rsidRDefault="00485177" w:rsidP="00485177">
      <w:pPr>
        <w:jc w:val="both"/>
        <w:rPr>
          <w:color w:val="000000"/>
        </w:rPr>
      </w:pPr>
      <w:r w:rsidRPr="009A0FA8">
        <w:rPr>
          <w:bCs/>
          <w:color w:val="000000"/>
        </w:rPr>
        <w:t xml:space="preserve">Uit het </w:t>
      </w:r>
      <w:r w:rsidRPr="009A0FA8">
        <w:rPr>
          <w:color w:val="000000"/>
        </w:rPr>
        <w:t xml:space="preserve">1 vers. </w:t>
      </w:r>
      <w:r w:rsidRPr="009A0FA8">
        <w:rPr>
          <w:i/>
          <w:iCs/>
          <w:color w:val="000000"/>
        </w:rPr>
        <w:t>De gelovigen be</w:t>
      </w:r>
      <w:r w:rsidR="0056061B">
        <w:rPr>
          <w:i/>
          <w:iCs/>
          <w:color w:val="000000"/>
        </w:rPr>
        <w:t>ho</w:t>
      </w:r>
      <w:r w:rsidRPr="009A0FA8">
        <w:rPr>
          <w:i/>
          <w:iCs/>
          <w:color w:val="000000"/>
        </w:rPr>
        <w:t>ren menigmaal te overle</w:t>
      </w:r>
      <w:r w:rsidR="0056061B">
        <w:rPr>
          <w:i/>
          <w:iCs/>
          <w:color w:val="000000"/>
        </w:rPr>
        <w:t>ggen de gaven, die hun van de He</w:t>
      </w:r>
      <w:r w:rsidRPr="009A0FA8">
        <w:rPr>
          <w:i/>
          <w:iCs/>
          <w:color w:val="000000"/>
        </w:rPr>
        <w:t xml:space="preserve">ere geschonken zijn, </w:t>
      </w:r>
      <w:r w:rsidRPr="009A0FA8">
        <w:rPr>
          <w:color w:val="000000"/>
        </w:rPr>
        <w:t>niet om daarmee te pronken, maar om daardoor versterkt te worden in de</w:t>
      </w:r>
      <w:r w:rsidR="0056061B">
        <w:rPr>
          <w:color w:val="000000"/>
        </w:rPr>
        <w:t>n</w:t>
      </w:r>
      <w:r w:rsidRPr="009A0FA8">
        <w:rPr>
          <w:color w:val="000000"/>
        </w:rPr>
        <w:t xml:space="preserve"> gelove en tot dankbaarheid verwekt (Vgl. Ps. 103: 2; 1 Cor. 2: 12</w:t>
      </w:r>
      <w:r w:rsidR="0056061B">
        <w:rPr>
          <w:color w:val="000000"/>
        </w:rPr>
        <w:t>,</w:t>
      </w:r>
      <w:r w:rsidRPr="009A0FA8">
        <w:rPr>
          <w:color w:val="000000"/>
        </w:rPr>
        <w:t xml:space="preserve"> 12: 1)</w:t>
      </w:r>
      <w:r w:rsidR="00F623C6" w:rsidRPr="009A0FA8">
        <w:rPr>
          <w:color w:val="000000"/>
        </w:rPr>
        <w:t>. Z</w:t>
      </w:r>
      <w:r w:rsidRPr="009A0FA8">
        <w:rPr>
          <w:color w:val="000000"/>
        </w:rPr>
        <w:t xml:space="preserve">ij zijn dan te bestraffen, die de gaven Gods vergeten, of klein achten, zo in </w:t>
      </w:r>
      <w:r w:rsidR="0056061B">
        <w:rPr>
          <w:color w:val="000000"/>
        </w:rPr>
        <w:t>zich</w:t>
      </w:r>
      <w:r w:rsidRPr="009A0FA8">
        <w:rPr>
          <w:color w:val="000000"/>
        </w:rPr>
        <w:t>zelven als in anderen, want zij beroven God van de prijs, die Hem daar van toekomt</w:t>
      </w:r>
      <w:r w:rsidR="00F623C6" w:rsidRPr="009A0FA8">
        <w:rPr>
          <w:color w:val="000000"/>
        </w:rPr>
        <w:t>. Z</w:t>
      </w:r>
      <w:r w:rsidRPr="009A0FA8">
        <w:rPr>
          <w:color w:val="000000"/>
        </w:rPr>
        <w:t>ij zijn ook niet minder te berispen, die de gaven Gods misbruiken tot eergierigheid, gelijk die van Corinthe deden (1 Cor. 4: 7). Want die doen gelijk een rentmeester, die wil gaan pronken met de penningen van zijn meester, waarvan hij niet meer heeft dan de ontvang en uitgave, in dier voege dat hij te zijner tijd rekening</w:t>
      </w:r>
      <w:r w:rsidRPr="00AD22D6">
        <w:rPr>
          <w:color w:val="000000"/>
        </w:rPr>
        <w:t xml:space="preserve"> moet doen, indien hij anders</w:t>
      </w:r>
      <w:r>
        <w:rPr>
          <w:color w:val="000000"/>
        </w:rPr>
        <w:t xml:space="preserve"> </w:t>
      </w:r>
      <w:r w:rsidRPr="00AD22D6">
        <w:rPr>
          <w:color w:val="000000"/>
        </w:rPr>
        <w:t>niet van zijn ambt wil ontzet worden.</w:t>
      </w:r>
      <w:r>
        <w:rPr>
          <w:color w:val="000000"/>
        </w:rPr>
        <w:t xml:space="preserve"> </w:t>
      </w:r>
      <w:r w:rsidRPr="00AD22D6">
        <w:rPr>
          <w:color w:val="000000"/>
        </w:rPr>
        <w:t>Nog eens</w:t>
      </w:r>
    </w:p>
    <w:p w:rsidR="00485177" w:rsidRDefault="00485177" w:rsidP="00485177">
      <w:pPr>
        <w:jc w:val="both"/>
        <w:rPr>
          <w:color w:val="000000"/>
        </w:rPr>
      </w:pPr>
    </w:p>
    <w:p w:rsidR="0056061B" w:rsidRDefault="00485177" w:rsidP="00485177">
      <w:pPr>
        <w:jc w:val="both"/>
        <w:rPr>
          <w:color w:val="000000"/>
        </w:rPr>
      </w:pPr>
      <w:r>
        <w:rPr>
          <w:color w:val="000000"/>
        </w:rPr>
        <w:t xml:space="preserve">Uit het </w:t>
      </w:r>
      <w:r w:rsidRPr="00AD22D6">
        <w:rPr>
          <w:color w:val="000000"/>
        </w:rPr>
        <w:t>1</w:t>
      </w:r>
      <w:r>
        <w:rPr>
          <w:color w:val="000000"/>
        </w:rPr>
        <w:t xml:space="preserve"> </w:t>
      </w:r>
      <w:r w:rsidRPr="00AD22D6">
        <w:rPr>
          <w:color w:val="000000"/>
        </w:rPr>
        <w:t xml:space="preserve">vers. </w:t>
      </w:r>
      <w:r w:rsidRPr="00AD22D6">
        <w:rPr>
          <w:i/>
          <w:iCs/>
          <w:color w:val="000000"/>
        </w:rPr>
        <w:t>Wij moeten vooral trachten naar een eenvoudig</w:t>
      </w:r>
      <w:r>
        <w:rPr>
          <w:i/>
          <w:iCs/>
          <w:color w:val="000000"/>
        </w:rPr>
        <w:t xml:space="preserve"> </w:t>
      </w:r>
      <w:r w:rsidRPr="00AD22D6">
        <w:rPr>
          <w:i/>
          <w:iCs/>
          <w:color w:val="000000"/>
        </w:rPr>
        <w:t>oog,</w:t>
      </w:r>
      <w:r>
        <w:rPr>
          <w:i/>
          <w:iCs/>
          <w:color w:val="000000"/>
        </w:rPr>
        <w:t xml:space="preserve"> zo </w:t>
      </w:r>
      <w:r w:rsidRPr="00AD22D6">
        <w:rPr>
          <w:i/>
          <w:iCs/>
          <w:color w:val="000000"/>
        </w:rPr>
        <w:t>in l</w:t>
      </w:r>
      <w:r>
        <w:rPr>
          <w:i/>
          <w:iCs/>
          <w:color w:val="000000"/>
        </w:rPr>
        <w:t>ere</w:t>
      </w:r>
      <w:r w:rsidRPr="00AD22D6">
        <w:rPr>
          <w:i/>
          <w:iCs/>
          <w:color w:val="000000"/>
        </w:rPr>
        <w:t xml:space="preserve"> als inleven, </w:t>
      </w:r>
      <w:r w:rsidRPr="00AD22D6">
        <w:rPr>
          <w:color w:val="000000"/>
        </w:rPr>
        <w:t>want daardoor wordt geheel ons lichaam</w:t>
      </w:r>
      <w:r>
        <w:rPr>
          <w:color w:val="000000"/>
        </w:rPr>
        <w:t xml:space="preserve"> </w:t>
      </w:r>
      <w:r w:rsidRPr="00AD22D6">
        <w:rPr>
          <w:color w:val="000000"/>
        </w:rPr>
        <w:t>verlicht (Matth. 6</w:t>
      </w:r>
      <w:r>
        <w:rPr>
          <w:color w:val="000000"/>
        </w:rPr>
        <w:t>:</w:t>
      </w:r>
      <w:r w:rsidRPr="00AD22D6">
        <w:rPr>
          <w:color w:val="000000"/>
        </w:rPr>
        <w:t xml:space="preserve"> 22). Daarom staan hier deze </w:t>
      </w:r>
      <w:r>
        <w:rPr>
          <w:color w:val="000000"/>
        </w:rPr>
        <w:t>oge</w:t>
      </w:r>
      <w:r w:rsidRPr="00AD22D6">
        <w:rPr>
          <w:color w:val="000000"/>
        </w:rPr>
        <w:t>n vooraan. De</w:t>
      </w:r>
      <w:r>
        <w:rPr>
          <w:color w:val="000000"/>
        </w:rPr>
        <w:t xml:space="preserve"> </w:t>
      </w:r>
      <w:r w:rsidRPr="00AD22D6">
        <w:rPr>
          <w:i/>
          <w:iCs/>
          <w:color w:val="000000"/>
        </w:rPr>
        <w:t xml:space="preserve">middelen </w:t>
      </w:r>
      <w:r w:rsidRPr="00AD22D6">
        <w:rPr>
          <w:color w:val="000000"/>
        </w:rPr>
        <w:t xml:space="preserve">nu, om die te verkrijgen zijn deze: </w:t>
      </w:r>
    </w:p>
    <w:p w:rsidR="0056061B" w:rsidRDefault="00485177" w:rsidP="00485177">
      <w:pPr>
        <w:jc w:val="both"/>
        <w:rPr>
          <w:color w:val="000000"/>
        </w:rPr>
      </w:pPr>
      <w:r w:rsidRPr="00AD22D6">
        <w:rPr>
          <w:i/>
          <w:iCs/>
          <w:color w:val="000000"/>
        </w:rPr>
        <w:t xml:space="preserve">Eerst, </w:t>
      </w:r>
      <w:r w:rsidRPr="00AD22D6">
        <w:rPr>
          <w:color w:val="000000"/>
        </w:rPr>
        <w:t>dat wij wel overdenken</w:t>
      </w:r>
      <w:r>
        <w:rPr>
          <w:color w:val="000000"/>
        </w:rPr>
        <w:t xml:space="preserve"> </w:t>
      </w:r>
      <w:r w:rsidRPr="00AD22D6">
        <w:rPr>
          <w:color w:val="000000"/>
        </w:rPr>
        <w:t>de ijdelheid van de wereld (1 Joh. 2</w:t>
      </w:r>
      <w:r>
        <w:rPr>
          <w:color w:val="000000"/>
        </w:rPr>
        <w:t>:</w:t>
      </w:r>
      <w:r w:rsidRPr="00AD22D6">
        <w:rPr>
          <w:color w:val="000000"/>
        </w:rPr>
        <w:t xml:space="preserve"> 17). </w:t>
      </w:r>
    </w:p>
    <w:p w:rsidR="0056061B" w:rsidRDefault="00485177" w:rsidP="00485177">
      <w:pPr>
        <w:jc w:val="both"/>
        <w:rPr>
          <w:color w:val="000000"/>
        </w:rPr>
      </w:pPr>
      <w:r w:rsidRPr="00AD22D6">
        <w:rPr>
          <w:i/>
          <w:iCs/>
          <w:color w:val="000000"/>
        </w:rPr>
        <w:t xml:space="preserve">Ten andere, </w:t>
      </w:r>
      <w:r w:rsidRPr="00AD22D6">
        <w:rPr>
          <w:color w:val="000000"/>
        </w:rPr>
        <w:t>dat</w:t>
      </w:r>
      <w:r>
        <w:rPr>
          <w:color w:val="000000"/>
        </w:rPr>
        <w:t xml:space="preserve"> </w:t>
      </w:r>
      <w:r w:rsidRPr="00AD22D6">
        <w:rPr>
          <w:color w:val="000000"/>
        </w:rPr>
        <w:t>wij tegen onze eigen gebreken waken (Job. 31</w:t>
      </w:r>
      <w:r>
        <w:rPr>
          <w:color w:val="000000"/>
        </w:rPr>
        <w:t>:</w:t>
      </w:r>
      <w:r w:rsidRPr="00AD22D6">
        <w:rPr>
          <w:color w:val="000000"/>
        </w:rPr>
        <w:t xml:space="preserve"> 1</w:t>
      </w:r>
      <w:r>
        <w:rPr>
          <w:color w:val="000000"/>
        </w:rPr>
        <w:t>;</w:t>
      </w:r>
      <w:r w:rsidRPr="00AD22D6">
        <w:rPr>
          <w:color w:val="000000"/>
        </w:rPr>
        <w:t xml:space="preserve"> Ps. 131</w:t>
      </w:r>
      <w:r>
        <w:rPr>
          <w:color w:val="000000"/>
        </w:rPr>
        <w:t>:</w:t>
      </w:r>
      <w:r w:rsidRPr="00AD22D6">
        <w:rPr>
          <w:color w:val="000000"/>
        </w:rPr>
        <w:t xml:space="preserve"> 1).</w:t>
      </w:r>
      <w:r>
        <w:rPr>
          <w:color w:val="000000"/>
        </w:rPr>
        <w:t xml:space="preserve"> </w:t>
      </w:r>
    </w:p>
    <w:p w:rsidR="0056061B" w:rsidRDefault="00485177" w:rsidP="00485177">
      <w:pPr>
        <w:jc w:val="both"/>
        <w:rPr>
          <w:color w:val="000000"/>
        </w:rPr>
      </w:pPr>
      <w:r w:rsidRPr="00AD22D6">
        <w:rPr>
          <w:i/>
          <w:iCs/>
          <w:color w:val="000000"/>
        </w:rPr>
        <w:t xml:space="preserve">Ten derde, </w:t>
      </w:r>
      <w:r w:rsidRPr="00AD22D6">
        <w:rPr>
          <w:color w:val="000000"/>
        </w:rPr>
        <w:t xml:space="preserve">dat wij wel letten op het voorbeeld onzes </w:t>
      </w:r>
      <w:r>
        <w:rPr>
          <w:color w:val="000000"/>
        </w:rPr>
        <w:t>Heere</w:t>
      </w:r>
      <w:r w:rsidRPr="00AD22D6">
        <w:rPr>
          <w:color w:val="000000"/>
        </w:rPr>
        <w:t>n Christus,</w:t>
      </w:r>
      <w:r>
        <w:rPr>
          <w:color w:val="000000"/>
        </w:rPr>
        <w:t xml:space="preserve"> </w:t>
      </w:r>
      <w:r w:rsidRPr="00AD22D6">
        <w:rPr>
          <w:color w:val="000000"/>
        </w:rPr>
        <w:t>die ootmoedig en zachtmoedig van</w:t>
      </w:r>
      <w:r w:rsidR="00F03366">
        <w:rPr>
          <w:color w:val="000000"/>
        </w:rPr>
        <w:t xml:space="preserve"> hart </w:t>
      </w:r>
      <w:r w:rsidRPr="00AD22D6">
        <w:rPr>
          <w:color w:val="000000"/>
        </w:rPr>
        <w:t>was (Matth. 11</w:t>
      </w:r>
      <w:r>
        <w:rPr>
          <w:color w:val="000000"/>
        </w:rPr>
        <w:t>:</w:t>
      </w:r>
      <w:r w:rsidRPr="00AD22D6">
        <w:rPr>
          <w:color w:val="000000"/>
        </w:rPr>
        <w:t xml:space="preserve"> 28).</w:t>
      </w:r>
      <w:r>
        <w:rPr>
          <w:color w:val="000000"/>
        </w:rPr>
        <w:t xml:space="preserve"> </w:t>
      </w:r>
    </w:p>
    <w:p w:rsidR="00485177" w:rsidRDefault="00485177" w:rsidP="00485177">
      <w:pPr>
        <w:jc w:val="both"/>
        <w:rPr>
          <w:color w:val="000000"/>
        </w:rPr>
      </w:pPr>
      <w:r w:rsidRPr="00AD22D6">
        <w:rPr>
          <w:i/>
          <w:iCs/>
          <w:color w:val="000000"/>
        </w:rPr>
        <w:t xml:space="preserve">Ten vierde, </w:t>
      </w:r>
      <w:r w:rsidRPr="00AD22D6">
        <w:rPr>
          <w:color w:val="000000"/>
        </w:rPr>
        <w:t>dat wij naarstig Gods Woord overdenken en God bidden,</w:t>
      </w:r>
      <w:r>
        <w:rPr>
          <w:color w:val="000000"/>
        </w:rPr>
        <w:t xml:space="preserve"> </w:t>
      </w:r>
      <w:r w:rsidRPr="00AD22D6">
        <w:rPr>
          <w:color w:val="000000"/>
        </w:rPr>
        <w:t xml:space="preserve">dat Hij onze </w:t>
      </w:r>
      <w:r>
        <w:rPr>
          <w:color w:val="000000"/>
        </w:rPr>
        <w:t>oge</w:t>
      </w:r>
      <w:r w:rsidRPr="00AD22D6">
        <w:rPr>
          <w:color w:val="000000"/>
        </w:rPr>
        <w:t>n van ijdelheid wil afwenden (Ps. 119</w:t>
      </w:r>
      <w:r>
        <w:rPr>
          <w:color w:val="000000"/>
        </w:rPr>
        <w:t>;</w:t>
      </w:r>
      <w:r w:rsidRPr="00AD22D6">
        <w:rPr>
          <w:color w:val="000000"/>
        </w:rPr>
        <w:t xml:space="preserve"> 37). Maar</w:t>
      </w:r>
      <w:r>
        <w:rPr>
          <w:color w:val="000000"/>
        </w:rPr>
        <w:t xml:space="preserve"> </w:t>
      </w:r>
      <w:r w:rsidRPr="00AD22D6">
        <w:rPr>
          <w:color w:val="000000"/>
        </w:rPr>
        <w:t>helaas, waar zijn deze duiven</w:t>
      </w:r>
      <w:r>
        <w:rPr>
          <w:color w:val="000000"/>
        </w:rPr>
        <w:t>oge</w:t>
      </w:r>
      <w:r w:rsidRPr="00AD22D6">
        <w:rPr>
          <w:color w:val="000000"/>
        </w:rPr>
        <w:t>n nu te vinden! Men ziet veel meer,</w:t>
      </w:r>
      <w:r>
        <w:rPr>
          <w:color w:val="000000"/>
        </w:rPr>
        <w:t xml:space="preserve"> </w:t>
      </w:r>
      <w:r w:rsidRPr="00AD22D6">
        <w:rPr>
          <w:color w:val="000000"/>
        </w:rPr>
        <w:t xml:space="preserve">dat de </w:t>
      </w:r>
      <w:r>
        <w:rPr>
          <w:color w:val="000000"/>
        </w:rPr>
        <w:t>oge</w:t>
      </w:r>
      <w:r w:rsidRPr="00AD22D6">
        <w:rPr>
          <w:color w:val="000000"/>
        </w:rPr>
        <w:t xml:space="preserve">n der </w:t>
      </w:r>
      <w:r>
        <w:rPr>
          <w:color w:val="000000"/>
        </w:rPr>
        <w:t>mensen</w:t>
      </w:r>
      <w:r w:rsidR="0056061B">
        <w:rPr>
          <w:color w:val="000000"/>
        </w:rPr>
        <w:t xml:space="preserve"> vol ho</w:t>
      </w:r>
      <w:r w:rsidRPr="00AD22D6">
        <w:rPr>
          <w:color w:val="000000"/>
        </w:rPr>
        <w:t>vaardij, gierigheid, wellust, overspel,</w:t>
      </w:r>
      <w:r>
        <w:rPr>
          <w:color w:val="000000"/>
        </w:rPr>
        <w:t xml:space="preserve"> </w:t>
      </w:r>
      <w:r w:rsidRPr="00AD22D6">
        <w:rPr>
          <w:color w:val="000000"/>
        </w:rPr>
        <w:t>haat, nijd enz</w:t>
      </w:r>
      <w:r w:rsidR="00F623C6">
        <w:rPr>
          <w:color w:val="000000"/>
        </w:rPr>
        <w:t>. Z</w:t>
      </w:r>
      <w:r w:rsidRPr="00AD22D6">
        <w:rPr>
          <w:color w:val="000000"/>
        </w:rPr>
        <w:t>ijn (Spr. 6</w:t>
      </w:r>
      <w:r>
        <w:rPr>
          <w:color w:val="000000"/>
        </w:rPr>
        <w:t>:</w:t>
      </w:r>
      <w:r w:rsidRPr="00AD22D6">
        <w:rPr>
          <w:color w:val="000000"/>
        </w:rPr>
        <w:t xml:space="preserve"> 17 en 23</w:t>
      </w:r>
      <w:r>
        <w:rPr>
          <w:color w:val="000000"/>
        </w:rPr>
        <w:t>:</w:t>
      </w:r>
      <w:r w:rsidRPr="00AD22D6">
        <w:rPr>
          <w:color w:val="000000"/>
        </w:rPr>
        <w:t xml:space="preserve"> 5; Matth. 20</w:t>
      </w:r>
      <w:r>
        <w:rPr>
          <w:color w:val="000000"/>
        </w:rPr>
        <w:t>:</w:t>
      </w:r>
      <w:r w:rsidRPr="00AD22D6">
        <w:rPr>
          <w:color w:val="000000"/>
        </w:rPr>
        <w:t xml:space="preserve"> 15;</w:t>
      </w:r>
      <w:r>
        <w:rPr>
          <w:color w:val="000000"/>
        </w:rPr>
        <w:t xml:space="preserve"> </w:t>
      </w:r>
      <w:r w:rsidRPr="00AD22D6">
        <w:rPr>
          <w:color w:val="000000"/>
        </w:rPr>
        <w:t xml:space="preserve">2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14). Laat ons dan te meerder acht hebben op </w:t>
      </w:r>
      <w:r w:rsidR="0056061B">
        <w:rPr>
          <w:color w:val="000000"/>
        </w:rPr>
        <w:t>onszelf</w:t>
      </w:r>
      <w:r w:rsidRPr="00AD22D6">
        <w:rPr>
          <w:color w:val="000000"/>
        </w:rPr>
        <w:t>,</w:t>
      </w:r>
      <w:r>
        <w:rPr>
          <w:color w:val="000000"/>
        </w:rPr>
        <w:t xml:space="preserve"> </w:t>
      </w:r>
      <w:r w:rsidRPr="00AD22D6">
        <w:rPr>
          <w:color w:val="000000"/>
        </w:rPr>
        <w:t>dat wij dezer wereld niet gelijk worden, maar veranderd worden in</w:t>
      </w:r>
      <w:r>
        <w:rPr>
          <w:color w:val="000000"/>
        </w:rPr>
        <w:t xml:space="preserve"> de </w:t>
      </w:r>
      <w:r w:rsidRPr="00AD22D6">
        <w:rPr>
          <w:color w:val="000000"/>
        </w:rPr>
        <w:t>geest onzes gemoeds, opdat wij beproeven mogen, welke de goede</w:t>
      </w:r>
      <w:r>
        <w:rPr>
          <w:color w:val="000000"/>
        </w:rPr>
        <w:t xml:space="preserve"> </w:t>
      </w:r>
      <w:r w:rsidRPr="00AD22D6">
        <w:rPr>
          <w:color w:val="000000"/>
        </w:rPr>
        <w:t xml:space="preserve">en </w:t>
      </w:r>
      <w:r w:rsidR="0056061B" w:rsidRPr="00AD22D6">
        <w:rPr>
          <w:color w:val="000000"/>
        </w:rPr>
        <w:t>welbehaaglijke</w:t>
      </w:r>
      <w:r w:rsidRPr="00AD22D6">
        <w:rPr>
          <w:color w:val="000000"/>
        </w:rPr>
        <w:t xml:space="preserve"> en volmaakte wil Gods zij (Rom. 12</w:t>
      </w:r>
      <w:r>
        <w:rPr>
          <w:color w:val="000000"/>
        </w:rPr>
        <w:t>:</w:t>
      </w:r>
      <w:r w:rsidRPr="00AD22D6">
        <w:rPr>
          <w:color w:val="000000"/>
        </w:rPr>
        <w:t xml:space="preserve"> 3).</w:t>
      </w:r>
      <w:r>
        <w:rPr>
          <w:color w:val="000000"/>
        </w:rPr>
        <w:t xml:space="preserve"> </w:t>
      </w:r>
      <w:r w:rsidRPr="00AD22D6">
        <w:rPr>
          <w:color w:val="000000"/>
        </w:rPr>
        <w:t>Nog eens</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l e vers. </w:t>
      </w:r>
      <w:r w:rsidRPr="00AD22D6">
        <w:rPr>
          <w:i/>
          <w:iCs/>
          <w:color w:val="000000"/>
        </w:rPr>
        <w:t>Onze hartstochten moeten zuiver en</w:t>
      </w:r>
      <w:r>
        <w:rPr>
          <w:i/>
          <w:iCs/>
          <w:color w:val="000000"/>
        </w:rPr>
        <w:t xml:space="preserve"> </w:t>
      </w:r>
      <w:r w:rsidRPr="00AD22D6">
        <w:rPr>
          <w:i/>
          <w:iCs/>
          <w:color w:val="000000"/>
        </w:rPr>
        <w:t>geregeld zijn, als een haarvlecht van</w:t>
      </w:r>
      <w:r>
        <w:rPr>
          <w:i/>
          <w:iCs/>
          <w:color w:val="000000"/>
        </w:rPr>
        <w:t xml:space="preserve"> een </w:t>
      </w:r>
      <w:r w:rsidRPr="00AD22D6">
        <w:rPr>
          <w:i/>
          <w:iCs/>
          <w:color w:val="000000"/>
        </w:rPr>
        <w:t>eerbare vrouw, of gelijk</w:t>
      </w:r>
      <w:r>
        <w:rPr>
          <w:i/>
          <w:iCs/>
          <w:color w:val="000000"/>
        </w:rPr>
        <w:t xml:space="preserve"> </w:t>
      </w:r>
      <w:r w:rsidRPr="00AD22D6">
        <w:rPr>
          <w:i/>
          <w:iCs/>
          <w:color w:val="000000"/>
        </w:rPr>
        <w:t xml:space="preserve">hel fijne geitenhaar, </w:t>
      </w:r>
      <w:r w:rsidRPr="00AD22D6">
        <w:rPr>
          <w:color w:val="000000"/>
        </w:rPr>
        <w:t>waarvan men de kostbare camelotten maakt</w:t>
      </w:r>
      <w:r>
        <w:rPr>
          <w:color w:val="000000"/>
        </w:rPr>
        <w:t xml:space="preserve"> </w:t>
      </w:r>
      <w:r w:rsidRPr="00AD22D6">
        <w:rPr>
          <w:color w:val="000000"/>
        </w:rPr>
        <w:t xml:space="preserve">(1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11). Daarom moeten wij dikwijls kammen, d. i</w:t>
      </w:r>
      <w:r w:rsidR="00F623C6">
        <w:rPr>
          <w:color w:val="000000"/>
        </w:rPr>
        <w:t xml:space="preserve">. </w:t>
      </w:r>
      <w:r w:rsidR="0056061B">
        <w:rPr>
          <w:color w:val="000000"/>
        </w:rPr>
        <w:t>z</w:t>
      </w:r>
      <w:r w:rsidRPr="00AD22D6">
        <w:rPr>
          <w:color w:val="000000"/>
        </w:rPr>
        <w:t>uiveren</w:t>
      </w:r>
      <w:r>
        <w:rPr>
          <w:color w:val="000000"/>
        </w:rPr>
        <w:t xml:space="preserve"> </w:t>
      </w:r>
      <w:r w:rsidRPr="00AD22D6">
        <w:rPr>
          <w:color w:val="000000"/>
        </w:rPr>
        <w:t>met de karn van Gods wet (Ps. 119</w:t>
      </w:r>
      <w:r>
        <w:rPr>
          <w:color w:val="000000"/>
        </w:rPr>
        <w:t>:</w:t>
      </w:r>
      <w:r w:rsidRPr="00AD22D6">
        <w:rPr>
          <w:color w:val="000000"/>
        </w:rPr>
        <w:t xml:space="preserve"> 59), en ze altijd vlechten</w:t>
      </w:r>
      <w:r>
        <w:rPr>
          <w:color w:val="000000"/>
        </w:rPr>
        <w:t xml:space="preserve"> </w:t>
      </w:r>
      <w:r w:rsidRPr="00AD22D6">
        <w:rPr>
          <w:color w:val="000000"/>
        </w:rPr>
        <w:t>met schaamte en matigheid (1 Tim. 2</w:t>
      </w:r>
      <w:r>
        <w:rPr>
          <w:color w:val="000000"/>
        </w:rPr>
        <w:t>:</w:t>
      </w:r>
      <w:r w:rsidRPr="00AD22D6">
        <w:rPr>
          <w:color w:val="000000"/>
        </w:rPr>
        <w:t xml:space="preserve"> 8). Hier zijn te bestraffen</w:t>
      </w:r>
      <w:r>
        <w:rPr>
          <w:color w:val="000000"/>
        </w:rPr>
        <w:t xml:space="preserve"> </w:t>
      </w:r>
      <w:r w:rsidRPr="00AD22D6">
        <w:rPr>
          <w:color w:val="000000"/>
        </w:rPr>
        <w:t xml:space="preserve">die wilde , woeste </w:t>
      </w:r>
      <w:r>
        <w:rPr>
          <w:color w:val="000000"/>
        </w:rPr>
        <w:t>mensen</w:t>
      </w:r>
      <w:r w:rsidRPr="00AD22D6">
        <w:rPr>
          <w:color w:val="000000"/>
        </w:rPr>
        <w:t xml:space="preserve">, die </w:t>
      </w:r>
      <w:r>
        <w:rPr>
          <w:color w:val="000000"/>
        </w:rPr>
        <w:t xml:space="preserve">hun </w:t>
      </w:r>
      <w:r w:rsidRPr="00AD22D6">
        <w:rPr>
          <w:color w:val="000000"/>
        </w:rPr>
        <w:t>hartstochten in geen toom</w:t>
      </w:r>
      <w:r>
        <w:rPr>
          <w:color w:val="000000"/>
        </w:rPr>
        <w:t xml:space="preserve"> </w:t>
      </w:r>
      <w:r w:rsidRPr="00AD22D6">
        <w:rPr>
          <w:color w:val="000000"/>
        </w:rPr>
        <w:t>weten te houden, maar zich laten wegvoeren door de begeerlijkheden</w:t>
      </w:r>
      <w:r>
        <w:rPr>
          <w:color w:val="000000"/>
        </w:rPr>
        <w:t xml:space="preserve"> </w:t>
      </w:r>
      <w:r w:rsidRPr="00AD22D6">
        <w:rPr>
          <w:color w:val="000000"/>
        </w:rPr>
        <w:t xml:space="preserve">des </w:t>
      </w:r>
      <w:r>
        <w:rPr>
          <w:color w:val="000000"/>
        </w:rPr>
        <w:t>vlese</w:t>
      </w:r>
      <w:r w:rsidRPr="00AD22D6">
        <w:rPr>
          <w:color w:val="000000"/>
        </w:rPr>
        <w:t>s, die tegen de ziel strijden, waarvan het einde de dood</w:t>
      </w:r>
      <w:r>
        <w:rPr>
          <w:color w:val="000000"/>
        </w:rPr>
        <w:t xml:space="preserve"> </w:t>
      </w:r>
      <w:r w:rsidRPr="00AD22D6">
        <w:rPr>
          <w:color w:val="000000"/>
        </w:rPr>
        <w:t>en de verdoemenis is (Rom. 8</w:t>
      </w:r>
      <w:r>
        <w:rPr>
          <w:color w:val="000000"/>
        </w:rPr>
        <w:t>:</w:t>
      </w:r>
      <w:r w:rsidRPr="00AD22D6">
        <w:rPr>
          <w:color w:val="000000"/>
        </w:rPr>
        <w:t xml:space="preserve"> 6).</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2e vers. </w:t>
      </w:r>
      <w:r w:rsidRPr="00AD22D6">
        <w:rPr>
          <w:i/>
          <w:iCs/>
          <w:color w:val="000000"/>
        </w:rPr>
        <w:t>Alle gel</w:t>
      </w:r>
      <w:r>
        <w:rPr>
          <w:i/>
          <w:iCs/>
          <w:color w:val="000000"/>
        </w:rPr>
        <w:t>ovi</w:t>
      </w:r>
      <w:r w:rsidRPr="00AD22D6">
        <w:rPr>
          <w:i/>
          <w:iCs/>
          <w:color w:val="000000"/>
        </w:rPr>
        <w:t>gen moeten Gods Woord naarstig</w:t>
      </w:r>
      <w:r>
        <w:rPr>
          <w:i/>
          <w:iCs/>
          <w:color w:val="000000"/>
        </w:rPr>
        <w:t xml:space="preserve"> </w:t>
      </w:r>
      <w:r w:rsidRPr="00AD22D6">
        <w:rPr>
          <w:i/>
          <w:iCs/>
          <w:color w:val="000000"/>
        </w:rPr>
        <w:t xml:space="preserve">herkauwen en overleggen tot </w:t>
      </w:r>
      <w:r>
        <w:rPr>
          <w:i/>
          <w:iCs/>
          <w:color w:val="000000"/>
        </w:rPr>
        <w:t xml:space="preserve">hun </w:t>
      </w:r>
      <w:r w:rsidRPr="00AD22D6">
        <w:rPr>
          <w:i/>
          <w:iCs/>
          <w:color w:val="000000"/>
        </w:rPr>
        <w:t xml:space="preserve">zaligheid, </w:t>
      </w:r>
      <w:r w:rsidRPr="00AD22D6">
        <w:rPr>
          <w:color w:val="000000"/>
        </w:rPr>
        <w:t>want dit zijn de geestelijke</w:t>
      </w:r>
      <w:r>
        <w:rPr>
          <w:color w:val="000000"/>
        </w:rPr>
        <w:t xml:space="preserve"> </w:t>
      </w:r>
      <w:r w:rsidRPr="00AD22D6">
        <w:rPr>
          <w:color w:val="000000"/>
        </w:rPr>
        <w:t>tanden om deze spijze tot voedsel onzer zielen te malen</w:t>
      </w:r>
      <w:r>
        <w:rPr>
          <w:color w:val="000000"/>
        </w:rPr>
        <w:t xml:space="preserve"> </w:t>
      </w:r>
      <w:r w:rsidRPr="00AD22D6">
        <w:rPr>
          <w:color w:val="000000"/>
        </w:rPr>
        <w:t>(Vgl. Ps. 1</w:t>
      </w:r>
      <w:r>
        <w:rPr>
          <w:color w:val="000000"/>
        </w:rPr>
        <w:t>:</w:t>
      </w:r>
      <w:r w:rsidRPr="00AD22D6">
        <w:rPr>
          <w:color w:val="000000"/>
        </w:rPr>
        <w:t xml:space="preserve"> 2</w:t>
      </w:r>
      <w:r>
        <w:rPr>
          <w:color w:val="000000"/>
        </w:rPr>
        <w:t>;</w:t>
      </w:r>
      <w:r w:rsidRPr="00AD22D6">
        <w:rPr>
          <w:color w:val="000000"/>
        </w:rPr>
        <w:t xml:space="preserve"> Luc. 2</w:t>
      </w:r>
      <w:r>
        <w:rPr>
          <w:color w:val="000000"/>
        </w:rPr>
        <w:t>:</w:t>
      </w:r>
      <w:r w:rsidRPr="00AD22D6">
        <w:rPr>
          <w:color w:val="000000"/>
        </w:rPr>
        <w:t xml:space="preserve"> 19)</w:t>
      </w:r>
      <w:r w:rsidR="00F623C6">
        <w:rPr>
          <w:color w:val="000000"/>
        </w:rPr>
        <w:t>. Z</w:t>
      </w:r>
      <w:r w:rsidRPr="00AD22D6">
        <w:rPr>
          <w:color w:val="000000"/>
        </w:rPr>
        <w:t>onder deze overlegging kan het ons</w:t>
      </w:r>
      <w:r>
        <w:rPr>
          <w:color w:val="000000"/>
        </w:rPr>
        <w:t xml:space="preserve"> </w:t>
      </w:r>
      <w:r w:rsidRPr="00AD22D6">
        <w:rPr>
          <w:color w:val="000000"/>
        </w:rPr>
        <w:t xml:space="preserve">niet baten, dat wij uit de </w:t>
      </w:r>
      <w:r>
        <w:rPr>
          <w:color w:val="000000"/>
        </w:rPr>
        <w:t xml:space="preserve">Heilige Schriftuur </w:t>
      </w:r>
      <w:r w:rsidRPr="00AD22D6">
        <w:rPr>
          <w:color w:val="000000"/>
        </w:rPr>
        <w:t>lezen of</w:t>
      </w:r>
      <w:r>
        <w:rPr>
          <w:color w:val="000000"/>
        </w:rPr>
        <w:t xml:space="preserve"> hore</w:t>
      </w:r>
      <w:r w:rsidRPr="00AD22D6">
        <w:rPr>
          <w:color w:val="000000"/>
        </w:rPr>
        <w:t>n, want de</w:t>
      </w:r>
      <w:r>
        <w:rPr>
          <w:color w:val="000000"/>
        </w:rPr>
        <w:t xml:space="preserve"> </w:t>
      </w:r>
      <w:r w:rsidRPr="00AD22D6">
        <w:rPr>
          <w:color w:val="000000"/>
        </w:rPr>
        <w:t>duivel neemt dan het zaad uit onze harten weg, dat het ons niet</w:t>
      </w:r>
      <w:r>
        <w:rPr>
          <w:color w:val="000000"/>
        </w:rPr>
        <w:t xml:space="preserve"> </w:t>
      </w:r>
      <w:r w:rsidRPr="00AD22D6">
        <w:rPr>
          <w:color w:val="000000"/>
        </w:rPr>
        <w:t>4</w:t>
      </w:r>
      <w:r>
        <w:rPr>
          <w:color w:val="000000"/>
        </w:rPr>
        <w:t xml:space="preserve"> </w:t>
      </w:r>
      <w:r w:rsidRPr="00AD22D6">
        <w:rPr>
          <w:color w:val="000000"/>
        </w:rPr>
        <w:t>430</w:t>
      </w:r>
      <w:r>
        <w:rPr>
          <w:color w:val="000000"/>
        </w:rPr>
        <w:t xml:space="preserve"> </w:t>
      </w:r>
      <w:r w:rsidRPr="00AD22D6">
        <w:rPr>
          <w:color w:val="000000"/>
        </w:rPr>
        <w:t>kan gedijen (Luc. 8: 42)</w:t>
      </w:r>
      <w:r w:rsidR="00F623C6">
        <w:rPr>
          <w:color w:val="000000"/>
        </w:rPr>
        <w:t>. Z</w:t>
      </w:r>
      <w:r w:rsidRPr="00AD22D6">
        <w:rPr>
          <w:color w:val="000000"/>
        </w:rPr>
        <w:t>onder deze overdenkingen kannen wij</w:t>
      </w:r>
      <w:r>
        <w:rPr>
          <w:color w:val="000000"/>
        </w:rPr>
        <w:t xml:space="preserve"> </w:t>
      </w:r>
      <w:r w:rsidRPr="00AD22D6">
        <w:rPr>
          <w:color w:val="000000"/>
        </w:rPr>
        <w:t xml:space="preserve">ook nooit vaardig worden, om de tale </w:t>
      </w:r>
      <w:r w:rsidR="0056061B" w:rsidRPr="00AD22D6">
        <w:rPr>
          <w:color w:val="000000"/>
        </w:rPr>
        <w:t>Kanaän</w:t>
      </w:r>
      <w:r w:rsidR="0056061B">
        <w:rPr>
          <w:color w:val="000000"/>
        </w:rPr>
        <w:t>s</w:t>
      </w:r>
      <w:r w:rsidRPr="00AD22D6">
        <w:rPr>
          <w:color w:val="000000"/>
        </w:rPr>
        <w:t xml:space="preserve"> te spreken, want</w:t>
      </w:r>
      <w:r>
        <w:rPr>
          <w:color w:val="000000"/>
        </w:rPr>
        <w:t xml:space="preserve"> </w:t>
      </w:r>
      <w:r w:rsidRPr="00AD22D6">
        <w:rPr>
          <w:color w:val="000000"/>
        </w:rPr>
        <w:t>uit</w:t>
      </w:r>
      <w:r>
        <w:rPr>
          <w:color w:val="000000"/>
        </w:rPr>
        <w:t xml:space="preserve"> de </w:t>
      </w:r>
      <w:r w:rsidRPr="00AD22D6">
        <w:rPr>
          <w:color w:val="000000"/>
        </w:rPr>
        <w:t>overvloed des harten spreekt de mond (Matth. 12</w:t>
      </w:r>
      <w:r>
        <w:rPr>
          <w:color w:val="000000"/>
        </w:rPr>
        <w:t>:</w:t>
      </w:r>
      <w:r w:rsidRPr="00AD22D6">
        <w:rPr>
          <w:color w:val="000000"/>
        </w:rPr>
        <w:t xml:space="preserve"> 34). Laat</w:t>
      </w:r>
      <w:r>
        <w:rPr>
          <w:color w:val="000000"/>
        </w:rPr>
        <w:t xml:space="preserve"> </w:t>
      </w:r>
      <w:r w:rsidRPr="00AD22D6">
        <w:rPr>
          <w:color w:val="000000"/>
        </w:rPr>
        <w:t>ons dan de waarschuwing van</w:t>
      </w:r>
      <w:r>
        <w:rPr>
          <w:color w:val="000000"/>
        </w:rPr>
        <w:t xml:space="preserve"> de </w:t>
      </w:r>
      <w:r w:rsidR="0056061B">
        <w:rPr>
          <w:color w:val="000000"/>
        </w:rPr>
        <w:t>Apostel in H</w:t>
      </w:r>
      <w:r w:rsidRPr="00AD22D6">
        <w:rPr>
          <w:color w:val="000000"/>
        </w:rPr>
        <w:t>ebr. 2</w:t>
      </w:r>
      <w:r>
        <w:rPr>
          <w:color w:val="000000"/>
        </w:rPr>
        <w:t>:</w:t>
      </w:r>
      <w:r w:rsidRPr="00AD22D6">
        <w:rPr>
          <w:color w:val="000000"/>
        </w:rPr>
        <w:t xml:space="preserve"> 4 opmerken.</w:t>
      </w:r>
      <w:r>
        <w:rPr>
          <w:color w:val="000000"/>
        </w:rPr>
        <w:t xml:space="preserve"> </w:t>
      </w:r>
      <w:r w:rsidRPr="00AD22D6">
        <w:rPr>
          <w:color w:val="000000"/>
        </w:rPr>
        <w:t>Dat wij wel acht nemen op hetgeen wij gehoord hebben, opdat</w:t>
      </w:r>
      <w:r>
        <w:rPr>
          <w:color w:val="000000"/>
        </w:rPr>
        <w:t xml:space="preserve"> </w:t>
      </w:r>
      <w:r w:rsidRPr="00AD22D6">
        <w:rPr>
          <w:color w:val="000000"/>
        </w:rPr>
        <w:t>wij niet doorvloeien, want anders zal ons het gepredikte woord</w:t>
      </w:r>
      <w:r>
        <w:rPr>
          <w:color w:val="000000"/>
        </w:rPr>
        <w:t xml:space="preserve"> </w:t>
      </w:r>
      <w:r w:rsidRPr="00AD22D6">
        <w:rPr>
          <w:color w:val="000000"/>
        </w:rPr>
        <w:t>niet helpen en veel minder hetgeen wij gelezen hebben. Hoe voorts</w:t>
      </w:r>
      <w:r>
        <w:rPr>
          <w:color w:val="000000"/>
        </w:rPr>
        <w:t xml:space="preserve"> </w:t>
      </w:r>
      <w:r w:rsidRPr="00AD22D6">
        <w:rPr>
          <w:color w:val="000000"/>
        </w:rPr>
        <w:t>deze overdenkingen gesteld moeten zijn, hebben wij te voren in de</w:t>
      </w:r>
      <w:r>
        <w:rPr>
          <w:color w:val="000000"/>
        </w:rPr>
        <w:t xml:space="preserve"> </w:t>
      </w:r>
      <w:r w:rsidRPr="00AD22D6">
        <w:rPr>
          <w:color w:val="000000"/>
        </w:rPr>
        <w:t>verklaring van</w:t>
      </w:r>
      <w:r>
        <w:rPr>
          <w:color w:val="000000"/>
        </w:rPr>
        <w:t xml:space="preserve"> de </w:t>
      </w:r>
      <w:r w:rsidRPr="00AD22D6">
        <w:rPr>
          <w:color w:val="000000"/>
        </w:rPr>
        <w:t>tekst gehoord.</w:t>
      </w:r>
    </w:p>
    <w:p w:rsidR="00485177" w:rsidRDefault="00485177" w:rsidP="00485177">
      <w:pPr>
        <w:jc w:val="both"/>
        <w:rPr>
          <w:color w:val="000000"/>
        </w:rPr>
      </w:pPr>
    </w:p>
    <w:p w:rsidR="0056061B" w:rsidRDefault="00485177" w:rsidP="00485177">
      <w:pPr>
        <w:jc w:val="both"/>
        <w:rPr>
          <w:color w:val="000000"/>
        </w:rPr>
      </w:pPr>
      <w:r>
        <w:rPr>
          <w:color w:val="000000"/>
        </w:rPr>
        <w:t xml:space="preserve">Uit het </w:t>
      </w:r>
      <w:r w:rsidRPr="00AD22D6">
        <w:rPr>
          <w:color w:val="000000"/>
        </w:rPr>
        <w:t>3</w:t>
      </w:r>
      <w:r>
        <w:rPr>
          <w:color w:val="000000"/>
        </w:rPr>
        <w:t xml:space="preserve"> </w:t>
      </w:r>
      <w:r w:rsidRPr="00AD22D6">
        <w:rPr>
          <w:color w:val="000000"/>
        </w:rPr>
        <w:t xml:space="preserve">vers. </w:t>
      </w:r>
      <w:r w:rsidRPr="00AD22D6">
        <w:rPr>
          <w:i/>
          <w:iCs/>
          <w:color w:val="000000"/>
        </w:rPr>
        <w:t xml:space="preserve">De kinderen Gods moeten wel letten op </w:t>
      </w:r>
      <w:r>
        <w:rPr>
          <w:i/>
          <w:iCs/>
          <w:color w:val="000000"/>
        </w:rPr>
        <w:t xml:space="preserve">hun </w:t>
      </w:r>
      <w:r w:rsidRPr="00AD22D6">
        <w:rPr>
          <w:i/>
          <w:iCs/>
          <w:color w:val="000000"/>
        </w:rPr>
        <w:t>woorden en gebaren, dat ze altijd lieflijk en stichtelijk zijn,</w:t>
      </w:r>
      <w:r>
        <w:rPr>
          <w:i/>
          <w:iCs/>
          <w:color w:val="000000"/>
        </w:rPr>
        <w:t xml:space="preserve"> </w:t>
      </w:r>
      <w:r w:rsidRPr="00AD22D6">
        <w:rPr>
          <w:color w:val="000000"/>
        </w:rPr>
        <w:t>want onze wedergeboorte moet ook daaruit blijken. (Vgl. omtrent</w:t>
      </w:r>
      <w:r>
        <w:rPr>
          <w:color w:val="000000"/>
        </w:rPr>
        <w:t xml:space="preserve"> </w:t>
      </w:r>
      <w:r w:rsidRPr="00AD22D6">
        <w:rPr>
          <w:color w:val="000000"/>
        </w:rPr>
        <w:t>de woorden Col. 4</w:t>
      </w:r>
      <w:r>
        <w:rPr>
          <w:color w:val="000000"/>
        </w:rPr>
        <w:t>:</w:t>
      </w:r>
      <w:r w:rsidRPr="00AD22D6">
        <w:rPr>
          <w:color w:val="000000"/>
        </w:rPr>
        <w:t xml:space="preserve"> 4 en omtrent de gebaren Spr. 47</w:t>
      </w:r>
      <w:r>
        <w:rPr>
          <w:color w:val="000000"/>
        </w:rPr>
        <w:t>:</w:t>
      </w:r>
      <w:r w:rsidRPr="00AD22D6">
        <w:rPr>
          <w:color w:val="000000"/>
        </w:rPr>
        <w:t xml:space="preserve"> 22, Pred. 8</w:t>
      </w:r>
      <w:r>
        <w:rPr>
          <w:color w:val="000000"/>
        </w:rPr>
        <w:t>:</w:t>
      </w:r>
      <w:r w:rsidRPr="00AD22D6">
        <w:rPr>
          <w:color w:val="000000"/>
        </w:rPr>
        <w:t xml:space="preserve"> 4).</w:t>
      </w:r>
      <w:r>
        <w:rPr>
          <w:color w:val="000000"/>
        </w:rPr>
        <w:t xml:space="preserve"> </w:t>
      </w:r>
      <w:r w:rsidRPr="00AD22D6">
        <w:rPr>
          <w:color w:val="000000"/>
        </w:rPr>
        <w:t xml:space="preserve">Hier zijn degenen te bestraffen, die in </w:t>
      </w:r>
      <w:r>
        <w:rPr>
          <w:color w:val="000000"/>
        </w:rPr>
        <w:t xml:space="preserve">hun </w:t>
      </w:r>
      <w:r w:rsidRPr="00AD22D6">
        <w:rPr>
          <w:color w:val="000000"/>
        </w:rPr>
        <w:t xml:space="preserve">woorden </w:t>
      </w:r>
      <w:r>
        <w:rPr>
          <w:color w:val="000000"/>
        </w:rPr>
        <w:t>gans</w:t>
      </w:r>
      <w:r w:rsidRPr="00AD22D6">
        <w:rPr>
          <w:color w:val="000000"/>
        </w:rPr>
        <w:t xml:space="preserve"> ongebonden</w:t>
      </w:r>
      <w:r>
        <w:rPr>
          <w:color w:val="000000"/>
        </w:rPr>
        <w:t xml:space="preserve"> </w:t>
      </w:r>
      <w:r w:rsidRPr="00AD22D6">
        <w:rPr>
          <w:color w:val="000000"/>
        </w:rPr>
        <w:t>zijn, niet eens bedenkende, dat ze van elk ijdel woord rekenschap</w:t>
      </w:r>
      <w:r>
        <w:rPr>
          <w:color w:val="000000"/>
        </w:rPr>
        <w:t xml:space="preserve"> </w:t>
      </w:r>
      <w:r w:rsidRPr="00AD22D6">
        <w:rPr>
          <w:color w:val="000000"/>
        </w:rPr>
        <w:t>zullen geven in</w:t>
      </w:r>
      <w:r>
        <w:rPr>
          <w:color w:val="000000"/>
        </w:rPr>
        <w:t xml:space="preserve"> de </w:t>
      </w:r>
      <w:r w:rsidRPr="00AD22D6">
        <w:rPr>
          <w:color w:val="000000"/>
        </w:rPr>
        <w:t>dag des oordeels (Matth. 12</w:t>
      </w:r>
      <w:r>
        <w:rPr>
          <w:color w:val="000000"/>
        </w:rPr>
        <w:t>:</w:t>
      </w:r>
      <w:r w:rsidRPr="00AD22D6">
        <w:rPr>
          <w:color w:val="000000"/>
        </w:rPr>
        <w:t xml:space="preserve"> 36). Insgelijks</w:t>
      </w:r>
      <w:r>
        <w:rPr>
          <w:color w:val="000000"/>
        </w:rPr>
        <w:t xml:space="preserve"> </w:t>
      </w:r>
      <w:r w:rsidRPr="00AD22D6">
        <w:rPr>
          <w:color w:val="000000"/>
        </w:rPr>
        <w:t xml:space="preserve">degenen, die met </w:t>
      </w:r>
      <w:r>
        <w:rPr>
          <w:color w:val="000000"/>
        </w:rPr>
        <w:t xml:space="preserve">hun </w:t>
      </w:r>
      <w:r w:rsidRPr="00AD22D6">
        <w:rPr>
          <w:color w:val="000000"/>
        </w:rPr>
        <w:t>onreine of bittere gebaren de gestalte van hun hart uitdrukken; of ook degenen, die een schoon</w:t>
      </w:r>
      <w:r>
        <w:rPr>
          <w:color w:val="000000"/>
        </w:rPr>
        <w:t xml:space="preserve"> </w:t>
      </w:r>
      <w:r w:rsidRPr="00AD22D6">
        <w:rPr>
          <w:color w:val="000000"/>
        </w:rPr>
        <w:t>gelaat t</w:t>
      </w:r>
      <w:r>
        <w:rPr>
          <w:color w:val="000000"/>
        </w:rPr>
        <w:t>one</w:t>
      </w:r>
      <w:r w:rsidRPr="00AD22D6">
        <w:rPr>
          <w:color w:val="000000"/>
        </w:rPr>
        <w:t xml:space="preserve">n, om hun </w:t>
      </w:r>
      <w:r>
        <w:rPr>
          <w:color w:val="000000"/>
        </w:rPr>
        <w:t>vals</w:t>
      </w:r>
      <w:r w:rsidRPr="00AD22D6">
        <w:rPr>
          <w:color w:val="000000"/>
        </w:rPr>
        <w:t xml:space="preserve"> hart daarmee te bedekken. Laat ons</w:t>
      </w:r>
      <w:r>
        <w:rPr>
          <w:color w:val="000000"/>
        </w:rPr>
        <w:t xml:space="preserve"> </w:t>
      </w:r>
      <w:r w:rsidRPr="00AD22D6">
        <w:rPr>
          <w:color w:val="000000"/>
        </w:rPr>
        <w:t>dan er naar streven, dat ons aangezicht gesteld mag wezen als een granaatappel,</w:t>
      </w:r>
      <w:r>
        <w:rPr>
          <w:color w:val="000000"/>
        </w:rPr>
        <w:t xml:space="preserve"> </w:t>
      </w:r>
      <w:r w:rsidRPr="00AD22D6">
        <w:rPr>
          <w:color w:val="000000"/>
        </w:rPr>
        <w:t>die geopend is, die niet alleen lieflijk is voor het oog, maar</w:t>
      </w:r>
      <w:r>
        <w:rPr>
          <w:color w:val="000000"/>
        </w:rPr>
        <w:t xml:space="preserve"> </w:t>
      </w:r>
      <w:r w:rsidRPr="00AD22D6">
        <w:rPr>
          <w:color w:val="000000"/>
        </w:rPr>
        <w:t>ook van smaak. Dit zullen wij verkrijgen door de wijsheid, die haar</w:t>
      </w:r>
      <w:r>
        <w:rPr>
          <w:color w:val="000000"/>
        </w:rPr>
        <w:t xml:space="preserve"> </w:t>
      </w:r>
      <w:r w:rsidRPr="00AD22D6">
        <w:rPr>
          <w:color w:val="000000"/>
        </w:rPr>
        <w:t>beginsel heeft in de vr</w:t>
      </w:r>
      <w:r>
        <w:rPr>
          <w:color w:val="000000"/>
        </w:rPr>
        <w:t>eze</w:t>
      </w:r>
      <w:r w:rsidRPr="00AD22D6">
        <w:rPr>
          <w:color w:val="000000"/>
        </w:rPr>
        <w:t xml:space="preserve"> des </w:t>
      </w:r>
      <w:r>
        <w:rPr>
          <w:color w:val="000000"/>
        </w:rPr>
        <w:t>Heere</w:t>
      </w:r>
      <w:r w:rsidRPr="00AD22D6">
        <w:rPr>
          <w:color w:val="000000"/>
        </w:rPr>
        <w:t>n, want daardoor wordt des</w:t>
      </w:r>
      <w:r>
        <w:rPr>
          <w:color w:val="000000"/>
        </w:rPr>
        <w:t xml:space="preserve"> mensen</w:t>
      </w:r>
      <w:r w:rsidRPr="00AD22D6">
        <w:rPr>
          <w:color w:val="000000"/>
        </w:rPr>
        <w:t xml:space="preserve"> aangezicht verlicht (Pred. 8</w:t>
      </w:r>
      <w:r>
        <w:rPr>
          <w:color w:val="000000"/>
        </w:rPr>
        <w:t>:</w:t>
      </w:r>
      <w:r w:rsidRPr="00AD22D6">
        <w:rPr>
          <w:color w:val="000000"/>
        </w:rPr>
        <w:t xml:space="preserve"> 1), voorts door de liefde,</w:t>
      </w:r>
      <w:r>
        <w:rPr>
          <w:color w:val="000000"/>
        </w:rPr>
        <w:t xml:space="preserve"> </w:t>
      </w:r>
      <w:r w:rsidRPr="00AD22D6">
        <w:rPr>
          <w:color w:val="000000"/>
        </w:rPr>
        <w:t>uit een rein hart spruit</w:t>
      </w:r>
      <w:r>
        <w:rPr>
          <w:color w:val="000000"/>
        </w:rPr>
        <w:t xml:space="preserve">en </w:t>
      </w:r>
      <w:r w:rsidRPr="00AD22D6">
        <w:rPr>
          <w:color w:val="000000"/>
        </w:rPr>
        <w:t xml:space="preserve">(1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22). Want uit deze liefde</w:t>
      </w:r>
      <w:r>
        <w:rPr>
          <w:color w:val="000000"/>
        </w:rPr>
        <w:t xml:space="preserve"> </w:t>
      </w:r>
      <w:r w:rsidRPr="00AD22D6">
        <w:rPr>
          <w:color w:val="000000"/>
        </w:rPr>
        <w:t xml:space="preserve">volgt de bescheidenheid van zelf, zonder moeite. </w:t>
      </w:r>
    </w:p>
    <w:p w:rsidR="00485177" w:rsidRDefault="00485177" w:rsidP="00485177">
      <w:pPr>
        <w:jc w:val="both"/>
        <w:rPr>
          <w:color w:val="000000"/>
        </w:rPr>
      </w:pPr>
      <w:r w:rsidRPr="00AD22D6">
        <w:rPr>
          <w:i/>
          <w:iCs/>
          <w:color w:val="000000"/>
        </w:rPr>
        <w:t xml:space="preserve">Ten laatste </w:t>
      </w:r>
      <w:r w:rsidRPr="00AD22D6">
        <w:rPr>
          <w:color w:val="000000"/>
        </w:rPr>
        <w:t>door de</w:t>
      </w:r>
      <w:r>
        <w:rPr>
          <w:color w:val="000000"/>
        </w:rPr>
        <w:t xml:space="preserve"> </w:t>
      </w:r>
      <w:r w:rsidRPr="00AD22D6">
        <w:rPr>
          <w:color w:val="000000"/>
        </w:rPr>
        <w:t>geestelijke blijdschap in</w:t>
      </w:r>
      <w:r>
        <w:rPr>
          <w:color w:val="000000"/>
        </w:rPr>
        <w:t xml:space="preserve"> de Heere</w:t>
      </w:r>
      <w:r w:rsidRPr="00AD22D6">
        <w:rPr>
          <w:color w:val="000000"/>
        </w:rPr>
        <w:t xml:space="preserve"> (Fill. 4</w:t>
      </w:r>
      <w:r>
        <w:rPr>
          <w:color w:val="000000"/>
        </w:rPr>
        <w:t>:</w:t>
      </w:r>
      <w:r w:rsidRPr="00AD22D6">
        <w:rPr>
          <w:color w:val="000000"/>
        </w:rPr>
        <w:t xml:space="preserve"> 4). Want een vr</w:t>
      </w:r>
      <w:r w:rsidR="0056061B">
        <w:rPr>
          <w:color w:val="000000"/>
        </w:rPr>
        <w:t>olij</w:t>
      </w:r>
      <w:r w:rsidRPr="00AD22D6">
        <w:rPr>
          <w:color w:val="000000"/>
        </w:rPr>
        <w:t>k</w:t>
      </w:r>
      <w:r>
        <w:rPr>
          <w:color w:val="000000"/>
        </w:rPr>
        <w:t xml:space="preserve"> </w:t>
      </w:r>
      <w:r w:rsidRPr="00AD22D6">
        <w:rPr>
          <w:color w:val="000000"/>
        </w:rPr>
        <w:t>hart maakt een vr</w:t>
      </w:r>
      <w:r w:rsidR="0056061B">
        <w:rPr>
          <w:color w:val="000000"/>
        </w:rPr>
        <w:t>olij</w:t>
      </w:r>
      <w:r w:rsidRPr="00AD22D6">
        <w:rPr>
          <w:color w:val="000000"/>
        </w:rPr>
        <w:t>k aangezicht. Wij moeten ook de bijzondere</w:t>
      </w:r>
      <w:r>
        <w:rPr>
          <w:color w:val="000000"/>
        </w:rPr>
        <w:t xml:space="preserve"> </w:t>
      </w:r>
      <w:r w:rsidRPr="00AD22D6">
        <w:rPr>
          <w:color w:val="000000"/>
        </w:rPr>
        <w:t>nuttigheid van de christelijke bescheidenheid bedenken, dat zij namelijk</w:t>
      </w:r>
      <w:r>
        <w:rPr>
          <w:color w:val="000000"/>
        </w:rPr>
        <w:t xml:space="preserve"> </w:t>
      </w:r>
      <w:r w:rsidRPr="00AD22D6">
        <w:rPr>
          <w:color w:val="000000"/>
        </w:rPr>
        <w:t xml:space="preserve">een bijzonder sieraad des </w:t>
      </w:r>
      <w:r>
        <w:rPr>
          <w:color w:val="000000"/>
        </w:rPr>
        <w:t>mensen</w:t>
      </w:r>
      <w:r w:rsidRPr="00AD22D6">
        <w:rPr>
          <w:color w:val="000000"/>
        </w:rPr>
        <w:t xml:space="preserve"> en</w:t>
      </w:r>
      <w:r>
        <w:rPr>
          <w:color w:val="000000"/>
        </w:rPr>
        <w:t xml:space="preserve"> een </w:t>
      </w:r>
      <w:r w:rsidRPr="00AD22D6">
        <w:rPr>
          <w:color w:val="000000"/>
        </w:rPr>
        <w:t>gr</w:t>
      </w:r>
      <w:r>
        <w:rPr>
          <w:color w:val="000000"/>
        </w:rPr>
        <w:t>ote</w:t>
      </w:r>
      <w:r w:rsidRPr="00AD22D6">
        <w:rPr>
          <w:color w:val="000000"/>
        </w:rPr>
        <w:t xml:space="preserve"> verkwikking</w:t>
      </w:r>
      <w:r>
        <w:rPr>
          <w:color w:val="000000"/>
        </w:rPr>
        <w:t xml:space="preserve"> </w:t>
      </w:r>
      <w:r w:rsidRPr="00AD22D6">
        <w:rPr>
          <w:color w:val="000000"/>
        </w:rPr>
        <w:t xml:space="preserve">voor onzen naaste is, liet is de saus, die onze </w:t>
      </w:r>
      <w:r>
        <w:rPr>
          <w:color w:val="000000"/>
        </w:rPr>
        <w:t>ganse</w:t>
      </w:r>
      <w:r w:rsidRPr="00AD22D6">
        <w:rPr>
          <w:color w:val="000000"/>
        </w:rPr>
        <w:t xml:space="preserve"> wandeling</w:t>
      </w:r>
      <w:r>
        <w:rPr>
          <w:color w:val="000000"/>
        </w:rPr>
        <w:t xml:space="preserve"> </w:t>
      </w:r>
      <w:r w:rsidRPr="00AD22D6">
        <w:rPr>
          <w:color w:val="000000"/>
        </w:rPr>
        <w:t xml:space="preserve">in woord en werken bij de </w:t>
      </w:r>
      <w:r>
        <w:rPr>
          <w:color w:val="000000"/>
        </w:rPr>
        <w:t>mensen</w:t>
      </w:r>
      <w:r w:rsidRPr="00AD22D6">
        <w:rPr>
          <w:color w:val="000000"/>
        </w:rPr>
        <w:t xml:space="preserve"> aangenaam maakt. Daarom</w:t>
      </w:r>
      <w:r>
        <w:rPr>
          <w:color w:val="000000"/>
        </w:rPr>
        <w:t xml:space="preserve"> </w:t>
      </w:r>
      <w:r w:rsidRPr="00AD22D6">
        <w:rPr>
          <w:color w:val="000000"/>
        </w:rPr>
        <w:t>worden wij</w:t>
      </w:r>
      <w:r>
        <w:rPr>
          <w:color w:val="000000"/>
        </w:rPr>
        <w:t xml:space="preserve"> zo </w:t>
      </w:r>
      <w:r w:rsidRPr="00AD22D6">
        <w:rPr>
          <w:color w:val="000000"/>
        </w:rPr>
        <w:t>ernstig daartoe vermaand in Fill. 4</w:t>
      </w:r>
      <w:r>
        <w:rPr>
          <w:color w:val="000000"/>
        </w:rPr>
        <w:t>:</w:t>
      </w:r>
      <w:r w:rsidRPr="00AD22D6">
        <w:rPr>
          <w:color w:val="000000"/>
        </w:rPr>
        <w:t xml:space="preserve"> 5. </w:t>
      </w:r>
      <w:r>
        <w:rPr>
          <w:color w:val="000000"/>
        </w:rPr>
        <w:t>"</w:t>
      </w:r>
      <w:r w:rsidRPr="00AD22D6">
        <w:rPr>
          <w:color w:val="000000"/>
        </w:rPr>
        <w:t>Uwe bescheidenheid</w:t>
      </w:r>
      <w:r>
        <w:rPr>
          <w:color w:val="000000"/>
        </w:rPr>
        <w:t xml:space="preserve"> </w:t>
      </w:r>
      <w:r w:rsidRPr="00AD22D6">
        <w:rPr>
          <w:color w:val="000000"/>
        </w:rPr>
        <w:t xml:space="preserve">zij allen </w:t>
      </w:r>
      <w:r>
        <w:rPr>
          <w:color w:val="000000"/>
        </w:rPr>
        <w:t>mensen</w:t>
      </w:r>
      <w:r w:rsidRPr="00AD22D6">
        <w:rPr>
          <w:color w:val="000000"/>
        </w:rPr>
        <w:t xml:space="preserve"> bekend." En opdat niemand zou denken</w:t>
      </w:r>
      <w:r>
        <w:rPr>
          <w:color w:val="000000"/>
        </w:rPr>
        <w:t>: "</w:t>
      </w:r>
      <w:r w:rsidRPr="00AD22D6">
        <w:rPr>
          <w:color w:val="000000"/>
        </w:rPr>
        <w:t>Hoe kan ik vriendelijk zijn jegens hen, die mij haten en leed doen",</w:t>
      </w:r>
      <w:r>
        <w:rPr>
          <w:color w:val="000000"/>
        </w:rPr>
        <w:t xml:space="preserve"> </w:t>
      </w:r>
      <w:r w:rsidRPr="00AD22D6">
        <w:rPr>
          <w:color w:val="000000"/>
        </w:rPr>
        <w:t xml:space="preserve">voegt de Apostel dit geneesmiddel daarbij </w:t>
      </w:r>
      <w:r>
        <w:rPr>
          <w:color w:val="000000"/>
        </w:rPr>
        <w:t>"</w:t>
      </w:r>
      <w:r w:rsidRPr="00AD22D6">
        <w:rPr>
          <w:color w:val="000000"/>
        </w:rPr>
        <w:t xml:space="preserve">De </w:t>
      </w:r>
      <w:r>
        <w:rPr>
          <w:color w:val="000000"/>
        </w:rPr>
        <w:t>Heere</w:t>
      </w:r>
      <w:r w:rsidRPr="00AD22D6">
        <w:rPr>
          <w:color w:val="000000"/>
        </w:rPr>
        <w:t xml:space="preserve"> is nabij", d. i.</w:t>
      </w:r>
      <w:r>
        <w:rPr>
          <w:color w:val="000000"/>
        </w:rPr>
        <w:t xml:space="preserve"> </w:t>
      </w:r>
      <w:r w:rsidRPr="00AD22D6">
        <w:rPr>
          <w:color w:val="000000"/>
        </w:rPr>
        <w:t>geef het oordeel daarover aan</w:t>
      </w:r>
      <w:r>
        <w:rPr>
          <w:color w:val="000000"/>
        </w:rPr>
        <w:t xml:space="preserve"> de Heere</w:t>
      </w:r>
      <w:r w:rsidRPr="00AD22D6">
        <w:rPr>
          <w:color w:val="000000"/>
        </w:rPr>
        <w:t>, die u haast helpen zal.</w:t>
      </w:r>
    </w:p>
    <w:p w:rsidR="00485177" w:rsidRDefault="00485177" w:rsidP="00485177">
      <w:pPr>
        <w:jc w:val="both"/>
        <w:rPr>
          <w:color w:val="000000"/>
        </w:rPr>
      </w:pPr>
    </w:p>
    <w:p w:rsidR="0056061B" w:rsidRDefault="00485177" w:rsidP="00485177">
      <w:pPr>
        <w:jc w:val="both"/>
        <w:rPr>
          <w:color w:val="000000"/>
        </w:rPr>
      </w:pPr>
      <w:r>
        <w:rPr>
          <w:color w:val="000000"/>
        </w:rPr>
        <w:t xml:space="preserve">Uit het </w:t>
      </w:r>
      <w:r w:rsidRPr="00AD22D6">
        <w:rPr>
          <w:color w:val="000000"/>
        </w:rPr>
        <w:t>4</w:t>
      </w:r>
      <w:r>
        <w:rPr>
          <w:color w:val="000000"/>
        </w:rPr>
        <w:t xml:space="preserve"> </w:t>
      </w:r>
      <w:r w:rsidRPr="00AD22D6">
        <w:rPr>
          <w:color w:val="000000"/>
        </w:rPr>
        <w:t xml:space="preserve">vers. </w:t>
      </w:r>
      <w:r w:rsidRPr="00AD22D6">
        <w:rPr>
          <w:i/>
          <w:iCs/>
          <w:color w:val="000000"/>
        </w:rPr>
        <w:t>De lijdzaamheid van de kinderen Gods is on</w:t>
      </w:r>
      <w:r w:rsidR="0056061B">
        <w:rPr>
          <w:i/>
          <w:iCs/>
          <w:color w:val="000000"/>
        </w:rPr>
        <w:t>o</w:t>
      </w:r>
      <w:r w:rsidRPr="00AD22D6">
        <w:rPr>
          <w:i/>
          <w:iCs/>
          <w:color w:val="000000"/>
        </w:rPr>
        <w:t>verwinnelijk,</w:t>
      </w:r>
      <w:r>
        <w:rPr>
          <w:i/>
          <w:iCs/>
          <w:color w:val="000000"/>
        </w:rPr>
        <w:t xml:space="preserve"> </w:t>
      </w:r>
      <w:r w:rsidRPr="00AD22D6">
        <w:rPr>
          <w:i/>
          <w:iCs/>
          <w:color w:val="000000"/>
        </w:rPr>
        <w:t xml:space="preserve">want zij </w:t>
      </w:r>
      <w:r w:rsidR="0056061B">
        <w:rPr>
          <w:i/>
          <w:iCs/>
          <w:color w:val="000000"/>
        </w:rPr>
        <w:t>w</w:t>
      </w:r>
      <w:r w:rsidRPr="00AD22D6">
        <w:rPr>
          <w:i/>
          <w:iCs/>
          <w:color w:val="000000"/>
        </w:rPr>
        <w:t>ordt ondersteund door de hope, die niet</w:t>
      </w:r>
      <w:r>
        <w:rPr>
          <w:i/>
          <w:iCs/>
          <w:color w:val="000000"/>
        </w:rPr>
        <w:t xml:space="preserve"> </w:t>
      </w:r>
      <w:r w:rsidRPr="00AD22D6">
        <w:rPr>
          <w:i/>
          <w:iCs/>
          <w:color w:val="000000"/>
        </w:rPr>
        <w:t xml:space="preserve">beschaamt, dewijl zij op Jezus Christus gebouwd is </w:t>
      </w:r>
      <w:r w:rsidRPr="00AD22D6">
        <w:rPr>
          <w:color w:val="000000"/>
        </w:rPr>
        <w:t>(Rom. 5</w:t>
      </w:r>
      <w:r>
        <w:rPr>
          <w:color w:val="000000"/>
        </w:rPr>
        <w:t>:</w:t>
      </w:r>
      <w:r w:rsidRPr="00AD22D6">
        <w:rPr>
          <w:color w:val="000000"/>
        </w:rPr>
        <w:t xml:space="preserve"> 5).</w:t>
      </w:r>
      <w:r>
        <w:rPr>
          <w:color w:val="000000"/>
        </w:rPr>
        <w:t xml:space="preserve"> </w:t>
      </w:r>
      <w:r w:rsidRPr="00AD22D6">
        <w:rPr>
          <w:color w:val="000000"/>
        </w:rPr>
        <w:t>Dit blijkt ook uit de voorbeelden van de H, Profeten, Apostelen en</w:t>
      </w:r>
      <w:r>
        <w:rPr>
          <w:color w:val="000000"/>
        </w:rPr>
        <w:t xml:space="preserve"> </w:t>
      </w:r>
      <w:r w:rsidRPr="00AD22D6">
        <w:rPr>
          <w:color w:val="000000"/>
        </w:rPr>
        <w:t>Martelaren, die voor</w:t>
      </w:r>
      <w:r>
        <w:rPr>
          <w:color w:val="000000"/>
        </w:rPr>
        <w:t xml:space="preserve"> de </w:t>
      </w:r>
      <w:r w:rsidRPr="00AD22D6">
        <w:rPr>
          <w:color w:val="000000"/>
        </w:rPr>
        <w:t xml:space="preserve">naam des </w:t>
      </w:r>
      <w:r>
        <w:rPr>
          <w:color w:val="000000"/>
        </w:rPr>
        <w:t>Heere</w:t>
      </w:r>
      <w:r w:rsidRPr="00AD22D6">
        <w:rPr>
          <w:color w:val="000000"/>
        </w:rPr>
        <w:t>n zeer veel geleden hebben,</w:t>
      </w:r>
      <w:r>
        <w:rPr>
          <w:color w:val="000000"/>
        </w:rPr>
        <w:t xml:space="preserve"> </w:t>
      </w:r>
      <w:r w:rsidRPr="00AD22D6">
        <w:rPr>
          <w:color w:val="000000"/>
        </w:rPr>
        <w:t>want sommigen hebben zich laten uitrekken als een trom; anderen</w:t>
      </w:r>
      <w:r>
        <w:rPr>
          <w:color w:val="000000"/>
        </w:rPr>
        <w:t xml:space="preserve"> </w:t>
      </w:r>
      <w:r w:rsidRPr="00AD22D6">
        <w:rPr>
          <w:color w:val="000000"/>
        </w:rPr>
        <w:t>hebben bespottingen en g</w:t>
      </w:r>
      <w:r>
        <w:rPr>
          <w:color w:val="000000"/>
        </w:rPr>
        <w:t>ese</w:t>
      </w:r>
      <w:r w:rsidRPr="00AD22D6">
        <w:rPr>
          <w:color w:val="000000"/>
        </w:rPr>
        <w:t>len gedragen, ook banden en gevangenis</w:t>
      </w:r>
      <w:r>
        <w:rPr>
          <w:color w:val="000000"/>
        </w:rPr>
        <w:t xml:space="preserve">; </w:t>
      </w:r>
      <w:r w:rsidRPr="00AD22D6">
        <w:rPr>
          <w:color w:val="000000"/>
        </w:rPr>
        <w:t>anderen zijn gest</w:t>
      </w:r>
      <w:r>
        <w:rPr>
          <w:color w:val="000000"/>
        </w:rPr>
        <w:t>eni</w:t>
      </w:r>
      <w:r w:rsidRPr="00AD22D6">
        <w:rPr>
          <w:color w:val="000000"/>
        </w:rPr>
        <w:t>gd, in stukken gezaagd, verzocht, door het zwaard</w:t>
      </w:r>
      <w:r>
        <w:rPr>
          <w:color w:val="000000"/>
        </w:rPr>
        <w:t xml:space="preserve"> </w:t>
      </w:r>
      <w:r w:rsidRPr="00AD22D6">
        <w:rPr>
          <w:color w:val="000000"/>
        </w:rPr>
        <w:t>ter dood gebracht; hebben gewandeld in schaapsvellen en geitenvellen;</w:t>
      </w:r>
      <w:r>
        <w:rPr>
          <w:color w:val="000000"/>
        </w:rPr>
        <w:t xml:space="preserve"> </w:t>
      </w:r>
      <w:r w:rsidRPr="00AD22D6">
        <w:rPr>
          <w:color w:val="000000"/>
        </w:rPr>
        <w:t>zijn verlaten, verdrukt, kwalijk gehandeld; (welker de wereld</w:t>
      </w:r>
      <w:r>
        <w:rPr>
          <w:color w:val="000000"/>
        </w:rPr>
        <w:t xml:space="preserve"> </w:t>
      </w:r>
      <w:r w:rsidRPr="00AD22D6">
        <w:rPr>
          <w:color w:val="000000"/>
        </w:rPr>
        <w:t>niet waardig was) hebben in woestijnen gedoold, en op bergen en in</w:t>
      </w:r>
      <w:r>
        <w:rPr>
          <w:color w:val="000000"/>
        </w:rPr>
        <w:t xml:space="preserve"> </w:t>
      </w:r>
      <w:r w:rsidRPr="00AD22D6">
        <w:rPr>
          <w:color w:val="000000"/>
        </w:rPr>
        <w:t>spelonken en in de holen der aarde. En dit alles hebben zij geleden</w:t>
      </w:r>
      <w:r>
        <w:rPr>
          <w:color w:val="000000"/>
        </w:rPr>
        <w:t xml:space="preserve"> </w:t>
      </w:r>
      <w:r w:rsidRPr="00AD22D6">
        <w:rPr>
          <w:color w:val="000000"/>
        </w:rPr>
        <w:t>door het geloof, de aangebodene verlossing niet aannemende, opdat</w:t>
      </w:r>
      <w:r>
        <w:rPr>
          <w:color w:val="000000"/>
        </w:rPr>
        <w:t xml:space="preserve"> </w:t>
      </w:r>
      <w:r w:rsidRPr="00AD22D6">
        <w:rPr>
          <w:color w:val="000000"/>
        </w:rPr>
        <w:t>zij</w:t>
      </w:r>
      <w:r>
        <w:rPr>
          <w:color w:val="000000"/>
        </w:rPr>
        <w:t xml:space="preserve"> een </w:t>
      </w:r>
      <w:r w:rsidRPr="00AD22D6">
        <w:rPr>
          <w:color w:val="000000"/>
        </w:rPr>
        <w:t>betere opstanding verkrijgen zouden (Hebr. 44</w:t>
      </w:r>
      <w:r>
        <w:rPr>
          <w:color w:val="000000"/>
        </w:rPr>
        <w:t>:</w:t>
      </w:r>
      <w:r w:rsidRPr="00AD22D6">
        <w:rPr>
          <w:color w:val="000000"/>
        </w:rPr>
        <w:t xml:space="preserve"> 35 vv.).</w:t>
      </w:r>
      <w:r>
        <w:rPr>
          <w:color w:val="000000"/>
        </w:rPr>
        <w:t xml:space="preserve"> </w:t>
      </w:r>
      <w:r w:rsidRPr="00AD22D6">
        <w:rPr>
          <w:color w:val="000000"/>
        </w:rPr>
        <w:t>Met deze lijdzaamheid moeten wij ook begaafd zijn, op dat wij,</w:t>
      </w:r>
      <w:r>
        <w:rPr>
          <w:color w:val="000000"/>
        </w:rPr>
        <w:t xml:space="preserve"> de </w:t>
      </w:r>
      <w:r w:rsidRPr="00AD22D6">
        <w:rPr>
          <w:color w:val="000000"/>
        </w:rPr>
        <w:t>wil van God gedaan hebbende, de beloftenis mochten wegdragen</w:t>
      </w:r>
      <w:r>
        <w:rPr>
          <w:color w:val="000000"/>
        </w:rPr>
        <w:t xml:space="preserve"> </w:t>
      </w:r>
      <w:r w:rsidRPr="00AD22D6">
        <w:rPr>
          <w:color w:val="000000"/>
        </w:rPr>
        <w:t>(Hebr. 40</w:t>
      </w:r>
      <w:r>
        <w:rPr>
          <w:color w:val="000000"/>
        </w:rPr>
        <w:t>:</w:t>
      </w:r>
      <w:r w:rsidRPr="00AD22D6">
        <w:rPr>
          <w:color w:val="000000"/>
        </w:rPr>
        <w:t xml:space="preserve"> 36). Want wij moeten eerst met Christus lijden, eer wij</w:t>
      </w:r>
      <w:r>
        <w:rPr>
          <w:color w:val="000000"/>
        </w:rPr>
        <w:t xml:space="preserve"> </w:t>
      </w:r>
      <w:r w:rsidRPr="00AD22D6">
        <w:rPr>
          <w:color w:val="000000"/>
        </w:rPr>
        <w:t>met</w:t>
      </w:r>
      <w:r w:rsidR="0056061B">
        <w:rPr>
          <w:color w:val="000000"/>
        </w:rPr>
        <w:t xml:space="preserve"> </w:t>
      </w:r>
      <w:r w:rsidRPr="00AD22D6">
        <w:rPr>
          <w:color w:val="000000"/>
        </w:rPr>
        <w:t>Hem kunnen verheerlijkt worden (Rom. 8:47). Wij moeten met</w:t>
      </w:r>
      <w:r>
        <w:rPr>
          <w:color w:val="000000"/>
        </w:rPr>
        <w:t xml:space="preserve"> </w:t>
      </w:r>
      <w:r w:rsidRPr="00AD22D6">
        <w:rPr>
          <w:color w:val="000000"/>
        </w:rPr>
        <w:t>Hem verdragen, eer wij met Hem kunnen heersen (2 Tim. 2:42).</w:t>
      </w:r>
      <w:r>
        <w:rPr>
          <w:color w:val="000000"/>
        </w:rPr>
        <w:t xml:space="preserve"> </w:t>
      </w:r>
      <w:r w:rsidRPr="00AD22D6">
        <w:rPr>
          <w:color w:val="000000"/>
        </w:rPr>
        <w:t xml:space="preserve">Daarom zijn die </w:t>
      </w:r>
      <w:r>
        <w:rPr>
          <w:color w:val="000000"/>
        </w:rPr>
        <w:t>mensen</w:t>
      </w:r>
      <w:r w:rsidRPr="00AD22D6">
        <w:rPr>
          <w:color w:val="000000"/>
        </w:rPr>
        <w:t xml:space="preserve"> zeer te bestraffen, die met</w:t>
      </w:r>
      <w:r>
        <w:rPr>
          <w:color w:val="000000"/>
        </w:rPr>
        <w:t xml:space="preserve"> de Heere</w:t>
      </w:r>
      <w:r w:rsidRPr="00AD22D6">
        <w:rPr>
          <w:color w:val="000000"/>
        </w:rPr>
        <w:t xml:space="preserve"> Christus</w:t>
      </w:r>
      <w:r>
        <w:rPr>
          <w:color w:val="000000"/>
        </w:rPr>
        <w:t xml:space="preserve"> </w:t>
      </w:r>
      <w:r w:rsidRPr="00AD22D6">
        <w:rPr>
          <w:color w:val="000000"/>
        </w:rPr>
        <w:t xml:space="preserve">wel willen </w:t>
      </w:r>
      <w:r w:rsidR="005C2AD6">
        <w:rPr>
          <w:color w:val="000000"/>
        </w:rPr>
        <w:t>triomf</w:t>
      </w:r>
      <w:r>
        <w:rPr>
          <w:color w:val="000000"/>
        </w:rPr>
        <w:t>ere</w:t>
      </w:r>
      <w:r w:rsidRPr="00AD22D6">
        <w:rPr>
          <w:color w:val="000000"/>
        </w:rPr>
        <w:t>n, maar niet gaarne uit</w:t>
      </w:r>
      <w:r>
        <w:rPr>
          <w:color w:val="000000"/>
        </w:rPr>
        <w:t xml:space="preserve"> de </w:t>
      </w:r>
      <w:r w:rsidRPr="00AD22D6">
        <w:rPr>
          <w:color w:val="000000"/>
        </w:rPr>
        <w:t>drinkbeker drinken,</w:t>
      </w:r>
      <w:r>
        <w:rPr>
          <w:color w:val="000000"/>
        </w:rPr>
        <w:t xml:space="preserve"> </w:t>
      </w:r>
      <w:r w:rsidRPr="00AD22D6">
        <w:rPr>
          <w:color w:val="000000"/>
        </w:rPr>
        <w:t xml:space="preserve">waar Christus uit gedronken heeft, gelijk de kinderen van </w:t>
      </w:r>
      <w:r w:rsidR="0056061B" w:rsidRPr="00AD22D6">
        <w:rPr>
          <w:color w:val="000000"/>
        </w:rPr>
        <w:t>Zebedeüs</w:t>
      </w:r>
      <w:r>
        <w:rPr>
          <w:color w:val="000000"/>
        </w:rPr>
        <w:t xml:space="preserve"> </w:t>
      </w:r>
      <w:r w:rsidRPr="00AD22D6">
        <w:rPr>
          <w:color w:val="000000"/>
        </w:rPr>
        <w:t>daarover door</w:t>
      </w:r>
      <w:r>
        <w:rPr>
          <w:color w:val="000000"/>
        </w:rPr>
        <w:t xml:space="preserve"> de Heere</w:t>
      </w:r>
      <w:r w:rsidRPr="00AD22D6">
        <w:rPr>
          <w:color w:val="000000"/>
        </w:rPr>
        <w:t xml:space="preserve"> bestraft werden (Mar. 40</w:t>
      </w:r>
      <w:r>
        <w:rPr>
          <w:color w:val="000000"/>
        </w:rPr>
        <w:t>:</w:t>
      </w:r>
      <w:r w:rsidRPr="00AD22D6">
        <w:rPr>
          <w:color w:val="000000"/>
        </w:rPr>
        <w:t>38)</w:t>
      </w:r>
      <w:r w:rsidR="00F623C6">
        <w:rPr>
          <w:color w:val="000000"/>
        </w:rPr>
        <w:t>. Z</w:t>
      </w:r>
      <w:r>
        <w:rPr>
          <w:color w:val="000000"/>
        </w:rPr>
        <w:t>od</w:t>
      </w:r>
      <w:r w:rsidRPr="00AD22D6">
        <w:rPr>
          <w:color w:val="000000"/>
        </w:rPr>
        <w:t>anigen</w:t>
      </w:r>
      <w:r>
        <w:rPr>
          <w:color w:val="000000"/>
        </w:rPr>
        <w:t xml:space="preserve"> </w:t>
      </w:r>
      <w:r w:rsidRPr="00AD22D6">
        <w:rPr>
          <w:color w:val="000000"/>
        </w:rPr>
        <w:t>zijn er heden ten dage zeer velen, die veel houden van een fluw</w:t>
      </w:r>
      <w:r>
        <w:rPr>
          <w:color w:val="000000"/>
        </w:rPr>
        <w:t>ele</w:t>
      </w:r>
      <w:r w:rsidRPr="00AD22D6">
        <w:rPr>
          <w:color w:val="000000"/>
        </w:rPr>
        <w:t>n</w:t>
      </w:r>
      <w:r>
        <w:rPr>
          <w:color w:val="000000"/>
        </w:rPr>
        <w:t xml:space="preserve"> </w:t>
      </w:r>
      <w:r w:rsidRPr="00AD22D6">
        <w:rPr>
          <w:color w:val="000000"/>
        </w:rPr>
        <w:t>Evangelie, dat niet alleen zonder kruis kan beleden worden, maar</w:t>
      </w:r>
      <w:r>
        <w:rPr>
          <w:color w:val="000000"/>
        </w:rPr>
        <w:t xml:space="preserve"> </w:t>
      </w:r>
      <w:r w:rsidRPr="00AD22D6">
        <w:rPr>
          <w:color w:val="000000"/>
        </w:rPr>
        <w:t xml:space="preserve">waardoor zij ook tot </w:t>
      </w:r>
      <w:r>
        <w:rPr>
          <w:color w:val="000000"/>
        </w:rPr>
        <w:t>ere</w:t>
      </w:r>
      <w:r w:rsidRPr="00AD22D6">
        <w:rPr>
          <w:color w:val="000000"/>
        </w:rPr>
        <w:t xml:space="preserve"> en h</w:t>
      </w:r>
      <w:r>
        <w:rPr>
          <w:color w:val="000000"/>
        </w:rPr>
        <w:t>oge</w:t>
      </w:r>
      <w:r w:rsidRPr="00AD22D6">
        <w:rPr>
          <w:color w:val="000000"/>
        </w:rPr>
        <w:t>n staat kunnen gevoerd worden.</w:t>
      </w:r>
      <w:r>
        <w:rPr>
          <w:color w:val="000000"/>
        </w:rPr>
        <w:t xml:space="preserve"> </w:t>
      </w:r>
    </w:p>
    <w:p w:rsidR="0056061B" w:rsidRDefault="00485177" w:rsidP="00485177">
      <w:pPr>
        <w:jc w:val="both"/>
        <w:rPr>
          <w:color w:val="000000"/>
        </w:rPr>
      </w:pPr>
      <w:r w:rsidRPr="00AD22D6">
        <w:rPr>
          <w:color w:val="000000"/>
        </w:rPr>
        <w:t>Doch</w:t>
      </w:r>
      <w:r>
        <w:rPr>
          <w:color w:val="000000"/>
        </w:rPr>
        <w:t xml:space="preserve"> zo </w:t>
      </w:r>
      <w:r w:rsidRPr="00AD22D6">
        <w:rPr>
          <w:color w:val="000000"/>
        </w:rPr>
        <w:t>haast als er verdrukking of vervolging komt om des Woords</w:t>
      </w:r>
      <w:r>
        <w:rPr>
          <w:color w:val="000000"/>
        </w:rPr>
        <w:t xml:space="preserve"> </w:t>
      </w:r>
      <w:r w:rsidRPr="00AD22D6">
        <w:rPr>
          <w:color w:val="000000"/>
        </w:rPr>
        <w:t xml:space="preserve">wille, worden zij terstond </w:t>
      </w:r>
      <w:r w:rsidR="0056061B" w:rsidRPr="00AD22D6">
        <w:rPr>
          <w:color w:val="000000"/>
        </w:rPr>
        <w:t>geërgerd</w:t>
      </w:r>
      <w:r w:rsidRPr="00AD22D6">
        <w:rPr>
          <w:color w:val="000000"/>
        </w:rPr>
        <w:t xml:space="preserve"> (Matth. 43</w:t>
      </w:r>
      <w:r>
        <w:rPr>
          <w:color w:val="000000"/>
        </w:rPr>
        <w:t>:</w:t>
      </w:r>
      <w:r w:rsidRPr="00AD22D6">
        <w:rPr>
          <w:color w:val="000000"/>
        </w:rPr>
        <w:t xml:space="preserve"> 24)</w:t>
      </w:r>
      <w:r w:rsidR="00F623C6">
        <w:rPr>
          <w:color w:val="000000"/>
        </w:rPr>
        <w:t>. Z</w:t>
      </w:r>
      <w:r w:rsidRPr="00AD22D6">
        <w:rPr>
          <w:color w:val="000000"/>
        </w:rPr>
        <w:t>ij zien om,</w:t>
      </w:r>
      <w:r>
        <w:rPr>
          <w:color w:val="000000"/>
        </w:rPr>
        <w:t xml:space="preserve"> </w:t>
      </w:r>
      <w:r w:rsidRPr="00AD22D6">
        <w:rPr>
          <w:color w:val="000000"/>
        </w:rPr>
        <w:t>gelijk Loth's huisvrouw, want zij hebben de wereld al te lief, gelijk</w:t>
      </w:r>
      <w:r>
        <w:rPr>
          <w:color w:val="000000"/>
        </w:rPr>
        <w:t xml:space="preserve"> </w:t>
      </w:r>
      <w:r w:rsidRPr="00AD22D6">
        <w:rPr>
          <w:color w:val="000000"/>
        </w:rPr>
        <w:t>de rijke jongeling (Matth. 49</w:t>
      </w:r>
      <w:r>
        <w:rPr>
          <w:color w:val="000000"/>
        </w:rPr>
        <w:t>:</w:t>
      </w:r>
      <w:r w:rsidRPr="00AD22D6">
        <w:rPr>
          <w:color w:val="000000"/>
        </w:rPr>
        <w:t xml:space="preserve"> 22). Daarom vallen zij af en t</w:t>
      </w:r>
      <w:r>
        <w:rPr>
          <w:color w:val="000000"/>
        </w:rPr>
        <w:t>one</w:t>
      </w:r>
      <w:r w:rsidRPr="00AD22D6">
        <w:rPr>
          <w:color w:val="000000"/>
        </w:rPr>
        <w:t>n,</w:t>
      </w:r>
      <w:r>
        <w:rPr>
          <w:color w:val="000000"/>
        </w:rPr>
        <w:t xml:space="preserve"> </w:t>
      </w:r>
      <w:r w:rsidRPr="00AD22D6">
        <w:rPr>
          <w:color w:val="000000"/>
        </w:rPr>
        <w:t>dat ze niet meer dan voor een tijd geloofd hebben (Luc. 8</w:t>
      </w:r>
      <w:r>
        <w:rPr>
          <w:color w:val="000000"/>
        </w:rPr>
        <w:t>:</w:t>
      </w:r>
      <w:r w:rsidRPr="00AD22D6">
        <w:rPr>
          <w:color w:val="000000"/>
        </w:rPr>
        <w:t xml:space="preserve"> 43)</w:t>
      </w:r>
      <w:r>
        <w:rPr>
          <w:color w:val="000000"/>
        </w:rPr>
        <w:t xml:space="preserve"> </w:t>
      </w:r>
      <w:r w:rsidRPr="00AD22D6">
        <w:rPr>
          <w:color w:val="000000"/>
        </w:rPr>
        <w:t>Hier moeten ook vermaand worden diegenen, die</w:t>
      </w:r>
      <w:r>
        <w:rPr>
          <w:color w:val="000000"/>
        </w:rPr>
        <w:t xml:space="preserve"> zo </w:t>
      </w:r>
      <w:r w:rsidRPr="00AD22D6">
        <w:rPr>
          <w:color w:val="000000"/>
        </w:rPr>
        <w:t>kwalijk te brengen</w:t>
      </w:r>
      <w:r>
        <w:rPr>
          <w:color w:val="000000"/>
        </w:rPr>
        <w:t xml:space="preserve"> </w:t>
      </w:r>
      <w:r w:rsidRPr="00AD22D6">
        <w:rPr>
          <w:color w:val="000000"/>
        </w:rPr>
        <w:t>zijn tot de gehoorzaamheid van Christus in het onderhouden van</w:t>
      </w:r>
      <w:r>
        <w:rPr>
          <w:color w:val="000000"/>
        </w:rPr>
        <w:t xml:space="preserve"> </w:t>
      </w:r>
      <w:r w:rsidRPr="00AD22D6">
        <w:rPr>
          <w:color w:val="000000"/>
        </w:rPr>
        <w:t>zijne geboden. Insgelijks diegenen, die</w:t>
      </w:r>
      <w:r w:rsidR="00F623C6">
        <w:rPr>
          <w:color w:val="000000"/>
        </w:rPr>
        <w:t>. Z</w:t>
      </w:r>
      <w:r>
        <w:rPr>
          <w:color w:val="000000"/>
        </w:rPr>
        <w:t xml:space="preserve">o </w:t>
      </w:r>
      <w:r w:rsidRPr="00AD22D6">
        <w:rPr>
          <w:color w:val="000000"/>
        </w:rPr>
        <w:t>haast ongeduldig worden</w:t>
      </w:r>
      <w:r>
        <w:rPr>
          <w:color w:val="000000"/>
        </w:rPr>
        <w:t xml:space="preserve"> </w:t>
      </w:r>
      <w:r w:rsidRPr="00AD22D6">
        <w:rPr>
          <w:color w:val="000000"/>
        </w:rPr>
        <w:t>en murmur</w:t>
      </w:r>
      <w:r>
        <w:rPr>
          <w:color w:val="000000"/>
        </w:rPr>
        <w:t>ere</w:t>
      </w:r>
      <w:r w:rsidRPr="00AD22D6">
        <w:rPr>
          <w:color w:val="000000"/>
        </w:rPr>
        <w:t>n tegen het kruis, dat hun van God wordt toegezonden</w:t>
      </w:r>
      <w:r>
        <w:rPr>
          <w:color w:val="000000"/>
        </w:rPr>
        <w:t xml:space="preserve"> </w:t>
      </w:r>
      <w:r w:rsidRPr="00AD22D6">
        <w:rPr>
          <w:color w:val="000000"/>
        </w:rPr>
        <w:t>hetzij in</w:t>
      </w:r>
      <w:r>
        <w:rPr>
          <w:color w:val="000000"/>
        </w:rPr>
        <w:t xml:space="preserve"> de </w:t>
      </w:r>
      <w:r w:rsidRPr="00AD22D6">
        <w:rPr>
          <w:color w:val="000000"/>
        </w:rPr>
        <w:t xml:space="preserve">geest, hetzij in het </w:t>
      </w:r>
      <w:r>
        <w:rPr>
          <w:color w:val="000000"/>
        </w:rPr>
        <w:t>vlees;</w:t>
      </w:r>
      <w:r w:rsidRPr="00AD22D6">
        <w:rPr>
          <w:color w:val="000000"/>
        </w:rPr>
        <w:t xml:space="preserve"> in het goed of in het</w:t>
      </w:r>
      <w:r>
        <w:rPr>
          <w:color w:val="000000"/>
        </w:rPr>
        <w:t xml:space="preserve"> </w:t>
      </w:r>
      <w:r w:rsidRPr="00AD22D6">
        <w:rPr>
          <w:color w:val="000000"/>
        </w:rPr>
        <w:t>bloed</w:t>
      </w:r>
      <w:r>
        <w:rPr>
          <w:color w:val="000000"/>
        </w:rPr>
        <w:t>;</w:t>
      </w:r>
      <w:r w:rsidRPr="00AD22D6">
        <w:rPr>
          <w:color w:val="000000"/>
        </w:rPr>
        <w:t xml:space="preserve"> </w:t>
      </w:r>
      <w:r w:rsidR="0056061B" w:rsidRPr="00AD22D6">
        <w:rPr>
          <w:color w:val="000000"/>
        </w:rPr>
        <w:t>onmiddellijk</w:t>
      </w:r>
      <w:r w:rsidRPr="00AD22D6">
        <w:rPr>
          <w:color w:val="000000"/>
        </w:rPr>
        <w:t xml:space="preserve"> door de hand Gods of door middel van </w:t>
      </w:r>
      <w:r>
        <w:rPr>
          <w:color w:val="000000"/>
        </w:rPr>
        <w:t>mensen</w:t>
      </w:r>
      <w:r w:rsidRPr="00AD22D6">
        <w:rPr>
          <w:color w:val="000000"/>
        </w:rPr>
        <w:t>.</w:t>
      </w:r>
      <w:r>
        <w:rPr>
          <w:color w:val="000000"/>
        </w:rPr>
        <w:t xml:space="preserve"> </w:t>
      </w:r>
      <w:r w:rsidRPr="00AD22D6">
        <w:rPr>
          <w:color w:val="000000"/>
        </w:rPr>
        <w:t>Want hun hals is</w:t>
      </w:r>
      <w:r>
        <w:rPr>
          <w:color w:val="000000"/>
        </w:rPr>
        <w:t xml:space="preserve"> zo </w:t>
      </w:r>
      <w:r w:rsidRPr="00AD22D6">
        <w:rPr>
          <w:color w:val="000000"/>
        </w:rPr>
        <w:t>week en tot gemak gewend, dat zij het juk</w:t>
      </w:r>
      <w:r>
        <w:rPr>
          <w:color w:val="000000"/>
        </w:rPr>
        <w:t xml:space="preserve"> </w:t>
      </w:r>
      <w:r w:rsidRPr="00AD22D6">
        <w:rPr>
          <w:color w:val="000000"/>
        </w:rPr>
        <w:t xml:space="preserve">des </w:t>
      </w:r>
      <w:r>
        <w:rPr>
          <w:color w:val="000000"/>
        </w:rPr>
        <w:t>Heere</w:t>
      </w:r>
      <w:r w:rsidRPr="00AD22D6">
        <w:rPr>
          <w:color w:val="000000"/>
        </w:rPr>
        <w:t>n niet kunnen dragen hoe zacht en lieflijk het ook is</w:t>
      </w:r>
      <w:r>
        <w:rPr>
          <w:color w:val="000000"/>
        </w:rPr>
        <w:t xml:space="preserve"> </w:t>
      </w:r>
      <w:r w:rsidRPr="00AD22D6">
        <w:rPr>
          <w:color w:val="000000"/>
        </w:rPr>
        <w:t>(Matth. 14</w:t>
      </w:r>
      <w:r>
        <w:rPr>
          <w:color w:val="000000"/>
        </w:rPr>
        <w:t>:</w:t>
      </w:r>
      <w:r w:rsidRPr="00AD22D6">
        <w:rPr>
          <w:color w:val="000000"/>
        </w:rPr>
        <w:t xml:space="preserve"> 30). Ja velen hebben wel</w:t>
      </w:r>
      <w:r>
        <w:rPr>
          <w:color w:val="000000"/>
        </w:rPr>
        <w:t xml:space="preserve"> een </w:t>
      </w:r>
      <w:r w:rsidRPr="00AD22D6">
        <w:rPr>
          <w:color w:val="000000"/>
        </w:rPr>
        <w:t>harden, stijven nek om</w:t>
      </w:r>
      <w:r>
        <w:rPr>
          <w:color w:val="000000"/>
        </w:rPr>
        <w:t xml:space="preserve"> </w:t>
      </w:r>
      <w:r w:rsidRPr="00AD22D6">
        <w:rPr>
          <w:color w:val="000000"/>
        </w:rPr>
        <w:t xml:space="preserve">het juk der zonde en des duivels te dragen, gelijk de </w:t>
      </w:r>
      <w:r>
        <w:rPr>
          <w:color w:val="000000"/>
        </w:rPr>
        <w:t>Heere</w:t>
      </w:r>
      <w:r w:rsidRPr="00AD22D6">
        <w:rPr>
          <w:color w:val="000000"/>
        </w:rPr>
        <w:t xml:space="preserve"> klaagt</w:t>
      </w:r>
      <w:r>
        <w:rPr>
          <w:color w:val="000000"/>
        </w:rPr>
        <w:t xml:space="preserve"> </w:t>
      </w:r>
      <w:r w:rsidRPr="00AD22D6">
        <w:rPr>
          <w:color w:val="000000"/>
        </w:rPr>
        <w:t xml:space="preserve">over de kinderen </w:t>
      </w:r>
      <w:r w:rsidR="0056061B" w:rsidRPr="00AD22D6">
        <w:rPr>
          <w:color w:val="000000"/>
        </w:rPr>
        <w:t>Israëls</w:t>
      </w:r>
      <w:r w:rsidRPr="00AD22D6">
        <w:rPr>
          <w:color w:val="000000"/>
        </w:rPr>
        <w:t xml:space="preserve"> (Jes. 48</w:t>
      </w:r>
      <w:r>
        <w:rPr>
          <w:color w:val="000000"/>
        </w:rPr>
        <w:t>:</w:t>
      </w:r>
      <w:r w:rsidRPr="00AD22D6">
        <w:rPr>
          <w:color w:val="000000"/>
        </w:rPr>
        <w:t xml:space="preserve"> 4). Maar waar het juk des </w:t>
      </w:r>
      <w:r>
        <w:rPr>
          <w:color w:val="000000"/>
        </w:rPr>
        <w:t>Heere</w:t>
      </w:r>
      <w:r w:rsidRPr="00AD22D6">
        <w:rPr>
          <w:color w:val="000000"/>
        </w:rPr>
        <w:t>n</w:t>
      </w:r>
      <w:r>
        <w:rPr>
          <w:color w:val="000000"/>
        </w:rPr>
        <w:t xml:space="preserve"> </w:t>
      </w:r>
      <w:r w:rsidRPr="00AD22D6">
        <w:rPr>
          <w:color w:val="000000"/>
        </w:rPr>
        <w:t>te dragen is, om iets te doen of te lijden voor</w:t>
      </w:r>
      <w:r>
        <w:rPr>
          <w:color w:val="000000"/>
        </w:rPr>
        <w:t xml:space="preserve"> de </w:t>
      </w:r>
      <w:r w:rsidRPr="00AD22D6">
        <w:rPr>
          <w:color w:val="000000"/>
        </w:rPr>
        <w:t>dienst huns</w:t>
      </w:r>
      <w:r>
        <w:rPr>
          <w:color w:val="000000"/>
        </w:rPr>
        <w:t xml:space="preserve"> </w:t>
      </w:r>
      <w:r w:rsidRPr="00AD22D6">
        <w:rPr>
          <w:color w:val="000000"/>
        </w:rPr>
        <w:t xml:space="preserve">Gods, ontrekken zij </w:t>
      </w:r>
      <w:r>
        <w:rPr>
          <w:color w:val="000000"/>
        </w:rPr>
        <w:t xml:space="preserve">hun </w:t>
      </w:r>
      <w:r w:rsidRPr="00AD22D6">
        <w:rPr>
          <w:color w:val="000000"/>
        </w:rPr>
        <w:t>halzen, gelijk die rijkaards en voornaamste</w:t>
      </w:r>
      <w:r>
        <w:rPr>
          <w:color w:val="000000"/>
        </w:rPr>
        <w:t xml:space="preserve"> </w:t>
      </w:r>
      <w:r w:rsidRPr="00AD22D6">
        <w:rPr>
          <w:color w:val="000000"/>
        </w:rPr>
        <w:t xml:space="preserve">hoofden onder de kinderen </w:t>
      </w:r>
      <w:r w:rsidR="0056061B">
        <w:rPr>
          <w:color w:val="000000"/>
        </w:rPr>
        <w:t>Israël</w:t>
      </w:r>
      <w:r w:rsidRPr="00AD22D6">
        <w:rPr>
          <w:color w:val="000000"/>
        </w:rPr>
        <w:t>s deden, toen de stad en het</w:t>
      </w:r>
      <w:r>
        <w:rPr>
          <w:color w:val="000000"/>
        </w:rPr>
        <w:t xml:space="preserve"> </w:t>
      </w:r>
      <w:r w:rsidRPr="00AD22D6">
        <w:rPr>
          <w:color w:val="000000"/>
        </w:rPr>
        <w:t xml:space="preserve">huis des </w:t>
      </w:r>
      <w:r>
        <w:rPr>
          <w:color w:val="000000"/>
        </w:rPr>
        <w:t>Heere</w:t>
      </w:r>
      <w:r w:rsidRPr="00AD22D6">
        <w:rPr>
          <w:color w:val="000000"/>
        </w:rPr>
        <w:t>n te bouwen waren (Neh. 3</w:t>
      </w:r>
      <w:r>
        <w:rPr>
          <w:color w:val="000000"/>
        </w:rPr>
        <w:t>:</w:t>
      </w:r>
      <w:r w:rsidRPr="00AD22D6">
        <w:rPr>
          <w:color w:val="000000"/>
        </w:rPr>
        <w:t xml:space="preserve"> 5). Maar laat ons bedenken,</w:t>
      </w:r>
      <w:r>
        <w:rPr>
          <w:color w:val="000000"/>
        </w:rPr>
        <w:t xml:space="preserve"> </w:t>
      </w:r>
      <w:r w:rsidRPr="00AD22D6">
        <w:rPr>
          <w:color w:val="000000"/>
        </w:rPr>
        <w:t xml:space="preserve">dat al degenen, die het houten juk des </w:t>
      </w:r>
      <w:r>
        <w:rPr>
          <w:color w:val="000000"/>
        </w:rPr>
        <w:t>Heere</w:t>
      </w:r>
      <w:r w:rsidRPr="00AD22D6">
        <w:rPr>
          <w:color w:val="000000"/>
        </w:rPr>
        <w:t>n van hunnen</w:t>
      </w:r>
      <w:r>
        <w:rPr>
          <w:color w:val="000000"/>
        </w:rPr>
        <w:t xml:space="preserve"> </w:t>
      </w:r>
      <w:r w:rsidRPr="00AD22D6">
        <w:rPr>
          <w:color w:val="000000"/>
        </w:rPr>
        <w:t xml:space="preserve">hals verbreken, gelijk de </w:t>
      </w:r>
      <w:r>
        <w:rPr>
          <w:color w:val="000000"/>
        </w:rPr>
        <w:t>vals</w:t>
      </w:r>
      <w:r w:rsidRPr="00AD22D6">
        <w:rPr>
          <w:color w:val="000000"/>
        </w:rPr>
        <w:t>e profeet Hanania deed (Jer. 28</w:t>
      </w:r>
      <w:r>
        <w:rPr>
          <w:color w:val="000000"/>
        </w:rPr>
        <w:t xml:space="preserve">: </w:t>
      </w:r>
      <w:r w:rsidRPr="00AD22D6">
        <w:rPr>
          <w:color w:val="000000"/>
        </w:rPr>
        <w:t>40 vv.) zullen een ijzeren juk in de plaats krijgen (Jer. 28</w:t>
      </w:r>
      <w:r>
        <w:rPr>
          <w:color w:val="000000"/>
        </w:rPr>
        <w:t>:</w:t>
      </w:r>
      <w:r w:rsidRPr="00AD22D6">
        <w:rPr>
          <w:color w:val="000000"/>
        </w:rPr>
        <w:t xml:space="preserve"> 43 vv.)</w:t>
      </w:r>
      <w:r>
        <w:rPr>
          <w:color w:val="000000"/>
        </w:rPr>
        <w:t xml:space="preserve"> </w:t>
      </w:r>
      <w:r w:rsidRPr="00AD22D6">
        <w:rPr>
          <w:color w:val="000000"/>
        </w:rPr>
        <w:t>132</w:t>
      </w:r>
      <w:r>
        <w:rPr>
          <w:color w:val="000000"/>
        </w:rPr>
        <w:t xml:space="preserve"> </w:t>
      </w:r>
      <w:r w:rsidRPr="00AD22D6">
        <w:rPr>
          <w:color w:val="000000"/>
        </w:rPr>
        <w:t xml:space="preserve">Daar </w:t>
      </w:r>
      <w:r w:rsidR="0056061B">
        <w:rPr>
          <w:color w:val="000000"/>
        </w:rPr>
        <w:t>i</w:t>
      </w:r>
      <w:r w:rsidRPr="00AD22D6">
        <w:rPr>
          <w:color w:val="000000"/>
        </w:rPr>
        <w:t>s ook meer dan een rede voor, dat degenen, die het zachte</w:t>
      </w:r>
      <w:r>
        <w:rPr>
          <w:color w:val="000000"/>
        </w:rPr>
        <w:t xml:space="preserve"> </w:t>
      </w:r>
      <w:r w:rsidRPr="00AD22D6">
        <w:rPr>
          <w:color w:val="000000"/>
        </w:rPr>
        <w:t xml:space="preserve">juk des </w:t>
      </w:r>
      <w:r>
        <w:rPr>
          <w:color w:val="000000"/>
        </w:rPr>
        <w:t>Heere</w:t>
      </w:r>
      <w:r w:rsidRPr="00AD22D6">
        <w:rPr>
          <w:color w:val="000000"/>
        </w:rPr>
        <w:t>n niet willen trekken en niet gaan in de touwen der</w:t>
      </w:r>
      <w:r>
        <w:rPr>
          <w:color w:val="000000"/>
        </w:rPr>
        <w:t xml:space="preserve"> </w:t>
      </w:r>
      <w:r w:rsidRPr="00AD22D6">
        <w:rPr>
          <w:color w:val="000000"/>
        </w:rPr>
        <w:t xml:space="preserve">liefde, die de </w:t>
      </w:r>
      <w:r>
        <w:rPr>
          <w:color w:val="000000"/>
        </w:rPr>
        <w:t xml:space="preserve">Heere zijn </w:t>
      </w:r>
      <w:r w:rsidRPr="00AD22D6">
        <w:rPr>
          <w:color w:val="000000"/>
        </w:rPr>
        <w:t>kinderen oplegt (Hos. 11</w:t>
      </w:r>
      <w:r>
        <w:rPr>
          <w:color w:val="000000"/>
        </w:rPr>
        <w:t>:</w:t>
      </w:r>
      <w:r w:rsidRPr="00AD22D6">
        <w:rPr>
          <w:color w:val="000000"/>
        </w:rPr>
        <w:t xml:space="preserve"> 4), met ijzeren</w:t>
      </w:r>
      <w:r>
        <w:rPr>
          <w:color w:val="000000"/>
        </w:rPr>
        <w:t xml:space="preserve"> </w:t>
      </w:r>
      <w:r w:rsidRPr="00AD22D6">
        <w:rPr>
          <w:color w:val="000000"/>
        </w:rPr>
        <w:t>ketenen en boeien gebonden worden, gelijk Manasse de koning van Juda,</w:t>
      </w:r>
      <w:r>
        <w:rPr>
          <w:color w:val="000000"/>
        </w:rPr>
        <w:t xml:space="preserve"> </w:t>
      </w:r>
      <w:r w:rsidRPr="00AD22D6">
        <w:rPr>
          <w:color w:val="000000"/>
        </w:rPr>
        <w:t>opdat ze l</w:t>
      </w:r>
      <w:r>
        <w:rPr>
          <w:color w:val="000000"/>
        </w:rPr>
        <w:t>ere</w:t>
      </w:r>
      <w:r w:rsidRPr="00AD22D6">
        <w:rPr>
          <w:color w:val="000000"/>
        </w:rPr>
        <w:t xml:space="preserve">n bekennen, dat de </w:t>
      </w:r>
      <w:r>
        <w:rPr>
          <w:color w:val="000000"/>
        </w:rPr>
        <w:t>Heere</w:t>
      </w:r>
      <w:r w:rsidR="0056061B">
        <w:rPr>
          <w:color w:val="000000"/>
        </w:rPr>
        <w:t xml:space="preserve"> God is (2 Kron. 33: 13) En</w:t>
      </w:r>
      <w:r>
        <w:rPr>
          <w:color w:val="000000"/>
        </w:rPr>
        <w:t xml:space="preserve"> </w:t>
      </w:r>
      <w:r w:rsidRPr="00AD22D6">
        <w:rPr>
          <w:color w:val="000000"/>
        </w:rPr>
        <w:t xml:space="preserve">nademaal ons </w:t>
      </w:r>
      <w:r>
        <w:rPr>
          <w:color w:val="000000"/>
        </w:rPr>
        <w:t>vlees</w:t>
      </w:r>
      <w:r w:rsidRPr="00AD22D6">
        <w:rPr>
          <w:color w:val="000000"/>
        </w:rPr>
        <w:t xml:space="preserve"> altijd worstelt tegen het kruis, dat ons God </w:t>
      </w:r>
      <w:r w:rsidRPr="00AD22D6">
        <w:rPr>
          <w:i/>
          <w:iCs/>
          <w:color w:val="000000"/>
        </w:rPr>
        <w:t>oplegt,</w:t>
      </w:r>
      <w:r>
        <w:rPr>
          <w:i/>
          <w:iCs/>
          <w:color w:val="000000"/>
        </w:rPr>
        <w:t xml:space="preserve"> </w:t>
      </w:r>
      <w:r w:rsidRPr="00AD22D6">
        <w:rPr>
          <w:color w:val="000000"/>
        </w:rPr>
        <w:t>gelijk de jonge paarden doen tegen het juk, moeten wij deze middelen</w:t>
      </w:r>
      <w:r>
        <w:rPr>
          <w:color w:val="000000"/>
        </w:rPr>
        <w:t xml:space="preserve"> </w:t>
      </w:r>
      <w:r w:rsidRPr="00AD22D6">
        <w:rPr>
          <w:color w:val="000000"/>
        </w:rPr>
        <w:t>gebruiken, om onze gedachten gevangen te leiden onder de gehoorzaamheid</w:t>
      </w:r>
      <w:r>
        <w:rPr>
          <w:color w:val="000000"/>
        </w:rPr>
        <w:t xml:space="preserve"> </w:t>
      </w:r>
      <w:r w:rsidRPr="00AD22D6">
        <w:rPr>
          <w:color w:val="000000"/>
        </w:rPr>
        <w:t xml:space="preserve">van Christus. </w:t>
      </w:r>
    </w:p>
    <w:p w:rsidR="0056061B" w:rsidRDefault="0056061B" w:rsidP="00485177">
      <w:pPr>
        <w:jc w:val="both"/>
        <w:rPr>
          <w:color w:val="000000"/>
        </w:rPr>
      </w:pPr>
    </w:p>
    <w:p w:rsidR="0056061B" w:rsidRDefault="00485177" w:rsidP="00485177">
      <w:pPr>
        <w:jc w:val="both"/>
        <w:rPr>
          <w:color w:val="000000"/>
        </w:rPr>
      </w:pPr>
      <w:r w:rsidRPr="00AD22D6">
        <w:rPr>
          <w:i/>
          <w:iCs/>
          <w:color w:val="000000"/>
        </w:rPr>
        <w:t xml:space="preserve">Eerst </w:t>
      </w:r>
      <w:r w:rsidRPr="00AD22D6">
        <w:rPr>
          <w:color w:val="000000"/>
        </w:rPr>
        <w:t>moeten wij bedenken, dat het een vaste</w:t>
      </w:r>
      <w:r>
        <w:rPr>
          <w:color w:val="000000"/>
        </w:rPr>
        <w:t xml:space="preserve"> </w:t>
      </w:r>
      <w:r w:rsidRPr="00AD22D6">
        <w:rPr>
          <w:color w:val="000000"/>
        </w:rPr>
        <w:t xml:space="preserve">regel is, indien wij Christus' discipelen willen zijn, dat wij </w:t>
      </w:r>
      <w:r w:rsidR="0056061B">
        <w:rPr>
          <w:color w:val="000000"/>
        </w:rPr>
        <w:t>onszelf</w:t>
      </w:r>
      <w:r>
        <w:rPr>
          <w:color w:val="000000"/>
        </w:rPr>
        <w:t xml:space="preserve"> </w:t>
      </w:r>
      <w:r w:rsidRPr="00AD22D6">
        <w:rPr>
          <w:color w:val="000000"/>
        </w:rPr>
        <w:t>moeten verloochenen en dagelijks ons kruis opnemen (Matth. 16: 24;,</w:t>
      </w:r>
      <w:r>
        <w:rPr>
          <w:color w:val="000000"/>
        </w:rPr>
        <w:t xml:space="preserve"> </w:t>
      </w:r>
      <w:r w:rsidRPr="00AD22D6">
        <w:rPr>
          <w:color w:val="000000"/>
        </w:rPr>
        <w:t>want door veel lijdens moeten wij ingaan in het koninkrijk der</w:t>
      </w:r>
      <w:r>
        <w:rPr>
          <w:color w:val="000000"/>
        </w:rPr>
        <w:t xml:space="preserve"> </w:t>
      </w:r>
      <w:r w:rsidRPr="00AD22D6">
        <w:rPr>
          <w:color w:val="000000"/>
        </w:rPr>
        <w:t>hemelen (Hand. 14</w:t>
      </w:r>
      <w:r>
        <w:rPr>
          <w:color w:val="000000"/>
        </w:rPr>
        <w:t>:</w:t>
      </w:r>
      <w:r w:rsidRPr="00AD22D6">
        <w:rPr>
          <w:color w:val="000000"/>
        </w:rPr>
        <w:t xml:space="preserve"> 22). </w:t>
      </w:r>
    </w:p>
    <w:p w:rsidR="0056061B" w:rsidRDefault="00485177" w:rsidP="00485177">
      <w:pPr>
        <w:jc w:val="both"/>
        <w:rPr>
          <w:color w:val="000000"/>
        </w:rPr>
      </w:pPr>
      <w:r w:rsidRPr="00AD22D6">
        <w:rPr>
          <w:i/>
          <w:iCs/>
          <w:color w:val="000000"/>
        </w:rPr>
        <w:t xml:space="preserve">Ten andere </w:t>
      </w:r>
      <w:r w:rsidRPr="00AD22D6">
        <w:rPr>
          <w:color w:val="000000"/>
        </w:rPr>
        <w:t>moeten wij de voorzienigheid Gods overdenken, zonder wiens wil en besturing niet één</w:t>
      </w:r>
      <w:r>
        <w:rPr>
          <w:color w:val="000000"/>
        </w:rPr>
        <w:t xml:space="preserve"> </w:t>
      </w:r>
      <w:r w:rsidRPr="00AD22D6">
        <w:rPr>
          <w:color w:val="000000"/>
        </w:rPr>
        <w:t xml:space="preserve">haar van ons hoofd kan vallen, ofschoon </w:t>
      </w:r>
      <w:r w:rsidR="0056061B">
        <w:rPr>
          <w:color w:val="000000"/>
        </w:rPr>
        <w:t xml:space="preserve">de </w:t>
      </w:r>
      <w:r>
        <w:rPr>
          <w:color w:val="000000"/>
        </w:rPr>
        <w:t>mensen</w:t>
      </w:r>
      <w:r w:rsidRPr="00AD22D6">
        <w:rPr>
          <w:color w:val="000000"/>
        </w:rPr>
        <w:t xml:space="preserve"> somtijds de</w:t>
      </w:r>
      <w:r>
        <w:rPr>
          <w:color w:val="000000"/>
        </w:rPr>
        <w:t xml:space="preserve"> </w:t>
      </w:r>
      <w:r w:rsidRPr="00AD22D6">
        <w:rPr>
          <w:color w:val="000000"/>
        </w:rPr>
        <w:t>roeden zijn, waarmee wij geslagen worden (Matth. 10</w:t>
      </w:r>
      <w:r>
        <w:rPr>
          <w:color w:val="000000"/>
        </w:rPr>
        <w:t>:</w:t>
      </w:r>
      <w:r w:rsidRPr="00AD22D6">
        <w:rPr>
          <w:color w:val="000000"/>
        </w:rPr>
        <w:t xml:space="preserve">30). </w:t>
      </w:r>
    </w:p>
    <w:p w:rsidR="0056061B" w:rsidRDefault="00485177" w:rsidP="00485177">
      <w:pPr>
        <w:jc w:val="both"/>
        <w:rPr>
          <w:color w:val="000000"/>
        </w:rPr>
      </w:pPr>
      <w:r w:rsidRPr="00AD22D6">
        <w:rPr>
          <w:i/>
          <w:iCs/>
          <w:color w:val="000000"/>
        </w:rPr>
        <w:t>Ten derde</w:t>
      </w:r>
      <w:r>
        <w:rPr>
          <w:i/>
          <w:iCs/>
          <w:color w:val="000000"/>
        </w:rPr>
        <w:t xml:space="preserve"> </w:t>
      </w:r>
      <w:r w:rsidRPr="00AD22D6">
        <w:rPr>
          <w:color w:val="000000"/>
        </w:rPr>
        <w:t>moeten wij altijd overdenken de veelheid en l</w:t>
      </w:r>
      <w:r>
        <w:rPr>
          <w:color w:val="000000"/>
        </w:rPr>
        <w:t>eli</w:t>
      </w:r>
      <w:r w:rsidRPr="00AD22D6">
        <w:rPr>
          <w:color w:val="000000"/>
        </w:rPr>
        <w:t>jkheid onzer zonden,</w:t>
      </w:r>
      <w:r>
        <w:rPr>
          <w:color w:val="000000"/>
        </w:rPr>
        <w:t xml:space="preserve"> </w:t>
      </w:r>
      <w:r w:rsidRPr="00AD22D6">
        <w:rPr>
          <w:color w:val="000000"/>
        </w:rPr>
        <w:t xml:space="preserve">bekennende, dat wij veel meer verdiend hebben dan de </w:t>
      </w:r>
      <w:r>
        <w:rPr>
          <w:color w:val="000000"/>
        </w:rPr>
        <w:t xml:space="preserve">Heere </w:t>
      </w:r>
      <w:r w:rsidRPr="00AD22D6">
        <w:rPr>
          <w:color w:val="000000"/>
        </w:rPr>
        <w:t>ons in deze wereld kan opleggen (</w:t>
      </w:r>
      <w:r w:rsidR="007E3227">
        <w:rPr>
          <w:color w:val="000000"/>
        </w:rPr>
        <w:t>Psalm</w:t>
      </w:r>
      <w:r w:rsidRPr="00AD22D6">
        <w:rPr>
          <w:color w:val="000000"/>
        </w:rPr>
        <w:t xml:space="preserve"> 103</w:t>
      </w:r>
      <w:r>
        <w:rPr>
          <w:color w:val="000000"/>
        </w:rPr>
        <w:t>:</w:t>
      </w:r>
      <w:r w:rsidRPr="00AD22D6">
        <w:rPr>
          <w:color w:val="000000"/>
        </w:rPr>
        <w:t xml:space="preserve"> 10; Jes. 1</w:t>
      </w:r>
      <w:r>
        <w:rPr>
          <w:color w:val="000000"/>
        </w:rPr>
        <w:t>:</w:t>
      </w:r>
      <w:r w:rsidRPr="00AD22D6">
        <w:rPr>
          <w:color w:val="000000"/>
        </w:rPr>
        <w:t xml:space="preserve"> 9)</w:t>
      </w:r>
      <w:r>
        <w:rPr>
          <w:color w:val="000000"/>
        </w:rPr>
        <w:t xml:space="preserve"> </w:t>
      </w:r>
    </w:p>
    <w:p w:rsidR="0056061B" w:rsidRDefault="00485177" w:rsidP="00485177">
      <w:pPr>
        <w:jc w:val="both"/>
        <w:rPr>
          <w:color w:val="000000"/>
        </w:rPr>
      </w:pPr>
      <w:r w:rsidRPr="00AD22D6">
        <w:rPr>
          <w:i/>
          <w:iCs/>
          <w:color w:val="000000"/>
        </w:rPr>
        <w:t xml:space="preserve">Ten vierde </w:t>
      </w:r>
      <w:r w:rsidRPr="00AD22D6">
        <w:rPr>
          <w:color w:val="000000"/>
        </w:rPr>
        <w:t>moeten wij bedenken, dat het kruis ons zeer voordelig</w:t>
      </w:r>
      <w:r>
        <w:rPr>
          <w:color w:val="000000"/>
        </w:rPr>
        <w:t xml:space="preserve"> </w:t>
      </w:r>
      <w:r w:rsidRPr="00AD22D6">
        <w:rPr>
          <w:color w:val="000000"/>
        </w:rPr>
        <w:t>en soms noodzakelijk is, opdat wij daardoor vernederd zouden worden</w:t>
      </w:r>
      <w:r>
        <w:rPr>
          <w:color w:val="000000"/>
        </w:rPr>
        <w:t xml:space="preserve"> </w:t>
      </w:r>
      <w:r w:rsidRPr="00AD22D6">
        <w:rPr>
          <w:color w:val="000000"/>
        </w:rPr>
        <w:t>onder de hand Gods (Ps. 119</w:t>
      </w:r>
      <w:r>
        <w:rPr>
          <w:color w:val="000000"/>
        </w:rPr>
        <w:t>:</w:t>
      </w:r>
      <w:r w:rsidRPr="00AD22D6">
        <w:rPr>
          <w:color w:val="000000"/>
        </w:rPr>
        <w:t xml:space="preserve"> 71), opdat ons boos en weerspannig</w:t>
      </w:r>
      <w:r>
        <w:rPr>
          <w:color w:val="000000"/>
        </w:rPr>
        <w:t xml:space="preserve"> vlees</w:t>
      </w:r>
      <w:r w:rsidRPr="00AD22D6">
        <w:rPr>
          <w:color w:val="000000"/>
        </w:rPr>
        <w:t xml:space="preserve"> daardoor in</w:t>
      </w:r>
      <w:r>
        <w:rPr>
          <w:color w:val="000000"/>
        </w:rPr>
        <w:t xml:space="preserve"> zijn </w:t>
      </w:r>
      <w:r w:rsidRPr="00AD22D6">
        <w:rPr>
          <w:color w:val="000000"/>
        </w:rPr>
        <w:t>lusten zou getemd en de geest wakker</w:t>
      </w:r>
      <w:r>
        <w:rPr>
          <w:color w:val="000000"/>
        </w:rPr>
        <w:t xml:space="preserve"> </w:t>
      </w:r>
      <w:r w:rsidRPr="00AD22D6">
        <w:rPr>
          <w:color w:val="000000"/>
        </w:rPr>
        <w:t xml:space="preserve">en vurig gemaakt worden tot de oefeningen der </w:t>
      </w:r>
      <w:r w:rsidR="007E3227">
        <w:rPr>
          <w:color w:val="000000"/>
        </w:rPr>
        <w:t>Godzalig</w:t>
      </w:r>
      <w:r w:rsidRPr="00AD22D6">
        <w:rPr>
          <w:color w:val="000000"/>
        </w:rPr>
        <w:t>heid (Openb.</w:t>
      </w:r>
      <w:r>
        <w:rPr>
          <w:color w:val="000000"/>
        </w:rPr>
        <w:t xml:space="preserve"> </w:t>
      </w:r>
      <w:r w:rsidRPr="00AD22D6">
        <w:rPr>
          <w:color w:val="000000"/>
        </w:rPr>
        <w:t>3</w:t>
      </w:r>
      <w:r>
        <w:rPr>
          <w:color w:val="000000"/>
        </w:rPr>
        <w:t>:</w:t>
      </w:r>
      <w:r w:rsidRPr="00AD22D6">
        <w:rPr>
          <w:color w:val="000000"/>
        </w:rPr>
        <w:t xml:space="preserve"> 19; Hebr. 12</w:t>
      </w:r>
      <w:r>
        <w:rPr>
          <w:color w:val="000000"/>
        </w:rPr>
        <w:t>:</w:t>
      </w:r>
      <w:r w:rsidRPr="00AD22D6">
        <w:rPr>
          <w:color w:val="000000"/>
        </w:rPr>
        <w:t xml:space="preserve"> 11), in een woord, opdat wij met de wereld niet</w:t>
      </w:r>
      <w:r>
        <w:rPr>
          <w:color w:val="000000"/>
        </w:rPr>
        <w:t xml:space="preserve"> </w:t>
      </w:r>
      <w:r w:rsidRPr="00AD22D6">
        <w:rPr>
          <w:color w:val="000000"/>
        </w:rPr>
        <w:t>verdoemd zouden worden (1 Cor. 11</w:t>
      </w:r>
      <w:r>
        <w:rPr>
          <w:color w:val="000000"/>
        </w:rPr>
        <w:t>:</w:t>
      </w:r>
      <w:r w:rsidRPr="00AD22D6">
        <w:rPr>
          <w:color w:val="000000"/>
        </w:rPr>
        <w:t xml:space="preserve"> 32). </w:t>
      </w:r>
    </w:p>
    <w:p w:rsidR="0056061B" w:rsidRDefault="00485177" w:rsidP="00485177">
      <w:pPr>
        <w:jc w:val="both"/>
        <w:rPr>
          <w:color w:val="000000"/>
        </w:rPr>
      </w:pPr>
      <w:r w:rsidRPr="00AD22D6">
        <w:rPr>
          <w:i/>
          <w:iCs/>
          <w:color w:val="000000"/>
        </w:rPr>
        <w:t xml:space="preserve">Ten vijfde </w:t>
      </w:r>
      <w:r w:rsidRPr="00AD22D6">
        <w:rPr>
          <w:color w:val="000000"/>
        </w:rPr>
        <w:t>moeten wij ons</w:t>
      </w:r>
      <w:r>
        <w:rPr>
          <w:color w:val="000000"/>
        </w:rPr>
        <w:t xml:space="preserve"> </w:t>
      </w:r>
      <w:r w:rsidRPr="00AD22D6">
        <w:rPr>
          <w:color w:val="000000"/>
        </w:rPr>
        <w:t xml:space="preserve">troosten met die vaste hoop, dat ons de </w:t>
      </w:r>
      <w:r>
        <w:rPr>
          <w:color w:val="000000"/>
        </w:rPr>
        <w:t>Heere</w:t>
      </w:r>
      <w:r w:rsidRPr="00AD22D6">
        <w:rPr>
          <w:color w:val="000000"/>
        </w:rPr>
        <w:t>, indien wij maar ons</w:t>
      </w:r>
      <w:r>
        <w:rPr>
          <w:color w:val="000000"/>
        </w:rPr>
        <w:t xml:space="preserve"> </w:t>
      </w:r>
      <w:r w:rsidRPr="00AD22D6">
        <w:rPr>
          <w:color w:val="000000"/>
        </w:rPr>
        <w:t>kruis met een ootmoedig, gel</w:t>
      </w:r>
      <w:r>
        <w:rPr>
          <w:color w:val="000000"/>
        </w:rPr>
        <w:t>ovi</w:t>
      </w:r>
      <w:r w:rsidRPr="00AD22D6">
        <w:rPr>
          <w:color w:val="000000"/>
        </w:rPr>
        <w:t>g en gehoorzaam hart dragen, niet</w:t>
      </w:r>
      <w:r>
        <w:rPr>
          <w:color w:val="000000"/>
        </w:rPr>
        <w:t xml:space="preserve"> </w:t>
      </w:r>
      <w:r w:rsidRPr="00AD22D6">
        <w:rPr>
          <w:color w:val="000000"/>
        </w:rPr>
        <w:t>zal verzoeken boven vermogen, maar ten leste</w:t>
      </w:r>
      <w:r>
        <w:rPr>
          <w:color w:val="000000"/>
        </w:rPr>
        <w:t xml:space="preserve"> een </w:t>
      </w:r>
      <w:r w:rsidRPr="00AD22D6">
        <w:rPr>
          <w:color w:val="000000"/>
        </w:rPr>
        <w:t>zalige uitkomst</w:t>
      </w:r>
      <w:r>
        <w:rPr>
          <w:color w:val="000000"/>
        </w:rPr>
        <w:t xml:space="preserve"> </w:t>
      </w:r>
      <w:r w:rsidRPr="00AD22D6">
        <w:rPr>
          <w:color w:val="000000"/>
        </w:rPr>
        <w:t>verl</w:t>
      </w:r>
      <w:r>
        <w:rPr>
          <w:color w:val="000000"/>
        </w:rPr>
        <w:t>ene</w:t>
      </w:r>
      <w:r w:rsidRPr="00AD22D6">
        <w:rPr>
          <w:color w:val="000000"/>
        </w:rPr>
        <w:t>n (1 Cor. 10</w:t>
      </w:r>
      <w:r>
        <w:rPr>
          <w:color w:val="000000"/>
        </w:rPr>
        <w:t>:</w:t>
      </w:r>
      <w:r w:rsidR="0056061B">
        <w:rPr>
          <w:color w:val="000000"/>
        </w:rPr>
        <w:t xml:space="preserve"> 13)</w:t>
      </w:r>
      <w:r w:rsidRPr="00AD22D6">
        <w:rPr>
          <w:color w:val="000000"/>
        </w:rPr>
        <w:t>. Inzonderheid moeten wij ons hart versterken</w:t>
      </w:r>
      <w:r>
        <w:rPr>
          <w:color w:val="000000"/>
        </w:rPr>
        <w:t xml:space="preserve"> </w:t>
      </w:r>
      <w:r w:rsidRPr="00AD22D6">
        <w:rPr>
          <w:color w:val="000000"/>
        </w:rPr>
        <w:t>met de hope der toekom</w:t>
      </w:r>
      <w:r>
        <w:rPr>
          <w:color w:val="000000"/>
        </w:rPr>
        <w:t xml:space="preserve">en </w:t>
      </w:r>
      <w:r w:rsidRPr="00AD22D6">
        <w:rPr>
          <w:color w:val="000000"/>
        </w:rPr>
        <w:t>heerlijkheid; want onze lichte</w:t>
      </w:r>
      <w:r>
        <w:rPr>
          <w:color w:val="000000"/>
        </w:rPr>
        <w:t xml:space="preserve"> </w:t>
      </w:r>
      <w:r w:rsidRPr="00AD22D6">
        <w:rPr>
          <w:color w:val="000000"/>
        </w:rPr>
        <w:t xml:space="preserve">verdrukking, die zeer haast voorbijgaat, werkt een </w:t>
      </w:r>
      <w:r>
        <w:rPr>
          <w:color w:val="000000"/>
        </w:rPr>
        <w:t>gans</w:t>
      </w:r>
      <w:r w:rsidRPr="00AD22D6">
        <w:rPr>
          <w:color w:val="000000"/>
        </w:rPr>
        <w:t xml:space="preserve"> zeer uitnemend</w:t>
      </w:r>
      <w:r>
        <w:rPr>
          <w:color w:val="000000"/>
        </w:rPr>
        <w:t xml:space="preserve"> </w:t>
      </w:r>
      <w:r w:rsidRPr="00AD22D6">
        <w:rPr>
          <w:color w:val="000000"/>
        </w:rPr>
        <w:t>eeuwig gewicht der heerlijkheid (2 Cor. 4</w:t>
      </w:r>
      <w:r>
        <w:rPr>
          <w:color w:val="000000"/>
        </w:rPr>
        <w:t>:</w:t>
      </w:r>
      <w:r w:rsidRPr="00AD22D6">
        <w:rPr>
          <w:color w:val="000000"/>
        </w:rPr>
        <w:t xml:space="preserve"> 17). Daarom verkoos</w:t>
      </w:r>
      <w:r>
        <w:rPr>
          <w:color w:val="000000"/>
        </w:rPr>
        <w:t xml:space="preserve"> </w:t>
      </w:r>
      <w:r w:rsidRPr="00AD22D6">
        <w:rPr>
          <w:color w:val="000000"/>
        </w:rPr>
        <w:t>ook Mozes liever met het volk Gods kwalijk gehandeld te worden, dan</w:t>
      </w:r>
      <w:r>
        <w:rPr>
          <w:color w:val="000000"/>
        </w:rPr>
        <w:t xml:space="preserve"> </w:t>
      </w:r>
      <w:r w:rsidRPr="00AD22D6">
        <w:rPr>
          <w:color w:val="000000"/>
        </w:rPr>
        <w:t>voor</w:t>
      </w:r>
      <w:r>
        <w:rPr>
          <w:color w:val="000000"/>
        </w:rPr>
        <w:t xml:space="preserve"> een </w:t>
      </w:r>
      <w:r w:rsidRPr="00AD22D6">
        <w:rPr>
          <w:color w:val="000000"/>
        </w:rPr>
        <w:t>tijd de genieting der zonde te hebben, acht</w:t>
      </w:r>
      <w:r>
        <w:rPr>
          <w:color w:val="000000"/>
        </w:rPr>
        <w:t xml:space="preserve">en </w:t>
      </w:r>
      <w:r w:rsidRPr="00AD22D6">
        <w:rPr>
          <w:color w:val="000000"/>
        </w:rPr>
        <w:t>de versmaadheid</w:t>
      </w:r>
      <w:r>
        <w:rPr>
          <w:color w:val="000000"/>
        </w:rPr>
        <w:t xml:space="preserve"> </w:t>
      </w:r>
      <w:r w:rsidRPr="00AD22D6">
        <w:rPr>
          <w:color w:val="000000"/>
        </w:rPr>
        <w:t>van Christus meerderen rijkdom te zijn dan de schatten</w:t>
      </w:r>
      <w:r>
        <w:rPr>
          <w:color w:val="000000"/>
        </w:rPr>
        <w:t xml:space="preserve"> </w:t>
      </w:r>
      <w:r w:rsidRPr="00AD22D6">
        <w:rPr>
          <w:color w:val="000000"/>
        </w:rPr>
        <w:t xml:space="preserve">in </w:t>
      </w:r>
      <w:r w:rsidR="0056061B" w:rsidRPr="00AD22D6">
        <w:rPr>
          <w:color w:val="000000"/>
        </w:rPr>
        <w:t>Eg</w:t>
      </w:r>
      <w:r w:rsidR="0056061B">
        <w:rPr>
          <w:color w:val="000000"/>
        </w:rPr>
        <w:t>yp</w:t>
      </w:r>
      <w:r w:rsidR="0056061B" w:rsidRPr="00AD22D6">
        <w:rPr>
          <w:color w:val="000000"/>
        </w:rPr>
        <w:t>te</w:t>
      </w:r>
      <w:r w:rsidRPr="00AD22D6">
        <w:rPr>
          <w:color w:val="000000"/>
        </w:rPr>
        <w:t>; want hij zag op de vergelding des loons (Hebr. 11</w:t>
      </w:r>
      <w:r>
        <w:rPr>
          <w:color w:val="000000"/>
        </w:rPr>
        <w:t>:</w:t>
      </w:r>
      <w:r w:rsidRPr="00AD22D6">
        <w:rPr>
          <w:color w:val="000000"/>
        </w:rPr>
        <w:t xml:space="preserve"> 25).</w:t>
      </w:r>
      <w:r>
        <w:rPr>
          <w:color w:val="000000"/>
        </w:rPr>
        <w:t xml:space="preserve"> </w:t>
      </w:r>
    </w:p>
    <w:p w:rsidR="00485177" w:rsidRDefault="00485177" w:rsidP="00485177">
      <w:pPr>
        <w:jc w:val="both"/>
        <w:rPr>
          <w:color w:val="000000"/>
        </w:rPr>
      </w:pPr>
      <w:r w:rsidRPr="00AD22D6">
        <w:rPr>
          <w:i/>
          <w:iCs/>
          <w:color w:val="000000"/>
        </w:rPr>
        <w:t xml:space="preserve">Ten zesde </w:t>
      </w:r>
      <w:r w:rsidRPr="00AD22D6">
        <w:rPr>
          <w:color w:val="000000"/>
        </w:rPr>
        <w:t>moeten wij de profeten en andere heilige mannen tot een</w:t>
      </w:r>
      <w:r>
        <w:rPr>
          <w:color w:val="000000"/>
        </w:rPr>
        <w:t xml:space="preserve"> </w:t>
      </w:r>
      <w:r w:rsidRPr="00AD22D6">
        <w:rPr>
          <w:color w:val="000000"/>
        </w:rPr>
        <w:t>voorbeeld des lijdens en der lankmoedigheid nemen, die in</w:t>
      </w:r>
      <w:r>
        <w:rPr>
          <w:color w:val="000000"/>
        </w:rPr>
        <w:t xml:space="preserve"> de </w:t>
      </w:r>
      <w:r w:rsidRPr="00AD22D6">
        <w:rPr>
          <w:color w:val="000000"/>
        </w:rPr>
        <w:t>naam</w:t>
      </w:r>
      <w:r>
        <w:rPr>
          <w:color w:val="000000"/>
        </w:rPr>
        <w:t xml:space="preserve"> </w:t>
      </w:r>
      <w:r w:rsidRPr="00AD22D6">
        <w:rPr>
          <w:color w:val="000000"/>
        </w:rPr>
        <w:t xml:space="preserve">des </w:t>
      </w:r>
      <w:r>
        <w:rPr>
          <w:color w:val="000000"/>
        </w:rPr>
        <w:t>Heere</w:t>
      </w:r>
      <w:r w:rsidRPr="00AD22D6">
        <w:rPr>
          <w:color w:val="000000"/>
        </w:rPr>
        <w:t>n gesproken hebben (Matth. 5</w:t>
      </w:r>
      <w:r>
        <w:rPr>
          <w:color w:val="000000"/>
        </w:rPr>
        <w:t>:</w:t>
      </w:r>
      <w:r w:rsidRPr="00AD22D6">
        <w:rPr>
          <w:color w:val="000000"/>
        </w:rPr>
        <w:t xml:space="preserve"> 17; Jac 5</w:t>
      </w:r>
      <w:r>
        <w:rPr>
          <w:color w:val="000000"/>
        </w:rPr>
        <w:t>:</w:t>
      </w:r>
      <w:r w:rsidRPr="00AD22D6">
        <w:rPr>
          <w:color w:val="000000"/>
        </w:rPr>
        <w:t xml:space="preserve"> 10). Inzonderheid</w:t>
      </w:r>
      <w:r>
        <w:rPr>
          <w:color w:val="000000"/>
        </w:rPr>
        <w:t xml:space="preserve"> </w:t>
      </w:r>
      <w:r w:rsidRPr="00AD22D6">
        <w:rPr>
          <w:color w:val="000000"/>
        </w:rPr>
        <w:t xml:space="preserve">moeten wij wel overleggen, wat de </w:t>
      </w:r>
      <w:r>
        <w:rPr>
          <w:color w:val="000000"/>
        </w:rPr>
        <w:t>Heere</w:t>
      </w:r>
      <w:r w:rsidRPr="00AD22D6">
        <w:rPr>
          <w:color w:val="000000"/>
        </w:rPr>
        <w:t xml:space="preserve"> Christus voor ons</w:t>
      </w:r>
      <w:r>
        <w:rPr>
          <w:color w:val="000000"/>
        </w:rPr>
        <w:t xml:space="preserve"> </w:t>
      </w:r>
      <w:r w:rsidRPr="00AD22D6">
        <w:rPr>
          <w:color w:val="000000"/>
        </w:rPr>
        <w:t>al geleden heeft, gedenkende, dat wij geroepen zijn, om zijn</w:t>
      </w:r>
      <w:r>
        <w:rPr>
          <w:color w:val="000000"/>
        </w:rPr>
        <w:t xml:space="preserve"> </w:t>
      </w:r>
      <w:r w:rsidRPr="00AD22D6">
        <w:rPr>
          <w:color w:val="000000"/>
        </w:rPr>
        <w:t xml:space="preserve">voorbeeld na te volgen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21). Als wij deze middelen wel</w:t>
      </w:r>
      <w:r>
        <w:rPr>
          <w:color w:val="000000"/>
        </w:rPr>
        <w:t xml:space="preserve"> </w:t>
      </w:r>
      <w:r w:rsidRPr="00AD22D6">
        <w:rPr>
          <w:color w:val="000000"/>
        </w:rPr>
        <w:t>gebruiken, zullen wij mettertijd door hopen en zwijgen sterk worden</w:t>
      </w:r>
      <w:r>
        <w:rPr>
          <w:color w:val="000000"/>
        </w:rPr>
        <w:t xml:space="preserve"> </w:t>
      </w:r>
      <w:r w:rsidRPr="00AD22D6">
        <w:rPr>
          <w:color w:val="000000"/>
        </w:rPr>
        <w:t>als de toren Davids (Jes. 30</w:t>
      </w:r>
      <w:r>
        <w:rPr>
          <w:color w:val="000000"/>
        </w:rPr>
        <w:t>:</w:t>
      </w:r>
      <w:r w:rsidRPr="00AD22D6">
        <w:rPr>
          <w:color w:val="000000"/>
        </w:rPr>
        <w:t xml:space="preserve"> 15). Dan zullen wij l</w:t>
      </w:r>
      <w:r>
        <w:rPr>
          <w:color w:val="000000"/>
        </w:rPr>
        <w:t>ere</w:t>
      </w:r>
      <w:r w:rsidRPr="00AD22D6">
        <w:rPr>
          <w:color w:val="000000"/>
        </w:rPr>
        <w:t>n verstaan,</w:t>
      </w:r>
      <w:r>
        <w:rPr>
          <w:color w:val="000000"/>
        </w:rPr>
        <w:t xml:space="preserve"> </w:t>
      </w:r>
      <w:r w:rsidRPr="00AD22D6">
        <w:rPr>
          <w:color w:val="000000"/>
        </w:rPr>
        <w:t>hoe kostelijk ding het is, geduldig te zijn en op de hulpe des</w:t>
      </w:r>
      <w:r>
        <w:rPr>
          <w:color w:val="000000"/>
        </w:rPr>
        <w:t xml:space="preserve"> Heere</w:t>
      </w:r>
      <w:r w:rsidRPr="00AD22D6">
        <w:rPr>
          <w:color w:val="000000"/>
        </w:rPr>
        <w:t>n te hopen: ja, hoe kostelijk ding het is voor een man het juk</w:t>
      </w:r>
      <w:r>
        <w:rPr>
          <w:color w:val="000000"/>
        </w:rPr>
        <w:t xml:space="preserve"> </w:t>
      </w:r>
      <w:r w:rsidRPr="00AD22D6">
        <w:rPr>
          <w:color w:val="000000"/>
        </w:rPr>
        <w:t xml:space="preserve">des </w:t>
      </w:r>
      <w:r>
        <w:rPr>
          <w:color w:val="000000"/>
        </w:rPr>
        <w:t>Heere</w:t>
      </w:r>
      <w:r w:rsidRPr="00AD22D6">
        <w:rPr>
          <w:color w:val="000000"/>
        </w:rPr>
        <w:t xml:space="preserve">n van </w:t>
      </w:r>
      <w:r w:rsidR="0056061B">
        <w:rPr>
          <w:color w:val="000000"/>
        </w:rPr>
        <w:t xml:space="preserve">der jeugd af te dragen, want de </w:t>
      </w:r>
      <w:r>
        <w:rPr>
          <w:color w:val="000000"/>
        </w:rPr>
        <w:t>Heere</w:t>
      </w:r>
      <w:r w:rsidRPr="00AD22D6">
        <w:rPr>
          <w:color w:val="000000"/>
        </w:rPr>
        <w:t xml:space="preserve"> bedroeft zijne</w:t>
      </w:r>
      <w:r>
        <w:rPr>
          <w:color w:val="000000"/>
        </w:rPr>
        <w:t xml:space="preserve"> </w:t>
      </w:r>
      <w:r w:rsidRPr="00AD22D6">
        <w:rPr>
          <w:color w:val="000000"/>
        </w:rPr>
        <w:t>kinderen niet van harte. Hij bedroeft ze wel, maar Hij ontfermt zich</w:t>
      </w:r>
      <w:r>
        <w:rPr>
          <w:color w:val="000000"/>
        </w:rPr>
        <w:t xml:space="preserve"> </w:t>
      </w:r>
      <w:r w:rsidRPr="00AD22D6">
        <w:rPr>
          <w:color w:val="000000"/>
        </w:rPr>
        <w:t>wederom naar</w:t>
      </w:r>
      <w:r>
        <w:rPr>
          <w:color w:val="000000"/>
        </w:rPr>
        <w:t xml:space="preserve"> zijn </w:t>
      </w:r>
      <w:r w:rsidRPr="00AD22D6">
        <w:rPr>
          <w:color w:val="000000"/>
        </w:rPr>
        <w:t>gr</w:t>
      </w:r>
      <w:r>
        <w:rPr>
          <w:color w:val="000000"/>
        </w:rPr>
        <w:t>ote</w:t>
      </w:r>
      <w:r w:rsidRPr="00AD22D6">
        <w:rPr>
          <w:color w:val="000000"/>
        </w:rPr>
        <w:t xml:space="preserve"> barmhartigheid (Klaagl. 3</w:t>
      </w:r>
      <w:r>
        <w:rPr>
          <w:color w:val="000000"/>
        </w:rPr>
        <w:t>:</w:t>
      </w:r>
      <w:r w:rsidRPr="00AD22D6">
        <w:rPr>
          <w:color w:val="000000"/>
        </w:rPr>
        <w:t xml:space="preserve"> 26).</w:t>
      </w:r>
    </w:p>
    <w:p w:rsidR="00485177" w:rsidRDefault="00485177" w:rsidP="00485177">
      <w:pPr>
        <w:jc w:val="both"/>
        <w:rPr>
          <w:color w:val="000000"/>
        </w:rPr>
      </w:pPr>
    </w:p>
    <w:p w:rsidR="0056061B" w:rsidRDefault="00485177" w:rsidP="00485177">
      <w:pPr>
        <w:jc w:val="both"/>
        <w:rPr>
          <w:color w:val="000000"/>
        </w:rPr>
      </w:pPr>
      <w:r>
        <w:rPr>
          <w:color w:val="000000"/>
        </w:rPr>
        <w:t xml:space="preserve">Uit het </w:t>
      </w:r>
      <w:r w:rsidRPr="00AD22D6">
        <w:rPr>
          <w:color w:val="000000"/>
        </w:rPr>
        <w:t xml:space="preserve">5e vers. </w:t>
      </w:r>
      <w:r w:rsidRPr="00AD22D6">
        <w:rPr>
          <w:i/>
          <w:iCs/>
          <w:color w:val="000000"/>
        </w:rPr>
        <w:t>De rechte kerk van God is voorzien van twee</w:t>
      </w:r>
      <w:r>
        <w:rPr>
          <w:i/>
          <w:iCs/>
          <w:color w:val="000000"/>
        </w:rPr>
        <w:t xml:space="preserve"> </w:t>
      </w:r>
      <w:r w:rsidRPr="00AD22D6">
        <w:rPr>
          <w:i/>
          <w:iCs/>
          <w:color w:val="000000"/>
        </w:rPr>
        <w:t>overvloedige borsten, met name de bediening van Gods Woord en</w:t>
      </w:r>
      <w:r>
        <w:rPr>
          <w:i/>
          <w:iCs/>
          <w:color w:val="000000"/>
        </w:rPr>
        <w:t xml:space="preserve"> </w:t>
      </w:r>
      <w:r w:rsidRPr="00AD22D6">
        <w:rPr>
          <w:i/>
          <w:iCs/>
          <w:color w:val="000000"/>
        </w:rPr>
        <w:t>de II. Sacramenten, om de gel</w:t>
      </w:r>
      <w:r>
        <w:rPr>
          <w:i/>
          <w:iCs/>
          <w:color w:val="000000"/>
        </w:rPr>
        <w:t>ovi</w:t>
      </w:r>
      <w:r w:rsidRPr="00AD22D6">
        <w:rPr>
          <w:i/>
          <w:iCs/>
          <w:color w:val="000000"/>
        </w:rPr>
        <w:t>gen daardoor op te kw</w:t>
      </w:r>
      <w:r>
        <w:rPr>
          <w:i/>
          <w:iCs/>
          <w:color w:val="000000"/>
        </w:rPr>
        <w:t>eke</w:t>
      </w:r>
      <w:r w:rsidRPr="00AD22D6">
        <w:rPr>
          <w:i/>
          <w:iCs/>
          <w:color w:val="000000"/>
        </w:rPr>
        <w:t>n.</w:t>
      </w:r>
      <w:r>
        <w:rPr>
          <w:i/>
          <w:iCs/>
          <w:color w:val="000000"/>
        </w:rPr>
        <w:t xml:space="preserve"> </w:t>
      </w:r>
      <w:r w:rsidRPr="00AD22D6">
        <w:rPr>
          <w:color w:val="000000"/>
        </w:rPr>
        <w:t>(Vgl. Jes. 66</w:t>
      </w:r>
      <w:r>
        <w:rPr>
          <w:color w:val="000000"/>
        </w:rPr>
        <w:t>:</w:t>
      </w:r>
      <w:r w:rsidRPr="00AD22D6">
        <w:rPr>
          <w:color w:val="000000"/>
        </w:rPr>
        <w:t xml:space="preserve"> 11</w:t>
      </w:r>
      <w:r>
        <w:rPr>
          <w:color w:val="000000"/>
        </w:rPr>
        <w:t>;</w:t>
      </w:r>
      <w:r w:rsidRPr="00AD22D6">
        <w:rPr>
          <w:color w:val="000000"/>
        </w:rPr>
        <w:t xml:space="preserve">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w:t>
      </w:r>
      <w:r>
        <w:rPr>
          <w:color w:val="000000"/>
        </w:rPr>
        <w:t xml:space="preserve"> </w:t>
      </w:r>
      <w:r w:rsidRPr="00AD22D6">
        <w:rPr>
          <w:color w:val="000000"/>
        </w:rPr>
        <w:t>Aan deze twee borsten moet de bruid van Christus inzonderheid</w:t>
      </w:r>
      <w:r>
        <w:rPr>
          <w:color w:val="000000"/>
        </w:rPr>
        <w:t xml:space="preserve"> </w:t>
      </w:r>
      <w:r w:rsidRPr="00AD22D6">
        <w:rPr>
          <w:color w:val="000000"/>
        </w:rPr>
        <w:t>herkend worden, want bij haar en bij niemand anders zijn deze borsten</w:t>
      </w:r>
      <w:r>
        <w:rPr>
          <w:color w:val="000000"/>
        </w:rPr>
        <w:t xml:space="preserve"> </w:t>
      </w:r>
      <w:r w:rsidRPr="00AD22D6">
        <w:rPr>
          <w:color w:val="000000"/>
        </w:rPr>
        <w:t>des troostes te vinden, waardoor de kinderen Gods verkwikt</w:t>
      </w:r>
      <w:r>
        <w:rPr>
          <w:color w:val="000000"/>
        </w:rPr>
        <w:t xml:space="preserve"> </w:t>
      </w:r>
      <w:r w:rsidRPr="00AD22D6">
        <w:rPr>
          <w:color w:val="000000"/>
        </w:rPr>
        <w:t>kunnen worden en opgroeien in het geestelijk leven. Daarom zijn</w:t>
      </w:r>
      <w:r>
        <w:rPr>
          <w:color w:val="000000"/>
        </w:rPr>
        <w:t xml:space="preserve"> </w:t>
      </w:r>
      <w:r w:rsidRPr="00AD22D6">
        <w:rPr>
          <w:color w:val="000000"/>
        </w:rPr>
        <w:t>zij te bestraffen, die zich niet voegen tot de gemeenschap van de</w:t>
      </w:r>
      <w:r>
        <w:rPr>
          <w:color w:val="000000"/>
        </w:rPr>
        <w:t xml:space="preserve"> </w:t>
      </w:r>
      <w:r w:rsidRPr="00AD22D6">
        <w:rPr>
          <w:color w:val="000000"/>
        </w:rPr>
        <w:t>kerk van Christus, want Hij kan God niet tot</w:t>
      </w:r>
      <w:r>
        <w:rPr>
          <w:color w:val="000000"/>
        </w:rPr>
        <w:t xml:space="preserve"> een </w:t>
      </w:r>
      <w:r w:rsidRPr="00AD22D6">
        <w:rPr>
          <w:color w:val="000000"/>
        </w:rPr>
        <w:t>Vader hebben,</w:t>
      </w:r>
      <w:r>
        <w:rPr>
          <w:color w:val="000000"/>
        </w:rPr>
        <w:t xml:space="preserve"> </w:t>
      </w:r>
      <w:r w:rsidRPr="00AD22D6">
        <w:rPr>
          <w:color w:val="000000"/>
        </w:rPr>
        <w:t>die de rechte kerk niet tot</w:t>
      </w:r>
      <w:r>
        <w:rPr>
          <w:color w:val="000000"/>
        </w:rPr>
        <w:t xml:space="preserve"> een </w:t>
      </w:r>
      <w:r w:rsidRPr="00AD22D6">
        <w:rPr>
          <w:color w:val="000000"/>
        </w:rPr>
        <w:t>moeder heeft. En die door het</w:t>
      </w:r>
      <w:r>
        <w:rPr>
          <w:color w:val="000000"/>
        </w:rPr>
        <w:t xml:space="preserve"> </w:t>
      </w:r>
      <w:r w:rsidRPr="00AD22D6">
        <w:rPr>
          <w:color w:val="000000"/>
        </w:rPr>
        <w:t>Woord der waarheid wedergeboren zijn verlangen ook naar de redelijke</w:t>
      </w:r>
      <w:r>
        <w:rPr>
          <w:color w:val="000000"/>
        </w:rPr>
        <w:t xml:space="preserve"> </w:t>
      </w:r>
      <w:r w:rsidRPr="00AD22D6">
        <w:rPr>
          <w:color w:val="000000"/>
        </w:rPr>
        <w:t>en onver</w:t>
      </w:r>
      <w:r>
        <w:rPr>
          <w:color w:val="000000"/>
        </w:rPr>
        <w:t>vals</w:t>
      </w:r>
      <w:r w:rsidRPr="00AD22D6">
        <w:rPr>
          <w:color w:val="000000"/>
        </w:rPr>
        <w:t>te melk als nieuw geboren kinderkens, opdat ze</w:t>
      </w:r>
      <w:r>
        <w:rPr>
          <w:color w:val="000000"/>
        </w:rPr>
        <w:t xml:space="preserve"> </w:t>
      </w:r>
      <w:r w:rsidRPr="00AD22D6">
        <w:rPr>
          <w:color w:val="000000"/>
        </w:rPr>
        <w:t>daardoor mogen opwassen. Wie dan dit verlangen niet heeft, toont,</w:t>
      </w:r>
      <w:r>
        <w:rPr>
          <w:color w:val="000000"/>
        </w:rPr>
        <w:t xml:space="preserve"> </w:t>
      </w:r>
      <w:r w:rsidRPr="00AD22D6">
        <w:rPr>
          <w:color w:val="000000"/>
        </w:rPr>
        <w:t xml:space="preserve">dat hij nog niet wedergeboren is en nooit </w:t>
      </w:r>
      <w:r w:rsidR="0056061B">
        <w:rPr>
          <w:color w:val="000000"/>
        </w:rPr>
        <w:t>terdege</w:t>
      </w:r>
      <w:r w:rsidRPr="00AD22D6">
        <w:rPr>
          <w:color w:val="000000"/>
        </w:rPr>
        <w:t xml:space="preserve"> gesmaakt heeft,</w:t>
      </w:r>
      <w:r>
        <w:rPr>
          <w:color w:val="000000"/>
        </w:rPr>
        <w:t xml:space="preserve"> </w:t>
      </w:r>
      <w:r w:rsidRPr="00AD22D6">
        <w:rPr>
          <w:color w:val="000000"/>
        </w:rPr>
        <w:t xml:space="preserve">dat de </w:t>
      </w:r>
      <w:r>
        <w:rPr>
          <w:color w:val="000000"/>
        </w:rPr>
        <w:t>Heere</w:t>
      </w:r>
      <w:r w:rsidRPr="00AD22D6">
        <w:rPr>
          <w:color w:val="000000"/>
        </w:rPr>
        <w:t xml:space="preserve"> goedertieren is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 vv.) Zij zijn dan ook zeer</w:t>
      </w:r>
      <w:r>
        <w:rPr>
          <w:color w:val="000000"/>
        </w:rPr>
        <w:t xml:space="preserve"> </w:t>
      </w:r>
      <w:r w:rsidRPr="00AD22D6">
        <w:rPr>
          <w:color w:val="000000"/>
        </w:rPr>
        <w:t xml:space="preserve">verdoold, die, zonder </w:t>
      </w:r>
      <w:r>
        <w:rPr>
          <w:color w:val="000000"/>
        </w:rPr>
        <w:t>eni</w:t>
      </w:r>
      <w:r w:rsidRPr="00AD22D6">
        <w:rPr>
          <w:color w:val="000000"/>
        </w:rPr>
        <w:t>g onderscheid te maken volgens</w:t>
      </w:r>
      <w:r>
        <w:rPr>
          <w:color w:val="000000"/>
        </w:rPr>
        <w:t xml:space="preserve"> de </w:t>
      </w:r>
      <w:r w:rsidRPr="00AD22D6">
        <w:rPr>
          <w:color w:val="000000"/>
        </w:rPr>
        <w:t>regel</w:t>
      </w:r>
      <w:r>
        <w:rPr>
          <w:color w:val="000000"/>
        </w:rPr>
        <w:t xml:space="preserve"> </w:t>
      </w:r>
      <w:r w:rsidRPr="00AD22D6">
        <w:rPr>
          <w:color w:val="000000"/>
        </w:rPr>
        <w:t xml:space="preserve">der </w:t>
      </w:r>
      <w:r>
        <w:rPr>
          <w:color w:val="000000"/>
        </w:rPr>
        <w:t>Heilige Schriftuur</w:t>
      </w:r>
      <w:r w:rsidRPr="00AD22D6">
        <w:rPr>
          <w:color w:val="000000"/>
        </w:rPr>
        <w:t>, alleen hun eigene opinie en zotte genegenheid</w:t>
      </w:r>
      <w:r>
        <w:rPr>
          <w:color w:val="000000"/>
        </w:rPr>
        <w:t xml:space="preserve"> </w:t>
      </w:r>
      <w:r w:rsidRPr="00AD22D6">
        <w:rPr>
          <w:color w:val="000000"/>
        </w:rPr>
        <w:t xml:space="preserve">in het aannemen van </w:t>
      </w:r>
      <w:r>
        <w:rPr>
          <w:color w:val="000000"/>
        </w:rPr>
        <w:t>eni</w:t>
      </w:r>
      <w:r w:rsidRPr="00AD22D6">
        <w:rPr>
          <w:color w:val="000000"/>
        </w:rPr>
        <w:t>ge religie volgen, gelijk de arme</w:t>
      </w:r>
      <w:r>
        <w:rPr>
          <w:color w:val="000000"/>
        </w:rPr>
        <w:t xml:space="preserve"> </w:t>
      </w:r>
      <w:r w:rsidRPr="00AD22D6">
        <w:rPr>
          <w:color w:val="000000"/>
        </w:rPr>
        <w:t>Papisten en Wederd</w:t>
      </w:r>
      <w:r>
        <w:rPr>
          <w:color w:val="000000"/>
        </w:rPr>
        <w:t>ope</w:t>
      </w:r>
      <w:r w:rsidRPr="00AD22D6">
        <w:rPr>
          <w:color w:val="000000"/>
        </w:rPr>
        <w:t>rs, dewijl de eersten maar letten op de voorbeelden</w:t>
      </w:r>
      <w:r>
        <w:rPr>
          <w:color w:val="000000"/>
        </w:rPr>
        <w:t xml:space="preserve"> </w:t>
      </w:r>
      <w:r w:rsidRPr="00AD22D6">
        <w:rPr>
          <w:color w:val="000000"/>
        </w:rPr>
        <w:t xml:space="preserve">van </w:t>
      </w:r>
      <w:r>
        <w:rPr>
          <w:color w:val="000000"/>
        </w:rPr>
        <w:t xml:space="preserve">hun </w:t>
      </w:r>
      <w:r w:rsidRPr="00AD22D6">
        <w:rPr>
          <w:color w:val="000000"/>
        </w:rPr>
        <w:t>voorouders en de anderen meer op</w:t>
      </w:r>
      <w:r>
        <w:rPr>
          <w:color w:val="000000"/>
        </w:rPr>
        <w:t xml:space="preserve"> de </w:t>
      </w:r>
      <w:r w:rsidRPr="00AD22D6">
        <w:rPr>
          <w:color w:val="000000"/>
        </w:rPr>
        <w:t>uiterlijke</w:t>
      </w:r>
      <w:r>
        <w:rPr>
          <w:color w:val="000000"/>
        </w:rPr>
        <w:t xml:space="preserve"> </w:t>
      </w:r>
      <w:r w:rsidRPr="00AD22D6">
        <w:rPr>
          <w:color w:val="000000"/>
        </w:rPr>
        <w:t xml:space="preserve">schijn der </w:t>
      </w:r>
      <w:r>
        <w:rPr>
          <w:color w:val="000000"/>
        </w:rPr>
        <w:t>mensen</w:t>
      </w:r>
      <w:r w:rsidRPr="00AD22D6">
        <w:rPr>
          <w:color w:val="000000"/>
        </w:rPr>
        <w:t xml:space="preserve"> dan op</w:t>
      </w:r>
      <w:r>
        <w:rPr>
          <w:color w:val="000000"/>
        </w:rPr>
        <w:t xml:space="preserve"> de </w:t>
      </w:r>
      <w:r w:rsidRPr="00AD22D6">
        <w:rPr>
          <w:color w:val="000000"/>
        </w:rPr>
        <w:t>grond der waarheid, die ons in de</w:t>
      </w:r>
      <w:r>
        <w:rPr>
          <w:color w:val="000000"/>
        </w:rPr>
        <w:t xml:space="preserve"> Heilige Schriftuur </w:t>
      </w:r>
      <w:r w:rsidRPr="00AD22D6">
        <w:rPr>
          <w:color w:val="000000"/>
        </w:rPr>
        <w:t>voorgesteld wordt. Sommigen komen ook tot zulke</w:t>
      </w:r>
      <w:r>
        <w:rPr>
          <w:color w:val="000000"/>
        </w:rPr>
        <w:t xml:space="preserve"> </w:t>
      </w:r>
      <w:r w:rsidRPr="00AD22D6">
        <w:rPr>
          <w:color w:val="000000"/>
        </w:rPr>
        <w:t>roekeloosheid in het stuk der leer, dat ze m</w:t>
      </w:r>
      <w:r>
        <w:rPr>
          <w:color w:val="000000"/>
        </w:rPr>
        <w:t>ene</w:t>
      </w:r>
      <w:r w:rsidRPr="00AD22D6">
        <w:rPr>
          <w:color w:val="000000"/>
        </w:rPr>
        <w:t>n, dat iedereen in</w:t>
      </w:r>
      <w:r>
        <w:rPr>
          <w:color w:val="000000"/>
        </w:rPr>
        <w:t xml:space="preserve"> </w:t>
      </w:r>
      <w:r w:rsidRPr="00AD22D6">
        <w:rPr>
          <w:color w:val="000000"/>
        </w:rPr>
        <w:t>zijne religie zalig kan worden. Daarom is het hun hetzelfde, wiens</w:t>
      </w:r>
      <w:r>
        <w:rPr>
          <w:color w:val="000000"/>
        </w:rPr>
        <w:t xml:space="preserve"> </w:t>
      </w:r>
      <w:r w:rsidRPr="00AD22D6">
        <w:rPr>
          <w:color w:val="000000"/>
        </w:rPr>
        <w:t>borsten zij zuigen, hetzij van de hoer van Babel of van de rechte</w:t>
      </w:r>
      <w:r>
        <w:rPr>
          <w:color w:val="000000"/>
        </w:rPr>
        <w:t xml:space="preserve"> </w:t>
      </w:r>
      <w:r w:rsidRPr="00AD22D6">
        <w:rPr>
          <w:color w:val="000000"/>
        </w:rPr>
        <w:t>bruid van Jezus Christus. Maar laat ons bedenken, dat er niet meer</w:t>
      </w:r>
      <w:r>
        <w:rPr>
          <w:color w:val="000000"/>
        </w:rPr>
        <w:t xml:space="preserve"> </w:t>
      </w:r>
      <w:r w:rsidRPr="00AD22D6">
        <w:rPr>
          <w:color w:val="000000"/>
        </w:rPr>
        <w:t>dan een recht geloof is (</w:t>
      </w:r>
      <w:r w:rsidR="005C2AD6">
        <w:rPr>
          <w:color w:val="000000"/>
        </w:rPr>
        <w:t>Eféze</w:t>
      </w:r>
      <w:r w:rsidR="00E325F7">
        <w:rPr>
          <w:color w:val="000000"/>
        </w:rPr>
        <w:t xml:space="preserve"> </w:t>
      </w:r>
      <w:r w:rsidRPr="00AD22D6">
        <w:rPr>
          <w:color w:val="000000"/>
        </w:rPr>
        <w:t>4) en dat het alleen bij de rechte</w:t>
      </w:r>
      <w:r>
        <w:rPr>
          <w:color w:val="000000"/>
        </w:rPr>
        <w:t xml:space="preserve"> </w:t>
      </w:r>
      <w:r w:rsidRPr="00AD22D6">
        <w:rPr>
          <w:color w:val="000000"/>
        </w:rPr>
        <w:t xml:space="preserve">kerk te vinden is. </w:t>
      </w:r>
    </w:p>
    <w:p w:rsidR="0056061B" w:rsidRDefault="00485177" w:rsidP="00485177">
      <w:pPr>
        <w:jc w:val="both"/>
        <w:rPr>
          <w:color w:val="000000"/>
        </w:rPr>
      </w:pPr>
      <w:r w:rsidRPr="00AD22D6">
        <w:rPr>
          <w:color w:val="000000"/>
        </w:rPr>
        <w:t xml:space="preserve">Deze kerk nu moet uit de </w:t>
      </w:r>
      <w:r>
        <w:rPr>
          <w:color w:val="000000"/>
        </w:rPr>
        <w:t xml:space="preserve">Heilige Schriftuur </w:t>
      </w:r>
      <w:r w:rsidRPr="00AD22D6">
        <w:rPr>
          <w:color w:val="000000"/>
        </w:rPr>
        <w:t>gekend</w:t>
      </w:r>
      <w:r>
        <w:rPr>
          <w:color w:val="000000"/>
        </w:rPr>
        <w:t xml:space="preserve"> </w:t>
      </w:r>
      <w:r w:rsidRPr="00AD22D6">
        <w:rPr>
          <w:color w:val="000000"/>
        </w:rPr>
        <w:t>worden, gelijk Augustinus ergens zeer wel zegt tegen de Donatisten</w:t>
      </w:r>
      <w:r>
        <w:rPr>
          <w:color w:val="000000"/>
        </w:rPr>
        <w:t xml:space="preserve"> </w:t>
      </w:r>
      <w:r w:rsidRPr="00AD22D6">
        <w:rPr>
          <w:color w:val="000000"/>
        </w:rPr>
        <w:t>(Augustinus in</w:t>
      </w:r>
      <w:r>
        <w:rPr>
          <w:color w:val="000000"/>
        </w:rPr>
        <w:t xml:space="preserve"> de </w:t>
      </w:r>
      <w:r w:rsidRPr="00AD22D6">
        <w:rPr>
          <w:color w:val="000000"/>
        </w:rPr>
        <w:t xml:space="preserve">166en brief): </w:t>
      </w:r>
      <w:r>
        <w:rPr>
          <w:color w:val="000000"/>
        </w:rPr>
        <w:t>"</w:t>
      </w:r>
      <w:r w:rsidRPr="00AD22D6">
        <w:rPr>
          <w:color w:val="000000"/>
        </w:rPr>
        <w:t xml:space="preserve">Uit de </w:t>
      </w:r>
      <w:r>
        <w:rPr>
          <w:color w:val="000000"/>
        </w:rPr>
        <w:t xml:space="preserve">Heilige Schrift </w:t>
      </w:r>
      <w:r w:rsidRPr="00AD22D6">
        <w:rPr>
          <w:color w:val="000000"/>
        </w:rPr>
        <w:t>hebben wij</w:t>
      </w:r>
      <w:r>
        <w:rPr>
          <w:color w:val="000000"/>
        </w:rPr>
        <w:t xml:space="preserve"> </w:t>
      </w:r>
      <w:r w:rsidRPr="00AD22D6">
        <w:rPr>
          <w:color w:val="000000"/>
        </w:rPr>
        <w:t>Christus l</w:t>
      </w:r>
      <w:r>
        <w:rPr>
          <w:color w:val="000000"/>
        </w:rPr>
        <w:t>ere</w:t>
      </w:r>
      <w:r w:rsidRPr="00AD22D6">
        <w:rPr>
          <w:color w:val="000000"/>
        </w:rPr>
        <w:t>n kennen, uit dezelfde Schrift hebben wij ook de kerk</w:t>
      </w:r>
      <w:r>
        <w:rPr>
          <w:color w:val="000000"/>
        </w:rPr>
        <w:t xml:space="preserve"> </w:t>
      </w:r>
      <w:r w:rsidRPr="00AD22D6">
        <w:rPr>
          <w:color w:val="000000"/>
        </w:rPr>
        <w:t>l</w:t>
      </w:r>
      <w:r>
        <w:rPr>
          <w:color w:val="000000"/>
        </w:rPr>
        <w:t>ere</w:t>
      </w:r>
      <w:r w:rsidRPr="00AD22D6">
        <w:rPr>
          <w:color w:val="000000"/>
        </w:rPr>
        <w:t>n kennen. Deze Schriftuur hebben wij algemeen, waarom</w:t>
      </w:r>
      <w:r>
        <w:rPr>
          <w:color w:val="000000"/>
        </w:rPr>
        <w:t xml:space="preserve"> </w:t>
      </w:r>
      <w:r w:rsidRPr="00AD22D6">
        <w:rPr>
          <w:color w:val="000000"/>
        </w:rPr>
        <w:t>houden wij dan daarin niet beide, Christus en de kerk, algemeen."</w:t>
      </w:r>
      <w:r>
        <w:rPr>
          <w:color w:val="000000"/>
        </w:rPr>
        <w:t xml:space="preserve"> </w:t>
      </w:r>
      <w:r w:rsidRPr="00AD22D6">
        <w:rPr>
          <w:color w:val="000000"/>
        </w:rPr>
        <w:t>Deze spreuk</w:t>
      </w:r>
      <w:r w:rsidR="0056061B">
        <w:rPr>
          <w:color w:val="000000"/>
        </w:rPr>
        <w:t xml:space="preserve"> </w:t>
      </w:r>
      <w:r w:rsidRPr="00AD22D6">
        <w:rPr>
          <w:color w:val="000000"/>
        </w:rPr>
        <w:t>is gedenkwaardig, want wij l</w:t>
      </w:r>
      <w:r>
        <w:rPr>
          <w:color w:val="000000"/>
        </w:rPr>
        <w:t>ere</w:t>
      </w:r>
      <w:r w:rsidRPr="00AD22D6">
        <w:rPr>
          <w:color w:val="000000"/>
        </w:rPr>
        <w:t>n daaruit twee</w:t>
      </w:r>
      <w:r>
        <w:rPr>
          <w:color w:val="000000"/>
        </w:rPr>
        <w:t xml:space="preserve"> </w:t>
      </w:r>
      <w:r w:rsidRPr="00AD22D6">
        <w:rPr>
          <w:color w:val="000000"/>
        </w:rPr>
        <w:t>treffelijke zaken, die ons in het stuk des geloofs n</w:t>
      </w:r>
      <w:r>
        <w:rPr>
          <w:color w:val="000000"/>
        </w:rPr>
        <w:t>odi</w:t>
      </w:r>
      <w:r w:rsidRPr="00AD22D6">
        <w:rPr>
          <w:color w:val="000000"/>
        </w:rPr>
        <w:t>g zijn</w:t>
      </w:r>
      <w:r>
        <w:rPr>
          <w:color w:val="000000"/>
        </w:rPr>
        <w:t xml:space="preserve"> </w:t>
      </w:r>
      <w:r w:rsidRPr="00AD22D6">
        <w:rPr>
          <w:color w:val="000000"/>
        </w:rPr>
        <w:t xml:space="preserve">te weten. </w:t>
      </w:r>
    </w:p>
    <w:p w:rsidR="0056061B" w:rsidRDefault="0056061B" w:rsidP="00485177">
      <w:pPr>
        <w:jc w:val="both"/>
        <w:rPr>
          <w:color w:val="000000"/>
        </w:rPr>
      </w:pPr>
    </w:p>
    <w:p w:rsidR="0056061B" w:rsidRDefault="00485177" w:rsidP="00485177">
      <w:pPr>
        <w:jc w:val="both"/>
        <w:rPr>
          <w:color w:val="000000"/>
        </w:rPr>
      </w:pPr>
      <w:r w:rsidRPr="00AD22D6">
        <w:rPr>
          <w:i/>
          <w:iCs/>
          <w:color w:val="000000"/>
        </w:rPr>
        <w:t xml:space="preserve">Eerst, </w:t>
      </w:r>
      <w:r w:rsidRPr="00AD22D6">
        <w:rPr>
          <w:color w:val="000000"/>
        </w:rPr>
        <w:t>dat Christus van</w:t>
      </w:r>
      <w:r>
        <w:rPr>
          <w:color w:val="000000"/>
        </w:rPr>
        <w:t xml:space="preserve"> zijn </w:t>
      </w:r>
      <w:r w:rsidRPr="00AD22D6">
        <w:rPr>
          <w:color w:val="000000"/>
        </w:rPr>
        <w:t>kerk niet kan noch</w:t>
      </w:r>
      <w:r>
        <w:rPr>
          <w:color w:val="000000"/>
        </w:rPr>
        <w:t xml:space="preserve"> </w:t>
      </w:r>
      <w:r w:rsidRPr="00AD22D6">
        <w:rPr>
          <w:color w:val="000000"/>
        </w:rPr>
        <w:t>mag gescheiden worden evenmin als het lichaam kan gescheiden</w:t>
      </w:r>
      <w:r>
        <w:rPr>
          <w:color w:val="000000"/>
        </w:rPr>
        <w:t xml:space="preserve"> </w:t>
      </w:r>
      <w:r w:rsidRPr="00AD22D6">
        <w:rPr>
          <w:color w:val="000000"/>
        </w:rPr>
        <w:t xml:space="preserve">worden van het hoofd, </w:t>
      </w:r>
      <w:r>
        <w:rPr>
          <w:color w:val="000000"/>
        </w:rPr>
        <w:t>zod</w:t>
      </w:r>
      <w:r w:rsidRPr="00AD22D6">
        <w:rPr>
          <w:color w:val="000000"/>
        </w:rPr>
        <w:t xml:space="preserve">at wij </w:t>
      </w:r>
      <w:r w:rsidRPr="00AD22D6">
        <w:rPr>
          <w:i/>
          <w:iCs/>
          <w:color w:val="000000"/>
        </w:rPr>
        <w:t xml:space="preserve">die </w:t>
      </w:r>
      <w:r w:rsidRPr="00AD22D6">
        <w:rPr>
          <w:color w:val="000000"/>
        </w:rPr>
        <w:t>vergadering voor de</w:t>
      </w:r>
      <w:r>
        <w:rPr>
          <w:color w:val="000000"/>
        </w:rPr>
        <w:t xml:space="preserve"> </w:t>
      </w:r>
      <w:r w:rsidRPr="00AD22D6">
        <w:rPr>
          <w:color w:val="000000"/>
        </w:rPr>
        <w:t xml:space="preserve">rechte kerk moeten houden en </w:t>
      </w:r>
      <w:r w:rsidR="0056061B">
        <w:rPr>
          <w:color w:val="000000"/>
        </w:rPr>
        <w:t>onszelf</w:t>
      </w:r>
      <w:r w:rsidRPr="00AD22D6">
        <w:rPr>
          <w:color w:val="000000"/>
        </w:rPr>
        <w:t xml:space="preserve"> daarbij voegen, die het</w:t>
      </w:r>
      <w:r>
        <w:rPr>
          <w:color w:val="000000"/>
        </w:rPr>
        <w:t xml:space="preserve"> </w:t>
      </w:r>
      <w:r w:rsidRPr="00AD22D6">
        <w:rPr>
          <w:color w:val="000000"/>
        </w:rPr>
        <w:t>rechte geloof in Jezus Christus belijdt en anders g</w:t>
      </w:r>
      <w:r>
        <w:rPr>
          <w:color w:val="000000"/>
        </w:rPr>
        <w:t>ene</w:t>
      </w:r>
      <w:r w:rsidRPr="00AD22D6">
        <w:rPr>
          <w:color w:val="000000"/>
        </w:rPr>
        <w:t xml:space="preserve">. </w:t>
      </w:r>
    </w:p>
    <w:p w:rsidR="0056061B" w:rsidRDefault="0056061B" w:rsidP="00485177">
      <w:pPr>
        <w:jc w:val="both"/>
        <w:rPr>
          <w:color w:val="000000"/>
        </w:rPr>
      </w:pPr>
    </w:p>
    <w:p w:rsidR="0056061B" w:rsidRDefault="00485177" w:rsidP="00485177">
      <w:pPr>
        <w:jc w:val="both"/>
        <w:rPr>
          <w:color w:val="000000"/>
        </w:rPr>
      </w:pPr>
      <w:r w:rsidRPr="00AD22D6">
        <w:rPr>
          <w:i/>
          <w:iCs/>
          <w:color w:val="000000"/>
        </w:rPr>
        <w:t>Ten andere</w:t>
      </w:r>
      <w:r>
        <w:rPr>
          <w:i/>
          <w:iCs/>
          <w:color w:val="000000"/>
        </w:rPr>
        <w:t xml:space="preserve"> </w:t>
      </w:r>
      <w:r w:rsidRPr="00AD22D6">
        <w:rPr>
          <w:color w:val="000000"/>
        </w:rPr>
        <w:t>dat wij dat rechte geloof, waardoor wij met Christus en</w:t>
      </w:r>
      <w:r>
        <w:rPr>
          <w:color w:val="000000"/>
        </w:rPr>
        <w:t xml:space="preserve"> zijn </w:t>
      </w:r>
      <w:r w:rsidRPr="00AD22D6">
        <w:rPr>
          <w:color w:val="000000"/>
        </w:rPr>
        <w:t>kerk</w:t>
      </w:r>
      <w:r>
        <w:rPr>
          <w:color w:val="000000"/>
        </w:rPr>
        <w:t xml:space="preserve"> </w:t>
      </w:r>
      <w:r w:rsidRPr="00AD22D6">
        <w:rPr>
          <w:color w:val="000000"/>
        </w:rPr>
        <w:t>gemeenschap krijgen, niet moeten zoeken in onze eigene verbeelding</w:t>
      </w:r>
      <w:r>
        <w:rPr>
          <w:color w:val="000000"/>
        </w:rPr>
        <w:t xml:space="preserve"> </w:t>
      </w:r>
      <w:r w:rsidRPr="00AD22D6">
        <w:rPr>
          <w:color w:val="000000"/>
        </w:rPr>
        <w:t xml:space="preserve">of in de </w:t>
      </w:r>
      <w:r w:rsidR="0056061B" w:rsidRPr="00AD22D6">
        <w:rPr>
          <w:color w:val="000000"/>
        </w:rPr>
        <w:t>opinies</w:t>
      </w:r>
      <w:r w:rsidRPr="00AD22D6">
        <w:rPr>
          <w:color w:val="000000"/>
        </w:rPr>
        <w:t xml:space="preserve"> van andere </w:t>
      </w:r>
      <w:r>
        <w:rPr>
          <w:color w:val="000000"/>
        </w:rPr>
        <w:t>mensen</w:t>
      </w:r>
      <w:r w:rsidRPr="00AD22D6">
        <w:rPr>
          <w:color w:val="000000"/>
        </w:rPr>
        <w:t xml:space="preserve">, maar alleen in de </w:t>
      </w:r>
      <w:r w:rsidR="0056061B">
        <w:rPr>
          <w:color w:val="000000"/>
        </w:rPr>
        <w:t>Heilige Schrift</w:t>
      </w:r>
      <w:r w:rsidRPr="00AD22D6">
        <w:rPr>
          <w:color w:val="000000"/>
        </w:rPr>
        <w:t>.</w:t>
      </w:r>
      <w:r>
        <w:rPr>
          <w:color w:val="000000"/>
        </w:rPr>
        <w:t xml:space="preserve"> </w:t>
      </w:r>
      <w:r w:rsidRPr="00AD22D6">
        <w:rPr>
          <w:color w:val="000000"/>
        </w:rPr>
        <w:t>Allen, die naar dezen regel voortgaan, zullen de onver</w:t>
      </w:r>
      <w:r>
        <w:rPr>
          <w:color w:val="000000"/>
        </w:rPr>
        <w:t>vals</w:t>
      </w:r>
      <w:r w:rsidRPr="00AD22D6">
        <w:rPr>
          <w:color w:val="000000"/>
        </w:rPr>
        <w:t>te melk</w:t>
      </w:r>
      <w:r>
        <w:rPr>
          <w:color w:val="000000"/>
        </w:rPr>
        <w:t xml:space="preserve"> </w:t>
      </w:r>
      <w:r w:rsidRPr="00AD22D6">
        <w:rPr>
          <w:color w:val="000000"/>
        </w:rPr>
        <w:t>uit de borsten des troostes zuigen en te Jeruzalem getroost worden.</w:t>
      </w:r>
      <w:r>
        <w:rPr>
          <w:color w:val="000000"/>
        </w:rPr>
        <w:t xml:space="preserve"> </w:t>
      </w:r>
      <w:r w:rsidRPr="00AD22D6">
        <w:rPr>
          <w:color w:val="000000"/>
        </w:rPr>
        <w:t>Hun hart zal vr</w:t>
      </w:r>
      <w:r w:rsidR="0056061B">
        <w:rPr>
          <w:color w:val="000000"/>
        </w:rPr>
        <w:t>olij</w:t>
      </w:r>
      <w:r w:rsidRPr="00AD22D6">
        <w:rPr>
          <w:color w:val="000000"/>
        </w:rPr>
        <w:t xml:space="preserve">k zijn en </w:t>
      </w:r>
      <w:r>
        <w:rPr>
          <w:color w:val="000000"/>
        </w:rPr>
        <w:t xml:space="preserve">hun </w:t>
      </w:r>
      <w:r w:rsidRPr="00AD22D6">
        <w:rPr>
          <w:color w:val="000000"/>
        </w:rPr>
        <w:t>beenderen zullen groenen</w:t>
      </w:r>
      <w:r>
        <w:rPr>
          <w:color w:val="000000"/>
        </w:rPr>
        <w:t xml:space="preserve"> </w:t>
      </w:r>
      <w:r w:rsidR="0056061B">
        <w:rPr>
          <w:color w:val="000000"/>
        </w:rPr>
        <w:t>als gras altoos en eeuwiglij</w:t>
      </w:r>
      <w:r w:rsidRPr="00AD22D6">
        <w:rPr>
          <w:color w:val="000000"/>
        </w:rPr>
        <w:t>k (Jes. 66</w:t>
      </w:r>
      <w:r>
        <w:rPr>
          <w:color w:val="000000"/>
        </w:rPr>
        <w:t>:</w:t>
      </w:r>
      <w:r w:rsidRPr="00AD22D6">
        <w:rPr>
          <w:color w:val="000000"/>
        </w:rPr>
        <w:t xml:space="preserve"> 43). </w:t>
      </w:r>
    </w:p>
    <w:p w:rsidR="0056061B" w:rsidRDefault="0056061B" w:rsidP="00485177">
      <w:pPr>
        <w:jc w:val="both"/>
        <w:rPr>
          <w:color w:val="000000"/>
        </w:rPr>
      </w:pPr>
    </w:p>
    <w:p w:rsidR="00485177" w:rsidRDefault="00485177" w:rsidP="00485177">
      <w:pPr>
        <w:jc w:val="both"/>
        <w:rPr>
          <w:color w:val="000000"/>
        </w:rPr>
      </w:pPr>
      <w:r w:rsidRPr="00AD22D6">
        <w:rPr>
          <w:i/>
          <w:iCs/>
          <w:color w:val="000000"/>
        </w:rPr>
        <w:t xml:space="preserve">Ten besluite </w:t>
      </w:r>
      <w:r w:rsidRPr="00AD22D6">
        <w:rPr>
          <w:color w:val="000000"/>
        </w:rPr>
        <w:t>moeten</w:t>
      </w:r>
      <w:r>
        <w:rPr>
          <w:color w:val="000000"/>
        </w:rPr>
        <w:t xml:space="preserve"> </w:t>
      </w:r>
      <w:r w:rsidRPr="00AD22D6">
        <w:rPr>
          <w:color w:val="000000"/>
        </w:rPr>
        <w:t>wij ook vermaand worden daarnaar te streven, dat wij van deze geestelijke</w:t>
      </w:r>
      <w:r>
        <w:rPr>
          <w:color w:val="000000"/>
        </w:rPr>
        <w:t xml:space="preserve"> </w:t>
      </w:r>
      <w:r w:rsidRPr="00AD22D6">
        <w:rPr>
          <w:color w:val="000000"/>
        </w:rPr>
        <w:t>melk</w:t>
      </w:r>
      <w:r>
        <w:rPr>
          <w:color w:val="000000"/>
        </w:rPr>
        <w:t xml:space="preserve"> zo </w:t>
      </w:r>
      <w:r w:rsidRPr="00AD22D6">
        <w:rPr>
          <w:color w:val="000000"/>
        </w:rPr>
        <w:t xml:space="preserve">mogen vervuld zijn, dat wij andere </w:t>
      </w:r>
      <w:r>
        <w:rPr>
          <w:color w:val="000000"/>
        </w:rPr>
        <w:t>mensen</w:t>
      </w:r>
      <w:r w:rsidRPr="00AD22D6">
        <w:rPr>
          <w:color w:val="000000"/>
        </w:rPr>
        <w:t xml:space="preserve"> daarme</w:t>
      </w:r>
      <w:r>
        <w:rPr>
          <w:color w:val="000000"/>
        </w:rPr>
        <w:t xml:space="preserve">e </w:t>
      </w:r>
      <w:r w:rsidRPr="00AD22D6">
        <w:rPr>
          <w:color w:val="000000"/>
        </w:rPr>
        <w:t>in het bijzonder versterken mogen, naar de gelegenheid van</w:t>
      </w:r>
      <w:r>
        <w:rPr>
          <w:color w:val="000000"/>
        </w:rPr>
        <w:t xml:space="preserve"> </w:t>
      </w:r>
      <w:r w:rsidRPr="00AD22D6">
        <w:rPr>
          <w:color w:val="000000"/>
        </w:rPr>
        <w:t>onze gaven en beroeping. Daarom zegt Salomo Spr. 40</w:t>
      </w:r>
      <w:r>
        <w:rPr>
          <w:color w:val="000000"/>
        </w:rPr>
        <w:t>:</w:t>
      </w:r>
      <w:r w:rsidRPr="00AD22D6">
        <w:rPr>
          <w:color w:val="000000"/>
        </w:rPr>
        <w:t xml:space="preserve"> 21. </w:t>
      </w:r>
      <w:r>
        <w:rPr>
          <w:color w:val="000000"/>
        </w:rPr>
        <w:t>"</w:t>
      </w:r>
      <w:r w:rsidRPr="00AD22D6">
        <w:rPr>
          <w:color w:val="000000"/>
        </w:rPr>
        <w:t>De</w:t>
      </w:r>
      <w:r>
        <w:rPr>
          <w:color w:val="000000"/>
        </w:rPr>
        <w:t xml:space="preserve"> </w:t>
      </w:r>
      <w:r w:rsidRPr="00AD22D6">
        <w:rPr>
          <w:color w:val="000000"/>
        </w:rPr>
        <w:t>lippen des rechtvaardigen voeden er velen</w:t>
      </w:r>
      <w:r>
        <w:rPr>
          <w:color w:val="000000"/>
        </w:rPr>
        <w:t>;</w:t>
      </w:r>
      <w:r w:rsidRPr="00AD22D6">
        <w:rPr>
          <w:color w:val="000000"/>
        </w:rPr>
        <w:t xml:space="preserve"> maar de dwazen sterven</w:t>
      </w:r>
      <w:r>
        <w:rPr>
          <w:color w:val="000000"/>
        </w:rPr>
        <w:t xml:space="preserve"> </w:t>
      </w:r>
      <w:r w:rsidRPr="00AD22D6">
        <w:rPr>
          <w:color w:val="000000"/>
        </w:rPr>
        <w:t>door gebrek van verstand"; en de Apostel geeft</w:t>
      </w:r>
      <w:r>
        <w:rPr>
          <w:color w:val="000000"/>
        </w:rPr>
        <w:t xml:space="preserve"> de </w:t>
      </w:r>
      <w:r w:rsidRPr="00AD22D6">
        <w:rPr>
          <w:color w:val="000000"/>
        </w:rPr>
        <w:t>gel</w:t>
      </w:r>
      <w:r>
        <w:rPr>
          <w:color w:val="000000"/>
        </w:rPr>
        <w:t>ovi</w:t>
      </w:r>
      <w:r w:rsidRPr="00AD22D6">
        <w:rPr>
          <w:color w:val="000000"/>
        </w:rPr>
        <w:t>gen</w:t>
      </w:r>
      <w:r>
        <w:rPr>
          <w:color w:val="000000"/>
        </w:rPr>
        <w:t xml:space="preserve"> </w:t>
      </w:r>
      <w:r w:rsidRPr="00AD22D6">
        <w:rPr>
          <w:color w:val="000000"/>
        </w:rPr>
        <w:t>binnen Rome de getuigenis, dat zij ook zei ven vol zijn van goedheid,</w:t>
      </w:r>
      <w:r>
        <w:rPr>
          <w:color w:val="000000"/>
        </w:rPr>
        <w:t xml:space="preserve"> </w:t>
      </w:r>
      <w:r w:rsidRPr="00AD22D6">
        <w:rPr>
          <w:color w:val="000000"/>
        </w:rPr>
        <w:t>vervuld met alle kennis, machtig om ook elkander te vermanen</w:t>
      </w:r>
      <w:r>
        <w:rPr>
          <w:color w:val="000000"/>
        </w:rPr>
        <w:t xml:space="preserve"> </w:t>
      </w:r>
      <w:r w:rsidRPr="00AD22D6">
        <w:rPr>
          <w:color w:val="000000"/>
        </w:rPr>
        <w:t>(Rom. 45</w:t>
      </w:r>
      <w:r>
        <w:rPr>
          <w:color w:val="000000"/>
        </w:rPr>
        <w:t>:</w:t>
      </w:r>
      <w:r w:rsidRPr="00AD22D6">
        <w:rPr>
          <w:color w:val="000000"/>
        </w:rPr>
        <w:t xml:space="preserve"> 44)</w:t>
      </w:r>
      <w:r w:rsidR="00F623C6">
        <w:rPr>
          <w:color w:val="000000"/>
        </w:rPr>
        <w:t>. Z</w:t>
      </w:r>
      <w:r>
        <w:rPr>
          <w:color w:val="000000"/>
        </w:rPr>
        <w:t xml:space="preserve">o </w:t>
      </w:r>
      <w:r w:rsidRPr="00AD22D6">
        <w:rPr>
          <w:color w:val="000000"/>
        </w:rPr>
        <w:t>zegt hij ook tot die van Thessalonica</w:t>
      </w:r>
      <w:r>
        <w:rPr>
          <w:color w:val="000000"/>
        </w:rPr>
        <w:t>:</w:t>
      </w:r>
      <w:r w:rsidRPr="00AD22D6">
        <w:rPr>
          <w:color w:val="000000"/>
        </w:rPr>
        <w:t xml:space="preserve"> </w:t>
      </w:r>
      <w:r>
        <w:rPr>
          <w:color w:val="000000"/>
        </w:rPr>
        <w:t>"</w:t>
      </w:r>
      <w:r w:rsidRPr="00AD22D6">
        <w:rPr>
          <w:color w:val="000000"/>
        </w:rPr>
        <w:t>Daarom</w:t>
      </w:r>
      <w:r>
        <w:rPr>
          <w:color w:val="000000"/>
        </w:rPr>
        <w:t xml:space="preserve"> </w:t>
      </w:r>
      <w:r w:rsidRPr="00AD22D6">
        <w:rPr>
          <w:color w:val="000000"/>
        </w:rPr>
        <w:t>vermaant elkander en sticht de een</w:t>
      </w:r>
      <w:r>
        <w:rPr>
          <w:color w:val="000000"/>
        </w:rPr>
        <w:t xml:space="preserve"> de </w:t>
      </w:r>
      <w:r w:rsidRPr="00AD22D6">
        <w:rPr>
          <w:color w:val="000000"/>
        </w:rPr>
        <w:t>andere, gelijk gij ook</w:t>
      </w:r>
      <w:r>
        <w:rPr>
          <w:color w:val="000000"/>
        </w:rPr>
        <w:t xml:space="preserve"> </w:t>
      </w:r>
      <w:r w:rsidRPr="00AD22D6">
        <w:rPr>
          <w:color w:val="000000"/>
        </w:rPr>
        <w:t>doet." (4 Thess. 5</w:t>
      </w:r>
      <w:r>
        <w:rPr>
          <w:color w:val="000000"/>
        </w:rPr>
        <w:t>:</w:t>
      </w:r>
      <w:r w:rsidRPr="00AD22D6">
        <w:rPr>
          <w:color w:val="000000"/>
        </w:rPr>
        <w:t xml:space="preserve"> 44). Want wij moeten al </w:t>
      </w:r>
      <w:r w:rsidR="005C2AD6">
        <w:rPr>
          <w:color w:val="000000"/>
        </w:rPr>
        <w:t>tezamen</w:t>
      </w:r>
      <w:r w:rsidRPr="00AD22D6">
        <w:rPr>
          <w:color w:val="000000"/>
        </w:rPr>
        <w:t xml:space="preserve"> staan naar</w:t>
      </w:r>
      <w:r>
        <w:rPr>
          <w:color w:val="000000"/>
        </w:rPr>
        <w:t xml:space="preserve"> </w:t>
      </w:r>
      <w:r w:rsidRPr="00AD22D6">
        <w:rPr>
          <w:color w:val="000000"/>
        </w:rPr>
        <w:t>de beste gaven, maar meest, dat wij mogen profet</w:t>
      </w:r>
      <w:r>
        <w:rPr>
          <w:color w:val="000000"/>
        </w:rPr>
        <w:t>ere</w:t>
      </w:r>
      <w:r w:rsidRPr="00AD22D6">
        <w:rPr>
          <w:color w:val="000000"/>
        </w:rPr>
        <w:t>n (4 Cor.</w:t>
      </w:r>
      <w:r>
        <w:rPr>
          <w:color w:val="000000"/>
        </w:rPr>
        <w:t xml:space="preserve"> </w:t>
      </w:r>
      <w:r w:rsidRPr="00AD22D6">
        <w:rPr>
          <w:color w:val="000000"/>
        </w:rPr>
        <w:t>44</w:t>
      </w:r>
      <w:r>
        <w:rPr>
          <w:color w:val="000000"/>
        </w:rPr>
        <w:t>:</w:t>
      </w:r>
      <w:r w:rsidRPr="00AD22D6">
        <w:rPr>
          <w:color w:val="000000"/>
        </w:rPr>
        <w:t xml:space="preserve"> 4). Wel is waar, dat de bediening van de borsten der kerk</w:t>
      </w:r>
      <w:r>
        <w:rPr>
          <w:color w:val="000000"/>
        </w:rPr>
        <w:t xml:space="preserve"> </w:t>
      </w:r>
      <w:r w:rsidRPr="00AD22D6">
        <w:rPr>
          <w:color w:val="000000"/>
        </w:rPr>
        <w:t>inzonderheid toebetrouwd is aan de herders der gemeente, maar niettemin</w:t>
      </w:r>
      <w:r>
        <w:rPr>
          <w:color w:val="000000"/>
        </w:rPr>
        <w:t xml:space="preserve"> </w:t>
      </w:r>
      <w:r w:rsidRPr="00AD22D6">
        <w:rPr>
          <w:color w:val="000000"/>
        </w:rPr>
        <w:t>moeten alle gel</w:t>
      </w:r>
      <w:r>
        <w:rPr>
          <w:color w:val="000000"/>
        </w:rPr>
        <w:t>ovi</w:t>
      </w:r>
      <w:r w:rsidRPr="00AD22D6">
        <w:rPr>
          <w:color w:val="000000"/>
        </w:rPr>
        <w:t>gen</w:t>
      </w:r>
      <w:r>
        <w:rPr>
          <w:color w:val="000000"/>
        </w:rPr>
        <w:t xml:space="preserve"> zo </w:t>
      </w:r>
      <w:r w:rsidRPr="00AD22D6">
        <w:rPr>
          <w:color w:val="000000"/>
        </w:rPr>
        <w:t>vervuld zijn met</w:t>
      </w:r>
      <w:r>
        <w:rPr>
          <w:color w:val="000000"/>
        </w:rPr>
        <w:t xml:space="preserve"> de </w:t>
      </w:r>
      <w:r w:rsidRPr="00AD22D6">
        <w:rPr>
          <w:color w:val="000000"/>
        </w:rPr>
        <w:t>H</w:t>
      </w:r>
      <w:r w:rsidR="0056061B">
        <w:rPr>
          <w:color w:val="000000"/>
        </w:rPr>
        <w:t>eilige</w:t>
      </w:r>
      <w:r w:rsidRPr="00AD22D6">
        <w:rPr>
          <w:color w:val="000000"/>
        </w:rPr>
        <w:t xml:space="preserve"> Geest, dat</w:t>
      </w:r>
      <w:r>
        <w:rPr>
          <w:color w:val="000000"/>
        </w:rPr>
        <w:t xml:space="preserve"> </w:t>
      </w:r>
      <w:r w:rsidRPr="00AD22D6">
        <w:rPr>
          <w:color w:val="000000"/>
        </w:rPr>
        <w:t>de str</w:t>
      </w:r>
      <w:r>
        <w:rPr>
          <w:color w:val="000000"/>
        </w:rPr>
        <w:t>ome</w:t>
      </w:r>
      <w:r w:rsidRPr="00AD22D6">
        <w:rPr>
          <w:color w:val="000000"/>
        </w:rPr>
        <w:t>n des levenden waters uit haar lichaam vloeien, tot verkwikking</w:t>
      </w:r>
      <w:r>
        <w:rPr>
          <w:color w:val="000000"/>
        </w:rPr>
        <w:t xml:space="preserve"> </w:t>
      </w:r>
      <w:r w:rsidR="0056061B">
        <w:rPr>
          <w:color w:val="000000"/>
        </w:rPr>
        <w:t xml:space="preserve">van anderen </w:t>
      </w:r>
      <w:r w:rsidRPr="00AD22D6">
        <w:rPr>
          <w:color w:val="000000"/>
        </w:rPr>
        <w:t>Joh. 7</w:t>
      </w:r>
      <w:r>
        <w:rPr>
          <w:color w:val="000000"/>
        </w:rPr>
        <w:t>:</w:t>
      </w:r>
      <w:r w:rsidRPr="00AD22D6">
        <w:rPr>
          <w:color w:val="000000"/>
        </w:rPr>
        <w:t xml:space="preserve"> 38.</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6</w:t>
      </w:r>
      <w:r>
        <w:rPr>
          <w:color w:val="000000"/>
        </w:rPr>
        <w:t xml:space="preserve"> </w:t>
      </w:r>
      <w:r w:rsidRPr="00AD22D6">
        <w:rPr>
          <w:color w:val="000000"/>
        </w:rPr>
        <w:t xml:space="preserve">vers. </w:t>
      </w:r>
      <w:r w:rsidRPr="00AD22D6">
        <w:rPr>
          <w:i/>
          <w:iCs/>
          <w:color w:val="000000"/>
        </w:rPr>
        <w:t xml:space="preserve">Ofschoon de </w:t>
      </w:r>
      <w:r w:rsidR="0056061B">
        <w:rPr>
          <w:i/>
          <w:iCs/>
          <w:color w:val="000000"/>
        </w:rPr>
        <w:t>He</w:t>
      </w:r>
      <w:r>
        <w:rPr>
          <w:i/>
          <w:iCs/>
          <w:color w:val="000000"/>
        </w:rPr>
        <w:t>ere</w:t>
      </w:r>
      <w:r w:rsidRPr="00AD22D6">
        <w:rPr>
          <w:i/>
          <w:iCs/>
          <w:color w:val="000000"/>
        </w:rPr>
        <w:t xml:space="preserve"> Christus naar het lichaam</w:t>
      </w:r>
      <w:r>
        <w:rPr>
          <w:i/>
          <w:iCs/>
          <w:color w:val="000000"/>
        </w:rPr>
        <w:t xml:space="preserve"> </w:t>
      </w:r>
      <w:r w:rsidRPr="00AD22D6">
        <w:rPr>
          <w:i/>
          <w:iCs/>
          <w:color w:val="000000"/>
        </w:rPr>
        <w:t xml:space="preserve">van ons is, zorgt </w:t>
      </w:r>
      <w:r w:rsidR="0056061B">
        <w:rPr>
          <w:i/>
          <w:iCs/>
          <w:color w:val="000000"/>
        </w:rPr>
        <w:t>H</w:t>
      </w:r>
      <w:r w:rsidRPr="00AD22D6">
        <w:rPr>
          <w:i/>
          <w:iCs/>
          <w:color w:val="000000"/>
        </w:rPr>
        <w:t>ij niettemin voor</w:t>
      </w:r>
      <w:r>
        <w:rPr>
          <w:i/>
          <w:iCs/>
          <w:color w:val="000000"/>
        </w:rPr>
        <w:t xml:space="preserve"> zijn </w:t>
      </w:r>
      <w:r w:rsidRPr="00AD22D6">
        <w:rPr>
          <w:i/>
          <w:iCs/>
          <w:color w:val="000000"/>
        </w:rPr>
        <w:t>gemeente, dewijl Hij</w:t>
      </w:r>
      <w:r>
        <w:rPr>
          <w:i/>
          <w:iCs/>
          <w:color w:val="000000"/>
        </w:rPr>
        <w:t xml:space="preserve"> </w:t>
      </w:r>
      <w:r w:rsidRPr="00AD22D6">
        <w:rPr>
          <w:i/>
          <w:iCs/>
          <w:color w:val="000000"/>
        </w:rPr>
        <w:t xml:space="preserve">eeuwiglijk leeft, om voor haar te bidden </w:t>
      </w:r>
      <w:r w:rsidRPr="00AD22D6">
        <w:rPr>
          <w:color w:val="000000"/>
        </w:rPr>
        <w:t>(Rom. 8</w:t>
      </w:r>
      <w:r>
        <w:rPr>
          <w:color w:val="000000"/>
        </w:rPr>
        <w:t>:</w:t>
      </w:r>
      <w:r w:rsidRPr="00AD22D6">
        <w:rPr>
          <w:color w:val="000000"/>
        </w:rPr>
        <w:t xml:space="preserve"> 32</w:t>
      </w:r>
      <w:r>
        <w:rPr>
          <w:color w:val="000000"/>
        </w:rPr>
        <w:t>;</w:t>
      </w:r>
      <w:r w:rsidRPr="00AD22D6">
        <w:rPr>
          <w:color w:val="000000"/>
        </w:rPr>
        <w:t xml:space="preserve"> Hebr. 7</w:t>
      </w:r>
      <w:r>
        <w:rPr>
          <w:color w:val="000000"/>
        </w:rPr>
        <w:t>:</w:t>
      </w:r>
      <w:r w:rsidRPr="00AD22D6">
        <w:rPr>
          <w:color w:val="000000"/>
        </w:rPr>
        <w:t xml:space="preserve"> 25).</w:t>
      </w:r>
      <w:r>
        <w:rPr>
          <w:color w:val="000000"/>
        </w:rPr>
        <w:t xml:space="preserve"> </w:t>
      </w:r>
      <w:r w:rsidRPr="00AD22D6">
        <w:rPr>
          <w:color w:val="000000"/>
        </w:rPr>
        <w:t>Deze leer dient tot onze vertroosting, want al is het, dat wij met</w:t>
      </w:r>
      <w:r>
        <w:rPr>
          <w:color w:val="000000"/>
        </w:rPr>
        <w:t xml:space="preserve"> </w:t>
      </w:r>
      <w:r w:rsidR="00570080">
        <w:rPr>
          <w:color w:val="000000"/>
        </w:rPr>
        <w:t>verscheid</w:t>
      </w:r>
      <w:r w:rsidRPr="00AD22D6">
        <w:rPr>
          <w:color w:val="000000"/>
        </w:rPr>
        <w:t>en zwarigheden naar ziel en lichaam bezocht worden, zijn</w:t>
      </w:r>
      <w:r>
        <w:rPr>
          <w:color w:val="000000"/>
        </w:rPr>
        <w:t xml:space="preserve"> </w:t>
      </w:r>
      <w:r w:rsidRPr="00AD22D6">
        <w:rPr>
          <w:color w:val="000000"/>
        </w:rPr>
        <w:t>wij evenwel verzekerd, dat Hij ons niet zal vergeten, noch verlaten</w:t>
      </w:r>
      <w:r>
        <w:rPr>
          <w:color w:val="000000"/>
        </w:rPr>
        <w:t xml:space="preserve"> </w:t>
      </w:r>
      <w:r w:rsidRPr="00AD22D6">
        <w:rPr>
          <w:color w:val="000000"/>
        </w:rPr>
        <w:t>ons leven lang (Hebr. 43</w:t>
      </w:r>
      <w:r>
        <w:rPr>
          <w:color w:val="000000"/>
        </w:rPr>
        <w:t>:</w:t>
      </w:r>
      <w:r w:rsidRPr="00AD22D6">
        <w:rPr>
          <w:color w:val="000000"/>
        </w:rPr>
        <w:t xml:space="preserve"> 5).</w:t>
      </w:r>
      <w:r>
        <w:rPr>
          <w:color w:val="000000"/>
        </w:rPr>
        <w:t xml:space="preserve"> </w:t>
      </w:r>
      <w:r w:rsidRPr="00AD22D6">
        <w:rPr>
          <w:color w:val="000000"/>
        </w:rPr>
        <w:t>Al is het ook, dat wij met het pak van onze zonden bezwaard zijn,</w:t>
      </w:r>
      <w:r>
        <w:rPr>
          <w:color w:val="000000"/>
        </w:rPr>
        <w:t xml:space="preserve"> </w:t>
      </w:r>
      <w:r w:rsidRPr="00AD22D6">
        <w:rPr>
          <w:color w:val="000000"/>
        </w:rPr>
        <w:t>hebben wij evenwel</w:t>
      </w:r>
      <w:r>
        <w:rPr>
          <w:color w:val="000000"/>
        </w:rPr>
        <w:t xml:space="preserve"> een </w:t>
      </w:r>
      <w:r w:rsidRPr="00AD22D6">
        <w:rPr>
          <w:color w:val="000000"/>
        </w:rPr>
        <w:t>getrouwen voorspraak bij</w:t>
      </w:r>
      <w:r>
        <w:rPr>
          <w:color w:val="000000"/>
        </w:rPr>
        <w:t xml:space="preserve"> de </w:t>
      </w:r>
      <w:r w:rsidRPr="00AD22D6">
        <w:rPr>
          <w:color w:val="000000"/>
        </w:rPr>
        <w:t>Vader,</w:t>
      </w:r>
      <w:r>
        <w:rPr>
          <w:color w:val="000000"/>
        </w:rPr>
        <w:t xml:space="preserve"> </w:t>
      </w:r>
      <w:r w:rsidRPr="00AD22D6">
        <w:rPr>
          <w:color w:val="000000"/>
        </w:rPr>
        <w:t>Jezus Christus</w:t>
      </w:r>
      <w:r>
        <w:rPr>
          <w:color w:val="000000"/>
        </w:rPr>
        <w:t xml:space="preserve"> de </w:t>
      </w:r>
      <w:r w:rsidRPr="00AD22D6">
        <w:rPr>
          <w:color w:val="000000"/>
        </w:rPr>
        <w:t>rechtvaardige die daar is de verzoening niet alleen</w:t>
      </w:r>
      <w:r>
        <w:rPr>
          <w:color w:val="000000"/>
        </w:rPr>
        <w:t xml:space="preserve"> </w:t>
      </w:r>
      <w:r w:rsidRPr="00AD22D6">
        <w:rPr>
          <w:color w:val="000000"/>
        </w:rPr>
        <w:t>voor onze zonden, maar ook voor die der geh</w:t>
      </w:r>
      <w:r>
        <w:rPr>
          <w:color w:val="000000"/>
        </w:rPr>
        <w:t>ele</w:t>
      </w:r>
      <w:r w:rsidRPr="00AD22D6">
        <w:rPr>
          <w:color w:val="000000"/>
        </w:rPr>
        <w:t xml:space="preserve"> wereld, te weten,</w:t>
      </w:r>
      <w:r>
        <w:rPr>
          <w:color w:val="000000"/>
        </w:rPr>
        <w:t xml:space="preserve"> zoveel </w:t>
      </w:r>
      <w:r w:rsidRPr="00AD22D6">
        <w:rPr>
          <w:color w:val="000000"/>
        </w:rPr>
        <w:t>als er in</w:t>
      </w:r>
      <w:r>
        <w:rPr>
          <w:color w:val="000000"/>
        </w:rPr>
        <w:t xml:space="preserve"> zijn </w:t>
      </w:r>
      <w:r w:rsidRPr="00AD22D6">
        <w:rPr>
          <w:color w:val="000000"/>
        </w:rPr>
        <w:t>naam gel</w:t>
      </w:r>
      <w:r>
        <w:rPr>
          <w:color w:val="000000"/>
        </w:rPr>
        <w:t>ove</w:t>
      </w:r>
      <w:r w:rsidRPr="00AD22D6">
        <w:rPr>
          <w:color w:val="000000"/>
        </w:rPr>
        <w:t>n (4 Joh. 2</w:t>
      </w:r>
      <w:r>
        <w:rPr>
          <w:color w:val="000000"/>
        </w:rPr>
        <w:t>:</w:t>
      </w:r>
      <w:r w:rsidRPr="00AD22D6">
        <w:rPr>
          <w:color w:val="000000"/>
        </w:rPr>
        <w:t xml:space="preserve"> 2). Hij is ook</w:t>
      </w:r>
      <w:r>
        <w:rPr>
          <w:color w:val="000000"/>
        </w:rPr>
        <w:t xml:space="preserve"> </w:t>
      </w:r>
      <w:r w:rsidRPr="00AD22D6">
        <w:rPr>
          <w:color w:val="000000"/>
        </w:rPr>
        <w:t>heengegaan, om ons plaats te bereiden, daarom zal, Hij ons eens bij</w:t>
      </w:r>
      <w:r>
        <w:rPr>
          <w:color w:val="000000"/>
        </w:rPr>
        <w:t xml:space="preserve"> </w:t>
      </w:r>
      <w:r w:rsidRPr="00AD22D6">
        <w:rPr>
          <w:color w:val="000000"/>
        </w:rPr>
        <w:t>zic</w:t>
      </w:r>
      <w:r w:rsidR="0056061B">
        <w:rPr>
          <w:color w:val="000000"/>
        </w:rPr>
        <w:t>h o</w:t>
      </w:r>
      <w:r w:rsidRPr="00AD22D6">
        <w:rPr>
          <w:color w:val="000000"/>
        </w:rPr>
        <w:t>pnemen op dien lieflijken Mirre-berg, opdat wij aldaar zijne</w:t>
      </w:r>
      <w:r>
        <w:rPr>
          <w:color w:val="000000"/>
        </w:rPr>
        <w:t xml:space="preserve"> </w:t>
      </w:r>
      <w:r w:rsidRPr="00AD22D6">
        <w:rPr>
          <w:color w:val="000000"/>
        </w:rPr>
        <w:t>435</w:t>
      </w:r>
      <w:r>
        <w:rPr>
          <w:color w:val="000000"/>
        </w:rPr>
        <w:t xml:space="preserve"> </w:t>
      </w:r>
      <w:r w:rsidRPr="00AD22D6">
        <w:rPr>
          <w:color w:val="000000"/>
        </w:rPr>
        <w:t>heerlijkheid aanschouwen zouden, die Hij van</w:t>
      </w:r>
      <w:r>
        <w:rPr>
          <w:color w:val="000000"/>
        </w:rPr>
        <w:t xml:space="preserve"> de </w:t>
      </w:r>
      <w:r w:rsidRPr="00AD22D6">
        <w:rPr>
          <w:color w:val="000000"/>
        </w:rPr>
        <w:t>Vader ontvangen</w:t>
      </w:r>
      <w:r>
        <w:rPr>
          <w:color w:val="000000"/>
        </w:rPr>
        <w:t xml:space="preserve"> </w:t>
      </w:r>
      <w:r w:rsidRPr="00AD22D6">
        <w:rPr>
          <w:color w:val="000000"/>
        </w:rPr>
        <w:t>heeft (Joh. 47</w:t>
      </w:r>
      <w:r>
        <w:rPr>
          <w:color w:val="000000"/>
        </w:rPr>
        <w:t>:</w:t>
      </w:r>
      <w:r w:rsidRPr="00AD22D6">
        <w:rPr>
          <w:color w:val="000000"/>
        </w:rPr>
        <w:t xml:space="preserve"> 24) Laat ons maar t</w:t>
      </w:r>
      <w:r>
        <w:rPr>
          <w:color w:val="000000"/>
        </w:rPr>
        <w:t>one</w:t>
      </w:r>
      <w:r w:rsidRPr="00AD22D6">
        <w:rPr>
          <w:color w:val="000000"/>
        </w:rPr>
        <w:t>n, dat wij deze hoop levendig</w:t>
      </w:r>
      <w:r>
        <w:rPr>
          <w:color w:val="000000"/>
        </w:rPr>
        <w:t xml:space="preserve"> </w:t>
      </w:r>
      <w:r w:rsidRPr="00AD22D6">
        <w:rPr>
          <w:color w:val="000000"/>
        </w:rPr>
        <w:t xml:space="preserve">in ons hart hebben, hetwelk daaruit blijken zal, als wij </w:t>
      </w:r>
      <w:r w:rsidR="0056061B">
        <w:rPr>
          <w:color w:val="000000"/>
        </w:rPr>
        <w:t>onszelf</w:t>
      </w:r>
      <w:r>
        <w:rPr>
          <w:color w:val="000000"/>
        </w:rPr>
        <w:t xml:space="preserve"> </w:t>
      </w:r>
      <w:r w:rsidRPr="00AD22D6">
        <w:rPr>
          <w:color w:val="000000"/>
        </w:rPr>
        <w:t>reinigen, gelijk Hij rein is (4 Joh. 3</w:t>
      </w:r>
      <w:r>
        <w:rPr>
          <w:color w:val="000000"/>
        </w:rPr>
        <w:t>:</w:t>
      </w:r>
      <w:r w:rsidRPr="00AD22D6">
        <w:rPr>
          <w:color w:val="000000"/>
        </w:rPr>
        <w:t xml:space="preserve"> 3).</w:t>
      </w:r>
    </w:p>
    <w:p w:rsidR="00485177" w:rsidRDefault="00485177" w:rsidP="00485177">
      <w:pPr>
        <w:jc w:val="both"/>
        <w:rPr>
          <w:color w:val="000000"/>
        </w:rPr>
      </w:pPr>
    </w:p>
    <w:p w:rsidR="0056061B" w:rsidRDefault="00485177" w:rsidP="00485177">
      <w:pPr>
        <w:jc w:val="both"/>
        <w:rPr>
          <w:color w:val="000000"/>
        </w:rPr>
      </w:pPr>
      <w:r>
        <w:rPr>
          <w:color w:val="000000"/>
        </w:rPr>
        <w:t xml:space="preserve">Uit het </w:t>
      </w:r>
      <w:r w:rsidRPr="00AD22D6">
        <w:rPr>
          <w:color w:val="000000"/>
        </w:rPr>
        <w:t>7</w:t>
      </w:r>
      <w:r>
        <w:rPr>
          <w:color w:val="000000"/>
        </w:rPr>
        <w:t xml:space="preserve"> </w:t>
      </w:r>
      <w:r w:rsidRPr="00AD22D6">
        <w:rPr>
          <w:color w:val="000000"/>
        </w:rPr>
        <w:t xml:space="preserve">vers </w:t>
      </w:r>
      <w:r w:rsidRPr="00AD22D6">
        <w:rPr>
          <w:i/>
          <w:iCs/>
          <w:color w:val="000000"/>
        </w:rPr>
        <w:t>Al is het, dat de kerk van Christus in zich zelve</w:t>
      </w:r>
      <w:r>
        <w:rPr>
          <w:i/>
          <w:iCs/>
          <w:color w:val="000000"/>
        </w:rPr>
        <w:t xml:space="preserve"> </w:t>
      </w:r>
      <w:r w:rsidRPr="00AD22D6">
        <w:rPr>
          <w:i/>
          <w:iCs/>
          <w:color w:val="000000"/>
        </w:rPr>
        <w:t>gebrekkig is, niettemin is zij volmaakt in Christus,</w:t>
      </w:r>
      <w:r>
        <w:rPr>
          <w:i/>
          <w:iCs/>
          <w:color w:val="000000"/>
        </w:rPr>
        <w:t xml:space="preserve"> </w:t>
      </w:r>
      <w:r w:rsidRPr="00AD22D6">
        <w:rPr>
          <w:color w:val="000000"/>
        </w:rPr>
        <w:t>Dewijl</w:t>
      </w:r>
      <w:r>
        <w:rPr>
          <w:color w:val="000000"/>
        </w:rPr>
        <w:t xml:space="preserve"> zijn </w:t>
      </w:r>
      <w:r w:rsidR="0056061B">
        <w:rPr>
          <w:color w:val="000000"/>
        </w:rPr>
        <w:t>volkomen</w:t>
      </w:r>
      <w:r w:rsidRPr="00AD22D6">
        <w:rPr>
          <w:color w:val="000000"/>
        </w:rPr>
        <w:t xml:space="preserve"> gerechtigheid haar wordt </w:t>
      </w:r>
      <w:r w:rsidR="0056061B" w:rsidRPr="00AD22D6">
        <w:rPr>
          <w:color w:val="000000"/>
        </w:rPr>
        <w:t>toerekent</w:t>
      </w:r>
      <w:r w:rsidRPr="00AD22D6">
        <w:rPr>
          <w:color w:val="000000"/>
        </w:rPr>
        <w:t>. Bovendien</w:t>
      </w:r>
      <w:r>
        <w:rPr>
          <w:color w:val="000000"/>
        </w:rPr>
        <w:t xml:space="preserve"> </w:t>
      </w:r>
      <w:r w:rsidRPr="00AD22D6">
        <w:rPr>
          <w:color w:val="000000"/>
        </w:rPr>
        <w:t>zal ook het goede werk der wedergeboorte, dat God in haar</w:t>
      </w:r>
      <w:r>
        <w:rPr>
          <w:color w:val="000000"/>
        </w:rPr>
        <w:t xml:space="preserve"> </w:t>
      </w:r>
      <w:r w:rsidRPr="00AD22D6">
        <w:rPr>
          <w:color w:val="000000"/>
        </w:rPr>
        <w:t>begonnen i«, volbracht worden in</w:t>
      </w:r>
      <w:r>
        <w:rPr>
          <w:color w:val="000000"/>
        </w:rPr>
        <w:t xml:space="preserve"> de </w:t>
      </w:r>
      <w:r w:rsidRPr="00AD22D6">
        <w:rPr>
          <w:color w:val="000000"/>
        </w:rPr>
        <w:t>dag van Christus (Col. 2</w:t>
      </w:r>
      <w:r>
        <w:rPr>
          <w:color w:val="000000"/>
        </w:rPr>
        <w:t>:</w:t>
      </w:r>
      <w:r w:rsidRPr="00AD22D6">
        <w:rPr>
          <w:color w:val="000000"/>
        </w:rPr>
        <w:t xml:space="preserve"> 40;</w:t>
      </w:r>
      <w:r>
        <w:rPr>
          <w:color w:val="000000"/>
        </w:rPr>
        <w:t xml:space="preserve"> </w:t>
      </w:r>
      <w:r w:rsidRPr="00AD22D6">
        <w:rPr>
          <w:color w:val="000000"/>
        </w:rPr>
        <w:t>Fill. 4</w:t>
      </w:r>
      <w:r>
        <w:rPr>
          <w:color w:val="000000"/>
        </w:rPr>
        <w:t>:</w:t>
      </w:r>
      <w:r w:rsidRPr="00AD22D6">
        <w:rPr>
          <w:color w:val="000000"/>
        </w:rPr>
        <w:t xml:space="preserve"> 6</w:t>
      </w:r>
      <w:r>
        <w:rPr>
          <w:color w:val="000000"/>
        </w:rPr>
        <w:t>;</w:t>
      </w:r>
      <w:r w:rsidRPr="00AD22D6">
        <w:rPr>
          <w:color w:val="000000"/>
        </w:rPr>
        <w:t xml:space="preserve"> E</w:t>
      </w:r>
      <w:r w:rsidR="0056061B">
        <w:rPr>
          <w:color w:val="000000"/>
        </w:rPr>
        <w:t>f</w:t>
      </w:r>
      <w:r w:rsidRPr="00AD22D6">
        <w:rPr>
          <w:color w:val="000000"/>
        </w:rPr>
        <w:t>. 5</w:t>
      </w:r>
      <w:r>
        <w:rPr>
          <w:color w:val="000000"/>
        </w:rPr>
        <w:t>:</w:t>
      </w:r>
      <w:r w:rsidRPr="00AD22D6">
        <w:rPr>
          <w:color w:val="000000"/>
        </w:rPr>
        <w:t xml:space="preserve"> 26)</w:t>
      </w:r>
      <w:r w:rsidR="00F623C6">
        <w:rPr>
          <w:color w:val="000000"/>
        </w:rPr>
        <w:t>. Z</w:t>
      </w:r>
      <w:r w:rsidRPr="00AD22D6">
        <w:rPr>
          <w:color w:val="000000"/>
        </w:rPr>
        <w:t>ij zijn dan te bestraffen, die de gemeente</w:t>
      </w:r>
      <w:r>
        <w:rPr>
          <w:color w:val="000000"/>
        </w:rPr>
        <w:t xml:space="preserve"> </w:t>
      </w:r>
      <w:r w:rsidRPr="00AD22D6">
        <w:rPr>
          <w:color w:val="000000"/>
        </w:rPr>
        <w:t xml:space="preserve">versmaden om </w:t>
      </w:r>
      <w:r>
        <w:rPr>
          <w:color w:val="000000"/>
        </w:rPr>
        <w:t>eni</w:t>
      </w:r>
      <w:r w:rsidRPr="00AD22D6">
        <w:rPr>
          <w:color w:val="000000"/>
        </w:rPr>
        <w:t>ge gebreken, welke aan haar uiterlijk</w:t>
      </w:r>
      <w:r>
        <w:rPr>
          <w:color w:val="000000"/>
        </w:rPr>
        <w:t xml:space="preserve"> </w:t>
      </w:r>
      <w:r w:rsidRPr="00AD22D6">
        <w:rPr>
          <w:color w:val="000000"/>
        </w:rPr>
        <w:t>bespeurd worden</w:t>
      </w:r>
      <w:r>
        <w:rPr>
          <w:color w:val="000000"/>
        </w:rPr>
        <w:t>;</w:t>
      </w:r>
      <w:r w:rsidRPr="00AD22D6">
        <w:rPr>
          <w:color w:val="000000"/>
        </w:rPr>
        <w:t xml:space="preserve"> want die de </w:t>
      </w:r>
      <w:r>
        <w:rPr>
          <w:color w:val="000000"/>
        </w:rPr>
        <w:t>Heere</w:t>
      </w:r>
      <w:r w:rsidRPr="00AD22D6">
        <w:rPr>
          <w:color w:val="000000"/>
        </w:rPr>
        <w:t xml:space="preserve"> Christus voor</w:t>
      </w:r>
      <w:r>
        <w:rPr>
          <w:color w:val="000000"/>
        </w:rPr>
        <w:t xml:space="preserve"> zijn </w:t>
      </w:r>
      <w:r w:rsidRPr="00AD22D6">
        <w:rPr>
          <w:color w:val="000000"/>
        </w:rPr>
        <w:t>bruid erkent,</w:t>
      </w:r>
      <w:r>
        <w:rPr>
          <w:color w:val="000000"/>
        </w:rPr>
        <w:t xml:space="preserve"> </w:t>
      </w:r>
      <w:r w:rsidRPr="00AD22D6">
        <w:rPr>
          <w:color w:val="000000"/>
        </w:rPr>
        <w:t>moeten wij voor onze moeder erkennen. Nu erkent Hij voor</w:t>
      </w:r>
      <w:r>
        <w:rPr>
          <w:color w:val="000000"/>
        </w:rPr>
        <w:t xml:space="preserve"> </w:t>
      </w:r>
      <w:r w:rsidRPr="00AD22D6">
        <w:rPr>
          <w:color w:val="000000"/>
        </w:rPr>
        <w:t>zijne bruid alle geroepen heiligen, die</w:t>
      </w:r>
      <w:r>
        <w:rPr>
          <w:color w:val="000000"/>
        </w:rPr>
        <w:t xml:space="preserve"> zijn </w:t>
      </w:r>
      <w:r w:rsidR="0056061B">
        <w:rPr>
          <w:color w:val="000000"/>
        </w:rPr>
        <w:t>naam zuiver</w:t>
      </w:r>
      <w:r w:rsidRPr="00AD22D6">
        <w:rPr>
          <w:color w:val="000000"/>
        </w:rPr>
        <w:t xml:space="preserve"> aanroepen</w:t>
      </w:r>
      <w:r>
        <w:rPr>
          <w:color w:val="000000"/>
        </w:rPr>
        <w:t xml:space="preserve"> </w:t>
      </w:r>
      <w:r w:rsidRPr="00AD22D6">
        <w:rPr>
          <w:color w:val="000000"/>
        </w:rPr>
        <w:t>in wat plaatse het zij (4 Cor. 4</w:t>
      </w:r>
      <w:r>
        <w:rPr>
          <w:color w:val="000000"/>
        </w:rPr>
        <w:t>:</w:t>
      </w:r>
      <w:r w:rsidRPr="00AD22D6">
        <w:rPr>
          <w:color w:val="000000"/>
        </w:rPr>
        <w:t xml:space="preserve"> 2) en gereinigd zijn met het</w:t>
      </w:r>
      <w:r>
        <w:rPr>
          <w:color w:val="000000"/>
        </w:rPr>
        <w:t xml:space="preserve"> </w:t>
      </w:r>
      <w:r w:rsidRPr="00AD22D6">
        <w:rPr>
          <w:color w:val="000000"/>
        </w:rPr>
        <w:t>bad des wa</w:t>
      </w:r>
      <w:r w:rsidR="0056061B">
        <w:rPr>
          <w:color w:val="000000"/>
        </w:rPr>
        <w:t>ters door het woord (E</w:t>
      </w:r>
      <w:r w:rsidRPr="00AD22D6">
        <w:rPr>
          <w:color w:val="000000"/>
        </w:rPr>
        <w:t>fez</w:t>
      </w:r>
      <w:r w:rsidR="0056061B">
        <w:rPr>
          <w:color w:val="000000"/>
        </w:rPr>
        <w:t>e</w:t>
      </w:r>
      <w:r w:rsidRPr="00AD22D6">
        <w:rPr>
          <w:color w:val="000000"/>
        </w:rPr>
        <w:t xml:space="preserve"> 5</w:t>
      </w:r>
      <w:r>
        <w:rPr>
          <w:color w:val="000000"/>
        </w:rPr>
        <w:t>:</w:t>
      </w:r>
      <w:r w:rsidRPr="00AD22D6">
        <w:rPr>
          <w:color w:val="000000"/>
        </w:rPr>
        <w:t xml:space="preserve"> 26), niettegenstaande zij</w:t>
      </w:r>
      <w:r>
        <w:rPr>
          <w:color w:val="000000"/>
        </w:rPr>
        <w:t xml:space="preserve"> </w:t>
      </w:r>
      <w:r w:rsidRPr="00AD22D6">
        <w:rPr>
          <w:color w:val="000000"/>
        </w:rPr>
        <w:t>nog te strijden hebben tegen vele gebreken, gelijk wij van deze bruid</w:t>
      </w:r>
      <w:r>
        <w:rPr>
          <w:color w:val="000000"/>
        </w:rPr>
        <w:t xml:space="preserve"> </w:t>
      </w:r>
      <w:r w:rsidRPr="00AD22D6">
        <w:rPr>
          <w:color w:val="000000"/>
        </w:rPr>
        <w:t>in het volg</w:t>
      </w:r>
      <w:r>
        <w:rPr>
          <w:color w:val="000000"/>
        </w:rPr>
        <w:t xml:space="preserve">en </w:t>
      </w:r>
      <w:r w:rsidRPr="00AD22D6">
        <w:rPr>
          <w:color w:val="000000"/>
        </w:rPr>
        <w:t>kapittel zullen</w:t>
      </w:r>
      <w:r>
        <w:rPr>
          <w:color w:val="000000"/>
        </w:rPr>
        <w:t xml:space="preserve"> hore</w:t>
      </w:r>
      <w:r w:rsidRPr="00AD22D6">
        <w:rPr>
          <w:color w:val="000000"/>
        </w:rPr>
        <w:t>n. Dat sommigen hier tegen inwerpen,</w:t>
      </w:r>
      <w:r>
        <w:rPr>
          <w:color w:val="000000"/>
        </w:rPr>
        <w:t xml:space="preserve"> </w:t>
      </w:r>
      <w:r w:rsidRPr="00AD22D6">
        <w:rPr>
          <w:color w:val="000000"/>
        </w:rPr>
        <w:t xml:space="preserve">dat nochtans de gemeente hier </w:t>
      </w:r>
      <w:r w:rsidRPr="00AD22D6">
        <w:rPr>
          <w:i/>
          <w:iCs/>
          <w:color w:val="000000"/>
        </w:rPr>
        <w:t xml:space="preserve">volmaakt </w:t>
      </w:r>
      <w:r w:rsidRPr="00AD22D6">
        <w:rPr>
          <w:color w:val="000000"/>
        </w:rPr>
        <w:t>wordt genoemd,</w:t>
      </w:r>
      <w:r>
        <w:rPr>
          <w:color w:val="000000"/>
        </w:rPr>
        <w:t xml:space="preserve"> </w:t>
      </w:r>
      <w:r w:rsidRPr="00AD22D6">
        <w:rPr>
          <w:color w:val="000000"/>
        </w:rPr>
        <w:t>zonder smet en rimpel, en dat derhalve de kerk niet de bruid van</w:t>
      </w:r>
      <w:r>
        <w:rPr>
          <w:color w:val="000000"/>
        </w:rPr>
        <w:t xml:space="preserve"> </w:t>
      </w:r>
      <w:r w:rsidRPr="00AD22D6">
        <w:rPr>
          <w:color w:val="000000"/>
        </w:rPr>
        <w:t>Christus zijn kan, waarin nog ve</w:t>
      </w:r>
      <w:r w:rsidR="0056061B">
        <w:rPr>
          <w:color w:val="000000"/>
        </w:rPr>
        <w:t>l</w:t>
      </w:r>
      <w:r w:rsidRPr="00AD22D6">
        <w:rPr>
          <w:color w:val="000000"/>
        </w:rPr>
        <w:t>e smetten aan te wijzen zijn, daarop is</w:t>
      </w:r>
      <w:r>
        <w:rPr>
          <w:color w:val="000000"/>
        </w:rPr>
        <w:t xml:space="preserve"> </w:t>
      </w:r>
      <w:r w:rsidRPr="00AD22D6">
        <w:rPr>
          <w:color w:val="000000"/>
        </w:rPr>
        <w:t>te voren geantwoord</w:t>
      </w:r>
      <w:r>
        <w:rPr>
          <w:color w:val="000000"/>
        </w:rPr>
        <w:t>:</w:t>
      </w:r>
      <w:r w:rsidRPr="00AD22D6">
        <w:rPr>
          <w:color w:val="000000"/>
        </w:rPr>
        <w:t xml:space="preserve"> 4</w:t>
      </w:r>
      <w:r>
        <w:rPr>
          <w:color w:val="000000"/>
        </w:rPr>
        <w:t xml:space="preserve"> </w:t>
      </w:r>
      <w:r w:rsidRPr="00AD22D6">
        <w:rPr>
          <w:color w:val="000000"/>
        </w:rPr>
        <w:t xml:space="preserve">dat zij </w:t>
      </w:r>
      <w:r>
        <w:rPr>
          <w:color w:val="000000"/>
        </w:rPr>
        <w:t>alreeds</w:t>
      </w:r>
      <w:r w:rsidRPr="00AD22D6">
        <w:rPr>
          <w:color w:val="000000"/>
        </w:rPr>
        <w:t xml:space="preserve"> volmaakt is in Christus, want</w:t>
      </w:r>
      <w:r>
        <w:rPr>
          <w:color w:val="000000"/>
        </w:rPr>
        <w:t xml:space="preserve"> </w:t>
      </w:r>
      <w:r w:rsidRPr="00AD22D6">
        <w:rPr>
          <w:color w:val="000000"/>
        </w:rPr>
        <w:t>die verlost Israël van alle</w:t>
      </w:r>
      <w:r>
        <w:rPr>
          <w:color w:val="000000"/>
        </w:rPr>
        <w:t xml:space="preserve"> zijn </w:t>
      </w:r>
      <w:r w:rsidRPr="00AD22D6">
        <w:rPr>
          <w:color w:val="000000"/>
        </w:rPr>
        <w:t>zonden (Ps. 130</w:t>
      </w:r>
      <w:r>
        <w:rPr>
          <w:color w:val="000000"/>
        </w:rPr>
        <w:t>:</w:t>
      </w:r>
      <w:r w:rsidRPr="00AD22D6">
        <w:rPr>
          <w:color w:val="000000"/>
        </w:rPr>
        <w:t xml:space="preserve"> 8) en te dien opzichte</w:t>
      </w:r>
      <w:r>
        <w:rPr>
          <w:color w:val="000000"/>
        </w:rPr>
        <w:t xml:space="preserve"> </w:t>
      </w:r>
      <w:r w:rsidRPr="00AD22D6">
        <w:rPr>
          <w:color w:val="000000"/>
        </w:rPr>
        <w:t>ziet God g</w:t>
      </w:r>
      <w:r>
        <w:rPr>
          <w:color w:val="000000"/>
        </w:rPr>
        <w:t>ene</w:t>
      </w:r>
      <w:r w:rsidRPr="00AD22D6">
        <w:rPr>
          <w:color w:val="000000"/>
        </w:rPr>
        <w:t xml:space="preserve"> zonden in Jakob, noc</w:t>
      </w:r>
      <w:r w:rsidR="0056061B">
        <w:rPr>
          <w:color w:val="000000"/>
        </w:rPr>
        <w:t>h o</w:t>
      </w:r>
      <w:r w:rsidRPr="00AD22D6">
        <w:rPr>
          <w:color w:val="000000"/>
        </w:rPr>
        <w:t>ngerechtigheid in Israël</w:t>
      </w:r>
      <w:r>
        <w:rPr>
          <w:color w:val="000000"/>
        </w:rPr>
        <w:t xml:space="preserve"> </w:t>
      </w:r>
      <w:r w:rsidRPr="00AD22D6">
        <w:rPr>
          <w:color w:val="000000"/>
        </w:rPr>
        <w:t>(Num. 23</w:t>
      </w:r>
      <w:r>
        <w:rPr>
          <w:color w:val="000000"/>
        </w:rPr>
        <w:t>:</w:t>
      </w:r>
      <w:r w:rsidRPr="00AD22D6">
        <w:rPr>
          <w:color w:val="000000"/>
        </w:rPr>
        <w:t xml:space="preserve"> 21); 2</w:t>
      </w:r>
      <w:r>
        <w:rPr>
          <w:color w:val="000000"/>
        </w:rPr>
        <w:t xml:space="preserve"> </w:t>
      </w:r>
      <w:r w:rsidRPr="00AD22D6">
        <w:rPr>
          <w:color w:val="000000"/>
        </w:rPr>
        <w:t>God roept de dingen, die niet zijn, alsof zij waren,</w:t>
      </w:r>
      <w:r>
        <w:rPr>
          <w:color w:val="000000"/>
        </w:rPr>
        <w:t xml:space="preserve"> </w:t>
      </w:r>
      <w:r w:rsidRPr="00AD22D6">
        <w:rPr>
          <w:color w:val="000000"/>
        </w:rPr>
        <w:t>omdat ze uit kracht zijner belofte zekerlijk staan te geschieden (Rom.</w:t>
      </w:r>
      <w:r>
        <w:rPr>
          <w:color w:val="000000"/>
        </w:rPr>
        <w:t xml:space="preserve"> </w:t>
      </w:r>
      <w:r w:rsidRPr="00AD22D6">
        <w:rPr>
          <w:color w:val="000000"/>
        </w:rPr>
        <w:t>4</w:t>
      </w:r>
      <w:r>
        <w:rPr>
          <w:color w:val="000000"/>
        </w:rPr>
        <w:t>:</w:t>
      </w:r>
      <w:r w:rsidRPr="00AD22D6">
        <w:rPr>
          <w:color w:val="000000"/>
        </w:rPr>
        <w:t xml:space="preserve"> 47)</w:t>
      </w:r>
      <w:r w:rsidR="00F623C6">
        <w:rPr>
          <w:color w:val="000000"/>
        </w:rPr>
        <w:t>. Z</w:t>
      </w:r>
      <w:r>
        <w:rPr>
          <w:color w:val="000000"/>
        </w:rPr>
        <w:t xml:space="preserve">o </w:t>
      </w:r>
      <w:r w:rsidRPr="00AD22D6">
        <w:rPr>
          <w:color w:val="000000"/>
        </w:rPr>
        <w:t>wordt de gemeente nog volmaakt genoemd ten aanzien</w:t>
      </w:r>
      <w:r>
        <w:rPr>
          <w:color w:val="000000"/>
        </w:rPr>
        <w:t xml:space="preserve"> </w:t>
      </w:r>
      <w:r w:rsidRPr="00AD22D6">
        <w:rPr>
          <w:color w:val="000000"/>
        </w:rPr>
        <w:t xml:space="preserve">der wedergeboorte, die volkomen </w:t>
      </w:r>
      <w:r w:rsidR="0056061B">
        <w:rPr>
          <w:color w:val="000000"/>
        </w:rPr>
        <w:t>v</w:t>
      </w:r>
      <w:r w:rsidRPr="00AD22D6">
        <w:rPr>
          <w:color w:val="000000"/>
        </w:rPr>
        <w:t>an haar zal volbracht worden te</w:t>
      </w:r>
      <w:r>
        <w:rPr>
          <w:color w:val="000000"/>
        </w:rPr>
        <w:t xml:space="preserve"> </w:t>
      </w:r>
      <w:r w:rsidRPr="00AD22D6">
        <w:rPr>
          <w:color w:val="000000"/>
        </w:rPr>
        <w:t>zijner tijd, d. i. in</w:t>
      </w:r>
      <w:r>
        <w:rPr>
          <w:color w:val="000000"/>
        </w:rPr>
        <w:t xml:space="preserve"> de </w:t>
      </w:r>
      <w:r w:rsidRPr="00AD22D6">
        <w:rPr>
          <w:color w:val="000000"/>
        </w:rPr>
        <w:t>dag van Christus Fill. 4</w:t>
      </w:r>
      <w:r>
        <w:rPr>
          <w:color w:val="000000"/>
        </w:rPr>
        <w:t>:</w:t>
      </w:r>
      <w:r w:rsidRPr="00AD22D6">
        <w:rPr>
          <w:color w:val="000000"/>
        </w:rPr>
        <w:t xml:space="preserve"> 6. Dit is de rechte</w:t>
      </w:r>
      <w:r>
        <w:rPr>
          <w:color w:val="000000"/>
        </w:rPr>
        <w:t xml:space="preserve"> </w:t>
      </w:r>
      <w:r w:rsidRPr="00AD22D6">
        <w:rPr>
          <w:color w:val="000000"/>
        </w:rPr>
        <w:t xml:space="preserve">verklaring van deze en dergelijke plaatsen met name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26,</w:t>
      </w:r>
      <w:r>
        <w:rPr>
          <w:color w:val="000000"/>
        </w:rPr>
        <w:t xml:space="preserve"> </w:t>
      </w:r>
      <w:r w:rsidRPr="00AD22D6">
        <w:rPr>
          <w:color w:val="000000"/>
        </w:rPr>
        <w:t>waar z</w:t>
      </w:r>
      <w:r>
        <w:rPr>
          <w:color w:val="000000"/>
        </w:rPr>
        <w:t>ove</w:t>
      </w:r>
      <w:r w:rsidRPr="00AD22D6">
        <w:rPr>
          <w:color w:val="000000"/>
        </w:rPr>
        <w:t xml:space="preserve">el wargeesten </w:t>
      </w:r>
      <w:r>
        <w:rPr>
          <w:color w:val="000000"/>
        </w:rPr>
        <w:t xml:space="preserve">hun </w:t>
      </w:r>
      <w:r w:rsidRPr="00AD22D6">
        <w:rPr>
          <w:color w:val="000000"/>
        </w:rPr>
        <w:t>voet aan gest</w:t>
      </w:r>
      <w:r>
        <w:rPr>
          <w:color w:val="000000"/>
        </w:rPr>
        <w:t>ote</w:t>
      </w:r>
      <w:r w:rsidRPr="00AD22D6">
        <w:rPr>
          <w:color w:val="000000"/>
        </w:rPr>
        <w:t>n hebben</w:t>
      </w:r>
      <w:r w:rsidR="00F623C6">
        <w:rPr>
          <w:color w:val="000000"/>
        </w:rPr>
        <w:t>. Z</w:t>
      </w:r>
      <w:r>
        <w:rPr>
          <w:color w:val="000000"/>
        </w:rPr>
        <w:t xml:space="preserve">o </w:t>
      </w:r>
      <w:r w:rsidRPr="00AD22D6">
        <w:rPr>
          <w:color w:val="000000"/>
        </w:rPr>
        <w:t>wij</w:t>
      </w:r>
      <w:r>
        <w:rPr>
          <w:color w:val="000000"/>
        </w:rPr>
        <w:t xml:space="preserve"> </w:t>
      </w:r>
      <w:r w:rsidRPr="00AD22D6">
        <w:rPr>
          <w:color w:val="000000"/>
        </w:rPr>
        <w:t>deze verklaring niet aannemen, maar de volmaaktheid der heiligmaking</w:t>
      </w:r>
      <w:r>
        <w:rPr>
          <w:color w:val="000000"/>
        </w:rPr>
        <w:t xml:space="preserve"> </w:t>
      </w:r>
      <w:r w:rsidRPr="00AD22D6">
        <w:rPr>
          <w:color w:val="000000"/>
        </w:rPr>
        <w:t>in de strijd</w:t>
      </w:r>
      <w:r>
        <w:rPr>
          <w:color w:val="000000"/>
        </w:rPr>
        <w:t xml:space="preserve">en </w:t>
      </w:r>
      <w:r w:rsidRPr="00AD22D6">
        <w:rPr>
          <w:color w:val="000000"/>
        </w:rPr>
        <w:t>kerk hier beneden willen zoeken, moeten wij</w:t>
      </w:r>
      <w:r>
        <w:rPr>
          <w:color w:val="000000"/>
        </w:rPr>
        <w:t xml:space="preserve"> </w:t>
      </w:r>
      <w:r w:rsidRPr="00AD22D6">
        <w:rPr>
          <w:color w:val="000000"/>
        </w:rPr>
        <w:t>alle kerken in het algemeen en alle heiligen in het bijzonder, die in</w:t>
      </w:r>
      <w:r>
        <w:rPr>
          <w:color w:val="000000"/>
        </w:rPr>
        <w:t xml:space="preserve"> </w:t>
      </w:r>
      <w:r w:rsidRPr="00AD22D6">
        <w:rPr>
          <w:color w:val="000000"/>
        </w:rPr>
        <w:t>het Oude en Nieuwe Testament geweest zijn, veroord</w:t>
      </w:r>
      <w:r>
        <w:rPr>
          <w:color w:val="000000"/>
        </w:rPr>
        <w:t>ele</w:t>
      </w:r>
      <w:r w:rsidRPr="00AD22D6">
        <w:rPr>
          <w:color w:val="000000"/>
        </w:rPr>
        <w:t>n, want zij</w:t>
      </w:r>
      <w:r>
        <w:rPr>
          <w:color w:val="000000"/>
        </w:rPr>
        <w:t xml:space="preserve"> </w:t>
      </w:r>
      <w:r w:rsidRPr="00AD22D6">
        <w:rPr>
          <w:color w:val="000000"/>
        </w:rPr>
        <w:t xml:space="preserve">hebben elk </w:t>
      </w:r>
      <w:r>
        <w:rPr>
          <w:color w:val="000000"/>
        </w:rPr>
        <w:t xml:space="preserve">hun </w:t>
      </w:r>
      <w:r w:rsidRPr="00AD22D6">
        <w:rPr>
          <w:color w:val="000000"/>
        </w:rPr>
        <w:t xml:space="preserve">smetten en gebreken gehad, </w:t>
      </w:r>
      <w:r>
        <w:rPr>
          <w:color w:val="000000"/>
        </w:rPr>
        <w:t>zoa</w:t>
      </w:r>
      <w:r w:rsidRPr="00AD22D6">
        <w:rPr>
          <w:color w:val="000000"/>
        </w:rPr>
        <w:t>ls blijkt uit de</w:t>
      </w:r>
      <w:r>
        <w:rPr>
          <w:color w:val="000000"/>
        </w:rPr>
        <w:t xml:space="preserve"> </w:t>
      </w:r>
      <w:r w:rsidRPr="00AD22D6">
        <w:rPr>
          <w:color w:val="000000"/>
        </w:rPr>
        <w:t xml:space="preserve">voorbeelden, die wij daarvan in de Heilige Schrift hebben. </w:t>
      </w:r>
    </w:p>
    <w:p w:rsidR="00485177" w:rsidRDefault="00485177" w:rsidP="00485177">
      <w:pPr>
        <w:jc w:val="both"/>
        <w:rPr>
          <w:color w:val="000000"/>
        </w:rPr>
      </w:pPr>
      <w:r w:rsidRPr="00AD22D6">
        <w:rPr>
          <w:color w:val="000000"/>
        </w:rPr>
        <w:t>Ja wat</w:t>
      </w:r>
      <w:r>
        <w:rPr>
          <w:color w:val="000000"/>
        </w:rPr>
        <w:t xml:space="preserve"> </w:t>
      </w:r>
      <w:r w:rsidRPr="00AD22D6">
        <w:rPr>
          <w:color w:val="000000"/>
        </w:rPr>
        <w:t>meer is, deze spreuk, in dien zin genomen zijnde, zoude strijden tegen</w:t>
      </w:r>
      <w:r>
        <w:rPr>
          <w:color w:val="000000"/>
        </w:rPr>
        <w:t xml:space="preserve"> </w:t>
      </w:r>
      <w:r w:rsidRPr="00AD22D6">
        <w:rPr>
          <w:color w:val="000000"/>
        </w:rPr>
        <w:t>het vijfde kapittel, waar de kerk merkelijk</w:t>
      </w:r>
      <w:r>
        <w:rPr>
          <w:color w:val="000000"/>
        </w:rPr>
        <w:t xml:space="preserve"> haar </w:t>
      </w:r>
      <w:r w:rsidRPr="00AD22D6">
        <w:rPr>
          <w:color w:val="000000"/>
        </w:rPr>
        <w:t>gebreken getoond</w:t>
      </w:r>
      <w:r>
        <w:rPr>
          <w:color w:val="000000"/>
        </w:rPr>
        <w:t xml:space="preserve"> </w:t>
      </w:r>
      <w:r w:rsidRPr="00AD22D6">
        <w:rPr>
          <w:color w:val="000000"/>
        </w:rPr>
        <w:t xml:space="preserve">heeft; nochtans wordt zij daar de </w:t>
      </w:r>
      <w:r w:rsidRPr="00AD22D6">
        <w:rPr>
          <w:i/>
          <w:iCs/>
          <w:color w:val="000000"/>
        </w:rPr>
        <w:t xml:space="preserve">volmaakte </w:t>
      </w:r>
      <w:r w:rsidRPr="00AD22D6">
        <w:rPr>
          <w:color w:val="000000"/>
        </w:rPr>
        <w:t>vriendin van Jezus</w:t>
      </w:r>
      <w:r>
        <w:rPr>
          <w:color w:val="000000"/>
        </w:rPr>
        <w:t xml:space="preserve"> </w:t>
      </w:r>
      <w:r w:rsidRPr="00AD22D6">
        <w:rPr>
          <w:color w:val="000000"/>
        </w:rPr>
        <w:t>Christus genoemd.</w:t>
      </w:r>
      <w:r>
        <w:rPr>
          <w:color w:val="000000"/>
        </w:rPr>
        <w:t xml:space="preserve"> </w:t>
      </w:r>
      <w:r w:rsidRPr="00AD22D6">
        <w:rPr>
          <w:color w:val="000000"/>
        </w:rPr>
        <w:t>Laat ons dan onze gebreken beklagen en bekennen, dat wij in</w:t>
      </w:r>
      <w:r>
        <w:rPr>
          <w:color w:val="000000"/>
        </w:rPr>
        <w:t xml:space="preserve"> </w:t>
      </w:r>
      <w:r w:rsidR="0056061B">
        <w:rPr>
          <w:color w:val="000000"/>
        </w:rPr>
        <w:t>onszelf</w:t>
      </w:r>
      <w:r w:rsidRPr="00AD22D6">
        <w:rPr>
          <w:color w:val="000000"/>
        </w:rPr>
        <w:t xml:space="preserve"> nog niet volmaakt zijn, doch zoo, dat wij niettemin daar</w:t>
      </w:r>
      <w:r>
        <w:rPr>
          <w:color w:val="000000"/>
        </w:rPr>
        <w:t xml:space="preserve"> </w:t>
      </w:r>
      <w:r w:rsidRPr="00AD22D6">
        <w:rPr>
          <w:color w:val="000000"/>
        </w:rPr>
        <w:t>naar jagen, verget</w:t>
      </w:r>
      <w:r>
        <w:rPr>
          <w:color w:val="000000"/>
        </w:rPr>
        <w:t xml:space="preserve">en </w:t>
      </w:r>
      <w:r w:rsidRPr="00AD22D6">
        <w:rPr>
          <w:color w:val="000000"/>
        </w:rPr>
        <w:t>wat achter is en strekk</w:t>
      </w:r>
      <w:r>
        <w:rPr>
          <w:color w:val="000000"/>
        </w:rPr>
        <w:t xml:space="preserve">en </w:t>
      </w:r>
      <w:r w:rsidRPr="00AD22D6">
        <w:rPr>
          <w:color w:val="000000"/>
        </w:rPr>
        <w:t>ons naar hetgeen</w:t>
      </w:r>
      <w:r>
        <w:rPr>
          <w:color w:val="000000"/>
        </w:rPr>
        <w:t xml:space="preserve"> </w:t>
      </w:r>
      <w:r w:rsidRPr="00AD22D6">
        <w:rPr>
          <w:color w:val="000000"/>
        </w:rPr>
        <w:t>voor is naar het wit tot</w:t>
      </w:r>
      <w:r>
        <w:rPr>
          <w:color w:val="000000"/>
        </w:rPr>
        <w:t xml:space="preserve"> de </w:t>
      </w:r>
      <w:r w:rsidRPr="00AD22D6">
        <w:rPr>
          <w:color w:val="000000"/>
        </w:rPr>
        <w:t>prijs der roeping Gods, die van</w:t>
      </w:r>
      <w:r>
        <w:rPr>
          <w:color w:val="000000"/>
        </w:rPr>
        <w:t xml:space="preserve"> </w:t>
      </w:r>
      <w:r w:rsidRPr="00AD22D6">
        <w:rPr>
          <w:color w:val="000000"/>
        </w:rPr>
        <w:t>boven is in Christus Jezus (Fill. 3</w:t>
      </w:r>
      <w:r>
        <w:rPr>
          <w:color w:val="000000"/>
        </w:rPr>
        <w:t>:</w:t>
      </w:r>
      <w:r w:rsidRPr="00AD22D6">
        <w:rPr>
          <w:color w:val="000000"/>
        </w:rPr>
        <w:t xml:space="preserve"> 13). Want deze leer dient niet,</w:t>
      </w:r>
      <w:r>
        <w:rPr>
          <w:color w:val="000000"/>
        </w:rPr>
        <w:t xml:space="preserve"> </w:t>
      </w:r>
      <w:r w:rsidRPr="00AD22D6">
        <w:rPr>
          <w:color w:val="000000"/>
        </w:rPr>
        <w:t>om de zonde te voeden (gelijk sommigen lasteren), maar veelmeer om</w:t>
      </w:r>
      <w:r>
        <w:rPr>
          <w:color w:val="000000"/>
        </w:rPr>
        <w:t xml:space="preserve"> </w:t>
      </w:r>
      <w:r w:rsidRPr="00AD22D6">
        <w:rPr>
          <w:color w:val="000000"/>
        </w:rPr>
        <w:t>ons wakker en voorzichtig te maken tegen de zonde, die op ons zeer aanlegt,</w:t>
      </w:r>
      <w:r>
        <w:rPr>
          <w:color w:val="000000"/>
        </w:rPr>
        <w:t xml:space="preserve"> </w:t>
      </w:r>
      <w:r w:rsidRPr="00AD22D6">
        <w:rPr>
          <w:color w:val="000000"/>
        </w:rPr>
        <w:t>opdat de kinderen Gods niet verflauwen zouden, wanneer zij wel het</w:t>
      </w:r>
      <w:r>
        <w:rPr>
          <w:color w:val="000000"/>
        </w:rPr>
        <w:t xml:space="preserve"> </w:t>
      </w:r>
      <w:r w:rsidRPr="00AD22D6">
        <w:rPr>
          <w:color w:val="000000"/>
        </w:rPr>
        <w:t xml:space="preserve">voornemen vinden, maar niet het volbrengen. En, opdat wij niet op </w:t>
      </w:r>
      <w:r w:rsidR="0056061B">
        <w:rPr>
          <w:color w:val="000000"/>
        </w:rPr>
        <w:t>onszelf</w:t>
      </w:r>
      <w:r>
        <w:rPr>
          <w:color w:val="000000"/>
        </w:rPr>
        <w:t xml:space="preserve"> </w:t>
      </w:r>
      <w:r w:rsidRPr="00AD22D6">
        <w:rPr>
          <w:color w:val="000000"/>
        </w:rPr>
        <w:t xml:space="preserve">zouden vertrouwen, gelijk de </w:t>
      </w:r>
      <w:r w:rsidR="0056061B">
        <w:rPr>
          <w:color w:val="000000"/>
        </w:rPr>
        <w:t>Farizeeën</w:t>
      </w:r>
      <w:r w:rsidRPr="00AD22D6">
        <w:rPr>
          <w:color w:val="000000"/>
        </w:rPr>
        <w:t>, die meenden, dat ze</w:t>
      </w:r>
      <w:r>
        <w:rPr>
          <w:color w:val="000000"/>
        </w:rPr>
        <w:t xml:space="preserve"> </w:t>
      </w:r>
      <w:r w:rsidRPr="00AD22D6">
        <w:rPr>
          <w:color w:val="000000"/>
        </w:rPr>
        <w:t>rechtvaardig waren en de anderen niet achtten (Luc. 18</w:t>
      </w:r>
      <w:r>
        <w:rPr>
          <w:color w:val="000000"/>
        </w:rPr>
        <w:t>:</w:t>
      </w:r>
      <w:r w:rsidRPr="00AD22D6">
        <w:rPr>
          <w:color w:val="000000"/>
        </w:rPr>
        <w:t xml:space="preserve"> 9), maar</w:t>
      </w:r>
      <w:r>
        <w:rPr>
          <w:color w:val="000000"/>
        </w:rPr>
        <w:t xml:space="preserve"> </w:t>
      </w:r>
      <w:r w:rsidRPr="00AD22D6">
        <w:rPr>
          <w:color w:val="000000"/>
        </w:rPr>
        <w:t>met</w:t>
      </w:r>
      <w:r>
        <w:rPr>
          <w:color w:val="000000"/>
        </w:rPr>
        <w:t xml:space="preserve"> de </w:t>
      </w:r>
      <w:r w:rsidRPr="00AD22D6">
        <w:rPr>
          <w:color w:val="000000"/>
        </w:rPr>
        <w:t>armen tollenaar dagelijks bidden om de vergeving onzer</w:t>
      </w:r>
      <w:r>
        <w:rPr>
          <w:color w:val="000000"/>
        </w:rPr>
        <w:t xml:space="preserve"> </w:t>
      </w:r>
      <w:r w:rsidRPr="00AD22D6">
        <w:rPr>
          <w:color w:val="000000"/>
        </w:rPr>
        <w:t xml:space="preserve">zonden en versterking des </w:t>
      </w:r>
      <w:r w:rsidR="004C2114">
        <w:rPr>
          <w:color w:val="000000"/>
        </w:rPr>
        <w:t>Heilige Geest</w:t>
      </w:r>
      <w:r w:rsidRPr="00AD22D6">
        <w:rPr>
          <w:color w:val="000000"/>
        </w:rPr>
        <w:t>es, totdat het volmaakte eens zal</w:t>
      </w:r>
      <w:r>
        <w:rPr>
          <w:color w:val="000000"/>
        </w:rPr>
        <w:t xml:space="preserve"> </w:t>
      </w:r>
      <w:r w:rsidRPr="00AD22D6">
        <w:rPr>
          <w:color w:val="000000"/>
        </w:rPr>
        <w:t>gekomen zijn, als wij aangezicht tot aangezicht zullen zien, daarboven</w:t>
      </w:r>
      <w:r>
        <w:rPr>
          <w:color w:val="000000"/>
        </w:rPr>
        <w:t xml:space="preserve"> </w:t>
      </w:r>
      <w:r w:rsidRPr="00AD22D6">
        <w:rPr>
          <w:color w:val="000000"/>
        </w:rPr>
        <w:t>in</w:t>
      </w:r>
      <w:r>
        <w:rPr>
          <w:color w:val="000000"/>
        </w:rPr>
        <w:t xml:space="preserve"> de </w:t>
      </w:r>
      <w:r w:rsidRPr="00AD22D6">
        <w:rPr>
          <w:color w:val="000000"/>
        </w:rPr>
        <w:t>hemel (1 Cor. 13</w:t>
      </w:r>
      <w:r>
        <w:rPr>
          <w:color w:val="000000"/>
        </w:rPr>
        <w:t>:</w:t>
      </w:r>
      <w:r w:rsidRPr="00AD22D6">
        <w:rPr>
          <w:color w:val="000000"/>
        </w:rPr>
        <w:t xml:space="preserve"> 10), waar God zal zijn alles in allen.</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8e vers. </w:t>
      </w:r>
      <w:r w:rsidRPr="00AD22D6">
        <w:rPr>
          <w:i/>
          <w:iCs/>
          <w:color w:val="000000"/>
        </w:rPr>
        <w:t>Al is het, dat de uitverkorenen op de aarde zeer</w:t>
      </w:r>
      <w:r>
        <w:rPr>
          <w:i/>
          <w:iCs/>
          <w:color w:val="000000"/>
        </w:rPr>
        <w:t xml:space="preserve"> </w:t>
      </w:r>
      <w:r w:rsidRPr="00AD22D6">
        <w:rPr>
          <w:i/>
          <w:iCs/>
          <w:color w:val="000000"/>
        </w:rPr>
        <w:t>verstrooid zijn, zullen zij nochtans ten jongsten dage verzameld worden</w:t>
      </w:r>
      <w:r>
        <w:rPr>
          <w:i/>
          <w:iCs/>
          <w:color w:val="000000"/>
        </w:rPr>
        <w:t xml:space="preserve"> </w:t>
      </w:r>
      <w:r w:rsidRPr="00AD22D6">
        <w:rPr>
          <w:i/>
          <w:iCs/>
          <w:color w:val="000000"/>
        </w:rPr>
        <w:t xml:space="preserve">uit alle hoeken der wereld, om met </w:t>
      </w:r>
      <w:r>
        <w:rPr>
          <w:i/>
          <w:iCs/>
          <w:color w:val="000000"/>
        </w:rPr>
        <w:t xml:space="preserve">hun </w:t>
      </w:r>
      <w:r w:rsidRPr="00AD22D6">
        <w:rPr>
          <w:i/>
          <w:iCs/>
          <w:color w:val="000000"/>
        </w:rPr>
        <w:t>bruidegom in de</w:t>
      </w:r>
      <w:r>
        <w:rPr>
          <w:i/>
          <w:iCs/>
          <w:color w:val="000000"/>
        </w:rPr>
        <w:t xml:space="preserve"> </w:t>
      </w:r>
      <w:r w:rsidRPr="00AD22D6">
        <w:rPr>
          <w:i/>
          <w:iCs/>
          <w:color w:val="000000"/>
        </w:rPr>
        <w:t xml:space="preserve">eeuwigheid te </w:t>
      </w:r>
      <w:r w:rsidR="005C2AD6">
        <w:rPr>
          <w:i/>
          <w:iCs/>
          <w:color w:val="000000"/>
        </w:rPr>
        <w:t>triomf</w:t>
      </w:r>
      <w:r>
        <w:rPr>
          <w:i/>
          <w:iCs/>
          <w:color w:val="000000"/>
        </w:rPr>
        <w:t>ere</w:t>
      </w:r>
      <w:r w:rsidRPr="00AD22D6">
        <w:rPr>
          <w:i/>
          <w:iCs/>
          <w:color w:val="000000"/>
        </w:rPr>
        <w:t xml:space="preserve">n </w:t>
      </w:r>
      <w:r w:rsidRPr="00AD22D6">
        <w:rPr>
          <w:color w:val="000000"/>
        </w:rPr>
        <w:t>(Vgl. Matth. 8</w:t>
      </w:r>
      <w:r>
        <w:rPr>
          <w:color w:val="000000"/>
        </w:rPr>
        <w:t>:</w:t>
      </w:r>
      <w:r w:rsidRPr="00AD22D6">
        <w:rPr>
          <w:color w:val="000000"/>
        </w:rPr>
        <w:t xml:space="preserve"> 11 en 24</w:t>
      </w:r>
      <w:r>
        <w:rPr>
          <w:color w:val="000000"/>
        </w:rPr>
        <w:t>:</w:t>
      </w:r>
      <w:r w:rsidRPr="00AD22D6">
        <w:rPr>
          <w:color w:val="000000"/>
        </w:rPr>
        <w:t xml:space="preserve"> 31).</w:t>
      </w:r>
      <w:r>
        <w:rPr>
          <w:color w:val="000000"/>
        </w:rPr>
        <w:t xml:space="preserve"> </w:t>
      </w:r>
      <w:r w:rsidRPr="00AD22D6">
        <w:rPr>
          <w:color w:val="000000"/>
        </w:rPr>
        <w:t>Deze leer dient ons tot gr</w:t>
      </w:r>
      <w:r>
        <w:rPr>
          <w:color w:val="000000"/>
        </w:rPr>
        <w:t>ote</w:t>
      </w:r>
      <w:r w:rsidRPr="00AD22D6">
        <w:rPr>
          <w:color w:val="000000"/>
        </w:rPr>
        <w:t xml:space="preserve"> vertroosting in het midden van al</w:t>
      </w:r>
      <w:r>
        <w:rPr>
          <w:color w:val="000000"/>
        </w:rPr>
        <w:t xml:space="preserve"> </w:t>
      </w:r>
      <w:r w:rsidRPr="00AD22D6">
        <w:rPr>
          <w:color w:val="000000"/>
        </w:rPr>
        <w:t>de sukkelingen en veranderingen, waaraan de kerk Gods hier beneden</w:t>
      </w:r>
      <w:r>
        <w:rPr>
          <w:color w:val="000000"/>
        </w:rPr>
        <w:t xml:space="preserve"> </w:t>
      </w:r>
      <w:r w:rsidRPr="00AD22D6">
        <w:rPr>
          <w:color w:val="000000"/>
        </w:rPr>
        <w:t>onderworpen is. Want wij hebben hier geen blijv</w:t>
      </w:r>
      <w:r>
        <w:rPr>
          <w:color w:val="000000"/>
        </w:rPr>
        <w:t xml:space="preserve">en </w:t>
      </w:r>
      <w:r w:rsidRPr="00AD22D6">
        <w:rPr>
          <w:color w:val="000000"/>
        </w:rPr>
        <w:t>stad, maar wij</w:t>
      </w:r>
      <w:r>
        <w:rPr>
          <w:color w:val="000000"/>
        </w:rPr>
        <w:t xml:space="preserve"> </w:t>
      </w:r>
      <w:r w:rsidRPr="00AD22D6">
        <w:rPr>
          <w:color w:val="000000"/>
        </w:rPr>
        <w:t>zoeken</w:t>
      </w:r>
      <w:r>
        <w:rPr>
          <w:color w:val="000000"/>
        </w:rPr>
        <w:t xml:space="preserve"> een </w:t>
      </w:r>
      <w:r w:rsidRPr="00AD22D6">
        <w:rPr>
          <w:color w:val="000000"/>
        </w:rPr>
        <w:t>toekomende, die fundamenten heeft, wier bouwmeester</w:t>
      </w:r>
      <w:r>
        <w:rPr>
          <w:color w:val="000000"/>
        </w:rPr>
        <w:t xml:space="preserve"> </w:t>
      </w:r>
      <w:r w:rsidRPr="00AD22D6">
        <w:rPr>
          <w:color w:val="000000"/>
        </w:rPr>
        <w:t>God is (Hebr. 11</w:t>
      </w:r>
      <w:r>
        <w:rPr>
          <w:color w:val="000000"/>
        </w:rPr>
        <w:t>:</w:t>
      </w:r>
      <w:r w:rsidRPr="00AD22D6">
        <w:rPr>
          <w:color w:val="000000"/>
        </w:rPr>
        <w:t xml:space="preserve"> 10 en 13</w:t>
      </w:r>
      <w:r>
        <w:rPr>
          <w:color w:val="000000"/>
        </w:rPr>
        <w:t>:</w:t>
      </w:r>
      <w:r w:rsidRPr="00AD22D6">
        <w:rPr>
          <w:color w:val="000000"/>
        </w:rPr>
        <w:t xml:space="preserve"> 14). Daarom is het geen wonder,</w:t>
      </w:r>
      <w:r>
        <w:rPr>
          <w:color w:val="000000"/>
        </w:rPr>
        <w:t xml:space="preserve"> </w:t>
      </w:r>
      <w:r w:rsidRPr="00AD22D6">
        <w:rPr>
          <w:color w:val="000000"/>
        </w:rPr>
        <w:t>dat wij hier beneden als vreemdelingen, die geen zekere woonplaats</w:t>
      </w:r>
      <w:r>
        <w:rPr>
          <w:color w:val="000000"/>
        </w:rPr>
        <w:t xml:space="preserve"> </w:t>
      </w:r>
      <w:r w:rsidRPr="00AD22D6">
        <w:rPr>
          <w:color w:val="000000"/>
        </w:rPr>
        <w:t>hebben (1 Cor. 4</w:t>
      </w:r>
      <w:r>
        <w:rPr>
          <w:color w:val="000000"/>
        </w:rPr>
        <w:t>:</w:t>
      </w:r>
      <w:r w:rsidRPr="00AD22D6">
        <w:rPr>
          <w:color w:val="000000"/>
        </w:rPr>
        <w:t xml:space="preserve"> 11), worden behandeld. Want wij zijn hier op aarde</w:t>
      </w:r>
      <w:r>
        <w:rPr>
          <w:color w:val="000000"/>
        </w:rPr>
        <w:t xml:space="preserve"> </w:t>
      </w:r>
      <w:r w:rsidRPr="00AD22D6">
        <w:rPr>
          <w:color w:val="000000"/>
        </w:rPr>
        <w:t>vreemdelingen, gelijk al onze vaders (Ps. 39</w:t>
      </w:r>
      <w:r>
        <w:rPr>
          <w:color w:val="000000"/>
        </w:rPr>
        <w:t>:</w:t>
      </w:r>
      <w:r w:rsidRPr="00AD22D6">
        <w:rPr>
          <w:color w:val="000000"/>
        </w:rPr>
        <w:t xml:space="preserve"> 13), al wonen wij in ons</w:t>
      </w:r>
      <w:r>
        <w:rPr>
          <w:color w:val="000000"/>
        </w:rPr>
        <w:t xml:space="preserve"> </w:t>
      </w:r>
      <w:r w:rsidRPr="00AD22D6">
        <w:rPr>
          <w:color w:val="000000"/>
        </w:rPr>
        <w:t>tijdelijk vaderland, want onze rechte burgerschap is in de hemelen (Hebr.</w:t>
      </w:r>
      <w:r>
        <w:rPr>
          <w:color w:val="000000"/>
        </w:rPr>
        <w:t xml:space="preserve"> </w:t>
      </w:r>
      <w:r w:rsidRPr="00AD22D6">
        <w:rPr>
          <w:color w:val="000000"/>
        </w:rPr>
        <w:t>11</w:t>
      </w:r>
      <w:r>
        <w:rPr>
          <w:color w:val="000000"/>
        </w:rPr>
        <w:t>:</w:t>
      </w:r>
      <w:r w:rsidRPr="00AD22D6">
        <w:rPr>
          <w:color w:val="000000"/>
        </w:rPr>
        <w:t xml:space="preserve"> 14; Fill. 3</w:t>
      </w:r>
      <w:r>
        <w:rPr>
          <w:color w:val="000000"/>
        </w:rPr>
        <w:t>:</w:t>
      </w:r>
      <w:r w:rsidRPr="00AD22D6">
        <w:rPr>
          <w:color w:val="000000"/>
        </w:rPr>
        <w:t xml:space="preserve"> 20). Daarom hebben wij ook</w:t>
      </w:r>
      <w:r>
        <w:rPr>
          <w:color w:val="000000"/>
        </w:rPr>
        <w:t xml:space="preserve"> de </w:t>
      </w:r>
      <w:r w:rsidRPr="00AD22D6">
        <w:rPr>
          <w:color w:val="000000"/>
        </w:rPr>
        <w:t>dag des doods,</w:t>
      </w:r>
      <w:r>
        <w:rPr>
          <w:color w:val="000000"/>
        </w:rPr>
        <w:t xml:space="preserve"> </w:t>
      </w:r>
      <w:r w:rsidRPr="00AD22D6">
        <w:rPr>
          <w:color w:val="000000"/>
        </w:rPr>
        <w:t>noch des oordeels te vr</w:t>
      </w:r>
      <w:r>
        <w:rPr>
          <w:color w:val="000000"/>
        </w:rPr>
        <w:t>eze</w:t>
      </w:r>
      <w:r w:rsidRPr="00AD22D6">
        <w:rPr>
          <w:color w:val="000000"/>
        </w:rPr>
        <w:t>n, want door</w:t>
      </w:r>
      <w:r>
        <w:rPr>
          <w:color w:val="000000"/>
        </w:rPr>
        <w:t xml:space="preserve"> de </w:t>
      </w:r>
      <w:r w:rsidRPr="00AD22D6">
        <w:rPr>
          <w:color w:val="000000"/>
        </w:rPr>
        <w:t>dood verhuist onze ziel</w:t>
      </w:r>
      <w:r>
        <w:rPr>
          <w:color w:val="000000"/>
        </w:rPr>
        <w:t xml:space="preserve"> </w:t>
      </w:r>
      <w:r w:rsidRPr="00AD22D6">
        <w:rPr>
          <w:color w:val="000000"/>
        </w:rPr>
        <w:t xml:space="preserve">uit dit </w:t>
      </w:r>
      <w:r>
        <w:rPr>
          <w:color w:val="000000"/>
        </w:rPr>
        <w:t>aards</w:t>
      </w:r>
      <w:r w:rsidRPr="00AD22D6">
        <w:rPr>
          <w:color w:val="000000"/>
        </w:rPr>
        <w:t xml:space="preserve">e tabernakel naar de </w:t>
      </w:r>
      <w:r>
        <w:rPr>
          <w:color w:val="000000"/>
        </w:rPr>
        <w:t>hemels</w:t>
      </w:r>
      <w:r w:rsidRPr="00AD22D6">
        <w:rPr>
          <w:color w:val="000000"/>
        </w:rPr>
        <w:t>e woning (2 Cor. 5</w:t>
      </w:r>
      <w:r>
        <w:rPr>
          <w:color w:val="000000"/>
        </w:rPr>
        <w:t>:</w:t>
      </w:r>
      <w:r w:rsidRPr="00AD22D6">
        <w:rPr>
          <w:color w:val="000000"/>
        </w:rPr>
        <w:t xml:space="preserve"> 1)</w:t>
      </w:r>
      <w:r>
        <w:rPr>
          <w:color w:val="000000"/>
        </w:rPr>
        <w:t xml:space="preserve"> </w:t>
      </w:r>
      <w:r w:rsidRPr="00AD22D6">
        <w:rPr>
          <w:color w:val="000000"/>
        </w:rPr>
        <w:t>en ten jongsten dage zullen onze lichamen daar ook gebracht worden,</w:t>
      </w:r>
      <w:r>
        <w:rPr>
          <w:color w:val="000000"/>
        </w:rPr>
        <w:t xml:space="preserve"> </w:t>
      </w:r>
      <w:r w:rsidRPr="00AD22D6">
        <w:rPr>
          <w:color w:val="000000"/>
        </w:rPr>
        <w:t xml:space="preserve">om er de volheid der blijdschap te genieten, die de </w:t>
      </w:r>
      <w:r>
        <w:rPr>
          <w:color w:val="000000"/>
        </w:rPr>
        <w:t>Heere</w:t>
      </w:r>
      <w:r w:rsidRPr="00AD22D6">
        <w:rPr>
          <w:color w:val="000000"/>
        </w:rPr>
        <w:t xml:space="preserve"> voor</w:t>
      </w:r>
      <w:r>
        <w:rPr>
          <w:color w:val="000000"/>
        </w:rPr>
        <w:t xml:space="preserve"> </w:t>
      </w:r>
      <w:r w:rsidRPr="00AD22D6">
        <w:rPr>
          <w:color w:val="000000"/>
        </w:rPr>
        <w:t>zijne kinderen heeft weggelegd. Maar hier moeten wij bedenken,</w:t>
      </w:r>
      <w:r>
        <w:rPr>
          <w:color w:val="000000"/>
        </w:rPr>
        <w:t xml:space="preserve"> </w:t>
      </w:r>
      <w:r w:rsidRPr="00AD22D6">
        <w:rPr>
          <w:color w:val="000000"/>
        </w:rPr>
        <w:t>dat wij, indien wij van Christus in</w:t>
      </w:r>
      <w:r>
        <w:rPr>
          <w:color w:val="000000"/>
        </w:rPr>
        <w:t xml:space="preserve"> de </w:t>
      </w:r>
      <w:r w:rsidRPr="00AD22D6">
        <w:rPr>
          <w:color w:val="000000"/>
        </w:rPr>
        <w:t>hemel verzameld willen worden,</w:t>
      </w:r>
      <w:r>
        <w:rPr>
          <w:color w:val="000000"/>
        </w:rPr>
        <w:t xml:space="preserve"> </w:t>
      </w:r>
      <w:r w:rsidRPr="00AD22D6">
        <w:rPr>
          <w:color w:val="000000"/>
        </w:rPr>
        <w:t xml:space="preserve">hier op aarde </w:t>
      </w:r>
      <w:r w:rsidR="0056061B">
        <w:rPr>
          <w:color w:val="000000"/>
        </w:rPr>
        <w:t>onszelf</w:t>
      </w:r>
      <w:r w:rsidRPr="00AD22D6">
        <w:rPr>
          <w:color w:val="000000"/>
        </w:rPr>
        <w:t xml:space="preserve"> van de wereld moeten afzonderen en</w:t>
      </w:r>
      <w:r>
        <w:rPr>
          <w:color w:val="000000"/>
        </w:rPr>
        <w:t xml:space="preserve"> </w:t>
      </w:r>
      <w:r w:rsidRPr="00AD22D6">
        <w:rPr>
          <w:color w:val="000000"/>
        </w:rPr>
        <w:t xml:space="preserve">tot Christus verzamelen als onzen </w:t>
      </w:r>
      <w:r>
        <w:rPr>
          <w:color w:val="000000"/>
        </w:rPr>
        <w:t>eni</w:t>
      </w:r>
      <w:r w:rsidRPr="00AD22D6">
        <w:rPr>
          <w:color w:val="000000"/>
        </w:rPr>
        <w:t>gen troost en spijze der zielen,</w:t>
      </w:r>
      <w:r>
        <w:rPr>
          <w:color w:val="000000"/>
        </w:rPr>
        <w:t xml:space="preserve"> </w:t>
      </w:r>
      <w:r w:rsidRPr="00AD22D6">
        <w:rPr>
          <w:color w:val="000000"/>
        </w:rPr>
        <w:t>want waar het aas is, daar zullen de arenden verzameld worden</w:t>
      </w:r>
      <w:r>
        <w:rPr>
          <w:color w:val="000000"/>
        </w:rPr>
        <w:t xml:space="preserve"> </w:t>
      </w:r>
      <w:r w:rsidRPr="00AD22D6">
        <w:rPr>
          <w:color w:val="000000"/>
        </w:rPr>
        <w:t>(Luc. 17</w:t>
      </w:r>
      <w:r>
        <w:rPr>
          <w:color w:val="000000"/>
        </w:rPr>
        <w:t>:</w:t>
      </w:r>
      <w:r w:rsidRPr="00AD22D6">
        <w:rPr>
          <w:color w:val="000000"/>
        </w:rPr>
        <w:t xml:space="preserve"> 37).</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9e vers. </w:t>
      </w:r>
      <w:r w:rsidRPr="00AD22D6">
        <w:rPr>
          <w:i/>
          <w:iCs/>
          <w:color w:val="000000"/>
        </w:rPr>
        <w:t xml:space="preserve">Jezus Christus is waarachtig mens, ons </w:t>
      </w:r>
      <w:r>
        <w:rPr>
          <w:i/>
          <w:iCs/>
          <w:color w:val="000000"/>
        </w:rPr>
        <w:t xml:space="preserve">zijn </w:t>
      </w:r>
      <w:r w:rsidRPr="00AD22D6">
        <w:rPr>
          <w:i/>
          <w:iCs/>
          <w:color w:val="000000"/>
        </w:rPr>
        <w:t>broederen in alles gelijk uitgenomen de zonde,</w:t>
      </w:r>
      <w:r>
        <w:rPr>
          <w:i/>
          <w:iCs/>
          <w:color w:val="000000"/>
        </w:rPr>
        <w:t xml:space="preserve"> </w:t>
      </w:r>
      <w:r w:rsidRPr="00AD22D6">
        <w:rPr>
          <w:color w:val="000000"/>
        </w:rPr>
        <w:t>want daarom noemt Hij</w:t>
      </w:r>
      <w:r>
        <w:rPr>
          <w:color w:val="000000"/>
        </w:rPr>
        <w:t xml:space="preserve"> zijn </w:t>
      </w:r>
      <w:r w:rsidRPr="00AD22D6">
        <w:rPr>
          <w:color w:val="000000"/>
        </w:rPr>
        <w:t>gemeente</w:t>
      </w:r>
      <w:r>
        <w:rPr>
          <w:color w:val="000000"/>
        </w:rPr>
        <w:t xml:space="preserve"> zijn </w:t>
      </w:r>
      <w:r w:rsidRPr="00AD22D6">
        <w:rPr>
          <w:color w:val="000000"/>
        </w:rPr>
        <w:t>zuster (Vgl. Hebr. 2</w:t>
      </w:r>
      <w:r>
        <w:rPr>
          <w:color w:val="000000"/>
        </w:rPr>
        <w:t>:</w:t>
      </w:r>
      <w:r w:rsidRPr="00AD22D6">
        <w:rPr>
          <w:color w:val="000000"/>
        </w:rPr>
        <w:t>17 en</w:t>
      </w:r>
      <w:r>
        <w:rPr>
          <w:color w:val="000000"/>
        </w:rPr>
        <w:t xml:space="preserve"> </w:t>
      </w:r>
      <w:r w:rsidRPr="00AD22D6">
        <w:rPr>
          <w:color w:val="000000"/>
        </w:rPr>
        <w:t>4</w:t>
      </w:r>
      <w:r>
        <w:rPr>
          <w:color w:val="000000"/>
        </w:rPr>
        <w:t>:</w:t>
      </w:r>
      <w:r w:rsidRPr="00AD22D6">
        <w:rPr>
          <w:color w:val="000000"/>
        </w:rPr>
        <w:t xml:space="preserve"> 15)</w:t>
      </w:r>
      <w:r w:rsidR="00F623C6">
        <w:rPr>
          <w:color w:val="000000"/>
        </w:rPr>
        <w:t>. Z</w:t>
      </w:r>
      <w:r>
        <w:rPr>
          <w:color w:val="000000"/>
        </w:rPr>
        <w:t xml:space="preserve">o </w:t>
      </w:r>
      <w:r w:rsidRPr="00AD22D6">
        <w:rPr>
          <w:color w:val="000000"/>
        </w:rPr>
        <w:t>dwalen dan de wederd</w:t>
      </w:r>
      <w:r>
        <w:rPr>
          <w:color w:val="000000"/>
        </w:rPr>
        <w:t>ope</w:t>
      </w:r>
      <w:r w:rsidRPr="00AD22D6">
        <w:rPr>
          <w:color w:val="000000"/>
        </w:rPr>
        <w:t>rs, die niet willen bekennen, dat</w:t>
      </w:r>
      <w:r>
        <w:rPr>
          <w:color w:val="000000"/>
        </w:rPr>
        <w:t xml:space="preserve"> </w:t>
      </w:r>
      <w:r w:rsidRPr="00AD22D6">
        <w:rPr>
          <w:color w:val="000000"/>
        </w:rPr>
        <w:t xml:space="preserve">Christus hetzelfde </w:t>
      </w:r>
      <w:r>
        <w:rPr>
          <w:color w:val="000000"/>
        </w:rPr>
        <w:t>vlees</w:t>
      </w:r>
      <w:r w:rsidRPr="00AD22D6">
        <w:rPr>
          <w:color w:val="000000"/>
        </w:rPr>
        <w:t xml:space="preserve"> en bloed in substantie deelachtig geworden is,</w:t>
      </w:r>
      <w:r>
        <w:rPr>
          <w:color w:val="000000"/>
        </w:rPr>
        <w:t xml:space="preserve"> </w:t>
      </w:r>
      <w:r w:rsidRPr="00AD22D6">
        <w:rPr>
          <w:color w:val="000000"/>
        </w:rPr>
        <w:t xml:space="preserve">hetwelk de kinderen deelachtig zijn, maar drijven, </w:t>
      </w:r>
      <w:r>
        <w:rPr>
          <w:color w:val="000000"/>
        </w:rPr>
        <w:t>"</w:t>
      </w:r>
      <w:r w:rsidRPr="00AD22D6">
        <w:rPr>
          <w:color w:val="000000"/>
        </w:rPr>
        <w:t xml:space="preserve">dat het </w:t>
      </w:r>
      <w:r>
        <w:rPr>
          <w:color w:val="000000"/>
        </w:rPr>
        <w:t>vlees</w:t>
      </w:r>
      <w:r w:rsidRPr="00AD22D6">
        <w:rPr>
          <w:color w:val="000000"/>
        </w:rPr>
        <w:t xml:space="preserve"> van</w:t>
      </w:r>
      <w:r>
        <w:rPr>
          <w:color w:val="000000"/>
        </w:rPr>
        <w:t xml:space="preserve"> </w:t>
      </w:r>
      <w:r w:rsidRPr="00AD22D6">
        <w:rPr>
          <w:color w:val="000000"/>
        </w:rPr>
        <w:t>Christus is van</w:t>
      </w:r>
      <w:r>
        <w:rPr>
          <w:color w:val="000000"/>
        </w:rPr>
        <w:t xml:space="preserve"> </w:t>
      </w:r>
      <w:r w:rsidR="00316095">
        <w:rPr>
          <w:color w:val="000000"/>
        </w:rPr>
        <w:t>het</w:t>
      </w:r>
      <w:r>
        <w:rPr>
          <w:color w:val="000000"/>
        </w:rPr>
        <w:t xml:space="preserve"> </w:t>
      </w:r>
      <w:r w:rsidRPr="00AD22D6">
        <w:rPr>
          <w:color w:val="000000"/>
        </w:rPr>
        <w:t>woord des levens, gelijk een spruit van</w:t>
      </w:r>
      <w:r>
        <w:rPr>
          <w:color w:val="000000"/>
        </w:rPr>
        <w:t xml:space="preserve"> de </w:t>
      </w:r>
      <w:r w:rsidRPr="00AD22D6">
        <w:rPr>
          <w:color w:val="000000"/>
        </w:rPr>
        <w:t>wortel</w:t>
      </w:r>
      <w:r>
        <w:rPr>
          <w:color w:val="000000"/>
        </w:rPr>
        <w:t xml:space="preserve"> </w:t>
      </w:r>
      <w:r w:rsidRPr="00AD22D6">
        <w:rPr>
          <w:color w:val="000000"/>
        </w:rPr>
        <w:t xml:space="preserve">is", d. i., om het ronduit te zeggen, dat het woord in </w:t>
      </w:r>
      <w:r>
        <w:rPr>
          <w:color w:val="000000"/>
        </w:rPr>
        <w:t>vlees</w:t>
      </w:r>
      <w:r w:rsidRPr="00AD22D6">
        <w:rPr>
          <w:color w:val="000000"/>
        </w:rPr>
        <w:t xml:space="preserve"> veranderd</w:t>
      </w:r>
      <w:r>
        <w:rPr>
          <w:color w:val="000000"/>
        </w:rPr>
        <w:t xml:space="preserve"> </w:t>
      </w:r>
      <w:r w:rsidRPr="00AD22D6">
        <w:rPr>
          <w:color w:val="000000"/>
        </w:rPr>
        <w:t xml:space="preserve">is, waarmede ze inderdaad de goddelijke en </w:t>
      </w:r>
      <w:r>
        <w:rPr>
          <w:color w:val="000000"/>
        </w:rPr>
        <w:t>mens</w:t>
      </w:r>
      <w:r w:rsidRPr="00AD22D6">
        <w:rPr>
          <w:color w:val="000000"/>
        </w:rPr>
        <w:t>elijke natuur</w:t>
      </w:r>
      <w:r>
        <w:rPr>
          <w:color w:val="000000"/>
        </w:rPr>
        <w:t xml:space="preserve"> </w:t>
      </w:r>
      <w:r w:rsidRPr="00AD22D6">
        <w:rPr>
          <w:color w:val="000000"/>
        </w:rPr>
        <w:t>Van Christus omst</w:t>
      </w:r>
      <w:r>
        <w:rPr>
          <w:color w:val="000000"/>
        </w:rPr>
        <w:t>ote</w:t>
      </w:r>
      <w:r w:rsidRPr="00AD22D6">
        <w:rPr>
          <w:color w:val="000000"/>
        </w:rPr>
        <w:t xml:space="preserve">n. Want is Hij God, dan kan hij niet veranderen; is Hij </w:t>
      </w:r>
      <w:r>
        <w:rPr>
          <w:color w:val="000000"/>
        </w:rPr>
        <w:t>mens</w:t>
      </w:r>
      <w:r w:rsidRPr="00AD22D6">
        <w:rPr>
          <w:color w:val="000000"/>
        </w:rPr>
        <w:t>, dan moet Hij uit</w:t>
      </w:r>
      <w:r>
        <w:rPr>
          <w:color w:val="000000"/>
        </w:rPr>
        <w:t xml:space="preserve"> een </w:t>
      </w:r>
      <w:r w:rsidRPr="00AD22D6">
        <w:rPr>
          <w:color w:val="000000"/>
        </w:rPr>
        <w:t>bloede met ons geschapen</w:t>
      </w:r>
      <w:r>
        <w:rPr>
          <w:color w:val="000000"/>
        </w:rPr>
        <w:t xml:space="preserve"> </w:t>
      </w:r>
      <w:r w:rsidRPr="00AD22D6">
        <w:rPr>
          <w:color w:val="000000"/>
        </w:rPr>
        <w:t>zijn (Hand. 17</w:t>
      </w:r>
      <w:r>
        <w:rPr>
          <w:color w:val="000000"/>
        </w:rPr>
        <w:t>:</w:t>
      </w:r>
      <w:r w:rsidRPr="00AD22D6">
        <w:rPr>
          <w:color w:val="000000"/>
        </w:rPr>
        <w:t xml:space="preserve"> 26)</w:t>
      </w:r>
      <w:r w:rsidR="00F623C6">
        <w:rPr>
          <w:color w:val="000000"/>
        </w:rPr>
        <w:t>. Z</w:t>
      </w:r>
      <w:r w:rsidRPr="00AD22D6">
        <w:rPr>
          <w:color w:val="000000"/>
        </w:rPr>
        <w:t>ij st</w:t>
      </w:r>
      <w:r>
        <w:rPr>
          <w:color w:val="000000"/>
        </w:rPr>
        <w:t>ote</w:t>
      </w:r>
      <w:r w:rsidRPr="00AD22D6">
        <w:rPr>
          <w:color w:val="000000"/>
        </w:rPr>
        <w:t>n ook al de beloften, die in</w:t>
      </w:r>
      <w:r>
        <w:rPr>
          <w:color w:val="000000"/>
        </w:rPr>
        <w:t xml:space="preserve"> </w:t>
      </w:r>
      <w:r w:rsidRPr="00AD22D6">
        <w:rPr>
          <w:color w:val="000000"/>
        </w:rPr>
        <w:t>het O. T. van</w:t>
      </w:r>
      <w:r>
        <w:rPr>
          <w:color w:val="000000"/>
        </w:rPr>
        <w:t xml:space="preserve"> de </w:t>
      </w:r>
      <w:r w:rsidRPr="00AD22D6">
        <w:rPr>
          <w:color w:val="000000"/>
        </w:rPr>
        <w:t>Messias gedaan zijn, omver, te weten, dat Hij zou</w:t>
      </w:r>
      <w:r>
        <w:rPr>
          <w:color w:val="000000"/>
        </w:rPr>
        <w:t xml:space="preserve"> </w:t>
      </w:r>
      <w:r w:rsidRPr="00AD22D6">
        <w:rPr>
          <w:color w:val="000000"/>
        </w:rPr>
        <w:t>zijn het zaad der vrouw, van Abraham, Izak, Jakob, David enz. Eindelijk</w:t>
      </w:r>
      <w:r>
        <w:rPr>
          <w:color w:val="000000"/>
        </w:rPr>
        <w:t xml:space="preserve"> </w:t>
      </w:r>
      <w:r w:rsidRPr="00AD22D6">
        <w:rPr>
          <w:color w:val="000000"/>
        </w:rPr>
        <w:t>ondergraven zij met deze verkeerde leer</w:t>
      </w:r>
      <w:r>
        <w:rPr>
          <w:color w:val="000000"/>
        </w:rPr>
        <w:t xml:space="preserve"> de </w:t>
      </w:r>
      <w:r w:rsidRPr="00AD22D6">
        <w:rPr>
          <w:color w:val="000000"/>
        </w:rPr>
        <w:t>grond van onzen</w:t>
      </w:r>
      <w:r>
        <w:rPr>
          <w:color w:val="000000"/>
        </w:rPr>
        <w:t xml:space="preserve"> eni</w:t>
      </w:r>
      <w:r w:rsidRPr="00AD22D6">
        <w:rPr>
          <w:color w:val="000000"/>
        </w:rPr>
        <w:t>gen troost en verlossing, want onze zonde moest gestraft worden</w:t>
      </w:r>
      <w:r>
        <w:rPr>
          <w:color w:val="000000"/>
        </w:rPr>
        <w:t xml:space="preserve"> </w:t>
      </w:r>
      <w:r w:rsidRPr="00AD22D6">
        <w:rPr>
          <w:color w:val="000000"/>
        </w:rPr>
        <w:t xml:space="preserve">in dat </w:t>
      </w:r>
      <w:r>
        <w:rPr>
          <w:color w:val="000000"/>
        </w:rPr>
        <w:t>vlees</w:t>
      </w:r>
      <w:r w:rsidRPr="00AD22D6">
        <w:rPr>
          <w:color w:val="000000"/>
        </w:rPr>
        <w:t xml:space="preserve">, dat aan ons </w:t>
      </w:r>
      <w:r>
        <w:rPr>
          <w:color w:val="000000"/>
        </w:rPr>
        <w:t>vlees</w:t>
      </w:r>
      <w:r w:rsidRPr="00AD22D6">
        <w:rPr>
          <w:color w:val="000000"/>
        </w:rPr>
        <w:t xml:space="preserve"> gelijk was, uitgenomen de zonde</w:t>
      </w:r>
      <w:r>
        <w:rPr>
          <w:color w:val="000000"/>
        </w:rPr>
        <w:t xml:space="preserve"> </w:t>
      </w:r>
      <w:r w:rsidRPr="00AD22D6">
        <w:rPr>
          <w:color w:val="000000"/>
        </w:rPr>
        <w:t>(Rom. 8</w:t>
      </w:r>
      <w:r>
        <w:rPr>
          <w:color w:val="000000"/>
        </w:rPr>
        <w:t>:</w:t>
      </w:r>
      <w:r w:rsidRPr="00AD22D6">
        <w:rPr>
          <w:color w:val="000000"/>
        </w:rPr>
        <w:t xml:space="preserve"> 3). En gelijk door één </w:t>
      </w:r>
      <w:r>
        <w:rPr>
          <w:color w:val="000000"/>
        </w:rPr>
        <w:t>mens</w:t>
      </w:r>
      <w:r w:rsidRPr="00AD22D6">
        <w:rPr>
          <w:color w:val="000000"/>
        </w:rPr>
        <w:t xml:space="preserve"> de zonde en de dood is</w:t>
      </w:r>
      <w:r>
        <w:rPr>
          <w:color w:val="000000"/>
        </w:rPr>
        <w:t xml:space="preserve"> </w:t>
      </w:r>
      <w:r w:rsidR="00316095">
        <w:rPr>
          <w:color w:val="000000"/>
        </w:rPr>
        <w:t xml:space="preserve">gekomen, moeten ook door één </w:t>
      </w:r>
      <w:r>
        <w:rPr>
          <w:color w:val="000000"/>
        </w:rPr>
        <w:t>mens</w:t>
      </w:r>
      <w:r w:rsidRPr="00AD22D6">
        <w:rPr>
          <w:color w:val="000000"/>
        </w:rPr>
        <w:t xml:space="preserve"> de gerechtigheid en het</w:t>
      </w:r>
      <w:r>
        <w:rPr>
          <w:color w:val="000000"/>
        </w:rPr>
        <w:t xml:space="preserve"> </w:t>
      </w:r>
      <w:r w:rsidRPr="00AD22D6">
        <w:rPr>
          <w:color w:val="000000"/>
        </w:rPr>
        <w:t>leven wedergebracht worden (Rom. 5</w:t>
      </w:r>
      <w:r>
        <w:rPr>
          <w:color w:val="000000"/>
        </w:rPr>
        <w:t>:</w:t>
      </w:r>
      <w:r w:rsidRPr="00AD22D6">
        <w:rPr>
          <w:color w:val="000000"/>
        </w:rPr>
        <w:t xml:space="preserve"> 19: 1 Cor. 15</w:t>
      </w:r>
      <w:r>
        <w:rPr>
          <w:color w:val="000000"/>
        </w:rPr>
        <w:t>:</w:t>
      </w:r>
      <w:r w:rsidRPr="00AD22D6">
        <w:rPr>
          <w:color w:val="000000"/>
        </w:rPr>
        <w:t xml:space="preserve"> 21).</w:t>
      </w:r>
    </w:p>
    <w:p w:rsidR="00485177" w:rsidRDefault="00485177" w:rsidP="00485177">
      <w:pPr>
        <w:jc w:val="both"/>
        <w:rPr>
          <w:color w:val="000000"/>
        </w:rPr>
      </w:pPr>
    </w:p>
    <w:p w:rsidR="00316095" w:rsidRDefault="00485177" w:rsidP="00485177">
      <w:pPr>
        <w:jc w:val="both"/>
        <w:rPr>
          <w:color w:val="000000"/>
        </w:rPr>
      </w:pPr>
      <w:r>
        <w:rPr>
          <w:color w:val="000000"/>
        </w:rPr>
        <w:t xml:space="preserve">Uit het </w:t>
      </w:r>
      <w:r w:rsidRPr="00AD22D6">
        <w:rPr>
          <w:color w:val="000000"/>
        </w:rPr>
        <w:t>9e vers</w:t>
      </w:r>
      <w:r w:rsidR="00F623C6">
        <w:rPr>
          <w:color w:val="000000"/>
        </w:rPr>
        <w:t>. Z</w:t>
      </w:r>
      <w:r w:rsidRPr="00AD22D6">
        <w:rPr>
          <w:i/>
          <w:iCs/>
          <w:color w:val="000000"/>
        </w:rPr>
        <w:t>onder het geloof en de wedergeboorte is het onmogelijk</w:t>
      </w:r>
      <w:r>
        <w:rPr>
          <w:i/>
          <w:iCs/>
          <w:color w:val="000000"/>
        </w:rPr>
        <w:t xml:space="preserve"> </w:t>
      </w:r>
      <w:r w:rsidRPr="00AD22D6">
        <w:rPr>
          <w:i/>
          <w:iCs/>
          <w:color w:val="000000"/>
        </w:rPr>
        <w:t>Gode te behagen.</w:t>
      </w:r>
      <w:r>
        <w:rPr>
          <w:i/>
          <w:iCs/>
          <w:color w:val="000000"/>
        </w:rPr>
        <w:t xml:space="preserve"> </w:t>
      </w:r>
      <w:r w:rsidRPr="00AD22D6">
        <w:rPr>
          <w:color w:val="000000"/>
        </w:rPr>
        <w:t>Want het geloof is dat vriendelijke oog, waarmede wij het hart</w:t>
      </w:r>
      <w:r>
        <w:rPr>
          <w:color w:val="000000"/>
        </w:rPr>
        <w:t xml:space="preserve"> </w:t>
      </w:r>
      <w:r w:rsidRPr="00AD22D6">
        <w:rPr>
          <w:color w:val="000000"/>
        </w:rPr>
        <w:t>van Christus tot ons trekken en de wedergeboorte is die kostelijke</w:t>
      </w:r>
      <w:r>
        <w:rPr>
          <w:color w:val="000000"/>
        </w:rPr>
        <w:t xml:space="preserve"> </w:t>
      </w:r>
      <w:r w:rsidRPr="00AD22D6">
        <w:rPr>
          <w:color w:val="000000"/>
        </w:rPr>
        <w:t>keten, die Hem</w:t>
      </w:r>
      <w:r>
        <w:rPr>
          <w:color w:val="000000"/>
        </w:rPr>
        <w:t xml:space="preserve"> zo </w:t>
      </w:r>
      <w:r w:rsidRPr="00AD22D6">
        <w:rPr>
          <w:color w:val="000000"/>
        </w:rPr>
        <w:t>aangenaam is, wel verstaande niet uit verdienste</w:t>
      </w:r>
      <w:r>
        <w:rPr>
          <w:color w:val="000000"/>
        </w:rPr>
        <w:t xml:space="preserve"> </w:t>
      </w:r>
      <w:r w:rsidRPr="00AD22D6">
        <w:rPr>
          <w:color w:val="000000"/>
        </w:rPr>
        <w:t xml:space="preserve">of uit zijn eigen waardigheid, maar uit genade, </w:t>
      </w:r>
      <w:r>
        <w:rPr>
          <w:color w:val="000000"/>
        </w:rPr>
        <w:t>zoa</w:t>
      </w:r>
      <w:r w:rsidRPr="00AD22D6">
        <w:rPr>
          <w:color w:val="000000"/>
        </w:rPr>
        <w:t>ls in de verklaring</w:t>
      </w:r>
      <w:r>
        <w:rPr>
          <w:color w:val="000000"/>
        </w:rPr>
        <w:t xml:space="preserve"> </w:t>
      </w:r>
      <w:r w:rsidRPr="00AD22D6">
        <w:rPr>
          <w:color w:val="000000"/>
        </w:rPr>
        <w:t>bewezen is (Vgl. Hebr. 11</w:t>
      </w:r>
      <w:r>
        <w:rPr>
          <w:color w:val="000000"/>
        </w:rPr>
        <w:t>:</w:t>
      </w:r>
      <w:r w:rsidRPr="00AD22D6">
        <w:rPr>
          <w:color w:val="000000"/>
        </w:rPr>
        <w:t xml:space="preserve"> 6 en 12</w:t>
      </w:r>
      <w:r>
        <w:rPr>
          <w:color w:val="000000"/>
        </w:rPr>
        <w:t>:</w:t>
      </w:r>
      <w:r w:rsidRPr="00AD22D6">
        <w:rPr>
          <w:color w:val="000000"/>
        </w:rPr>
        <w:t xml:space="preserve"> 14)</w:t>
      </w:r>
      <w:r w:rsidR="00F623C6">
        <w:rPr>
          <w:color w:val="000000"/>
        </w:rPr>
        <w:t>. Z</w:t>
      </w:r>
      <w:r w:rsidRPr="00AD22D6">
        <w:rPr>
          <w:color w:val="000000"/>
        </w:rPr>
        <w:t>ij zijn dan jammerlijk</w:t>
      </w:r>
      <w:r>
        <w:rPr>
          <w:color w:val="000000"/>
        </w:rPr>
        <w:t xml:space="preserve"> </w:t>
      </w:r>
      <w:r w:rsidRPr="00AD22D6">
        <w:rPr>
          <w:color w:val="000000"/>
        </w:rPr>
        <w:t xml:space="preserve">verdwaald, die het geloof verachten, gelijk de </w:t>
      </w:r>
      <w:r>
        <w:rPr>
          <w:color w:val="000000"/>
        </w:rPr>
        <w:t>werelds</w:t>
      </w:r>
      <w:r w:rsidRPr="00AD22D6">
        <w:rPr>
          <w:color w:val="000000"/>
        </w:rPr>
        <w:t xml:space="preserve">e </w:t>
      </w:r>
      <w:r>
        <w:rPr>
          <w:color w:val="000000"/>
        </w:rPr>
        <w:t xml:space="preserve">mensen </w:t>
      </w:r>
      <w:r w:rsidRPr="00AD22D6">
        <w:rPr>
          <w:color w:val="000000"/>
        </w:rPr>
        <w:t>doen, of' die hun geloof niet bewijzen uit de vruchten, gelijk vele</w:t>
      </w:r>
      <w:r>
        <w:rPr>
          <w:color w:val="000000"/>
        </w:rPr>
        <w:t xml:space="preserve"> </w:t>
      </w:r>
      <w:r w:rsidRPr="00AD22D6">
        <w:rPr>
          <w:color w:val="000000"/>
        </w:rPr>
        <w:t>mondchristenen doen, want zij zullen alle beide beschaamd staan</w:t>
      </w:r>
      <w:r>
        <w:rPr>
          <w:color w:val="000000"/>
        </w:rPr>
        <w:t xml:space="preserve"> </w:t>
      </w:r>
      <w:r w:rsidRPr="00AD22D6">
        <w:rPr>
          <w:color w:val="000000"/>
        </w:rPr>
        <w:t>ten jongsten dage, als zij voor de vierschaar van Christus zullen</w:t>
      </w:r>
      <w:r>
        <w:rPr>
          <w:color w:val="000000"/>
        </w:rPr>
        <w:t xml:space="preserve"> </w:t>
      </w:r>
      <w:r w:rsidRPr="00AD22D6">
        <w:rPr>
          <w:color w:val="000000"/>
        </w:rPr>
        <w:t xml:space="preserve">moeten </w:t>
      </w:r>
      <w:r w:rsidR="00F623C6">
        <w:rPr>
          <w:color w:val="000000"/>
        </w:rPr>
        <w:t>verschijn</w:t>
      </w:r>
      <w:r w:rsidRPr="00AD22D6">
        <w:rPr>
          <w:color w:val="000000"/>
        </w:rPr>
        <w:t xml:space="preserve">en. </w:t>
      </w:r>
    </w:p>
    <w:p w:rsidR="00485177" w:rsidRDefault="00485177" w:rsidP="00485177">
      <w:pPr>
        <w:jc w:val="both"/>
        <w:rPr>
          <w:color w:val="000000"/>
        </w:rPr>
      </w:pPr>
      <w:r w:rsidRPr="00AD22D6">
        <w:rPr>
          <w:color w:val="000000"/>
        </w:rPr>
        <w:t>Voorts is deze leer zeer troostelijk voor de</w:t>
      </w:r>
      <w:r>
        <w:rPr>
          <w:color w:val="000000"/>
        </w:rPr>
        <w:t xml:space="preserve"> </w:t>
      </w:r>
      <w:r w:rsidRPr="00AD22D6">
        <w:rPr>
          <w:color w:val="000000"/>
        </w:rPr>
        <w:t>rechte gel</w:t>
      </w:r>
      <w:r>
        <w:rPr>
          <w:color w:val="000000"/>
        </w:rPr>
        <w:t>ovi</w:t>
      </w:r>
      <w:r w:rsidRPr="00AD22D6">
        <w:rPr>
          <w:color w:val="000000"/>
        </w:rPr>
        <w:t>gen, want wij zien hier, hoe hoog Christus de beginselen</w:t>
      </w:r>
      <w:r>
        <w:rPr>
          <w:color w:val="000000"/>
        </w:rPr>
        <w:t xml:space="preserve"> </w:t>
      </w:r>
      <w:r w:rsidRPr="00AD22D6">
        <w:rPr>
          <w:color w:val="000000"/>
        </w:rPr>
        <w:t>van het geloof en de heiligmaking, die door</w:t>
      </w:r>
      <w:r>
        <w:rPr>
          <w:color w:val="000000"/>
        </w:rPr>
        <w:t xml:space="preserve"> zijn </w:t>
      </w:r>
      <w:r w:rsidRPr="00AD22D6">
        <w:rPr>
          <w:color w:val="000000"/>
        </w:rPr>
        <w:t>Geest in</w:t>
      </w:r>
      <w:r>
        <w:rPr>
          <w:color w:val="000000"/>
        </w:rPr>
        <w:t xml:space="preserve"> </w:t>
      </w:r>
      <w:r w:rsidRPr="00AD22D6">
        <w:rPr>
          <w:color w:val="000000"/>
        </w:rPr>
        <w:t>hen geplant zijn, waardeert, overmits Hij verklaart, dat zijn hart daardoor</w:t>
      </w:r>
      <w:r>
        <w:rPr>
          <w:color w:val="000000"/>
        </w:rPr>
        <w:t xml:space="preserve"> </w:t>
      </w:r>
      <w:r w:rsidRPr="00AD22D6">
        <w:rPr>
          <w:color w:val="000000"/>
        </w:rPr>
        <w:t>geroerd en tot ons getrokken wordt. Daarom lezen wij van</w:t>
      </w:r>
      <w:r>
        <w:rPr>
          <w:color w:val="000000"/>
        </w:rPr>
        <w:t xml:space="preserve"> </w:t>
      </w:r>
      <w:r w:rsidRPr="00AD22D6">
        <w:rPr>
          <w:color w:val="000000"/>
        </w:rPr>
        <w:t xml:space="preserve">vele ellendige </w:t>
      </w:r>
      <w:r>
        <w:rPr>
          <w:color w:val="000000"/>
        </w:rPr>
        <w:t>mensen</w:t>
      </w:r>
      <w:r w:rsidRPr="00AD22D6">
        <w:rPr>
          <w:color w:val="000000"/>
        </w:rPr>
        <w:t>, die tot Christus kwamen, om geholpen te</w:t>
      </w:r>
      <w:r>
        <w:rPr>
          <w:color w:val="000000"/>
        </w:rPr>
        <w:t xml:space="preserve"> </w:t>
      </w:r>
      <w:r w:rsidRPr="00AD22D6">
        <w:rPr>
          <w:color w:val="000000"/>
        </w:rPr>
        <w:t>worden, dat Hij hun geloof aanzag (Matth. 8</w:t>
      </w:r>
      <w:r>
        <w:rPr>
          <w:color w:val="000000"/>
        </w:rPr>
        <w:t>:</w:t>
      </w:r>
      <w:r w:rsidRPr="00AD22D6">
        <w:rPr>
          <w:color w:val="000000"/>
        </w:rPr>
        <w:t xml:space="preserve"> 1 0</w:t>
      </w:r>
      <w:r>
        <w:rPr>
          <w:color w:val="000000"/>
        </w:rPr>
        <w:t>;</w:t>
      </w:r>
      <w:r w:rsidRPr="00AD22D6">
        <w:rPr>
          <w:color w:val="000000"/>
        </w:rPr>
        <w:t xml:space="preserve"> 15</w:t>
      </w:r>
      <w:r>
        <w:rPr>
          <w:color w:val="000000"/>
        </w:rPr>
        <w:t>:</w:t>
      </w:r>
      <w:r w:rsidRPr="00AD22D6">
        <w:rPr>
          <w:color w:val="000000"/>
        </w:rPr>
        <w:t xml:space="preserve"> 28</w:t>
      </w:r>
      <w:r>
        <w:rPr>
          <w:color w:val="000000"/>
        </w:rPr>
        <w:t>;</w:t>
      </w:r>
      <w:r w:rsidRPr="00AD22D6">
        <w:rPr>
          <w:color w:val="000000"/>
        </w:rPr>
        <w:t xml:space="preserve"> Mare 2</w:t>
      </w:r>
      <w:r>
        <w:rPr>
          <w:color w:val="000000"/>
        </w:rPr>
        <w:t>:</w:t>
      </w:r>
      <w:r w:rsidRPr="00AD22D6">
        <w:rPr>
          <w:color w:val="000000"/>
        </w:rPr>
        <w:t xml:space="preserve"> 5</w:t>
      </w:r>
      <w:r>
        <w:rPr>
          <w:color w:val="000000"/>
        </w:rPr>
        <w:t xml:space="preserve">; </w:t>
      </w:r>
      <w:r w:rsidRPr="00AD22D6">
        <w:rPr>
          <w:color w:val="000000"/>
        </w:rPr>
        <w:t>Luc. 7</w:t>
      </w:r>
      <w:r>
        <w:rPr>
          <w:color w:val="000000"/>
        </w:rPr>
        <w:t>:</w:t>
      </w:r>
      <w:r w:rsidRPr="00AD22D6">
        <w:rPr>
          <w:color w:val="000000"/>
        </w:rPr>
        <w:t xml:space="preserve"> 50). De goede werken zijn Hem ook zeer aangenaam </w:t>
      </w:r>
      <w:r>
        <w:rPr>
          <w:color w:val="000000"/>
        </w:rPr>
        <w:t>zoa</w:t>
      </w:r>
      <w:r w:rsidRPr="00AD22D6">
        <w:rPr>
          <w:color w:val="000000"/>
        </w:rPr>
        <w:t>ls</w:t>
      </w:r>
      <w:r>
        <w:rPr>
          <w:color w:val="000000"/>
        </w:rPr>
        <w:t xml:space="preserve"> </w:t>
      </w:r>
      <w:r w:rsidRPr="00AD22D6">
        <w:rPr>
          <w:color w:val="000000"/>
        </w:rPr>
        <w:t>wij lezen in Hand. 10</w:t>
      </w:r>
      <w:r>
        <w:rPr>
          <w:color w:val="000000"/>
        </w:rPr>
        <w:t>:</w:t>
      </w:r>
      <w:r w:rsidRPr="00AD22D6">
        <w:rPr>
          <w:color w:val="000000"/>
        </w:rPr>
        <w:t xml:space="preserve"> 4: Hebr. 6</w:t>
      </w:r>
      <w:r>
        <w:rPr>
          <w:color w:val="000000"/>
        </w:rPr>
        <w:t>:</w:t>
      </w:r>
      <w:r w:rsidRPr="00AD22D6">
        <w:rPr>
          <w:color w:val="000000"/>
        </w:rPr>
        <w:t xml:space="preserve"> 10. En Hij wil ze bel</w:t>
      </w:r>
      <w:r>
        <w:rPr>
          <w:color w:val="000000"/>
        </w:rPr>
        <w:t>one</w:t>
      </w:r>
      <w:r w:rsidRPr="00AD22D6">
        <w:rPr>
          <w:color w:val="000000"/>
        </w:rPr>
        <w:t>n</w:t>
      </w:r>
      <w:r>
        <w:rPr>
          <w:color w:val="000000"/>
        </w:rPr>
        <w:t xml:space="preserve"> </w:t>
      </w:r>
      <w:r w:rsidRPr="00AD22D6">
        <w:rPr>
          <w:color w:val="000000"/>
        </w:rPr>
        <w:t>niet uit verdienste, maar uit genade (Matth. 5</w:t>
      </w:r>
      <w:r>
        <w:rPr>
          <w:color w:val="000000"/>
        </w:rPr>
        <w:t>:</w:t>
      </w:r>
      <w:r w:rsidRPr="00AD22D6">
        <w:rPr>
          <w:color w:val="000000"/>
        </w:rPr>
        <w:t xml:space="preserve"> 7 )</w:t>
      </w:r>
      <w:r>
        <w:rPr>
          <w:color w:val="000000"/>
        </w:rPr>
        <w:t>.</w:t>
      </w:r>
    </w:p>
    <w:p w:rsidR="00485177" w:rsidRDefault="00485177" w:rsidP="00485177">
      <w:pPr>
        <w:jc w:val="both"/>
        <w:rPr>
          <w:color w:val="000000"/>
        </w:rPr>
      </w:pPr>
    </w:p>
    <w:p w:rsidR="00316095" w:rsidRDefault="00485177" w:rsidP="00485177">
      <w:pPr>
        <w:jc w:val="both"/>
        <w:rPr>
          <w:color w:val="000000"/>
        </w:rPr>
      </w:pPr>
      <w:r>
        <w:rPr>
          <w:color w:val="000000"/>
        </w:rPr>
        <w:t xml:space="preserve">Uit het </w:t>
      </w:r>
      <w:r w:rsidRPr="00AD22D6">
        <w:rPr>
          <w:color w:val="000000"/>
        </w:rPr>
        <w:t>10</w:t>
      </w:r>
      <w:r>
        <w:rPr>
          <w:color w:val="000000"/>
        </w:rPr>
        <w:t xml:space="preserve"> </w:t>
      </w:r>
      <w:r w:rsidRPr="00AD22D6">
        <w:rPr>
          <w:color w:val="000000"/>
        </w:rPr>
        <w:t xml:space="preserve">vers. </w:t>
      </w:r>
      <w:r w:rsidRPr="00AD22D6">
        <w:rPr>
          <w:i/>
          <w:iCs/>
          <w:color w:val="000000"/>
        </w:rPr>
        <w:t>De oprechte Christelijke liefde is voor God aangenamer</w:t>
      </w:r>
      <w:r>
        <w:rPr>
          <w:i/>
          <w:iCs/>
          <w:color w:val="000000"/>
        </w:rPr>
        <w:t xml:space="preserve"> </w:t>
      </w:r>
      <w:r w:rsidRPr="00AD22D6">
        <w:rPr>
          <w:i/>
          <w:iCs/>
          <w:color w:val="000000"/>
        </w:rPr>
        <w:t xml:space="preserve">dan alle offeranden en uiterlijke dingen, </w:t>
      </w:r>
      <w:r w:rsidR="00316095">
        <w:rPr>
          <w:i/>
          <w:iCs/>
          <w:color w:val="000000"/>
        </w:rPr>
        <w:t>d</w:t>
      </w:r>
      <w:r w:rsidRPr="00AD22D6">
        <w:rPr>
          <w:i/>
          <w:iCs/>
          <w:color w:val="000000"/>
        </w:rPr>
        <w:t>aarmede de</w:t>
      </w:r>
      <w:r>
        <w:rPr>
          <w:i/>
          <w:iCs/>
          <w:color w:val="000000"/>
        </w:rPr>
        <w:t xml:space="preserve"> </w:t>
      </w:r>
      <w:r w:rsidR="00316095" w:rsidRPr="00AD22D6">
        <w:rPr>
          <w:i/>
          <w:iCs/>
          <w:color w:val="000000"/>
        </w:rPr>
        <w:t>h</w:t>
      </w:r>
      <w:r w:rsidR="00316095">
        <w:rPr>
          <w:i/>
          <w:iCs/>
          <w:color w:val="000000"/>
        </w:rPr>
        <w:t>yp</w:t>
      </w:r>
      <w:r w:rsidR="00316095" w:rsidRPr="00AD22D6">
        <w:rPr>
          <w:i/>
          <w:iCs/>
          <w:color w:val="000000"/>
        </w:rPr>
        <w:t>ocrieten</w:t>
      </w:r>
      <w:r w:rsidRPr="00AD22D6">
        <w:rPr>
          <w:i/>
          <w:iCs/>
          <w:color w:val="000000"/>
        </w:rPr>
        <w:t xml:space="preserve"> God m</w:t>
      </w:r>
      <w:r>
        <w:rPr>
          <w:i/>
          <w:iCs/>
          <w:color w:val="000000"/>
        </w:rPr>
        <w:t>ene</w:t>
      </w:r>
      <w:r w:rsidRPr="00AD22D6">
        <w:rPr>
          <w:i/>
          <w:iCs/>
          <w:color w:val="000000"/>
        </w:rPr>
        <w:t xml:space="preserve">n te paaien. </w:t>
      </w:r>
      <w:r w:rsidRPr="00AD22D6">
        <w:rPr>
          <w:color w:val="000000"/>
        </w:rPr>
        <w:t>(Hos. 6</w:t>
      </w:r>
      <w:r>
        <w:rPr>
          <w:color w:val="000000"/>
        </w:rPr>
        <w:t>:</w:t>
      </w:r>
      <w:r w:rsidRPr="00AD22D6">
        <w:rPr>
          <w:color w:val="000000"/>
        </w:rPr>
        <w:t xml:space="preserve"> 6</w:t>
      </w:r>
      <w:r>
        <w:rPr>
          <w:color w:val="000000"/>
        </w:rPr>
        <w:t>;</w:t>
      </w:r>
      <w:r w:rsidRPr="00AD22D6">
        <w:rPr>
          <w:color w:val="000000"/>
        </w:rPr>
        <w:t xml:space="preserve"> Matth. 9</w:t>
      </w:r>
      <w:r>
        <w:rPr>
          <w:color w:val="000000"/>
        </w:rPr>
        <w:t>:</w:t>
      </w:r>
      <w:r w:rsidRPr="00AD22D6">
        <w:rPr>
          <w:color w:val="000000"/>
        </w:rPr>
        <w:t xml:space="preserve"> 1 3</w:t>
      </w:r>
      <w:r>
        <w:rPr>
          <w:color w:val="000000"/>
        </w:rPr>
        <w:t xml:space="preserve">; </w:t>
      </w:r>
      <w:r w:rsidRPr="00AD22D6">
        <w:rPr>
          <w:color w:val="000000"/>
        </w:rPr>
        <w:t>1 Cor. 13</w:t>
      </w:r>
      <w:r>
        <w:rPr>
          <w:color w:val="000000"/>
        </w:rPr>
        <w:t>:</w:t>
      </w:r>
      <w:r w:rsidRPr="00AD22D6">
        <w:rPr>
          <w:color w:val="000000"/>
        </w:rPr>
        <w:t xml:space="preserve"> 1).</w:t>
      </w:r>
      <w:r>
        <w:rPr>
          <w:color w:val="000000"/>
        </w:rPr>
        <w:t xml:space="preserve"> </w:t>
      </w:r>
      <w:r w:rsidRPr="00AD22D6">
        <w:rPr>
          <w:color w:val="000000"/>
        </w:rPr>
        <w:t>Maar hier moeten wij bedenken, dat de Christelijke liefde uit een</w:t>
      </w:r>
      <w:r>
        <w:rPr>
          <w:color w:val="000000"/>
        </w:rPr>
        <w:t xml:space="preserve"> </w:t>
      </w:r>
      <w:r w:rsidRPr="00AD22D6">
        <w:rPr>
          <w:color w:val="000000"/>
        </w:rPr>
        <w:t>rein hart en uit een goed geweten en uit een ongeveinsd geloof (1 Tim.</w:t>
      </w:r>
      <w:r>
        <w:rPr>
          <w:color w:val="000000"/>
        </w:rPr>
        <w:t xml:space="preserve"> </w:t>
      </w:r>
      <w:r w:rsidRPr="00AD22D6">
        <w:rPr>
          <w:color w:val="000000"/>
        </w:rPr>
        <w:t>1</w:t>
      </w:r>
      <w:r>
        <w:rPr>
          <w:color w:val="000000"/>
        </w:rPr>
        <w:t>:</w:t>
      </w:r>
      <w:r w:rsidRPr="00AD22D6">
        <w:rPr>
          <w:color w:val="000000"/>
        </w:rPr>
        <w:t xml:space="preserve"> 5) voortspruiten. Want anders is het maar </w:t>
      </w:r>
      <w:r>
        <w:rPr>
          <w:color w:val="000000"/>
        </w:rPr>
        <w:t>werelds</w:t>
      </w:r>
      <w:r w:rsidRPr="00AD22D6">
        <w:rPr>
          <w:color w:val="000000"/>
        </w:rPr>
        <w:t>e vriendschap,</w:t>
      </w:r>
      <w:r>
        <w:rPr>
          <w:color w:val="000000"/>
        </w:rPr>
        <w:t xml:space="preserve"> </w:t>
      </w:r>
      <w:r w:rsidRPr="00AD22D6">
        <w:rPr>
          <w:color w:val="000000"/>
        </w:rPr>
        <w:t>die vijandschap tegen God is (Jac. 4</w:t>
      </w:r>
      <w:r>
        <w:rPr>
          <w:color w:val="000000"/>
        </w:rPr>
        <w:t>:</w:t>
      </w:r>
      <w:r w:rsidRPr="00AD22D6">
        <w:rPr>
          <w:color w:val="000000"/>
        </w:rPr>
        <w:t xml:space="preserve"> 4)</w:t>
      </w:r>
      <w:r w:rsidR="00F623C6">
        <w:rPr>
          <w:color w:val="000000"/>
        </w:rPr>
        <w:t>. Z</w:t>
      </w:r>
      <w:r>
        <w:rPr>
          <w:color w:val="000000"/>
        </w:rPr>
        <w:t xml:space="preserve">o </w:t>
      </w:r>
      <w:r w:rsidRPr="00AD22D6">
        <w:rPr>
          <w:color w:val="000000"/>
        </w:rPr>
        <w:t>dwalen dan de ongel</w:t>
      </w:r>
      <w:r>
        <w:rPr>
          <w:color w:val="000000"/>
        </w:rPr>
        <w:t>ovi</w:t>
      </w:r>
      <w:r w:rsidRPr="00AD22D6">
        <w:rPr>
          <w:color w:val="000000"/>
        </w:rPr>
        <w:t xml:space="preserve">ge of ketterse </w:t>
      </w:r>
      <w:r>
        <w:rPr>
          <w:color w:val="000000"/>
        </w:rPr>
        <w:t>mensen</w:t>
      </w:r>
      <w:r w:rsidRPr="00AD22D6">
        <w:rPr>
          <w:color w:val="000000"/>
        </w:rPr>
        <w:t xml:space="preserve">, die </w:t>
      </w:r>
      <w:r>
        <w:rPr>
          <w:color w:val="000000"/>
        </w:rPr>
        <w:t xml:space="preserve">hun </w:t>
      </w:r>
      <w:r w:rsidRPr="00AD22D6">
        <w:rPr>
          <w:color w:val="000000"/>
        </w:rPr>
        <w:t>vriendschap, voortspruitende</w:t>
      </w:r>
      <w:r>
        <w:rPr>
          <w:color w:val="000000"/>
        </w:rPr>
        <w:t xml:space="preserve"> </w:t>
      </w:r>
      <w:r w:rsidRPr="00AD22D6">
        <w:rPr>
          <w:color w:val="000000"/>
        </w:rPr>
        <w:t xml:space="preserve">alleen uit </w:t>
      </w:r>
      <w:r>
        <w:rPr>
          <w:color w:val="000000"/>
        </w:rPr>
        <w:t>eni</w:t>
      </w:r>
      <w:r w:rsidRPr="00AD22D6">
        <w:rPr>
          <w:color w:val="000000"/>
        </w:rPr>
        <w:t>ge bijzondere opiniën of inbeeldingen, die zij in</w:t>
      </w:r>
      <w:r>
        <w:rPr>
          <w:color w:val="000000"/>
        </w:rPr>
        <w:t xml:space="preserve"> </w:t>
      </w:r>
      <w:r w:rsidRPr="00AD22D6">
        <w:rPr>
          <w:color w:val="000000"/>
        </w:rPr>
        <w:t xml:space="preserve">hun hoofd zonder fundament in de </w:t>
      </w:r>
      <w:r>
        <w:rPr>
          <w:color w:val="000000"/>
        </w:rPr>
        <w:t xml:space="preserve">Heilige Schriftuur </w:t>
      </w:r>
      <w:r w:rsidRPr="00AD22D6">
        <w:rPr>
          <w:color w:val="000000"/>
        </w:rPr>
        <w:t>opgenomen hebben,</w:t>
      </w:r>
      <w:r>
        <w:rPr>
          <w:color w:val="000000"/>
        </w:rPr>
        <w:t xml:space="preserve"> </w:t>
      </w:r>
      <w:r w:rsidRPr="00AD22D6">
        <w:rPr>
          <w:color w:val="000000"/>
        </w:rPr>
        <w:t>met</w:t>
      </w:r>
      <w:r>
        <w:rPr>
          <w:color w:val="000000"/>
        </w:rPr>
        <w:t xml:space="preserve"> de </w:t>
      </w:r>
      <w:r w:rsidRPr="00AD22D6">
        <w:rPr>
          <w:color w:val="000000"/>
        </w:rPr>
        <w:t xml:space="preserve">naam van Christelijke liefde begroeten. Of ook die </w:t>
      </w:r>
      <w:r>
        <w:rPr>
          <w:color w:val="000000"/>
        </w:rPr>
        <w:t>werelds</w:t>
      </w:r>
      <w:r w:rsidRPr="00AD22D6">
        <w:rPr>
          <w:color w:val="000000"/>
        </w:rPr>
        <w:t>e</w:t>
      </w:r>
      <w:r>
        <w:rPr>
          <w:color w:val="000000"/>
        </w:rPr>
        <w:t xml:space="preserve"> mensen</w:t>
      </w:r>
      <w:r w:rsidRPr="00AD22D6">
        <w:rPr>
          <w:color w:val="000000"/>
        </w:rPr>
        <w:t xml:space="preserve">, die iemand </w:t>
      </w:r>
      <w:r>
        <w:rPr>
          <w:color w:val="000000"/>
        </w:rPr>
        <w:t>ere</w:t>
      </w:r>
      <w:r w:rsidRPr="00AD22D6">
        <w:rPr>
          <w:color w:val="000000"/>
        </w:rPr>
        <w:t>n en vriendschap bewijzen om des</w:t>
      </w:r>
      <w:r>
        <w:rPr>
          <w:color w:val="000000"/>
        </w:rPr>
        <w:t xml:space="preserve"> </w:t>
      </w:r>
      <w:r w:rsidRPr="00AD22D6">
        <w:rPr>
          <w:color w:val="000000"/>
        </w:rPr>
        <w:t>profijts wil, en m</w:t>
      </w:r>
      <w:r>
        <w:rPr>
          <w:color w:val="000000"/>
        </w:rPr>
        <w:t>ene</w:t>
      </w:r>
      <w:r w:rsidRPr="00AD22D6">
        <w:rPr>
          <w:color w:val="000000"/>
        </w:rPr>
        <w:t xml:space="preserve">n met de </w:t>
      </w:r>
      <w:r w:rsidR="0056061B">
        <w:rPr>
          <w:color w:val="000000"/>
        </w:rPr>
        <w:t>Farizeeën</w:t>
      </w:r>
      <w:r w:rsidRPr="00AD22D6">
        <w:rPr>
          <w:color w:val="000000"/>
        </w:rPr>
        <w:t xml:space="preserve"> uit</w:t>
      </w:r>
      <w:r>
        <w:rPr>
          <w:color w:val="000000"/>
        </w:rPr>
        <w:t xml:space="preserve"> de </w:t>
      </w:r>
      <w:r w:rsidRPr="00AD22D6">
        <w:rPr>
          <w:color w:val="000000"/>
        </w:rPr>
        <w:t>tijd van Christus,</w:t>
      </w:r>
      <w:r>
        <w:rPr>
          <w:color w:val="000000"/>
        </w:rPr>
        <w:t xml:space="preserve"> </w:t>
      </w:r>
      <w:r w:rsidRPr="00AD22D6">
        <w:rPr>
          <w:color w:val="000000"/>
        </w:rPr>
        <w:t>dat dit de rechte liefde is, wanneer men</w:t>
      </w:r>
      <w:r>
        <w:rPr>
          <w:color w:val="000000"/>
        </w:rPr>
        <w:t xml:space="preserve"> zijn </w:t>
      </w:r>
      <w:r w:rsidRPr="00AD22D6">
        <w:rPr>
          <w:color w:val="000000"/>
        </w:rPr>
        <w:t>vriend liefheeft en</w:t>
      </w:r>
      <w:r>
        <w:rPr>
          <w:color w:val="000000"/>
        </w:rPr>
        <w:t xml:space="preserve"> zijn </w:t>
      </w:r>
      <w:r w:rsidRPr="00AD22D6">
        <w:rPr>
          <w:color w:val="000000"/>
        </w:rPr>
        <w:t>vijand haat (Matth. 5</w:t>
      </w:r>
      <w:r>
        <w:rPr>
          <w:color w:val="000000"/>
        </w:rPr>
        <w:t>:</w:t>
      </w:r>
      <w:r w:rsidRPr="00AD22D6">
        <w:rPr>
          <w:color w:val="000000"/>
        </w:rPr>
        <w:t xml:space="preserve"> 43). Al deze soorten van liefde zijn</w:t>
      </w:r>
      <w:r>
        <w:rPr>
          <w:color w:val="000000"/>
        </w:rPr>
        <w:t xml:space="preserve"> </w:t>
      </w:r>
      <w:r w:rsidRPr="00AD22D6">
        <w:rPr>
          <w:color w:val="000000"/>
        </w:rPr>
        <w:t xml:space="preserve">niet meer dan </w:t>
      </w:r>
      <w:r>
        <w:rPr>
          <w:color w:val="000000"/>
        </w:rPr>
        <w:t>werelds</w:t>
      </w:r>
      <w:r w:rsidRPr="00AD22D6">
        <w:rPr>
          <w:color w:val="000000"/>
        </w:rPr>
        <w:t>e vriendschap, waar Cicero</w:t>
      </w:r>
      <w:r>
        <w:rPr>
          <w:color w:val="000000"/>
        </w:rPr>
        <w:t xml:space="preserve"> zo </w:t>
      </w:r>
      <w:r w:rsidRPr="00AD22D6">
        <w:rPr>
          <w:color w:val="000000"/>
        </w:rPr>
        <w:t>voortreffelijk</w:t>
      </w:r>
      <w:r>
        <w:rPr>
          <w:color w:val="000000"/>
        </w:rPr>
        <w:t xml:space="preserve"> </w:t>
      </w:r>
      <w:r w:rsidRPr="00AD22D6">
        <w:rPr>
          <w:color w:val="000000"/>
        </w:rPr>
        <w:t xml:space="preserve">van geschreven heeft, als </w:t>
      </w:r>
      <w:r>
        <w:rPr>
          <w:color w:val="000000"/>
        </w:rPr>
        <w:t>eni</w:t>
      </w:r>
      <w:r w:rsidRPr="00AD22D6">
        <w:rPr>
          <w:color w:val="000000"/>
        </w:rPr>
        <w:t xml:space="preserve">g </w:t>
      </w:r>
      <w:r>
        <w:rPr>
          <w:color w:val="000000"/>
        </w:rPr>
        <w:t>werelds</w:t>
      </w:r>
      <w:r w:rsidRPr="00AD22D6">
        <w:rPr>
          <w:color w:val="000000"/>
        </w:rPr>
        <w:t xml:space="preserve"> </w:t>
      </w:r>
      <w:r>
        <w:rPr>
          <w:color w:val="000000"/>
        </w:rPr>
        <w:t>mens</w:t>
      </w:r>
      <w:r w:rsidRPr="00AD22D6">
        <w:rPr>
          <w:color w:val="000000"/>
        </w:rPr>
        <w:t xml:space="preserve"> metterdaad zou</w:t>
      </w:r>
      <w:r>
        <w:rPr>
          <w:color w:val="000000"/>
        </w:rPr>
        <w:t xml:space="preserve"> </w:t>
      </w:r>
      <w:r w:rsidRPr="00AD22D6">
        <w:rPr>
          <w:color w:val="000000"/>
        </w:rPr>
        <w:t xml:space="preserve">kunnen uitdrukken. </w:t>
      </w:r>
    </w:p>
    <w:p w:rsidR="00485177" w:rsidRDefault="00485177" w:rsidP="00485177">
      <w:pPr>
        <w:jc w:val="both"/>
        <w:rPr>
          <w:color w:val="000000"/>
        </w:rPr>
      </w:pPr>
      <w:r w:rsidRPr="00AD22D6">
        <w:rPr>
          <w:color w:val="000000"/>
        </w:rPr>
        <w:t>Maar dit is de rechte Christelijke, liefde,</w:t>
      </w:r>
      <w:r>
        <w:rPr>
          <w:color w:val="000000"/>
        </w:rPr>
        <w:t xml:space="preserve"> </w:t>
      </w:r>
      <w:r w:rsidRPr="00AD22D6">
        <w:rPr>
          <w:color w:val="000000"/>
        </w:rPr>
        <w:t>dat wij God beminnen om zijns zelfs wille als ons hoogste</w:t>
      </w:r>
      <w:r>
        <w:rPr>
          <w:color w:val="000000"/>
        </w:rPr>
        <w:t xml:space="preserve"> </w:t>
      </w:r>
      <w:r w:rsidRPr="00AD22D6">
        <w:rPr>
          <w:color w:val="000000"/>
        </w:rPr>
        <w:t>goed en onzen naaste (hij zij onze vriend of vijand) alleen om</w:t>
      </w:r>
      <w:r>
        <w:rPr>
          <w:color w:val="000000"/>
        </w:rPr>
        <w:t xml:space="preserve"> </w:t>
      </w:r>
      <w:r w:rsidRPr="00AD22D6">
        <w:rPr>
          <w:color w:val="000000"/>
        </w:rPr>
        <w:t>Gods wil, dat is, omdat Hij ons dat geboden heeft en omdat de</w:t>
      </w:r>
      <w:r>
        <w:rPr>
          <w:color w:val="000000"/>
        </w:rPr>
        <w:t xml:space="preserve"> mens</w:t>
      </w:r>
      <w:r w:rsidRPr="00AD22D6">
        <w:rPr>
          <w:color w:val="000000"/>
        </w:rPr>
        <w:t xml:space="preserve"> naar Zijn beeld gemaakt is (1 Joh. 5</w:t>
      </w:r>
      <w:r>
        <w:rPr>
          <w:color w:val="000000"/>
        </w:rPr>
        <w:t>:</w:t>
      </w:r>
      <w:r w:rsidRPr="00AD22D6">
        <w:rPr>
          <w:color w:val="000000"/>
        </w:rPr>
        <w:t xml:space="preserve"> 2), </w:t>
      </w:r>
      <w:r>
        <w:rPr>
          <w:color w:val="000000"/>
        </w:rPr>
        <w:t>zod</w:t>
      </w:r>
      <w:r w:rsidRPr="00AD22D6">
        <w:rPr>
          <w:color w:val="000000"/>
        </w:rPr>
        <w:t>at de liefde</w:t>
      </w:r>
      <w:r>
        <w:rPr>
          <w:color w:val="000000"/>
        </w:rPr>
        <w:t xml:space="preserve"> </w:t>
      </w:r>
      <w:r w:rsidRPr="00AD22D6">
        <w:rPr>
          <w:color w:val="000000"/>
        </w:rPr>
        <w:t>des naasten moet voortspruiten uit de liefde Gods als uit haar oorzaak</w:t>
      </w:r>
      <w:r>
        <w:rPr>
          <w:color w:val="000000"/>
        </w:rPr>
        <w:t xml:space="preserve"> </w:t>
      </w:r>
      <w:r w:rsidRPr="00AD22D6">
        <w:rPr>
          <w:color w:val="000000"/>
        </w:rPr>
        <w:t>en fundament en de liefde Gods moet voortspruiten uit de</w:t>
      </w:r>
      <w:r>
        <w:rPr>
          <w:color w:val="000000"/>
        </w:rPr>
        <w:t xml:space="preserve"> </w:t>
      </w:r>
      <w:r w:rsidRPr="00AD22D6">
        <w:rPr>
          <w:color w:val="000000"/>
        </w:rPr>
        <w:t>rechte kennis Gods en het ware geloof (1 Joh. 4</w:t>
      </w:r>
      <w:r>
        <w:rPr>
          <w:color w:val="000000"/>
        </w:rPr>
        <w:t>:</w:t>
      </w:r>
      <w:r w:rsidRPr="00AD22D6">
        <w:rPr>
          <w:color w:val="000000"/>
        </w:rPr>
        <w:t xml:space="preserve"> 16). Aan de</w:t>
      </w:r>
      <w:r>
        <w:rPr>
          <w:color w:val="000000"/>
        </w:rPr>
        <w:t xml:space="preserve"> </w:t>
      </w:r>
      <w:r w:rsidRPr="00AD22D6">
        <w:rPr>
          <w:color w:val="000000"/>
        </w:rPr>
        <w:t>andere zijde zijn te bestraffen degenen, die het oprechte geloof belijden</w:t>
      </w:r>
      <w:r>
        <w:rPr>
          <w:color w:val="000000"/>
        </w:rPr>
        <w:t xml:space="preserve"> </w:t>
      </w:r>
      <w:r w:rsidRPr="00AD22D6">
        <w:rPr>
          <w:color w:val="000000"/>
        </w:rPr>
        <w:t>en onder</w:t>
      </w:r>
      <w:r>
        <w:rPr>
          <w:color w:val="000000"/>
        </w:rPr>
        <w:t xml:space="preserve">tussen zo </w:t>
      </w:r>
      <w:r w:rsidRPr="00AD22D6">
        <w:rPr>
          <w:color w:val="000000"/>
        </w:rPr>
        <w:t>ontbloot zijn van de liefde Gods en des</w:t>
      </w:r>
      <w:r>
        <w:rPr>
          <w:color w:val="000000"/>
        </w:rPr>
        <w:t xml:space="preserve"> </w:t>
      </w:r>
      <w:r w:rsidRPr="00AD22D6">
        <w:rPr>
          <w:color w:val="000000"/>
        </w:rPr>
        <w:t>naasten, dat zij metterdaad bewijzen, dat het geloof nooit rechte</w:t>
      </w:r>
      <w:r>
        <w:rPr>
          <w:color w:val="000000"/>
        </w:rPr>
        <w:t xml:space="preserve"> </w:t>
      </w:r>
      <w:r w:rsidRPr="00AD22D6">
        <w:rPr>
          <w:color w:val="000000"/>
        </w:rPr>
        <w:t>wortelen in hun hart geslagen heeft, maar dat het niet meer is dan</w:t>
      </w:r>
      <w:r>
        <w:rPr>
          <w:color w:val="000000"/>
        </w:rPr>
        <w:t xml:space="preserve"> </w:t>
      </w:r>
      <w:r w:rsidRPr="00AD22D6">
        <w:rPr>
          <w:color w:val="000000"/>
        </w:rPr>
        <w:t>een historisc</w:t>
      </w:r>
      <w:r w:rsidR="0056061B">
        <w:rPr>
          <w:color w:val="000000"/>
        </w:rPr>
        <w:t>h</w:t>
      </w:r>
      <w:r w:rsidRPr="00AD22D6">
        <w:rPr>
          <w:color w:val="000000"/>
        </w:rPr>
        <w:t xml:space="preserve"> tijdelijk geloof, welke maar zijn als schaduwen en</w:t>
      </w:r>
      <w:r>
        <w:rPr>
          <w:color w:val="000000"/>
        </w:rPr>
        <w:t xml:space="preserve"> </w:t>
      </w:r>
      <w:r w:rsidRPr="00AD22D6">
        <w:rPr>
          <w:color w:val="000000"/>
        </w:rPr>
        <w:t>afbeeldingen van het rechte geloof. Want het rechte geloot is dooide</w:t>
      </w:r>
      <w:r>
        <w:rPr>
          <w:color w:val="000000"/>
        </w:rPr>
        <w:t xml:space="preserve"> </w:t>
      </w:r>
      <w:r w:rsidRPr="00AD22D6">
        <w:rPr>
          <w:color w:val="000000"/>
        </w:rPr>
        <w:t>liefde krachtig en brengt vruchten voort in volstandigheid (Luc.</w:t>
      </w:r>
      <w:r>
        <w:rPr>
          <w:color w:val="000000"/>
        </w:rPr>
        <w:t xml:space="preserve"> </w:t>
      </w:r>
      <w:r w:rsidRPr="00AD22D6">
        <w:rPr>
          <w:color w:val="000000"/>
        </w:rPr>
        <w:t>8</w:t>
      </w:r>
      <w:r>
        <w:rPr>
          <w:color w:val="000000"/>
        </w:rPr>
        <w:t>:</w:t>
      </w:r>
      <w:r w:rsidRPr="00AD22D6">
        <w:rPr>
          <w:color w:val="000000"/>
        </w:rPr>
        <w:t xml:space="preserve"> 15; Gal. 5</w:t>
      </w:r>
      <w:r>
        <w:rPr>
          <w:color w:val="000000"/>
        </w:rPr>
        <w:t>:</w:t>
      </w:r>
      <w:r w:rsidRPr="00AD22D6">
        <w:rPr>
          <w:color w:val="000000"/>
        </w:rPr>
        <w:t xml:space="preserve"> 6). Daarentegen blijven deze </w:t>
      </w:r>
      <w:r>
        <w:rPr>
          <w:color w:val="000000"/>
        </w:rPr>
        <w:t>vals</w:t>
      </w:r>
      <w:r w:rsidRPr="00AD22D6">
        <w:rPr>
          <w:color w:val="000000"/>
        </w:rPr>
        <w:t>e soorten onvruchtbaar,</w:t>
      </w:r>
      <w:r>
        <w:rPr>
          <w:color w:val="000000"/>
        </w:rPr>
        <w:t xml:space="preserve"> </w:t>
      </w:r>
      <w:r w:rsidRPr="00AD22D6">
        <w:rPr>
          <w:color w:val="000000"/>
        </w:rPr>
        <w:t xml:space="preserve">of indien zij somtijds </w:t>
      </w:r>
      <w:r>
        <w:rPr>
          <w:color w:val="000000"/>
        </w:rPr>
        <w:t>eni</w:t>
      </w:r>
      <w:r w:rsidRPr="00AD22D6">
        <w:rPr>
          <w:color w:val="000000"/>
        </w:rPr>
        <w:t>gen schijn van buiten hebben,</w:t>
      </w:r>
      <w:r>
        <w:rPr>
          <w:color w:val="000000"/>
        </w:rPr>
        <w:t xml:space="preserve"> </w:t>
      </w:r>
      <w:r w:rsidRPr="00AD22D6">
        <w:rPr>
          <w:color w:val="000000"/>
        </w:rPr>
        <w:t>voldragen zij evenwel g</w:t>
      </w:r>
      <w:r>
        <w:rPr>
          <w:color w:val="000000"/>
        </w:rPr>
        <w:t>ene</w:t>
      </w:r>
      <w:r w:rsidRPr="00AD22D6">
        <w:rPr>
          <w:color w:val="000000"/>
        </w:rPr>
        <w:t xml:space="preserve"> vrucht, maar zijn als het zaad onder de</w:t>
      </w:r>
      <w:r>
        <w:rPr>
          <w:color w:val="000000"/>
        </w:rPr>
        <w:t xml:space="preserve"> </w:t>
      </w:r>
      <w:r w:rsidRPr="00AD22D6">
        <w:rPr>
          <w:color w:val="000000"/>
        </w:rPr>
        <w:t>doornen,</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11</w:t>
      </w:r>
      <w:r>
        <w:rPr>
          <w:color w:val="000000"/>
        </w:rPr>
        <w:t xml:space="preserve"> </w:t>
      </w:r>
      <w:r w:rsidRPr="00AD22D6">
        <w:rPr>
          <w:color w:val="000000"/>
        </w:rPr>
        <w:t xml:space="preserve">vers. </w:t>
      </w:r>
      <w:r w:rsidR="00316095">
        <w:rPr>
          <w:i/>
          <w:iCs/>
          <w:color w:val="000000"/>
        </w:rPr>
        <w:t>De He</w:t>
      </w:r>
      <w:r>
        <w:rPr>
          <w:i/>
          <w:iCs/>
          <w:color w:val="000000"/>
        </w:rPr>
        <w:t>ere</w:t>
      </w:r>
      <w:r w:rsidRPr="00AD22D6">
        <w:rPr>
          <w:i/>
          <w:iCs/>
          <w:color w:val="000000"/>
        </w:rPr>
        <w:t xml:space="preserve"> heeft een groot behagen in </w:t>
      </w:r>
      <w:r>
        <w:rPr>
          <w:i/>
          <w:iCs/>
          <w:color w:val="000000"/>
        </w:rPr>
        <w:t>ene</w:t>
      </w:r>
      <w:r w:rsidRPr="00AD22D6">
        <w:rPr>
          <w:i/>
          <w:iCs/>
          <w:color w:val="000000"/>
        </w:rPr>
        <w:t>n</w:t>
      </w:r>
      <w:r>
        <w:rPr>
          <w:i/>
          <w:iCs/>
          <w:color w:val="000000"/>
        </w:rPr>
        <w:t xml:space="preserve"> </w:t>
      </w:r>
      <w:r w:rsidRPr="00AD22D6">
        <w:rPr>
          <w:i/>
          <w:iCs/>
          <w:color w:val="000000"/>
        </w:rPr>
        <w:t>zuiveren en. heiligen mond, die vol is van</w:t>
      </w:r>
      <w:r>
        <w:rPr>
          <w:i/>
          <w:iCs/>
          <w:color w:val="000000"/>
        </w:rPr>
        <w:t xml:space="preserve"> de </w:t>
      </w:r>
      <w:r w:rsidRPr="00AD22D6">
        <w:rPr>
          <w:i/>
          <w:iCs/>
          <w:color w:val="000000"/>
        </w:rPr>
        <w:t>prijs Gods en de</w:t>
      </w:r>
      <w:r>
        <w:rPr>
          <w:i/>
          <w:iCs/>
          <w:color w:val="000000"/>
        </w:rPr>
        <w:t xml:space="preserve"> </w:t>
      </w:r>
      <w:r w:rsidR="00316095">
        <w:rPr>
          <w:i/>
          <w:iCs/>
          <w:color w:val="000000"/>
        </w:rPr>
        <w:t>s</w:t>
      </w:r>
      <w:r w:rsidRPr="00AD22D6">
        <w:rPr>
          <w:i/>
          <w:iCs/>
          <w:color w:val="000000"/>
        </w:rPr>
        <w:t xml:space="preserve">tichting des naasten </w:t>
      </w:r>
      <w:r w:rsidRPr="00AD22D6">
        <w:rPr>
          <w:color w:val="000000"/>
        </w:rPr>
        <w:t>(Vgl. Spr. 12</w:t>
      </w:r>
      <w:r>
        <w:rPr>
          <w:color w:val="000000"/>
        </w:rPr>
        <w:t>:</w:t>
      </w:r>
      <w:r w:rsidRPr="00AD22D6">
        <w:rPr>
          <w:color w:val="000000"/>
        </w:rPr>
        <w:t xml:space="preserve"> 22).</w:t>
      </w:r>
      <w:r>
        <w:rPr>
          <w:color w:val="000000"/>
        </w:rPr>
        <w:t xml:space="preserve"> </w:t>
      </w:r>
      <w:r w:rsidRPr="00AD22D6">
        <w:rPr>
          <w:color w:val="000000"/>
        </w:rPr>
        <w:t xml:space="preserve">Dit zijn ook de rechte doeleinden, waartoe ons de </w:t>
      </w:r>
      <w:r>
        <w:rPr>
          <w:color w:val="000000"/>
        </w:rPr>
        <w:t>Heere</w:t>
      </w:r>
      <w:r w:rsidRPr="00AD22D6">
        <w:rPr>
          <w:color w:val="000000"/>
        </w:rPr>
        <w:t xml:space="preserve"> de spraak</w:t>
      </w:r>
      <w:r>
        <w:rPr>
          <w:color w:val="000000"/>
        </w:rPr>
        <w:t xml:space="preserve"> </w:t>
      </w:r>
      <w:r w:rsidRPr="00AD22D6">
        <w:rPr>
          <w:color w:val="000000"/>
        </w:rPr>
        <w:t xml:space="preserve">verleend heeft. Hier zijn die </w:t>
      </w:r>
      <w:r>
        <w:rPr>
          <w:color w:val="000000"/>
        </w:rPr>
        <w:t>mensen</w:t>
      </w:r>
      <w:r w:rsidRPr="00AD22D6">
        <w:rPr>
          <w:color w:val="000000"/>
        </w:rPr>
        <w:t xml:space="preserve"> te bestraffen, die </w:t>
      </w:r>
      <w:r>
        <w:rPr>
          <w:color w:val="000000"/>
        </w:rPr>
        <w:t xml:space="preserve">hun </w:t>
      </w:r>
      <w:r w:rsidRPr="00AD22D6">
        <w:rPr>
          <w:color w:val="000000"/>
        </w:rPr>
        <w:t>tong</w:t>
      </w:r>
      <w:r>
        <w:rPr>
          <w:color w:val="000000"/>
        </w:rPr>
        <w:t xml:space="preserve"> </w:t>
      </w:r>
      <w:r w:rsidRPr="00AD22D6">
        <w:rPr>
          <w:color w:val="000000"/>
        </w:rPr>
        <w:t>aan</w:t>
      </w:r>
      <w:r>
        <w:rPr>
          <w:color w:val="000000"/>
        </w:rPr>
        <w:t xml:space="preserve"> de </w:t>
      </w:r>
      <w:r w:rsidRPr="00AD22D6">
        <w:rPr>
          <w:color w:val="000000"/>
        </w:rPr>
        <w:t>duivel verhuren, ja verk</w:t>
      </w:r>
      <w:r>
        <w:rPr>
          <w:color w:val="000000"/>
        </w:rPr>
        <w:t>ope</w:t>
      </w:r>
      <w:r w:rsidR="00316095">
        <w:rPr>
          <w:color w:val="000000"/>
        </w:rPr>
        <w:t>n</w:t>
      </w:r>
      <w:r w:rsidRPr="00AD22D6">
        <w:rPr>
          <w:color w:val="000000"/>
        </w:rPr>
        <w:t>, om kwaad te spreken tegen</w:t>
      </w:r>
      <w:r>
        <w:rPr>
          <w:color w:val="000000"/>
        </w:rPr>
        <w:t xml:space="preserve"> </w:t>
      </w:r>
      <w:r w:rsidRPr="00AD22D6">
        <w:rPr>
          <w:color w:val="000000"/>
        </w:rPr>
        <w:t xml:space="preserve">God en </w:t>
      </w:r>
      <w:r>
        <w:rPr>
          <w:color w:val="000000"/>
        </w:rPr>
        <w:t xml:space="preserve">hun </w:t>
      </w:r>
      <w:r w:rsidRPr="00AD22D6">
        <w:rPr>
          <w:color w:val="000000"/>
        </w:rPr>
        <w:t xml:space="preserve">naaste, als daar zijn alle </w:t>
      </w:r>
      <w:r>
        <w:rPr>
          <w:color w:val="000000"/>
        </w:rPr>
        <w:t>vals</w:t>
      </w:r>
      <w:r w:rsidRPr="00AD22D6">
        <w:rPr>
          <w:color w:val="000000"/>
        </w:rPr>
        <w:t>e l</w:t>
      </w:r>
      <w:r>
        <w:rPr>
          <w:color w:val="000000"/>
        </w:rPr>
        <w:t>era</w:t>
      </w:r>
      <w:r w:rsidRPr="00AD22D6">
        <w:rPr>
          <w:color w:val="000000"/>
        </w:rPr>
        <w:t>ars, godslasteraars,</w:t>
      </w:r>
      <w:r>
        <w:rPr>
          <w:color w:val="000000"/>
        </w:rPr>
        <w:t xml:space="preserve"> </w:t>
      </w:r>
      <w:r w:rsidRPr="00AD22D6">
        <w:rPr>
          <w:color w:val="000000"/>
        </w:rPr>
        <w:t>spotvogels, zweerders, vloekers, achterklappers, oorblazers,</w:t>
      </w:r>
      <w:r>
        <w:rPr>
          <w:color w:val="000000"/>
        </w:rPr>
        <w:t xml:space="preserve"> </w:t>
      </w:r>
      <w:r w:rsidRPr="00AD22D6">
        <w:rPr>
          <w:color w:val="000000"/>
        </w:rPr>
        <w:t>twistzoekers, kijvers, kwaadsprekers, leugenaars enz., die in plaats,</w:t>
      </w:r>
      <w:r>
        <w:rPr>
          <w:color w:val="000000"/>
        </w:rPr>
        <w:t xml:space="preserve"> </w:t>
      </w:r>
      <w:r w:rsidRPr="00AD22D6">
        <w:rPr>
          <w:color w:val="000000"/>
        </w:rPr>
        <w:t xml:space="preserve">van honig en melk, slangenvenijn onder </w:t>
      </w:r>
      <w:r>
        <w:rPr>
          <w:color w:val="000000"/>
        </w:rPr>
        <w:t xml:space="preserve">hun </w:t>
      </w:r>
      <w:r w:rsidRPr="00AD22D6">
        <w:rPr>
          <w:color w:val="000000"/>
        </w:rPr>
        <w:t>lippen hebben (Rom.</w:t>
      </w:r>
      <w:r>
        <w:rPr>
          <w:color w:val="000000"/>
        </w:rPr>
        <w:t xml:space="preserve"> </w:t>
      </w:r>
      <w:r w:rsidRPr="00AD22D6">
        <w:rPr>
          <w:color w:val="000000"/>
        </w:rPr>
        <w:t>3</w:t>
      </w:r>
      <w:r>
        <w:rPr>
          <w:color w:val="000000"/>
        </w:rPr>
        <w:t>:</w:t>
      </w:r>
      <w:r w:rsidRPr="00AD22D6">
        <w:rPr>
          <w:color w:val="000000"/>
        </w:rPr>
        <w:t xml:space="preserve"> 13)</w:t>
      </w:r>
      <w:r w:rsidR="00F623C6">
        <w:rPr>
          <w:color w:val="000000"/>
        </w:rPr>
        <w:t>. Z</w:t>
      </w:r>
      <w:r w:rsidRPr="00AD22D6">
        <w:rPr>
          <w:color w:val="000000"/>
        </w:rPr>
        <w:t xml:space="preserve">ulke </w:t>
      </w:r>
      <w:r>
        <w:rPr>
          <w:color w:val="000000"/>
        </w:rPr>
        <w:t>mensen</w:t>
      </w:r>
      <w:r w:rsidRPr="00AD22D6">
        <w:rPr>
          <w:color w:val="000000"/>
        </w:rPr>
        <w:t xml:space="preserve"> t</w:t>
      </w:r>
      <w:r>
        <w:rPr>
          <w:color w:val="000000"/>
        </w:rPr>
        <w:t>one</w:t>
      </w:r>
      <w:r w:rsidRPr="00AD22D6">
        <w:rPr>
          <w:color w:val="000000"/>
        </w:rPr>
        <w:t>n, dat zij uit</w:t>
      </w:r>
      <w:r>
        <w:rPr>
          <w:color w:val="000000"/>
        </w:rPr>
        <w:t xml:space="preserve"> de </w:t>
      </w:r>
      <w:r w:rsidRPr="00AD22D6">
        <w:rPr>
          <w:color w:val="000000"/>
        </w:rPr>
        <w:t>duivel geboren zijn</w:t>
      </w:r>
      <w:r>
        <w:rPr>
          <w:color w:val="000000"/>
        </w:rPr>
        <w:t xml:space="preserve"> </w:t>
      </w:r>
      <w:r w:rsidRPr="00AD22D6">
        <w:rPr>
          <w:color w:val="000000"/>
        </w:rPr>
        <w:t>en zullen ten laatste een gruwelijk oordeel Gods op hun hoofd vinden,</w:t>
      </w:r>
      <w:r>
        <w:rPr>
          <w:color w:val="000000"/>
        </w:rPr>
        <w:t xml:space="preserve"> </w:t>
      </w:r>
      <w:r w:rsidRPr="00AD22D6">
        <w:rPr>
          <w:color w:val="000000"/>
        </w:rPr>
        <w:t>tenzij ze zich in tijds beteren (Ps. 5</w:t>
      </w:r>
      <w:r>
        <w:rPr>
          <w:color w:val="000000"/>
        </w:rPr>
        <w:t>:</w:t>
      </w:r>
      <w:r w:rsidRPr="00AD22D6">
        <w:rPr>
          <w:color w:val="000000"/>
        </w:rPr>
        <w:t xml:space="preserve"> 7 en 12</w:t>
      </w:r>
      <w:r>
        <w:rPr>
          <w:color w:val="000000"/>
        </w:rPr>
        <w:t>:</w:t>
      </w:r>
      <w:r w:rsidRPr="00AD22D6">
        <w:rPr>
          <w:color w:val="000000"/>
        </w:rPr>
        <w:t xml:space="preserve"> 4). Aan de</w:t>
      </w:r>
      <w:r>
        <w:rPr>
          <w:color w:val="000000"/>
        </w:rPr>
        <w:t xml:space="preserve"> </w:t>
      </w:r>
      <w:r w:rsidRPr="00AD22D6">
        <w:rPr>
          <w:color w:val="000000"/>
        </w:rPr>
        <w:t>andere zijde is te beklagen, dat de redenen van vele Christenen, die</w:t>
      </w:r>
      <w:r>
        <w:rPr>
          <w:color w:val="000000"/>
        </w:rPr>
        <w:t xml:space="preserve"> </w:t>
      </w:r>
      <w:r w:rsidRPr="00AD22D6">
        <w:rPr>
          <w:color w:val="000000"/>
        </w:rPr>
        <w:t xml:space="preserve">nog een vonk van </w:t>
      </w:r>
      <w:r w:rsidR="007E3227">
        <w:rPr>
          <w:color w:val="000000"/>
        </w:rPr>
        <w:t>Godzalig</w:t>
      </w:r>
      <w:r w:rsidRPr="00AD22D6">
        <w:rPr>
          <w:color w:val="000000"/>
        </w:rPr>
        <w:t>heid hebben,</w:t>
      </w:r>
      <w:r>
        <w:rPr>
          <w:color w:val="000000"/>
        </w:rPr>
        <w:t xml:space="preserve"> zo </w:t>
      </w:r>
      <w:r w:rsidRPr="00AD22D6">
        <w:rPr>
          <w:color w:val="000000"/>
        </w:rPr>
        <w:t>weinig gezouten zijn,</w:t>
      </w:r>
      <w:r>
        <w:rPr>
          <w:color w:val="000000"/>
        </w:rPr>
        <w:t xml:space="preserve"> </w:t>
      </w:r>
      <w:r w:rsidRPr="00AD22D6">
        <w:rPr>
          <w:color w:val="000000"/>
        </w:rPr>
        <w:t>wanneer zij in gezelschappen komen, want zij weten niet veel</w:t>
      </w:r>
      <w:r>
        <w:rPr>
          <w:color w:val="000000"/>
        </w:rPr>
        <w:t xml:space="preserve"> </w:t>
      </w:r>
      <w:r w:rsidRPr="00AD22D6">
        <w:rPr>
          <w:color w:val="000000"/>
        </w:rPr>
        <w:t>anders bij te</w:t>
      </w:r>
      <w:r w:rsidR="00316095">
        <w:rPr>
          <w:color w:val="000000"/>
        </w:rPr>
        <w:t xml:space="preserve"> brengen als kluchten en ijdel</w:t>
      </w:r>
      <w:r w:rsidRPr="00AD22D6">
        <w:rPr>
          <w:color w:val="000000"/>
        </w:rPr>
        <w:t xml:space="preserve"> </w:t>
      </w:r>
      <w:r w:rsidR="00316095">
        <w:rPr>
          <w:color w:val="000000"/>
        </w:rPr>
        <w:t>ge</w:t>
      </w:r>
      <w:r w:rsidRPr="00AD22D6">
        <w:rPr>
          <w:color w:val="000000"/>
        </w:rPr>
        <w:t>klap, die Gods kinderen</w:t>
      </w:r>
      <w:r>
        <w:rPr>
          <w:color w:val="000000"/>
        </w:rPr>
        <w:t xml:space="preserve"> </w:t>
      </w:r>
      <w:r w:rsidRPr="00AD22D6">
        <w:rPr>
          <w:color w:val="000000"/>
        </w:rPr>
        <w:t>niet betamen, maar liever dankzegging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4), of, als het ten</w:t>
      </w:r>
      <w:r>
        <w:rPr>
          <w:color w:val="000000"/>
        </w:rPr>
        <w:t xml:space="preserve"> </w:t>
      </w:r>
      <w:r w:rsidRPr="00AD22D6">
        <w:rPr>
          <w:color w:val="000000"/>
        </w:rPr>
        <w:t xml:space="preserve">beste komt, </w:t>
      </w:r>
      <w:r>
        <w:rPr>
          <w:color w:val="000000"/>
        </w:rPr>
        <w:t>eni</w:t>
      </w:r>
      <w:r w:rsidRPr="00AD22D6">
        <w:rPr>
          <w:color w:val="000000"/>
        </w:rPr>
        <w:t xml:space="preserve">ge politieke voorstellen van </w:t>
      </w:r>
      <w:r>
        <w:rPr>
          <w:color w:val="000000"/>
        </w:rPr>
        <w:t>werelds</w:t>
      </w:r>
      <w:r w:rsidRPr="00AD22D6">
        <w:rPr>
          <w:color w:val="000000"/>
        </w:rPr>
        <w:t>e dingen. Maar</w:t>
      </w:r>
      <w:r>
        <w:rPr>
          <w:color w:val="000000"/>
        </w:rPr>
        <w:t xml:space="preserve"> </w:t>
      </w:r>
      <w:r w:rsidRPr="00AD22D6">
        <w:rPr>
          <w:color w:val="000000"/>
        </w:rPr>
        <w:t>van God tot stichting te spreken, daartoe hebben velen noch lust, noch bekwaamheid,</w:t>
      </w:r>
      <w:r>
        <w:rPr>
          <w:color w:val="000000"/>
        </w:rPr>
        <w:t xml:space="preserve"> </w:t>
      </w:r>
      <w:r w:rsidRPr="00AD22D6">
        <w:rPr>
          <w:color w:val="000000"/>
        </w:rPr>
        <w:t xml:space="preserve">overmits zij nooit eens gepoogd hebben de tale </w:t>
      </w:r>
      <w:r w:rsidR="00316095">
        <w:rPr>
          <w:color w:val="000000"/>
        </w:rPr>
        <w:t>Kanaän</w:t>
      </w:r>
      <w:r w:rsidRPr="00AD22D6">
        <w:rPr>
          <w:color w:val="000000"/>
        </w:rPr>
        <w:t>s te</w:t>
      </w:r>
      <w:r>
        <w:rPr>
          <w:color w:val="000000"/>
        </w:rPr>
        <w:t xml:space="preserve"> </w:t>
      </w:r>
      <w:r w:rsidRPr="00AD22D6">
        <w:rPr>
          <w:color w:val="000000"/>
        </w:rPr>
        <w:t>l</w:t>
      </w:r>
      <w:r>
        <w:rPr>
          <w:color w:val="000000"/>
        </w:rPr>
        <w:t>ere</w:t>
      </w:r>
      <w:r w:rsidRPr="00AD22D6">
        <w:rPr>
          <w:color w:val="000000"/>
        </w:rPr>
        <w:t xml:space="preserve">n. Laat ons dan </w:t>
      </w:r>
      <w:r w:rsidR="0056061B">
        <w:rPr>
          <w:color w:val="000000"/>
        </w:rPr>
        <w:t>onszelf</w:t>
      </w:r>
      <w:r w:rsidRPr="00AD22D6">
        <w:rPr>
          <w:color w:val="000000"/>
        </w:rPr>
        <w:t xml:space="preserve"> in dezen d</w:t>
      </w:r>
      <w:r>
        <w:rPr>
          <w:color w:val="000000"/>
        </w:rPr>
        <w:t>ele</w:t>
      </w:r>
      <w:r w:rsidRPr="00AD22D6">
        <w:rPr>
          <w:color w:val="000000"/>
        </w:rPr>
        <w:t xml:space="preserve"> beteren: want willen wij</w:t>
      </w:r>
      <w:r>
        <w:rPr>
          <w:color w:val="000000"/>
        </w:rPr>
        <w:t xml:space="preserve"> </w:t>
      </w:r>
      <w:r w:rsidRPr="00AD22D6">
        <w:rPr>
          <w:color w:val="000000"/>
        </w:rPr>
        <w:t>kinderen Gods zijn,</w:t>
      </w:r>
      <w:r>
        <w:rPr>
          <w:color w:val="000000"/>
        </w:rPr>
        <w:t xml:space="preserve"> zo </w:t>
      </w:r>
      <w:r w:rsidRPr="00AD22D6">
        <w:rPr>
          <w:color w:val="000000"/>
        </w:rPr>
        <w:t>moeten ons hart en onze mond vol zijn van</w:t>
      </w:r>
      <w:r>
        <w:rPr>
          <w:color w:val="000000"/>
        </w:rPr>
        <w:t xml:space="preserve"> </w:t>
      </w:r>
      <w:r w:rsidRPr="00AD22D6">
        <w:rPr>
          <w:color w:val="000000"/>
        </w:rPr>
        <w:t>honig en melk, om onzen naaste daarme</w:t>
      </w:r>
      <w:r>
        <w:rPr>
          <w:color w:val="000000"/>
        </w:rPr>
        <w:t>e</w:t>
      </w:r>
      <w:r w:rsidRPr="00AD22D6">
        <w:rPr>
          <w:color w:val="000000"/>
        </w:rPr>
        <w:t xml:space="preserve"> te voeden (Vgl. Spr. 10</w:t>
      </w:r>
      <w:r>
        <w:rPr>
          <w:color w:val="000000"/>
        </w:rPr>
        <w:t>:</w:t>
      </w:r>
      <w:r w:rsidRPr="00AD22D6">
        <w:rPr>
          <w:color w:val="000000"/>
        </w:rPr>
        <w:t xml:space="preserve"> 21;</w:t>
      </w:r>
      <w:r>
        <w:rPr>
          <w:color w:val="000000"/>
        </w:rPr>
        <w:t xml:space="preserve"> </w:t>
      </w:r>
      <w:r w:rsidRPr="00AD22D6">
        <w:rPr>
          <w:color w:val="000000"/>
        </w:rPr>
        <w:t>Col. 3</w:t>
      </w:r>
      <w:r>
        <w:rPr>
          <w:color w:val="000000"/>
        </w:rPr>
        <w:t>:</w:t>
      </w:r>
      <w:r w:rsidRPr="00AD22D6">
        <w:rPr>
          <w:color w:val="000000"/>
        </w:rPr>
        <w:t xml:space="preserve"> 16). Laat ons bedenken, dat wij uit onze woorden gerecht</w:t>
      </w:r>
      <w:r>
        <w:rPr>
          <w:color w:val="000000"/>
        </w:rPr>
        <w:t xml:space="preserve"> </w:t>
      </w:r>
      <w:r w:rsidRPr="00AD22D6">
        <w:rPr>
          <w:color w:val="000000"/>
        </w:rPr>
        <w:t>vaardigd of verdoemd zullen worden (Matth. 12</w:t>
      </w:r>
      <w:r>
        <w:rPr>
          <w:color w:val="000000"/>
        </w:rPr>
        <w:t>:</w:t>
      </w:r>
      <w:r w:rsidRPr="00AD22D6">
        <w:rPr>
          <w:color w:val="000000"/>
        </w:rPr>
        <w:t xml:space="preserve"> 37).</w:t>
      </w:r>
      <w:r>
        <w:rPr>
          <w:color w:val="000000"/>
        </w:rPr>
        <w:t xml:space="preserve"> </w:t>
      </w:r>
      <w:r w:rsidRPr="00AD22D6">
        <w:rPr>
          <w:color w:val="000000"/>
        </w:rPr>
        <w:t>Nog eens</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l l e vers. </w:t>
      </w:r>
      <w:r w:rsidRPr="00AD22D6">
        <w:rPr>
          <w:i/>
          <w:iCs/>
          <w:color w:val="000000"/>
        </w:rPr>
        <w:t>Het rechte sieraad der Christenen bestaat</w:t>
      </w:r>
      <w:r>
        <w:rPr>
          <w:i/>
          <w:iCs/>
          <w:color w:val="000000"/>
        </w:rPr>
        <w:t xml:space="preserve"> </w:t>
      </w:r>
      <w:r w:rsidRPr="00AD22D6">
        <w:rPr>
          <w:i/>
          <w:iCs/>
          <w:color w:val="000000"/>
        </w:rPr>
        <w:t>in de geestelijke kl</w:t>
      </w:r>
      <w:r>
        <w:rPr>
          <w:i/>
          <w:iCs/>
          <w:color w:val="000000"/>
        </w:rPr>
        <w:t>ede</w:t>
      </w:r>
      <w:r w:rsidRPr="00AD22D6">
        <w:rPr>
          <w:i/>
          <w:iCs/>
          <w:color w:val="000000"/>
        </w:rPr>
        <w:t>ren, die wij van Christus ontvangen</w:t>
      </w:r>
      <w:r>
        <w:rPr>
          <w:i/>
          <w:iCs/>
          <w:color w:val="000000"/>
        </w:rPr>
        <w:t xml:space="preserve"> </w:t>
      </w:r>
      <w:r w:rsidRPr="00AD22D6">
        <w:rPr>
          <w:i/>
          <w:iCs/>
          <w:color w:val="000000"/>
        </w:rPr>
        <w:t xml:space="preserve">hebben, namelijk de rechtvaardigmaking en heiligmaking </w:t>
      </w:r>
      <w:r w:rsidRPr="00AD22D6">
        <w:rPr>
          <w:color w:val="000000"/>
        </w:rPr>
        <w:t>(Fill. 3</w:t>
      </w:r>
      <w:r>
        <w:rPr>
          <w:color w:val="000000"/>
        </w:rPr>
        <w:t>:</w:t>
      </w:r>
      <w:r w:rsidRPr="00AD22D6">
        <w:rPr>
          <w:color w:val="000000"/>
        </w:rPr>
        <w:t xml:space="preserve"> 9</w:t>
      </w:r>
      <w:r>
        <w:rPr>
          <w:color w:val="000000"/>
        </w:rPr>
        <w:t xml:space="preserve">; </w:t>
      </w:r>
      <w:r w:rsidRPr="00AD22D6">
        <w:rPr>
          <w:color w:val="000000"/>
        </w:rPr>
        <w:t xml:space="preserve">1 </w:t>
      </w:r>
      <w:r>
        <w:rPr>
          <w:color w:val="000000"/>
        </w:rPr>
        <w:t>Petrus</w:t>
      </w:r>
      <w:r w:rsidR="00E325F7">
        <w:rPr>
          <w:color w:val="000000"/>
        </w:rPr>
        <w:t xml:space="preserve"> </w:t>
      </w:r>
      <w:r w:rsidRPr="00AD22D6">
        <w:rPr>
          <w:color w:val="000000"/>
        </w:rPr>
        <w:t>3</w:t>
      </w:r>
      <w:r>
        <w:rPr>
          <w:color w:val="000000"/>
        </w:rPr>
        <w:t>:</w:t>
      </w:r>
      <w:r w:rsidRPr="00AD22D6">
        <w:rPr>
          <w:color w:val="000000"/>
        </w:rPr>
        <w:t xml:space="preserve"> 4).</w:t>
      </w:r>
      <w:r>
        <w:rPr>
          <w:color w:val="000000"/>
        </w:rPr>
        <w:t xml:space="preserve"> </w:t>
      </w:r>
      <w:r w:rsidRPr="00AD22D6">
        <w:rPr>
          <w:color w:val="000000"/>
        </w:rPr>
        <w:t>Daarom be</w:t>
      </w:r>
      <w:r w:rsidR="0056061B">
        <w:rPr>
          <w:color w:val="000000"/>
        </w:rPr>
        <w:t>ho</w:t>
      </w:r>
      <w:r>
        <w:rPr>
          <w:color w:val="000000"/>
        </w:rPr>
        <w:t>re</w:t>
      </w:r>
      <w:r w:rsidRPr="00AD22D6">
        <w:rPr>
          <w:color w:val="000000"/>
        </w:rPr>
        <w:t>n wij naar dit sieraad te staan, opdat wij niet</w:t>
      </w:r>
      <w:r>
        <w:rPr>
          <w:color w:val="000000"/>
        </w:rPr>
        <w:t xml:space="preserve"> </w:t>
      </w:r>
      <w:r w:rsidRPr="00AD22D6">
        <w:rPr>
          <w:color w:val="000000"/>
        </w:rPr>
        <w:t>naakt bevonden worden voor</w:t>
      </w:r>
      <w:r>
        <w:rPr>
          <w:color w:val="000000"/>
        </w:rPr>
        <w:t xml:space="preserve"> de Heere</w:t>
      </w:r>
      <w:r w:rsidRPr="00AD22D6">
        <w:rPr>
          <w:color w:val="000000"/>
        </w:rPr>
        <w:t xml:space="preserve"> en</w:t>
      </w:r>
      <w:r>
        <w:rPr>
          <w:color w:val="000000"/>
        </w:rPr>
        <w:t xml:space="preserve"> de </w:t>
      </w:r>
      <w:r w:rsidRPr="00AD22D6">
        <w:rPr>
          <w:color w:val="000000"/>
        </w:rPr>
        <w:t>ijdelen opschik en</w:t>
      </w:r>
      <w:r>
        <w:rPr>
          <w:color w:val="000000"/>
        </w:rPr>
        <w:t xml:space="preserve"> </w:t>
      </w:r>
      <w:r w:rsidRPr="00AD22D6">
        <w:rPr>
          <w:color w:val="000000"/>
        </w:rPr>
        <w:t>overdaad in kl</w:t>
      </w:r>
      <w:r>
        <w:rPr>
          <w:color w:val="000000"/>
        </w:rPr>
        <w:t>ede</w:t>
      </w:r>
      <w:r w:rsidRPr="00AD22D6">
        <w:rPr>
          <w:color w:val="000000"/>
        </w:rPr>
        <w:t>ren en uiterlijke sieradiën des lichaams te verfoeien,</w:t>
      </w:r>
      <w:r>
        <w:rPr>
          <w:color w:val="000000"/>
        </w:rPr>
        <w:t xml:space="preserve"> </w:t>
      </w:r>
      <w:r w:rsidRPr="00AD22D6">
        <w:rPr>
          <w:color w:val="000000"/>
        </w:rPr>
        <w:t>die dienen tot ergernis van onzen naaste, tot voedsel van trots en</w:t>
      </w:r>
      <w:r>
        <w:rPr>
          <w:color w:val="000000"/>
        </w:rPr>
        <w:t xml:space="preserve"> </w:t>
      </w:r>
      <w:r w:rsidRPr="00AD22D6">
        <w:rPr>
          <w:color w:val="000000"/>
        </w:rPr>
        <w:t>h</w:t>
      </w:r>
      <w:r w:rsidR="00E325F7">
        <w:rPr>
          <w:color w:val="000000"/>
        </w:rPr>
        <w:t>ova</w:t>
      </w:r>
      <w:r w:rsidRPr="00AD22D6">
        <w:rPr>
          <w:color w:val="000000"/>
        </w:rPr>
        <w:t>ardij, tot verkwisting van onzen tijd en middelen, die wij</w:t>
      </w:r>
      <w:r>
        <w:rPr>
          <w:color w:val="000000"/>
        </w:rPr>
        <w:t xml:space="preserve"> </w:t>
      </w:r>
      <w:r w:rsidRPr="00AD22D6">
        <w:rPr>
          <w:color w:val="000000"/>
        </w:rPr>
        <w:t>beter be</w:t>
      </w:r>
      <w:r w:rsidR="0056061B">
        <w:rPr>
          <w:color w:val="000000"/>
        </w:rPr>
        <w:t>ho</w:t>
      </w:r>
      <w:r>
        <w:rPr>
          <w:color w:val="000000"/>
        </w:rPr>
        <w:t>re</w:t>
      </w:r>
      <w:r w:rsidRPr="00AD22D6">
        <w:rPr>
          <w:color w:val="000000"/>
        </w:rPr>
        <w:t>n aan te wenden. Maar laat ons toezien, dat wij van</w:t>
      </w:r>
      <w:r>
        <w:rPr>
          <w:color w:val="000000"/>
        </w:rPr>
        <w:t xml:space="preserve"> </w:t>
      </w:r>
      <w:r w:rsidRPr="00AD22D6">
        <w:rPr>
          <w:color w:val="000000"/>
        </w:rPr>
        <w:t xml:space="preserve">God niet gestraft worden als de dochteren </w:t>
      </w:r>
      <w:r w:rsidR="00316095">
        <w:rPr>
          <w:color w:val="000000"/>
        </w:rPr>
        <w:t>Sion</w:t>
      </w:r>
      <w:r w:rsidRPr="00AD22D6">
        <w:rPr>
          <w:color w:val="000000"/>
        </w:rPr>
        <w:t>'s (Jes. 3</w:t>
      </w:r>
      <w:r>
        <w:rPr>
          <w:color w:val="000000"/>
        </w:rPr>
        <w:t>:</w:t>
      </w:r>
      <w:r w:rsidRPr="00AD22D6">
        <w:rPr>
          <w:color w:val="000000"/>
        </w:rPr>
        <w:t xml:space="preserve"> 15) en de</w:t>
      </w:r>
      <w:r>
        <w:rPr>
          <w:color w:val="000000"/>
        </w:rPr>
        <w:t xml:space="preserve"> </w:t>
      </w:r>
      <w:r w:rsidRPr="00AD22D6">
        <w:rPr>
          <w:color w:val="000000"/>
        </w:rPr>
        <w:t>anderen, die vreemde kl</w:t>
      </w:r>
      <w:r>
        <w:rPr>
          <w:color w:val="000000"/>
        </w:rPr>
        <w:t>ede</w:t>
      </w:r>
      <w:r w:rsidRPr="00AD22D6">
        <w:rPr>
          <w:color w:val="000000"/>
        </w:rPr>
        <w:t>ren droegen (Zef. 1</w:t>
      </w:r>
      <w:r>
        <w:rPr>
          <w:color w:val="000000"/>
        </w:rPr>
        <w:t>:</w:t>
      </w:r>
      <w:r w:rsidRPr="00AD22D6">
        <w:rPr>
          <w:color w:val="000000"/>
        </w:rPr>
        <w:t xml:space="preserve"> 8).</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12e vers. </w:t>
      </w:r>
      <w:r w:rsidRPr="00AD22D6">
        <w:rPr>
          <w:i/>
          <w:iCs/>
          <w:color w:val="000000"/>
        </w:rPr>
        <w:t>De kerkelijke tucht is</w:t>
      </w:r>
      <w:r>
        <w:rPr>
          <w:i/>
          <w:iCs/>
          <w:color w:val="000000"/>
        </w:rPr>
        <w:t xml:space="preserve"> zo </w:t>
      </w:r>
      <w:r w:rsidRPr="00AD22D6">
        <w:rPr>
          <w:i/>
          <w:iCs/>
          <w:color w:val="000000"/>
        </w:rPr>
        <w:t>n</w:t>
      </w:r>
      <w:r>
        <w:rPr>
          <w:i/>
          <w:iCs/>
          <w:color w:val="000000"/>
        </w:rPr>
        <w:t>odi</w:t>
      </w:r>
      <w:r w:rsidRPr="00AD22D6">
        <w:rPr>
          <w:i/>
          <w:iCs/>
          <w:color w:val="000000"/>
        </w:rPr>
        <w:t>g in de gemeente</w:t>
      </w:r>
      <w:r>
        <w:rPr>
          <w:i/>
          <w:iCs/>
          <w:color w:val="000000"/>
        </w:rPr>
        <w:t xml:space="preserve"> </w:t>
      </w:r>
      <w:r w:rsidRPr="00AD22D6">
        <w:rPr>
          <w:i/>
          <w:iCs/>
          <w:color w:val="000000"/>
        </w:rPr>
        <w:t>van Christus als een tuin is om</w:t>
      </w:r>
      <w:r>
        <w:rPr>
          <w:i/>
          <w:iCs/>
          <w:color w:val="000000"/>
        </w:rPr>
        <w:t xml:space="preserve"> een </w:t>
      </w:r>
      <w:r w:rsidRPr="00AD22D6">
        <w:rPr>
          <w:i/>
          <w:iCs/>
          <w:color w:val="000000"/>
        </w:rPr>
        <w:t>lusthof, teneinde de</w:t>
      </w:r>
      <w:r>
        <w:rPr>
          <w:i/>
          <w:iCs/>
          <w:color w:val="000000"/>
        </w:rPr>
        <w:t xml:space="preserve"> </w:t>
      </w:r>
      <w:r w:rsidRPr="00AD22D6">
        <w:rPr>
          <w:i/>
          <w:iCs/>
          <w:color w:val="000000"/>
        </w:rPr>
        <w:t>r</w:t>
      </w:r>
      <w:r>
        <w:rPr>
          <w:i/>
          <w:iCs/>
          <w:color w:val="000000"/>
        </w:rPr>
        <w:t>ove</w:t>
      </w:r>
      <w:r w:rsidRPr="00AD22D6">
        <w:rPr>
          <w:i/>
          <w:iCs/>
          <w:color w:val="000000"/>
        </w:rPr>
        <w:t>rs en varkens daaruit te k</w:t>
      </w:r>
      <w:r>
        <w:rPr>
          <w:i/>
          <w:iCs/>
          <w:color w:val="000000"/>
        </w:rPr>
        <w:t>ere</w:t>
      </w:r>
      <w:r w:rsidRPr="00AD22D6">
        <w:rPr>
          <w:i/>
          <w:iCs/>
          <w:color w:val="000000"/>
        </w:rPr>
        <w:t xml:space="preserve">n </w:t>
      </w:r>
      <w:r w:rsidRPr="00AD22D6">
        <w:rPr>
          <w:color w:val="000000"/>
        </w:rPr>
        <w:t>(Vgl. Matth. 18</w:t>
      </w:r>
      <w:r>
        <w:rPr>
          <w:color w:val="000000"/>
        </w:rPr>
        <w:t>:</w:t>
      </w:r>
      <w:r w:rsidRPr="00AD22D6">
        <w:rPr>
          <w:color w:val="000000"/>
        </w:rPr>
        <w:t xml:space="preserve"> 15).</w:t>
      </w:r>
      <w:r>
        <w:rPr>
          <w:color w:val="000000"/>
        </w:rPr>
        <w:t xml:space="preserve"> </w:t>
      </w:r>
      <w:r w:rsidRPr="00AD22D6">
        <w:rPr>
          <w:color w:val="000000"/>
        </w:rPr>
        <w:t>Maar helaas hoe ligt deze omtuining nu vervallen! Ja sommigen,</w:t>
      </w:r>
      <w:r>
        <w:rPr>
          <w:color w:val="000000"/>
        </w:rPr>
        <w:t xml:space="preserve"> </w:t>
      </w:r>
      <w:r w:rsidRPr="00AD22D6">
        <w:rPr>
          <w:color w:val="000000"/>
        </w:rPr>
        <w:t>die</w:t>
      </w:r>
      <w:r>
        <w:rPr>
          <w:color w:val="000000"/>
        </w:rPr>
        <w:t xml:space="preserve"> de </w:t>
      </w:r>
      <w:r w:rsidRPr="00AD22D6">
        <w:rPr>
          <w:color w:val="000000"/>
        </w:rPr>
        <w:t>hof be</w:t>
      </w:r>
      <w:r w:rsidR="0056061B">
        <w:rPr>
          <w:color w:val="000000"/>
        </w:rPr>
        <w:t>ho</w:t>
      </w:r>
      <w:r>
        <w:rPr>
          <w:color w:val="000000"/>
        </w:rPr>
        <w:t>re</w:t>
      </w:r>
      <w:r w:rsidRPr="00AD22D6">
        <w:rPr>
          <w:color w:val="000000"/>
        </w:rPr>
        <w:t>n te bewaren, rukken deze omtuining nog meer</w:t>
      </w:r>
      <w:r>
        <w:rPr>
          <w:color w:val="000000"/>
        </w:rPr>
        <w:t xml:space="preserve"> </w:t>
      </w:r>
      <w:r w:rsidRPr="00AD22D6">
        <w:rPr>
          <w:color w:val="000000"/>
        </w:rPr>
        <w:t xml:space="preserve">omver door </w:t>
      </w:r>
      <w:r>
        <w:rPr>
          <w:color w:val="000000"/>
        </w:rPr>
        <w:t xml:space="preserve">hun </w:t>
      </w:r>
      <w:r w:rsidRPr="00AD22D6">
        <w:rPr>
          <w:color w:val="000000"/>
        </w:rPr>
        <w:t xml:space="preserve">lasteringen en bespottingen, </w:t>
      </w:r>
      <w:r>
        <w:rPr>
          <w:color w:val="000000"/>
        </w:rPr>
        <w:t>zod</w:t>
      </w:r>
      <w:r w:rsidRPr="00AD22D6">
        <w:rPr>
          <w:color w:val="000000"/>
        </w:rPr>
        <w:t>at de lusthof des</w:t>
      </w:r>
      <w:r>
        <w:rPr>
          <w:color w:val="000000"/>
        </w:rPr>
        <w:t xml:space="preserve"> Heere</w:t>
      </w:r>
      <w:r w:rsidRPr="00AD22D6">
        <w:rPr>
          <w:color w:val="000000"/>
        </w:rPr>
        <w:t xml:space="preserve">n </w:t>
      </w:r>
      <w:r>
        <w:rPr>
          <w:color w:val="000000"/>
        </w:rPr>
        <w:t>vers</w:t>
      </w:r>
      <w:r w:rsidR="00316095">
        <w:rPr>
          <w:color w:val="000000"/>
        </w:rPr>
        <w:t>ch</w:t>
      </w:r>
      <w:r w:rsidRPr="00AD22D6">
        <w:rPr>
          <w:color w:val="000000"/>
        </w:rPr>
        <w:t>eurd en omgewoeld wordt van al degenen, die er voorbijl</w:t>
      </w:r>
      <w:r>
        <w:rPr>
          <w:color w:val="000000"/>
        </w:rPr>
        <w:t>ope</w:t>
      </w:r>
      <w:r w:rsidRPr="00AD22D6">
        <w:rPr>
          <w:color w:val="000000"/>
        </w:rPr>
        <w:t>n.</w:t>
      </w:r>
      <w:r>
        <w:rPr>
          <w:color w:val="000000"/>
        </w:rPr>
        <w:t xml:space="preserve"> </w:t>
      </w:r>
      <w:r w:rsidRPr="00AD22D6">
        <w:rPr>
          <w:color w:val="000000"/>
        </w:rPr>
        <w:t>Wat zullen wij hiertoe zeggen? Tot wien zullen wij l</w:t>
      </w:r>
      <w:r>
        <w:rPr>
          <w:color w:val="000000"/>
        </w:rPr>
        <w:t>ope</w:t>
      </w:r>
      <w:r w:rsidRPr="00AD22D6">
        <w:rPr>
          <w:color w:val="000000"/>
        </w:rPr>
        <w:t>n</w:t>
      </w:r>
      <w:r w:rsidR="00316095">
        <w:rPr>
          <w:color w:val="000000"/>
        </w:rPr>
        <w:t>?</w:t>
      </w:r>
      <w:r w:rsidRPr="00AD22D6">
        <w:rPr>
          <w:color w:val="000000"/>
        </w:rPr>
        <w:t xml:space="preserve"> Want weinigen zijn er, wien de breuke Jozefs recht ter</w:t>
      </w:r>
      <w:r w:rsidR="00F03366">
        <w:rPr>
          <w:color w:val="000000"/>
        </w:rPr>
        <w:t xml:space="preserve"> hart </w:t>
      </w:r>
      <w:r w:rsidRPr="00AD22D6">
        <w:rPr>
          <w:color w:val="000000"/>
        </w:rPr>
        <w:t xml:space="preserve">gaat, </w:t>
      </w:r>
      <w:r>
        <w:rPr>
          <w:color w:val="000000"/>
        </w:rPr>
        <w:t>zod</w:t>
      </w:r>
      <w:r w:rsidRPr="00AD22D6">
        <w:rPr>
          <w:color w:val="000000"/>
        </w:rPr>
        <w:t xml:space="preserve">at zij in de bressen optreden en </w:t>
      </w:r>
      <w:r>
        <w:rPr>
          <w:color w:val="000000"/>
        </w:rPr>
        <w:t>zichzelf</w:t>
      </w:r>
      <w:r w:rsidRPr="00AD22D6">
        <w:rPr>
          <w:color w:val="000000"/>
        </w:rPr>
        <w:t xml:space="preserve"> tot een</w:t>
      </w:r>
      <w:r>
        <w:rPr>
          <w:color w:val="000000"/>
        </w:rPr>
        <w:t xml:space="preserve"> </w:t>
      </w:r>
      <w:r w:rsidRPr="00AD22D6">
        <w:rPr>
          <w:color w:val="000000"/>
        </w:rPr>
        <w:t xml:space="preserve">muur maken om het huis </w:t>
      </w:r>
      <w:r w:rsidR="0056061B">
        <w:rPr>
          <w:color w:val="000000"/>
        </w:rPr>
        <w:t>Israël</w:t>
      </w:r>
      <w:r w:rsidRPr="00AD22D6">
        <w:rPr>
          <w:color w:val="000000"/>
        </w:rPr>
        <w:t>s (Ezech. 13</w:t>
      </w:r>
      <w:r>
        <w:rPr>
          <w:color w:val="000000"/>
        </w:rPr>
        <w:t>:</w:t>
      </w:r>
      <w:r w:rsidRPr="00AD22D6">
        <w:rPr>
          <w:color w:val="000000"/>
        </w:rPr>
        <w:t xml:space="preserve"> 5). Of indien het</w:t>
      </w:r>
      <w:r>
        <w:rPr>
          <w:color w:val="000000"/>
        </w:rPr>
        <w:t xml:space="preserve"> </w:t>
      </w:r>
      <w:r w:rsidRPr="00AD22D6">
        <w:rPr>
          <w:color w:val="000000"/>
        </w:rPr>
        <w:t>sommigen niet ontbreekt aan de goede genegenheid, zijn zij evenwel</w:t>
      </w:r>
      <w:r>
        <w:rPr>
          <w:color w:val="000000"/>
        </w:rPr>
        <w:t xml:space="preserve"> </w:t>
      </w:r>
      <w:r w:rsidRPr="00AD22D6">
        <w:rPr>
          <w:color w:val="000000"/>
        </w:rPr>
        <w:t xml:space="preserve">niet </w:t>
      </w:r>
      <w:r w:rsidR="00316095">
        <w:rPr>
          <w:color w:val="000000"/>
        </w:rPr>
        <w:t>sterk genoeg, om de bres</w:t>
      </w:r>
      <w:r w:rsidRPr="00AD22D6">
        <w:rPr>
          <w:color w:val="000000"/>
        </w:rPr>
        <w:t xml:space="preserve"> te vullen en</w:t>
      </w:r>
      <w:r>
        <w:rPr>
          <w:color w:val="000000"/>
        </w:rPr>
        <w:t xml:space="preserve"> de </w:t>
      </w:r>
      <w:r w:rsidRPr="00AD22D6">
        <w:rPr>
          <w:color w:val="000000"/>
        </w:rPr>
        <w:t>muur te onderstutten</w:t>
      </w:r>
      <w:r>
        <w:rPr>
          <w:color w:val="000000"/>
        </w:rPr>
        <w:t xml:space="preserve"> </w:t>
      </w:r>
      <w:r w:rsidRPr="00AD22D6">
        <w:rPr>
          <w:color w:val="000000"/>
        </w:rPr>
        <w:t>tegen de gr</w:t>
      </w:r>
      <w:r>
        <w:rPr>
          <w:color w:val="000000"/>
        </w:rPr>
        <w:t>ote</w:t>
      </w:r>
      <w:r w:rsidRPr="00AD22D6">
        <w:rPr>
          <w:color w:val="000000"/>
        </w:rPr>
        <w:t xml:space="preserve"> reet, die er ingeboord is door</w:t>
      </w:r>
      <w:r>
        <w:rPr>
          <w:color w:val="000000"/>
        </w:rPr>
        <w:t xml:space="preserve"> de </w:t>
      </w:r>
      <w:r w:rsidR="00316095">
        <w:rPr>
          <w:color w:val="000000"/>
        </w:rPr>
        <w:t>heftige</w:t>
      </w:r>
      <w:r>
        <w:rPr>
          <w:color w:val="000000"/>
        </w:rPr>
        <w:t xml:space="preserve"> </w:t>
      </w:r>
      <w:r w:rsidRPr="00AD22D6">
        <w:rPr>
          <w:color w:val="000000"/>
        </w:rPr>
        <w:t xml:space="preserve">aanval van degenen, die op </w:t>
      </w:r>
      <w:r w:rsidR="00316095">
        <w:rPr>
          <w:color w:val="000000"/>
        </w:rPr>
        <w:t>Sion</w:t>
      </w:r>
      <w:r w:rsidRPr="00AD22D6">
        <w:rPr>
          <w:color w:val="000000"/>
        </w:rPr>
        <w:t xml:space="preserve"> gram zijn. Wat raad dan? Zullen</w:t>
      </w:r>
      <w:r>
        <w:rPr>
          <w:color w:val="000000"/>
        </w:rPr>
        <w:t xml:space="preserve"> </w:t>
      </w:r>
      <w:r w:rsidRPr="00AD22D6">
        <w:rPr>
          <w:color w:val="000000"/>
        </w:rPr>
        <w:t>wij</w:t>
      </w:r>
      <w:r>
        <w:rPr>
          <w:color w:val="000000"/>
        </w:rPr>
        <w:t xml:space="preserve"> de </w:t>
      </w:r>
      <w:r w:rsidRPr="00AD22D6">
        <w:rPr>
          <w:color w:val="000000"/>
        </w:rPr>
        <w:t>moed verloren geven</w:t>
      </w:r>
      <w:r>
        <w:rPr>
          <w:color w:val="000000"/>
        </w:rPr>
        <w:t>?</w:t>
      </w:r>
      <w:r w:rsidRPr="00AD22D6">
        <w:rPr>
          <w:color w:val="000000"/>
        </w:rPr>
        <w:t xml:space="preserve"> O neen, maar laat ons met Josafat</w:t>
      </w:r>
      <w:r>
        <w:rPr>
          <w:color w:val="000000"/>
        </w:rPr>
        <w:t xml:space="preserve"> </w:t>
      </w:r>
      <w:r w:rsidRPr="00AD22D6">
        <w:rPr>
          <w:color w:val="000000"/>
        </w:rPr>
        <w:t xml:space="preserve">zeggen: </w:t>
      </w:r>
      <w:r>
        <w:rPr>
          <w:color w:val="000000"/>
        </w:rPr>
        <w:t>"</w:t>
      </w:r>
      <w:r w:rsidRPr="00AD22D6">
        <w:rPr>
          <w:color w:val="000000"/>
        </w:rPr>
        <w:t>Onze God, zult Gij geen recht tegen hen uitoefenen</w:t>
      </w:r>
      <w:r>
        <w:rPr>
          <w:color w:val="000000"/>
        </w:rPr>
        <w:t>?</w:t>
      </w:r>
      <w:r w:rsidRPr="00AD22D6">
        <w:rPr>
          <w:color w:val="000000"/>
        </w:rPr>
        <w:t xml:space="preserve"> Want</w:t>
      </w:r>
      <w:r>
        <w:rPr>
          <w:color w:val="000000"/>
        </w:rPr>
        <w:t xml:space="preserve"> </w:t>
      </w:r>
      <w:r w:rsidRPr="00AD22D6">
        <w:rPr>
          <w:color w:val="000000"/>
        </w:rPr>
        <w:t>in ons is g</w:t>
      </w:r>
      <w:r>
        <w:rPr>
          <w:color w:val="000000"/>
        </w:rPr>
        <w:t>ene</w:t>
      </w:r>
      <w:r w:rsidRPr="00AD22D6">
        <w:rPr>
          <w:color w:val="000000"/>
        </w:rPr>
        <w:t xml:space="preserve"> kracht tegen deze gr</w:t>
      </w:r>
      <w:r>
        <w:rPr>
          <w:color w:val="000000"/>
        </w:rPr>
        <w:t>ote</w:t>
      </w:r>
      <w:r w:rsidRPr="00AD22D6">
        <w:rPr>
          <w:color w:val="000000"/>
        </w:rPr>
        <w:t xml:space="preserve"> menigte, die tegen ons</w:t>
      </w:r>
      <w:r>
        <w:rPr>
          <w:color w:val="000000"/>
        </w:rPr>
        <w:t xml:space="preserve"> </w:t>
      </w:r>
      <w:r w:rsidRPr="00AD22D6">
        <w:rPr>
          <w:color w:val="000000"/>
        </w:rPr>
        <w:t xml:space="preserve">komt, en wij weten niet wat wij doen zullen; maar onze </w:t>
      </w:r>
      <w:r>
        <w:rPr>
          <w:color w:val="000000"/>
        </w:rPr>
        <w:t>oge</w:t>
      </w:r>
      <w:r w:rsidRPr="00AD22D6">
        <w:rPr>
          <w:color w:val="000000"/>
        </w:rPr>
        <w:t>n zijn</w:t>
      </w:r>
      <w:r>
        <w:rPr>
          <w:color w:val="000000"/>
        </w:rPr>
        <w:t xml:space="preserve"> </w:t>
      </w:r>
      <w:r w:rsidRPr="00AD22D6">
        <w:rPr>
          <w:color w:val="000000"/>
        </w:rPr>
        <w:t>op u" (2 Kron. 20</w:t>
      </w:r>
      <w:r>
        <w:rPr>
          <w:color w:val="000000"/>
        </w:rPr>
        <w:t>:</w:t>
      </w:r>
      <w:r w:rsidRPr="00AD22D6">
        <w:rPr>
          <w:color w:val="000000"/>
        </w:rPr>
        <w:t xml:space="preserve"> 12). Gedenk, </w:t>
      </w:r>
      <w:r>
        <w:rPr>
          <w:color w:val="000000"/>
        </w:rPr>
        <w:t>Heere</w:t>
      </w:r>
      <w:r w:rsidRPr="00AD22D6">
        <w:rPr>
          <w:color w:val="000000"/>
        </w:rPr>
        <w:t>, dat het uw wijngaard is</w:t>
      </w:r>
      <w:r>
        <w:rPr>
          <w:color w:val="000000"/>
        </w:rPr>
        <w:t xml:space="preserve"> </w:t>
      </w:r>
      <w:r w:rsidRPr="00AD22D6">
        <w:rPr>
          <w:color w:val="000000"/>
        </w:rPr>
        <w:t xml:space="preserve">en dat Gij de landman zijt; daarom </w:t>
      </w:r>
      <w:r>
        <w:rPr>
          <w:color w:val="000000"/>
        </w:rPr>
        <w:t>Heere</w:t>
      </w:r>
      <w:r w:rsidRPr="00AD22D6">
        <w:rPr>
          <w:color w:val="000000"/>
        </w:rPr>
        <w:t xml:space="preserve"> </w:t>
      </w:r>
      <w:r w:rsidR="00316095">
        <w:rPr>
          <w:color w:val="000000"/>
        </w:rPr>
        <w:t>Z</w:t>
      </w:r>
      <w:r w:rsidRPr="00AD22D6">
        <w:rPr>
          <w:color w:val="000000"/>
        </w:rPr>
        <w:t>ebaoth, keer toch weder,</w:t>
      </w:r>
      <w:r>
        <w:rPr>
          <w:color w:val="000000"/>
        </w:rPr>
        <w:t xml:space="preserve"> </w:t>
      </w:r>
      <w:r w:rsidRPr="00AD22D6">
        <w:rPr>
          <w:color w:val="000000"/>
        </w:rPr>
        <w:t>o aanschouw uit</w:t>
      </w:r>
      <w:r>
        <w:rPr>
          <w:color w:val="000000"/>
        </w:rPr>
        <w:t xml:space="preserve"> de </w:t>
      </w:r>
      <w:r w:rsidRPr="00AD22D6">
        <w:rPr>
          <w:color w:val="000000"/>
        </w:rPr>
        <w:t>hemel en zie en bezoek dezen wijnstok</w:t>
      </w:r>
      <w:r>
        <w:rPr>
          <w:color w:val="000000"/>
        </w:rPr>
        <w:t xml:space="preserve"> </w:t>
      </w:r>
      <w:r w:rsidRPr="00AD22D6">
        <w:rPr>
          <w:color w:val="000000"/>
        </w:rPr>
        <w:t>en</w:t>
      </w:r>
      <w:r>
        <w:rPr>
          <w:color w:val="000000"/>
        </w:rPr>
        <w:t xml:space="preserve"> de </w:t>
      </w:r>
      <w:r w:rsidRPr="00AD22D6">
        <w:rPr>
          <w:color w:val="000000"/>
        </w:rPr>
        <w:t>stam, dien</w:t>
      </w:r>
      <w:r>
        <w:rPr>
          <w:color w:val="000000"/>
        </w:rPr>
        <w:t xml:space="preserve"> uw </w:t>
      </w:r>
      <w:r w:rsidRPr="00AD22D6">
        <w:rPr>
          <w:color w:val="000000"/>
        </w:rPr>
        <w:t>rechterhand geplant heeft en dien gij u vast</w:t>
      </w:r>
      <w:r>
        <w:rPr>
          <w:color w:val="000000"/>
        </w:rPr>
        <w:t xml:space="preserve"> </w:t>
      </w:r>
      <w:r w:rsidRPr="00AD22D6">
        <w:rPr>
          <w:color w:val="000000"/>
        </w:rPr>
        <w:t>verkoren hebt (Ps. 80).</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13</w:t>
      </w:r>
      <w:r>
        <w:rPr>
          <w:color w:val="000000"/>
        </w:rPr>
        <w:t xml:space="preserve"> </w:t>
      </w:r>
      <w:r w:rsidRPr="00AD22D6">
        <w:rPr>
          <w:color w:val="000000"/>
        </w:rPr>
        <w:t xml:space="preserve">vers. </w:t>
      </w:r>
      <w:r w:rsidRPr="00AD22D6">
        <w:rPr>
          <w:i/>
          <w:iCs/>
          <w:color w:val="000000"/>
        </w:rPr>
        <w:t>De rechte uitverkorenen zijn als lev</w:t>
      </w:r>
      <w:r>
        <w:rPr>
          <w:i/>
          <w:iCs/>
          <w:color w:val="000000"/>
        </w:rPr>
        <w:t xml:space="preserve">en </w:t>
      </w:r>
      <w:r w:rsidRPr="00AD22D6">
        <w:rPr>
          <w:i/>
          <w:iCs/>
          <w:color w:val="000000"/>
        </w:rPr>
        <w:t>en</w:t>
      </w:r>
      <w:r>
        <w:rPr>
          <w:i/>
          <w:iCs/>
          <w:color w:val="000000"/>
        </w:rPr>
        <w:t xml:space="preserve"> </w:t>
      </w:r>
      <w:r w:rsidRPr="00AD22D6">
        <w:rPr>
          <w:i/>
          <w:iCs/>
          <w:color w:val="000000"/>
        </w:rPr>
        <w:t>vruchtbare ranken in</w:t>
      </w:r>
      <w:r>
        <w:rPr>
          <w:i/>
          <w:iCs/>
          <w:color w:val="000000"/>
        </w:rPr>
        <w:t xml:space="preserve"> de </w:t>
      </w:r>
      <w:r w:rsidRPr="00AD22D6">
        <w:rPr>
          <w:i/>
          <w:iCs/>
          <w:color w:val="000000"/>
        </w:rPr>
        <w:t xml:space="preserve">wijngaard des </w:t>
      </w:r>
      <w:r>
        <w:rPr>
          <w:i/>
          <w:iCs/>
          <w:color w:val="000000"/>
        </w:rPr>
        <w:t>Heere</w:t>
      </w:r>
      <w:r w:rsidRPr="00AD22D6">
        <w:rPr>
          <w:i/>
          <w:iCs/>
          <w:color w:val="000000"/>
        </w:rPr>
        <w:t>n, waarin Hij zijn</w:t>
      </w:r>
      <w:r>
        <w:rPr>
          <w:i/>
          <w:iCs/>
          <w:color w:val="000000"/>
        </w:rPr>
        <w:t xml:space="preserve"> </w:t>
      </w:r>
      <w:r w:rsidRPr="00AD22D6">
        <w:rPr>
          <w:i/>
          <w:iCs/>
          <w:color w:val="000000"/>
        </w:rPr>
        <w:t>vermaak schept, en die Hij voor</w:t>
      </w:r>
      <w:r>
        <w:rPr>
          <w:i/>
          <w:iCs/>
          <w:color w:val="000000"/>
        </w:rPr>
        <w:t xml:space="preserve"> de </w:t>
      </w:r>
      <w:r w:rsidR="00316095">
        <w:rPr>
          <w:i/>
          <w:iCs/>
          <w:color w:val="000000"/>
        </w:rPr>
        <w:t xml:space="preserve">heerlijkheid </w:t>
      </w:r>
      <w:r w:rsidRPr="00AD22D6">
        <w:rPr>
          <w:i/>
          <w:iCs/>
          <w:color w:val="000000"/>
        </w:rPr>
        <w:t xml:space="preserve">bewaren wil </w:t>
      </w:r>
      <w:r w:rsidRPr="00AD22D6">
        <w:rPr>
          <w:color w:val="000000"/>
        </w:rPr>
        <w:t>(Ps. 92: 13</w:t>
      </w:r>
      <w:r w:rsidR="00316095">
        <w:rPr>
          <w:color w:val="000000"/>
        </w:rPr>
        <w:t>;</w:t>
      </w:r>
      <w:r>
        <w:rPr>
          <w:color w:val="000000"/>
        </w:rPr>
        <w:t xml:space="preserve"> </w:t>
      </w:r>
      <w:r w:rsidRPr="00AD22D6">
        <w:rPr>
          <w:color w:val="000000"/>
        </w:rPr>
        <w:t>Joh. 15</w:t>
      </w:r>
      <w:r>
        <w:rPr>
          <w:color w:val="000000"/>
        </w:rPr>
        <w:t>:</w:t>
      </w:r>
      <w:r w:rsidRPr="00AD22D6">
        <w:rPr>
          <w:color w:val="000000"/>
        </w:rPr>
        <w:t xml:space="preserve"> 5</w:t>
      </w:r>
      <w:r>
        <w:rPr>
          <w:color w:val="000000"/>
        </w:rPr>
        <w:t>;</w:t>
      </w:r>
      <w:r w:rsidRPr="00AD22D6">
        <w:rPr>
          <w:color w:val="000000"/>
        </w:rPr>
        <w:t xml:space="preserve"> 17</w:t>
      </w:r>
      <w:r>
        <w:rPr>
          <w:color w:val="000000"/>
        </w:rPr>
        <w:t>:</w:t>
      </w:r>
      <w:r w:rsidRPr="00AD22D6">
        <w:rPr>
          <w:color w:val="000000"/>
        </w:rPr>
        <w:t xml:space="preserve"> 20).</w:t>
      </w:r>
      <w:r>
        <w:rPr>
          <w:color w:val="000000"/>
        </w:rPr>
        <w:t xml:space="preserve"> </w:t>
      </w:r>
      <w:r w:rsidRPr="00AD22D6">
        <w:rPr>
          <w:color w:val="000000"/>
        </w:rPr>
        <w:t>Deze leer dient tot bestraffing van degenen, die de gemeente</w:t>
      </w:r>
      <w:r>
        <w:rPr>
          <w:color w:val="000000"/>
        </w:rPr>
        <w:t xml:space="preserve"> </w:t>
      </w:r>
      <w:r w:rsidRPr="00AD22D6">
        <w:rPr>
          <w:color w:val="000000"/>
        </w:rPr>
        <w:t>oord</w:t>
      </w:r>
      <w:r>
        <w:rPr>
          <w:color w:val="000000"/>
        </w:rPr>
        <w:t>ele</w:t>
      </w:r>
      <w:r w:rsidRPr="00AD22D6">
        <w:rPr>
          <w:color w:val="000000"/>
        </w:rPr>
        <w:t>n willen uit de dorre ranken, of de watersloten, die er aan</w:t>
      </w:r>
      <w:r>
        <w:rPr>
          <w:color w:val="000000"/>
        </w:rPr>
        <w:t xml:space="preserve"> </w:t>
      </w:r>
      <w:r w:rsidRPr="00AD22D6">
        <w:rPr>
          <w:color w:val="000000"/>
        </w:rPr>
        <w:t>zijn, daar zij nochtans eigenlijk bestaat</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getal der uitverkorenen,</w:t>
      </w:r>
      <w:r>
        <w:rPr>
          <w:color w:val="000000"/>
        </w:rPr>
        <w:t xml:space="preserve"> </w:t>
      </w:r>
      <w:r w:rsidRPr="00AD22D6">
        <w:rPr>
          <w:color w:val="000000"/>
        </w:rPr>
        <w:t>die</w:t>
      </w:r>
      <w:r>
        <w:rPr>
          <w:color w:val="000000"/>
        </w:rPr>
        <w:t xml:space="preserve"> de Heere</w:t>
      </w:r>
      <w:r w:rsidRPr="00AD22D6">
        <w:rPr>
          <w:color w:val="000000"/>
        </w:rPr>
        <w:t xml:space="preserve"> bekend zijn en waarvan wij naar</w:t>
      </w:r>
      <w:r>
        <w:rPr>
          <w:color w:val="000000"/>
        </w:rPr>
        <w:t xml:space="preserve"> de </w:t>
      </w:r>
      <w:r w:rsidRPr="00AD22D6">
        <w:rPr>
          <w:color w:val="000000"/>
        </w:rPr>
        <w:t>aard der</w:t>
      </w:r>
      <w:r>
        <w:rPr>
          <w:color w:val="000000"/>
        </w:rPr>
        <w:t xml:space="preserve"> </w:t>
      </w:r>
      <w:r w:rsidRPr="00AD22D6">
        <w:rPr>
          <w:color w:val="000000"/>
        </w:rPr>
        <w:t>liefde moeten oord</w:t>
      </w:r>
      <w:r>
        <w:rPr>
          <w:color w:val="000000"/>
        </w:rPr>
        <w:t>ele</w:t>
      </w:r>
      <w:r w:rsidRPr="00AD22D6">
        <w:rPr>
          <w:color w:val="000000"/>
        </w:rPr>
        <w:t>n ter tijd toe, dat ze zichzelven anders openbaren.</w:t>
      </w:r>
      <w:r>
        <w:rPr>
          <w:color w:val="000000"/>
        </w:rPr>
        <w:t xml:space="preserve"> </w:t>
      </w:r>
      <w:r w:rsidRPr="00AD22D6">
        <w:rPr>
          <w:color w:val="000000"/>
        </w:rPr>
        <w:t>Laat ons ook gedenken dat het niet genoeg is, dat wij in de</w:t>
      </w:r>
      <w:r>
        <w:rPr>
          <w:color w:val="000000"/>
        </w:rPr>
        <w:t xml:space="preserve"> </w:t>
      </w:r>
      <w:r w:rsidRPr="00AD22D6">
        <w:rPr>
          <w:color w:val="000000"/>
        </w:rPr>
        <w:t>zichtbare gemeente zijn, tenzij wij ook lev</w:t>
      </w:r>
      <w:r>
        <w:rPr>
          <w:color w:val="000000"/>
        </w:rPr>
        <w:t xml:space="preserve">en </w:t>
      </w:r>
      <w:r w:rsidRPr="00AD22D6">
        <w:rPr>
          <w:color w:val="000000"/>
        </w:rPr>
        <w:t>en edele ranken zijn</w:t>
      </w:r>
      <w:r>
        <w:rPr>
          <w:color w:val="000000"/>
        </w:rPr>
        <w:t xml:space="preserve"> </w:t>
      </w:r>
      <w:r w:rsidRPr="00AD22D6">
        <w:rPr>
          <w:color w:val="000000"/>
        </w:rPr>
        <w:t>om vruchten der gerechtigheid voort te brengen. Want de dorre</w:t>
      </w:r>
      <w:r>
        <w:rPr>
          <w:color w:val="000000"/>
        </w:rPr>
        <w:t xml:space="preserve"> </w:t>
      </w:r>
      <w:r w:rsidRPr="00AD22D6">
        <w:rPr>
          <w:color w:val="000000"/>
        </w:rPr>
        <w:t>ranken zullen te zijner tijd afgesneden en in het vuur geworpen worden</w:t>
      </w:r>
      <w:r>
        <w:rPr>
          <w:color w:val="000000"/>
        </w:rPr>
        <w:t xml:space="preserve"> </w:t>
      </w:r>
      <w:r w:rsidRPr="00AD22D6">
        <w:rPr>
          <w:color w:val="000000"/>
        </w:rPr>
        <w:t>(Joh. 15</w:t>
      </w:r>
      <w:r>
        <w:rPr>
          <w:color w:val="000000"/>
        </w:rPr>
        <w:t>:</w:t>
      </w:r>
      <w:r w:rsidRPr="00AD22D6">
        <w:rPr>
          <w:color w:val="000000"/>
        </w:rPr>
        <w:t xml:space="preserve"> 6).</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00316095">
        <w:rPr>
          <w:color w:val="000000"/>
        </w:rPr>
        <w:t>14e</w:t>
      </w:r>
      <w:r w:rsidRPr="00AD22D6">
        <w:rPr>
          <w:color w:val="000000"/>
        </w:rPr>
        <w:t xml:space="preserve"> vers. </w:t>
      </w:r>
      <w:r w:rsidRPr="00AD22D6">
        <w:rPr>
          <w:i/>
          <w:iCs/>
          <w:color w:val="000000"/>
        </w:rPr>
        <w:t>De kerk Gods, als zij wel gesteld is in de bediening</w:t>
      </w:r>
      <w:r>
        <w:rPr>
          <w:i/>
          <w:iCs/>
          <w:color w:val="000000"/>
        </w:rPr>
        <w:t xml:space="preserve"> </w:t>
      </w:r>
      <w:r w:rsidRPr="00AD22D6">
        <w:rPr>
          <w:i/>
          <w:iCs/>
          <w:color w:val="000000"/>
        </w:rPr>
        <w:t>van het Woord, de Sacramenten en de Christelijke tucht is</w:t>
      </w:r>
      <w:r>
        <w:rPr>
          <w:i/>
          <w:iCs/>
          <w:color w:val="000000"/>
        </w:rPr>
        <w:t xml:space="preserve"> </w:t>
      </w:r>
      <w:r w:rsidRPr="00AD22D6">
        <w:rPr>
          <w:i/>
          <w:iCs/>
          <w:color w:val="000000"/>
        </w:rPr>
        <w:t>als een paradijs op aarde, waar allerlei geestelijke specerijen te vinden</w:t>
      </w:r>
      <w:r>
        <w:rPr>
          <w:i/>
          <w:iCs/>
          <w:color w:val="000000"/>
        </w:rPr>
        <w:t xml:space="preserve"> </w:t>
      </w:r>
      <w:r w:rsidRPr="00AD22D6">
        <w:rPr>
          <w:i/>
          <w:iCs/>
          <w:color w:val="000000"/>
        </w:rPr>
        <w:t xml:space="preserve">zijn </w:t>
      </w:r>
      <w:r w:rsidRPr="00AD22D6">
        <w:rPr>
          <w:color w:val="000000"/>
        </w:rPr>
        <w:t>(Col. 1</w:t>
      </w:r>
      <w:r>
        <w:rPr>
          <w:color w:val="000000"/>
        </w:rPr>
        <w:t>:</w:t>
      </w:r>
      <w:r w:rsidRPr="00AD22D6">
        <w:rPr>
          <w:color w:val="000000"/>
        </w:rPr>
        <w:t xml:space="preserve"> 9; 2</w:t>
      </w:r>
      <w:r>
        <w:rPr>
          <w:color w:val="000000"/>
        </w:rPr>
        <w:t>:</w:t>
      </w:r>
      <w:r w:rsidRPr="00AD22D6">
        <w:rPr>
          <w:color w:val="000000"/>
        </w:rPr>
        <w:t xml:space="preserve"> 5; 1 Thess. 1</w:t>
      </w:r>
      <w:r>
        <w:rPr>
          <w:color w:val="000000"/>
        </w:rPr>
        <w:t>:</w:t>
      </w:r>
      <w:r w:rsidRPr="00AD22D6">
        <w:rPr>
          <w:color w:val="000000"/>
        </w:rPr>
        <w:t xml:space="preserve"> 3).</w:t>
      </w:r>
      <w:r>
        <w:rPr>
          <w:color w:val="000000"/>
        </w:rPr>
        <w:t xml:space="preserve"> </w:t>
      </w:r>
      <w:r w:rsidRPr="00AD22D6">
        <w:rPr>
          <w:color w:val="000000"/>
        </w:rPr>
        <w:t>Hier is onderwijzing te vinden voor de onwetenden, vermaning voor</w:t>
      </w:r>
      <w:r>
        <w:rPr>
          <w:color w:val="000000"/>
        </w:rPr>
        <w:t xml:space="preserve"> </w:t>
      </w:r>
      <w:r w:rsidRPr="00AD22D6">
        <w:rPr>
          <w:color w:val="000000"/>
        </w:rPr>
        <w:t>de tragen, bestraffing voor de ongeregelden, vertroosting voor de bedroefden,</w:t>
      </w:r>
      <w:r>
        <w:rPr>
          <w:color w:val="000000"/>
        </w:rPr>
        <w:t xml:space="preserve"> </w:t>
      </w:r>
      <w:r w:rsidRPr="00AD22D6">
        <w:rPr>
          <w:color w:val="000000"/>
        </w:rPr>
        <w:t>versterking voor de flauwhartigen, kortom het is</w:t>
      </w:r>
      <w:r>
        <w:rPr>
          <w:color w:val="000000"/>
        </w:rPr>
        <w:t xml:space="preserve"> een </w:t>
      </w:r>
      <w:r w:rsidRPr="00AD22D6">
        <w:rPr>
          <w:color w:val="000000"/>
        </w:rPr>
        <w:t>overvloedige</w:t>
      </w:r>
      <w:r>
        <w:rPr>
          <w:color w:val="000000"/>
        </w:rPr>
        <w:t xml:space="preserve"> </w:t>
      </w:r>
      <w:r w:rsidRPr="00AD22D6">
        <w:rPr>
          <w:color w:val="000000"/>
        </w:rPr>
        <w:t>apotheek tegen alle gebreken onzer zielen. Daarom be</w:t>
      </w:r>
      <w:r w:rsidR="0056061B">
        <w:rPr>
          <w:color w:val="000000"/>
        </w:rPr>
        <w:t>ho</w:t>
      </w:r>
      <w:r>
        <w:rPr>
          <w:color w:val="000000"/>
        </w:rPr>
        <w:t>re</w:t>
      </w:r>
      <w:r w:rsidRPr="00AD22D6">
        <w:rPr>
          <w:color w:val="000000"/>
        </w:rPr>
        <w:t>n</w:t>
      </w:r>
      <w:r>
        <w:rPr>
          <w:color w:val="000000"/>
        </w:rPr>
        <w:t xml:space="preserve"> </w:t>
      </w:r>
      <w:r w:rsidRPr="00AD22D6">
        <w:rPr>
          <w:color w:val="000000"/>
        </w:rPr>
        <w:t>wij de gemeente Gods lief te hebben, de verzamelingen der gel</w:t>
      </w:r>
      <w:r>
        <w:rPr>
          <w:color w:val="000000"/>
        </w:rPr>
        <w:t>ovi</w:t>
      </w:r>
      <w:r w:rsidRPr="00AD22D6">
        <w:rPr>
          <w:color w:val="000000"/>
        </w:rPr>
        <w:t>gen</w:t>
      </w:r>
      <w:r>
        <w:rPr>
          <w:color w:val="000000"/>
        </w:rPr>
        <w:t xml:space="preserve"> </w:t>
      </w:r>
      <w:r w:rsidRPr="00AD22D6">
        <w:rPr>
          <w:color w:val="000000"/>
        </w:rPr>
        <w:t>naarstig waar te nemen en ons talent aan te wenden tot</w:t>
      </w:r>
      <w:r>
        <w:rPr>
          <w:color w:val="000000"/>
        </w:rPr>
        <w:t xml:space="preserve"> </w:t>
      </w:r>
      <w:r w:rsidRPr="00AD22D6">
        <w:rPr>
          <w:color w:val="000000"/>
        </w:rPr>
        <w:t xml:space="preserve">winning van anderen. Maar helaas wij maken dit paradijs tot </w:t>
      </w:r>
      <w:r>
        <w:rPr>
          <w:color w:val="000000"/>
        </w:rPr>
        <w:t xml:space="preserve">ene </w:t>
      </w:r>
      <w:r w:rsidRPr="00AD22D6">
        <w:rPr>
          <w:color w:val="000000"/>
        </w:rPr>
        <w:t>woestijn door</w:t>
      </w:r>
      <w:r>
        <w:rPr>
          <w:color w:val="000000"/>
        </w:rPr>
        <w:t xml:space="preserve"> de </w:t>
      </w:r>
      <w:r w:rsidRPr="00AD22D6">
        <w:rPr>
          <w:color w:val="000000"/>
        </w:rPr>
        <w:t>stank onzer zonden, want daar is geen trouw, geen</w:t>
      </w:r>
      <w:r>
        <w:rPr>
          <w:color w:val="000000"/>
        </w:rPr>
        <w:t xml:space="preserve"> </w:t>
      </w:r>
      <w:r w:rsidRPr="00AD22D6">
        <w:rPr>
          <w:color w:val="000000"/>
        </w:rPr>
        <w:t>liefde, geen Woord Gods in</w:t>
      </w:r>
      <w:r>
        <w:rPr>
          <w:color w:val="000000"/>
        </w:rPr>
        <w:t xml:space="preserve"> de </w:t>
      </w:r>
      <w:r w:rsidRPr="00AD22D6">
        <w:rPr>
          <w:color w:val="000000"/>
        </w:rPr>
        <w:t>lande, maar godslastering, liegen,</w:t>
      </w:r>
      <w:r>
        <w:rPr>
          <w:color w:val="000000"/>
        </w:rPr>
        <w:t xml:space="preserve"> </w:t>
      </w:r>
      <w:r w:rsidRPr="00AD22D6">
        <w:rPr>
          <w:color w:val="000000"/>
        </w:rPr>
        <w:t xml:space="preserve">moorden, stelen en overspel hebben de overhand genomen en de </w:t>
      </w:r>
      <w:r>
        <w:rPr>
          <w:color w:val="000000"/>
        </w:rPr>
        <w:t xml:space="preserve">ene </w:t>
      </w:r>
      <w:r w:rsidRPr="00AD22D6">
        <w:rPr>
          <w:color w:val="000000"/>
        </w:rPr>
        <w:t>bloedschuld komt op de andere (Hos. 4</w:t>
      </w:r>
      <w:r>
        <w:rPr>
          <w:color w:val="000000"/>
        </w:rPr>
        <w:t>:</w:t>
      </w:r>
      <w:r w:rsidRPr="00AD22D6">
        <w:rPr>
          <w:color w:val="000000"/>
        </w:rPr>
        <w:t xml:space="preserve"> 1). Het land is bevlekt </w:t>
      </w:r>
      <w:r w:rsidR="00316095">
        <w:rPr>
          <w:color w:val="000000"/>
        </w:rPr>
        <w:t>vanwege</w:t>
      </w:r>
      <w:r>
        <w:rPr>
          <w:color w:val="000000"/>
        </w:rPr>
        <w:t xml:space="preserve"> zijn </w:t>
      </w:r>
      <w:r w:rsidRPr="00AD22D6">
        <w:rPr>
          <w:color w:val="000000"/>
        </w:rPr>
        <w:t>inwoners, want zij overtreden de wetten, zij veranderen</w:t>
      </w:r>
      <w:r>
        <w:rPr>
          <w:color w:val="000000"/>
        </w:rPr>
        <w:t xml:space="preserve"> </w:t>
      </w:r>
      <w:r w:rsidRPr="00AD22D6">
        <w:rPr>
          <w:color w:val="000000"/>
        </w:rPr>
        <w:t>de inzettingen, ze vernietigen het eeuwig verbond. Daarom verteert</w:t>
      </w:r>
      <w:r>
        <w:rPr>
          <w:color w:val="000000"/>
        </w:rPr>
        <w:t xml:space="preserve"> </w:t>
      </w:r>
      <w:r w:rsidRPr="00AD22D6">
        <w:rPr>
          <w:color w:val="000000"/>
        </w:rPr>
        <w:t>de vloek het land, en die daarin wonen zullen verwoest worden;</w:t>
      </w:r>
      <w:r>
        <w:rPr>
          <w:color w:val="000000"/>
        </w:rPr>
        <w:t xml:space="preserve"> </w:t>
      </w:r>
      <w:r w:rsidRPr="00AD22D6">
        <w:rPr>
          <w:color w:val="000000"/>
        </w:rPr>
        <w:t>daarom zullen de inwoners des lands verbrand worden, en er zullen</w:t>
      </w:r>
      <w:r>
        <w:rPr>
          <w:color w:val="000000"/>
        </w:rPr>
        <w:t xml:space="preserve"> </w:t>
      </w:r>
      <w:r w:rsidRPr="00AD22D6">
        <w:rPr>
          <w:color w:val="000000"/>
        </w:rPr>
        <w:t xml:space="preserve">weinige </w:t>
      </w:r>
      <w:r>
        <w:rPr>
          <w:color w:val="000000"/>
        </w:rPr>
        <w:t>mensen</w:t>
      </w:r>
      <w:r w:rsidRPr="00AD22D6">
        <w:rPr>
          <w:color w:val="000000"/>
        </w:rPr>
        <w:t xml:space="preserve"> overblijven (Jes. 24</w:t>
      </w:r>
      <w:r>
        <w:rPr>
          <w:color w:val="000000"/>
        </w:rPr>
        <w:t>:</w:t>
      </w:r>
      <w:r w:rsidRPr="00AD22D6">
        <w:rPr>
          <w:color w:val="000000"/>
        </w:rPr>
        <w:t xml:space="preserve"> 5). Of God gave, dat wij</w:t>
      </w:r>
      <w:r>
        <w:rPr>
          <w:color w:val="000000"/>
        </w:rPr>
        <w:t xml:space="preserve"> </w:t>
      </w:r>
      <w:r w:rsidRPr="00AD22D6">
        <w:rPr>
          <w:color w:val="000000"/>
        </w:rPr>
        <w:t>nu wijs waren en het ons ter</w:t>
      </w:r>
      <w:r w:rsidR="00F03366">
        <w:rPr>
          <w:color w:val="000000"/>
        </w:rPr>
        <w:t xml:space="preserve"> hart </w:t>
      </w:r>
      <w:r w:rsidRPr="00AD22D6">
        <w:rPr>
          <w:color w:val="000000"/>
        </w:rPr>
        <w:t xml:space="preserve">ging, wat des </w:t>
      </w:r>
      <w:r>
        <w:rPr>
          <w:color w:val="000000"/>
        </w:rPr>
        <w:t>Heere</w:t>
      </w:r>
      <w:r w:rsidRPr="00AD22D6">
        <w:rPr>
          <w:color w:val="000000"/>
        </w:rPr>
        <w:t>n mond</w:t>
      </w:r>
      <w:r>
        <w:rPr>
          <w:color w:val="000000"/>
        </w:rPr>
        <w:t xml:space="preserve"> </w:t>
      </w:r>
      <w:r w:rsidRPr="00AD22D6">
        <w:rPr>
          <w:color w:val="000000"/>
        </w:rPr>
        <w:t>zegt, waarom het land verdorven wordt als een woestijn, want dat</w:t>
      </w:r>
      <w:r>
        <w:rPr>
          <w:color w:val="000000"/>
        </w:rPr>
        <w:t xml:space="preserve"> </w:t>
      </w:r>
      <w:r w:rsidRPr="00AD22D6">
        <w:rPr>
          <w:color w:val="000000"/>
        </w:rPr>
        <w:t xml:space="preserve">is de reden, spreekt de </w:t>
      </w:r>
      <w:r>
        <w:rPr>
          <w:color w:val="000000"/>
        </w:rPr>
        <w:t>Heere</w:t>
      </w:r>
      <w:r w:rsidRPr="00AD22D6">
        <w:rPr>
          <w:color w:val="000000"/>
        </w:rPr>
        <w:t>: omdat zij mijn wet, die lk voorhun</w:t>
      </w:r>
      <w:r>
        <w:rPr>
          <w:color w:val="000000"/>
        </w:rPr>
        <w:t xml:space="preserve"> </w:t>
      </w:r>
      <w:r w:rsidRPr="00AD22D6">
        <w:rPr>
          <w:color w:val="000000"/>
        </w:rPr>
        <w:t>aangezicht gegeven heb, verlaten hebben en naar mijne</w:t>
      </w:r>
      <w:r w:rsidR="00316095">
        <w:rPr>
          <w:color w:val="000000"/>
        </w:rPr>
        <w:t xml:space="preserve"> stem </w:t>
      </w:r>
      <w:r w:rsidRPr="00AD22D6">
        <w:rPr>
          <w:color w:val="000000"/>
        </w:rPr>
        <w:t>niet gehoord, noch daarnaar gewandeld hebben, maar hebben</w:t>
      </w:r>
      <w:r>
        <w:rPr>
          <w:color w:val="000000"/>
        </w:rPr>
        <w:t xml:space="preserve"> </w:t>
      </w:r>
      <w:r w:rsidRPr="00AD22D6">
        <w:rPr>
          <w:color w:val="000000"/>
        </w:rPr>
        <w:t>gewandeld naar het goeddunken huns harten en naar de Ba</w:t>
      </w:r>
      <w:r w:rsidR="00316095">
        <w:rPr>
          <w:color w:val="000000"/>
        </w:rPr>
        <w:t>ä</w:t>
      </w:r>
      <w:r w:rsidRPr="00AD22D6">
        <w:rPr>
          <w:color w:val="000000"/>
        </w:rPr>
        <w:t>ls, hetwelk</w:t>
      </w:r>
      <w:r>
        <w:rPr>
          <w:color w:val="000000"/>
        </w:rPr>
        <w:t xml:space="preserve"> hun </w:t>
      </w:r>
      <w:r w:rsidRPr="00AD22D6">
        <w:rPr>
          <w:color w:val="000000"/>
        </w:rPr>
        <w:t xml:space="preserve">vaders hun geleerd hadden. Daarom zegt de </w:t>
      </w:r>
      <w:r>
        <w:rPr>
          <w:color w:val="000000"/>
        </w:rPr>
        <w:t>Heere</w:t>
      </w:r>
      <w:r w:rsidRPr="00AD22D6">
        <w:rPr>
          <w:color w:val="000000"/>
        </w:rPr>
        <w:t xml:space="preserve"> der</w:t>
      </w:r>
      <w:r>
        <w:rPr>
          <w:color w:val="000000"/>
        </w:rPr>
        <w:t xml:space="preserve"> </w:t>
      </w:r>
      <w:r w:rsidRPr="00AD22D6">
        <w:rPr>
          <w:color w:val="000000"/>
        </w:rPr>
        <w:t xml:space="preserve">heirscharen, de God Israëls </w:t>
      </w:r>
      <w:r>
        <w:rPr>
          <w:color w:val="000000"/>
        </w:rPr>
        <w:t>alzo</w:t>
      </w:r>
      <w:r w:rsidRPr="00AD22D6">
        <w:rPr>
          <w:color w:val="000000"/>
        </w:rPr>
        <w:t>: Ziet Ik zal dit volk spijzen met</w:t>
      </w:r>
      <w:r>
        <w:rPr>
          <w:color w:val="000000"/>
        </w:rPr>
        <w:t xml:space="preserve"> </w:t>
      </w:r>
      <w:r w:rsidRPr="00AD22D6">
        <w:rPr>
          <w:color w:val="000000"/>
        </w:rPr>
        <w:t>alsem en Ik zal hen drenken met galle</w:t>
      </w:r>
      <w:r w:rsidR="00316095">
        <w:rPr>
          <w:color w:val="000000"/>
        </w:rPr>
        <w:t>n</w:t>
      </w:r>
      <w:r w:rsidRPr="00AD22D6">
        <w:rPr>
          <w:color w:val="000000"/>
        </w:rPr>
        <w:t>water. En ik zal hen verstrooien</w:t>
      </w:r>
      <w:r>
        <w:rPr>
          <w:color w:val="000000"/>
        </w:rPr>
        <w:t xml:space="preserve"> </w:t>
      </w:r>
      <w:r w:rsidRPr="00AD22D6">
        <w:rPr>
          <w:color w:val="000000"/>
        </w:rPr>
        <w:t>onder de heidenen, die zij niet gekend hebben, zij noch</w:t>
      </w:r>
      <w:r>
        <w:rPr>
          <w:color w:val="000000"/>
        </w:rPr>
        <w:t xml:space="preserve"> hun </w:t>
      </w:r>
      <w:r w:rsidRPr="00AD22D6">
        <w:rPr>
          <w:color w:val="000000"/>
        </w:rPr>
        <w:t>vaders; en Ik zal het zw</w:t>
      </w:r>
      <w:r w:rsidR="00316095">
        <w:rPr>
          <w:color w:val="000000"/>
        </w:rPr>
        <w:t>aard achter hen zenden, totdat I</w:t>
      </w:r>
      <w:r w:rsidRPr="00AD22D6">
        <w:rPr>
          <w:color w:val="000000"/>
        </w:rPr>
        <w:t>k</w:t>
      </w:r>
      <w:r>
        <w:rPr>
          <w:color w:val="000000"/>
        </w:rPr>
        <w:t xml:space="preserve"> </w:t>
      </w:r>
      <w:r w:rsidRPr="00AD22D6">
        <w:rPr>
          <w:color w:val="000000"/>
        </w:rPr>
        <w:t>hen verteerd zal hebben (Jer. 9</w:t>
      </w:r>
      <w:r>
        <w:rPr>
          <w:color w:val="000000"/>
        </w:rPr>
        <w:t>:</w:t>
      </w:r>
      <w:r w:rsidRPr="00AD22D6">
        <w:rPr>
          <w:color w:val="000000"/>
        </w:rPr>
        <w:t xml:space="preserve"> 12-16). Om nu deze dreigingen</w:t>
      </w:r>
      <w:r>
        <w:rPr>
          <w:color w:val="000000"/>
        </w:rPr>
        <w:t xml:space="preserve"> </w:t>
      </w:r>
      <w:r w:rsidRPr="00AD22D6">
        <w:rPr>
          <w:color w:val="000000"/>
        </w:rPr>
        <w:t>te ontgaan, is er anders geen raad, dan dat wij ons hoofd voor hoofd</w:t>
      </w:r>
      <w:r>
        <w:rPr>
          <w:color w:val="000000"/>
        </w:rPr>
        <w:t xml:space="preserve"> </w:t>
      </w:r>
      <w:r w:rsidRPr="00AD22D6">
        <w:rPr>
          <w:color w:val="000000"/>
        </w:rPr>
        <w:t xml:space="preserve">gaan beteren en dat ten eerste, gelijk de </w:t>
      </w:r>
      <w:r>
        <w:rPr>
          <w:color w:val="000000"/>
        </w:rPr>
        <w:t>Heere</w:t>
      </w:r>
      <w:r w:rsidRPr="00AD22D6">
        <w:rPr>
          <w:color w:val="000000"/>
        </w:rPr>
        <w:t xml:space="preserve"> aldus zegt: Laat u</w:t>
      </w:r>
      <w:r>
        <w:rPr>
          <w:color w:val="000000"/>
        </w:rPr>
        <w:t xml:space="preserve"> </w:t>
      </w:r>
      <w:r w:rsidRPr="00AD22D6">
        <w:rPr>
          <w:color w:val="000000"/>
        </w:rPr>
        <w:t>tuchtigen, Jeruzalem! opdat</w:t>
      </w:r>
      <w:r>
        <w:rPr>
          <w:color w:val="000000"/>
        </w:rPr>
        <w:t xml:space="preserve"> mijn </w:t>
      </w:r>
      <w:r w:rsidRPr="00AD22D6">
        <w:rPr>
          <w:color w:val="000000"/>
        </w:rPr>
        <w:t>ziel van u niet afgetrokken worde,</w:t>
      </w:r>
      <w:r>
        <w:rPr>
          <w:color w:val="000000"/>
        </w:rPr>
        <w:t xml:space="preserve"> </w:t>
      </w:r>
      <w:r w:rsidRPr="00AD22D6">
        <w:rPr>
          <w:color w:val="000000"/>
        </w:rPr>
        <w:t>opdat Ik u niet stelle tot</w:t>
      </w:r>
      <w:r>
        <w:rPr>
          <w:color w:val="000000"/>
        </w:rPr>
        <w:t xml:space="preserve"> een </w:t>
      </w:r>
      <w:r w:rsidRPr="00AD22D6">
        <w:rPr>
          <w:color w:val="000000"/>
        </w:rPr>
        <w:t>woestheid, tot een onbewoond land</w:t>
      </w:r>
      <w:r>
        <w:rPr>
          <w:color w:val="000000"/>
        </w:rPr>
        <w:t xml:space="preserve"> </w:t>
      </w:r>
      <w:r w:rsidRPr="00AD22D6">
        <w:rPr>
          <w:color w:val="000000"/>
        </w:rPr>
        <w:t>(Jer. 6</w:t>
      </w:r>
      <w:r>
        <w:rPr>
          <w:color w:val="000000"/>
        </w:rPr>
        <w:t>:</w:t>
      </w:r>
      <w:r w:rsidRPr="00AD22D6">
        <w:rPr>
          <w:color w:val="000000"/>
        </w:rPr>
        <w:t xml:space="preserve"> 8). Het is meer dan tijd, dat wij hieraan gedenken en de</w:t>
      </w:r>
      <w:r>
        <w:rPr>
          <w:color w:val="000000"/>
        </w:rPr>
        <w:t xml:space="preserve"> </w:t>
      </w:r>
      <w:r w:rsidRPr="00AD22D6">
        <w:rPr>
          <w:color w:val="000000"/>
        </w:rPr>
        <w:t>hand aan het werk slaan, eer het te laat wordt.</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15e vers. </w:t>
      </w:r>
      <w:r w:rsidRPr="00AD22D6">
        <w:rPr>
          <w:i/>
          <w:iCs/>
          <w:color w:val="000000"/>
        </w:rPr>
        <w:t>Jezus Christus is de fontein des levens, waar</w:t>
      </w:r>
      <w:r>
        <w:rPr>
          <w:i/>
          <w:iCs/>
          <w:color w:val="000000"/>
        </w:rPr>
        <w:t xml:space="preserve"> </w:t>
      </w:r>
      <w:r w:rsidRPr="00AD22D6">
        <w:rPr>
          <w:i/>
          <w:iCs/>
          <w:color w:val="000000"/>
        </w:rPr>
        <w:t xml:space="preserve">wij alle onze geestelijke gaven uit putten moeten </w:t>
      </w:r>
      <w:r w:rsidRPr="00AD22D6">
        <w:rPr>
          <w:color w:val="000000"/>
        </w:rPr>
        <w:t>(Joh. 7</w:t>
      </w:r>
      <w:r>
        <w:rPr>
          <w:color w:val="000000"/>
        </w:rPr>
        <w:t>:</w:t>
      </w:r>
      <w:r w:rsidRPr="00AD22D6">
        <w:rPr>
          <w:color w:val="000000"/>
        </w:rPr>
        <w:t xml:space="preserve"> 38).</w:t>
      </w:r>
      <w:r>
        <w:rPr>
          <w:color w:val="000000"/>
        </w:rPr>
        <w:t xml:space="preserve"> </w:t>
      </w:r>
      <w:r w:rsidRPr="00AD22D6">
        <w:rPr>
          <w:color w:val="000000"/>
        </w:rPr>
        <w:t>Wat wij nu doen moeten, om die deelachtig te worden, zie daarvan</w:t>
      </w:r>
      <w:r>
        <w:rPr>
          <w:color w:val="000000"/>
        </w:rPr>
        <w:t xml:space="preserve"> </w:t>
      </w:r>
      <w:r w:rsidRPr="00AD22D6">
        <w:rPr>
          <w:color w:val="000000"/>
        </w:rPr>
        <w:t>de l</w:t>
      </w:r>
      <w:r>
        <w:rPr>
          <w:color w:val="000000"/>
        </w:rPr>
        <w:t>eri</w:t>
      </w:r>
      <w:r w:rsidRPr="00AD22D6">
        <w:rPr>
          <w:color w:val="000000"/>
        </w:rPr>
        <w:t>ng in Kap. 1</w:t>
      </w:r>
      <w:r>
        <w:rPr>
          <w:color w:val="000000"/>
        </w:rPr>
        <w:t>:</w:t>
      </w:r>
      <w:r w:rsidRPr="00AD22D6">
        <w:rPr>
          <w:color w:val="000000"/>
        </w:rPr>
        <w:t xml:space="preserve"> 3</w:t>
      </w:r>
      <w:r w:rsidR="00F623C6">
        <w:rPr>
          <w:color w:val="000000"/>
        </w:rPr>
        <w:t>. Z</w:t>
      </w:r>
      <w:r w:rsidRPr="00AD22D6">
        <w:rPr>
          <w:color w:val="000000"/>
        </w:rPr>
        <w:t>ij dwalen dan, die zichzelven iets toeschrijven</w:t>
      </w:r>
      <w:r>
        <w:rPr>
          <w:color w:val="000000"/>
        </w:rPr>
        <w:t xml:space="preserve"> </w:t>
      </w:r>
      <w:r w:rsidRPr="00AD22D6">
        <w:rPr>
          <w:color w:val="000000"/>
        </w:rPr>
        <w:t>in geestelijke zaken, want zonder Christus kunnen wij niets</w:t>
      </w:r>
      <w:r>
        <w:rPr>
          <w:color w:val="000000"/>
        </w:rPr>
        <w:t xml:space="preserve"> </w:t>
      </w:r>
      <w:r w:rsidRPr="00AD22D6">
        <w:rPr>
          <w:color w:val="000000"/>
        </w:rPr>
        <w:t>doen (Joh. 15</w:t>
      </w:r>
      <w:r>
        <w:rPr>
          <w:color w:val="000000"/>
        </w:rPr>
        <w:t>:</w:t>
      </w:r>
      <w:r w:rsidRPr="00AD22D6">
        <w:rPr>
          <w:color w:val="000000"/>
        </w:rPr>
        <w:t xml:space="preserve"> 5). Leer ook Christus aanbidden als waarachtig God</w:t>
      </w:r>
      <w:r>
        <w:rPr>
          <w:color w:val="000000"/>
        </w:rPr>
        <w:t xml:space="preserve"> </w:t>
      </w:r>
      <w:r w:rsidRPr="00AD22D6">
        <w:rPr>
          <w:color w:val="000000"/>
        </w:rPr>
        <w:t>en</w:t>
      </w:r>
      <w:r>
        <w:rPr>
          <w:color w:val="000000"/>
        </w:rPr>
        <w:t xml:space="preserve"> de </w:t>
      </w:r>
      <w:r w:rsidRPr="00AD22D6">
        <w:rPr>
          <w:color w:val="000000"/>
        </w:rPr>
        <w:t>oorsprong van alle goede gaven, gelijk de kerk hier tegenwoordig</w:t>
      </w:r>
      <w:r>
        <w:rPr>
          <w:color w:val="000000"/>
        </w:rPr>
        <w:t xml:space="preserve"> </w:t>
      </w:r>
      <w:r w:rsidRPr="00AD22D6">
        <w:rPr>
          <w:color w:val="000000"/>
        </w:rPr>
        <w:t>doet.</w:t>
      </w:r>
    </w:p>
    <w:p w:rsidR="00485177" w:rsidRDefault="00485177" w:rsidP="00485177">
      <w:pPr>
        <w:jc w:val="both"/>
        <w:rPr>
          <w:color w:val="000000"/>
        </w:rPr>
      </w:pPr>
    </w:p>
    <w:p w:rsidR="00316095" w:rsidRDefault="00485177" w:rsidP="00485177">
      <w:pPr>
        <w:jc w:val="both"/>
        <w:rPr>
          <w:color w:val="000000"/>
        </w:rPr>
      </w:pPr>
      <w:r>
        <w:rPr>
          <w:color w:val="000000"/>
        </w:rPr>
        <w:t xml:space="preserve">Uit het </w:t>
      </w:r>
      <w:r w:rsidRPr="00AD22D6">
        <w:rPr>
          <w:color w:val="000000"/>
        </w:rPr>
        <w:t>16</w:t>
      </w:r>
      <w:r>
        <w:rPr>
          <w:color w:val="000000"/>
        </w:rPr>
        <w:t xml:space="preserve"> </w:t>
      </w:r>
      <w:r w:rsidRPr="00AD22D6">
        <w:rPr>
          <w:color w:val="000000"/>
        </w:rPr>
        <w:t xml:space="preserve">vers. </w:t>
      </w:r>
      <w:r w:rsidRPr="00AD22D6">
        <w:rPr>
          <w:i/>
          <w:iCs/>
          <w:color w:val="000000"/>
        </w:rPr>
        <w:t>De prediking van de wet en het Evangelie kan</w:t>
      </w:r>
      <w:r>
        <w:rPr>
          <w:i/>
          <w:iCs/>
          <w:color w:val="000000"/>
        </w:rPr>
        <w:t xml:space="preserve"> </w:t>
      </w:r>
      <w:r w:rsidRPr="00AD22D6">
        <w:rPr>
          <w:i/>
          <w:iCs/>
          <w:color w:val="000000"/>
        </w:rPr>
        <w:t xml:space="preserve">ons niet helpen, tenzij de </w:t>
      </w:r>
      <w:r w:rsidR="00316095">
        <w:rPr>
          <w:i/>
          <w:iCs/>
          <w:color w:val="000000"/>
        </w:rPr>
        <w:t>Heilige</w:t>
      </w:r>
      <w:r w:rsidRPr="00AD22D6">
        <w:rPr>
          <w:i/>
          <w:iCs/>
          <w:color w:val="000000"/>
        </w:rPr>
        <w:t xml:space="preserve"> Geest </w:t>
      </w:r>
      <w:r>
        <w:rPr>
          <w:i/>
          <w:iCs/>
          <w:color w:val="000000"/>
        </w:rPr>
        <w:t>krachtig</w:t>
      </w:r>
      <w:r w:rsidRPr="00AD22D6">
        <w:rPr>
          <w:i/>
          <w:iCs/>
          <w:color w:val="000000"/>
        </w:rPr>
        <w:t xml:space="preserve"> doorwerkt in onze</w:t>
      </w:r>
      <w:r>
        <w:rPr>
          <w:i/>
          <w:iCs/>
          <w:color w:val="000000"/>
        </w:rPr>
        <w:t xml:space="preserve"> </w:t>
      </w:r>
      <w:r w:rsidRPr="00AD22D6">
        <w:rPr>
          <w:i/>
          <w:iCs/>
          <w:color w:val="000000"/>
        </w:rPr>
        <w:t xml:space="preserve">harten, gelijk </w:t>
      </w:r>
      <w:r w:rsidR="00316095">
        <w:rPr>
          <w:i/>
          <w:iCs/>
          <w:color w:val="000000"/>
        </w:rPr>
        <w:t>Hij</w:t>
      </w:r>
      <w:r w:rsidRPr="00AD22D6">
        <w:rPr>
          <w:i/>
          <w:iCs/>
          <w:color w:val="000000"/>
        </w:rPr>
        <w:t xml:space="preserve"> deed aan L</w:t>
      </w:r>
      <w:r w:rsidR="00316095">
        <w:rPr>
          <w:i/>
          <w:iCs/>
          <w:color w:val="000000"/>
        </w:rPr>
        <w:t>y</w:t>
      </w:r>
      <w:r w:rsidRPr="00AD22D6">
        <w:rPr>
          <w:i/>
          <w:iCs/>
          <w:color w:val="000000"/>
        </w:rPr>
        <w:t xml:space="preserve">dia </w:t>
      </w:r>
      <w:r w:rsidRPr="00AD22D6">
        <w:rPr>
          <w:color w:val="000000"/>
        </w:rPr>
        <w:t>(Hand. 16</w:t>
      </w:r>
      <w:r>
        <w:rPr>
          <w:color w:val="000000"/>
        </w:rPr>
        <w:t>:</w:t>
      </w:r>
      <w:r w:rsidRPr="00AD22D6">
        <w:rPr>
          <w:color w:val="000000"/>
        </w:rPr>
        <w:t xml:space="preserve"> 14; 1 Cor. 3</w:t>
      </w:r>
      <w:r>
        <w:rPr>
          <w:color w:val="000000"/>
        </w:rPr>
        <w:t>:</w:t>
      </w:r>
      <w:r w:rsidRPr="00AD22D6">
        <w:rPr>
          <w:color w:val="000000"/>
        </w:rPr>
        <w:t xml:space="preserve"> 6).</w:t>
      </w:r>
      <w:r>
        <w:rPr>
          <w:color w:val="000000"/>
        </w:rPr>
        <w:t xml:space="preserve"> </w:t>
      </w:r>
      <w:r w:rsidRPr="00AD22D6">
        <w:rPr>
          <w:color w:val="000000"/>
        </w:rPr>
        <w:t>Hierdoor moeten de predikanten vermaand worden, dat zij naarstig</w:t>
      </w:r>
      <w:r>
        <w:rPr>
          <w:color w:val="000000"/>
        </w:rPr>
        <w:t xml:space="preserve"> </w:t>
      </w:r>
      <w:r w:rsidRPr="00AD22D6">
        <w:rPr>
          <w:color w:val="000000"/>
        </w:rPr>
        <w:t xml:space="preserve">en gedurig bidden om de genade des </w:t>
      </w:r>
      <w:r w:rsidR="004C2114">
        <w:rPr>
          <w:color w:val="000000"/>
        </w:rPr>
        <w:t>Heilige Geest</w:t>
      </w:r>
      <w:r w:rsidRPr="00AD22D6">
        <w:rPr>
          <w:color w:val="000000"/>
        </w:rPr>
        <w:t xml:space="preserve">es voor </w:t>
      </w:r>
      <w:r>
        <w:rPr>
          <w:color w:val="000000"/>
        </w:rPr>
        <w:t>zichzelf</w:t>
      </w:r>
      <w:r w:rsidRPr="00AD22D6">
        <w:rPr>
          <w:color w:val="000000"/>
        </w:rPr>
        <w:t xml:space="preserve"> en </w:t>
      </w:r>
      <w:r>
        <w:rPr>
          <w:color w:val="000000"/>
        </w:rPr>
        <w:t xml:space="preserve">hun </w:t>
      </w:r>
      <w:r w:rsidRPr="00AD22D6">
        <w:rPr>
          <w:color w:val="000000"/>
        </w:rPr>
        <w:t>toehoorders, anders zullen zij de ge</w:t>
      </w:r>
      <w:r>
        <w:rPr>
          <w:color w:val="000000"/>
        </w:rPr>
        <w:t>wens</w:t>
      </w:r>
      <w:r w:rsidRPr="00AD22D6">
        <w:rPr>
          <w:color w:val="000000"/>
        </w:rPr>
        <w:t>te vruchten</w:t>
      </w:r>
      <w:r>
        <w:rPr>
          <w:color w:val="000000"/>
        </w:rPr>
        <w:t xml:space="preserve"> </w:t>
      </w:r>
      <w:r w:rsidRPr="00AD22D6">
        <w:rPr>
          <w:color w:val="000000"/>
        </w:rPr>
        <w:t xml:space="preserve">van </w:t>
      </w:r>
      <w:r>
        <w:rPr>
          <w:color w:val="000000"/>
        </w:rPr>
        <w:t xml:space="preserve">hun </w:t>
      </w:r>
      <w:r w:rsidRPr="00AD22D6">
        <w:rPr>
          <w:color w:val="000000"/>
        </w:rPr>
        <w:t>dienst niet ziet. Laten aan de andere zijde de toehoorders</w:t>
      </w:r>
      <w:r>
        <w:rPr>
          <w:color w:val="000000"/>
        </w:rPr>
        <w:t xml:space="preserve"> </w:t>
      </w:r>
      <w:r w:rsidRPr="00AD22D6">
        <w:rPr>
          <w:color w:val="000000"/>
        </w:rPr>
        <w:t xml:space="preserve">vermaand worden, dat ze </w:t>
      </w:r>
      <w:r>
        <w:rPr>
          <w:color w:val="000000"/>
        </w:rPr>
        <w:t xml:space="preserve">hun </w:t>
      </w:r>
      <w:r w:rsidRPr="00AD22D6">
        <w:rPr>
          <w:color w:val="000000"/>
        </w:rPr>
        <w:t>harten ook door</w:t>
      </w:r>
      <w:r>
        <w:rPr>
          <w:color w:val="000000"/>
        </w:rPr>
        <w:t xml:space="preserve"> de</w:t>
      </w:r>
      <w:r w:rsidR="00316095">
        <w:rPr>
          <w:color w:val="000000"/>
        </w:rPr>
        <w:t>n</w:t>
      </w:r>
      <w:r>
        <w:rPr>
          <w:color w:val="000000"/>
        </w:rPr>
        <w:t xml:space="preserve"> </w:t>
      </w:r>
      <w:r w:rsidRPr="00AD22D6">
        <w:rPr>
          <w:color w:val="000000"/>
        </w:rPr>
        <w:t>gebede</w:t>
      </w:r>
      <w:r>
        <w:rPr>
          <w:color w:val="000000"/>
        </w:rPr>
        <w:t xml:space="preserve"> </w:t>
      </w:r>
      <w:r w:rsidRPr="00AD22D6">
        <w:rPr>
          <w:color w:val="000000"/>
        </w:rPr>
        <w:t>bereiden, eer zij Gods Woord</w:t>
      </w:r>
      <w:r>
        <w:rPr>
          <w:color w:val="000000"/>
        </w:rPr>
        <w:t xml:space="preserve"> hore</w:t>
      </w:r>
      <w:r w:rsidRPr="00AD22D6">
        <w:rPr>
          <w:color w:val="000000"/>
        </w:rPr>
        <w:t>n of lezen. Laat eerst de</w:t>
      </w:r>
      <w:r>
        <w:rPr>
          <w:color w:val="000000"/>
        </w:rPr>
        <w:t xml:space="preserve"> </w:t>
      </w:r>
      <w:r w:rsidRPr="00AD22D6">
        <w:rPr>
          <w:color w:val="000000"/>
        </w:rPr>
        <w:t>Noordenwind van de wet door hun hart waaien daarna de Zuidenwind</w:t>
      </w:r>
      <w:r>
        <w:rPr>
          <w:color w:val="000000"/>
        </w:rPr>
        <w:t xml:space="preserve"> </w:t>
      </w:r>
      <w:r w:rsidRPr="00AD22D6">
        <w:rPr>
          <w:color w:val="000000"/>
        </w:rPr>
        <w:t>van het Evangelie,</w:t>
      </w:r>
      <w:r>
        <w:rPr>
          <w:color w:val="000000"/>
        </w:rPr>
        <w:t xml:space="preserve"> zo </w:t>
      </w:r>
      <w:r w:rsidRPr="00AD22D6">
        <w:rPr>
          <w:color w:val="000000"/>
        </w:rPr>
        <w:t>zullen zij overvloedige vruchten der</w:t>
      </w:r>
      <w:r>
        <w:rPr>
          <w:color w:val="000000"/>
        </w:rPr>
        <w:t xml:space="preserve"> </w:t>
      </w:r>
      <w:r w:rsidRPr="00AD22D6">
        <w:rPr>
          <w:color w:val="000000"/>
        </w:rPr>
        <w:t>gerechtigheid voortbrengen. Hier zien wij nu de oorzaak, waarom</w:t>
      </w:r>
      <w:r>
        <w:rPr>
          <w:color w:val="000000"/>
        </w:rPr>
        <w:t xml:space="preserve"> </w:t>
      </w:r>
      <w:r w:rsidRPr="00AD22D6">
        <w:rPr>
          <w:color w:val="000000"/>
        </w:rPr>
        <w:t>onze harten</w:t>
      </w:r>
      <w:r>
        <w:rPr>
          <w:color w:val="000000"/>
        </w:rPr>
        <w:t xml:space="preserve"> zo </w:t>
      </w:r>
      <w:r w:rsidRPr="00AD22D6">
        <w:rPr>
          <w:color w:val="000000"/>
        </w:rPr>
        <w:t>dor zijn, namelijk omdat wij niet vuriger bidden en</w:t>
      </w:r>
      <w:r>
        <w:rPr>
          <w:color w:val="000000"/>
        </w:rPr>
        <w:t xml:space="preserve"> </w:t>
      </w:r>
      <w:r w:rsidRPr="00AD22D6">
        <w:rPr>
          <w:color w:val="000000"/>
        </w:rPr>
        <w:t>deze wind wel over ons hoofd waait, maar niet door onze harten.</w:t>
      </w:r>
      <w:r>
        <w:rPr>
          <w:color w:val="000000"/>
        </w:rPr>
        <w:t xml:space="preserve"> </w:t>
      </w:r>
    </w:p>
    <w:p w:rsidR="00316095" w:rsidRDefault="00316095" w:rsidP="00485177">
      <w:pPr>
        <w:jc w:val="both"/>
        <w:rPr>
          <w:color w:val="000000"/>
        </w:rPr>
      </w:pPr>
    </w:p>
    <w:p w:rsidR="00485177" w:rsidRDefault="00485177" w:rsidP="00485177">
      <w:pPr>
        <w:jc w:val="both"/>
        <w:rPr>
          <w:color w:val="000000"/>
        </w:rPr>
      </w:pPr>
      <w:r w:rsidRPr="00AD22D6">
        <w:rPr>
          <w:color w:val="000000"/>
        </w:rPr>
        <w:t>Uit Kap. V</w:t>
      </w:r>
      <w:r w:rsidR="00316095">
        <w:rPr>
          <w:color w:val="000000"/>
        </w:rPr>
        <w:t xml:space="preserve">, </w:t>
      </w:r>
      <w:r>
        <w:rPr>
          <w:color w:val="000000"/>
        </w:rPr>
        <w:t xml:space="preserve">Vs. </w:t>
      </w:r>
      <w:r w:rsidRPr="00AD22D6">
        <w:rPr>
          <w:color w:val="000000"/>
        </w:rPr>
        <w:t xml:space="preserve">1. </w:t>
      </w:r>
      <w:r w:rsidRPr="00AD22D6">
        <w:rPr>
          <w:i/>
          <w:iCs/>
          <w:color w:val="000000"/>
        </w:rPr>
        <w:t>Christus de Zone Gods is met</w:t>
      </w:r>
      <w:r>
        <w:rPr>
          <w:i/>
          <w:iCs/>
          <w:color w:val="000000"/>
        </w:rPr>
        <w:t xml:space="preserve"> zijn </w:t>
      </w:r>
      <w:r w:rsidRPr="00AD22D6">
        <w:rPr>
          <w:i/>
          <w:iCs/>
          <w:color w:val="000000"/>
        </w:rPr>
        <w:t>genade en</w:t>
      </w:r>
      <w:r>
        <w:rPr>
          <w:i/>
          <w:iCs/>
          <w:color w:val="000000"/>
        </w:rPr>
        <w:t xml:space="preserve"> </w:t>
      </w:r>
      <w:r w:rsidRPr="00AD22D6">
        <w:rPr>
          <w:i/>
          <w:iCs/>
          <w:color w:val="000000"/>
        </w:rPr>
        <w:t>Geest altijd bij</w:t>
      </w:r>
      <w:r>
        <w:rPr>
          <w:i/>
          <w:iCs/>
          <w:color w:val="000000"/>
        </w:rPr>
        <w:t xml:space="preserve"> zijn </w:t>
      </w:r>
      <w:r w:rsidRPr="00AD22D6">
        <w:rPr>
          <w:i/>
          <w:iCs/>
          <w:color w:val="000000"/>
        </w:rPr>
        <w:t>gemeente en Hij beproeft al de vruchten, die</w:t>
      </w:r>
      <w:r>
        <w:rPr>
          <w:i/>
          <w:iCs/>
          <w:color w:val="000000"/>
        </w:rPr>
        <w:t xml:space="preserve"> </w:t>
      </w:r>
      <w:r w:rsidRPr="00AD22D6">
        <w:rPr>
          <w:i/>
          <w:iCs/>
          <w:color w:val="000000"/>
        </w:rPr>
        <w:t>wij voortbrengen.</w:t>
      </w:r>
      <w:r>
        <w:rPr>
          <w:i/>
          <w:iCs/>
          <w:color w:val="000000"/>
        </w:rPr>
        <w:t xml:space="preserve"> </w:t>
      </w:r>
      <w:r w:rsidRPr="00AD22D6">
        <w:rPr>
          <w:color w:val="000000"/>
        </w:rPr>
        <w:t>Daarom zegt Hij</w:t>
      </w:r>
      <w:r>
        <w:rPr>
          <w:color w:val="000000"/>
        </w:rPr>
        <w:t xml:space="preserve"> zo </w:t>
      </w:r>
      <w:r w:rsidRPr="00AD22D6">
        <w:rPr>
          <w:color w:val="000000"/>
        </w:rPr>
        <w:t>dikwijls in Openb. 2 en 3 tot de 7 gemeenten</w:t>
      </w:r>
      <w:r>
        <w:rPr>
          <w:color w:val="000000"/>
        </w:rPr>
        <w:t xml:space="preserve"> </w:t>
      </w:r>
      <w:r w:rsidRPr="00AD22D6">
        <w:rPr>
          <w:color w:val="000000"/>
        </w:rPr>
        <w:t>van Azië</w:t>
      </w:r>
      <w:r>
        <w:rPr>
          <w:color w:val="000000"/>
        </w:rPr>
        <w:t>:</w:t>
      </w:r>
      <w:r w:rsidRPr="00AD22D6">
        <w:rPr>
          <w:color w:val="000000"/>
        </w:rPr>
        <w:t xml:space="preserve"> </w:t>
      </w:r>
      <w:r w:rsidRPr="00AD22D6">
        <w:rPr>
          <w:i/>
          <w:iCs/>
          <w:color w:val="000000"/>
        </w:rPr>
        <w:t>Ik weet</w:t>
      </w:r>
      <w:r>
        <w:rPr>
          <w:i/>
          <w:iCs/>
          <w:color w:val="000000"/>
        </w:rPr>
        <w:t xml:space="preserve"> uw </w:t>
      </w:r>
      <w:r w:rsidRPr="00AD22D6">
        <w:rPr>
          <w:i/>
          <w:iCs/>
          <w:color w:val="000000"/>
        </w:rPr>
        <w:t xml:space="preserve">werken. </w:t>
      </w:r>
      <w:r w:rsidRPr="00AD22D6">
        <w:rPr>
          <w:color w:val="000000"/>
        </w:rPr>
        <w:t>Deze leer dient tot gr</w:t>
      </w:r>
      <w:r>
        <w:rPr>
          <w:color w:val="000000"/>
        </w:rPr>
        <w:t>ote</w:t>
      </w:r>
      <w:r w:rsidRPr="00AD22D6">
        <w:rPr>
          <w:color w:val="000000"/>
        </w:rPr>
        <w:t>n</w:t>
      </w:r>
      <w:r>
        <w:rPr>
          <w:color w:val="000000"/>
        </w:rPr>
        <w:t xml:space="preserve"> </w:t>
      </w:r>
      <w:r w:rsidRPr="00AD22D6">
        <w:rPr>
          <w:color w:val="000000"/>
        </w:rPr>
        <w:t>troost van de gel</w:t>
      </w:r>
      <w:r>
        <w:rPr>
          <w:color w:val="000000"/>
        </w:rPr>
        <w:t>ovi</w:t>
      </w:r>
      <w:r w:rsidRPr="00AD22D6">
        <w:rPr>
          <w:color w:val="000000"/>
        </w:rPr>
        <w:t>gen, want zij kunnen hieruit merken, dat hun</w:t>
      </w:r>
      <w:r>
        <w:rPr>
          <w:color w:val="000000"/>
        </w:rPr>
        <w:t xml:space="preserve"> </w:t>
      </w:r>
      <w:r w:rsidRPr="00AD22D6">
        <w:rPr>
          <w:color w:val="000000"/>
        </w:rPr>
        <w:t>arbeid niet ijdel is in</w:t>
      </w:r>
      <w:r>
        <w:rPr>
          <w:color w:val="000000"/>
        </w:rPr>
        <w:t xml:space="preserve"> de Heere</w:t>
      </w:r>
      <w:r w:rsidRPr="00AD22D6">
        <w:rPr>
          <w:color w:val="000000"/>
        </w:rPr>
        <w:t xml:space="preserve"> en zij niet vergeefs God dienen en</w:t>
      </w:r>
      <w:r>
        <w:rPr>
          <w:color w:val="000000"/>
        </w:rPr>
        <w:t xml:space="preserve"> </w:t>
      </w:r>
      <w:r w:rsidRPr="00AD22D6">
        <w:rPr>
          <w:color w:val="000000"/>
        </w:rPr>
        <w:t>Zijne geboden onderhouden, want te zijner tijd zullen zij beloond</w:t>
      </w:r>
      <w:r>
        <w:rPr>
          <w:color w:val="000000"/>
        </w:rPr>
        <w:t xml:space="preserve"> </w:t>
      </w:r>
      <w:r w:rsidRPr="00AD22D6">
        <w:rPr>
          <w:color w:val="000000"/>
        </w:rPr>
        <w:t xml:space="preserve">worden uit genade. Daarom moeten de </w:t>
      </w:r>
      <w:r w:rsidR="00316095">
        <w:rPr>
          <w:color w:val="000000"/>
        </w:rPr>
        <w:t>G</w:t>
      </w:r>
      <w:r w:rsidRPr="00AD22D6">
        <w:rPr>
          <w:color w:val="000000"/>
        </w:rPr>
        <w:t>odvr</w:t>
      </w:r>
      <w:r>
        <w:rPr>
          <w:color w:val="000000"/>
        </w:rPr>
        <w:t>eze</w:t>
      </w:r>
      <w:r w:rsidRPr="00AD22D6">
        <w:rPr>
          <w:color w:val="000000"/>
        </w:rPr>
        <w:t xml:space="preserve">nden </w:t>
      </w:r>
      <w:r>
        <w:rPr>
          <w:color w:val="000000"/>
        </w:rPr>
        <w:t xml:space="preserve">zichzelf </w:t>
      </w:r>
      <w:r w:rsidRPr="00AD22D6">
        <w:rPr>
          <w:color w:val="000000"/>
        </w:rPr>
        <w:t xml:space="preserve">daarmede vertroosten, gedenkende, dat het de </w:t>
      </w:r>
      <w:r>
        <w:rPr>
          <w:color w:val="000000"/>
        </w:rPr>
        <w:t>Heere</w:t>
      </w:r>
      <w:r w:rsidRPr="00AD22D6">
        <w:rPr>
          <w:color w:val="000000"/>
        </w:rPr>
        <w:t xml:space="preserve"> merkt en er</w:t>
      </w:r>
      <w:r>
        <w:rPr>
          <w:color w:val="000000"/>
        </w:rPr>
        <w:t xml:space="preserve"> </w:t>
      </w:r>
      <w:r w:rsidRPr="00AD22D6">
        <w:rPr>
          <w:color w:val="000000"/>
        </w:rPr>
        <w:t>een gedenkboek voor Hem geschreven is voor degenen, die</w:t>
      </w:r>
      <w:r>
        <w:rPr>
          <w:color w:val="000000"/>
        </w:rPr>
        <w:t xml:space="preserve"> de Heere </w:t>
      </w:r>
      <w:r w:rsidRPr="00AD22D6">
        <w:rPr>
          <w:color w:val="000000"/>
        </w:rPr>
        <w:t>vr</w:t>
      </w:r>
      <w:r>
        <w:rPr>
          <w:color w:val="000000"/>
        </w:rPr>
        <w:t>eze</w:t>
      </w:r>
      <w:r w:rsidRPr="00AD22D6">
        <w:rPr>
          <w:color w:val="000000"/>
        </w:rPr>
        <w:t>n en aan</w:t>
      </w:r>
      <w:r>
        <w:rPr>
          <w:color w:val="000000"/>
        </w:rPr>
        <w:t xml:space="preserve"> zijn </w:t>
      </w:r>
      <w:r w:rsidRPr="00AD22D6">
        <w:rPr>
          <w:color w:val="000000"/>
        </w:rPr>
        <w:t>naam gedenken (Mal. 3</w:t>
      </w:r>
      <w:r>
        <w:rPr>
          <w:color w:val="000000"/>
        </w:rPr>
        <w:t>:</w:t>
      </w:r>
      <w:r w:rsidRPr="00AD22D6">
        <w:rPr>
          <w:color w:val="000000"/>
        </w:rPr>
        <w:t xml:space="preserve"> 16). Aan de andere</w:t>
      </w:r>
      <w:r>
        <w:rPr>
          <w:color w:val="000000"/>
        </w:rPr>
        <w:t xml:space="preserve"> </w:t>
      </w:r>
      <w:r w:rsidRPr="00AD22D6">
        <w:rPr>
          <w:color w:val="000000"/>
        </w:rPr>
        <w:t>zijde dient zij tot waarschuwing van de godde</w:t>
      </w:r>
      <w:r w:rsidR="00316095">
        <w:rPr>
          <w:color w:val="000000"/>
        </w:rPr>
        <w:t>loze</w:t>
      </w:r>
      <w:r w:rsidRPr="00AD22D6">
        <w:rPr>
          <w:color w:val="000000"/>
        </w:rPr>
        <w:t xml:space="preserve"> </w:t>
      </w:r>
      <w:r w:rsidR="00316095">
        <w:rPr>
          <w:color w:val="000000"/>
        </w:rPr>
        <w:t>hypo</w:t>
      </w:r>
      <w:r w:rsidR="00316095" w:rsidRPr="00AD22D6">
        <w:rPr>
          <w:color w:val="000000"/>
        </w:rPr>
        <w:t>crieten</w:t>
      </w:r>
      <w:r w:rsidRPr="00AD22D6">
        <w:rPr>
          <w:color w:val="000000"/>
        </w:rPr>
        <w:t>, die</w:t>
      </w:r>
      <w:r>
        <w:rPr>
          <w:color w:val="000000"/>
        </w:rPr>
        <w:t xml:space="preserve"> </w:t>
      </w:r>
      <w:r w:rsidRPr="00AD22D6">
        <w:rPr>
          <w:color w:val="000000"/>
        </w:rPr>
        <w:t xml:space="preserve">in het midden der gemeente weten in te sluipen, om </w:t>
      </w:r>
      <w:r>
        <w:rPr>
          <w:color w:val="000000"/>
        </w:rPr>
        <w:t>zichzelf</w:t>
      </w:r>
      <w:r w:rsidRPr="00AD22D6">
        <w:rPr>
          <w:color w:val="000000"/>
        </w:rPr>
        <w:t xml:space="preserve"> te</w:t>
      </w:r>
      <w:r>
        <w:rPr>
          <w:color w:val="000000"/>
        </w:rPr>
        <w:t xml:space="preserve"> </w:t>
      </w:r>
      <w:r w:rsidRPr="00AD22D6">
        <w:rPr>
          <w:color w:val="000000"/>
        </w:rPr>
        <w:t xml:space="preserve">verbergen. Maar zij zullen de </w:t>
      </w:r>
      <w:r>
        <w:rPr>
          <w:color w:val="000000"/>
        </w:rPr>
        <w:t>oge</w:t>
      </w:r>
      <w:r w:rsidRPr="00AD22D6">
        <w:rPr>
          <w:color w:val="000000"/>
        </w:rPr>
        <w:t>n van Christus niet kunnen bedriegen,</w:t>
      </w:r>
      <w:r>
        <w:rPr>
          <w:color w:val="000000"/>
        </w:rPr>
        <w:t xml:space="preserve"> </w:t>
      </w:r>
      <w:r w:rsidRPr="00AD22D6">
        <w:rPr>
          <w:color w:val="000000"/>
        </w:rPr>
        <w:t>want Hij doorgrondt harten en nieren.</w:t>
      </w:r>
      <w:r>
        <w:rPr>
          <w:color w:val="000000"/>
        </w:rPr>
        <w:t xml:space="preserve"> </w:t>
      </w:r>
      <w:r w:rsidRPr="00AD22D6">
        <w:rPr>
          <w:color w:val="000000"/>
        </w:rPr>
        <w:t>Nog eens uit Kap. 5</w:t>
      </w:r>
      <w:r>
        <w:rPr>
          <w:color w:val="000000"/>
        </w:rPr>
        <w:t>:</w:t>
      </w:r>
      <w:r w:rsidRPr="00AD22D6">
        <w:rPr>
          <w:color w:val="000000"/>
        </w:rPr>
        <w:t xml:space="preserve"> 1</w:t>
      </w:r>
      <w:r>
        <w:rPr>
          <w:color w:val="000000"/>
        </w:rPr>
        <w:t>.</w:t>
      </w:r>
      <w:r w:rsidRPr="00AD22D6">
        <w:rPr>
          <w:color w:val="000000"/>
        </w:rPr>
        <w:t xml:space="preserve"> </w:t>
      </w:r>
      <w:r w:rsidRPr="00AD22D6">
        <w:rPr>
          <w:i/>
          <w:iCs/>
          <w:color w:val="000000"/>
        </w:rPr>
        <w:t>Wij kunnen met onze goede werken niet</w:t>
      </w:r>
      <w:r>
        <w:rPr>
          <w:i/>
          <w:iCs/>
          <w:color w:val="000000"/>
        </w:rPr>
        <w:t xml:space="preserve"> </w:t>
      </w:r>
      <w:r w:rsidRPr="00AD22D6">
        <w:rPr>
          <w:i/>
          <w:iCs/>
          <w:color w:val="000000"/>
        </w:rPr>
        <w:t>verdienen, aangezien al onze gaven van Christus komen.</w:t>
      </w:r>
      <w:r>
        <w:rPr>
          <w:i/>
          <w:iCs/>
          <w:color w:val="000000"/>
        </w:rPr>
        <w:t xml:space="preserve"> </w:t>
      </w:r>
      <w:r w:rsidRPr="00AD22D6">
        <w:rPr>
          <w:color w:val="000000"/>
        </w:rPr>
        <w:t>Want Hij zegt</w:t>
      </w:r>
      <w:r>
        <w:rPr>
          <w:color w:val="000000"/>
        </w:rPr>
        <w:t xml:space="preserve"> mijn </w:t>
      </w:r>
      <w:r w:rsidRPr="00AD22D6">
        <w:rPr>
          <w:color w:val="000000"/>
        </w:rPr>
        <w:t xml:space="preserve">mirre, </w:t>
      </w:r>
      <w:r w:rsidRPr="00AD22D6">
        <w:rPr>
          <w:i/>
          <w:iCs/>
          <w:color w:val="000000"/>
        </w:rPr>
        <w:t xml:space="preserve">mijn </w:t>
      </w:r>
      <w:r w:rsidRPr="00AD22D6">
        <w:rPr>
          <w:color w:val="000000"/>
        </w:rPr>
        <w:t>honig,</w:t>
      </w:r>
      <w:r>
        <w:rPr>
          <w:color w:val="000000"/>
        </w:rPr>
        <w:t xml:space="preserve"> mijn </w:t>
      </w:r>
      <w:r w:rsidRPr="00AD22D6">
        <w:rPr>
          <w:color w:val="000000"/>
        </w:rPr>
        <w:t>melk,</w:t>
      </w:r>
      <w:r>
        <w:rPr>
          <w:color w:val="000000"/>
        </w:rPr>
        <w:t xml:space="preserve"> mijn </w:t>
      </w:r>
      <w:r w:rsidRPr="00AD22D6">
        <w:rPr>
          <w:color w:val="000000"/>
        </w:rPr>
        <w:t xml:space="preserve">wijn. Daarom verklaart Willeramus zeer wel: </w:t>
      </w:r>
      <w:r>
        <w:rPr>
          <w:color w:val="000000"/>
        </w:rPr>
        <w:t>"</w:t>
      </w:r>
      <w:r w:rsidRPr="00AD22D6">
        <w:rPr>
          <w:color w:val="000000"/>
        </w:rPr>
        <w:t>Geen gel</w:t>
      </w:r>
      <w:r>
        <w:rPr>
          <w:color w:val="000000"/>
        </w:rPr>
        <w:t>ovi</w:t>
      </w:r>
      <w:r w:rsidRPr="00AD22D6">
        <w:rPr>
          <w:color w:val="000000"/>
        </w:rPr>
        <w:t>ge zal</w:t>
      </w:r>
      <w:r>
        <w:rPr>
          <w:color w:val="000000"/>
        </w:rPr>
        <w:t xml:space="preserve"> </w:t>
      </w:r>
      <w:r w:rsidRPr="00AD22D6">
        <w:rPr>
          <w:color w:val="000000"/>
        </w:rPr>
        <w:t>zic</w:t>
      </w:r>
      <w:r w:rsidR="0056061B">
        <w:rPr>
          <w:color w:val="000000"/>
        </w:rPr>
        <w:t>h</w:t>
      </w:r>
      <w:r w:rsidR="00316095">
        <w:rPr>
          <w:color w:val="000000"/>
        </w:rPr>
        <w:t xml:space="preserve"> </w:t>
      </w:r>
      <w:r w:rsidR="0056061B">
        <w:rPr>
          <w:color w:val="000000"/>
        </w:rPr>
        <w:t>o</w:t>
      </w:r>
      <w:r w:rsidRPr="00AD22D6">
        <w:rPr>
          <w:color w:val="000000"/>
        </w:rPr>
        <w:t>p</w:t>
      </w:r>
      <w:r>
        <w:rPr>
          <w:color w:val="000000"/>
        </w:rPr>
        <w:t xml:space="preserve"> zijn </w:t>
      </w:r>
      <w:r w:rsidRPr="00AD22D6">
        <w:rPr>
          <w:color w:val="000000"/>
        </w:rPr>
        <w:t>verdiensten beroemen, maar alleen op de hope mijner</w:t>
      </w:r>
      <w:r>
        <w:rPr>
          <w:color w:val="000000"/>
        </w:rPr>
        <w:t xml:space="preserve"> </w:t>
      </w:r>
      <w:r w:rsidRPr="00AD22D6">
        <w:rPr>
          <w:color w:val="000000"/>
        </w:rPr>
        <w:t>genade, want zonder Mij kunt gij niets doen." Insgelijks Augustinus:</w:t>
      </w:r>
      <w:r>
        <w:rPr>
          <w:color w:val="000000"/>
        </w:rPr>
        <w:t xml:space="preserve"> "</w:t>
      </w:r>
      <w:r w:rsidRPr="00AD22D6">
        <w:rPr>
          <w:color w:val="000000"/>
        </w:rPr>
        <w:t>God kroont in ons</w:t>
      </w:r>
      <w:r>
        <w:rPr>
          <w:color w:val="000000"/>
        </w:rPr>
        <w:t xml:space="preserve"> zijn </w:t>
      </w:r>
      <w:r w:rsidRPr="00AD22D6">
        <w:rPr>
          <w:color w:val="000000"/>
        </w:rPr>
        <w:t>eigene gaven." (Vgl.</w:t>
      </w:r>
    </w:p>
    <w:p w:rsidR="00485177" w:rsidRDefault="00485177" w:rsidP="00485177">
      <w:pPr>
        <w:jc w:val="both"/>
        <w:rPr>
          <w:color w:val="000000"/>
        </w:rPr>
      </w:pPr>
    </w:p>
    <w:p w:rsidR="00316095" w:rsidRDefault="00485177" w:rsidP="00485177">
      <w:pPr>
        <w:jc w:val="both"/>
        <w:rPr>
          <w:color w:val="000000"/>
        </w:rPr>
      </w:pPr>
      <w:r>
        <w:rPr>
          <w:color w:val="000000"/>
        </w:rPr>
        <w:t xml:space="preserve">Vs. </w:t>
      </w:r>
      <w:r w:rsidRPr="00AD22D6">
        <w:rPr>
          <w:color w:val="000000"/>
        </w:rPr>
        <w:t>15).</w:t>
      </w:r>
      <w:r>
        <w:rPr>
          <w:color w:val="000000"/>
        </w:rPr>
        <w:t xml:space="preserve"> </w:t>
      </w:r>
      <w:r w:rsidRPr="00AD22D6">
        <w:rPr>
          <w:color w:val="000000"/>
        </w:rPr>
        <w:t>Nog eens uit Kap. 5</w:t>
      </w:r>
      <w:r>
        <w:rPr>
          <w:color w:val="000000"/>
        </w:rPr>
        <w:t>:</w:t>
      </w:r>
      <w:r w:rsidRPr="00AD22D6">
        <w:rPr>
          <w:color w:val="000000"/>
        </w:rPr>
        <w:t xml:space="preserve"> 1. </w:t>
      </w:r>
      <w:r w:rsidRPr="00AD22D6">
        <w:rPr>
          <w:i/>
          <w:iCs/>
          <w:color w:val="000000"/>
        </w:rPr>
        <w:t>Als wij van Christus gen</w:t>
      </w:r>
      <w:r>
        <w:rPr>
          <w:i/>
          <w:iCs/>
          <w:color w:val="000000"/>
        </w:rPr>
        <w:t>odi</w:t>
      </w:r>
      <w:r w:rsidRPr="00AD22D6">
        <w:rPr>
          <w:i/>
          <w:iCs/>
          <w:color w:val="000000"/>
        </w:rPr>
        <w:t>gd worden tot</w:t>
      </w:r>
      <w:r>
        <w:rPr>
          <w:i/>
          <w:iCs/>
          <w:color w:val="000000"/>
        </w:rPr>
        <w:t xml:space="preserve"> </w:t>
      </w:r>
      <w:r w:rsidRPr="00AD22D6">
        <w:rPr>
          <w:i/>
          <w:iCs/>
          <w:color w:val="000000"/>
        </w:rPr>
        <w:t xml:space="preserve">zijn </w:t>
      </w:r>
      <w:r>
        <w:rPr>
          <w:i/>
          <w:iCs/>
          <w:color w:val="000000"/>
        </w:rPr>
        <w:t>hemels</w:t>
      </w:r>
      <w:r w:rsidRPr="00AD22D6">
        <w:rPr>
          <w:i/>
          <w:iCs/>
          <w:color w:val="000000"/>
        </w:rPr>
        <w:t xml:space="preserve"> banket (dat ons door het Woord en de Sacramenten voorgesteld</w:t>
      </w:r>
      <w:r>
        <w:rPr>
          <w:i/>
          <w:iCs/>
          <w:color w:val="000000"/>
        </w:rPr>
        <w:t xml:space="preserve"> </w:t>
      </w:r>
      <w:r w:rsidRPr="00AD22D6">
        <w:rPr>
          <w:i/>
          <w:iCs/>
          <w:color w:val="000000"/>
        </w:rPr>
        <w:t>wordt) moeten wij hartelijk eten en drinken tot onzer zielen</w:t>
      </w:r>
      <w:r>
        <w:rPr>
          <w:i/>
          <w:iCs/>
          <w:color w:val="000000"/>
        </w:rPr>
        <w:t xml:space="preserve"> </w:t>
      </w:r>
      <w:r w:rsidRPr="00AD22D6">
        <w:rPr>
          <w:i/>
          <w:iCs/>
          <w:color w:val="000000"/>
        </w:rPr>
        <w:t xml:space="preserve">verkwikking </w:t>
      </w:r>
      <w:r w:rsidRPr="00AD22D6">
        <w:rPr>
          <w:color w:val="000000"/>
        </w:rPr>
        <w:t>(Vgl. ook Spr. 9</w:t>
      </w:r>
      <w:r>
        <w:rPr>
          <w:color w:val="000000"/>
        </w:rPr>
        <w:t>:</w:t>
      </w:r>
      <w:r w:rsidRPr="00AD22D6">
        <w:rPr>
          <w:color w:val="000000"/>
        </w:rPr>
        <w:t xml:space="preserve"> 5, Jes. 55</w:t>
      </w:r>
      <w:r>
        <w:rPr>
          <w:color w:val="000000"/>
        </w:rPr>
        <w:t>:</w:t>
      </w:r>
      <w:r w:rsidRPr="00AD22D6">
        <w:rPr>
          <w:color w:val="000000"/>
        </w:rPr>
        <w:t xml:space="preserve"> 1).</w:t>
      </w:r>
      <w:r>
        <w:rPr>
          <w:color w:val="000000"/>
        </w:rPr>
        <w:t xml:space="preserve"> </w:t>
      </w:r>
      <w:r w:rsidRPr="00AD22D6">
        <w:rPr>
          <w:color w:val="000000"/>
        </w:rPr>
        <w:t xml:space="preserve">Daarom zijn te bestraffen degenen, die </w:t>
      </w:r>
      <w:r>
        <w:rPr>
          <w:color w:val="000000"/>
        </w:rPr>
        <w:t>werelds</w:t>
      </w:r>
      <w:r w:rsidRPr="00AD22D6">
        <w:rPr>
          <w:color w:val="000000"/>
        </w:rPr>
        <w:t>e voorwendsels</w:t>
      </w:r>
      <w:r>
        <w:rPr>
          <w:color w:val="000000"/>
        </w:rPr>
        <w:t xml:space="preserve"> </w:t>
      </w:r>
      <w:r w:rsidRPr="00AD22D6">
        <w:rPr>
          <w:color w:val="000000"/>
        </w:rPr>
        <w:t>zoeken, om op deze bruiloft niet te komen, want zij hebben ossen</w:t>
      </w:r>
      <w:r>
        <w:rPr>
          <w:color w:val="000000"/>
        </w:rPr>
        <w:t xml:space="preserve"> </w:t>
      </w:r>
      <w:r w:rsidRPr="00AD22D6">
        <w:rPr>
          <w:color w:val="000000"/>
        </w:rPr>
        <w:t>gekocht, die zij moeten beproeven, of akkers, die zij moeten bezien;</w:t>
      </w:r>
      <w:r>
        <w:rPr>
          <w:color w:val="000000"/>
        </w:rPr>
        <w:t xml:space="preserve"> </w:t>
      </w:r>
      <w:r w:rsidRPr="00AD22D6">
        <w:rPr>
          <w:color w:val="000000"/>
        </w:rPr>
        <w:t>of zij hebben</w:t>
      </w:r>
      <w:r>
        <w:rPr>
          <w:color w:val="000000"/>
        </w:rPr>
        <w:t xml:space="preserve"> een </w:t>
      </w:r>
      <w:r w:rsidRPr="00AD22D6">
        <w:rPr>
          <w:color w:val="000000"/>
        </w:rPr>
        <w:t>vrouw getrouwd en daarom kunnen zij niet komen</w:t>
      </w:r>
      <w:r>
        <w:rPr>
          <w:color w:val="000000"/>
        </w:rPr>
        <w:t xml:space="preserve"> </w:t>
      </w:r>
      <w:r w:rsidRPr="00AD22D6">
        <w:rPr>
          <w:color w:val="000000"/>
        </w:rPr>
        <w:t>(Luc. 14</w:t>
      </w:r>
      <w:r>
        <w:rPr>
          <w:color w:val="000000"/>
        </w:rPr>
        <w:t>:</w:t>
      </w:r>
      <w:r w:rsidRPr="00AD22D6">
        <w:rPr>
          <w:color w:val="000000"/>
        </w:rPr>
        <w:t xml:space="preserve"> 18). Aan de andere zijde zijn zij ook te berispen, die wel</w:t>
      </w:r>
      <w:r>
        <w:rPr>
          <w:color w:val="000000"/>
        </w:rPr>
        <w:t xml:space="preserve"> </w:t>
      </w:r>
      <w:r w:rsidRPr="00AD22D6">
        <w:rPr>
          <w:color w:val="000000"/>
        </w:rPr>
        <w:t>komen, om Gods Woord te</w:t>
      </w:r>
      <w:r>
        <w:rPr>
          <w:color w:val="000000"/>
        </w:rPr>
        <w:t xml:space="preserve"> hore</w:t>
      </w:r>
      <w:r w:rsidRPr="00AD22D6">
        <w:rPr>
          <w:color w:val="000000"/>
        </w:rPr>
        <w:t>n en de Sacramenten te gebruiken,</w:t>
      </w:r>
      <w:r>
        <w:rPr>
          <w:color w:val="000000"/>
        </w:rPr>
        <w:t xml:space="preserve"> </w:t>
      </w:r>
      <w:r w:rsidRPr="00AD22D6">
        <w:rPr>
          <w:color w:val="000000"/>
        </w:rPr>
        <w:t>maar overmits zij daar zonder geestelijke honger en dorst komen,</w:t>
      </w:r>
      <w:r>
        <w:rPr>
          <w:color w:val="000000"/>
        </w:rPr>
        <w:t xml:space="preserve"> </w:t>
      </w:r>
      <w:r w:rsidRPr="00AD22D6">
        <w:rPr>
          <w:color w:val="000000"/>
        </w:rPr>
        <w:t>zitten zij en pronken aan de tafel zonder terdege toe te tasten, gelijk</w:t>
      </w:r>
      <w:r>
        <w:rPr>
          <w:color w:val="000000"/>
        </w:rPr>
        <w:t xml:space="preserve"> </w:t>
      </w:r>
      <w:r w:rsidRPr="00AD22D6">
        <w:rPr>
          <w:color w:val="000000"/>
        </w:rPr>
        <w:t xml:space="preserve">vele trage en vakerige toehoorders doen, die de </w:t>
      </w:r>
      <w:r w:rsidR="00316095" w:rsidRPr="00AD22D6">
        <w:rPr>
          <w:color w:val="000000"/>
        </w:rPr>
        <w:t>predicatie</w:t>
      </w:r>
      <w:r w:rsidRPr="00AD22D6">
        <w:rPr>
          <w:color w:val="000000"/>
        </w:rPr>
        <w:t xml:space="preserve"> aan</w:t>
      </w:r>
      <w:r w:rsidR="0056061B">
        <w:rPr>
          <w:color w:val="000000"/>
        </w:rPr>
        <w:t>ho</w:t>
      </w:r>
      <w:r>
        <w:rPr>
          <w:color w:val="000000"/>
        </w:rPr>
        <w:t>re</w:t>
      </w:r>
      <w:r w:rsidRPr="00AD22D6">
        <w:rPr>
          <w:color w:val="000000"/>
        </w:rPr>
        <w:t>n</w:t>
      </w:r>
      <w:r>
        <w:rPr>
          <w:color w:val="000000"/>
        </w:rPr>
        <w:t xml:space="preserve"> </w:t>
      </w:r>
      <w:r w:rsidRPr="00AD22D6">
        <w:rPr>
          <w:color w:val="000000"/>
        </w:rPr>
        <w:t>en de Sacramenten gebruiken meer welstaanshalve dan uit</w:t>
      </w:r>
      <w:r>
        <w:rPr>
          <w:color w:val="000000"/>
        </w:rPr>
        <w:t xml:space="preserve"> </w:t>
      </w:r>
      <w:r w:rsidRPr="00AD22D6">
        <w:rPr>
          <w:color w:val="000000"/>
        </w:rPr>
        <w:t>lust. Daarom is het ook, dat hun de spijze niet gedijt en zij daardoor</w:t>
      </w:r>
      <w:r>
        <w:rPr>
          <w:color w:val="000000"/>
        </w:rPr>
        <w:t xml:space="preserve"> </w:t>
      </w:r>
      <w:r w:rsidRPr="00AD22D6">
        <w:rPr>
          <w:color w:val="000000"/>
        </w:rPr>
        <w:t>niet meer versterkt noch verheugd zijn als te voren. Laat ons</w:t>
      </w:r>
      <w:r>
        <w:rPr>
          <w:color w:val="000000"/>
        </w:rPr>
        <w:t xml:space="preserve"> </w:t>
      </w:r>
      <w:r w:rsidRPr="00AD22D6">
        <w:rPr>
          <w:color w:val="000000"/>
        </w:rPr>
        <w:t>dan</w:t>
      </w:r>
      <w:r w:rsidR="00316095">
        <w:rPr>
          <w:color w:val="000000"/>
        </w:rPr>
        <w:t xml:space="preserve"> ee</w:t>
      </w:r>
      <w:r w:rsidR="000B4E4C">
        <w:rPr>
          <w:color w:val="000000"/>
        </w:rPr>
        <w:t>rst</w:t>
      </w:r>
      <w:r w:rsidRPr="00AD22D6">
        <w:rPr>
          <w:color w:val="000000"/>
        </w:rPr>
        <w:t xml:space="preserve"> God bidden om geestelijke honger en dorst tot de gerechtigheid,</w:t>
      </w:r>
      <w:r>
        <w:rPr>
          <w:color w:val="000000"/>
        </w:rPr>
        <w:t xml:space="preserve"> </w:t>
      </w:r>
      <w:r w:rsidRPr="00AD22D6">
        <w:rPr>
          <w:color w:val="000000"/>
        </w:rPr>
        <w:t>want anders kunnen wij niet verzadigd worden.</w:t>
      </w:r>
      <w:r>
        <w:rPr>
          <w:color w:val="000000"/>
        </w:rPr>
        <w:t xml:space="preserve"> </w:t>
      </w:r>
    </w:p>
    <w:p w:rsidR="00316095" w:rsidRDefault="00316095" w:rsidP="00485177">
      <w:pPr>
        <w:jc w:val="both"/>
        <w:rPr>
          <w:color w:val="000000"/>
        </w:rPr>
      </w:pPr>
    </w:p>
    <w:p w:rsidR="00316095" w:rsidRDefault="00316095" w:rsidP="00485177">
      <w:pPr>
        <w:jc w:val="both"/>
        <w:rPr>
          <w:color w:val="000000"/>
        </w:rPr>
      </w:pPr>
    </w:p>
    <w:p w:rsidR="00316095" w:rsidRDefault="00316095" w:rsidP="00316095">
      <w:pPr>
        <w:jc w:val="center"/>
        <w:rPr>
          <w:b/>
          <w:bCs/>
          <w:color w:val="000000"/>
        </w:rPr>
      </w:pPr>
      <w:r>
        <w:rPr>
          <w:b/>
          <w:bCs/>
          <w:color w:val="000000"/>
        </w:rPr>
        <w:br w:type="page"/>
      </w:r>
      <w:r w:rsidR="00485177" w:rsidRPr="00AD22D6">
        <w:rPr>
          <w:b/>
          <w:bCs/>
          <w:color w:val="000000"/>
        </w:rPr>
        <w:t>Het Vijfde Kapittel.</w:t>
      </w:r>
    </w:p>
    <w:p w:rsidR="00316095" w:rsidRDefault="00316095" w:rsidP="00485177">
      <w:pPr>
        <w:jc w:val="both"/>
        <w:rPr>
          <w:b/>
          <w:bCs/>
          <w:color w:val="000000"/>
        </w:rPr>
      </w:pPr>
    </w:p>
    <w:p w:rsidR="00316095" w:rsidRDefault="00485177" w:rsidP="00485177">
      <w:pPr>
        <w:jc w:val="both"/>
        <w:rPr>
          <w:color w:val="000000"/>
        </w:rPr>
      </w:pPr>
      <w:r w:rsidRPr="00AD22D6">
        <w:rPr>
          <w:color w:val="000000"/>
        </w:rPr>
        <w:t>Het oogmerk van dit kapittel is, ons</w:t>
      </w:r>
      <w:r>
        <w:rPr>
          <w:color w:val="000000"/>
        </w:rPr>
        <w:t xml:space="preserve"> de </w:t>
      </w:r>
      <w:r w:rsidRPr="00AD22D6">
        <w:rPr>
          <w:color w:val="000000"/>
        </w:rPr>
        <w:t>staat van de kerk Gods</w:t>
      </w:r>
      <w:r>
        <w:rPr>
          <w:color w:val="000000"/>
        </w:rPr>
        <w:t xml:space="preserve"> </w:t>
      </w:r>
      <w:r w:rsidRPr="00AD22D6">
        <w:rPr>
          <w:color w:val="000000"/>
        </w:rPr>
        <w:t>in het algemeen en van iedere gel</w:t>
      </w:r>
      <w:r>
        <w:rPr>
          <w:color w:val="000000"/>
        </w:rPr>
        <w:t>ovi</w:t>
      </w:r>
      <w:r w:rsidRPr="00AD22D6">
        <w:rPr>
          <w:color w:val="000000"/>
        </w:rPr>
        <w:t>ge ziel in het bijzonder te</w:t>
      </w:r>
      <w:r>
        <w:rPr>
          <w:color w:val="000000"/>
        </w:rPr>
        <w:t xml:space="preserve"> </w:t>
      </w:r>
      <w:r w:rsidRPr="00AD22D6">
        <w:rPr>
          <w:color w:val="000000"/>
        </w:rPr>
        <w:t>t</w:t>
      </w:r>
      <w:r>
        <w:rPr>
          <w:color w:val="000000"/>
        </w:rPr>
        <w:t>one</w:t>
      </w:r>
      <w:r w:rsidRPr="00AD22D6">
        <w:rPr>
          <w:color w:val="000000"/>
        </w:rPr>
        <w:t>n als</w:t>
      </w:r>
      <w:r>
        <w:rPr>
          <w:color w:val="000000"/>
        </w:rPr>
        <w:t xml:space="preserve"> zo </w:t>
      </w:r>
      <w:r w:rsidRPr="00AD22D6">
        <w:rPr>
          <w:color w:val="000000"/>
        </w:rPr>
        <w:t>diep gezonken in</w:t>
      </w:r>
      <w:r>
        <w:rPr>
          <w:color w:val="000000"/>
        </w:rPr>
        <w:t xml:space="preserve"> de </w:t>
      </w:r>
      <w:r w:rsidRPr="00AD22D6">
        <w:rPr>
          <w:color w:val="000000"/>
        </w:rPr>
        <w:t xml:space="preserve">slaap der Zonde en </w:t>
      </w:r>
      <w:r>
        <w:rPr>
          <w:color w:val="000000"/>
        </w:rPr>
        <w:t>vlese</w:t>
      </w:r>
      <w:r w:rsidRPr="00AD22D6">
        <w:rPr>
          <w:color w:val="000000"/>
        </w:rPr>
        <w:t>lijke</w:t>
      </w:r>
      <w:r>
        <w:rPr>
          <w:color w:val="000000"/>
        </w:rPr>
        <w:t xml:space="preserve"> </w:t>
      </w:r>
      <w:r w:rsidRPr="00AD22D6">
        <w:rPr>
          <w:color w:val="000000"/>
        </w:rPr>
        <w:t>bekoring, dat zij Gods Woord begint klein te achten, namelijk,</w:t>
      </w:r>
      <w:r>
        <w:rPr>
          <w:color w:val="000000"/>
        </w:rPr>
        <w:t xml:space="preserve"> </w:t>
      </w:r>
      <w:r w:rsidRPr="00AD22D6">
        <w:rPr>
          <w:color w:val="000000"/>
        </w:rPr>
        <w:t>dat zij,</w:t>
      </w:r>
      <w:r>
        <w:rPr>
          <w:color w:val="000000"/>
        </w:rPr>
        <w:t xml:space="preserve"> een </w:t>
      </w:r>
      <w:r w:rsidRPr="00AD22D6">
        <w:rPr>
          <w:color w:val="000000"/>
        </w:rPr>
        <w:t>tijd lang gesluimerd hebbende, ten laatste door de</w:t>
      </w:r>
      <w:r>
        <w:rPr>
          <w:color w:val="000000"/>
        </w:rPr>
        <w:t xml:space="preserve"> consciëntie</w:t>
      </w:r>
      <w:r w:rsidRPr="00AD22D6">
        <w:rPr>
          <w:color w:val="000000"/>
        </w:rPr>
        <w:t xml:space="preserve"> opgewekt wordt om over</w:t>
      </w:r>
      <w:r>
        <w:rPr>
          <w:color w:val="000000"/>
        </w:rPr>
        <w:t xml:space="preserve"> haar </w:t>
      </w:r>
      <w:r w:rsidRPr="00AD22D6">
        <w:rPr>
          <w:color w:val="000000"/>
        </w:rPr>
        <w:t>zonden te klagen en de</w:t>
      </w:r>
      <w:r>
        <w:rPr>
          <w:color w:val="000000"/>
        </w:rPr>
        <w:t xml:space="preserve"> </w:t>
      </w:r>
      <w:r w:rsidRPr="00AD22D6">
        <w:rPr>
          <w:color w:val="000000"/>
        </w:rPr>
        <w:t xml:space="preserve">gunst van Christus opnieuw te zoeken. Hoewel er nu </w:t>
      </w:r>
      <w:r>
        <w:rPr>
          <w:color w:val="000000"/>
        </w:rPr>
        <w:t>eni</w:t>
      </w:r>
      <w:r w:rsidRPr="00AD22D6">
        <w:rPr>
          <w:color w:val="000000"/>
        </w:rPr>
        <w:t>ge gelijkenis</w:t>
      </w:r>
      <w:r>
        <w:rPr>
          <w:color w:val="000000"/>
        </w:rPr>
        <w:t xml:space="preserve"> </w:t>
      </w:r>
      <w:r w:rsidRPr="00AD22D6">
        <w:rPr>
          <w:color w:val="000000"/>
        </w:rPr>
        <w:t xml:space="preserve">schijnt te wezen </w:t>
      </w:r>
      <w:r>
        <w:rPr>
          <w:color w:val="000000"/>
        </w:rPr>
        <w:t>tussen</w:t>
      </w:r>
      <w:r w:rsidRPr="00AD22D6">
        <w:rPr>
          <w:color w:val="000000"/>
        </w:rPr>
        <w:t xml:space="preserve"> dit' kapittel en het derde, dat te voren</w:t>
      </w:r>
      <w:r>
        <w:rPr>
          <w:color w:val="000000"/>
        </w:rPr>
        <w:t xml:space="preserve"> </w:t>
      </w:r>
      <w:r w:rsidRPr="00AD22D6">
        <w:rPr>
          <w:color w:val="000000"/>
        </w:rPr>
        <w:t xml:space="preserve">verklaard is, is evenwel groot onderscheid </w:t>
      </w:r>
      <w:r>
        <w:rPr>
          <w:color w:val="000000"/>
        </w:rPr>
        <w:t>tussen</w:t>
      </w:r>
      <w:r w:rsidRPr="00AD22D6">
        <w:rPr>
          <w:color w:val="000000"/>
        </w:rPr>
        <w:t xml:space="preserve"> het oogmerk van</w:t>
      </w:r>
      <w:r>
        <w:rPr>
          <w:color w:val="000000"/>
        </w:rPr>
        <w:t xml:space="preserve"> </w:t>
      </w:r>
      <w:r w:rsidRPr="00AD22D6">
        <w:rPr>
          <w:color w:val="000000"/>
        </w:rPr>
        <w:t>het</w:t>
      </w:r>
      <w:r>
        <w:rPr>
          <w:color w:val="000000"/>
        </w:rPr>
        <w:t xml:space="preserve"> een </w:t>
      </w:r>
      <w:r w:rsidRPr="00AD22D6">
        <w:rPr>
          <w:color w:val="000000"/>
        </w:rPr>
        <w:t>en het andere. Want in het derde kapittel was de aanvechting</w:t>
      </w:r>
      <w:r w:rsidR="00E325F7">
        <w:rPr>
          <w:color w:val="000000"/>
        </w:rPr>
        <w:t xml:space="preserve"> zo </w:t>
      </w:r>
      <w:r w:rsidRPr="00AD22D6">
        <w:rPr>
          <w:color w:val="000000"/>
        </w:rPr>
        <w:t>zwaar niet als hier, overmits de kerk daar nog wakker</w:t>
      </w:r>
      <w:r>
        <w:rPr>
          <w:color w:val="000000"/>
        </w:rPr>
        <w:t xml:space="preserve"> </w:t>
      </w:r>
      <w:r w:rsidRPr="00AD22D6">
        <w:rPr>
          <w:color w:val="000000"/>
        </w:rPr>
        <w:t>was, maar hier slaapt zij. Daar stond zij dadelijk op van</w:t>
      </w:r>
      <w:r>
        <w:rPr>
          <w:color w:val="000000"/>
        </w:rPr>
        <w:t xml:space="preserve"> </w:t>
      </w:r>
      <w:r w:rsidRPr="00AD22D6">
        <w:rPr>
          <w:color w:val="000000"/>
        </w:rPr>
        <w:t xml:space="preserve">het bed des </w:t>
      </w:r>
      <w:r>
        <w:rPr>
          <w:color w:val="000000"/>
        </w:rPr>
        <w:t>vlese</w:t>
      </w:r>
      <w:r w:rsidRPr="00AD22D6">
        <w:rPr>
          <w:color w:val="000000"/>
        </w:rPr>
        <w:t>lijk gemak om</w:t>
      </w:r>
      <w:r>
        <w:rPr>
          <w:color w:val="000000"/>
        </w:rPr>
        <w:t xml:space="preserve"> haar </w:t>
      </w:r>
      <w:r w:rsidRPr="00AD22D6">
        <w:rPr>
          <w:color w:val="000000"/>
        </w:rPr>
        <w:t>Bruidegom te zoeken,</w:t>
      </w:r>
      <w:r>
        <w:rPr>
          <w:color w:val="000000"/>
        </w:rPr>
        <w:t xml:space="preserve"> </w:t>
      </w:r>
      <w:r w:rsidRPr="00AD22D6">
        <w:rPr>
          <w:color w:val="000000"/>
        </w:rPr>
        <w:t>maar hier wil zij niet oprijzen, hoe vriendelijk ze ook van haren</w:t>
      </w:r>
      <w:r>
        <w:rPr>
          <w:color w:val="000000"/>
        </w:rPr>
        <w:t xml:space="preserve"> </w:t>
      </w:r>
      <w:r w:rsidRPr="00AD22D6">
        <w:rPr>
          <w:color w:val="000000"/>
        </w:rPr>
        <w:t>Bruidegom aangesproken wordt. Daar vond zij nog troost bij</w:t>
      </w:r>
      <w:r>
        <w:rPr>
          <w:color w:val="000000"/>
        </w:rPr>
        <w:t xml:space="preserve"> haar </w:t>
      </w:r>
      <w:r w:rsidRPr="00AD22D6">
        <w:rPr>
          <w:color w:val="000000"/>
        </w:rPr>
        <w:t>herders, maar hier niet. Kortom, daar wordt ons de eerste verslapping</w:t>
      </w:r>
      <w:r>
        <w:rPr>
          <w:color w:val="000000"/>
        </w:rPr>
        <w:t xml:space="preserve"> </w:t>
      </w:r>
      <w:r w:rsidRPr="00AD22D6">
        <w:rPr>
          <w:color w:val="000000"/>
        </w:rPr>
        <w:t>beschreven, die de gel</w:t>
      </w:r>
      <w:r>
        <w:rPr>
          <w:color w:val="000000"/>
        </w:rPr>
        <w:t>ovi</w:t>
      </w:r>
      <w:r w:rsidRPr="00AD22D6">
        <w:rPr>
          <w:color w:val="000000"/>
        </w:rPr>
        <w:t>gen naar de</w:t>
      </w:r>
      <w:r>
        <w:rPr>
          <w:color w:val="000000"/>
        </w:rPr>
        <w:t xml:space="preserve"> ziel </w:t>
      </w:r>
      <w:r w:rsidRPr="00AD22D6">
        <w:rPr>
          <w:color w:val="000000"/>
        </w:rPr>
        <w:t>gewaar worden, als</w:t>
      </w:r>
      <w:r>
        <w:rPr>
          <w:color w:val="000000"/>
        </w:rPr>
        <w:t xml:space="preserve"> </w:t>
      </w:r>
      <w:r w:rsidRPr="00AD22D6">
        <w:rPr>
          <w:color w:val="000000"/>
        </w:rPr>
        <w:t>zij</w:t>
      </w:r>
      <w:r>
        <w:rPr>
          <w:color w:val="000000"/>
        </w:rPr>
        <w:t xml:space="preserve"> de </w:t>
      </w:r>
      <w:r w:rsidRPr="00AD22D6">
        <w:rPr>
          <w:color w:val="000000"/>
        </w:rPr>
        <w:t xml:space="preserve">voorspoed niet </w:t>
      </w:r>
      <w:r w:rsidR="00316095">
        <w:rPr>
          <w:color w:val="000000"/>
        </w:rPr>
        <w:t>zorgvuldig</w:t>
      </w:r>
      <w:r w:rsidRPr="00AD22D6">
        <w:rPr>
          <w:color w:val="000000"/>
        </w:rPr>
        <w:t xml:space="preserve"> en wijs gebruiken, maar</w:t>
      </w:r>
      <w:r>
        <w:rPr>
          <w:color w:val="000000"/>
        </w:rPr>
        <w:t xml:space="preserve"> </w:t>
      </w:r>
      <w:r w:rsidRPr="00AD22D6">
        <w:rPr>
          <w:color w:val="000000"/>
        </w:rPr>
        <w:t>hier wordt ons de verharding, die uit de verleiding der zonde voorspruit,</w:t>
      </w:r>
      <w:r>
        <w:rPr>
          <w:color w:val="000000"/>
        </w:rPr>
        <w:t xml:space="preserve"> </w:t>
      </w:r>
      <w:r w:rsidRPr="00AD22D6">
        <w:rPr>
          <w:color w:val="000000"/>
        </w:rPr>
        <w:t>als wij een tijd lang in</w:t>
      </w:r>
      <w:r>
        <w:rPr>
          <w:color w:val="000000"/>
        </w:rPr>
        <w:t xml:space="preserve"> de </w:t>
      </w:r>
      <w:r w:rsidRPr="00AD22D6">
        <w:rPr>
          <w:color w:val="000000"/>
        </w:rPr>
        <w:t>slaap der zonde gelegen hebben, getoond.</w:t>
      </w:r>
      <w:r>
        <w:rPr>
          <w:color w:val="000000"/>
        </w:rPr>
        <w:t xml:space="preserve"> </w:t>
      </w:r>
    </w:p>
    <w:p w:rsidR="00316095" w:rsidRDefault="00316095" w:rsidP="00485177">
      <w:pPr>
        <w:jc w:val="both"/>
        <w:rPr>
          <w:color w:val="000000"/>
        </w:rPr>
      </w:pPr>
    </w:p>
    <w:p w:rsidR="00316095" w:rsidRDefault="00485177" w:rsidP="00485177">
      <w:pPr>
        <w:jc w:val="both"/>
        <w:rPr>
          <w:color w:val="000000"/>
        </w:rPr>
      </w:pPr>
      <w:r w:rsidRPr="00AD22D6">
        <w:rPr>
          <w:i/>
          <w:iCs/>
          <w:color w:val="000000"/>
        </w:rPr>
        <w:t xml:space="preserve">Inhoud van </w:t>
      </w:r>
      <w:r w:rsidR="00316095">
        <w:rPr>
          <w:i/>
          <w:iCs/>
          <w:color w:val="000000"/>
        </w:rPr>
        <w:t>he</w:t>
      </w:r>
      <w:r w:rsidRPr="00AD22D6">
        <w:rPr>
          <w:i/>
          <w:iCs/>
          <w:color w:val="000000"/>
        </w:rPr>
        <w:t xml:space="preserve">t kapittel. </w:t>
      </w:r>
      <w:r w:rsidRPr="00AD22D6">
        <w:rPr>
          <w:color w:val="000000"/>
        </w:rPr>
        <w:t>(Vers 1 behoort bij het vorig hoofdstuk</w:t>
      </w:r>
      <w:r>
        <w:rPr>
          <w:color w:val="000000"/>
        </w:rPr>
        <w:t xml:space="preserve"> </w:t>
      </w:r>
      <w:r w:rsidRPr="00AD22D6">
        <w:rPr>
          <w:color w:val="000000"/>
        </w:rPr>
        <w:t>en is dus daar reeds behandeld). De kerk klaagt over haar gr</w:t>
      </w:r>
      <w:r>
        <w:rPr>
          <w:color w:val="000000"/>
        </w:rPr>
        <w:t xml:space="preserve">ote </w:t>
      </w:r>
      <w:r w:rsidRPr="00AD22D6">
        <w:rPr>
          <w:color w:val="000000"/>
        </w:rPr>
        <w:t>fout, dat zij namelijk, in</w:t>
      </w:r>
      <w:r>
        <w:rPr>
          <w:color w:val="000000"/>
        </w:rPr>
        <w:t xml:space="preserve"> de </w:t>
      </w:r>
      <w:r w:rsidRPr="00AD22D6">
        <w:rPr>
          <w:color w:val="000000"/>
        </w:rPr>
        <w:t>slaap der zonde gevallen zijnde, niet</w:t>
      </w:r>
      <w:r>
        <w:rPr>
          <w:color w:val="000000"/>
        </w:rPr>
        <w:t xml:space="preserve"> </w:t>
      </w:r>
      <w:r w:rsidRPr="00AD22D6">
        <w:rPr>
          <w:color w:val="000000"/>
        </w:rPr>
        <w:t>geacht had op de stem en de vriendelijke vermaningen baars Bruidegoms</w:t>
      </w:r>
      <w:r w:rsidR="00F623C6">
        <w:rPr>
          <w:color w:val="000000"/>
        </w:rPr>
        <w:t>. Z</w:t>
      </w:r>
      <w:r w:rsidRPr="00AD22D6">
        <w:rPr>
          <w:color w:val="000000"/>
        </w:rPr>
        <w:t>ij verhaalt, wat benauwdheid ze daarover in</w:t>
      </w:r>
      <w:r>
        <w:rPr>
          <w:color w:val="000000"/>
        </w:rPr>
        <w:t xml:space="preserve"> haar consciëntie </w:t>
      </w:r>
      <w:r w:rsidRPr="00AD22D6">
        <w:rPr>
          <w:color w:val="000000"/>
        </w:rPr>
        <w:t>gevoeld heeft en door wat middelen zij wederom</w:t>
      </w:r>
      <w:r>
        <w:rPr>
          <w:color w:val="000000"/>
        </w:rPr>
        <w:t xml:space="preserve"> haar </w:t>
      </w:r>
      <w:r w:rsidRPr="00AD22D6">
        <w:rPr>
          <w:color w:val="000000"/>
        </w:rPr>
        <w:t>wonde</w:t>
      </w:r>
      <w:r>
        <w:rPr>
          <w:color w:val="000000"/>
        </w:rPr>
        <w:t xml:space="preserve"> </w:t>
      </w:r>
      <w:r w:rsidRPr="00AD22D6">
        <w:rPr>
          <w:color w:val="000000"/>
        </w:rPr>
        <w:t>genezen heeft, te weten door de samenspreking en gebeden der gel</w:t>
      </w:r>
      <w:r>
        <w:rPr>
          <w:color w:val="000000"/>
        </w:rPr>
        <w:t>ovi</w:t>
      </w:r>
      <w:r w:rsidRPr="00AD22D6">
        <w:rPr>
          <w:color w:val="000000"/>
        </w:rPr>
        <w:t>gen</w:t>
      </w:r>
      <w:r>
        <w:rPr>
          <w:color w:val="000000"/>
        </w:rPr>
        <w:t xml:space="preserve"> </w:t>
      </w:r>
      <w:r w:rsidRPr="00AD22D6">
        <w:rPr>
          <w:color w:val="000000"/>
        </w:rPr>
        <w:t>en de overlegging van de schoonheid en uitnem</w:t>
      </w:r>
      <w:r>
        <w:rPr>
          <w:color w:val="000000"/>
        </w:rPr>
        <w:t xml:space="preserve">en </w:t>
      </w:r>
      <w:r w:rsidRPr="00AD22D6">
        <w:rPr>
          <w:color w:val="000000"/>
        </w:rPr>
        <w:t>gaven</w:t>
      </w:r>
      <w:r>
        <w:rPr>
          <w:color w:val="000000"/>
        </w:rPr>
        <w:t xml:space="preserve"> </w:t>
      </w:r>
      <w:r w:rsidRPr="00AD22D6">
        <w:rPr>
          <w:color w:val="000000"/>
        </w:rPr>
        <w:t>van Christus, waardoor ze ten laatste</w:t>
      </w:r>
      <w:r>
        <w:rPr>
          <w:color w:val="000000"/>
        </w:rPr>
        <w:t xml:space="preserve"> zijn </w:t>
      </w:r>
      <w:r w:rsidRPr="00AD22D6">
        <w:rPr>
          <w:color w:val="000000"/>
        </w:rPr>
        <w:t>gunst wederom gevoeld</w:t>
      </w:r>
      <w:r>
        <w:rPr>
          <w:color w:val="000000"/>
        </w:rPr>
        <w:t xml:space="preserve"> </w:t>
      </w:r>
      <w:r w:rsidRPr="00AD22D6">
        <w:rPr>
          <w:color w:val="000000"/>
        </w:rPr>
        <w:t>heeft tot versterking van haar geloof en stichting van anderen.</w:t>
      </w:r>
      <w:r>
        <w:rPr>
          <w:color w:val="000000"/>
        </w:rPr>
        <w:t xml:space="preserve"> </w:t>
      </w:r>
    </w:p>
    <w:p w:rsidR="00316095" w:rsidRDefault="00316095" w:rsidP="00485177">
      <w:pPr>
        <w:jc w:val="both"/>
        <w:rPr>
          <w:color w:val="000000"/>
        </w:rPr>
      </w:pPr>
    </w:p>
    <w:p w:rsidR="00316095"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w:t>
      </w:r>
      <w:r w:rsidRPr="00AD22D6">
        <w:rPr>
          <w:color w:val="000000"/>
        </w:rPr>
        <w:t>In dit hoofdstuk zijn twee hoofdd</w:t>
      </w:r>
      <w:r>
        <w:rPr>
          <w:color w:val="000000"/>
        </w:rPr>
        <w:t>ele</w:t>
      </w:r>
      <w:r w:rsidRPr="00AD22D6">
        <w:rPr>
          <w:color w:val="000000"/>
        </w:rPr>
        <w:t xml:space="preserve">n: </w:t>
      </w:r>
    </w:p>
    <w:p w:rsidR="00316095" w:rsidRDefault="00485177" w:rsidP="00485177">
      <w:pPr>
        <w:jc w:val="both"/>
        <w:rPr>
          <w:color w:val="000000"/>
        </w:rPr>
      </w:pPr>
      <w:r w:rsidRPr="00AD22D6">
        <w:rPr>
          <w:color w:val="000000"/>
        </w:rPr>
        <w:t>1</w:t>
      </w:r>
      <w:r w:rsidR="00316095">
        <w:rPr>
          <w:color w:val="000000"/>
        </w:rPr>
        <w:t>.</w:t>
      </w:r>
      <w:r>
        <w:rPr>
          <w:color w:val="000000"/>
        </w:rPr>
        <w:t xml:space="preserve"> </w:t>
      </w:r>
      <w:r w:rsidRPr="00AD22D6">
        <w:rPr>
          <w:color w:val="000000"/>
        </w:rPr>
        <w:t>De klacht</w:t>
      </w:r>
      <w:r>
        <w:rPr>
          <w:color w:val="000000"/>
        </w:rPr>
        <w:t xml:space="preserve"> </w:t>
      </w:r>
      <w:r w:rsidRPr="00AD22D6">
        <w:rPr>
          <w:color w:val="000000"/>
        </w:rPr>
        <w:t>der kerk over</w:t>
      </w:r>
      <w:r>
        <w:rPr>
          <w:color w:val="000000"/>
        </w:rPr>
        <w:t xml:space="preserve"> haar </w:t>
      </w:r>
      <w:r w:rsidRPr="00AD22D6">
        <w:rPr>
          <w:color w:val="000000"/>
        </w:rPr>
        <w:t>gr</w:t>
      </w:r>
      <w:r>
        <w:rPr>
          <w:color w:val="000000"/>
        </w:rPr>
        <w:t>ote</w:t>
      </w:r>
      <w:r w:rsidRPr="00AD22D6">
        <w:rPr>
          <w:color w:val="000000"/>
        </w:rPr>
        <w:t xml:space="preserve"> zorgeloosheid en kleinachting, die zij betoond</w:t>
      </w:r>
      <w:r>
        <w:rPr>
          <w:color w:val="000000"/>
        </w:rPr>
        <w:t xml:space="preserve"> </w:t>
      </w:r>
      <w:r w:rsidRPr="00AD22D6">
        <w:rPr>
          <w:color w:val="000000"/>
        </w:rPr>
        <w:t xml:space="preserve">had tegenover de stem haars Bruidegoms </w:t>
      </w:r>
      <w:r w:rsidR="00AC28C8">
        <w:rPr>
          <w:color w:val="000000"/>
        </w:rPr>
        <w:t>(vs.</w:t>
      </w:r>
      <w:r w:rsidRPr="00AD22D6">
        <w:rPr>
          <w:color w:val="000000"/>
        </w:rPr>
        <w:t xml:space="preserve"> 2 7). </w:t>
      </w:r>
    </w:p>
    <w:p w:rsidR="00316095" w:rsidRDefault="00485177" w:rsidP="00485177">
      <w:pPr>
        <w:jc w:val="both"/>
        <w:rPr>
          <w:color w:val="000000"/>
        </w:rPr>
      </w:pPr>
      <w:r w:rsidRPr="00AD22D6">
        <w:rPr>
          <w:color w:val="000000"/>
        </w:rPr>
        <w:t>2</w:t>
      </w:r>
      <w:r w:rsidR="00316095">
        <w:rPr>
          <w:color w:val="000000"/>
        </w:rPr>
        <w:t>.</w:t>
      </w:r>
      <w:r>
        <w:rPr>
          <w:color w:val="000000"/>
        </w:rPr>
        <w:t xml:space="preserve"> een </w:t>
      </w:r>
      <w:r w:rsidRPr="00AD22D6">
        <w:rPr>
          <w:color w:val="000000"/>
        </w:rPr>
        <w:t>samenspraak</w:t>
      </w:r>
      <w:r>
        <w:rPr>
          <w:color w:val="000000"/>
        </w:rPr>
        <w:t xml:space="preserve"> </w:t>
      </w:r>
      <w:r w:rsidRPr="00AD22D6">
        <w:rPr>
          <w:color w:val="000000"/>
        </w:rPr>
        <w:t>der kerk met de oprechte christenen, waarin de middelen</w:t>
      </w:r>
      <w:r>
        <w:rPr>
          <w:color w:val="000000"/>
        </w:rPr>
        <w:t xml:space="preserve"> </w:t>
      </w:r>
      <w:r w:rsidRPr="00AD22D6">
        <w:rPr>
          <w:color w:val="000000"/>
        </w:rPr>
        <w:t>voorgedragen worden, door</w:t>
      </w:r>
      <w:r w:rsidR="00316095">
        <w:rPr>
          <w:color w:val="000000"/>
        </w:rPr>
        <w:t xml:space="preserve"> </w:t>
      </w:r>
      <w:r w:rsidRPr="00AD22D6">
        <w:rPr>
          <w:color w:val="000000"/>
        </w:rPr>
        <w:t>welke zij</w:t>
      </w:r>
      <w:r>
        <w:rPr>
          <w:color w:val="000000"/>
        </w:rPr>
        <w:t xml:space="preserve"> haar </w:t>
      </w:r>
      <w:r w:rsidRPr="00AD22D6">
        <w:rPr>
          <w:color w:val="000000"/>
        </w:rPr>
        <w:t>wonde genezen heeft nl.</w:t>
      </w:r>
      <w:r>
        <w:rPr>
          <w:color w:val="000000"/>
        </w:rPr>
        <w:t xml:space="preserve"> </w:t>
      </w:r>
      <w:r w:rsidRPr="00AD22D6">
        <w:rPr>
          <w:color w:val="000000"/>
        </w:rPr>
        <w:t>de geboden der gel</w:t>
      </w:r>
      <w:r>
        <w:rPr>
          <w:color w:val="000000"/>
        </w:rPr>
        <w:t>ovi</w:t>
      </w:r>
      <w:r w:rsidRPr="00AD22D6">
        <w:rPr>
          <w:color w:val="000000"/>
        </w:rPr>
        <w:t>gen en de overdenking van de uitnem</w:t>
      </w:r>
      <w:r>
        <w:rPr>
          <w:color w:val="000000"/>
        </w:rPr>
        <w:t xml:space="preserve">en </w:t>
      </w:r>
      <w:r w:rsidRPr="00AD22D6">
        <w:rPr>
          <w:color w:val="000000"/>
        </w:rPr>
        <w:t xml:space="preserve">gaven van Christus, vermengd met een oprecht geloof </w:t>
      </w:r>
      <w:r w:rsidR="00AC28C8">
        <w:rPr>
          <w:color w:val="000000"/>
        </w:rPr>
        <w:t>(vs.</w:t>
      </w:r>
      <w:r w:rsidRPr="00AD22D6">
        <w:rPr>
          <w:color w:val="000000"/>
        </w:rPr>
        <w:t xml:space="preserve"> 7 tot het einde).</w:t>
      </w:r>
      <w:r>
        <w:rPr>
          <w:color w:val="000000"/>
        </w:rPr>
        <w:t xml:space="preserve"> </w:t>
      </w:r>
    </w:p>
    <w:p w:rsidR="00316095" w:rsidRDefault="00316095" w:rsidP="00485177">
      <w:pPr>
        <w:jc w:val="both"/>
        <w:rPr>
          <w:color w:val="000000"/>
        </w:rPr>
      </w:pPr>
    </w:p>
    <w:p w:rsidR="00316095" w:rsidRDefault="00485177" w:rsidP="00485177">
      <w:pPr>
        <w:jc w:val="both"/>
        <w:rPr>
          <w:color w:val="000000"/>
        </w:rPr>
      </w:pPr>
      <w:r w:rsidRPr="00AD22D6">
        <w:rPr>
          <w:color w:val="000000"/>
        </w:rPr>
        <w:t>In het eerste hoofddeel zijn twee onderd</w:t>
      </w:r>
      <w:r>
        <w:rPr>
          <w:color w:val="000000"/>
        </w:rPr>
        <w:t>ele</w:t>
      </w:r>
      <w:r w:rsidRPr="00AD22D6">
        <w:rPr>
          <w:color w:val="000000"/>
        </w:rPr>
        <w:t xml:space="preserve">n. </w:t>
      </w:r>
    </w:p>
    <w:p w:rsidR="00316095" w:rsidRDefault="00485177" w:rsidP="00485177">
      <w:pPr>
        <w:jc w:val="both"/>
        <w:rPr>
          <w:color w:val="000000"/>
        </w:rPr>
      </w:pPr>
      <w:r w:rsidRPr="00AD22D6">
        <w:rPr>
          <w:color w:val="000000"/>
        </w:rPr>
        <w:t>1</w:t>
      </w:r>
      <w:r w:rsidR="00316095">
        <w:rPr>
          <w:color w:val="000000"/>
        </w:rPr>
        <w:t>.</w:t>
      </w:r>
      <w:r w:rsidRPr="00AD22D6">
        <w:rPr>
          <w:color w:val="000000"/>
        </w:rPr>
        <w:t xml:space="preserve"> De bekentenis</w:t>
      </w:r>
      <w:r>
        <w:rPr>
          <w:color w:val="000000"/>
        </w:rPr>
        <w:t xml:space="preserve"> </w:t>
      </w:r>
      <w:r w:rsidRPr="00AD22D6">
        <w:rPr>
          <w:color w:val="000000"/>
        </w:rPr>
        <w:t>van</w:t>
      </w:r>
      <w:r>
        <w:rPr>
          <w:color w:val="000000"/>
        </w:rPr>
        <w:t xml:space="preserve"> haar </w:t>
      </w:r>
      <w:r w:rsidRPr="00AD22D6">
        <w:rPr>
          <w:color w:val="000000"/>
        </w:rPr>
        <w:t>fout van zorgeloosheid, tegen de vermaning van Christus</w:t>
      </w:r>
      <w:r>
        <w:rPr>
          <w:color w:val="000000"/>
        </w:rPr>
        <w:t xml:space="preserve"> </w:t>
      </w:r>
      <w:r w:rsidRPr="00AD22D6">
        <w:rPr>
          <w:color w:val="000000"/>
        </w:rPr>
        <w:t>bedreven. Deze fout wordt verzwaard door twee omstandigheden.</w:t>
      </w:r>
      <w:r>
        <w:rPr>
          <w:color w:val="000000"/>
        </w:rPr>
        <w:t xml:space="preserve"> </w:t>
      </w:r>
    </w:p>
    <w:p w:rsidR="00316095" w:rsidRDefault="00485177" w:rsidP="00485177">
      <w:pPr>
        <w:jc w:val="both"/>
        <w:rPr>
          <w:color w:val="000000"/>
        </w:rPr>
      </w:pPr>
      <w:r w:rsidRPr="00AD22D6">
        <w:rPr>
          <w:i/>
          <w:iCs/>
          <w:color w:val="000000"/>
        </w:rPr>
        <w:t xml:space="preserve">Ten eerste, </w:t>
      </w:r>
      <w:r w:rsidRPr="00AD22D6">
        <w:rPr>
          <w:color w:val="000000"/>
        </w:rPr>
        <w:t xml:space="preserve">omdat de </w:t>
      </w:r>
      <w:r>
        <w:rPr>
          <w:color w:val="000000"/>
        </w:rPr>
        <w:t>Heere</w:t>
      </w:r>
      <w:r w:rsidRPr="00AD22D6">
        <w:rPr>
          <w:color w:val="000000"/>
        </w:rPr>
        <w:t xml:space="preserve"> Christus haar</w:t>
      </w:r>
      <w:r>
        <w:rPr>
          <w:color w:val="000000"/>
        </w:rPr>
        <w:t xml:space="preserve"> zo </w:t>
      </w:r>
      <w:r w:rsidRPr="00AD22D6">
        <w:rPr>
          <w:color w:val="000000"/>
        </w:rPr>
        <w:t>kwam opwekken</w:t>
      </w:r>
      <w:r>
        <w:rPr>
          <w:color w:val="000000"/>
        </w:rPr>
        <w:t xml:space="preserve"> </w:t>
      </w:r>
      <w:r w:rsidR="00AC28C8">
        <w:rPr>
          <w:color w:val="000000"/>
        </w:rPr>
        <w:t>(vs.</w:t>
      </w:r>
      <w:r w:rsidRPr="00AD22D6">
        <w:rPr>
          <w:color w:val="000000"/>
        </w:rPr>
        <w:t xml:space="preserve"> 2). </w:t>
      </w:r>
    </w:p>
    <w:p w:rsidR="00316095" w:rsidRDefault="00485177" w:rsidP="00485177">
      <w:pPr>
        <w:jc w:val="both"/>
        <w:rPr>
          <w:color w:val="000000"/>
        </w:rPr>
      </w:pPr>
      <w:r w:rsidRPr="00AD22D6">
        <w:rPr>
          <w:i/>
          <w:iCs/>
          <w:color w:val="000000"/>
        </w:rPr>
        <w:t xml:space="preserve">Ten andere </w:t>
      </w:r>
      <w:r w:rsidRPr="00AD22D6">
        <w:rPr>
          <w:color w:val="000000"/>
        </w:rPr>
        <w:t>omdat ze Hem</w:t>
      </w:r>
      <w:r>
        <w:rPr>
          <w:color w:val="000000"/>
        </w:rPr>
        <w:t xml:space="preserve"> zo </w:t>
      </w:r>
      <w:r w:rsidRPr="00AD22D6">
        <w:rPr>
          <w:color w:val="000000"/>
        </w:rPr>
        <w:t>onbeleefd bejegend had, dat</w:t>
      </w:r>
      <w:r>
        <w:rPr>
          <w:color w:val="000000"/>
        </w:rPr>
        <w:t xml:space="preserve"> </w:t>
      </w:r>
      <w:r w:rsidRPr="00AD22D6">
        <w:rPr>
          <w:color w:val="000000"/>
        </w:rPr>
        <w:t xml:space="preserve">ze om zijnentwil niet eens van het bed des </w:t>
      </w:r>
      <w:r>
        <w:rPr>
          <w:color w:val="000000"/>
        </w:rPr>
        <w:t>vlese</w:t>
      </w:r>
      <w:r w:rsidR="00316095">
        <w:rPr>
          <w:color w:val="000000"/>
        </w:rPr>
        <w:t>lijken gemak</w:t>
      </w:r>
      <w:r>
        <w:rPr>
          <w:color w:val="000000"/>
        </w:rPr>
        <w:t xml:space="preserve"> </w:t>
      </w:r>
      <w:r w:rsidRPr="00AD22D6">
        <w:rPr>
          <w:color w:val="000000"/>
        </w:rPr>
        <w:t xml:space="preserve">wilde opstaan </w:t>
      </w:r>
      <w:r w:rsidR="00AC28C8">
        <w:rPr>
          <w:color w:val="000000"/>
        </w:rPr>
        <w:t>(vs.</w:t>
      </w:r>
      <w:r w:rsidRPr="00AD22D6">
        <w:rPr>
          <w:color w:val="000000"/>
        </w:rPr>
        <w:t xml:space="preserve"> 3.) </w:t>
      </w:r>
    </w:p>
    <w:p w:rsidR="00316095" w:rsidRDefault="00316095" w:rsidP="00485177">
      <w:pPr>
        <w:jc w:val="both"/>
        <w:rPr>
          <w:color w:val="000000"/>
        </w:rPr>
      </w:pPr>
    </w:p>
    <w:p w:rsidR="00316095" w:rsidRDefault="00485177" w:rsidP="00485177">
      <w:pPr>
        <w:jc w:val="both"/>
        <w:rPr>
          <w:color w:val="000000"/>
        </w:rPr>
      </w:pPr>
      <w:r w:rsidRPr="00AD22D6">
        <w:rPr>
          <w:color w:val="000000"/>
        </w:rPr>
        <w:t>2</w:t>
      </w:r>
      <w:r>
        <w:rPr>
          <w:color w:val="000000"/>
        </w:rPr>
        <w:t>.</w:t>
      </w:r>
      <w:r w:rsidRPr="00AD22D6">
        <w:rPr>
          <w:color w:val="000000"/>
        </w:rPr>
        <w:t xml:space="preserve"> De straf, die zij hierom geleden heeft, met</w:t>
      </w:r>
      <w:r>
        <w:rPr>
          <w:color w:val="000000"/>
        </w:rPr>
        <w:t xml:space="preserve"> </w:t>
      </w:r>
      <w:r w:rsidRPr="00AD22D6">
        <w:rPr>
          <w:color w:val="000000"/>
        </w:rPr>
        <w:t xml:space="preserve">name kwelling in de </w:t>
      </w:r>
      <w:r>
        <w:rPr>
          <w:color w:val="000000"/>
        </w:rPr>
        <w:t>consciëntie</w:t>
      </w:r>
      <w:r w:rsidRPr="00AD22D6">
        <w:rPr>
          <w:color w:val="000000"/>
        </w:rPr>
        <w:t xml:space="preserve"> </w:t>
      </w:r>
      <w:r w:rsidR="00AC28C8">
        <w:rPr>
          <w:color w:val="000000"/>
        </w:rPr>
        <w:t>(vs.</w:t>
      </w:r>
      <w:r w:rsidRPr="00AD22D6">
        <w:rPr>
          <w:color w:val="000000"/>
        </w:rPr>
        <w:t xml:space="preserve"> 4). </w:t>
      </w:r>
      <w:r w:rsidRPr="00AD22D6">
        <w:rPr>
          <w:i/>
          <w:iCs/>
          <w:color w:val="000000"/>
        </w:rPr>
        <w:t xml:space="preserve">Daarna </w:t>
      </w:r>
      <w:r w:rsidRPr="00AD22D6">
        <w:rPr>
          <w:color w:val="000000"/>
        </w:rPr>
        <w:t>dat ze Christus gezocht</w:t>
      </w:r>
      <w:r>
        <w:rPr>
          <w:color w:val="000000"/>
        </w:rPr>
        <w:t xml:space="preserve"> </w:t>
      </w:r>
      <w:r w:rsidRPr="00AD22D6">
        <w:rPr>
          <w:color w:val="000000"/>
        </w:rPr>
        <w:t xml:space="preserve">maar niet gevonden heeft, hoewel zij aan het slot nog </w:t>
      </w:r>
      <w:r>
        <w:rPr>
          <w:color w:val="000000"/>
        </w:rPr>
        <w:t>eni</w:t>
      </w:r>
      <w:r w:rsidRPr="00AD22D6">
        <w:rPr>
          <w:color w:val="000000"/>
        </w:rPr>
        <w:t>ge t</w:t>
      </w:r>
      <w:r>
        <w:rPr>
          <w:color w:val="000000"/>
        </w:rPr>
        <w:t>eke</w:t>
      </w:r>
      <w:r w:rsidRPr="00AD22D6">
        <w:rPr>
          <w:color w:val="000000"/>
        </w:rPr>
        <w:t>nen</w:t>
      </w:r>
      <w:r>
        <w:rPr>
          <w:color w:val="000000"/>
        </w:rPr>
        <w:t xml:space="preserve"> </w:t>
      </w:r>
      <w:r w:rsidRPr="00AD22D6">
        <w:rPr>
          <w:color w:val="000000"/>
        </w:rPr>
        <w:t xml:space="preserve">van de gunst van Christus gevonden heeft </w:t>
      </w:r>
      <w:r w:rsidR="00AC28C8">
        <w:rPr>
          <w:color w:val="000000"/>
        </w:rPr>
        <w:t>(vs.</w:t>
      </w:r>
      <w:r w:rsidRPr="00AD22D6">
        <w:rPr>
          <w:color w:val="000000"/>
        </w:rPr>
        <w:t xml:space="preserve"> 5 en 6). </w:t>
      </w:r>
    </w:p>
    <w:p w:rsidR="00316095" w:rsidRDefault="00316095" w:rsidP="00485177">
      <w:pPr>
        <w:jc w:val="both"/>
        <w:rPr>
          <w:color w:val="000000"/>
        </w:rPr>
      </w:pPr>
    </w:p>
    <w:p w:rsidR="00316095" w:rsidRDefault="00485177" w:rsidP="00485177">
      <w:pPr>
        <w:jc w:val="both"/>
        <w:rPr>
          <w:color w:val="000000"/>
        </w:rPr>
      </w:pPr>
      <w:r w:rsidRPr="00AD22D6">
        <w:rPr>
          <w:i/>
          <w:iCs/>
          <w:color w:val="000000"/>
        </w:rPr>
        <w:t>Ten</w:t>
      </w:r>
      <w:r>
        <w:rPr>
          <w:i/>
          <w:iCs/>
          <w:color w:val="000000"/>
        </w:rPr>
        <w:t xml:space="preserve"> </w:t>
      </w:r>
      <w:r w:rsidRPr="00AD22D6">
        <w:rPr>
          <w:i/>
          <w:iCs/>
          <w:color w:val="000000"/>
        </w:rPr>
        <w:t xml:space="preserve">derde </w:t>
      </w:r>
      <w:r w:rsidRPr="00AD22D6">
        <w:rPr>
          <w:color w:val="000000"/>
        </w:rPr>
        <w:t>dat ze in de handen van ontrouwe herders gevallen is, die</w:t>
      </w:r>
      <w:r>
        <w:rPr>
          <w:color w:val="000000"/>
        </w:rPr>
        <w:t xml:space="preserve"> haar </w:t>
      </w:r>
      <w:r w:rsidRPr="00AD22D6">
        <w:rPr>
          <w:color w:val="000000"/>
        </w:rPr>
        <w:t>ziel nog meer gekwetst en van geestelijke gaven ontbloot hebben</w:t>
      </w:r>
      <w:r>
        <w:rPr>
          <w:color w:val="000000"/>
        </w:rPr>
        <w:t xml:space="preserve"> </w:t>
      </w:r>
      <w:r w:rsidR="00AC28C8">
        <w:rPr>
          <w:color w:val="000000"/>
        </w:rPr>
        <w:t>(vs.</w:t>
      </w:r>
      <w:r w:rsidRPr="00AD22D6">
        <w:rPr>
          <w:color w:val="000000"/>
        </w:rPr>
        <w:t xml:space="preserve"> 7). </w:t>
      </w:r>
    </w:p>
    <w:p w:rsidR="00316095" w:rsidRDefault="00316095" w:rsidP="00485177">
      <w:pPr>
        <w:jc w:val="both"/>
        <w:rPr>
          <w:color w:val="000000"/>
        </w:rPr>
      </w:pPr>
    </w:p>
    <w:p w:rsidR="00316095"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 zijn drie onderd</w:t>
      </w:r>
      <w:r>
        <w:rPr>
          <w:color w:val="000000"/>
        </w:rPr>
        <w:t>ele</w:t>
      </w:r>
      <w:r w:rsidRPr="00AD22D6">
        <w:rPr>
          <w:color w:val="000000"/>
        </w:rPr>
        <w:t xml:space="preserve">n. </w:t>
      </w:r>
    </w:p>
    <w:p w:rsidR="00316095" w:rsidRDefault="00485177" w:rsidP="00485177">
      <w:pPr>
        <w:jc w:val="both"/>
        <w:rPr>
          <w:color w:val="000000"/>
        </w:rPr>
      </w:pPr>
      <w:r w:rsidRPr="00AD22D6">
        <w:rPr>
          <w:color w:val="000000"/>
        </w:rPr>
        <w:t>1</w:t>
      </w:r>
      <w:r>
        <w:rPr>
          <w:color w:val="000000"/>
        </w:rPr>
        <w:t>.</w:t>
      </w:r>
      <w:r w:rsidRPr="00AD22D6">
        <w:rPr>
          <w:color w:val="000000"/>
        </w:rPr>
        <w:t xml:space="preserve"> De</w:t>
      </w:r>
      <w:r>
        <w:rPr>
          <w:color w:val="000000"/>
        </w:rPr>
        <w:t xml:space="preserve"> </w:t>
      </w:r>
      <w:r w:rsidRPr="00AD22D6">
        <w:rPr>
          <w:color w:val="000000"/>
        </w:rPr>
        <w:t>inhoud van de samenspraak, te weten</w:t>
      </w:r>
      <w:r>
        <w:rPr>
          <w:color w:val="000000"/>
        </w:rPr>
        <w:t xml:space="preserve"> een </w:t>
      </w:r>
      <w:r w:rsidRPr="00AD22D6">
        <w:rPr>
          <w:color w:val="000000"/>
        </w:rPr>
        <w:t>heftige betuiging van de</w:t>
      </w:r>
      <w:r>
        <w:rPr>
          <w:color w:val="000000"/>
        </w:rPr>
        <w:t xml:space="preserve"> </w:t>
      </w:r>
      <w:r w:rsidRPr="00AD22D6">
        <w:rPr>
          <w:color w:val="000000"/>
        </w:rPr>
        <w:t>kerk, die zij aan</w:t>
      </w:r>
      <w:r>
        <w:rPr>
          <w:color w:val="000000"/>
        </w:rPr>
        <w:t xml:space="preserve"> haar </w:t>
      </w:r>
      <w:r w:rsidRPr="00AD22D6">
        <w:rPr>
          <w:color w:val="000000"/>
        </w:rPr>
        <w:t>maagden doet, waarin zij verzocht, dat zij</w:t>
      </w:r>
      <w:r>
        <w:rPr>
          <w:color w:val="000000"/>
        </w:rPr>
        <w:t xml:space="preserve"> </w:t>
      </w:r>
      <w:r w:rsidRPr="00AD22D6">
        <w:rPr>
          <w:color w:val="000000"/>
        </w:rPr>
        <w:t>haren Bruidegom</w:t>
      </w:r>
      <w:r>
        <w:rPr>
          <w:color w:val="000000"/>
        </w:rPr>
        <w:t xml:space="preserve"> haar </w:t>
      </w:r>
      <w:r w:rsidRPr="00AD22D6">
        <w:rPr>
          <w:color w:val="000000"/>
        </w:rPr>
        <w:t>gr</w:t>
      </w:r>
      <w:r>
        <w:rPr>
          <w:color w:val="000000"/>
        </w:rPr>
        <w:t>ote</w:t>
      </w:r>
      <w:r w:rsidRPr="00AD22D6">
        <w:rPr>
          <w:color w:val="000000"/>
        </w:rPr>
        <w:t>n nood, dien zij gevoelt aanzeggen</w:t>
      </w:r>
      <w:r>
        <w:rPr>
          <w:color w:val="000000"/>
        </w:rPr>
        <w:t xml:space="preserve"> </w:t>
      </w:r>
      <w:r w:rsidRPr="00AD22D6">
        <w:rPr>
          <w:color w:val="000000"/>
        </w:rPr>
        <w:t xml:space="preserve">zouden, namelijk, dat zij krank van liefde is </w:t>
      </w:r>
      <w:r w:rsidR="00AC28C8">
        <w:rPr>
          <w:color w:val="000000"/>
        </w:rPr>
        <w:t>(vs.</w:t>
      </w:r>
      <w:r w:rsidRPr="00AD22D6">
        <w:rPr>
          <w:color w:val="000000"/>
        </w:rPr>
        <w:t xml:space="preserve"> 8). </w:t>
      </w:r>
    </w:p>
    <w:p w:rsidR="00316095" w:rsidRDefault="00485177" w:rsidP="00485177">
      <w:pPr>
        <w:jc w:val="both"/>
        <w:rPr>
          <w:color w:val="000000"/>
        </w:rPr>
      </w:pPr>
      <w:r w:rsidRPr="00AD22D6">
        <w:rPr>
          <w:color w:val="000000"/>
        </w:rPr>
        <w:t>2</w:t>
      </w:r>
      <w:r>
        <w:rPr>
          <w:color w:val="000000"/>
        </w:rPr>
        <w:t xml:space="preserve"> </w:t>
      </w:r>
      <w:r w:rsidRPr="00AD22D6">
        <w:rPr>
          <w:color w:val="000000"/>
        </w:rPr>
        <w:t>Twee vragen,</w:t>
      </w:r>
      <w:r>
        <w:rPr>
          <w:color w:val="000000"/>
        </w:rPr>
        <w:t xml:space="preserve"> </w:t>
      </w:r>
      <w:r w:rsidRPr="00AD22D6">
        <w:rPr>
          <w:color w:val="000000"/>
        </w:rPr>
        <w:t xml:space="preserve">die hieruit rijzen, welke de maagden de kerk voorstellen. </w:t>
      </w:r>
    </w:p>
    <w:p w:rsidR="00316095" w:rsidRDefault="00485177" w:rsidP="00485177">
      <w:pPr>
        <w:jc w:val="both"/>
        <w:rPr>
          <w:color w:val="000000"/>
        </w:rPr>
      </w:pPr>
      <w:r w:rsidRPr="00AD22D6">
        <w:rPr>
          <w:i/>
          <w:iCs/>
          <w:color w:val="000000"/>
        </w:rPr>
        <w:t>De eerste</w:t>
      </w:r>
      <w:r>
        <w:rPr>
          <w:i/>
          <w:iCs/>
          <w:color w:val="000000"/>
        </w:rPr>
        <w:t xml:space="preserve"> </w:t>
      </w:r>
      <w:r w:rsidRPr="00AD22D6">
        <w:rPr>
          <w:color w:val="000000"/>
        </w:rPr>
        <w:t>is, of haar Bruidegom</w:t>
      </w:r>
      <w:r>
        <w:rPr>
          <w:color w:val="000000"/>
        </w:rPr>
        <w:t xml:space="preserve"> zo </w:t>
      </w:r>
      <w:r w:rsidRPr="00AD22D6">
        <w:rPr>
          <w:color w:val="000000"/>
        </w:rPr>
        <w:t>uitnemend is boven anderen, dat het n</w:t>
      </w:r>
      <w:r>
        <w:rPr>
          <w:color w:val="000000"/>
        </w:rPr>
        <w:t>odi</w:t>
      </w:r>
      <w:r w:rsidRPr="00AD22D6">
        <w:rPr>
          <w:color w:val="000000"/>
        </w:rPr>
        <w:t>g</w:t>
      </w:r>
      <w:r>
        <w:rPr>
          <w:color w:val="000000"/>
        </w:rPr>
        <w:t xml:space="preserve"> </w:t>
      </w:r>
      <w:r w:rsidRPr="00AD22D6">
        <w:rPr>
          <w:color w:val="000000"/>
        </w:rPr>
        <w:t>is zulk</w:t>
      </w:r>
      <w:r>
        <w:rPr>
          <w:color w:val="000000"/>
        </w:rPr>
        <w:t xml:space="preserve"> een </w:t>
      </w:r>
      <w:r w:rsidRPr="00AD22D6">
        <w:rPr>
          <w:color w:val="000000"/>
        </w:rPr>
        <w:t xml:space="preserve">betuiging te doen </w:t>
      </w:r>
      <w:r w:rsidR="00AC28C8">
        <w:rPr>
          <w:color w:val="000000"/>
        </w:rPr>
        <w:t>(vs.</w:t>
      </w:r>
      <w:r w:rsidRPr="00AD22D6">
        <w:rPr>
          <w:color w:val="000000"/>
        </w:rPr>
        <w:t xml:space="preserve"> 9). Daarop gaat de kerk de</w:t>
      </w:r>
      <w:r>
        <w:rPr>
          <w:color w:val="000000"/>
        </w:rPr>
        <w:t xml:space="preserve"> </w:t>
      </w:r>
      <w:r w:rsidRPr="00AD22D6">
        <w:rPr>
          <w:color w:val="000000"/>
        </w:rPr>
        <w:t>sch</w:t>
      </w:r>
      <w:r>
        <w:rPr>
          <w:color w:val="000000"/>
        </w:rPr>
        <w:t>one</w:t>
      </w:r>
      <w:r w:rsidRPr="00AD22D6">
        <w:rPr>
          <w:color w:val="000000"/>
        </w:rPr>
        <w:t xml:space="preserve"> gaven van</w:t>
      </w:r>
      <w:r>
        <w:rPr>
          <w:color w:val="000000"/>
        </w:rPr>
        <w:t xml:space="preserve"> haar </w:t>
      </w:r>
      <w:r w:rsidRPr="00AD22D6">
        <w:rPr>
          <w:color w:val="000000"/>
        </w:rPr>
        <w:t xml:space="preserve">Bruidegom prijzen, </w:t>
      </w:r>
      <w:r w:rsidRPr="00AD22D6">
        <w:rPr>
          <w:i/>
          <w:iCs/>
          <w:color w:val="000000"/>
        </w:rPr>
        <w:t xml:space="preserve">eerst </w:t>
      </w:r>
      <w:r w:rsidRPr="00AD22D6">
        <w:rPr>
          <w:color w:val="000000"/>
        </w:rPr>
        <w:t>in het algemeen</w:t>
      </w:r>
      <w:r>
        <w:rPr>
          <w:color w:val="000000"/>
        </w:rPr>
        <w:t xml:space="preserve"> </w:t>
      </w:r>
      <w:r w:rsidR="00AC28C8">
        <w:rPr>
          <w:color w:val="000000"/>
        </w:rPr>
        <w:t>(vs.</w:t>
      </w:r>
      <w:r w:rsidRPr="00AD22D6">
        <w:rPr>
          <w:color w:val="000000"/>
        </w:rPr>
        <w:t xml:space="preserve"> 10); </w:t>
      </w:r>
      <w:r w:rsidRPr="00AD22D6">
        <w:rPr>
          <w:i/>
          <w:iCs/>
          <w:color w:val="000000"/>
        </w:rPr>
        <w:t xml:space="preserve">daarna in het bijzonder </w:t>
      </w:r>
      <w:r w:rsidRPr="00AD22D6">
        <w:rPr>
          <w:color w:val="000000"/>
        </w:rPr>
        <w:t xml:space="preserve">zijn hoofd en haar </w:t>
      </w:r>
      <w:r w:rsidR="00AC28C8">
        <w:rPr>
          <w:color w:val="000000"/>
        </w:rPr>
        <w:t>(vs.</w:t>
      </w:r>
      <w:r w:rsidRPr="00AD22D6">
        <w:rPr>
          <w:color w:val="000000"/>
        </w:rPr>
        <w:t xml:space="preserve"> 11), zijne</w:t>
      </w:r>
      <w:r>
        <w:rPr>
          <w:color w:val="000000"/>
        </w:rPr>
        <w:t xml:space="preserve"> oge</w:t>
      </w:r>
      <w:r w:rsidRPr="00AD22D6">
        <w:rPr>
          <w:color w:val="000000"/>
        </w:rPr>
        <w:t xml:space="preserve">n </w:t>
      </w:r>
      <w:r w:rsidR="00AC28C8">
        <w:rPr>
          <w:color w:val="000000"/>
        </w:rPr>
        <w:t>(vs.</w:t>
      </w:r>
      <w:r w:rsidRPr="00AD22D6">
        <w:rPr>
          <w:color w:val="000000"/>
        </w:rPr>
        <w:t xml:space="preserve"> 12),</w:t>
      </w:r>
      <w:r>
        <w:rPr>
          <w:color w:val="000000"/>
        </w:rPr>
        <w:t xml:space="preserve"> zijn </w:t>
      </w:r>
      <w:r w:rsidRPr="00AD22D6">
        <w:rPr>
          <w:color w:val="000000"/>
        </w:rPr>
        <w:t xml:space="preserve">wangen en lippen </w:t>
      </w:r>
      <w:r w:rsidR="00AC28C8">
        <w:rPr>
          <w:color w:val="000000"/>
        </w:rPr>
        <w:t>(vs.</w:t>
      </w:r>
      <w:r w:rsidRPr="00AD22D6">
        <w:rPr>
          <w:color w:val="000000"/>
        </w:rPr>
        <w:t xml:space="preserve"> 13),</w:t>
      </w:r>
      <w:r>
        <w:rPr>
          <w:color w:val="000000"/>
        </w:rPr>
        <w:t xml:space="preserve"> zijn </w:t>
      </w:r>
      <w:r w:rsidRPr="00AD22D6">
        <w:rPr>
          <w:color w:val="000000"/>
        </w:rPr>
        <w:t>handen en borst</w:t>
      </w:r>
      <w:r>
        <w:rPr>
          <w:color w:val="000000"/>
        </w:rPr>
        <w:t xml:space="preserve"> </w:t>
      </w:r>
      <w:r w:rsidR="00AC28C8">
        <w:rPr>
          <w:color w:val="000000"/>
        </w:rPr>
        <w:t>(vs.</w:t>
      </w:r>
      <w:r w:rsidRPr="00AD22D6">
        <w:rPr>
          <w:color w:val="000000"/>
        </w:rPr>
        <w:t xml:space="preserve"> 14),</w:t>
      </w:r>
      <w:r>
        <w:rPr>
          <w:color w:val="000000"/>
        </w:rPr>
        <w:t xml:space="preserve"> zijn </w:t>
      </w:r>
      <w:r w:rsidRPr="00AD22D6">
        <w:rPr>
          <w:color w:val="000000"/>
        </w:rPr>
        <w:t>b</w:t>
      </w:r>
      <w:r>
        <w:rPr>
          <w:color w:val="000000"/>
        </w:rPr>
        <w:t>ene</w:t>
      </w:r>
      <w:r w:rsidRPr="00AD22D6">
        <w:rPr>
          <w:color w:val="000000"/>
        </w:rPr>
        <w:t xml:space="preserve">n en zijn aangezicht </w:t>
      </w:r>
      <w:r w:rsidR="00AC28C8">
        <w:rPr>
          <w:color w:val="000000"/>
        </w:rPr>
        <w:t>(vs.</w:t>
      </w:r>
      <w:r w:rsidRPr="00AD22D6">
        <w:rPr>
          <w:color w:val="000000"/>
        </w:rPr>
        <w:t xml:space="preserve"> 15), ten leste zijn mond</w:t>
      </w:r>
      <w:r>
        <w:rPr>
          <w:color w:val="000000"/>
        </w:rPr>
        <w:t xml:space="preserve"> </w:t>
      </w:r>
      <w:r w:rsidR="00AC28C8">
        <w:rPr>
          <w:color w:val="000000"/>
        </w:rPr>
        <w:t>(vs.</w:t>
      </w:r>
      <w:r w:rsidRPr="00AD22D6">
        <w:rPr>
          <w:color w:val="000000"/>
        </w:rPr>
        <w:t xml:space="preserve"> 16), waar dit verhaal met bijzondere vurigheid ook besloten wordt.</w:t>
      </w:r>
      <w:r>
        <w:rPr>
          <w:color w:val="000000"/>
        </w:rPr>
        <w:t xml:space="preserve"> </w:t>
      </w:r>
      <w:r w:rsidRPr="00AD22D6">
        <w:rPr>
          <w:color w:val="000000"/>
        </w:rPr>
        <w:t xml:space="preserve">De </w:t>
      </w:r>
      <w:r>
        <w:rPr>
          <w:i/>
          <w:iCs/>
          <w:color w:val="000000"/>
        </w:rPr>
        <w:t>tweede</w:t>
      </w:r>
      <w:r w:rsidRPr="00AD22D6">
        <w:rPr>
          <w:i/>
          <w:iCs/>
          <w:color w:val="000000"/>
        </w:rPr>
        <w:t xml:space="preserve"> </w:t>
      </w:r>
      <w:r w:rsidRPr="00AD22D6">
        <w:rPr>
          <w:color w:val="000000"/>
        </w:rPr>
        <w:t>vraag is, waarheen haar Bruidegom gegaan was, belovende,</w:t>
      </w:r>
      <w:r>
        <w:rPr>
          <w:color w:val="000000"/>
        </w:rPr>
        <w:t xml:space="preserve"> </w:t>
      </w:r>
      <w:r w:rsidRPr="00AD22D6">
        <w:rPr>
          <w:color w:val="000000"/>
        </w:rPr>
        <w:t xml:space="preserve">dat ze haar in het zoeken gezelschap willen houden </w:t>
      </w:r>
      <w:r w:rsidR="00AC28C8">
        <w:rPr>
          <w:color w:val="000000"/>
        </w:rPr>
        <w:t>(vs.</w:t>
      </w:r>
      <w:r w:rsidRPr="00AD22D6">
        <w:rPr>
          <w:color w:val="000000"/>
        </w:rPr>
        <w:t xml:space="preserve"> 17).</w:t>
      </w:r>
      <w:r>
        <w:rPr>
          <w:color w:val="000000"/>
        </w:rPr>
        <w:t xml:space="preserve"> </w:t>
      </w:r>
      <w:r w:rsidRPr="00AD22D6">
        <w:rPr>
          <w:color w:val="000000"/>
        </w:rPr>
        <w:t>Daarop antwoordt de kerk, dat Hij in</w:t>
      </w:r>
      <w:r>
        <w:rPr>
          <w:color w:val="000000"/>
        </w:rPr>
        <w:t xml:space="preserve"> zijn </w:t>
      </w:r>
      <w:r w:rsidRPr="00AD22D6">
        <w:rPr>
          <w:color w:val="000000"/>
        </w:rPr>
        <w:t xml:space="preserve">hof gegaan is </w:t>
      </w:r>
      <w:r w:rsidR="00AC28C8">
        <w:rPr>
          <w:color w:val="000000"/>
        </w:rPr>
        <w:t>(vs.</w:t>
      </w:r>
      <w:r w:rsidRPr="00AD22D6">
        <w:rPr>
          <w:color w:val="000000"/>
        </w:rPr>
        <w:t xml:space="preserve"> 18),</w:t>
      </w:r>
      <w:r>
        <w:rPr>
          <w:color w:val="000000"/>
        </w:rPr>
        <w:t xml:space="preserve"> </w:t>
      </w:r>
      <w:r w:rsidRPr="00AD22D6">
        <w:rPr>
          <w:color w:val="000000"/>
        </w:rPr>
        <w:t>3" De uitkomst van dit zoeken, namelijk, dat ze ten leste</w:t>
      </w:r>
      <w:r>
        <w:rPr>
          <w:color w:val="000000"/>
        </w:rPr>
        <w:t xml:space="preserve"> haar </w:t>
      </w:r>
      <w:r w:rsidRPr="00AD22D6">
        <w:rPr>
          <w:color w:val="000000"/>
        </w:rPr>
        <w:t>Bruidegom</w:t>
      </w:r>
      <w:r>
        <w:rPr>
          <w:color w:val="000000"/>
        </w:rPr>
        <w:t xml:space="preserve"> </w:t>
      </w:r>
      <w:r w:rsidRPr="00AD22D6">
        <w:rPr>
          <w:color w:val="000000"/>
        </w:rPr>
        <w:t>gevonden heeft tot uitnem</w:t>
      </w:r>
      <w:r>
        <w:rPr>
          <w:color w:val="000000"/>
        </w:rPr>
        <w:t xml:space="preserve">en </w:t>
      </w:r>
      <w:r w:rsidRPr="00AD22D6">
        <w:rPr>
          <w:color w:val="000000"/>
        </w:rPr>
        <w:t xml:space="preserve">vreugde en troost </w:t>
      </w:r>
      <w:r w:rsidR="00316095">
        <w:rPr>
          <w:color w:val="000000"/>
        </w:rPr>
        <w:t xml:space="preserve">van </w:t>
      </w:r>
      <w:r w:rsidRPr="00AD22D6">
        <w:rPr>
          <w:color w:val="000000"/>
        </w:rPr>
        <w:t>ha</w:t>
      </w:r>
      <w:r w:rsidR="00316095">
        <w:rPr>
          <w:color w:val="000000"/>
        </w:rPr>
        <w:t>a</w:t>
      </w:r>
      <w:r w:rsidRPr="00AD22D6">
        <w:rPr>
          <w:color w:val="000000"/>
        </w:rPr>
        <w:t xml:space="preserve">r </w:t>
      </w:r>
      <w:r>
        <w:rPr>
          <w:color w:val="000000"/>
        </w:rPr>
        <w:t xml:space="preserve">consciëntie </w:t>
      </w:r>
      <w:r w:rsidR="00AC28C8">
        <w:rPr>
          <w:color w:val="000000"/>
        </w:rPr>
        <w:t>(vs.</w:t>
      </w:r>
      <w:r w:rsidRPr="00AD22D6">
        <w:rPr>
          <w:color w:val="000000"/>
        </w:rPr>
        <w:t xml:space="preserve"> 19).</w:t>
      </w:r>
      <w:r>
        <w:rPr>
          <w:color w:val="000000"/>
        </w:rPr>
        <w:t xml:space="preserve"> </w:t>
      </w:r>
    </w:p>
    <w:p w:rsidR="00316095" w:rsidRDefault="00316095" w:rsidP="00485177">
      <w:pPr>
        <w:jc w:val="both"/>
        <w:rPr>
          <w:color w:val="000000"/>
        </w:rPr>
      </w:pPr>
    </w:p>
    <w:p w:rsidR="00485177" w:rsidRDefault="00485177" w:rsidP="00316095">
      <w:pPr>
        <w:jc w:val="center"/>
        <w:rPr>
          <w:b/>
          <w:bCs/>
          <w:color w:val="000000"/>
        </w:rPr>
      </w:pPr>
      <w:r w:rsidRPr="00AD22D6">
        <w:rPr>
          <w:b/>
          <w:bCs/>
          <w:color w:val="000000"/>
        </w:rPr>
        <w:t xml:space="preserve">De tekst van het </w:t>
      </w:r>
      <w:r w:rsidR="00316095">
        <w:rPr>
          <w:b/>
          <w:bCs/>
          <w:color w:val="000000"/>
        </w:rPr>
        <w:t>5</w:t>
      </w:r>
      <w:r w:rsidRPr="00AD22D6">
        <w:rPr>
          <w:b/>
          <w:bCs/>
          <w:color w:val="000000"/>
        </w:rPr>
        <w:t>e Kapittel</w:t>
      </w:r>
      <w:r>
        <w:rPr>
          <w:b/>
          <w:bCs/>
          <w:color w:val="000000"/>
        </w:rPr>
        <w:t xml:space="preserve"> </w:t>
      </w:r>
      <w:r w:rsidRPr="00AD22D6">
        <w:rPr>
          <w:b/>
          <w:bCs/>
          <w:color w:val="000000"/>
        </w:rPr>
        <w:t>met</w:t>
      </w:r>
      <w:r>
        <w:rPr>
          <w:b/>
          <w:bCs/>
          <w:color w:val="000000"/>
        </w:rPr>
        <w:t xml:space="preserve"> een </w:t>
      </w:r>
      <w:r w:rsidR="00316095">
        <w:rPr>
          <w:b/>
          <w:bCs/>
          <w:color w:val="000000"/>
        </w:rPr>
        <w:t>korte verklaring</w:t>
      </w:r>
      <w:r w:rsidRPr="00AD22D6">
        <w:rPr>
          <w:b/>
          <w:bCs/>
          <w:color w:val="000000"/>
        </w:rPr>
        <w:t>.</w:t>
      </w:r>
    </w:p>
    <w:p w:rsidR="00485177" w:rsidRDefault="00485177" w:rsidP="00485177">
      <w:pPr>
        <w:jc w:val="both"/>
        <w:rPr>
          <w:b/>
          <w:bCs/>
          <w:color w:val="000000"/>
        </w:rPr>
      </w:pPr>
    </w:p>
    <w:p w:rsidR="00FA1853" w:rsidRDefault="00485177" w:rsidP="00485177">
      <w:pPr>
        <w:jc w:val="both"/>
        <w:rPr>
          <w:color w:val="000000"/>
        </w:rPr>
      </w:pPr>
      <w:r>
        <w:rPr>
          <w:b/>
          <w:bCs/>
          <w:color w:val="000000"/>
        </w:rPr>
        <w:t xml:space="preserve">Vs. </w:t>
      </w:r>
      <w:r w:rsidRPr="00AD22D6">
        <w:rPr>
          <w:color w:val="000000"/>
        </w:rPr>
        <w:t xml:space="preserve">2. </w:t>
      </w:r>
      <w:r w:rsidRPr="00AD22D6">
        <w:rPr>
          <w:i/>
          <w:iCs/>
          <w:color w:val="000000"/>
        </w:rPr>
        <w:t>Ik sliep, maar mijn</w:t>
      </w:r>
      <w:r w:rsidR="00F03366">
        <w:rPr>
          <w:i/>
          <w:iCs/>
          <w:color w:val="000000"/>
        </w:rPr>
        <w:t xml:space="preserve"> hart </w:t>
      </w:r>
      <w:r w:rsidRPr="00AD22D6">
        <w:rPr>
          <w:i/>
          <w:iCs/>
          <w:color w:val="000000"/>
        </w:rPr>
        <w:t>waakte; de stem mijns liefsten</w:t>
      </w:r>
      <w:r>
        <w:rPr>
          <w:i/>
          <w:iCs/>
          <w:color w:val="000000"/>
        </w:rPr>
        <w:t xml:space="preserve"> </w:t>
      </w:r>
      <w:r w:rsidRPr="00AD22D6">
        <w:rPr>
          <w:i/>
          <w:iCs/>
          <w:color w:val="000000"/>
        </w:rPr>
        <w:t>die klopte, was: Doe mij open,</w:t>
      </w:r>
      <w:r>
        <w:rPr>
          <w:i/>
          <w:iCs/>
          <w:color w:val="000000"/>
        </w:rPr>
        <w:t xml:space="preserve"> mijn </w:t>
      </w:r>
      <w:r w:rsidRPr="00AD22D6">
        <w:rPr>
          <w:i/>
          <w:iCs/>
          <w:color w:val="000000"/>
        </w:rPr>
        <w:t>zuster,</w:t>
      </w:r>
      <w:r>
        <w:rPr>
          <w:i/>
          <w:iCs/>
          <w:color w:val="000000"/>
        </w:rPr>
        <w:t xml:space="preserve"> mijn </w:t>
      </w:r>
      <w:r w:rsidRPr="00AD22D6">
        <w:rPr>
          <w:i/>
          <w:iCs/>
          <w:color w:val="000000"/>
        </w:rPr>
        <w:t>vriendin, mijne</w:t>
      </w:r>
      <w:r>
        <w:rPr>
          <w:i/>
          <w:iCs/>
          <w:color w:val="000000"/>
        </w:rPr>
        <w:t xml:space="preserve"> </w:t>
      </w:r>
      <w:r w:rsidRPr="00AD22D6">
        <w:rPr>
          <w:i/>
          <w:iCs/>
          <w:color w:val="000000"/>
        </w:rPr>
        <w:t>duive,</w:t>
      </w:r>
      <w:r>
        <w:rPr>
          <w:i/>
          <w:iCs/>
          <w:color w:val="000000"/>
        </w:rPr>
        <w:t xml:space="preserve"> mijn </w:t>
      </w:r>
      <w:r w:rsidRPr="00AD22D6">
        <w:rPr>
          <w:i/>
          <w:iCs/>
          <w:color w:val="000000"/>
        </w:rPr>
        <w:t>volmaakte, want mijn hoofd is vervuld met dauw</w:t>
      </w:r>
      <w:r>
        <w:rPr>
          <w:i/>
          <w:iCs/>
          <w:color w:val="000000"/>
        </w:rPr>
        <w:t xml:space="preserve"> </w:t>
      </w:r>
      <w:r w:rsidRPr="00AD22D6">
        <w:rPr>
          <w:i/>
          <w:iCs/>
          <w:color w:val="000000"/>
        </w:rPr>
        <w:t>mijne haarlokken met nachtdruppelen.</w:t>
      </w:r>
      <w:r>
        <w:rPr>
          <w:i/>
          <w:iCs/>
          <w:color w:val="000000"/>
        </w:rPr>
        <w:t xml:space="preserve"> </w:t>
      </w:r>
      <w:r w:rsidRPr="00AD22D6">
        <w:rPr>
          <w:color w:val="000000"/>
        </w:rPr>
        <w:t>Ik kan niet verbergen, maar moet openlijk belijden</w:t>
      </w:r>
      <w:r>
        <w:rPr>
          <w:color w:val="000000"/>
        </w:rPr>
        <w:t xml:space="preserve"> mijn </w:t>
      </w:r>
      <w:r w:rsidRPr="00AD22D6">
        <w:rPr>
          <w:color w:val="000000"/>
        </w:rPr>
        <w:t>gr</w:t>
      </w:r>
      <w:r>
        <w:rPr>
          <w:color w:val="000000"/>
        </w:rPr>
        <w:t xml:space="preserve">ote </w:t>
      </w:r>
      <w:r w:rsidRPr="00AD22D6">
        <w:rPr>
          <w:color w:val="000000"/>
        </w:rPr>
        <w:t>zonde, die ik tegen</w:t>
      </w:r>
      <w:r>
        <w:rPr>
          <w:color w:val="000000"/>
        </w:rPr>
        <w:t xml:space="preserve"> mijn </w:t>
      </w:r>
      <w:r w:rsidRPr="00AD22D6">
        <w:rPr>
          <w:color w:val="000000"/>
        </w:rPr>
        <w:t>lieven Bruidegom begaan heb, en dat tot</w:t>
      </w:r>
      <w:r>
        <w:rPr>
          <w:color w:val="000000"/>
        </w:rPr>
        <w:t xml:space="preserve"> </w:t>
      </w:r>
      <w:r w:rsidRPr="00AD22D6">
        <w:rPr>
          <w:color w:val="000000"/>
        </w:rPr>
        <w:t xml:space="preserve">Zijne </w:t>
      </w:r>
      <w:r>
        <w:rPr>
          <w:color w:val="000000"/>
        </w:rPr>
        <w:t>ere</w:t>
      </w:r>
      <w:r w:rsidRPr="00AD22D6">
        <w:rPr>
          <w:color w:val="000000"/>
        </w:rPr>
        <w:t>, tot</w:t>
      </w:r>
      <w:r>
        <w:rPr>
          <w:color w:val="000000"/>
        </w:rPr>
        <w:t xml:space="preserve"> mijn </w:t>
      </w:r>
      <w:r w:rsidRPr="00AD22D6">
        <w:rPr>
          <w:color w:val="000000"/>
        </w:rPr>
        <w:t>vernedering en tot waarschuwing van mijne</w:t>
      </w:r>
      <w:r>
        <w:rPr>
          <w:color w:val="000000"/>
        </w:rPr>
        <w:t xml:space="preserve"> </w:t>
      </w:r>
      <w:r w:rsidRPr="00AD22D6">
        <w:rPr>
          <w:color w:val="000000"/>
        </w:rPr>
        <w:t>vrienden en oprechte liefhebbers van Jezus Christus. Ik was door</w:t>
      </w:r>
      <w:r>
        <w:rPr>
          <w:color w:val="000000"/>
        </w:rPr>
        <w:t xml:space="preserve"> de </w:t>
      </w:r>
      <w:r w:rsidRPr="00AD22D6">
        <w:rPr>
          <w:color w:val="000000"/>
        </w:rPr>
        <w:t>voorspoed in</w:t>
      </w:r>
      <w:r>
        <w:rPr>
          <w:color w:val="000000"/>
        </w:rPr>
        <w:t xml:space="preserve"> de </w:t>
      </w:r>
      <w:r w:rsidRPr="00AD22D6">
        <w:rPr>
          <w:color w:val="000000"/>
        </w:rPr>
        <w:t>slaap der zorgeloosheid geraakt, doch zoo, dat</w:t>
      </w:r>
      <w:r>
        <w:rPr>
          <w:color w:val="000000"/>
        </w:rPr>
        <w:t xml:space="preserve"> </w:t>
      </w:r>
      <w:r w:rsidRPr="00AD22D6">
        <w:rPr>
          <w:color w:val="000000"/>
        </w:rPr>
        <w:t>mijn geloof wel ziek, maar evenwel niet geheel dood was, want ik</w:t>
      </w:r>
      <w:r>
        <w:rPr>
          <w:color w:val="000000"/>
        </w:rPr>
        <w:t xml:space="preserve"> </w:t>
      </w:r>
      <w:r w:rsidRPr="00AD22D6">
        <w:rPr>
          <w:color w:val="000000"/>
        </w:rPr>
        <w:t>gevoelde onder</w:t>
      </w:r>
      <w:r>
        <w:rPr>
          <w:color w:val="000000"/>
        </w:rPr>
        <w:t>tussen</w:t>
      </w:r>
      <w:r w:rsidRPr="00AD22D6">
        <w:rPr>
          <w:color w:val="000000"/>
        </w:rPr>
        <w:t xml:space="preserve"> de inwendige opwekkingen des </w:t>
      </w:r>
      <w:r w:rsidR="004C2114">
        <w:rPr>
          <w:color w:val="000000"/>
        </w:rPr>
        <w:t>Heilige Geest</w:t>
      </w:r>
      <w:r w:rsidRPr="00AD22D6">
        <w:rPr>
          <w:color w:val="000000"/>
        </w:rPr>
        <w:t>es in</w:t>
      </w:r>
      <w:r>
        <w:rPr>
          <w:color w:val="000000"/>
        </w:rPr>
        <w:t xml:space="preserve"> </w:t>
      </w:r>
      <w:r w:rsidRPr="00AD22D6">
        <w:rPr>
          <w:color w:val="000000"/>
        </w:rPr>
        <w:t>mijn hart. In dezen staat dan zijnde, werd ik gewaar, dat Christus</w:t>
      </w:r>
      <w:r>
        <w:rPr>
          <w:color w:val="000000"/>
        </w:rPr>
        <w:t xml:space="preserve"> </w:t>
      </w:r>
      <w:r w:rsidRPr="00AD22D6">
        <w:rPr>
          <w:color w:val="000000"/>
        </w:rPr>
        <w:t>mijn lieve Bruidegom, aan de deur mijns harten door Zijn Woorden</w:t>
      </w:r>
      <w:r>
        <w:rPr>
          <w:color w:val="000000"/>
        </w:rPr>
        <w:t xml:space="preserve"> </w:t>
      </w:r>
      <w:r w:rsidRPr="00AD22D6">
        <w:rPr>
          <w:color w:val="000000"/>
        </w:rPr>
        <w:t>Geest kwam kloppen, om mij wakker te maken van</w:t>
      </w:r>
      <w:r>
        <w:rPr>
          <w:color w:val="000000"/>
        </w:rPr>
        <w:t xml:space="preserve"> de </w:t>
      </w:r>
      <w:r w:rsidRPr="00AD22D6">
        <w:rPr>
          <w:color w:val="000000"/>
        </w:rPr>
        <w:t>slaap der zonde.</w:t>
      </w:r>
      <w:r>
        <w:rPr>
          <w:color w:val="000000"/>
        </w:rPr>
        <w:t xml:space="preserve"> </w:t>
      </w:r>
      <w:r w:rsidRPr="00AD22D6">
        <w:rPr>
          <w:color w:val="000000"/>
        </w:rPr>
        <w:t xml:space="preserve">En Hij sprak mij zeer vriendelijk aan, zeggende: </w:t>
      </w:r>
      <w:r>
        <w:rPr>
          <w:color w:val="000000"/>
        </w:rPr>
        <w:t>"</w:t>
      </w:r>
      <w:r w:rsidRPr="00AD22D6">
        <w:rPr>
          <w:color w:val="000000"/>
        </w:rPr>
        <w:t>Sta op,</w:t>
      </w:r>
      <w:r>
        <w:rPr>
          <w:color w:val="000000"/>
        </w:rPr>
        <w:t xml:space="preserve"> mijn </w:t>
      </w:r>
      <w:r w:rsidRPr="00AD22D6">
        <w:rPr>
          <w:color w:val="000000"/>
        </w:rPr>
        <w:t>zuster,</w:t>
      </w:r>
      <w:r>
        <w:rPr>
          <w:color w:val="000000"/>
        </w:rPr>
        <w:t xml:space="preserve"> </w:t>
      </w:r>
      <w:r w:rsidRPr="00AD22D6">
        <w:rPr>
          <w:color w:val="000000"/>
        </w:rPr>
        <w:t xml:space="preserve">die mij bestaat beide naar het </w:t>
      </w:r>
      <w:r>
        <w:rPr>
          <w:color w:val="000000"/>
        </w:rPr>
        <w:t>vlees</w:t>
      </w:r>
      <w:r w:rsidRPr="00AD22D6">
        <w:rPr>
          <w:color w:val="000000"/>
        </w:rPr>
        <w:t xml:space="preserve"> en naar</w:t>
      </w:r>
      <w:r>
        <w:rPr>
          <w:color w:val="000000"/>
        </w:rPr>
        <w:t xml:space="preserve"> de </w:t>
      </w:r>
      <w:r w:rsidRPr="00AD22D6">
        <w:rPr>
          <w:color w:val="000000"/>
        </w:rPr>
        <w:t>Geest: mijne</w:t>
      </w:r>
      <w:r>
        <w:rPr>
          <w:color w:val="000000"/>
        </w:rPr>
        <w:t xml:space="preserve"> </w:t>
      </w:r>
      <w:r w:rsidRPr="00AD22D6">
        <w:rPr>
          <w:color w:val="000000"/>
        </w:rPr>
        <w:t>lieve vriendin, die ik zoek te bewaren als</w:t>
      </w:r>
      <w:r>
        <w:rPr>
          <w:color w:val="000000"/>
        </w:rPr>
        <w:t xml:space="preserve"> een </w:t>
      </w:r>
      <w:r w:rsidRPr="00AD22D6">
        <w:rPr>
          <w:color w:val="000000"/>
        </w:rPr>
        <w:t>on</w:t>
      </w:r>
      <w:r>
        <w:rPr>
          <w:color w:val="000000"/>
        </w:rPr>
        <w:t>krachtig</w:t>
      </w:r>
      <w:r w:rsidRPr="00AD22D6">
        <w:rPr>
          <w:color w:val="000000"/>
        </w:rPr>
        <w:t>e dui</w:t>
      </w:r>
      <w:r w:rsidR="00316095">
        <w:rPr>
          <w:color w:val="000000"/>
        </w:rPr>
        <w:t>f</w:t>
      </w:r>
      <w:r w:rsidRPr="00AD22D6">
        <w:rPr>
          <w:color w:val="000000"/>
        </w:rPr>
        <w:t xml:space="preserve"> en</w:t>
      </w:r>
      <w:r>
        <w:rPr>
          <w:color w:val="000000"/>
        </w:rPr>
        <w:t xml:space="preserve"> </w:t>
      </w:r>
      <w:r w:rsidRPr="00AD22D6">
        <w:rPr>
          <w:color w:val="000000"/>
        </w:rPr>
        <w:t>onbesmette maagd, die Ik tot</w:t>
      </w:r>
      <w:r>
        <w:rPr>
          <w:color w:val="000000"/>
        </w:rPr>
        <w:t xml:space="preserve"> mijn </w:t>
      </w:r>
      <w:r w:rsidRPr="00AD22D6">
        <w:rPr>
          <w:color w:val="000000"/>
        </w:rPr>
        <w:t>bruid verkoren heb. Sta op</w:t>
      </w:r>
      <w:r>
        <w:rPr>
          <w:color w:val="000000"/>
        </w:rPr>
        <w:t xml:space="preserve"> </w:t>
      </w:r>
      <w:r w:rsidRPr="00AD22D6">
        <w:rPr>
          <w:color w:val="000000"/>
        </w:rPr>
        <w:t>van</w:t>
      </w:r>
      <w:r>
        <w:rPr>
          <w:color w:val="000000"/>
        </w:rPr>
        <w:t xml:space="preserve"> de </w:t>
      </w:r>
      <w:r w:rsidRPr="00AD22D6">
        <w:rPr>
          <w:color w:val="000000"/>
        </w:rPr>
        <w:t>slaap der zonden, het is meer dan tijd, laat mij in uw hart</w:t>
      </w:r>
      <w:r>
        <w:rPr>
          <w:color w:val="000000"/>
        </w:rPr>
        <w:t xml:space="preserve"> </w:t>
      </w:r>
      <w:r w:rsidRPr="00AD22D6">
        <w:rPr>
          <w:color w:val="000000"/>
        </w:rPr>
        <w:t>wonen door het geloot, want gij wee</w:t>
      </w:r>
      <w:r w:rsidR="00316095">
        <w:rPr>
          <w:color w:val="000000"/>
        </w:rPr>
        <w:t>t w</w:t>
      </w:r>
      <w:r w:rsidRPr="00AD22D6">
        <w:rPr>
          <w:color w:val="000000"/>
        </w:rPr>
        <w:t>e</w:t>
      </w:r>
      <w:r w:rsidR="00316095">
        <w:rPr>
          <w:color w:val="000000"/>
        </w:rPr>
        <w:t>l</w:t>
      </w:r>
      <w:r w:rsidRPr="00AD22D6">
        <w:rPr>
          <w:color w:val="000000"/>
        </w:rPr>
        <w:t xml:space="preserve"> , dat Ik geen moeite of arbeid</w:t>
      </w:r>
      <w:r>
        <w:rPr>
          <w:color w:val="000000"/>
        </w:rPr>
        <w:t xml:space="preserve"> </w:t>
      </w:r>
      <w:r w:rsidRPr="00AD22D6">
        <w:rPr>
          <w:color w:val="000000"/>
        </w:rPr>
        <w:t>voor u ontzien heb. Ik heb v</w:t>
      </w:r>
      <w:r w:rsidR="00316095">
        <w:rPr>
          <w:color w:val="000000"/>
        </w:rPr>
        <w:t>e</w:t>
      </w:r>
      <w:r w:rsidRPr="00AD22D6">
        <w:rPr>
          <w:color w:val="000000"/>
        </w:rPr>
        <w:t>el ongemak, pijnen en smarten om</w:t>
      </w:r>
      <w:r>
        <w:rPr>
          <w:color w:val="000000"/>
        </w:rPr>
        <w:t xml:space="preserve"> </w:t>
      </w:r>
      <w:r w:rsidRPr="00AD22D6">
        <w:rPr>
          <w:color w:val="000000"/>
        </w:rPr>
        <w:t>uwentwille geleden. Daarom behoort gij ook wat te doen om mijnentwil."</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3. </w:t>
      </w:r>
      <w:r w:rsidRPr="00AD22D6">
        <w:rPr>
          <w:i/>
          <w:iCs/>
          <w:color w:val="000000"/>
        </w:rPr>
        <w:t>Ik heb</w:t>
      </w:r>
      <w:r>
        <w:rPr>
          <w:i/>
          <w:iCs/>
          <w:color w:val="000000"/>
        </w:rPr>
        <w:t xml:space="preserve"> mijn </w:t>
      </w:r>
      <w:r w:rsidRPr="00AD22D6">
        <w:rPr>
          <w:i/>
          <w:iCs/>
          <w:color w:val="000000"/>
        </w:rPr>
        <w:t>rok uitgetogen, hoe zal ik hem weder</w:t>
      </w:r>
      <w:r>
        <w:rPr>
          <w:i/>
          <w:iCs/>
          <w:color w:val="000000"/>
        </w:rPr>
        <w:t xml:space="preserve"> </w:t>
      </w:r>
      <w:r w:rsidRPr="00AD22D6">
        <w:rPr>
          <w:i/>
          <w:iCs/>
          <w:color w:val="000000"/>
        </w:rPr>
        <w:t>aantrekken</w:t>
      </w:r>
      <w:r>
        <w:rPr>
          <w:i/>
          <w:iCs/>
          <w:color w:val="000000"/>
        </w:rPr>
        <w:t>?</w:t>
      </w:r>
      <w:r w:rsidRPr="00AD22D6">
        <w:rPr>
          <w:i/>
          <w:iCs/>
          <w:color w:val="000000"/>
        </w:rPr>
        <w:t xml:space="preserve"> Ik heb</w:t>
      </w:r>
      <w:r>
        <w:rPr>
          <w:i/>
          <w:iCs/>
          <w:color w:val="000000"/>
        </w:rPr>
        <w:t xml:space="preserve"> mijn </w:t>
      </w:r>
      <w:r w:rsidRPr="00AD22D6">
        <w:rPr>
          <w:i/>
          <w:iCs/>
          <w:color w:val="000000"/>
        </w:rPr>
        <w:t>voeten ge</w:t>
      </w:r>
      <w:r>
        <w:rPr>
          <w:i/>
          <w:iCs/>
          <w:color w:val="000000"/>
        </w:rPr>
        <w:t>wass</w:t>
      </w:r>
      <w:r w:rsidRPr="00AD22D6">
        <w:rPr>
          <w:i/>
          <w:iCs/>
          <w:color w:val="000000"/>
        </w:rPr>
        <w:t>en, hoe zal ik ze weder</w:t>
      </w:r>
      <w:r>
        <w:rPr>
          <w:i/>
          <w:iCs/>
          <w:color w:val="000000"/>
        </w:rPr>
        <w:t xml:space="preserve"> </w:t>
      </w:r>
      <w:r w:rsidRPr="00AD22D6">
        <w:rPr>
          <w:i/>
          <w:iCs/>
          <w:color w:val="000000"/>
        </w:rPr>
        <w:t>bezoedelen</w:t>
      </w:r>
      <w:r>
        <w:rPr>
          <w:i/>
          <w:iCs/>
          <w:color w:val="000000"/>
        </w:rPr>
        <w:t xml:space="preserve">? </w:t>
      </w:r>
      <w:r w:rsidRPr="00AD22D6">
        <w:rPr>
          <w:color w:val="000000"/>
        </w:rPr>
        <w:t>Maar tegen deze zoete en vriendelijke aanspraak heb ik, helaas,</w:t>
      </w:r>
      <w:r>
        <w:rPr>
          <w:color w:val="000000"/>
        </w:rPr>
        <w:t xml:space="preserve"> </w:t>
      </w:r>
      <w:r w:rsidRPr="00AD22D6">
        <w:rPr>
          <w:color w:val="000000"/>
        </w:rPr>
        <w:t>mij zeer onbehoorlijk en onbeleefd aangesteld, meer luister</w:t>
      </w:r>
      <w:r>
        <w:rPr>
          <w:color w:val="000000"/>
        </w:rPr>
        <w:t xml:space="preserve">en </w:t>
      </w:r>
      <w:r w:rsidRPr="00AD22D6">
        <w:rPr>
          <w:color w:val="000000"/>
        </w:rPr>
        <w:t>naar</w:t>
      </w:r>
      <w:r>
        <w:rPr>
          <w:color w:val="000000"/>
        </w:rPr>
        <w:t xml:space="preserve"> </w:t>
      </w:r>
      <w:r w:rsidRPr="00AD22D6">
        <w:rPr>
          <w:color w:val="000000"/>
        </w:rPr>
        <w:t xml:space="preserve">het ingeven mijns </w:t>
      </w:r>
      <w:r w:rsidR="00FA1853">
        <w:rPr>
          <w:color w:val="000000"/>
        </w:rPr>
        <w:t>logge</w:t>
      </w:r>
      <w:r w:rsidRPr="00AD22D6">
        <w:rPr>
          <w:color w:val="000000"/>
        </w:rPr>
        <w:t xml:space="preserve"> </w:t>
      </w:r>
      <w:r>
        <w:rPr>
          <w:color w:val="000000"/>
        </w:rPr>
        <w:t>vlese</w:t>
      </w:r>
      <w:r w:rsidRPr="00AD22D6">
        <w:rPr>
          <w:color w:val="000000"/>
        </w:rPr>
        <w:t>s, dan naar de stem mijns Bruidegoms."</w:t>
      </w:r>
      <w:r>
        <w:rPr>
          <w:color w:val="000000"/>
        </w:rPr>
        <w:t xml:space="preserve"> </w:t>
      </w:r>
      <w:r w:rsidRPr="00AD22D6">
        <w:rPr>
          <w:color w:val="000000"/>
        </w:rPr>
        <w:t xml:space="preserve">Want ik dacht </w:t>
      </w:r>
      <w:r>
        <w:rPr>
          <w:color w:val="000000"/>
        </w:rPr>
        <w:t>alzo</w:t>
      </w:r>
      <w:r w:rsidRPr="00AD22D6">
        <w:rPr>
          <w:color w:val="000000"/>
        </w:rPr>
        <w:t>: Mijn Bruidegom mag op</w:t>
      </w:r>
      <w:r>
        <w:rPr>
          <w:color w:val="000000"/>
        </w:rPr>
        <w:t xml:space="preserve"> een </w:t>
      </w:r>
      <w:r w:rsidRPr="00AD22D6">
        <w:rPr>
          <w:color w:val="000000"/>
        </w:rPr>
        <w:t>anderen</w:t>
      </w:r>
      <w:r>
        <w:rPr>
          <w:color w:val="000000"/>
        </w:rPr>
        <w:t xml:space="preserve"> </w:t>
      </w:r>
      <w:r w:rsidRPr="00AD22D6">
        <w:rPr>
          <w:color w:val="000000"/>
        </w:rPr>
        <w:t>tijd eens wederkomen, het komt mij nu niet gelegen, om op te staan</w:t>
      </w:r>
      <w:r>
        <w:rPr>
          <w:color w:val="000000"/>
        </w:rPr>
        <w:t xml:space="preserve"> </w:t>
      </w:r>
      <w:r w:rsidRPr="00AD22D6">
        <w:rPr>
          <w:color w:val="000000"/>
        </w:rPr>
        <w:t>en mijzel</w:t>
      </w:r>
      <w:r w:rsidR="00FA1853">
        <w:rPr>
          <w:color w:val="000000"/>
        </w:rPr>
        <w:t>f</w:t>
      </w:r>
      <w:r w:rsidRPr="00AD22D6">
        <w:rPr>
          <w:color w:val="000000"/>
        </w:rPr>
        <w:t xml:space="preserve"> groot ongemak aan te doen. Ik ben nu daartoe gelegen,</w:t>
      </w:r>
      <w:r>
        <w:rPr>
          <w:color w:val="000000"/>
        </w:rPr>
        <w:t xml:space="preserve"> </w:t>
      </w:r>
      <w:r w:rsidRPr="00AD22D6">
        <w:rPr>
          <w:color w:val="000000"/>
        </w:rPr>
        <w:t xml:space="preserve">om wat gemakkelijk te rusten als een vermoeid </w:t>
      </w:r>
      <w:r>
        <w:rPr>
          <w:color w:val="000000"/>
        </w:rPr>
        <w:t>mens</w:t>
      </w:r>
      <w:r w:rsidRPr="00AD22D6">
        <w:rPr>
          <w:color w:val="000000"/>
        </w:rPr>
        <w:t>, die zijne</w:t>
      </w:r>
      <w:r>
        <w:rPr>
          <w:color w:val="000000"/>
        </w:rPr>
        <w:t xml:space="preserve"> </w:t>
      </w:r>
      <w:r w:rsidRPr="00AD22D6">
        <w:rPr>
          <w:color w:val="000000"/>
        </w:rPr>
        <w:t>voeten ge</w:t>
      </w:r>
      <w:r>
        <w:rPr>
          <w:color w:val="000000"/>
        </w:rPr>
        <w:t>wass</w:t>
      </w:r>
      <w:r w:rsidRPr="00AD22D6">
        <w:rPr>
          <w:color w:val="000000"/>
        </w:rPr>
        <w:t>en en</w:t>
      </w:r>
      <w:r>
        <w:rPr>
          <w:color w:val="000000"/>
        </w:rPr>
        <w:t xml:space="preserve"> zijn </w:t>
      </w:r>
      <w:r w:rsidRPr="00AD22D6">
        <w:rPr>
          <w:color w:val="000000"/>
        </w:rPr>
        <w:t>kl</w:t>
      </w:r>
      <w:r>
        <w:rPr>
          <w:color w:val="000000"/>
        </w:rPr>
        <w:t>ede</w:t>
      </w:r>
      <w:r w:rsidRPr="00AD22D6">
        <w:rPr>
          <w:color w:val="000000"/>
        </w:rPr>
        <w:t>ren uitgetogen heeft, ik mag nu</w:t>
      </w:r>
      <w:r>
        <w:rPr>
          <w:color w:val="000000"/>
        </w:rPr>
        <w:t xml:space="preserve"> </w:t>
      </w:r>
      <w:r w:rsidRPr="00AD22D6">
        <w:rPr>
          <w:color w:val="000000"/>
        </w:rPr>
        <w:t>niet opstaan. Kortom ik liet</w:t>
      </w:r>
      <w:r>
        <w:rPr>
          <w:color w:val="000000"/>
        </w:rPr>
        <w:t xml:space="preserve"> mijn </w:t>
      </w:r>
      <w:r w:rsidRPr="00AD22D6">
        <w:rPr>
          <w:color w:val="000000"/>
        </w:rPr>
        <w:t>waarden Bruidegom buitenstaan</w:t>
      </w:r>
      <w:r>
        <w:rPr>
          <w:color w:val="000000"/>
        </w:rPr>
        <w:t xml:space="preserve"> </w:t>
      </w:r>
      <w:r w:rsidRPr="00AD22D6">
        <w:rPr>
          <w:color w:val="000000"/>
        </w:rPr>
        <w:t>en kloppen, zonder op</w:t>
      </w:r>
      <w:r>
        <w:rPr>
          <w:color w:val="000000"/>
        </w:rPr>
        <w:t xml:space="preserve"> zijn </w:t>
      </w:r>
      <w:r w:rsidRPr="00AD22D6">
        <w:rPr>
          <w:color w:val="000000"/>
        </w:rPr>
        <w:t>vriendelijke stem acht te nemen.</w:t>
      </w:r>
      <w:r>
        <w:rPr>
          <w:color w:val="000000"/>
        </w:rPr>
        <w:t xml:space="preserve"> </w:t>
      </w:r>
    </w:p>
    <w:p w:rsidR="00FA1853" w:rsidRDefault="00FA1853" w:rsidP="00485177">
      <w:pPr>
        <w:jc w:val="both"/>
        <w:rPr>
          <w:color w:val="000000"/>
        </w:rPr>
      </w:pPr>
    </w:p>
    <w:p w:rsidR="00485177" w:rsidRDefault="00485177" w:rsidP="00485177">
      <w:pPr>
        <w:jc w:val="both"/>
        <w:rPr>
          <w:color w:val="000000"/>
        </w:rPr>
      </w:pPr>
      <w:r w:rsidRPr="00AD22D6">
        <w:rPr>
          <w:color w:val="000000"/>
        </w:rPr>
        <w:t xml:space="preserve">Vers 4. </w:t>
      </w:r>
      <w:r w:rsidRPr="00AD22D6">
        <w:rPr>
          <w:i/>
          <w:iCs/>
          <w:color w:val="000000"/>
        </w:rPr>
        <w:t>Mijn liefste trok</w:t>
      </w:r>
      <w:r>
        <w:rPr>
          <w:i/>
          <w:iCs/>
          <w:color w:val="000000"/>
        </w:rPr>
        <w:t xml:space="preserve"> zijn </w:t>
      </w:r>
      <w:r w:rsidRPr="00AD22D6">
        <w:rPr>
          <w:i/>
          <w:iCs/>
          <w:color w:val="000000"/>
        </w:rPr>
        <w:t>hand van het gat (der deur)</w:t>
      </w:r>
      <w:r>
        <w:rPr>
          <w:i/>
          <w:iCs/>
          <w:color w:val="000000"/>
        </w:rPr>
        <w:t xml:space="preserve"> </w:t>
      </w:r>
      <w:r w:rsidRPr="00AD22D6">
        <w:rPr>
          <w:i/>
          <w:iCs/>
          <w:color w:val="000000"/>
        </w:rPr>
        <w:t>en mijn ingewand werd ontroerd om zijnentwil.</w:t>
      </w:r>
      <w:r>
        <w:rPr>
          <w:i/>
          <w:iCs/>
          <w:color w:val="000000"/>
        </w:rPr>
        <w:t xml:space="preserve"> </w:t>
      </w:r>
      <w:r w:rsidRPr="00AD22D6">
        <w:rPr>
          <w:color w:val="000000"/>
        </w:rPr>
        <w:t>Als nu mijn lieve Bruidegom lang genoeg te vergeefs geklopt had,</w:t>
      </w:r>
      <w:r>
        <w:rPr>
          <w:color w:val="000000"/>
        </w:rPr>
        <w:t xml:space="preserve"> </w:t>
      </w:r>
      <w:r w:rsidRPr="00AD22D6">
        <w:rPr>
          <w:color w:val="000000"/>
        </w:rPr>
        <w:t>haalde Hij ten leste</w:t>
      </w:r>
      <w:r>
        <w:rPr>
          <w:color w:val="000000"/>
        </w:rPr>
        <w:t xml:space="preserve"> zijn </w:t>
      </w:r>
      <w:r w:rsidRPr="00AD22D6">
        <w:rPr>
          <w:color w:val="000000"/>
        </w:rPr>
        <w:t>hand van het slot waar Hij aan geklopt</w:t>
      </w:r>
      <w:r>
        <w:rPr>
          <w:color w:val="000000"/>
        </w:rPr>
        <w:t xml:space="preserve"> </w:t>
      </w:r>
      <w:r w:rsidR="00FA1853">
        <w:rPr>
          <w:color w:val="000000"/>
        </w:rPr>
        <w:t>had en ging henen. T</w:t>
      </w:r>
      <w:r w:rsidRPr="00AD22D6">
        <w:rPr>
          <w:color w:val="000000"/>
        </w:rPr>
        <w:t xml:space="preserve">oen </w:t>
      </w:r>
      <w:r>
        <w:rPr>
          <w:color w:val="000000"/>
        </w:rPr>
        <w:t>werd</w:t>
      </w:r>
      <w:r w:rsidRPr="00AD22D6">
        <w:rPr>
          <w:color w:val="000000"/>
        </w:rPr>
        <w:t xml:space="preserve"> ik eerst mijn le</w:t>
      </w:r>
      <w:r w:rsidR="00FA1853">
        <w:rPr>
          <w:color w:val="000000"/>
        </w:rPr>
        <w:t>lij</w:t>
      </w:r>
      <w:r w:rsidRPr="00AD22D6">
        <w:rPr>
          <w:color w:val="000000"/>
        </w:rPr>
        <w:t>ke fout, die ik begaan</w:t>
      </w:r>
      <w:r>
        <w:rPr>
          <w:color w:val="000000"/>
        </w:rPr>
        <w:t xml:space="preserve"> </w:t>
      </w:r>
      <w:r w:rsidRPr="00AD22D6">
        <w:rPr>
          <w:color w:val="000000"/>
        </w:rPr>
        <w:t>had, gewaar, en</w:t>
      </w:r>
      <w:r>
        <w:rPr>
          <w:color w:val="000000"/>
        </w:rPr>
        <w:t xml:space="preserve"> mijn consciëntie</w:t>
      </w:r>
      <w:r w:rsidRPr="00AD22D6">
        <w:rPr>
          <w:color w:val="000000"/>
        </w:rPr>
        <w:t xml:space="preserve"> begon mij te knagen en te pijnigen,</w:t>
      </w:r>
      <w:r>
        <w:rPr>
          <w:color w:val="000000"/>
        </w:rPr>
        <w:t xml:space="preserve"> </w:t>
      </w:r>
      <w:r w:rsidRPr="00AD22D6">
        <w:rPr>
          <w:color w:val="000000"/>
        </w:rPr>
        <w:t>omdat ik</w:t>
      </w:r>
      <w:r>
        <w:rPr>
          <w:color w:val="000000"/>
        </w:rPr>
        <w:t xml:space="preserve"> mijn </w:t>
      </w:r>
      <w:r w:rsidRPr="00AD22D6">
        <w:rPr>
          <w:color w:val="000000"/>
        </w:rPr>
        <w:t>getrouwen Bruidegom</w:t>
      </w:r>
      <w:r>
        <w:rPr>
          <w:color w:val="000000"/>
        </w:rPr>
        <w:t xml:space="preserve"> zo </w:t>
      </w:r>
      <w:r w:rsidRPr="00AD22D6">
        <w:rPr>
          <w:color w:val="000000"/>
        </w:rPr>
        <w:t>onbeleefd bejegend had.</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 xml:space="preserve">5. </w:t>
      </w:r>
      <w:r w:rsidRPr="00AD22D6">
        <w:rPr>
          <w:i/>
          <w:iCs/>
          <w:color w:val="000000"/>
        </w:rPr>
        <w:t>Ik stond op, om</w:t>
      </w:r>
      <w:r>
        <w:rPr>
          <w:i/>
          <w:iCs/>
          <w:color w:val="000000"/>
        </w:rPr>
        <w:t xml:space="preserve"> mijn </w:t>
      </w:r>
      <w:r w:rsidRPr="00AD22D6">
        <w:rPr>
          <w:i/>
          <w:iCs/>
          <w:color w:val="000000"/>
        </w:rPr>
        <w:t>Liefste open te doen, en</w:t>
      </w:r>
      <w:r>
        <w:rPr>
          <w:i/>
          <w:iCs/>
          <w:color w:val="000000"/>
        </w:rPr>
        <w:t xml:space="preserve"> mijn </w:t>
      </w:r>
      <w:r w:rsidRPr="00AD22D6">
        <w:rPr>
          <w:i/>
          <w:iCs/>
          <w:color w:val="000000"/>
        </w:rPr>
        <w:t>handen</w:t>
      </w:r>
      <w:r>
        <w:rPr>
          <w:i/>
          <w:iCs/>
          <w:color w:val="000000"/>
        </w:rPr>
        <w:t xml:space="preserve"> </w:t>
      </w:r>
      <w:r w:rsidRPr="00AD22D6">
        <w:rPr>
          <w:i/>
          <w:iCs/>
          <w:color w:val="000000"/>
        </w:rPr>
        <w:t>drupten van mirre en</w:t>
      </w:r>
      <w:r>
        <w:rPr>
          <w:i/>
          <w:iCs/>
          <w:color w:val="000000"/>
        </w:rPr>
        <w:t xml:space="preserve"> mijn </w:t>
      </w:r>
      <w:r w:rsidRPr="00AD22D6">
        <w:rPr>
          <w:i/>
          <w:iCs/>
          <w:color w:val="000000"/>
        </w:rPr>
        <w:t>vingers van vloei</w:t>
      </w:r>
      <w:r>
        <w:rPr>
          <w:i/>
          <w:iCs/>
          <w:color w:val="000000"/>
        </w:rPr>
        <w:t xml:space="preserve">en </w:t>
      </w:r>
      <w:r w:rsidRPr="00AD22D6">
        <w:rPr>
          <w:i/>
          <w:iCs/>
          <w:color w:val="000000"/>
        </w:rPr>
        <w:t>mirre op</w:t>
      </w:r>
      <w:r>
        <w:rPr>
          <w:i/>
          <w:iCs/>
          <w:color w:val="000000"/>
        </w:rPr>
        <w:t xml:space="preserve"> </w:t>
      </w:r>
      <w:r w:rsidRPr="00AD22D6">
        <w:rPr>
          <w:i/>
          <w:iCs/>
          <w:color w:val="000000"/>
        </w:rPr>
        <w:t>de handhaven des slots.</w:t>
      </w:r>
      <w:r>
        <w:rPr>
          <w:i/>
          <w:iCs/>
          <w:color w:val="000000"/>
        </w:rPr>
        <w:t xml:space="preserve"> </w:t>
      </w:r>
      <w:r w:rsidRPr="00AD22D6">
        <w:rPr>
          <w:color w:val="000000"/>
        </w:rPr>
        <w:t xml:space="preserve">Derhalve stond ik op, door de prikkeling mijner </w:t>
      </w:r>
      <w:r>
        <w:rPr>
          <w:color w:val="000000"/>
        </w:rPr>
        <w:t>consciëntie</w:t>
      </w:r>
      <w:r w:rsidRPr="00AD22D6">
        <w:rPr>
          <w:color w:val="000000"/>
        </w:rPr>
        <w:t>, met</w:t>
      </w:r>
      <w:r>
        <w:rPr>
          <w:color w:val="000000"/>
        </w:rPr>
        <w:t xml:space="preserve"> </w:t>
      </w:r>
      <w:r w:rsidRPr="00AD22D6">
        <w:rPr>
          <w:color w:val="000000"/>
        </w:rPr>
        <w:t>het voornemen, dat ik</w:t>
      </w:r>
      <w:r>
        <w:rPr>
          <w:color w:val="000000"/>
        </w:rPr>
        <w:t xml:space="preserve"> mijn </w:t>
      </w:r>
      <w:r w:rsidRPr="00AD22D6">
        <w:rPr>
          <w:color w:val="000000"/>
        </w:rPr>
        <w:t>Liefste zou inlaten. En ik werd gewaar,</w:t>
      </w:r>
      <w:r>
        <w:rPr>
          <w:color w:val="000000"/>
        </w:rPr>
        <w:t xml:space="preserve"> </w:t>
      </w:r>
      <w:r w:rsidRPr="00AD22D6">
        <w:rPr>
          <w:color w:val="000000"/>
        </w:rPr>
        <w:t>dat Hij nog een t</w:t>
      </w:r>
      <w:r>
        <w:rPr>
          <w:color w:val="000000"/>
        </w:rPr>
        <w:t>eke</w:t>
      </w:r>
      <w:r w:rsidRPr="00AD22D6">
        <w:rPr>
          <w:color w:val="000000"/>
        </w:rPr>
        <w:t>n van</w:t>
      </w:r>
      <w:r>
        <w:rPr>
          <w:color w:val="000000"/>
        </w:rPr>
        <w:t xml:space="preserve"> zijn </w:t>
      </w:r>
      <w:r w:rsidRPr="00AD22D6">
        <w:rPr>
          <w:color w:val="000000"/>
        </w:rPr>
        <w:t>gunst had nagelaten, te</w:t>
      </w:r>
      <w:r>
        <w:rPr>
          <w:color w:val="000000"/>
        </w:rPr>
        <w:t xml:space="preserve"> </w:t>
      </w:r>
      <w:r w:rsidRPr="00AD22D6">
        <w:rPr>
          <w:color w:val="000000"/>
        </w:rPr>
        <w:t>weten</w:t>
      </w:r>
      <w:r>
        <w:rPr>
          <w:color w:val="000000"/>
        </w:rPr>
        <w:t xml:space="preserve"> een </w:t>
      </w:r>
      <w:r w:rsidRPr="00AD22D6">
        <w:rPr>
          <w:color w:val="000000"/>
        </w:rPr>
        <w:t>geestelijke treurigheid over</w:t>
      </w:r>
      <w:r>
        <w:rPr>
          <w:color w:val="000000"/>
        </w:rPr>
        <w:t xml:space="preserve"> mijn </w:t>
      </w:r>
      <w:r w:rsidRPr="00AD22D6">
        <w:rPr>
          <w:color w:val="000000"/>
        </w:rPr>
        <w:t>zonden en een verlangen naar</w:t>
      </w:r>
      <w:r>
        <w:rPr>
          <w:color w:val="000000"/>
        </w:rPr>
        <w:t xml:space="preserve"> zijn </w:t>
      </w:r>
      <w:r w:rsidRPr="00AD22D6">
        <w:rPr>
          <w:color w:val="000000"/>
        </w:rPr>
        <w:t>genade, waar Hij mijn verstopt en gesloten hart</w:t>
      </w:r>
      <w:r>
        <w:rPr>
          <w:color w:val="000000"/>
        </w:rPr>
        <w:t xml:space="preserve"> </w:t>
      </w:r>
      <w:r w:rsidRPr="00AD22D6">
        <w:rPr>
          <w:color w:val="000000"/>
        </w:rPr>
        <w:t>mede overgoten had tot</w:t>
      </w:r>
      <w:r>
        <w:rPr>
          <w:color w:val="000000"/>
        </w:rPr>
        <w:t xml:space="preserve"> mijn </w:t>
      </w:r>
      <w:r w:rsidRPr="00AD22D6">
        <w:rPr>
          <w:color w:val="000000"/>
        </w:rPr>
        <w:t>betering.</w:t>
      </w:r>
      <w:r>
        <w:rPr>
          <w:color w:val="000000"/>
        </w:rPr>
        <w:t xml:space="preserve"> </w:t>
      </w:r>
    </w:p>
    <w:p w:rsidR="00FA1853" w:rsidRDefault="00FA1853" w:rsidP="00485177">
      <w:pPr>
        <w:jc w:val="both"/>
        <w:rPr>
          <w:color w:val="000000"/>
        </w:rPr>
      </w:pPr>
    </w:p>
    <w:p w:rsidR="00485177" w:rsidRDefault="00485177" w:rsidP="00485177">
      <w:pPr>
        <w:jc w:val="both"/>
        <w:rPr>
          <w:color w:val="000000"/>
        </w:rPr>
      </w:pPr>
      <w:r w:rsidRPr="00AD22D6">
        <w:rPr>
          <w:color w:val="000000"/>
        </w:rPr>
        <w:t xml:space="preserve">Vers 6. </w:t>
      </w:r>
      <w:r w:rsidRPr="00AD22D6">
        <w:rPr>
          <w:i/>
          <w:iCs/>
          <w:color w:val="000000"/>
        </w:rPr>
        <w:t>Ik deed</w:t>
      </w:r>
      <w:r>
        <w:rPr>
          <w:i/>
          <w:iCs/>
          <w:color w:val="000000"/>
        </w:rPr>
        <w:t xml:space="preserve"> mijn </w:t>
      </w:r>
      <w:r w:rsidRPr="00AD22D6">
        <w:rPr>
          <w:i/>
          <w:iCs/>
          <w:color w:val="000000"/>
        </w:rPr>
        <w:t>Liefste open, maar mijn Liefste was</w:t>
      </w:r>
      <w:r>
        <w:rPr>
          <w:i/>
          <w:iCs/>
          <w:color w:val="000000"/>
        </w:rPr>
        <w:t xml:space="preserve"> </w:t>
      </w:r>
      <w:r w:rsidRPr="00AD22D6">
        <w:rPr>
          <w:i/>
          <w:iCs/>
          <w:color w:val="000000"/>
        </w:rPr>
        <w:t>geweken, Hij was doorgegaan;</w:t>
      </w:r>
      <w:r>
        <w:rPr>
          <w:i/>
          <w:iCs/>
          <w:color w:val="000000"/>
        </w:rPr>
        <w:t xml:space="preserve"> mijn </w:t>
      </w:r>
      <w:r w:rsidRPr="00AD22D6">
        <w:rPr>
          <w:i/>
          <w:iCs/>
          <w:color w:val="000000"/>
        </w:rPr>
        <w:t xml:space="preserve">ziel ging uit </w:t>
      </w:r>
      <w:r w:rsidR="00316095">
        <w:rPr>
          <w:i/>
          <w:iCs/>
          <w:color w:val="000000"/>
        </w:rPr>
        <w:t>vanwege</w:t>
      </w:r>
      <w:r w:rsidRPr="00AD22D6">
        <w:rPr>
          <w:i/>
          <w:iCs/>
          <w:color w:val="000000"/>
        </w:rPr>
        <w:t xml:space="preserve"> zijn</w:t>
      </w:r>
      <w:r>
        <w:rPr>
          <w:i/>
          <w:iCs/>
          <w:color w:val="000000"/>
        </w:rPr>
        <w:t xml:space="preserve"> </w:t>
      </w:r>
      <w:r w:rsidRPr="00AD22D6">
        <w:rPr>
          <w:i/>
          <w:iCs/>
          <w:color w:val="000000"/>
        </w:rPr>
        <w:t>spreken, ik zocht Hem, maar ik vond hem niet, ik riep Hem, doch</w:t>
      </w:r>
      <w:r>
        <w:rPr>
          <w:i/>
          <w:iCs/>
          <w:color w:val="000000"/>
        </w:rPr>
        <w:t xml:space="preserve"> </w:t>
      </w:r>
      <w:r w:rsidRPr="00AD22D6">
        <w:rPr>
          <w:i/>
          <w:iCs/>
          <w:color w:val="000000"/>
        </w:rPr>
        <w:t>Hij antwoordde mij niet</w:t>
      </w:r>
      <w:r w:rsidR="00F623C6">
        <w:rPr>
          <w:i/>
          <w:iCs/>
          <w:color w:val="000000"/>
        </w:rPr>
        <w:t>.</w:t>
      </w:r>
      <w:r w:rsidR="00E325F7">
        <w:rPr>
          <w:i/>
          <w:iCs/>
          <w:color w:val="000000"/>
        </w:rPr>
        <w:t xml:space="preserve"> zo </w:t>
      </w:r>
      <w:r w:rsidRPr="00AD22D6">
        <w:rPr>
          <w:color w:val="000000"/>
        </w:rPr>
        <w:t>deed ik dan de deur mijns harten open, om</w:t>
      </w:r>
      <w:r>
        <w:rPr>
          <w:color w:val="000000"/>
        </w:rPr>
        <w:t xml:space="preserve"> mijn </w:t>
      </w:r>
      <w:r w:rsidRPr="00AD22D6">
        <w:rPr>
          <w:color w:val="000000"/>
        </w:rPr>
        <w:t>Bruidegom</w:t>
      </w:r>
      <w:r>
        <w:rPr>
          <w:color w:val="000000"/>
        </w:rPr>
        <w:t xml:space="preserve"> </w:t>
      </w:r>
      <w:r w:rsidRPr="00AD22D6">
        <w:rPr>
          <w:color w:val="000000"/>
        </w:rPr>
        <w:t>in te laten, maar helaas, ik bevond, dat Hij met</w:t>
      </w:r>
      <w:r>
        <w:rPr>
          <w:color w:val="000000"/>
        </w:rPr>
        <w:t xml:space="preserve"> zijn </w:t>
      </w:r>
      <w:r w:rsidRPr="00AD22D6">
        <w:rPr>
          <w:color w:val="000000"/>
        </w:rPr>
        <w:t>vriendelijke</w:t>
      </w:r>
      <w:r>
        <w:rPr>
          <w:color w:val="000000"/>
        </w:rPr>
        <w:t xml:space="preserve"> </w:t>
      </w:r>
      <w:r w:rsidRPr="00AD22D6">
        <w:rPr>
          <w:color w:val="000000"/>
        </w:rPr>
        <w:t xml:space="preserve">en troostelijke aanspraak vertrokken was, om </w:t>
      </w:r>
      <w:r>
        <w:rPr>
          <w:color w:val="000000"/>
        </w:rPr>
        <w:t xml:space="preserve">alzo mijn </w:t>
      </w:r>
      <w:r w:rsidRPr="00AD22D6">
        <w:rPr>
          <w:color w:val="000000"/>
        </w:rPr>
        <w:t>onachtzaamheid</w:t>
      </w:r>
      <w:r>
        <w:rPr>
          <w:color w:val="000000"/>
        </w:rPr>
        <w:t xml:space="preserve"> </w:t>
      </w:r>
      <w:r w:rsidRPr="00AD22D6">
        <w:rPr>
          <w:color w:val="000000"/>
        </w:rPr>
        <w:t>te kastijden, door welke ik</w:t>
      </w:r>
      <w:r>
        <w:rPr>
          <w:color w:val="000000"/>
        </w:rPr>
        <w:t xml:space="preserve"> zijn </w:t>
      </w:r>
      <w:r w:rsidRPr="00AD22D6">
        <w:rPr>
          <w:color w:val="000000"/>
        </w:rPr>
        <w:t>lankmoedigheid zeer</w:t>
      </w:r>
      <w:r>
        <w:rPr>
          <w:color w:val="000000"/>
        </w:rPr>
        <w:t xml:space="preserve"> </w:t>
      </w:r>
      <w:r w:rsidRPr="00AD22D6">
        <w:rPr>
          <w:color w:val="000000"/>
        </w:rPr>
        <w:t>schandelijk misbruikt had. Toen viel ik in onmacht en het hart</w:t>
      </w:r>
      <w:r>
        <w:rPr>
          <w:color w:val="000000"/>
        </w:rPr>
        <w:t xml:space="preserve"> </w:t>
      </w:r>
      <w:r w:rsidRPr="00AD22D6">
        <w:rPr>
          <w:color w:val="000000"/>
        </w:rPr>
        <w:t>scheen mij te breken, als ik gedacht aan</w:t>
      </w:r>
      <w:r>
        <w:rPr>
          <w:color w:val="000000"/>
        </w:rPr>
        <w:t xml:space="preserve"> zijn </w:t>
      </w:r>
      <w:r w:rsidRPr="00AD22D6">
        <w:rPr>
          <w:color w:val="000000"/>
        </w:rPr>
        <w:t>vriendelijke vermaning,</w:t>
      </w:r>
      <w:r>
        <w:rPr>
          <w:color w:val="000000"/>
        </w:rPr>
        <w:t xml:space="preserve"> </w:t>
      </w:r>
      <w:r w:rsidRPr="00AD22D6">
        <w:rPr>
          <w:color w:val="000000"/>
        </w:rPr>
        <w:t>waarmede Hij mij opgewekt had tot</w:t>
      </w:r>
      <w:r>
        <w:rPr>
          <w:color w:val="000000"/>
        </w:rPr>
        <w:t xml:space="preserve"> mijn </w:t>
      </w:r>
      <w:r w:rsidRPr="00AD22D6">
        <w:rPr>
          <w:color w:val="000000"/>
        </w:rPr>
        <w:t>zaligheid, en aan</w:t>
      </w:r>
      <w:r>
        <w:rPr>
          <w:color w:val="000000"/>
        </w:rPr>
        <w:t xml:space="preserve"> </w:t>
      </w:r>
      <w:r w:rsidRPr="00AD22D6">
        <w:rPr>
          <w:color w:val="000000"/>
        </w:rPr>
        <w:t>mijne gr</w:t>
      </w:r>
      <w:r>
        <w:rPr>
          <w:color w:val="000000"/>
        </w:rPr>
        <w:t>ote</w:t>
      </w:r>
      <w:r w:rsidRPr="00AD22D6">
        <w:rPr>
          <w:color w:val="000000"/>
        </w:rPr>
        <w:t xml:space="preserve"> hardigheid, die ik daartegen betoond had. Evenwel ik</w:t>
      </w:r>
      <w:r>
        <w:rPr>
          <w:color w:val="000000"/>
        </w:rPr>
        <w:t xml:space="preserve"> </w:t>
      </w:r>
      <w:r w:rsidRPr="00AD22D6">
        <w:rPr>
          <w:color w:val="000000"/>
        </w:rPr>
        <w:t>ging nog</w:t>
      </w:r>
      <w:r>
        <w:rPr>
          <w:color w:val="000000"/>
        </w:rPr>
        <w:t xml:space="preserve"> mijn </w:t>
      </w:r>
      <w:r w:rsidRPr="00AD22D6">
        <w:rPr>
          <w:color w:val="000000"/>
        </w:rPr>
        <w:t>Liefste zoeken, om</w:t>
      </w:r>
      <w:r>
        <w:rPr>
          <w:color w:val="000000"/>
        </w:rPr>
        <w:t xml:space="preserve"> zijn </w:t>
      </w:r>
      <w:r w:rsidRPr="00AD22D6">
        <w:rPr>
          <w:color w:val="000000"/>
        </w:rPr>
        <w:t>gunst te gevoelen, doch ik vond</w:t>
      </w:r>
      <w:r>
        <w:rPr>
          <w:color w:val="000000"/>
        </w:rPr>
        <w:t xml:space="preserve"> </w:t>
      </w:r>
      <w:r w:rsidRPr="00AD22D6">
        <w:rPr>
          <w:color w:val="000000"/>
        </w:rPr>
        <w:t>g</w:t>
      </w:r>
      <w:r>
        <w:rPr>
          <w:color w:val="000000"/>
        </w:rPr>
        <w:t>ene</w:t>
      </w:r>
      <w:r w:rsidRPr="00AD22D6">
        <w:rPr>
          <w:color w:val="000000"/>
        </w:rPr>
        <w:t>n troost. Ik bad hem aan, doch Hij antwoordde mij niet als te voren.</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 xml:space="preserve">7. </w:t>
      </w:r>
      <w:r w:rsidRPr="00AD22D6">
        <w:rPr>
          <w:i/>
          <w:iCs/>
          <w:color w:val="000000"/>
        </w:rPr>
        <w:t>De wachters die in de stad omgingen vonden mij, zij sloegen mij,</w:t>
      </w:r>
      <w:r>
        <w:rPr>
          <w:i/>
          <w:iCs/>
          <w:color w:val="000000"/>
        </w:rPr>
        <w:t xml:space="preserve"> </w:t>
      </w:r>
      <w:r w:rsidRPr="00AD22D6">
        <w:rPr>
          <w:i/>
          <w:iCs/>
          <w:color w:val="000000"/>
        </w:rPr>
        <w:t>zij verwonden mij: de wachters op de muren namen</w:t>
      </w:r>
      <w:r>
        <w:rPr>
          <w:i/>
          <w:iCs/>
          <w:color w:val="000000"/>
        </w:rPr>
        <w:t xml:space="preserve"> mijn </w:t>
      </w:r>
      <w:r w:rsidRPr="00AD22D6">
        <w:rPr>
          <w:i/>
          <w:iCs/>
          <w:color w:val="000000"/>
        </w:rPr>
        <w:t>sluier van mij.</w:t>
      </w:r>
      <w:r>
        <w:rPr>
          <w:i/>
          <w:iCs/>
          <w:color w:val="000000"/>
        </w:rPr>
        <w:t xml:space="preserve"> </w:t>
      </w:r>
      <w:r w:rsidRPr="00AD22D6">
        <w:rPr>
          <w:color w:val="000000"/>
        </w:rPr>
        <w:t>Terwijl ik met zoeken bezig was, viel ik ir.</w:t>
      </w:r>
      <w:r>
        <w:rPr>
          <w:color w:val="000000"/>
        </w:rPr>
        <w:t xml:space="preserve"> een </w:t>
      </w:r>
      <w:r w:rsidRPr="00AD22D6">
        <w:rPr>
          <w:color w:val="000000"/>
        </w:rPr>
        <w:t>andere zwarigheid,</w:t>
      </w:r>
      <w:r>
        <w:rPr>
          <w:color w:val="000000"/>
        </w:rPr>
        <w:t xml:space="preserve"> </w:t>
      </w:r>
      <w:r w:rsidRPr="00AD22D6">
        <w:rPr>
          <w:color w:val="000000"/>
        </w:rPr>
        <w:t>dewijl de opzieners der kerk, waar ik troost bij me</w:t>
      </w:r>
      <w:r>
        <w:rPr>
          <w:color w:val="000000"/>
        </w:rPr>
        <w:t xml:space="preserve">en </w:t>
      </w:r>
      <w:r w:rsidRPr="00AD22D6">
        <w:rPr>
          <w:color w:val="000000"/>
        </w:rPr>
        <w:t>te vinden,</w:t>
      </w:r>
      <w:r>
        <w:rPr>
          <w:color w:val="000000"/>
        </w:rPr>
        <w:t xml:space="preserve"> </w:t>
      </w:r>
      <w:r w:rsidRPr="00AD22D6">
        <w:rPr>
          <w:color w:val="000000"/>
        </w:rPr>
        <w:t>mijne arme ziel nog meer dan te voren benauwden. Want in</w:t>
      </w:r>
      <w:r>
        <w:rPr>
          <w:color w:val="000000"/>
        </w:rPr>
        <w:t xml:space="preserve"> </w:t>
      </w:r>
      <w:r w:rsidRPr="00AD22D6">
        <w:rPr>
          <w:color w:val="000000"/>
        </w:rPr>
        <w:t>stede van vertroosting en goed onderwijs, om mij tot het gevoel van</w:t>
      </w:r>
      <w:r>
        <w:rPr>
          <w:color w:val="000000"/>
        </w:rPr>
        <w:t xml:space="preserve"> </w:t>
      </w:r>
      <w:r w:rsidRPr="00AD22D6">
        <w:rPr>
          <w:color w:val="000000"/>
        </w:rPr>
        <w:t xml:space="preserve">de gunste van Christus te brengen, gaven zij, zonder </w:t>
      </w:r>
      <w:r>
        <w:rPr>
          <w:color w:val="000000"/>
        </w:rPr>
        <w:t>eni</w:t>
      </w:r>
      <w:r w:rsidRPr="00AD22D6">
        <w:rPr>
          <w:color w:val="000000"/>
        </w:rPr>
        <w:t>ge bescheidenheid,</w:t>
      </w:r>
      <w:r>
        <w:rPr>
          <w:color w:val="000000"/>
        </w:rPr>
        <w:t xml:space="preserve"> </w:t>
      </w:r>
      <w:r w:rsidRPr="00AD22D6">
        <w:rPr>
          <w:color w:val="000000"/>
        </w:rPr>
        <w:t xml:space="preserve">mijne benauwde </w:t>
      </w:r>
      <w:r>
        <w:rPr>
          <w:color w:val="000000"/>
        </w:rPr>
        <w:t>consciëntie</w:t>
      </w:r>
      <w:r w:rsidRPr="00AD22D6">
        <w:rPr>
          <w:color w:val="000000"/>
        </w:rPr>
        <w:t xml:space="preserve"> nog meer slagen en wonden van</w:t>
      </w:r>
      <w:r>
        <w:rPr>
          <w:color w:val="000000"/>
        </w:rPr>
        <w:t xml:space="preserve"> </w:t>
      </w:r>
      <w:r w:rsidRPr="00AD22D6">
        <w:rPr>
          <w:color w:val="000000"/>
        </w:rPr>
        <w:t>bestraffingen en dreigementen. Ja wat meer is, zij behandelden mij</w:t>
      </w:r>
      <w:r>
        <w:rPr>
          <w:color w:val="000000"/>
        </w:rPr>
        <w:t xml:space="preserve"> </w:t>
      </w:r>
      <w:r w:rsidRPr="00AD22D6">
        <w:rPr>
          <w:color w:val="000000"/>
        </w:rPr>
        <w:t xml:space="preserve">als heimelijke straatschenders, want zij zochten mij door </w:t>
      </w:r>
      <w:r>
        <w:rPr>
          <w:color w:val="000000"/>
        </w:rPr>
        <w:t>vals</w:t>
      </w:r>
      <w:r w:rsidRPr="00AD22D6">
        <w:rPr>
          <w:color w:val="000000"/>
        </w:rPr>
        <w:t>e leer</w:t>
      </w:r>
      <w:r>
        <w:rPr>
          <w:color w:val="000000"/>
        </w:rPr>
        <w:t xml:space="preserve"> </w:t>
      </w:r>
      <w:r w:rsidRPr="00AD22D6">
        <w:rPr>
          <w:color w:val="000000"/>
        </w:rPr>
        <w:t>te ont</w:t>
      </w:r>
      <w:r>
        <w:rPr>
          <w:color w:val="000000"/>
        </w:rPr>
        <w:t>ere</w:t>
      </w:r>
      <w:r w:rsidRPr="00AD22D6">
        <w:rPr>
          <w:color w:val="000000"/>
        </w:rPr>
        <w:t>n, mij met geweld ber</w:t>
      </w:r>
      <w:r>
        <w:rPr>
          <w:color w:val="000000"/>
        </w:rPr>
        <w:t xml:space="preserve">oven </w:t>
      </w:r>
      <w:r w:rsidRPr="00AD22D6">
        <w:rPr>
          <w:color w:val="000000"/>
        </w:rPr>
        <w:t>van dat sieraad, dat ik nog</w:t>
      </w:r>
      <w:r>
        <w:rPr>
          <w:color w:val="000000"/>
        </w:rPr>
        <w:t xml:space="preserve"> </w:t>
      </w:r>
      <w:r w:rsidRPr="00AD22D6">
        <w:rPr>
          <w:color w:val="000000"/>
        </w:rPr>
        <w:t>van</w:t>
      </w:r>
      <w:r>
        <w:rPr>
          <w:color w:val="000000"/>
        </w:rPr>
        <w:t xml:space="preserve"> mijn </w:t>
      </w:r>
      <w:r w:rsidRPr="00AD22D6">
        <w:rPr>
          <w:color w:val="000000"/>
        </w:rPr>
        <w:t>lieven Bruidegom had, namelijk</w:t>
      </w:r>
      <w:r>
        <w:rPr>
          <w:color w:val="000000"/>
        </w:rPr>
        <w:t xml:space="preserve"> de </w:t>
      </w:r>
      <w:r w:rsidRPr="00AD22D6">
        <w:rPr>
          <w:color w:val="000000"/>
        </w:rPr>
        <w:t>lijnen sluier van de</w:t>
      </w:r>
      <w:r>
        <w:rPr>
          <w:color w:val="000000"/>
        </w:rPr>
        <w:t xml:space="preserve"> </w:t>
      </w:r>
      <w:r w:rsidRPr="00AD22D6">
        <w:rPr>
          <w:color w:val="000000"/>
        </w:rPr>
        <w:t>zuivere belijdenis des geloofs, welke nog was als een t</w:t>
      </w:r>
      <w:r>
        <w:rPr>
          <w:color w:val="000000"/>
        </w:rPr>
        <w:t>eke</w:t>
      </w:r>
      <w:r w:rsidRPr="00AD22D6">
        <w:rPr>
          <w:color w:val="000000"/>
        </w:rPr>
        <w:t>n van</w:t>
      </w:r>
      <w:r>
        <w:rPr>
          <w:color w:val="000000"/>
        </w:rPr>
        <w:t xml:space="preserve"> mijn </w:t>
      </w:r>
      <w:r w:rsidRPr="00AD22D6">
        <w:rPr>
          <w:color w:val="000000"/>
        </w:rPr>
        <w:t>eerbied en onderdanigheid aan</w:t>
      </w:r>
      <w:r>
        <w:rPr>
          <w:color w:val="000000"/>
        </w:rPr>
        <w:t xml:space="preserve"> mijn </w:t>
      </w:r>
      <w:r w:rsidRPr="00AD22D6">
        <w:rPr>
          <w:color w:val="000000"/>
        </w:rPr>
        <w:t>Bruidegom, niettegenstaande</w:t>
      </w:r>
      <w:r>
        <w:rPr>
          <w:color w:val="000000"/>
        </w:rPr>
        <w:t xml:space="preserve"> </w:t>
      </w:r>
      <w:r w:rsidRPr="00AD22D6">
        <w:rPr>
          <w:color w:val="000000"/>
        </w:rPr>
        <w:t>mijne voorgaande zwakheden.</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8. </w:t>
      </w:r>
      <w:r w:rsidRPr="00AD22D6">
        <w:rPr>
          <w:i/>
          <w:iCs/>
          <w:color w:val="000000"/>
        </w:rPr>
        <w:t>Ik bezweer u, gij dochteren van Jeruzalem, indien gij</w:t>
      </w:r>
      <w:r>
        <w:rPr>
          <w:i/>
          <w:iCs/>
          <w:color w:val="000000"/>
        </w:rPr>
        <w:t xml:space="preserve"> mijn </w:t>
      </w:r>
      <w:r w:rsidRPr="00AD22D6">
        <w:rPr>
          <w:i/>
          <w:iCs/>
          <w:color w:val="000000"/>
        </w:rPr>
        <w:t>liefste vindt, wat zult gij hem aanzeggen? Dat ik, krank ben van</w:t>
      </w:r>
      <w:r>
        <w:rPr>
          <w:i/>
          <w:iCs/>
          <w:color w:val="000000"/>
        </w:rPr>
        <w:t xml:space="preserve"> </w:t>
      </w:r>
      <w:r w:rsidRPr="00AD22D6">
        <w:rPr>
          <w:i/>
          <w:iCs/>
          <w:color w:val="000000"/>
        </w:rPr>
        <w:t>liefde.</w:t>
      </w:r>
      <w:r>
        <w:rPr>
          <w:i/>
          <w:iCs/>
          <w:color w:val="000000"/>
        </w:rPr>
        <w:t xml:space="preserve"> </w:t>
      </w:r>
      <w:r w:rsidRPr="00AD22D6">
        <w:rPr>
          <w:color w:val="000000"/>
        </w:rPr>
        <w:t>Dewijl ik dan geen troost vind bij de opzieners der kerk, keer ik</w:t>
      </w:r>
      <w:r>
        <w:rPr>
          <w:color w:val="000000"/>
        </w:rPr>
        <w:t xml:space="preserve"> </w:t>
      </w:r>
      <w:r w:rsidRPr="00AD22D6">
        <w:rPr>
          <w:color w:val="000000"/>
        </w:rPr>
        <w:t>mij tot alle oprechte lidmaten daarvan, verzoekende, dat gij mij met</w:t>
      </w:r>
      <w:r>
        <w:rPr>
          <w:color w:val="000000"/>
        </w:rPr>
        <w:t xml:space="preserve"> </w:t>
      </w:r>
      <w:r w:rsidRPr="00AD22D6">
        <w:rPr>
          <w:color w:val="000000"/>
        </w:rPr>
        <w:t>uwe gebeden en vertroostingen wilt bijstaan. Want overmits wij</w:t>
      </w:r>
      <w:r>
        <w:rPr>
          <w:color w:val="000000"/>
        </w:rPr>
        <w:t xml:space="preserve"> </w:t>
      </w:r>
      <w:r w:rsidRPr="00AD22D6">
        <w:rPr>
          <w:color w:val="000000"/>
        </w:rPr>
        <w:t>schuldig zijn elkanders lasten te dragen, bid en betuig ik ulieden in</w:t>
      </w:r>
      <w:r>
        <w:rPr>
          <w:color w:val="000000"/>
        </w:rPr>
        <w:t xml:space="preserve"> de </w:t>
      </w:r>
      <w:r w:rsidRPr="00AD22D6">
        <w:rPr>
          <w:color w:val="000000"/>
        </w:rPr>
        <w:t>naam van Christus, indien gij een gr</w:t>
      </w:r>
      <w:r>
        <w:rPr>
          <w:color w:val="000000"/>
        </w:rPr>
        <w:t>ote</w:t>
      </w:r>
      <w:r w:rsidRPr="00AD22D6">
        <w:rPr>
          <w:color w:val="000000"/>
        </w:rPr>
        <w:t>re vonk van genade</w:t>
      </w:r>
      <w:r>
        <w:rPr>
          <w:color w:val="000000"/>
        </w:rPr>
        <w:t xml:space="preserve"> </w:t>
      </w:r>
      <w:r w:rsidRPr="00AD22D6">
        <w:rPr>
          <w:color w:val="000000"/>
        </w:rPr>
        <w:t>gevoelt dan ik, dat gij mij die mededeelt en voor mij met ontfermen</w:t>
      </w:r>
      <w:r>
        <w:rPr>
          <w:color w:val="000000"/>
        </w:rPr>
        <w:t xml:space="preserve"> </w:t>
      </w:r>
      <w:r w:rsidRPr="00AD22D6">
        <w:rPr>
          <w:color w:val="000000"/>
        </w:rPr>
        <w:t>bidt; klaag aan Christus</w:t>
      </w:r>
      <w:r>
        <w:rPr>
          <w:color w:val="000000"/>
        </w:rPr>
        <w:t xml:space="preserve"> mijn </w:t>
      </w:r>
      <w:r w:rsidRPr="00AD22D6">
        <w:rPr>
          <w:color w:val="000000"/>
        </w:rPr>
        <w:t>lieven Bruidegom</w:t>
      </w:r>
      <w:r>
        <w:rPr>
          <w:color w:val="000000"/>
        </w:rPr>
        <w:t xml:space="preserve"> mijn </w:t>
      </w:r>
      <w:r w:rsidRPr="00AD22D6">
        <w:rPr>
          <w:color w:val="000000"/>
        </w:rPr>
        <w:t>uitersten</w:t>
      </w:r>
      <w:r>
        <w:rPr>
          <w:color w:val="000000"/>
        </w:rPr>
        <w:t xml:space="preserve"> </w:t>
      </w:r>
      <w:r w:rsidRPr="00AD22D6">
        <w:rPr>
          <w:color w:val="000000"/>
        </w:rPr>
        <w:t>nood, namelijk dat ik door het verlangen bezwijken moet, indien ik</w:t>
      </w:r>
      <w:r>
        <w:rPr>
          <w:color w:val="000000"/>
        </w:rPr>
        <w:t xml:space="preserve"> </w:t>
      </w:r>
      <w:r w:rsidRPr="00AD22D6">
        <w:rPr>
          <w:color w:val="000000"/>
        </w:rPr>
        <w:t>de t</w:t>
      </w:r>
      <w:r>
        <w:rPr>
          <w:color w:val="000000"/>
        </w:rPr>
        <w:t>eke</w:t>
      </w:r>
      <w:r w:rsidRPr="00AD22D6">
        <w:rPr>
          <w:color w:val="000000"/>
        </w:rPr>
        <w:t>nen van</w:t>
      </w:r>
      <w:r>
        <w:rPr>
          <w:color w:val="000000"/>
        </w:rPr>
        <w:t xml:space="preserve"> zijn </w:t>
      </w:r>
      <w:r w:rsidRPr="00AD22D6">
        <w:rPr>
          <w:color w:val="000000"/>
        </w:rPr>
        <w:t>liefde nog langer ontberen moet</w:t>
      </w:r>
      <w:r w:rsidR="00FA1853">
        <w:rPr>
          <w:color w:val="000000"/>
        </w:rPr>
        <w:t>.</w:t>
      </w:r>
      <w:r>
        <w:rPr>
          <w:color w:val="000000"/>
        </w:rPr>
        <w:t xml:space="preserve"> </w:t>
      </w:r>
    </w:p>
    <w:p w:rsidR="00FA1853" w:rsidRDefault="00FA1853" w:rsidP="00485177">
      <w:pPr>
        <w:jc w:val="both"/>
        <w:rPr>
          <w:color w:val="000000"/>
        </w:rPr>
      </w:pPr>
    </w:p>
    <w:p w:rsidR="00FA1853" w:rsidRPr="00FA1853" w:rsidRDefault="00485177" w:rsidP="00485177">
      <w:pPr>
        <w:jc w:val="both"/>
        <w:rPr>
          <w:b/>
          <w:color w:val="000000"/>
        </w:rPr>
      </w:pPr>
      <w:r w:rsidRPr="00FA1853">
        <w:rPr>
          <w:b/>
          <w:color w:val="000000"/>
        </w:rPr>
        <w:t xml:space="preserve">De maagden. </w:t>
      </w:r>
    </w:p>
    <w:p w:rsidR="00FA1853" w:rsidRDefault="00485177" w:rsidP="00485177">
      <w:pPr>
        <w:jc w:val="both"/>
        <w:rPr>
          <w:color w:val="000000"/>
        </w:rPr>
      </w:pPr>
      <w:r w:rsidRPr="00AD22D6">
        <w:rPr>
          <w:color w:val="000000"/>
        </w:rPr>
        <w:t xml:space="preserve">Vers 9. </w:t>
      </w:r>
      <w:r w:rsidRPr="00AD22D6">
        <w:rPr>
          <w:i/>
          <w:iCs/>
          <w:color w:val="000000"/>
        </w:rPr>
        <w:t>Wat is uw liefste meer dan een ander</w:t>
      </w:r>
      <w:r>
        <w:rPr>
          <w:i/>
          <w:iCs/>
          <w:color w:val="000000"/>
        </w:rPr>
        <w:t xml:space="preserve"> </w:t>
      </w:r>
      <w:r w:rsidRPr="00AD22D6">
        <w:rPr>
          <w:i/>
          <w:iCs/>
          <w:color w:val="000000"/>
        </w:rPr>
        <w:t>liefste, o gij schoonste onder de vrouwen! wat is uw liefste meer</w:t>
      </w:r>
      <w:r>
        <w:rPr>
          <w:i/>
          <w:iCs/>
          <w:color w:val="000000"/>
        </w:rPr>
        <w:t xml:space="preserve"> </w:t>
      </w:r>
      <w:r w:rsidRPr="00AD22D6">
        <w:rPr>
          <w:i/>
          <w:iCs/>
          <w:color w:val="000000"/>
        </w:rPr>
        <w:t>dan een ander liefste, dat gij ons</w:t>
      </w:r>
      <w:r>
        <w:rPr>
          <w:i/>
          <w:iCs/>
          <w:color w:val="000000"/>
        </w:rPr>
        <w:t xml:space="preserve"> zo </w:t>
      </w:r>
      <w:r w:rsidRPr="00AD22D6">
        <w:rPr>
          <w:i/>
          <w:iCs/>
          <w:color w:val="000000"/>
        </w:rPr>
        <w:t>bezworen hebt!</w:t>
      </w:r>
      <w:r>
        <w:rPr>
          <w:i/>
          <w:iCs/>
          <w:color w:val="000000"/>
        </w:rPr>
        <w:t xml:space="preserve"> </w:t>
      </w:r>
      <w:r w:rsidRPr="00AD22D6">
        <w:rPr>
          <w:color w:val="000000"/>
        </w:rPr>
        <w:t>O gij waarde Bruid van Jezus Christus, die door Hem uit alle</w:t>
      </w:r>
      <w:r>
        <w:rPr>
          <w:color w:val="000000"/>
        </w:rPr>
        <w:t xml:space="preserve"> </w:t>
      </w:r>
      <w:r w:rsidRPr="00AD22D6">
        <w:rPr>
          <w:color w:val="000000"/>
        </w:rPr>
        <w:t>natiën uitverkoren en met zijn bloed ge</w:t>
      </w:r>
      <w:r>
        <w:rPr>
          <w:color w:val="000000"/>
        </w:rPr>
        <w:t>wass</w:t>
      </w:r>
      <w:r w:rsidRPr="00AD22D6">
        <w:rPr>
          <w:color w:val="000000"/>
        </w:rPr>
        <w:t>en zijt van</w:t>
      </w:r>
      <w:r>
        <w:rPr>
          <w:color w:val="000000"/>
        </w:rPr>
        <w:t xml:space="preserve"> uw </w:t>
      </w:r>
      <w:r w:rsidRPr="00AD22D6">
        <w:rPr>
          <w:color w:val="000000"/>
        </w:rPr>
        <w:t>zonden,</w:t>
      </w:r>
      <w:r>
        <w:rPr>
          <w:color w:val="000000"/>
        </w:rPr>
        <w:t xml:space="preserve"> </w:t>
      </w:r>
      <w:r w:rsidRPr="00AD22D6">
        <w:rPr>
          <w:color w:val="000000"/>
        </w:rPr>
        <w:t>verklaar ons toch, wat uitnemendheid uw Bruidegom heeft boven</w:t>
      </w:r>
      <w:r>
        <w:rPr>
          <w:color w:val="000000"/>
        </w:rPr>
        <w:t xml:space="preserve"> </w:t>
      </w:r>
      <w:r w:rsidRPr="00AD22D6">
        <w:rPr>
          <w:color w:val="000000"/>
        </w:rPr>
        <w:t>andere lieve vrienden als patriarchen, profeten, apostelen en alle getrouwe</w:t>
      </w:r>
      <w:r>
        <w:rPr>
          <w:color w:val="000000"/>
        </w:rPr>
        <w:t xml:space="preserve"> </w:t>
      </w:r>
      <w:r w:rsidRPr="00AD22D6">
        <w:rPr>
          <w:color w:val="000000"/>
        </w:rPr>
        <w:t>l</w:t>
      </w:r>
      <w:r>
        <w:rPr>
          <w:color w:val="000000"/>
        </w:rPr>
        <w:t>era</w:t>
      </w:r>
      <w:r w:rsidRPr="00AD22D6">
        <w:rPr>
          <w:color w:val="000000"/>
        </w:rPr>
        <w:t>ars? Ja wij vragen nog eens, wat uitnemendheid</w:t>
      </w:r>
      <w:r>
        <w:rPr>
          <w:color w:val="000000"/>
        </w:rPr>
        <w:t xml:space="preserve"> </w:t>
      </w:r>
      <w:r w:rsidRPr="00AD22D6">
        <w:rPr>
          <w:color w:val="000000"/>
        </w:rPr>
        <w:t>Hij boven hen heeft? Want wij bemerken, dat gij</w:t>
      </w:r>
      <w:r>
        <w:rPr>
          <w:color w:val="000000"/>
        </w:rPr>
        <w:t xml:space="preserve"> zijn </w:t>
      </w:r>
      <w:r w:rsidRPr="00AD22D6">
        <w:rPr>
          <w:color w:val="000000"/>
        </w:rPr>
        <w:t>liefde en</w:t>
      </w:r>
      <w:r>
        <w:rPr>
          <w:color w:val="000000"/>
        </w:rPr>
        <w:t xml:space="preserve"> </w:t>
      </w:r>
      <w:r w:rsidRPr="00AD22D6">
        <w:rPr>
          <w:color w:val="000000"/>
        </w:rPr>
        <w:t>gunst acht boven alle personen en zaken, die er in de wereld zijn,</w:t>
      </w:r>
      <w:r>
        <w:rPr>
          <w:color w:val="000000"/>
        </w:rPr>
        <w:t xml:space="preserve"> </w:t>
      </w:r>
      <w:r w:rsidRPr="00AD22D6">
        <w:rPr>
          <w:color w:val="000000"/>
        </w:rPr>
        <w:t>overmits gij ze met zulke vurigheid zoekt en ons met zulke heftige</w:t>
      </w:r>
      <w:r>
        <w:rPr>
          <w:color w:val="000000"/>
        </w:rPr>
        <w:t xml:space="preserve"> </w:t>
      </w:r>
      <w:r w:rsidRPr="00AD22D6">
        <w:rPr>
          <w:color w:val="000000"/>
        </w:rPr>
        <w:t>betuiging er toe verbonden hebt, u in het zoeken hulp en bijstand</w:t>
      </w:r>
      <w:r>
        <w:rPr>
          <w:color w:val="000000"/>
        </w:rPr>
        <w:t xml:space="preserve"> </w:t>
      </w:r>
      <w:r w:rsidRPr="00AD22D6">
        <w:rPr>
          <w:color w:val="000000"/>
        </w:rPr>
        <w:t>te bewijzen.</w:t>
      </w:r>
      <w:r>
        <w:rPr>
          <w:color w:val="000000"/>
        </w:rPr>
        <w:t xml:space="preserve"> </w:t>
      </w:r>
    </w:p>
    <w:p w:rsidR="00FA1853" w:rsidRDefault="00FA1853" w:rsidP="00485177">
      <w:pPr>
        <w:jc w:val="both"/>
        <w:rPr>
          <w:color w:val="000000"/>
        </w:rPr>
      </w:pPr>
    </w:p>
    <w:p w:rsidR="00FA1853" w:rsidRPr="00FA1853" w:rsidRDefault="00485177" w:rsidP="00485177">
      <w:pPr>
        <w:jc w:val="both"/>
        <w:rPr>
          <w:b/>
          <w:color w:val="000000"/>
        </w:rPr>
      </w:pPr>
      <w:r w:rsidRPr="00FA1853">
        <w:rPr>
          <w:b/>
          <w:color w:val="000000"/>
        </w:rPr>
        <w:t xml:space="preserve">De kerk. </w:t>
      </w:r>
    </w:p>
    <w:p w:rsidR="00485177" w:rsidRDefault="00485177" w:rsidP="00485177">
      <w:pPr>
        <w:jc w:val="both"/>
        <w:rPr>
          <w:color w:val="000000"/>
        </w:rPr>
      </w:pPr>
      <w:r w:rsidRPr="00AD22D6">
        <w:rPr>
          <w:color w:val="000000"/>
        </w:rPr>
        <w:t xml:space="preserve">Vers 10. </w:t>
      </w:r>
      <w:r w:rsidRPr="00AD22D6">
        <w:rPr>
          <w:i/>
          <w:iCs/>
          <w:color w:val="000000"/>
        </w:rPr>
        <w:t>Mijn liefste, is blank en rood, hij draagt de banier</w:t>
      </w:r>
      <w:r>
        <w:rPr>
          <w:i/>
          <w:iCs/>
          <w:color w:val="000000"/>
        </w:rPr>
        <w:t xml:space="preserve"> </w:t>
      </w:r>
      <w:r w:rsidRPr="00AD22D6">
        <w:rPr>
          <w:i/>
          <w:iCs/>
          <w:color w:val="000000"/>
        </w:rPr>
        <w:t>boven tien duizend.</w:t>
      </w:r>
      <w:r>
        <w:rPr>
          <w:i/>
          <w:iCs/>
          <w:color w:val="000000"/>
        </w:rPr>
        <w:t xml:space="preserve"> </w:t>
      </w:r>
      <w:r w:rsidRPr="00AD22D6">
        <w:rPr>
          <w:color w:val="000000"/>
        </w:rPr>
        <w:t>O gij t</w:t>
      </w:r>
      <w:r>
        <w:rPr>
          <w:color w:val="000000"/>
        </w:rPr>
        <w:t>ede</w:t>
      </w:r>
      <w:r w:rsidRPr="00AD22D6">
        <w:rPr>
          <w:color w:val="000000"/>
        </w:rPr>
        <w:t>re lidmaten van Christus, ik ben verwonderd, dat gij</w:t>
      </w:r>
      <w:r>
        <w:rPr>
          <w:color w:val="000000"/>
        </w:rPr>
        <w:t xml:space="preserve"> mijn </w:t>
      </w:r>
      <w:r w:rsidRPr="00AD22D6">
        <w:rPr>
          <w:color w:val="000000"/>
        </w:rPr>
        <w:t>Bruidegom nog niet beter kent, want Hij is de schoonste</w:t>
      </w:r>
      <w:r>
        <w:rPr>
          <w:color w:val="000000"/>
        </w:rPr>
        <w:t xml:space="preserve"> </w:t>
      </w:r>
      <w:r w:rsidRPr="00AD22D6">
        <w:rPr>
          <w:color w:val="000000"/>
        </w:rPr>
        <w:t xml:space="preserve">onder alle </w:t>
      </w:r>
      <w:r>
        <w:rPr>
          <w:color w:val="000000"/>
        </w:rPr>
        <w:t>mensen</w:t>
      </w:r>
      <w:r w:rsidRPr="00AD22D6">
        <w:rPr>
          <w:color w:val="000000"/>
        </w:rPr>
        <w:t>,</w:t>
      </w:r>
      <w:r>
        <w:rPr>
          <w:color w:val="000000"/>
        </w:rPr>
        <w:t xml:space="preserve"> zo </w:t>
      </w:r>
      <w:r w:rsidRPr="00AD22D6">
        <w:rPr>
          <w:color w:val="000000"/>
        </w:rPr>
        <w:t>ten aanzien van zijn persoon als van zijn</w:t>
      </w:r>
      <w:r>
        <w:rPr>
          <w:color w:val="000000"/>
        </w:rPr>
        <w:t xml:space="preserve"> </w:t>
      </w:r>
      <w:r w:rsidRPr="00AD22D6">
        <w:rPr>
          <w:color w:val="000000"/>
        </w:rPr>
        <w:t>ambt. Want in zijn persoon is Hij zuiver en onbesmet, afgescheiden</w:t>
      </w:r>
      <w:r>
        <w:rPr>
          <w:color w:val="000000"/>
        </w:rPr>
        <w:t xml:space="preserve"> </w:t>
      </w:r>
      <w:r w:rsidRPr="00AD22D6">
        <w:rPr>
          <w:color w:val="000000"/>
        </w:rPr>
        <w:t>van de zondaren en h</w:t>
      </w:r>
      <w:r>
        <w:rPr>
          <w:color w:val="000000"/>
        </w:rPr>
        <w:t>oge</w:t>
      </w:r>
      <w:r w:rsidRPr="00AD22D6">
        <w:rPr>
          <w:color w:val="000000"/>
        </w:rPr>
        <w:t>r dan de hemelen geworden. In zijn ambt</w:t>
      </w:r>
      <w:r>
        <w:rPr>
          <w:color w:val="000000"/>
        </w:rPr>
        <w:t xml:space="preserve"> </w:t>
      </w:r>
      <w:r w:rsidRPr="00AD22D6">
        <w:rPr>
          <w:color w:val="000000"/>
        </w:rPr>
        <w:t>is Hij onze H</w:t>
      </w:r>
      <w:r>
        <w:rPr>
          <w:color w:val="000000"/>
        </w:rPr>
        <w:t>oge</w:t>
      </w:r>
      <w:r w:rsidRPr="00AD22D6">
        <w:rPr>
          <w:color w:val="000000"/>
        </w:rPr>
        <w:t>priester, die ons met zijn dierbaar bloed verzoent</w:t>
      </w:r>
      <w:r>
        <w:rPr>
          <w:color w:val="000000"/>
        </w:rPr>
        <w:t xml:space="preserve"> </w:t>
      </w:r>
      <w:r w:rsidRPr="00AD22D6">
        <w:rPr>
          <w:color w:val="000000"/>
        </w:rPr>
        <w:t>met</w:t>
      </w:r>
      <w:r>
        <w:rPr>
          <w:color w:val="000000"/>
        </w:rPr>
        <w:t xml:space="preserve"> zijn hemels</w:t>
      </w:r>
      <w:r w:rsidRPr="00AD22D6">
        <w:rPr>
          <w:color w:val="000000"/>
        </w:rPr>
        <w:t xml:space="preserve">en Vader, </w:t>
      </w:r>
      <w:r w:rsidR="000B4E4C">
        <w:rPr>
          <w:color w:val="000000"/>
        </w:rPr>
        <w:t>Daarbij</w:t>
      </w:r>
      <w:r w:rsidRPr="00AD22D6">
        <w:rPr>
          <w:color w:val="000000"/>
        </w:rPr>
        <w:t xml:space="preserve"> ook onze rechter, die</w:t>
      </w:r>
      <w:r>
        <w:rPr>
          <w:color w:val="000000"/>
        </w:rPr>
        <w:t xml:space="preserve"> </w:t>
      </w:r>
      <w:r w:rsidRPr="00AD22D6">
        <w:rPr>
          <w:color w:val="000000"/>
        </w:rPr>
        <w:t xml:space="preserve">alle </w:t>
      </w:r>
      <w:r>
        <w:rPr>
          <w:color w:val="000000"/>
        </w:rPr>
        <w:t>mensen</w:t>
      </w:r>
      <w:r w:rsidRPr="00AD22D6">
        <w:rPr>
          <w:color w:val="000000"/>
        </w:rPr>
        <w:t xml:space="preserve"> zal oord</w:t>
      </w:r>
      <w:r>
        <w:rPr>
          <w:color w:val="000000"/>
        </w:rPr>
        <w:t>ele</w:t>
      </w:r>
      <w:r w:rsidRPr="00AD22D6">
        <w:rPr>
          <w:color w:val="000000"/>
        </w:rPr>
        <w:t>n in gerechtigheid. Kortom, Hij is goed te</w:t>
      </w:r>
      <w:r>
        <w:rPr>
          <w:color w:val="000000"/>
        </w:rPr>
        <w:t xml:space="preserve"> </w:t>
      </w:r>
      <w:r w:rsidRPr="00AD22D6">
        <w:rPr>
          <w:color w:val="000000"/>
        </w:rPr>
        <w:t>kennen, al ware Hij onder tienduizend, want Hij draagt alleen in Zijne</w:t>
      </w:r>
      <w:r>
        <w:rPr>
          <w:color w:val="000000"/>
        </w:rPr>
        <w:t xml:space="preserve"> </w:t>
      </w:r>
      <w:r w:rsidRPr="00AD22D6">
        <w:rPr>
          <w:color w:val="000000"/>
        </w:rPr>
        <w:t>machtige hand de banier van zijn Evangelie en</w:t>
      </w:r>
      <w:r>
        <w:rPr>
          <w:color w:val="000000"/>
        </w:rPr>
        <w:t xml:space="preserve"> de </w:t>
      </w:r>
      <w:r w:rsidRPr="00AD22D6">
        <w:rPr>
          <w:color w:val="000000"/>
        </w:rPr>
        <w:t>Geest der aanneming,</w:t>
      </w:r>
      <w:r>
        <w:rPr>
          <w:color w:val="000000"/>
        </w:rPr>
        <w:t xml:space="preserve"> </w:t>
      </w:r>
      <w:r w:rsidRPr="00AD22D6">
        <w:rPr>
          <w:color w:val="000000"/>
        </w:rPr>
        <w:t>waaronder al</w:t>
      </w:r>
      <w:r>
        <w:rPr>
          <w:color w:val="000000"/>
        </w:rPr>
        <w:t xml:space="preserve"> zijn </w:t>
      </w:r>
      <w:r w:rsidRPr="00AD22D6">
        <w:rPr>
          <w:color w:val="000000"/>
        </w:rPr>
        <w:t>gel</w:t>
      </w:r>
      <w:r>
        <w:rPr>
          <w:color w:val="000000"/>
        </w:rPr>
        <w:t>ovi</w:t>
      </w:r>
      <w:r w:rsidRPr="00AD22D6">
        <w:rPr>
          <w:color w:val="000000"/>
        </w:rPr>
        <w:t>gen als geestelijke soldaten verzameld</w:t>
      </w:r>
      <w:r>
        <w:rPr>
          <w:color w:val="000000"/>
        </w:rPr>
        <w:t xml:space="preserve"> </w:t>
      </w:r>
      <w:r w:rsidRPr="00AD22D6">
        <w:rPr>
          <w:color w:val="000000"/>
        </w:rPr>
        <w:t>worden.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11</w:t>
      </w:r>
      <w:r w:rsidR="00F623C6">
        <w:rPr>
          <w:color w:val="000000"/>
        </w:rPr>
        <w:t>. Z</w:t>
      </w:r>
      <w:r w:rsidRPr="00AD22D6">
        <w:rPr>
          <w:i/>
          <w:iCs/>
          <w:color w:val="000000"/>
        </w:rPr>
        <w:t>ijn hoofd is van het fijnste goud, van het dichtste goud;</w:t>
      </w:r>
      <w:r>
        <w:rPr>
          <w:i/>
          <w:iCs/>
          <w:color w:val="000000"/>
        </w:rPr>
        <w:t xml:space="preserve"> </w:t>
      </w:r>
      <w:r w:rsidRPr="00AD22D6">
        <w:rPr>
          <w:i/>
          <w:iCs/>
          <w:color w:val="000000"/>
        </w:rPr>
        <w:t>zijne haarlokken Zijn gekruld, zwart als een raaf</w:t>
      </w:r>
      <w:r w:rsidR="00F623C6">
        <w:rPr>
          <w:i/>
          <w:iCs/>
          <w:color w:val="000000"/>
        </w:rPr>
        <w:t>.</w:t>
      </w:r>
      <w:r w:rsidR="00E325F7">
        <w:rPr>
          <w:i/>
          <w:iCs/>
          <w:color w:val="000000"/>
        </w:rPr>
        <w:t xml:space="preserve"> zo </w:t>
      </w:r>
      <w:r w:rsidRPr="00AD22D6">
        <w:rPr>
          <w:color w:val="000000"/>
        </w:rPr>
        <w:t>gij nader beschrijving van Hem begeert, ik zal ulieden daarin</w:t>
      </w:r>
      <w:r>
        <w:rPr>
          <w:color w:val="000000"/>
        </w:rPr>
        <w:t xml:space="preserve"> </w:t>
      </w:r>
      <w:r w:rsidRPr="00AD22D6">
        <w:rPr>
          <w:color w:val="000000"/>
        </w:rPr>
        <w:t>believen, want</w:t>
      </w:r>
      <w:r>
        <w:rPr>
          <w:color w:val="000000"/>
        </w:rPr>
        <w:t xml:space="preserve"> zijn </w:t>
      </w:r>
      <w:r w:rsidRPr="00AD22D6">
        <w:rPr>
          <w:color w:val="000000"/>
        </w:rPr>
        <w:t>lof vertel ik gaarne.</w:t>
      </w:r>
      <w:r w:rsidR="00FA1853">
        <w:rPr>
          <w:color w:val="000000"/>
        </w:rPr>
        <w:t xml:space="preserve"> </w:t>
      </w:r>
      <w:r w:rsidR="000B4E4C">
        <w:rPr>
          <w:color w:val="000000"/>
        </w:rPr>
        <w:t>Vooreerst</w:t>
      </w:r>
      <w:r w:rsidRPr="00AD22D6">
        <w:rPr>
          <w:color w:val="000000"/>
        </w:rPr>
        <w:t xml:space="preserve"> </w:t>
      </w:r>
      <w:r w:rsidRPr="00AD22D6">
        <w:rPr>
          <w:i/>
          <w:iCs/>
          <w:color w:val="000000"/>
        </w:rPr>
        <w:t xml:space="preserve">zijn hoofd, </w:t>
      </w:r>
      <w:r w:rsidRPr="00AD22D6">
        <w:rPr>
          <w:color w:val="000000"/>
        </w:rPr>
        <w:t>d. i</w:t>
      </w:r>
      <w:r w:rsidR="00F623C6">
        <w:rPr>
          <w:color w:val="000000"/>
        </w:rPr>
        <w:t>. Z</w:t>
      </w:r>
      <w:r w:rsidRPr="00AD22D6">
        <w:rPr>
          <w:color w:val="000000"/>
        </w:rPr>
        <w:t>ijn goddelijke Majesteit, die is als het fijnste goud, dat uitmunt</w:t>
      </w:r>
      <w:r>
        <w:rPr>
          <w:color w:val="000000"/>
        </w:rPr>
        <w:t xml:space="preserve"> </w:t>
      </w:r>
      <w:r w:rsidRPr="00AD22D6">
        <w:rPr>
          <w:color w:val="000000"/>
        </w:rPr>
        <w:t>boven alle metalen in zuiverheid, heerlijkheid, onverslijtbaarheid en gezondmakende</w:t>
      </w:r>
      <w:r>
        <w:rPr>
          <w:color w:val="000000"/>
        </w:rPr>
        <w:t xml:space="preserve"> </w:t>
      </w:r>
      <w:r w:rsidRPr="00AD22D6">
        <w:rPr>
          <w:color w:val="000000"/>
        </w:rPr>
        <w:t>krachten</w:t>
      </w:r>
      <w:r w:rsidR="00F623C6">
        <w:rPr>
          <w:color w:val="000000"/>
        </w:rPr>
        <w:t>. Z</w:t>
      </w:r>
      <w:r w:rsidRPr="00AD22D6">
        <w:rPr>
          <w:i/>
          <w:iCs/>
          <w:color w:val="000000"/>
        </w:rPr>
        <w:t xml:space="preserve">ijn haar </w:t>
      </w:r>
      <w:r w:rsidRPr="00AD22D6">
        <w:rPr>
          <w:color w:val="000000"/>
        </w:rPr>
        <w:t>d. i</w:t>
      </w:r>
      <w:r w:rsidR="00F623C6">
        <w:rPr>
          <w:color w:val="000000"/>
        </w:rPr>
        <w:t>. Z</w:t>
      </w:r>
      <w:r>
        <w:rPr>
          <w:color w:val="000000"/>
        </w:rPr>
        <w:t xml:space="preserve">ijn </w:t>
      </w:r>
      <w:r w:rsidRPr="00AD22D6">
        <w:rPr>
          <w:color w:val="000000"/>
        </w:rPr>
        <w:t>wijsheid is zeer menigvuldig</w:t>
      </w:r>
      <w:r>
        <w:rPr>
          <w:color w:val="000000"/>
        </w:rPr>
        <w:t xml:space="preserve"> </w:t>
      </w:r>
      <w:r w:rsidRPr="00AD22D6">
        <w:rPr>
          <w:color w:val="000000"/>
        </w:rPr>
        <w:t>en ondoorgrondelijk, nochtans lieflijk en aangenaam als zwart</w:t>
      </w:r>
      <w:r>
        <w:rPr>
          <w:color w:val="000000"/>
        </w:rPr>
        <w:t xml:space="preserve"> </w:t>
      </w:r>
      <w:r w:rsidRPr="00AD22D6">
        <w:rPr>
          <w:color w:val="000000"/>
        </w:rPr>
        <w:t>gekruld haar op het hoofd van een schoon manspersoon.</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12</w:t>
      </w:r>
      <w:r w:rsidR="00F623C6">
        <w:rPr>
          <w:color w:val="000000"/>
        </w:rPr>
        <w:t>. Z</w:t>
      </w:r>
      <w:r>
        <w:rPr>
          <w:color w:val="000000"/>
        </w:rPr>
        <w:t xml:space="preserve">ijn </w:t>
      </w:r>
      <w:r>
        <w:rPr>
          <w:i/>
          <w:iCs/>
          <w:color w:val="000000"/>
        </w:rPr>
        <w:t>oge</w:t>
      </w:r>
      <w:r w:rsidRPr="00AD22D6">
        <w:rPr>
          <w:i/>
          <w:iCs/>
          <w:color w:val="000000"/>
        </w:rPr>
        <w:t>n zijn als der duiven bij de waterstr</w:t>
      </w:r>
      <w:r>
        <w:rPr>
          <w:i/>
          <w:iCs/>
          <w:color w:val="000000"/>
        </w:rPr>
        <w:t>ome</w:t>
      </w:r>
      <w:r w:rsidRPr="00AD22D6">
        <w:rPr>
          <w:i/>
          <w:iCs/>
          <w:color w:val="000000"/>
        </w:rPr>
        <w:t>n,</w:t>
      </w:r>
      <w:r>
        <w:rPr>
          <w:i/>
          <w:iCs/>
          <w:color w:val="000000"/>
        </w:rPr>
        <w:t xml:space="preserve"> </w:t>
      </w:r>
      <w:r w:rsidRPr="00AD22D6">
        <w:rPr>
          <w:i/>
          <w:iCs/>
          <w:color w:val="000000"/>
        </w:rPr>
        <w:t>met melk ge</w:t>
      </w:r>
      <w:r>
        <w:rPr>
          <w:i/>
          <w:iCs/>
          <w:color w:val="000000"/>
        </w:rPr>
        <w:t>wass</w:t>
      </w:r>
      <w:r w:rsidRPr="00AD22D6">
        <w:rPr>
          <w:i/>
          <w:iCs/>
          <w:color w:val="000000"/>
        </w:rPr>
        <w:t>en, staande als in kasjes der ringen.</w:t>
      </w:r>
      <w:r>
        <w:rPr>
          <w:i/>
          <w:iCs/>
          <w:color w:val="000000"/>
        </w:rPr>
        <w:t xml:space="preserve"> </w:t>
      </w:r>
      <w:r w:rsidRPr="00AD22D6">
        <w:rPr>
          <w:color w:val="000000"/>
        </w:rPr>
        <w:t xml:space="preserve">De </w:t>
      </w:r>
      <w:r>
        <w:rPr>
          <w:color w:val="000000"/>
        </w:rPr>
        <w:t>oge</w:t>
      </w:r>
      <w:r w:rsidRPr="00AD22D6">
        <w:rPr>
          <w:color w:val="000000"/>
        </w:rPr>
        <w:t>n van zijn voorzienigheid en oordeel zijn eenvoudig en rein</w:t>
      </w:r>
      <w:r>
        <w:rPr>
          <w:color w:val="000000"/>
        </w:rPr>
        <w:t xml:space="preserve"> </w:t>
      </w:r>
      <w:r w:rsidRPr="00AD22D6">
        <w:rPr>
          <w:color w:val="000000"/>
        </w:rPr>
        <w:t>als de schoonste duiven</w:t>
      </w:r>
      <w:r>
        <w:rPr>
          <w:color w:val="000000"/>
        </w:rPr>
        <w:t>oge</w:t>
      </w:r>
      <w:r w:rsidRPr="00AD22D6">
        <w:rPr>
          <w:color w:val="000000"/>
        </w:rPr>
        <w:t>n, die met rivierwater, ja met melk ge</w:t>
      </w:r>
      <w:r>
        <w:rPr>
          <w:color w:val="000000"/>
        </w:rPr>
        <w:t>wass</w:t>
      </w:r>
      <w:r w:rsidRPr="00AD22D6">
        <w:rPr>
          <w:color w:val="000000"/>
        </w:rPr>
        <w:t>en</w:t>
      </w:r>
      <w:r>
        <w:rPr>
          <w:color w:val="000000"/>
        </w:rPr>
        <w:t xml:space="preserve"> </w:t>
      </w:r>
      <w:r w:rsidRPr="00AD22D6">
        <w:rPr>
          <w:color w:val="000000"/>
        </w:rPr>
        <w:t>zijn. Daarom mag Hij de minste ongerechtigheid niet dragen</w:t>
      </w:r>
      <w:r w:rsidR="00F623C6">
        <w:rPr>
          <w:color w:val="000000"/>
        </w:rPr>
        <w:t>. Z</w:t>
      </w:r>
      <w:r w:rsidRPr="00AD22D6">
        <w:rPr>
          <w:color w:val="000000"/>
        </w:rPr>
        <w:t>ij staan ook vast en onbewegelijk als sch</w:t>
      </w:r>
      <w:r>
        <w:rPr>
          <w:color w:val="000000"/>
        </w:rPr>
        <w:t>one</w:t>
      </w:r>
      <w:r w:rsidRPr="00AD22D6">
        <w:rPr>
          <w:color w:val="000000"/>
        </w:rPr>
        <w:t xml:space="preserve"> paarlen, die in</w:t>
      </w:r>
      <w:r>
        <w:rPr>
          <w:color w:val="000000"/>
        </w:rPr>
        <w:t xml:space="preserve"> </w:t>
      </w:r>
      <w:r w:rsidRPr="00AD22D6">
        <w:rPr>
          <w:color w:val="000000"/>
        </w:rPr>
        <w:t>de kas van</w:t>
      </w:r>
      <w:r>
        <w:rPr>
          <w:color w:val="000000"/>
        </w:rPr>
        <w:t xml:space="preserve"> een </w:t>
      </w:r>
      <w:r w:rsidRPr="00AD22D6">
        <w:rPr>
          <w:color w:val="000000"/>
        </w:rPr>
        <w:t>ring wel gevat en ingezet zijn.</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Vs, 13</w:t>
      </w:r>
      <w:r w:rsidR="00F623C6">
        <w:rPr>
          <w:color w:val="000000"/>
        </w:rPr>
        <w:t>. Z</w:t>
      </w:r>
      <w:r>
        <w:rPr>
          <w:color w:val="000000"/>
        </w:rPr>
        <w:t xml:space="preserve">ijn </w:t>
      </w:r>
      <w:r w:rsidRPr="00AD22D6">
        <w:rPr>
          <w:i/>
          <w:iCs/>
          <w:color w:val="000000"/>
        </w:rPr>
        <w:t>wangen zijn als een bed van specerijen, als welriekende</w:t>
      </w:r>
      <w:r>
        <w:rPr>
          <w:i/>
          <w:iCs/>
          <w:color w:val="000000"/>
        </w:rPr>
        <w:t xml:space="preserve"> </w:t>
      </w:r>
      <w:r w:rsidRPr="00AD22D6">
        <w:rPr>
          <w:i/>
          <w:iCs/>
          <w:color w:val="000000"/>
        </w:rPr>
        <w:t>torentjes;</w:t>
      </w:r>
      <w:r>
        <w:rPr>
          <w:i/>
          <w:iCs/>
          <w:color w:val="000000"/>
        </w:rPr>
        <w:t xml:space="preserve"> zijn </w:t>
      </w:r>
      <w:r w:rsidRPr="00AD22D6">
        <w:rPr>
          <w:i/>
          <w:iCs/>
          <w:color w:val="000000"/>
        </w:rPr>
        <w:t>lippen zijn als leliën, drupp</w:t>
      </w:r>
      <w:r>
        <w:rPr>
          <w:i/>
          <w:iCs/>
          <w:color w:val="000000"/>
        </w:rPr>
        <w:t xml:space="preserve">en </w:t>
      </w:r>
      <w:r w:rsidRPr="00AD22D6">
        <w:rPr>
          <w:i/>
          <w:iCs/>
          <w:color w:val="000000"/>
        </w:rPr>
        <w:t>van vloei</w:t>
      </w:r>
      <w:r>
        <w:rPr>
          <w:i/>
          <w:iCs/>
          <w:color w:val="000000"/>
        </w:rPr>
        <w:t xml:space="preserve">en </w:t>
      </w:r>
      <w:r w:rsidRPr="00AD22D6">
        <w:rPr>
          <w:i/>
          <w:iCs/>
          <w:color w:val="000000"/>
        </w:rPr>
        <w:t>mirre.</w:t>
      </w:r>
      <w:r>
        <w:rPr>
          <w:i/>
          <w:iCs/>
          <w:color w:val="000000"/>
        </w:rPr>
        <w:t xml:space="preserve"> </w:t>
      </w:r>
      <w:r w:rsidRPr="00AD22D6">
        <w:rPr>
          <w:color w:val="000000"/>
        </w:rPr>
        <w:t xml:space="preserve">De </w:t>
      </w:r>
      <w:r w:rsidRPr="00AD22D6">
        <w:rPr>
          <w:i/>
          <w:iCs/>
          <w:color w:val="000000"/>
        </w:rPr>
        <w:t xml:space="preserve">wangen </w:t>
      </w:r>
      <w:r w:rsidRPr="00AD22D6">
        <w:rPr>
          <w:color w:val="000000"/>
        </w:rPr>
        <w:t>zijner zachtmoedigheid en vriendelijkheid zijn bezet</w:t>
      </w:r>
      <w:r>
        <w:rPr>
          <w:color w:val="000000"/>
        </w:rPr>
        <w:t xml:space="preserve"> </w:t>
      </w:r>
      <w:r w:rsidRPr="00AD22D6">
        <w:rPr>
          <w:color w:val="000000"/>
        </w:rPr>
        <w:t>met vele geestelijke gaven als een kruidbeddeken met vele specerijen</w:t>
      </w:r>
      <w:r>
        <w:rPr>
          <w:color w:val="000000"/>
        </w:rPr>
        <w:t xml:space="preserve"> </w:t>
      </w:r>
      <w:r w:rsidRPr="00AD22D6">
        <w:rPr>
          <w:color w:val="000000"/>
        </w:rPr>
        <w:t>en welriek</w:t>
      </w:r>
      <w:r>
        <w:rPr>
          <w:color w:val="000000"/>
        </w:rPr>
        <w:t xml:space="preserve">en </w:t>
      </w:r>
      <w:r w:rsidRPr="00AD22D6">
        <w:rPr>
          <w:color w:val="000000"/>
        </w:rPr>
        <w:t>bloemen</w:t>
      </w:r>
      <w:r w:rsidR="00F623C6">
        <w:rPr>
          <w:color w:val="000000"/>
        </w:rPr>
        <w:t>. Z</w:t>
      </w:r>
      <w:r w:rsidRPr="00AD22D6">
        <w:rPr>
          <w:color w:val="000000"/>
        </w:rPr>
        <w:t xml:space="preserve">ijn </w:t>
      </w:r>
      <w:r w:rsidRPr="00AD22D6">
        <w:rPr>
          <w:i/>
          <w:iCs/>
          <w:color w:val="000000"/>
        </w:rPr>
        <w:t xml:space="preserve">taal </w:t>
      </w:r>
      <w:r w:rsidRPr="00AD22D6">
        <w:rPr>
          <w:color w:val="000000"/>
        </w:rPr>
        <w:t>is zeer troostelijk en verkwikkend,</w:t>
      </w:r>
      <w:r>
        <w:rPr>
          <w:color w:val="000000"/>
        </w:rPr>
        <w:t xml:space="preserve"> </w:t>
      </w:r>
      <w:r w:rsidRPr="00AD22D6">
        <w:rPr>
          <w:color w:val="000000"/>
        </w:rPr>
        <w:t>alsof de reuk van leliën en mirre samen vermengd ware.</w:t>
      </w:r>
      <w:r>
        <w:rPr>
          <w:color w:val="000000"/>
        </w:rPr>
        <w:t xml:space="preserve"> </w:t>
      </w:r>
    </w:p>
    <w:p w:rsidR="00FA1853" w:rsidRDefault="00FA1853" w:rsidP="00485177">
      <w:pPr>
        <w:jc w:val="both"/>
        <w:rPr>
          <w:color w:val="000000"/>
        </w:rPr>
      </w:pPr>
    </w:p>
    <w:p w:rsidR="00485177" w:rsidRDefault="00485177" w:rsidP="00485177">
      <w:pPr>
        <w:jc w:val="both"/>
        <w:rPr>
          <w:color w:val="000000"/>
        </w:rPr>
      </w:pPr>
      <w:r w:rsidRPr="00AD22D6">
        <w:rPr>
          <w:color w:val="000000"/>
        </w:rPr>
        <w:t>Vers 14.</w:t>
      </w:r>
      <w:r w:rsidR="00FA1853">
        <w:rPr>
          <w:color w:val="000000"/>
        </w:rPr>
        <w:t xml:space="preserve"> </w:t>
      </w:r>
      <w:r w:rsidRPr="00AD22D6">
        <w:rPr>
          <w:i/>
          <w:iCs/>
          <w:color w:val="000000"/>
        </w:rPr>
        <w:t>Zijn handen zijn als gouden ringen, gevuld met</w:t>
      </w:r>
      <w:r>
        <w:rPr>
          <w:i/>
          <w:iCs/>
          <w:color w:val="000000"/>
        </w:rPr>
        <w:t xml:space="preserve"> </w:t>
      </w:r>
      <w:r w:rsidRPr="00AD22D6">
        <w:rPr>
          <w:i/>
          <w:iCs/>
          <w:color w:val="000000"/>
        </w:rPr>
        <w:t>turkoois; zijn buik is als blinkend elpenbeen, overtogen met saffieren</w:t>
      </w:r>
      <w:r w:rsidR="00F623C6">
        <w:rPr>
          <w:i/>
          <w:iCs/>
          <w:color w:val="000000"/>
        </w:rPr>
        <w:t>. Z</w:t>
      </w:r>
      <w:r w:rsidRPr="00AD22D6">
        <w:rPr>
          <w:color w:val="000000"/>
        </w:rPr>
        <w:t xml:space="preserve">ijn </w:t>
      </w:r>
      <w:r w:rsidRPr="00AD22D6">
        <w:rPr>
          <w:i/>
          <w:iCs/>
          <w:color w:val="000000"/>
        </w:rPr>
        <w:t xml:space="preserve">handen </w:t>
      </w:r>
      <w:r w:rsidRPr="00AD22D6">
        <w:rPr>
          <w:color w:val="000000"/>
        </w:rPr>
        <w:t>d. i. de uitvoering van al</w:t>
      </w:r>
      <w:r>
        <w:rPr>
          <w:color w:val="000000"/>
        </w:rPr>
        <w:t xml:space="preserve"> zijn </w:t>
      </w:r>
      <w:r w:rsidRPr="00AD22D6">
        <w:rPr>
          <w:color w:val="000000"/>
        </w:rPr>
        <w:t>werken, die Hij van</w:t>
      </w:r>
      <w:r>
        <w:rPr>
          <w:color w:val="000000"/>
        </w:rPr>
        <w:t xml:space="preserve"> </w:t>
      </w:r>
      <w:r w:rsidRPr="00AD22D6">
        <w:rPr>
          <w:color w:val="000000"/>
        </w:rPr>
        <w:t>eeuwigheid aan in</w:t>
      </w:r>
      <w:r>
        <w:rPr>
          <w:color w:val="000000"/>
        </w:rPr>
        <w:t xml:space="preserve"> zijn </w:t>
      </w:r>
      <w:r w:rsidRPr="00AD22D6">
        <w:rPr>
          <w:color w:val="000000"/>
        </w:rPr>
        <w:t>raad, welke volmaakt is in goedheid en</w:t>
      </w:r>
      <w:r>
        <w:rPr>
          <w:color w:val="000000"/>
        </w:rPr>
        <w:t xml:space="preserve"> </w:t>
      </w:r>
      <w:r w:rsidRPr="00AD22D6">
        <w:rPr>
          <w:color w:val="000000"/>
        </w:rPr>
        <w:t>gerechtigheid, besloten heeft. Hij bewijst</w:t>
      </w:r>
      <w:r>
        <w:rPr>
          <w:color w:val="000000"/>
        </w:rPr>
        <w:t xml:space="preserve"> zijn </w:t>
      </w:r>
      <w:r w:rsidRPr="00AD22D6">
        <w:rPr>
          <w:color w:val="000000"/>
        </w:rPr>
        <w:t>oneindige en gestadige</w:t>
      </w:r>
      <w:r>
        <w:rPr>
          <w:color w:val="000000"/>
        </w:rPr>
        <w:t xml:space="preserve"> </w:t>
      </w:r>
      <w:r w:rsidRPr="00AD22D6">
        <w:rPr>
          <w:color w:val="000000"/>
        </w:rPr>
        <w:t>wijsheid te midden van de veranderingen dezer ongestadige</w:t>
      </w:r>
      <w:r>
        <w:rPr>
          <w:color w:val="000000"/>
        </w:rPr>
        <w:t xml:space="preserve"> </w:t>
      </w:r>
      <w:r w:rsidRPr="00AD22D6">
        <w:rPr>
          <w:color w:val="000000"/>
        </w:rPr>
        <w:t>wereld. Kortom,</w:t>
      </w:r>
      <w:r>
        <w:rPr>
          <w:color w:val="000000"/>
        </w:rPr>
        <w:t xml:space="preserve"> zijn </w:t>
      </w:r>
      <w:r w:rsidRPr="00AD22D6">
        <w:rPr>
          <w:color w:val="000000"/>
        </w:rPr>
        <w:t>werken zijn gelijk fijne gulden ringen, die</w:t>
      </w:r>
      <w:r>
        <w:rPr>
          <w:color w:val="000000"/>
        </w:rPr>
        <w:t xml:space="preserve"> </w:t>
      </w:r>
      <w:r w:rsidRPr="00AD22D6">
        <w:rPr>
          <w:color w:val="000000"/>
        </w:rPr>
        <w:t>niet alleen in hun stof en fatsoen uitnemend zijn, maar die ook</w:t>
      </w:r>
      <w:r>
        <w:rPr>
          <w:color w:val="000000"/>
        </w:rPr>
        <w:t xml:space="preserve"> </w:t>
      </w:r>
      <w:r w:rsidRPr="00AD22D6">
        <w:rPr>
          <w:color w:val="000000"/>
        </w:rPr>
        <w:t>versierd zijn met</w:t>
      </w:r>
      <w:r>
        <w:rPr>
          <w:color w:val="000000"/>
        </w:rPr>
        <w:t xml:space="preserve"> de </w:t>
      </w:r>
      <w:r w:rsidRPr="00AD22D6">
        <w:rPr>
          <w:color w:val="000000"/>
        </w:rPr>
        <w:t>steen turkoois, welke een t</w:t>
      </w:r>
      <w:r>
        <w:rPr>
          <w:color w:val="000000"/>
        </w:rPr>
        <w:t>eke</w:t>
      </w:r>
      <w:r w:rsidRPr="00AD22D6">
        <w:rPr>
          <w:color w:val="000000"/>
        </w:rPr>
        <w:t>n is van</w:t>
      </w:r>
      <w:r>
        <w:rPr>
          <w:color w:val="000000"/>
        </w:rPr>
        <w:t xml:space="preserve"> </w:t>
      </w:r>
      <w:r w:rsidRPr="00AD22D6">
        <w:rPr>
          <w:color w:val="000000"/>
        </w:rPr>
        <w:t>de veranderingen van alle dingen, die onder de zon zijn; zijn</w:t>
      </w:r>
      <w:r>
        <w:rPr>
          <w:color w:val="000000"/>
        </w:rPr>
        <w:t xml:space="preserve"> </w:t>
      </w:r>
      <w:r w:rsidRPr="00AD22D6">
        <w:rPr>
          <w:i/>
          <w:iCs/>
          <w:color w:val="000000"/>
        </w:rPr>
        <w:t xml:space="preserve">buik </w:t>
      </w:r>
      <w:r w:rsidRPr="00AD22D6">
        <w:rPr>
          <w:color w:val="000000"/>
        </w:rPr>
        <w:t>d. i</w:t>
      </w:r>
      <w:r w:rsidR="00F623C6">
        <w:rPr>
          <w:color w:val="000000"/>
        </w:rPr>
        <w:t>. Z</w:t>
      </w:r>
      <w:r>
        <w:rPr>
          <w:color w:val="000000"/>
        </w:rPr>
        <w:t xml:space="preserve">ijn </w:t>
      </w:r>
      <w:r w:rsidRPr="00AD22D6">
        <w:rPr>
          <w:color w:val="000000"/>
        </w:rPr>
        <w:t xml:space="preserve">trouw en waarheid is als zuiver ivoor zonder </w:t>
      </w:r>
      <w:r>
        <w:rPr>
          <w:color w:val="000000"/>
        </w:rPr>
        <w:t>eni</w:t>
      </w:r>
      <w:r w:rsidRPr="00AD22D6">
        <w:rPr>
          <w:color w:val="000000"/>
        </w:rPr>
        <w:t>ge</w:t>
      </w:r>
      <w:r>
        <w:rPr>
          <w:color w:val="000000"/>
        </w:rPr>
        <w:t xml:space="preserve"> </w:t>
      </w:r>
      <w:r w:rsidRPr="00AD22D6">
        <w:rPr>
          <w:color w:val="000000"/>
        </w:rPr>
        <w:t>smet en is versierd met vele sch</w:t>
      </w:r>
      <w:r>
        <w:rPr>
          <w:color w:val="000000"/>
        </w:rPr>
        <w:t>one</w:t>
      </w:r>
      <w:r w:rsidRPr="00AD22D6">
        <w:rPr>
          <w:color w:val="000000"/>
        </w:rPr>
        <w:t xml:space="preserve"> voorbeelden van</w:t>
      </w:r>
      <w:r>
        <w:rPr>
          <w:color w:val="000000"/>
        </w:rPr>
        <w:t xml:space="preserve"> zijn </w:t>
      </w:r>
      <w:r w:rsidRPr="00AD22D6">
        <w:rPr>
          <w:color w:val="000000"/>
        </w:rPr>
        <w:t>waarheid,</w:t>
      </w:r>
      <w:r>
        <w:rPr>
          <w:color w:val="000000"/>
        </w:rPr>
        <w:t xml:space="preserve"> </w:t>
      </w:r>
      <w:r w:rsidRPr="00AD22D6">
        <w:rPr>
          <w:color w:val="000000"/>
        </w:rPr>
        <w:t>die Hij altijd tegen over</w:t>
      </w:r>
      <w:r>
        <w:rPr>
          <w:color w:val="000000"/>
        </w:rPr>
        <w:t xml:space="preserve"> zijn </w:t>
      </w:r>
      <w:r w:rsidRPr="00AD22D6">
        <w:rPr>
          <w:color w:val="000000"/>
        </w:rPr>
        <w:t>uitverkorenen bewezen heeft, die</w:t>
      </w:r>
      <w:r>
        <w:rPr>
          <w:color w:val="000000"/>
        </w:rPr>
        <w:t xml:space="preserve"> </w:t>
      </w:r>
      <w:r w:rsidRPr="00AD22D6">
        <w:rPr>
          <w:color w:val="000000"/>
        </w:rPr>
        <w:t>blinken als witte saffieren.</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15</w:t>
      </w:r>
      <w:r w:rsidR="00F623C6">
        <w:rPr>
          <w:color w:val="000000"/>
        </w:rPr>
        <w:t>. Z</w:t>
      </w:r>
      <w:r>
        <w:rPr>
          <w:color w:val="000000"/>
        </w:rPr>
        <w:t xml:space="preserve">ijn </w:t>
      </w:r>
      <w:r w:rsidRPr="00AD22D6">
        <w:rPr>
          <w:i/>
          <w:iCs/>
          <w:color w:val="000000"/>
        </w:rPr>
        <w:t>sc</w:t>
      </w:r>
      <w:r w:rsidR="00FA1853">
        <w:rPr>
          <w:i/>
          <w:iCs/>
          <w:color w:val="000000"/>
        </w:rPr>
        <w:t>h</w:t>
      </w:r>
      <w:r w:rsidRPr="00AD22D6">
        <w:rPr>
          <w:i/>
          <w:iCs/>
          <w:color w:val="000000"/>
        </w:rPr>
        <w:t>enkelen zijn als marmeren pilaren, gegrond op</w:t>
      </w:r>
      <w:r>
        <w:rPr>
          <w:i/>
          <w:iCs/>
          <w:color w:val="000000"/>
        </w:rPr>
        <w:t xml:space="preserve"> </w:t>
      </w:r>
      <w:r w:rsidRPr="00AD22D6">
        <w:rPr>
          <w:i/>
          <w:iCs/>
          <w:color w:val="000000"/>
        </w:rPr>
        <w:t>voeten van het dichtste goud;</w:t>
      </w:r>
      <w:r>
        <w:rPr>
          <w:i/>
          <w:iCs/>
          <w:color w:val="000000"/>
        </w:rPr>
        <w:t xml:space="preserve"> zijn </w:t>
      </w:r>
      <w:r w:rsidRPr="00AD22D6">
        <w:rPr>
          <w:i/>
          <w:iCs/>
          <w:color w:val="000000"/>
        </w:rPr>
        <w:t>gestalte is als de Libanon, uit</w:t>
      </w:r>
      <w:r>
        <w:rPr>
          <w:i/>
          <w:iCs/>
          <w:color w:val="000000"/>
        </w:rPr>
        <w:t xml:space="preserve"> </w:t>
      </w:r>
      <w:r w:rsidRPr="00AD22D6">
        <w:rPr>
          <w:i/>
          <w:iCs/>
          <w:color w:val="000000"/>
        </w:rPr>
        <w:t>verkoren als de cederen</w:t>
      </w:r>
      <w:r w:rsidR="00F623C6">
        <w:rPr>
          <w:i/>
          <w:iCs/>
          <w:color w:val="000000"/>
        </w:rPr>
        <w:t>. Z</w:t>
      </w:r>
      <w:r w:rsidRPr="00AD22D6">
        <w:rPr>
          <w:color w:val="000000"/>
        </w:rPr>
        <w:t xml:space="preserve">ijne </w:t>
      </w:r>
      <w:r w:rsidRPr="00AD22D6">
        <w:rPr>
          <w:i/>
          <w:iCs/>
          <w:color w:val="000000"/>
        </w:rPr>
        <w:t>sc</w:t>
      </w:r>
      <w:r w:rsidR="00FA1853">
        <w:rPr>
          <w:i/>
          <w:iCs/>
          <w:color w:val="000000"/>
        </w:rPr>
        <w:t>h</w:t>
      </w:r>
      <w:r w:rsidRPr="00AD22D6">
        <w:rPr>
          <w:i/>
          <w:iCs/>
          <w:color w:val="000000"/>
        </w:rPr>
        <w:t xml:space="preserve">enkelen </w:t>
      </w:r>
      <w:r w:rsidRPr="00AD22D6">
        <w:rPr>
          <w:color w:val="000000"/>
        </w:rPr>
        <w:t>d. i</w:t>
      </w:r>
      <w:r w:rsidR="00F623C6">
        <w:rPr>
          <w:color w:val="000000"/>
        </w:rPr>
        <w:t>. Z</w:t>
      </w:r>
      <w:r>
        <w:rPr>
          <w:color w:val="000000"/>
        </w:rPr>
        <w:t xml:space="preserve">ijn </w:t>
      </w:r>
      <w:r w:rsidRPr="00AD22D6">
        <w:rPr>
          <w:color w:val="000000"/>
        </w:rPr>
        <w:t>almachtige en gestadige hul</w:t>
      </w:r>
      <w:r w:rsidR="00FA1853">
        <w:rPr>
          <w:color w:val="000000"/>
        </w:rPr>
        <w:t>p</w:t>
      </w:r>
      <w:r w:rsidRPr="00AD22D6">
        <w:rPr>
          <w:color w:val="000000"/>
        </w:rPr>
        <w:t>, die Hij</w:t>
      </w:r>
      <w:r>
        <w:rPr>
          <w:color w:val="000000"/>
        </w:rPr>
        <w:t xml:space="preserve"> </w:t>
      </w:r>
      <w:r w:rsidRPr="00AD22D6">
        <w:rPr>
          <w:color w:val="000000"/>
        </w:rPr>
        <w:t>aan</w:t>
      </w:r>
      <w:r>
        <w:rPr>
          <w:color w:val="000000"/>
        </w:rPr>
        <w:t xml:space="preserve"> zijn </w:t>
      </w:r>
      <w:r w:rsidRPr="00AD22D6">
        <w:rPr>
          <w:color w:val="000000"/>
        </w:rPr>
        <w:t>kerk bewijst, staat vast en sierlijk als pilaren van marmersteen</w:t>
      </w:r>
      <w:r>
        <w:rPr>
          <w:color w:val="000000"/>
        </w:rPr>
        <w:t xml:space="preserve"> </w:t>
      </w:r>
      <w:r w:rsidRPr="00AD22D6">
        <w:rPr>
          <w:color w:val="000000"/>
        </w:rPr>
        <w:t xml:space="preserve">als zijnde gegrond op de bewegelijke </w:t>
      </w:r>
      <w:r w:rsidRPr="00AD22D6">
        <w:rPr>
          <w:i/>
          <w:iCs/>
          <w:color w:val="000000"/>
        </w:rPr>
        <w:t xml:space="preserve">voeten </w:t>
      </w:r>
      <w:r w:rsidRPr="00AD22D6">
        <w:rPr>
          <w:color w:val="000000"/>
        </w:rPr>
        <w:t>van</w:t>
      </w:r>
      <w:r>
        <w:rPr>
          <w:color w:val="000000"/>
        </w:rPr>
        <w:t xml:space="preserve"> zijn </w:t>
      </w:r>
      <w:r w:rsidRPr="00AD22D6">
        <w:rPr>
          <w:color w:val="000000"/>
        </w:rPr>
        <w:t>beloften,</w:t>
      </w:r>
      <w:r>
        <w:rPr>
          <w:color w:val="000000"/>
        </w:rPr>
        <w:t xml:space="preserve"> </w:t>
      </w:r>
      <w:r w:rsidRPr="00AD22D6">
        <w:rPr>
          <w:color w:val="000000"/>
        </w:rPr>
        <w:t>die</w:t>
      </w:r>
      <w:r>
        <w:rPr>
          <w:color w:val="000000"/>
        </w:rPr>
        <w:t xml:space="preserve"> zo </w:t>
      </w:r>
      <w:r w:rsidRPr="00AD22D6">
        <w:rPr>
          <w:color w:val="000000"/>
        </w:rPr>
        <w:t>zuiver en bestendig zijn als het fijnste goud</w:t>
      </w:r>
      <w:r w:rsidR="00F623C6">
        <w:rPr>
          <w:color w:val="000000"/>
        </w:rPr>
        <w:t>. Z</w:t>
      </w:r>
      <w:r w:rsidRPr="00AD22D6">
        <w:rPr>
          <w:color w:val="000000"/>
        </w:rPr>
        <w:t xml:space="preserve">ijn </w:t>
      </w:r>
      <w:r w:rsidRPr="00AD22D6">
        <w:rPr>
          <w:i/>
          <w:iCs/>
          <w:color w:val="000000"/>
        </w:rPr>
        <w:t>gestalte</w:t>
      </w:r>
      <w:r>
        <w:rPr>
          <w:i/>
          <w:iCs/>
          <w:color w:val="000000"/>
        </w:rPr>
        <w:t xml:space="preserve"> </w:t>
      </w:r>
      <w:r w:rsidRPr="00AD22D6">
        <w:rPr>
          <w:color w:val="000000"/>
        </w:rPr>
        <w:t>d. i</w:t>
      </w:r>
      <w:r w:rsidR="00F623C6">
        <w:rPr>
          <w:color w:val="000000"/>
        </w:rPr>
        <w:t>. Z</w:t>
      </w:r>
      <w:r>
        <w:rPr>
          <w:color w:val="000000"/>
        </w:rPr>
        <w:t xml:space="preserve">ijn </w:t>
      </w:r>
      <w:r w:rsidRPr="00AD22D6">
        <w:rPr>
          <w:color w:val="000000"/>
        </w:rPr>
        <w:t>genade, is hoog verheven, lieflijk en verkwikkend als de</w:t>
      </w:r>
      <w:r>
        <w:rPr>
          <w:color w:val="000000"/>
        </w:rPr>
        <w:t xml:space="preserve"> </w:t>
      </w:r>
      <w:r w:rsidRPr="00AD22D6">
        <w:rPr>
          <w:color w:val="000000"/>
        </w:rPr>
        <w:t>uitnemendste cederen op Libanon.</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16</w:t>
      </w:r>
      <w:r w:rsidR="00F623C6">
        <w:rPr>
          <w:color w:val="000000"/>
        </w:rPr>
        <w:t>. Z</w:t>
      </w:r>
      <w:r w:rsidRPr="00AD22D6">
        <w:rPr>
          <w:i/>
          <w:iCs/>
          <w:color w:val="000000"/>
        </w:rPr>
        <w:t>ijn gehemelte is enkel zoetigheid en al wat aan hem is,</w:t>
      </w:r>
      <w:r>
        <w:rPr>
          <w:i/>
          <w:iCs/>
          <w:color w:val="000000"/>
        </w:rPr>
        <w:t xml:space="preserve"> </w:t>
      </w:r>
      <w:r w:rsidRPr="00AD22D6">
        <w:rPr>
          <w:i/>
          <w:iCs/>
          <w:color w:val="000000"/>
        </w:rPr>
        <w:t xml:space="preserve">is </w:t>
      </w:r>
      <w:r>
        <w:rPr>
          <w:i/>
          <w:iCs/>
          <w:color w:val="000000"/>
        </w:rPr>
        <w:t>gans</w:t>
      </w:r>
      <w:r w:rsidRPr="00AD22D6">
        <w:rPr>
          <w:i/>
          <w:iCs/>
          <w:color w:val="000000"/>
        </w:rPr>
        <w:t xml:space="preserve"> begeerlijk</w:t>
      </w:r>
      <w:r w:rsidR="00F623C6">
        <w:rPr>
          <w:i/>
          <w:iCs/>
          <w:color w:val="000000"/>
        </w:rPr>
        <w:t>. Z</w:t>
      </w:r>
      <w:r w:rsidRPr="00AD22D6">
        <w:rPr>
          <w:i/>
          <w:iCs/>
          <w:color w:val="000000"/>
        </w:rPr>
        <w:t>ulk een is mijn liefste, ja z</w:t>
      </w:r>
      <w:r w:rsidR="00FA1853">
        <w:rPr>
          <w:i/>
          <w:iCs/>
          <w:color w:val="000000"/>
        </w:rPr>
        <w:t>ul</w:t>
      </w:r>
      <w:r w:rsidRPr="00AD22D6">
        <w:rPr>
          <w:i/>
          <w:iCs/>
          <w:color w:val="000000"/>
        </w:rPr>
        <w:t>k een is mijn</w:t>
      </w:r>
      <w:r>
        <w:rPr>
          <w:i/>
          <w:iCs/>
          <w:color w:val="000000"/>
        </w:rPr>
        <w:t xml:space="preserve"> </w:t>
      </w:r>
      <w:r w:rsidRPr="00AD22D6">
        <w:rPr>
          <w:i/>
          <w:iCs/>
          <w:color w:val="000000"/>
        </w:rPr>
        <w:t>vriend, gij dochters van Jeruzalem.</w:t>
      </w:r>
      <w:r>
        <w:rPr>
          <w:i/>
          <w:iCs/>
          <w:color w:val="000000"/>
        </w:rPr>
        <w:t xml:space="preserve"> </w:t>
      </w:r>
      <w:r w:rsidRPr="00AD22D6">
        <w:rPr>
          <w:color w:val="000000"/>
        </w:rPr>
        <w:t>Dit moet ik nog eens verhalen van</w:t>
      </w:r>
      <w:r>
        <w:rPr>
          <w:color w:val="000000"/>
        </w:rPr>
        <w:t xml:space="preserve"> zijn </w:t>
      </w:r>
      <w:r w:rsidRPr="00AD22D6">
        <w:rPr>
          <w:i/>
          <w:iCs/>
          <w:color w:val="000000"/>
        </w:rPr>
        <w:t xml:space="preserve">taal, </w:t>
      </w:r>
      <w:r w:rsidRPr="00AD22D6">
        <w:rPr>
          <w:color w:val="000000"/>
        </w:rPr>
        <w:t>dat zij uitnemend</w:t>
      </w:r>
      <w:r>
        <w:rPr>
          <w:color w:val="000000"/>
        </w:rPr>
        <w:t xml:space="preserve"> </w:t>
      </w:r>
      <w:r w:rsidRPr="00AD22D6">
        <w:rPr>
          <w:color w:val="000000"/>
        </w:rPr>
        <w:t>zoet en vriendelijk is. Ja, om in het kort te zeggen, mijn Bruidegom</w:t>
      </w:r>
      <w:r>
        <w:rPr>
          <w:color w:val="000000"/>
        </w:rPr>
        <w:t xml:space="preserve"> </w:t>
      </w:r>
      <w:r w:rsidRPr="00AD22D6">
        <w:rPr>
          <w:color w:val="000000"/>
        </w:rPr>
        <w:t>is vol vriendelijkheid van boven tot beneden, van buiten</w:t>
      </w:r>
      <w:r>
        <w:rPr>
          <w:color w:val="000000"/>
        </w:rPr>
        <w:t xml:space="preserve"> </w:t>
      </w:r>
      <w:r w:rsidRPr="00AD22D6">
        <w:rPr>
          <w:color w:val="000000"/>
        </w:rPr>
        <w:t>en van binnen. Daar ziet gij nu, o gij t</w:t>
      </w:r>
      <w:r>
        <w:rPr>
          <w:color w:val="000000"/>
        </w:rPr>
        <w:t>ede</w:t>
      </w:r>
      <w:r w:rsidRPr="00AD22D6">
        <w:rPr>
          <w:color w:val="000000"/>
        </w:rPr>
        <w:t>re lidmaten var.</w:t>
      </w:r>
      <w:r>
        <w:rPr>
          <w:color w:val="000000"/>
        </w:rPr>
        <w:t xml:space="preserve"> </w:t>
      </w:r>
      <w:r w:rsidRPr="00AD22D6">
        <w:rPr>
          <w:color w:val="000000"/>
        </w:rPr>
        <w:t>Christus, uit dit korte verhaal (want wie zoude al</w:t>
      </w:r>
      <w:r>
        <w:rPr>
          <w:color w:val="000000"/>
        </w:rPr>
        <w:t xml:space="preserve"> zijn </w:t>
      </w:r>
      <w:r w:rsidRPr="00AD22D6">
        <w:rPr>
          <w:color w:val="000000"/>
        </w:rPr>
        <w:t>gaven kunnen</w:t>
      </w:r>
      <w:r>
        <w:rPr>
          <w:color w:val="000000"/>
        </w:rPr>
        <w:t xml:space="preserve"> </w:t>
      </w:r>
      <w:r w:rsidRPr="00AD22D6">
        <w:rPr>
          <w:color w:val="000000"/>
        </w:rPr>
        <w:t>vertellen?), of ik niet wel gr</w:t>
      </w:r>
      <w:r>
        <w:rPr>
          <w:color w:val="000000"/>
        </w:rPr>
        <w:t>ote</w:t>
      </w:r>
      <w:r w:rsidRPr="00AD22D6">
        <w:rPr>
          <w:color w:val="000000"/>
        </w:rPr>
        <w:t xml:space="preserve"> redenen heb, om naar</w:t>
      </w:r>
      <w:r>
        <w:rPr>
          <w:color w:val="000000"/>
        </w:rPr>
        <w:t xml:space="preserve"> mijn </w:t>
      </w:r>
      <w:r w:rsidRPr="00AD22D6">
        <w:rPr>
          <w:color w:val="000000"/>
        </w:rPr>
        <w:t xml:space="preserve">Liefste te vei langen. Gij ziet ook, wat onderscheid er is </w:t>
      </w:r>
      <w:r>
        <w:rPr>
          <w:color w:val="000000"/>
        </w:rPr>
        <w:t xml:space="preserve">tussen </w:t>
      </w:r>
      <w:r w:rsidRPr="00AD22D6">
        <w:rPr>
          <w:color w:val="000000"/>
        </w:rPr>
        <w:t>hem en anderen,</w:t>
      </w:r>
      <w:r>
        <w:rPr>
          <w:color w:val="000000"/>
        </w:rPr>
        <w:t xml:space="preserve"> zijn </w:t>
      </w:r>
      <w:r w:rsidRPr="00AD22D6">
        <w:rPr>
          <w:color w:val="000000"/>
        </w:rPr>
        <w:t>en</w:t>
      </w:r>
      <w:r>
        <w:rPr>
          <w:color w:val="000000"/>
        </w:rPr>
        <w:t xml:space="preserve"> mijn </w:t>
      </w:r>
      <w:r w:rsidRPr="00AD22D6">
        <w:rPr>
          <w:color w:val="000000"/>
        </w:rPr>
        <w:t>vrienden, ook de aller</w:t>
      </w:r>
      <w:r w:rsidR="00FA1853">
        <w:rPr>
          <w:color w:val="000000"/>
        </w:rPr>
        <w:t>-</w:t>
      </w:r>
      <w:r w:rsidRPr="00AD22D6">
        <w:rPr>
          <w:color w:val="000000"/>
        </w:rPr>
        <w:t>uitnemendsten</w:t>
      </w:r>
      <w:r>
        <w:rPr>
          <w:color w:val="000000"/>
        </w:rPr>
        <w:t xml:space="preserve"> </w:t>
      </w:r>
      <w:r w:rsidRPr="00AD22D6">
        <w:rPr>
          <w:color w:val="000000"/>
        </w:rPr>
        <w:t>als patriarchen, profeten, apostelen enz., te weten z</w:t>
      </w:r>
      <w:r>
        <w:rPr>
          <w:color w:val="000000"/>
        </w:rPr>
        <w:t>ove</w:t>
      </w:r>
      <w:r w:rsidRPr="00AD22D6">
        <w:rPr>
          <w:color w:val="000000"/>
        </w:rPr>
        <w:t>el onderscheid</w:t>
      </w:r>
      <w:r>
        <w:rPr>
          <w:color w:val="000000"/>
        </w:rPr>
        <w:t xml:space="preserve"> </w:t>
      </w:r>
      <w:r w:rsidRPr="00AD22D6">
        <w:rPr>
          <w:color w:val="000000"/>
        </w:rPr>
        <w:t xml:space="preserve">als er is </w:t>
      </w:r>
      <w:r>
        <w:rPr>
          <w:color w:val="000000"/>
        </w:rPr>
        <w:t xml:space="preserve">tussen de </w:t>
      </w:r>
      <w:r w:rsidRPr="00AD22D6">
        <w:rPr>
          <w:color w:val="000000"/>
        </w:rPr>
        <w:t>Meester en</w:t>
      </w:r>
      <w:r>
        <w:rPr>
          <w:color w:val="000000"/>
        </w:rPr>
        <w:t xml:space="preserve"> zijn </w:t>
      </w:r>
      <w:r w:rsidRPr="00AD22D6">
        <w:rPr>
          <w:color w:val="000000"/>
        </w:rPr>
        <w:t xml:space="preserve">dienstknechten, ja </w:t>
      </w:r>
      <w:r>
        <w:rPr>
          <w:color w:val="000000"/>
        </w:rPr>
        <w:t xml:space="preserve">tussen </w:t>
      </w:r>
      <w:r w:rsidRPr="00AD22D6">
        <w:rPr>
          <w:color w:val="000000"/>
        </w:rPr>
        <w:t>de zon en de andere sterren.</w:t>
      </w:r>
      <w:r>
        <w:rPr>
          <w:color w:val="000000"/>
        </w:rPr>
        <w:t xml:space="preserve"> </w:t>
      </w:r>
    </w:p>
    <w:p w:rsidR="00FA1853" w:rsidRDefault="00FA1853" w:rsidP="00485177">
      <w:pPr>
        <w:jc w:val="both"/>
        <w:rPr>
          <w:color w:val="000000"/>
        </w:rPr>
      </w:pPr>
    </w:p>
    <w:p w:rsidR="00485177" w:rsidRPr="00FA1853" w:rsidRDefault="00485177" w:rsidP="00485177">
      <w:pPr>
        <w:jc w:val="both"/>
        <w:rPr>
          <w:b/>
          <w:color w:val="000000"/>
        </w:rPr>
      </w:pPr>
      <w:r w:rsidRPr="00FA1853">
        <w:rPr>
          <w:b/>
          <w:color w:val="000000"/>
        </w:rPr>
        <w:t xml:space="preserve">De Maagden. </w:t>
      </w:r>
    </w:p>
    <w:p w:rsidR="00FA1853" w:rsidRDefault="00FA1853" w:rsidP="00485177">
      <w:pPr>
        <w:jc w:val="both"/>
        <w:rPr>
          <w:color w:val="000000"/>
        </w:rPr>
      </w:pPr>
      <w:r w:rsidRPr="00AD22D6">
        <w:rPr>
          <w:color w:val="000000"/>
        </w:rPr>
        <w:t>Kap. 6</w:t>
      </w:r>
      <w:r>
        <w:rPr>
          <w:color w:val="000000"/>
        </w:rPr>
        <w:t xml:space="preserve"> </w:t>
      </w:r>
      <w:r w:rsidR="00485177">
        <w:rPr>
          <w:color w:val="000000"/>
        </w:rPr>
        <w:t xml:space="preserve">Vs. </w:t>
      </w:r>
      <w:r w:rsidR="00485177" w:rsidRPr="00AD22D6">
        <w:rPr>
          <w:color w:val="000000"/>
        </w:rPr>
        <w:t xml:space="preserve">1. </w:t>
      </w:r>
      <w:r w:rsidR="00485177" w:rsidRPr="00AD22D6">
        <w:rPr>
          <w:i/>
          <w:iCs/>
          <w:color w:val="000000"/>
        </w:rPr>
        <w:t>Waar is uw liefste heengegaan</w:t>
      </w:r>
      <w:r>
        <w:rPr>
          <w:i/>
          <w:iCs/>
          <w:color w:val="000000"/>
        </w:rPr>
        <w:t>,</w:t>
      </w:r>
      <w:r w:rsidR="00485177">
        <w:rPr>
          <w:i/>
          <w:iCs/>
          <w:color w:val="000000"/>
        </w:rPr>
        <w:t xml:space="preserve"> </w:t>
      </w:r>
      <w:r w:rsidR="00485177" w:rsidRPr="00AD22D6">
        <w:rPr>
          <w:i/>
          <w:iCs/>
          <w:color w:val="000000"/>
        </w:rPr>
        <w:t>o gij schoonste onder de vrouwen</w:t>
      </w:r>
      <w:r>
        <w:rPr>
          <w:i/>
          <w:iCs/>
          <w:color w:val="000000"/>
        </w:rPr>
        <w:t>? W</w:t>
      </w:r>
      <w:r w:rsidR="00485177" w:rsidRPr="00AD22D6">
        <w:rPr>
          <w:i/>
          <w:iCs/>
          <w:color w:val="000000"/>
        </w:rPr>
        <w:t>aarheen heeft uw liefste het</w:t>
      </w:r>
      <w:r w:rsidR="00485177">
        <w:rPr>
          <w:i/>
          <w:iCs/>
          <w:color w:val="000000"/>
        </w:rPr>
        <w:t xml:space="preserve"> </w:t>
      </w:r>
      <w:r w:rsidR="00485177" w:rsidRPr="00AD22D6">
        <w:rPr>
          <w:i/>
          <w:iCs/>
          <w:color w:val="000000"/>
        </w:rPr>
        <w:t>aangezicht gewend, opdat wij hem voor u zoeken.</w:t>
      </w:r>
      <w:r w:rsidR="00485177">
        <w:rPr>
          <w:i/>
          <w:iCs/>
          <w:color w:val="000000"/>
        </w:rPr>
        <w:t xml:space="preserve"> </w:t>
      </w:r>
      <w:r w:rsidR="00485177" w:rsidRPr="00AD22D6">
        <w:rPr>
          <w:color w:val="000000"/>
        </w:rPr>
        <w:t>Nademaal wij nu genoeg verstaan hebben, o gij zalige bruid van</w:t>
      </w:r>
      <w:r w:rsidR="00485177">
        <w:rPr>
          <w:color w:val="000000"/>
        </w:rPr>
        <w:t xml:space="preserve"> </w:t>
      </w:r>
      <w:r w:rsidR="00485177" w:rsidRPr="00AD22D6">
        <w:rPr>
          <w:color w:val="000000"/>
        </w:rPr>
        <w:t xml:space="preserve">Christus, die door </w:t>
      </w:r>
      <w:r>
        <w:rPr>
          <w:color w:val="000000"/>
        </w:rPr>
        <w:t>H</w:t>
      </w:r>
      <w:r w:rsidR="00485177" w:rsidRPr="00AD22D6">
        <w:rPr>
          <w:color w:val="000000"/>
        </w:rPr>
        <w:t>em uit de wereld uitverkoren en door zijn bloed</w:t>
      </w:r>
      <w:r w:rsidR="00485177">
        <w:rPr>
          <w:color w:val="000000"/>
        </w:rPr>
        <w:t xml:space="preserve"> </w:t>
      </w:r>
      <w:r w:rsidR="00485177" w:rsidRPr="00AD22D6">
        <w:rPr>
          <w:color w:val="000000"/>
        </w:rPr>
        <w:t>gereinigd zijt, dat gij meer als reden hebt om naar uwen Bruidegom</w:t>
      </w:r>
      <w:r w:rsidR="00485177">
        <w:rPr>
          <w:color w:val="000000"/>
        </w:rPr>
        <w:t xml:space="preserve"> </w:t>
      </w:r>
      <w:r w:rsidR="00485177" w:rsidRPr="00AD22D6">
        <w:rPr>
          <w:color w:val="000000"/>
        </w:rPr>
        <w:t>te verlangen,</w:t>
      </w:r>
      <w:r w:rsidR="00485177">
        <w:rPr>
          <w:color w:val="000000"/>
        </w:rPr>
        <w:t xml:space="preserve"> zo </w:t>
      </w:r>
      <w:r w:rsidR="00485177" w:rsidRPr="00AD22D6">
        <w:rPr>
          <w:color w:val="000000"/>
        </w:rPr>
        <w:t>verklaar ons nu meteen, waar Hij met zijne</w:t>
      </w:r>
      <w:r w:rsidR="00485177">
        <w:rPr>
          <w:color w:val="000000"/>
        </w:rPr>
        <w:t xml:space="preserve"> </w:t>
      </w:r>
      <w:r w:rsidR="00485177" w:rsidRPr="00AD22D6">
        <w:rPr>
          <w:color w:val="000000"/>
        </w:rPr>
        <w:t>genade te vinden is, opdat wij u in het</w:t>
      </w:r>
      <w:r>
        <w:rPr>
          <w:color w:val="000000"/>
        </w:rPr>
        <w:t xml:space="preserve"> </w:t>
      </w:r>
      <w:r w:rsidR="00485177" w:rsidRPr="00AD22D6">
        <w:rPr>
          <w:color w:val="000000"/>
        </w:rPr>
        <w:t>zoeken gezelschap mogen houden.</w:t>
      </w:r>
      <w:r w:rsidR="00485177">
        <w:rPr>
          <w:color w:val="000000"/>
        </w:rPr>
        <w:t xml:space="preserve"> </w:t>
      </w:r>
      <w:r w:rsidR="00485177" w:rsidRPr="00AD22D6">
        <w:rPr>
          <w:color w:val="000000"/>
        </w:rPr>
        <w:t xml:space="preserve">De kerk. </w:t>
      </w:r>
    </w:p>
    <w:p w:rsidR="00FA1853" w:rsidRDefault="00FA1853" w:rsidP="00485177">
      <w:pPr>
        <w:jc w:val="both"/>
        <w:rPr>
          <w:color w:val="000000"/>
        </w:rPr>
      </w:pPr>
    </w:p>
    <w:p w:rsidR="00FA1853" w:rsidRDefault="00485177" w:rsidP="00485177">
      <w:pPr>
        <w:jc w:val="both"/>
        <w:rPr>
          <w:color w:val="000000"/>
        </w:rPr>
      </w:pPr>
      <w:r w:rsidRPr="00AD22D6">
        <w:rPr>
          <w:color w:val="000000"/>
        </w:rPr>
        <w:t>Kap. 6</w:t>
      </w:r>
      <w:r w:rsidR="00FA1853">
        <w:rPr>
          <w:color w:val="000000"/>
        </w:rPr>
        <w:t xml:space="preserve">. </w:t>
      </w:r>
      <w:r>
        <w:rPr>
          <w:color w:val="000000"/>
        </w:rPr>
        <w:t xml:space="preserve">Vs. </w:t>
      </w:r>
      <w:r w:rsidRPr="00AD22D6">
        <w:rPr>
          <w:color w:val="000000"/>
        </w:rPr>
        <w:t xml:space="preserve">2. </w:t>
      </w:r>
      <w:r w:rsidRPr="00AD22D6">
        <w:rPr>
          <w:i/>
          <w:iCs/>
          <w:color w:val="000000"/>
        </w:rPr>
        <w:t>Mijn Liefste is afgegaan in</w:t>
      </w:r>
      <w:r>
        <w:rPr>
          <w:i/>
          <w:iCs/>
          <w:color w:val="000000"/>
        </w:rPr>
        <w:t xml:space="preserve"> zijn </w:t>
      </w:r>
      <w:r w:rsidRPr="00AD22D6">
        <w:rPr>
          <w:i/>
          <w:iCs/>
          <w:color w:val="000000"/>
        </w:rPr>
        <w:t>hof, tot de specerijbeddekens,</w:t>
      </w:r>
      <w:r>
        <w:rPr>
          <w:i/>
          <w:iCs/>
          <w:color w:val="000000"/>
        </w:rPr>
        <w:t xml:space="preserve"> </w:t>
      </w:r>
      <w:r w:rsidRPr="00AD22D6">
        <w:rPr>
          <w:i/>
          <w:iCs/>
          <w:color w:val="000000"/>
        </w:rPr>
        <w:t>om. te weiden in de hoven en om de leliën te verzamelen</w:t>
      </w:r>
      <w:r>
        <w:rPr>
          <w:i/>
          <w:iCs/>
          <w:color w:val="000000"/>
        </w:rPr>
        <w:t xml:space="preserve"> </w:t>
      </w:r>
      <w:r w:rsidRPr="00AD22D6">
        <w:rPr>
          <w:color w:val="000000"/>
        </w:rPr>
        <w:t>Mijn Bruidegom is met</w:t>
      </w:r>
      <w:r>
        <w:rPr>
          <w:color w:val="000000"/>
        </w:rPr>
        <w:t xml:space="preserve"> zijn </w:t>
      </w:r>
      <w:r w:rsidRPr="00AD22D6">
        <w:rPr>
          <w:color w:val="000000"/>
        </w:rPr>
        <w:t>genade voorzeker in</w:t>
      </w:r>
      <w:r>
        <w:rPr>
          <w:color w:val="000000"/>
        </w:rPr>
        <w:t xml:space="preserve"> zijn </w:t>
      </w:r>
      <w:r w:rsidRPr="00AD22D6">
        <w:rPr>
          <w:color w:val="000000"/>
        </w:rPr>
        <w:t>gemeente</w:t>
      </w:r>
      <w:r>
        <w:rPr>
          <w:color w:val="000000"/>
        </w:rPr>
        <w:t xml:space="preserve"> </w:t>
      </w:r>
      <w:r w:rsidRPr="00AD22D6">
        <w:rPr>
          <w:color w:val="000000"/>
        </w:rPr>
        <w:t>te vinden, al is het, dat wij</w:t>
      </w:r>
      <w:r>
        <w:rPr>
          <w:color w:val="000000"/>
        </w:rPr>
        <w:t xml:space="preserve"> zijn </w:t>
      </w:r>
      <w:r w:rsidRPr="00AD22D6">
        <w:rPr>
          <w:color w:val="000000"/>
        </w:rPr>
        <w:t>tegenwoordigheid niet altijd even klaar</w:t>
      </w:r>
      <w:r>
        <w:rPr>
          <w:color w:val="000000"/>
        </w:rPr>
        <w:t xml:space="preserve"> </w:t>
      </w:r>
      <w:r w:rsidRPr="00AD22D6">
        <w:rPr>
          <w:color w:val="000000"/>
        </w:rPr>
        <w:t>kunnen gewaar worden, en dat overmits onze gebreken, die ons aankleven</w:t>
      </w:r>
      <w:r>
        <w:rPr>
          <w:color w:val="000000"/>
        </w:rPr>
        <w:t xml:space="preserve"> </w:t>
      </w:r>
      <w:r w:rsidRPr="00AD22D6">
        <w:rPr>
          <w:color w:val="000000"/>
        </w:rPr>
        <w:t>in het geloof, de hoop en de liefde. Want deze gemeente is</w:t>
      </w:r>
      <w:r>
        <w:rPr>
          <w:color w:val="000000"/>
        </w:rPr>
        <w:t xml:space="preserve"> </w:t>
      </w:r>
      <w:r w:rsidRPr="00AD22D6">
        <w:rPr>
          <w:color w:val="000000"/>
        </w:rPr>
        <w:t>als zijn lusthof, waar Hij met</w:t>
      </w:r>
      <w:r>
        <w:rPr>
          <w:color w:val="000000"/>
        </w:rPr>
        <w:t xml:space="preserve"> zijn </w:t>
      </w:r>
      <w:r w:rsidRPr="00AD22D6">
        <w:rPr>
          <w:color w:val="000000"/>
        </w:rPr>
        <w:t>genade en geest altijd omtrent</w:t>
      </w:r>
      <w:r>
        <w:rPr>
          <w:color w:val="000000"/>
        </w:rPr>
        <w:t xml:space="preserve"> </w:t>
      </w:r>
      <w:r w:rsidRPr="00AD22D6">
        <w:rPr>
          <w:color w:val="000000"/>
        </w:rPr>
        <w:t>is, en Hij schept zijn vermaak in de goede werken der gel</w:t>
      </w:r>
      <w:r>
        <w:rPr>
          <w:color w:val="000000"/>
        </w:rPr>
        <w:t>ovi</w:t>
      </w:r>
      <w:r w:rsidRPr="00AD22D6">
        <w:rPr>
          <w:color w:val="000000"/>
        </w:rPr>
        <w:t>gen,</w:t>
      </w:r>
      <w:r>
        <w:rPr>
          <w:color w:val="000000"/>
        </w:rPr>
        <w:t xml:space="preserve"> </w:t>
      </w:r>
      <w:r w:rsidRPr="00AD22D6">
        <w:rPr>
          <w:color w:val="000000"/>
        </w:rPr>
        <w:t>als iemand doet in lieflijke kruidbeddekens met allerlei specerijen en</w:t>
      </w:r>
      <w:r>
        <w:rPr>
          <w:color w:val="000000"/>
        </w:rPr>
        <w:t xml:space="preserve"> </w:t>
      </w:r>
      <w:r w:rsidRPr="00AD22D6">
        <w:rPr>
          <w:color w:val="000000"/>
        </w:rPr>
        <w:t>kostelijke bloemen. Daarom, als wij</w:t>
      </w:r>
      <w:r>
        <w:rPr>
          <w:color w:val="000000"/>
        </w:rPr>
        <w:t xml:space="preserve"> zijn </w:t>
      </w:r>
      <w:r w:rsidRPr="00AD22D6">
        <w:rPr>
          <w:color w:val="000000"/>
        </w:rPr>
        <w:t>genade willen vinden,</w:t>
      </w:r>
      <w:r>
        <w:rPr>
          <w:color w:val="000000"/>
        </w:rPr>
        <w:t xml:space="preserve"> </w:t>
      </w:r>
      <w:r w:rsidRPr="00AD22D6">
        <w:rPr>
          <w:color w:val="000000"/>
        </w:rPr>
        <w:t>moeten wij ze daar gaan zoeken, doc</w:t>
      </w:r>
      <w:r w:rsidR="0056061B">
        <w:rPr>
          <w:color w:val="000000"/>
        </w:rPr>
        <w:t>h</w:t>
      </w:r>
      <w:r w:rsidR="00FA1853">
        <w:rPr>
          <w:color w:val="000000"/>
        </w:rPr>
        <w:t xml:space="preserve"> </w:t>
      </w:r>
      <w:r w:rsidR="0056061B">
        <w:rPr>
          <w:color w:val="000000"/>
        </w:rPr>
        <w:t>o</w:t>
      </w:r>
      <w:r w:rsidRPr="00AD22D6">
        <w:rPr>
          <w:color w:val="000000"/>
        </w:rPr>
        <w:t>p deze manier, dat wij ons</w:t>
      </w:r>
      <w:r>
        <w:rPr>
          <w:color w:val="000000"/>
        </w:rPr>
        <w:t xml:space="preserve"> </w:t>
      </w:r>
      <w:r w:rsidRPr="00AD22D6">
        <w:rPr>
          <w:color w:val="000000"/>
        </w:rPr>
        <w:t>hart versieren met oprechte, geestelijke vruchten van treurigheid,</w:t>
      </w:r>
      <w:r>
        <w:rPr>
          <w:color w:val="000000"/>
        </w:rPr>
        <w:t xml:space="preserve"> </w:t>
      </w:r>
      <w:r w:rsidRPr="00AD22D6">
        <w:rPr>
          <w:color w:val="000000"/>
        </w:rPr>
        <w:t>ootmoed, zachtmoedigheid, honger en dorst tot de gerechtigheid</w:t>
      </w:r>
      <w:r w:rsidR="00FA1853">
        <w:rPr>
          <w:color w:val="000000"/>
        </w:rPr>
        <w:t>,</w:t>
      </w:r>
      <w:r w:rsidRPr="00AD22D6">
        <w:rPr>
          <w:color w:val="000000"/>
        </w:rPr>
        <w:t xml:space="preserve"> enz</w:t>
      </w:r>
      <w:r w:rsidR="00FA1853">
        <w:rPr>
          <w:color w:val="000000"/>
        </w:rPr>
        <w:t>.</w:t>
      </w:r>
      <w:r>
        <w:rPr>
          <w:color w:val="000000"/>
        </w:rPr>
        <w:t xml:space="preserve"> </w:t>
      </w:r>
      <w:r w:rsidRPr="00AD22D6">
        <w:rPr>
          <w:color w:val="000000"/>
        </w:rPr>
        <w:t>Want als ons hart</w:t>
      </w:r>
      <w:r>
        <w:rPr>
          <w:color w:val="000000"/>
        </w:rPr>
        <w:t xml:space="preserve"> zo </w:t>
      </w:r>
      <w:r w:rsidRPr="00AD22D6">
        <w:rPr>
          <w:color w:val="000000"/>
        </w:rPr>
        <w:t>versierd is als een kruidbeddeken, zal Hij</w:t>
      </w:r>
      <w:r>
        <w:rPr>
          <w:color w:val="000000"/>
        </w:rPr>
        <w:t xml:space="preserve"> </w:t>
      </w:r>
      <w:r w:rsidRPr="00AD22D6">
        <w:rPr>
          <w:color w:val="000000"/>
        </w:rPr>
        <w:t>zichzelven gewisselijk laten vinden en t</w:t>
      </w:r>
      <w:r>
        <w:rPr>
          <w:color w:val="000000"/>
        </w:rPr>
        <w:t>one</w:t>
      </w:r>
      <w:r w:rsidRPr="00AD22D6">
        <w:rPr>
          <w:color w:val="000000"/>
        </w:rPr>
        <w:t>n, dat de zoete leliën van</w:t>
      </w:r>
      <w:r>
        <w:rPr>
          <w:color w:val="000000"/>
        </w:rPr>
        <w:t xml:space="preserve"> </w:t>
      </w:r>
      <w:r w:rsidRPr="00AD22D6">
        <w:rPr>
          <w:color w:val="000000"/>
        </w:rPr>
        <w:t xml:space="preserve">goede werken Hem aangenaam zijn, </w:t>
      </w:r>
      <w:r>
        <w:rPr>
          <w:color w:val="000000"/>
        </w:rPr>
        <w:t>zowel</w:t>
      </w:r>
      <w:r w:rsidRPr="00AD22D6">
        <w:rPr>
          <w:color w:val="000000"/>
        </w:rPr>
        <w:t xml:space="preserve"> als te voren.</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Kap. 6 vers 3. </w:t>
      </w:r>
      <w:r w:rsidRPr="00AD22D6">
        <w:rPr>
          <w:i/>
          <w:iCs/>
          <w:color w:val="000000"/>
        </w:rPr>
        <w:t>Ik ben mijns Liefsten en mijn Liefste is mijn,</w:t>
      </w:r>
      <w:r>
        <w:rPr>
          <w:i/>
          <w:iCs/>
          <w:color w:val="000000"/>
        </w:rPr>
        <w:t xml:space="preserve"> </w:t>
      </w:r>
      <w:r w:rsidRPr="00AD22D6">
        <w:rPr>
          <w:i/>
          <w:iCs/>
          <w:color w:val="000000"/>
        </w:rPr>
        <w:t>die onder de leliën weidt.</w:t>
      </w:r>
      <w:r>
        <w:rPr>
          <w:i/>
          <w:iCs/>
          <w:color w:val="000000"/>
        </w:rPr>
        <w:t xml:space="preserve"> </w:t>
      </w:r>
      <w:r w:rsidRPr="00AD22D6">
        <w:rPr>
          <w:color w:val="000000"/>
        </w:rPr>
        <w:t>Derhalve wil ik</w:t>
      </w:r>
      <w:r>
        <w:rPr>
          <w:color w:val="000000"/>
        </w:rPr>
        <w:t xml:space="preserve"> de </w:t>
      </w:r>
      <w:r w:rsidRPr="00AD22D6">
        <w:rPr>
          <w:color w:val="000000"/>
        </w:rPr>
        <w:t>moed niet verloren geven, maar ik blijf</w:t>
      </w:r>
      <w:r>
        <w:rPr>
          <w:color w:val="000000"/>
        </w:rPr>
        <w:t xml:space="preserve"> </w:t>
      </w:r>
      <w:r w:rsidRPr="00AD22D6">
        <w:rPr>
          <w:color w:val="000000"/>
        </w:rPr>
        <w:t>bij het vaste fundament, dat Christus mijn herder is en ik zijn schaap,</w:t>
      </w:r>
      <w:r>
        <w:rPr>
          <w:color w:val="000000"/>
        </w:rPr>
        <w:t xml:space="preserve"> </w:t>
      </w:r>
      <w:r w:rsidRPr="00AD22D6">
        <w:rPr>
          <w:color w:val="000000"/>
        </w:rPr>
        <w:t>en zal dat blijven in der eeuwigheid. Daarom kan mij niets ontbreken.</w:t>
      </w:r>
      <w:r>
        <w:rPr>
          <w:color w:val="000000"/>
        </w:rPr>
        <w:t xml:space="preserve"> </w:t>
      </w:r>
      <w:r w:rsidRPr="00AD22D6">
        <w:rPr>
          <w:color w:val="000000"/>
        </w:rPr>
        <w:t>Ik wil ook van Hem niet wijken, maar</w:t>
      </w:r>
      <w:r>
        <w:rPr>
          <w:color w:val="000000"/>
        </w:rPr>
        <w:t xml:space="preserve"> zo </w:t>
      </w:r>
      <w:r w:rsidRPr="00AD22D6">
        <w:rPr>
          <w:color w:val="000000"/>
        </w:rPr>
        <w:t>ik uit zwakheid des</w:t>
      </w:r>
      <w:r>
        <w:rPr>
          <w:color w:val="000000"/>
        </w:rPr>
        <w:t xml:space="preserve"> </w:t>
      </w:r>
      <w:r w:rsidRPr="00AD22D6">
        <w:rPr>
          <w:color w:val="000000"/>
        </w:rPr>
        <w:t>vl</w:t>
      </w:r>
      <w:r w:rsidR="00FA1853">
        <w:rPr>
          <w:color w:val="000000"/>
        </w:rPr>
        <w:t>es</w:t>
      </w:r>
      <w:r w:rsidRPr="00AD22D6">
        <w:rPr>
          <w:color w:val="000000"/>
        </w:rPr>
        <w:t>es gedoold heb, wil ik terstond wederom tot Hem k</w:t>
      </w:r>
      <w:r>
        <w:rPr>
          <w:color w:val="000000"/>
        </w:rPr>
        <w:t>ere</w:t>
      </w:r>
      <w:r w:rsidRPr="00AD22D6">
        <w:rPr>
          <w:color w:val="000000"/>
        </w:rPr>
        <w:t>n</w:t>
      </w:r>
      <w:r>
        <w:rPr>
          <w:color w:val="000000"/>
        </w:rPr>
        <w:t xml:space="preserve"> </w:t>
      </w:r>
      <w:r w:rsidRPr="00AD22D6">
        <w:rPr>
          <w:color w:val="000000"/>
        </w:rPr>
        <w:t>want Hij weidt</w:t>
      </w:r>
      <w:r>
        <w:rPr>
          <w:color w:val="000000"/>
        </w:rPr>
        <w:t xml:space="preserve"> zijn </w:t>
      </w:r>
      <w:r w:rsidRPr="00AD22D6">
        <w:rPr>
          <w:color w:val="000000"/>
        </w:rPr>
        <w:t>schapen niet alleen op</w:t>
      </w:r>
      <w:r>
        <w:rPr>
          <w:color w:val="000000"/>
        </w:rPr>
        <w:t xml:space="preserve"> een </w:t>
      </w:r>
      <w:r w:rsidRPr="00AD22D6">
        <w:rPr>
          <w:color w:val="000000"/>
        </w:rPr>
        <w:t>gezonde, maar ook</w:t>
      </w:r>
      <w:r>
        <w:rPr>
          <w:color w:val="000000"/>
        </w:rPr>
        <w:t xml:space="preserve"> </w:t>
      </w:r>
      <w:r w:rsidRPr="00AD22D6">
        <w:rPr>
          <w:color w:val="000000"/>
        </w:rPr>
        <w:t>op</w:t>
      </w:r>
      <w:r>
        <w:rPr>
          <w:color w:val="000000"/>
        </w:rPr>
        <w:t xml:space="preserve"> een </w:t>
      </w:r>
      <w:r w:rsidRPr="00AD22D6">
        <w:rPr>
          <w:color w:val="000000"/>
        </w:rPr>
        <w:t xml:space="preserve">overvloedige, lustige weide tot </w:t>
      </w:r>
      <w:r>
        <w:rPr>
          <w:color w:val="000000"/>
        </w:rPr>
        <w:t xml:space="preserve">hun </w:t>
      </w:r>
      <w:r w:rsidRPr="00AD22D6">
        <w:rPr>
          <w:color w:val="000000"/>
        </w:rPr>
        <w:t>verkwikking en eeuwigen</w:t>
      </w:r>
      <w:r>
        <w:rPr>
          <w:color w:val="000000"/>
        </w:rPr>
        <w:t xml:space="preserve"> </w:t>
      </w:r>
      <w:r w:rsidRPr="00B47FD3">
        <w:rPr>
          <w:color w:val="000000"/>
        </w:rPr>
        <w:t xml:space="preserve">troost. </w:t>
      </w:r>
    </w:p>
    <w:p w:rsidR="00FA1853" w:rsidRDefault="00FA1853" w:rsidP="00485177">
      <w:pPr>
        <w:jc w:val="both"/>
        <w:rPr>
          <w:color w:val="000000"/>
        </w:rPr>
      </w:pPr>
    </w:p>
    <w:p w:rsidR="00FA1853" w:rsidRDefault="00FA1853" w:rsidP="00485177">
      <w:pPr>
        <w:jc w:val="both"/>
        <w:rPr>
          <w:b/>
          <w:bCs/>
          <w:color w:val="000000"/>
        </w:rPr>
      </w:pPr>
    </w:p>
    <w:p w:rsidR="00FA1853" w:rsidRDefault="00485177" w:rsidP="00FA1853">
      <w:pPr>
        <w:jc w:val="center"/>
        <w:rPr>
          <w:b/>
          <w:bCs/>
          <w:color w:val="000000"/>
        </w:rPr>
      </w:pPr>
      <w:r w:rsidRPr="00B47FD3">
        <w:rPr>
          <w:b/>
          <w:bCs/>
          <w:color w:val="000000"/>
        </w:rPr>
        <w:t xml:space="preserve">Nader verklaring </w:t>
      </w:r>
      <w:r w:rsidR="00FA1853">
        <w:rPr>
          <w:b/>
          <w:bCs/>
          <w:color w:val="000000"/>
        </w:rPr>
        <w:t>van he</w:t>
      </w:r>
      <w:r w:rsidRPr="00AD22D6">
        <w:rPr>
          <w:b/>
          <w:bCs/>
          <w:color w:val="000000"/>
        </w:rPr>
        <w:t>t vijfde kapittel.</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2. </w:t>
      </w:r>
      <w:r w:rsidRPr="00AD22D6">
        <w:rPr>
          <w:i/>
          <w:iCs/>
          <w:color w:val="000000"/>
        </w:rPr>
        <w:t>Ik sliep.</w:t>
      </w:r>
      <w:r>
        <w:rPr>
          <w:i/>
          <w:iCs/>
          <w:color w:val="000000"/>
        </w:rPr>
        <w:t xml:space="preserve"> </w:t>
      </w:r>
      <w:r w:rsidRPr="00AD22D6">
        <w:rPr>
          <w:color w:val="000000"/>
        </w:rPr>
        <w:t>Onder dezen slaap wordt de slaap der zonde en der zorgeloosheid</w:t>
      </w:r>
      <w:r>
        <w:rPr>
          <w:color w:val="000000"/>
        </w:rPr>
        <w:t xml:space="preserve"> </w:t>
      </w:r>
      <w:r w:rsidR="00FA1853">
        <w:rPr>
          <w:color w:val="000000"/>
        </w:rPr>
        <w:t>waarvan wij Rom</w:t>
      </w:r>
      <w:r w:rsidRPr="00AD22D6">
        <w:rPr>
          <w:color w:val="000000"/>
        </w:rPr>
        <w:t>. 13:11; 1 Thess. 5</w:t>
      </w:r>
      <w:r>
        <w:rPr>
          <w:color w:val="000000"/>
        </w:rPr>
        <w:t>:</w:t>
      </w:r>
      <w:r w:rsidRPr="00AD22D6">
        <w:rPr>
          <w:color w:val="000000"/>
        </w:rPr>
        <w:t xml:space="preserve"> 7 lezen, verstaan. Deze slaap komt</w:t>
      </w:r>
      <w:r>
        <w:rPr>
          <w:color w:val="000000"/>
        </w:rPr>
        <w:t xml:space="preserve"> </w:t>
      </w:r>
      <w:r w:rsidRPr="00AD22D6">
        <w:rPr>
          <w:color w:val="000000"/>
        </w:rPr>
        <w:t>voort uit de zorgvuldigheden des levens, uit de verleiding des rijkdoms</w:t>
      </w:r>
      <w:r>
        <w:rPr>
          <w:color w:val="000000"/>
        </w:rPr>
        <w:t xml:space="preserve"> </w:t>
      </w:r>
      <w:r w:rsidRPr="00AD22D6">
        <w:rPr>
          <w:color w:val="000000"/>
        </w:rPr>
        <w:t>en de wellusten, welke het hart bezwaren en slaperig maken in geestelijke</w:t>
      </w:r>
      <w:r>
        <w:rPr>
          <w:color w:val="000000"/>
        </w:rPr>
        <w:t xml:space="preserve"> </w:t>
      </w:r>
      <w:r w:rsidRPr="00AD22D6">
        <w:rPr>
          <w:color w:val="000000"/>
        </w:rPr>
        <w:t>oefeningen, gelijk het overmatig gebruik van spijs en drank</w:t>
      </w:r>
      <w:r>
        <w:rPr>
          <w:color w:val="000000"/>
        </w:rPr>
        <w:t xml:space="preserve"> de mens</w:t>
      </w:r>
      <w:r w:rsidRPr="00AD22D6">
        <w:rPr>
          <w:color w:val="000000"/>
        </w:rPr>
        <w:t xml:space="preserve"> slaperig maakt naar het lichaam (Luc. 21</w:t>
      </w:r>
      <w:r>
        <w:rPr>
          <w:color w:val="000000"/>
        </w:rPr>
        <w:t>:</w:t>
      </w:r>
      <w:r w:rsidRPr="00AD22D6">
        <w:rPr>
          <w:color w:val="000000"/>
        </w:rPr>
        <w:t xml:space="preserve"> 34). Daarom</w:t>
      </w:r>
      <w:r>
        <w:rPr>
          <w:color w:val="000000"/>
        </w:rPr>
        <w:t xml:space="preserve"> </w:t>
      </w:r>
      <w:r w:rsidRPr="00AD22D6">
        <w:rPr>
          <w:color w:val="000000"/>
        </w:rPr>
        <w:t xml:space="preserve">al is het, dat zulke </w:t>
      </w:r>
      <w:r>
        <w:rPr>
          <w:color w:val="000000"/>
        </w:rPr>
        <w:t>mensen</w:t>
      </w:r>
      <w:r w:rsidRPr="00AD22D6">
        <w:rPr>
          <w:color w:val="000000"/>
        </w:rPr>
        <w:t xml:space="preserve"> Gods Woord somtijds aan</w:t>
      </w:r>
      <w:r w:rsidR="0056061B">
        <w:rPr>
          <w:color w:val="000000"/>
        </w:rPr>
        <w:t>ho</w:t>
      </w:r>
      <w:r>
        <w:rPr>
          <w:color w:val="000000"/>
        </w:rPr>
        <w:t>re</w:t>
      </w:r>
      <w:r w:rsidRPr="00AD22D6">
        <w:rPr>
          <w:color w:val="000000"/>
        </w:rPr>
        <w:t>n, doen</w:t>
      </w:r>
      <w:r>
        <w:rPr>
          <w:color w:val="000000"/>
        </w:rPr>
        <w:t xml:space="preserve"> </w:t>
      </w:r>
      <w:r w:rsidRPr="00AD22D6">
        <w:rPr>
          <w:color w:val="000000"/>
        </w:rPr>
        <w:t>zij evenwel wei</w:t>
      </w:r>
      <w:r w:rsidR="00FA1853">
        <w:rPr>
          <w:color w:val="000000"/>
        </w:rPr>
        <w:t>nig voordeel</w:t>
      </w:r>
      <w:r w:rsidRPr="00AD22D6">
        <w:rPr>
          <w:color w:val="000000"/>
        </w:rPr>
        <w:t xml:space="preserve"> daarmede, want zij voldragen g</w:t>
      </w:r>
      <w:r>
        <w:rPr>
          <w:color w:val="000000"/>
        </w:rPr>
        <w:t xml:space="preserve">ene </w:t>
      </w:r>
      <w:r w:rsidRPr="00AD22D6">
        <w:rPr>
          <w:color w:val="000000"/>
        </w:rPr>
        <w:t>vrucht (Luc. 8</w:t>
      </w:r>
      <w:r>
        <w:rPr>
          <w:color w:val="000000"/>
        </w:rPr>
        <w:t>:</w:t>
      </w:r>
      <w:r w:rsidR="00FA1853">
        <w:rPr>
          <w:color w:val="000000"/>
        </w:rPr>
        <w:t xml:space="preserve"> 14)</w:t>
      </w:r>
      <w:r w:rsidRPr="00AD22D6">
        <w:rPr>
          <w:color w:val="000000"/>
        </w:rPr>
        <w:t>.</w:t>
      </w:r>
      <w:r>
        <w:rPr>
          <w:color w:val="000000"/>
        </w:rPr>
        <w:t xml:space="preserve"> </w:t>
      </w:r>
    </w:p>
    <w:p w:rsidR="00FA1853" w:rsidRDefault="00FA1853" w:rsidP="00485177">
      <w:pPr>
        <w:jc w:val="both"/>
        <w:rPr>
          <w:i/>
          <w:iCs/>
          <w:color w:val="000000"/>
        </w:rPr>
      </w:pPr>
      <w:r>
        <w:rPr>
          <w:i/>
          <w:iCs/>
          <w:color w:val="000000"/>
        </w:rPr>
        <w:t>Maar mijn hart</w:t>
      </w:r>
      <w:r w:rsidR="00485177" w:rsidRPr="00AD22D6">
        <w:rPr>
          <w:i/>
          <w:iCs/>
          <w:color w:val="000000"/>
        </w:rPr>
        <w:t xml:space="preserve"> waakte.</w:t>
      </w:r>
      <w:r w:rsidR="00485177">
        <w:rPr>
          <w:i/>
          <w:iCs/>
          <w:color w:val="000000"/>
        </w:rPr>
        <w:t xml:space="preserve"> </w:t>
      </w:r>
      <w:r w:rsidR="00485177" w:rsidRPr="00AD22D6">
        <w:rPr>
          <w:color w:val="000000"/>
        </w:rPr>
        <w:t xml:space="preserve">De kinderen Gods kunnen ook somtijds in dezen slaap vallen, </w:t>
      </w:r>
      <w:r w:rsidR="00485177">
        <w:rPr>
          <w:color w:val="000000"/>
        </w:rPr>
        <w:t>zoa</w:t>
      </w:r>
      <w:r w:rsidR="00485177" w:rsidRPr="00AD22D6">
        <w:rPr>
          <w:color w:val="000000"/>
        </w:rPr>
        <w:t>ls</w:t>
      </w:r>
      <w:r w:rsidR="00485177">
        <w:rPr>
          <w:color w:val="000000"/>
        </w:rPr>
        <w:t xml:space="preserve"> </w:t>
      </w:r>
      <w:r w:rsidR="00485177" w:rsidRPr="00AD22D6">
        <w:rPr>
          <w:color w:val="000000"/>
        </w:rPr>
        <w:t>wij aan de wijze maagden zien (Matth. 25</w:t>
      </w:r>
      <w:r w:rsidR="00485177">
        <w:rPr>
          <w:color w:val="000000"/>
        </w:rPr>
        <w:t>:</w:t>
      </w:r>
      <w:r w:rsidR="00485177" w:rsidRPr="00AD22D6">
        <w:rPr>
          <w:color w:val="000000"/>
        </w:rPr>
        <w:t xml:space="preserve"> 5), doch zo, dat hun</w:t>
      </w:r>
      <w:r w:rsidR="00485177">
        <w:rPr>
          <w:color w:val="000000"/>
        </w:rPr>
        <w:t xml:space="preserve"> </w:t>
      </w:r>
      <w:r w:rsidR="00485177" w:rsidRPr="00AD22D6">
        <w:rPr>
          <w:color w:val="000000"/>
        </w:rPr>
        <w:t xml:space="preserve">hart nog </w:t>
      </w:r>
      <w:r w:rsidR="00485177">
        <w:rPr>
          <w:color w:val="000000"/>
        </w:rPr>
        <w:t>eni</w:t>
      </w:r>
      <w:r w:rsidR="00485177" w:rsidRPr="00AD22D6">
        <w:rPr>
          <w:color w:val="000000"/>
        </w:rPr>
        <w:t>gszins wakker is, overmits het zaad van het geloof en</w:t>
      </w:r>
      <w:r w:rsidR="00485177">
        <w:rPr>
          <w:color w:val="000000"/>
        </w:rPr>
        <w:t xml:space="preserve"> </w:t>
      </w:r>
      <w:r w:rsidR="00485177" w:rsidRPr="00AD22D6">
        <w:rPr>
          <w:color w:val="000000"/>
        </w:rPr>
        <w:t>de wedergeboorte, dat in haar blijft (1 Joh. 3</w:t>
      </w:r>
      <w:r w:rsidR="00485177">
        <w:rPr>
          <w:color w:val="000000"/>
        </w:rPr>
        <w:t>:</w:t>
      </w:r>
      <w:r w:rsidR="00485177" w:rsidRPr="00AD22D6">
        <w:rPr>
          <w:color w:val="000000"/>
        </w:rPr>
        <w:t xml:space="preserve"> 9).</w:t>
      </w:r>
      <w:r w:rsidR="00485177">
        <w:rPr>
          <w:color w:val="000000"/>
        </w:rPr>
        <w:t xml:space="preserve"> </w:t>
      </w:r>
    </w:p>
    <w:p w:rsidR="00FA1853" w:rsidRDefault="00FA1853" w:rsidP="00485177">
      <w:pPr>
        <w:jc w:val="both"/>
        <w:rPr>
          <w:color w:val="000000"/>
        </w:rPr>
      </w:pPr>
      <w:r>
        <w:rPr>
          <w:i/>
          <w:iCs/>
          <w:color w:val="000000"/>
        </w:rPr>
        <w:t>D</w:t>
      </w:r>
      <w:r w:rsidR="00485177" w:rsidRPr="00AD22D6">
        <w:rPr>
          <w:i/>
          <w:iCs/>
          <w:color w:val="000000"/>
        </w:rPr>
        <w:t>e stem mijns Liefsten, die klopte.</w:t>
      </w:r>
      <w:r w:rsidR="00485177">
        <w:rPr>
          <w:i/>
          <w:iCs/>
          <w:color w:val="000000"/>
        </w:rPr>
        <w:t xml:space="preserve"> </w:t>
      </w:r>
      <w:r w:rsidR="00485177" w:rsidRPr="00AD22D6">
        <w:rPr>
          <w:color w:val="000000"/>
        </w:rPr>
        <w:t xml:space="preserve">Christus klopt aan de deur onzes harten op </w:t>
      </w:r>
      <w:r w:rsidRPr="00AD22D6">
        <w:rPr>
          <w:color w:val="000000"/>
        </w:rPr>
        <w:t>drieërlei</w:t>
      </w:r>
      <w:r w:rsidR="00485177" w:rsidRPr="00AD22D6">
        <w:rPr>
          <w:color w:val="000000"/>
        </w:rPr>
        <w:t xml:space="preserve"> wijze, te weten</w:t>
      </w:r>
      <w:r w:rsidR="00485177">
        <w:rPr>
          <w:color w:val="000000"/>
        </w:rPr>
        <w:t xml:space="preserve"> </w:t>
      </w:r>
      <w:r w:rsidR="00485177" w:rsidRPr="00AD22D6">
        <w:rPr>
          <w:color w:val="000000"/>
        </w:rPr>
        <w:t>door zijn woord, door</w:t>
      </w:r>
      <w:r w:rsidR="00485177">
        <w:rPr>
          <w:color w:val="000000"/>
        </w:rPr>
        <w:t xml:space="preserve"> zijn </w:t>
      </w:r>
      <w:r w:rsidR="00485177" w:rsidRPr="00AD22D6">
        <w:rPr>
          <w:color w:val="000000"/>
        </w:rPr>
        <w:t>Geest en door kruis en kastijding</w:t>
      </w:r>
      <w:r w:rsidR="00485177">
        <w:rPr>
          <w:color w:val="000000"/>
        </w:rPr>
        <w:t xml:space="preserve"> </w:t>
      </w:r>
      <w:r w:rsidR="00485177" w:rsidRPr="00AD22D6">
        <w:rPr>
          <w:color w:val="000000"/>
        </w:rPr>
        <w:t>(Openb. 3</w:t>
      </w:r>
      <w:r w:rsidR="00485177">
        <w:rPr>
          <w:color w:val="000000"/>
        </w:rPr>
        <w:t>:</w:t>
      </w:r>
      <w:r w:rsidR="00485177" w:rsidRPr="00AD22D6">
        <w:rPr>
          <w:color w:val="000000"/>
        </w:rPr>
        <w:t xml:space="preserve"> 20). Hij zou van zelf wel kunnen ingaan zonder kloppen,</w:t>
      </w:r>
      <w:r w:rsidR="00485177">
        <w:rPr>
          <w:color w:val="000000"/>
        </w:rPr>
        <w:t xml:space="preserve"> </w:t>
      </w:r>
      <w:r w:rsidR="00485177" w:rsidRPr="00AD22D6">
        <w:rPr>
          <w:color w:val="000000"/>
        </w:rPr>
        <w:t>maar het belieft Hem deze middelen te gebruiken om onze</w:t>
      </w:r>
      <w:r w:rsidR="00485177">
        <w:rPr>
          <w:color w:val="000000"/>
        </w:rPr>
        <w:t xml:space="preserve"> </w:t>
      </w:r>
      <w:r w:rsidR="00485177" w:rsidRPr="00AD22D6">
        <w:rPr>
          <w:color w:val="000000"/>
        </w:rPr>
        <w:t>gehoorzaamheid daardoor te oefenen.</w:t>
      </w:r>
      <w:r w:rsidR="00485177">
        <w:rPr>
          <w:color w:val="000000"/>
        </w:rPr>
        <w:t xml:space="preserve"> </w:t>
      </w:r>
    </w:p>
    <w:p w:rsidR="00FA1853" w:rsidRDefault="00FA1853" w:rsidP="00485177">
      <w:pPr>
        <w:jc w:val="both"/>
        <w:rPr>
          <w:color w:val="000000"/>
        </w:rPr>
      </w:pPr>
      <w:r>
        <w:rPr>
          <w:i/>
          <w:iCs/>
          <w:color w:val="000000"/>
        </w:rPr>
        <w:t>Mijn</w:t>
      </w:r>
      <w:r w:rsidR="00485177" w:rsidRPr="00AD22D6">
        <w:rPr>
          <w:i/>
          <w:iCs/>
          <w:color w:val="000000"/>
        </w:rPr>
        <w:t xml:space="preserve"> zuster,</w:t>
      </w:r>
      <w:r w:rsidR="00485177">
        <w:rPr>
          <w:i/>
          <w:iCs/>
          <w:color w:val="000000"/>
        </w:rPr>
        <w:t xml:space="preserve"> mijn </w:t>
      </w:r>
      <w:r w:rsidR="00485177" w:rsidRPr="00AD22D6">
        <w:rPr>
          <w:i/>
          <w:iCs/>
          <w:color w:val="000000"/>
        </w:rPr>
        <w:t>vriendin.</w:t>
      </w:r>
      <w:r w:rsidR="00485177">
        <w:rPr>
          <w:i/>
          <w:iCs/>
          <w:color w:val="000000"/>
        </w:rPr>
        <w:t xml:space="preserve"> </w:t>
      </w:r>
      <w:r w:rsidR="00485177" w:rsidRPr="00AD22D6">
        <w:rPr>
          <w:color w:val="000000"/>
        </w:rPr>
        <w:t xml:space="preserve">De </w:t>
      </w:r>
      <w:r w:rsidR="00485177">
        <w:rPr>
          <w:color w:val="000000"/>
        </w:rPr>
        <w:t>Heere</w:t>
      </w:r>
      <w:r w:rsidR="00485177" w:rsidRPr="00AD22D6">
        <w:rPr>
          <w:color w:val="000000"/>
        </w:rPr>
        <w:t xml:space="preserve"> Christus gebruikt z</w:t>
      </w:r>
      <w:r w:rsidR="00485177">
        <w:rPr>
          <w:color w:val="000000"/>
        </w:rPr>
        <w:t>ove</w:t>
      </w:r>
      <w:r w:rsidR="00485177" w:rsidRPr="00AD22D6">
        <w:rPr>
          <w:color w:val="000000"/>
        </w:rPr>
        <w:t>el zoete titelen, om de uitnemende</w:t>
      </w:r>
      <w:r w:rsidR="00485177">
        <w:rPr>
          <w:color w:val="000000"/>
        </w:rPr>
        <w:t xml:space="preserve"> </w:t>
      </w:r>
      <w:r w:rsidR="00485177" w:rsidRPr="00AD22D6">
        <w:rPr>
          <w:color w:val="000000"/>
        </w:rPr>
        <w:t>liefde te t</w:t>
      </w:r>
      <w:r w:rsidR="00485177">
        <w:rPr>
          <w:color w:val="000000"/>
        </w:rPr>
        <w:t>one</w:t>
      </w:r>
      <w:r w:rsidR="00485177" w:rsidRPr="00AD22D6">
        <w:rPr>
          <w:color w:val="000000"/>
        </w:rPr>
        <w:t>n, die Hij</w:t>
      </w:r>
      <w:r w:rsidR="00485177">
        <w:rPr>
          <w:color w:val="000000"/>
        </w:rPr>
        <w:t xml:space="preserve"> zijn </w:t>
      </w:r>
      <w:r w:rsidR="00485177" w:rsidRPr="00AD22D6">
        <w:rPr>
          <w:color w:val="000000"/>
        </w:rPr>
        <w:t>gel</w:t>
      </w:r>
      <w:r w:rsidR="00485177">
        <w:rPr>
          <w:color w:val="000000"/>
        </w:rPr>
        <w:t>ovi</w:t>
      </w:r>
      <w:r w:rsidR="00485177" w:rsidRPr="00AD22D6">
        <w:rPr>
          <w:color w:val="000000"/>
        </w:rPr>
        <w:t xml:space="preserve">gen toedraagt. </w:t>
      </w:r>
    </w:p>
    <w:p w:rsidR="00FA1853" w:rsidRDefault="00485177" w:rsidP="00485177">
      <w:pPr>
        <w:jc w:val="both"/>
        <w:rPr>
          <w:color w:val="000000"/>
        </w:rPr>
      </w:pPr>
      <w:r w:rsidRPr="00AD22D6">
        <w:rPr>
          <w:color w:val="000000"/>
        </w:rPr>
        <w:t>Van deze</w:t>
      </w:r>
      <w:r>
        <w:rPr>
          <w:color w:val="000000"/>
        </w:rPr>
        <w:t xml:space="preserve"> </w:t>
      </w:r>
      <w:r w:rsidRPr="00AD22D6">
        <w:rPr>
          <w:color w:val="000000"/>
        </w:rPr>
        <w:t xml:space="preserve">titelen zegt Augustinus (Tract. </w:t>
      </w:r>
      <w:smartTag w:uri="urn:schemas-microsoft-com:office:smarttags" w:element="metricconverter">
        <w:smartTagPr>
          <w:attr w:name="ProductID" w:val="57 in"/>
        </w:smartTagPr>
        <w:r w:rsidRPr="00AD22D6">
          <w:rPr>
            <w:color w:val="000000"/>
          </w:rPr>
          <w:t>57 in</w:t>
        </w:r>
      </w:smartTag>
      <w:r w:rsidRPr="00AD22D6">
        <w:rPr>
          <w:color w:val="000000"/>
        </w:rPr>
        <w:t xml:space="preserve"> Johannem.) ergens zeer </w:t>
      </w:r>
      <w:r w:rsidR="00FA1853" w:rsidRPr="00AD22D6">
        <w:rPr>
          <w:color w:val="000000"/>
        </w:rPr>
        <w:t>terecht</w:t>
      </w:r>
      <w:r w:rsidRPr="00AD22D6">
        <w:rPr>
          <w:color w:val="000000"/>
        </w:rPr>
        <w:t>:</w:t>
      </w:r>
      <w:r>
        <w:rPr>
          <w:color w:val="000000"/>
        </w:rPr>
        <w:t xml:space="preserve"> "</w:t>
      </w:r>
      <w:r w:rsidRPr="00AD22D6">
        <w:rPr>
          <w:color w:val="000000"/>
        </w:rPr>
        <w:t>Christus noemt ze</w:t>
      </w:r>
      <w:r>
        <w:rPr>
          <w:color w:val="000000"/>
        </w:rPr>
        <w:t xml:space="preserve"> zijn </w:t>
      </w:r>
      <w:r w:rsidRPr="00AD22D6">
        <w:rPr>
          <w:color w:val="000000"/>
        </w:rPr>
        <w:t>zuster, door de gemeenschap van bloed;</w:t>
      </w:r>
      <w:r>
        <w:rPr>
          <w:color w:val="000000"/>
        </w:rPr>
        <w:t xml:space="preserve"> </w:t>
      </w:r>
      <w:r w:rsidRPr="00AD22D6">
        <w:rPr>
          <w:color w:val="000000"/>
        </w:rPr>
        <w:t xml:space="preserve">zijne </w:t>
      </w:r>
      <w:r w:rsidRPr="00AD22D6">
        <w:rPr>
          <w:i/>
          <w:iCs/>
          <w:color w:val="000000"/>
        </w:rPr>
        <w:t xml:space="preserve">vriendin </w:t>
      </w:r>
      <w:r w:rsidRPr="00AD22D6">
        <w:rPr>
          <w:color w:val="000000"/>
        </w:rPr>
        <w:t>door</w:t>
      </w:r>
      <w:r>
        <w:rPr>
          <w:color w:val="000000"/>
        </w:rPr>
        <w:t xml:space="preserve"> zijn </w:t>
      </w:r>
      <w:r w:rsidRPr="00AD22D6">
        <w:rPr>
          <w:color w:val="000000"/>
        </w:rPr>
        <w:t>genadige toenadering</w:t>
      </w:r>
      <w:r>
        <w:rPr>
          <w:color w:val="000000"/>
        </w:rPr>
        <w:t xml:space="preserve">; zijn </w:t>
      </w:r>
      <w:r w:rsidRPr="00AD22D6">
        <w:rPr>
          <w:i/>
          <w:iCs/>
          <w:color w:val="000000"/>
        </w:rPr>
        <w:t xml:space="preserve">duif </w:t>
      </w:r>
      <w:r w:rsidRPr="00AD22D6">
        <w:rPr>
          <w:color w:val="000000"/>
        </w:rPr>
        <w:t>door</w:t>
      </w:r>
      <w:r>
        <w:rPr>
          <w:color w:val="000000"/>
        </w:rPr>
        <w:t xml:space="preserve"> </w:t>
      </w:r>
      <w:r w:rsidRPr="00AD22D6">
        <w:rPr>
          <w:color w:val="000000"/>
        </w:rPr>
        <w:t>de wedergeboorte des Geestes;</w:t>
      </w:r>
      <w:r>
        <w:rPr>
          <w:color w:val="000000"/>
        </w:rPr>
        <w:t xml:space="preserve"> zijn </w:t>
      </w:r>
      <w:r w:rsidRPr="00AD22D6">
        <w:rPr>
          <w:i/>
          <w:iCs/>
          <w:color w:val="000000"/>
        </w:rPr>
        <w:t xml:space="preserve">Volmaakte </w:t>
      </w:r>
      <w:r w:rsidRPr="00AD22D6">
        <w:rPr>
          <w:color w:val="000000"/>
        </w:rPr>
        <w:t>door het Woord,</w:t>
      </w:r>
      <w:r>
        <w:rPr>
          <w:color w:val="000000"/>
        </w:rPr>
        <w:t xml:space="preserve"> </w:t>
      </w:r>
      <w:r w:rsidRPr="00AD22D6">
        <w:rPr>
          <w:color w:val="000000"/>
        </w:rPr>
        <w:t>dat Hij tot haar gesproken heeft. Want door dit woord, met het</w:t>
      </w:r>
      <w:r>
        <w:rPr>
          <w:color w:val="000000"/>
        </w:rPr>
        <w:t xml:space="preserve"> </w:t>
      </w:r>
      <w:r w:rsidRPr="00AD22D6">
        <w:rPr>
          <w:color w:val="000000"/>
        </w:rPr>
        <w:t>geloof vermengd zijnde, wordt ons hart gereinigd (Hand. 15</w:t>
      </w:r>
      <w:r>
        <w:rPr>
          <w:color w:val="000000"/>
        </w:rPr>
        <w:t>:</w:t>
      </w:r>
      <w:r w:rsidRPr="00AD22D6">
        <w:rPr>
          <w:color w:val="000000"/>
        </w:rPr>
        <w:t xml:space="preserve"> 10;</w:t>
      </w:r>
      <w:r>
        <w:rPr>
          <w:color w:val="000000"/>
        </w:rPr>
        <w:t xml:space="preserve"> </w:t>
      </w:r>
      <w:r w:rsidRPr="00AD22D6">
        <w:rPr>
          <w:color w:val="000000"/>
        </w:rPr>
        <w:t>Joh. 15</w:t>
      </w:r>
      <w:r>
        <w:rPr>
          <w:color w:val="000000"/>
        </w:rPr>
        <w:t>:</w:t>
      </w:r>
      <w:r w:rsidRPr="00AD22D6">
        <w:rPr>
          <w:color w:val="000000"/>
        </w:rPr>
        <w:t xml:space="preserve"> 3), dewijl wij daardoor het bloed van Christus deelachtig</w:t>
      </w:r>
      <w:r>
        <w:rPr>
          <w:color w:val="000000"/>
        </w:rPr>
        <w:t xml:space="preserve"> </w:t>
      </w:r>
      <w:r w:rsidRPr="00AD22D6">
        <w:rPr>
          <w:color w:val="000000"/>
        </w:rPr>
        <w:t>worden tot vergeving der zonden en</w:t>
      </w:r>
      <w:r>
        <w:rPr>
          <w:color w:val="000000"/>
        </w:rPr>
        <w:t xml:space="preserve"> zijn </w:t>
      </w:r>
      <w:r w:rsidRPr="00AD22D6">
        <w:rPr>
          <w:color w:val="000000"/>
        </w:rPr>
        <w:t>Geest tot onze wedergeboorte.</w:t>
      </w:r>
      <w:r>
        <w:rPr>
          <w:color w:val="000000"/>
        </w:rPr>
        <w:t xml:space="preserve"> </w:t>
      </w:r>
      <w:r w:rsidRPr="00AD22D6">
        <w:rPr>
          <w:color w:val="000000"/>
        </w:rPr>
        <w:t>Daarom moet zich de Bruid van Christus wachten</w:t>
      </w:r>
      <w:r>
        <w:rPr>
          <w:color w:val="000000"/>
        </w:rPr>
        <w:t xml:space="preserve"> </w:t>
      </w:r>
      <w:r w:rsidRPr="00AD22D6">
        <w:rPr>
          <w:color w:val="000000"/>
        </w:rPr>
        <w:t>voor afgoderij, ketterij en andere grove zonden, waarmede</w:t>
      </w:r>
      <w:r>
        <w:rPr>
          <w:color w:val="000000"/>
        </w:rPr>
        <w:t xml:space="preserve"> </w:t>
      </w:r>
      <w:r w:rsidRPr="00AD22D6">
        <w:rPr>
          <w:color w:val="000000"/>
        </w:rPr>
        <w:t>zij</w:t>
      </w:r>
      <w:r>
        <w:rPr>
          <w:color w:val="000000"/>
        </w:rPr>
        <w:t xml:space="preserve"> haar </w:t>
      </w:r>
      <w:r w:rsidR="009A0FA8">
        <w:rPr>
          <w:color w:val="000000"/>
        </w:rPr>
        <w:t>kuis</w:t>
      </w:r>
      <w:r w:rsidRPr="00AD22D6">
        <w:rPr>
          <w:color w:val="000000"/>
        </w:rPr>
        <w:t>heid en trouw zoude te buiten gaan (Jes. 2</w:t>
      </w:r>
      <w:r>
        <w:rPr>
          <w:color w:val="000000"/>
        </w:rPr>
        <w:t>:</w:t>
      </w:r>
      <w:r w:rsidRPr="00AD22D6">
        <w:rPr>
          <w:color w:val="000000"/>
        </w:rPr>
        <w:t xml:space="preserve"> 2 -</w:t>
      </w:r>
      <w:r>
        <w:rPr>
          <w:color w:val="000000"/>
        </w:rPr>
        <w:t xml:space="preserve"> </w:t>
      </w:r>
      <w:r w:rsidRPr="00AD22D6">
        <w:rPr>
          <w:color w:val="000000"/>
        </w:rPr>
        <w:t>1 Cor. 11</w:t>
      </w:r>
      <w:r>
        <w:rPr>
          <w:color w:val="000000"/>
        </w:rPr>
        <w:t>:</w:t>
      </w:r>
      <w:r w:rsidRPr="00AD22D6">
        <w:rPr>
          <w:color w:val="000000"/>
        </w:rPr>
        <w:t xml:space="preserve"> 2).</w:t>
      </w:r>
      <w:r>
        <w:rPr>
          <w:color w:val="000000"/>
        </w:rPr>
        <w:t xml:space="preserve"> </w:t>
      </w:r>
    </w:p>
    <w:p w:rsidR="00485177" w:rsidRDefault="00485177" w:rsidP="00485177">
      <w:pPr>
        <w:jc w:val="both"/>
        <w:rPr>
          <w:color w:val="000000"/>
        </w:rPr>
      </w:pPr>
      <w:r w:rsidRPr="00AD22D6">
        <w:rPr>
          <w:i/>
          <w:iCs/>
          <w:color w:val="000000"/>
        </w:rPr>
        <w:t>Mijn hoofd is vervuld met dauw.</w:t>
      </w:r>
      <w:r>
        <w:rPr>
          <w:i/>
          <w:iCs/>
          <w:color w:val="000000"/>
        </w:rPr>
        <w:t xml:space="preserve"> </w:t>
      </w:r>
      <w:r w:rsidRPr="00AD22D6">
        <w:rPr>
          <w:color w:val="000000"/>
        </w:rPr>
        <w:t>D. i. ik ontzie moeite noc</w:t>
      </w:r>
      <w:r w:rsidR="0056061B">
        <w:rPr>
          <w:color w:val="000000"/>
        </w:rPr>
        <w:t>h</w:t>
      </w:r>
      <w:r w:rsidR="00FA1853">
        <w:rPr>
          <w:color w:val="000000"/>
        </w:rPr>
        <w:t xml:space="preserve"> </w:t>
      </w:r>
      <w:r w:rsidR="0056061B">
        <w:rPr>
          <w:color w:val="000000"/>
        </w:rPr>
        <w:t>o</w:t>
      </w:r>
      <w:r w:rsidRPr="00AD22D6">
        <w:rPr>
          <w:color w:val="000000"/>
        </w:rPr>
        <w:t>ngemak om uwentwil. Want 's nachts</w:t>
      </w:r>
      <w:r>
        <w:rPr>
          <w:color w:val="000000"/>
        </w:rPr>
        <w:t xml:space="preserve"> </w:t>
      </w:r>
      <w:r w:rsidRPr="00AD22D6">
        <w:rPr>
          <w:color w:val="000000"/>
        </w:rPr>
        <w:t>onder</w:t>
      </w:r>
      <w:r>
        <w:rPr>
          <w:color w:val="000000"/>
        </w:rPr>
        <w:t xml:space="preserve"> de </w:t>
      </w:r>
      <w:r w:rsidRPr="00AD22D6">
        <w:rPr>
          <w:color w:val="000000"/>
        </w:rPr>
        <w:t>blauwen hemel te wezen is groot ongemak (vgl. hierover</w:t>
      </w:r>
      <w:r>
        <w:rPr>
          <w:color w:val="000000"/>
        </w:rPr>
        <w:t xml:space="preserve"> </w:t>
      </w:r>
      <w:r w:rsidRPr="00AD22D6">
        <w:rPr>
          <w:color w:val="000000"/>
        </w:rPr>
        <w:t>Gen. 31</w:t>
      </w:r>
      <w:r>
        <w:rPr>
          <w:color w:val="000000"/>
        </w:rPr>
        <w:t>:</w:t>
      </w:r>
      <w:r w:rsidRPr="00AD22D6">
        <w:rPr>
          <w:color w:val="000000"/>
        </w:rPr>
        <w:t xml:space="preserve"> 40). Daarom zoeken wij geen spitsvondiger verklaring</w:t>
      </w:r>
      <w:r>
        <w:rPr>
          <w:color w:val="000000"/>
        </w:rPr>
        <w:t xml:space="preserve"> </w:t>
      </w:r>
      <w:r w:rsidRPr="00AD22D6">
        <w:rPr>
          <w:color w:val="000000"/>
        </w:rPr>
        <w:t xml:space="preserve">hierover, hoewel men onder deze </w:t>
      </w:r>
      <w:r w:rsidRPr="00AD22D6">
        <w:rPr>
          <w:i/>
          <w:iCs/>
          <w:color w:val="000000"/>
        </w:rPr>
        <w:t xml:space="preserve">nachtdruppen </w:t>
      </w:r>
      <w:r w:rsidRPr="00AD22D6">
        <w:rPr>
          <w:color w:val="000000"/>
        </w:rPr>
        <w:t>niet onbekwamelijk</w:t>
      </w:r>
      <w:r>
        <w:rPr>
          <w:color w:val="000000"/>
        </w:rPr>
        <w:t xml:space="preserve"> </w:t>
      </w:r>
      <w:r w:rsidRPr="00AD22D6">
        <w:rPr>
          <w:color w:val="000000"/>
        </w:rPr>
        <w:t>zoude kunnen verstaan de bittere tranen en de bloedige druppelen</w:t>
      </w:r>
      <w:r>
        <w:rPr>
          <w:color w:val="000000"/>
        </w:rPr>
        <w:t xml:space="preserve"> </w:t>
      </w:r>
      <w:r w:rsidR="00FA1853">
        <w:rPr>
          <w:color w:val="000000"/>
        </w:rPr>
        <w:t>zweet</w:t>
      </w:r>
      <w:r w:rsidRPr="00AD22D6">
        <w:rPr>
          <w:color w:val="000000"/>
        </w:rPr>
        <w:t>, die onze zonden</w:t>
      </w:r>
      <w:r w:rsidR="00FA1853">
        <w:rPr>
          <w:color w:val="000000"/>
        </w:rPr>
        <w:t xml:space="preserve"> </w:t>
      </w:r>
      <w:r w:rsidRPr="00AD22D6">
        <w:rPr>
          <w:color w:val="000000"/>
        </w:rPr>
        <w:t>den Zone Gods hebben uitgeperst (Luc. 22</w:t>
      </w:r>
      <w:r>
        <w:rPr>
          <w:color w:val="000000"/>
        </w:rPr>
        <w:t>:</w:t>
      </w:r>
      <w:r w:rsidRPr="00AD22D6">
        <w:rPr>
          <w:color w:val="000000"/>
        </w:rPr>
        <w:t xml:space="preserve"> 44;</w:t>
      </w:r>
      <w:r>
        <w:rPr>
          <w:color w:val="000000"/>
        </w:rPr>
        <w:t xml:space="preserve"> </w:t>
      </w:r>
      <w:r w:rsidRPr="00AD22D6">
        <w:rPr>
          <w:color w:val="000000"/>
        </w:rPr>
        <w:t>Hebr. 5</w:t>
      </w:r>
      <w:r>
        <w:rPr>
          <w:color w:val="000000"/>
        </w:rPr>
        <w:t>:</w:t>
      </w:r>
      <w:r w:rsidRPr="00AD22D6">
        <w:rPr>
          <w:color w:val="000000"/>
        </w:rPr>
        <w:t xml:space="preserve"> 7) welke </w:t>
      </w:r>
      <w:r w:rsidRPr="00AD22D6">
        <w:rPr>
          <w:i/>
          <w:iCs/>
          <w:color w:val="000000"/>
        </w:rPr>
        <w:t xml:space="preserve">nachtdruppen </w:t>
      </w:r>
      <w:r w:rsidRPr="00AD22D6">
        <w:rPr>
          <w:color w:val="000000"/>
        </w:rPr>
        <w:t>genoemd worden, omdat de ure</w:t>
      </w:r>
      <w:r>
        <w:rPr>
          <w:color w:val="000000"/>
        </w:rPr>
        <w:t xml:space="preserve"> </w:t>
      </w:r>
      <w:r w:rsidRPr="00AD22D6">
        <w:rPr>
          <w:color w:val="000000"/>
        </w:rPr>
        <w:t>van het lijden van Christus de ure van de macht der duisternis was (Luc.</w:t>
      </w:r>
      <w:r>
        <w:rPr>
          <w:color w:val="000000"/>
        </w:rPr>
        <w:t xml:space="preserve"> </w:t>
      </w:r>
      <w:r w:rsidRPr="00AD22D6">
        <w:rPr>
          <w:color w:val="000000"/>
        </w:rPr>
        <w:t>22</w:t>
      </w:r>
      <w:r>
        <w:rPr>
          <w:color w:val="000000"/>
        </w:rPr>
        <w:t>:</w:t>
      </w:r>
      <w:r w:rsidRPr="00AD22D6">
        <w:rPr>
          <w:color w:val="000000"/>
        </w:rPr>
        <w:t xml:space="preserve"> 53), d. i. de tijd, waarin God</w:t>
      </w:r>
      <w:r>
        <w:rPr>
          <w:color w:val="000000"/>
        </w:rPr>
        <w:t xml:space="preserve"> zijn </w:t>
      </w:r>
      <w:r w:rsidRPr="00AD22D6">
        <w:rPr>
          <w:color w:val="000000"/>
        </w:rPr>
        <w:t>Zoon wilde overgeven in de</w:t>
      </w:r>
      <w:r>
        <w:rPr>
          <w:color w:val="000000"/>
        </w:rPr>
        <w:t xml:space="preserve"> </w:t>
      </w:r>
      <w:r w:rsidRPr="00AD22D6">
        <w:rPr>
          <w:color w:val="000000"/>
        </w:rPr>
        <w:t>handen der zondaren om onzentwil</w:t>
      </w:r>
      <w:r w:rsidR="00F623C6">
        <w:rPr>
          <w:color w:val="000000"/>
        </w:rPr>
        <w:t>. Z</w:t>
      </w:r>
      <w:r w:rsidRPr="00AD22D6">
        <w:rPr>
          <w:color w:val="000000"/>
        </w:rPr>
        <w:t>ij worden ook bij</w:t>
      </w:r>
      <w:r>
        <w:rPr>
          <w:color w:val="000000"/>
        </w:rPr>
        <w:t xml:space="preserve"> een </w:t>
      </w:r>
      <w:r w:rsidRPr="00AD22D6">
        <w:rPr>
          <w:i/>
          <w:iCs/>
          <w:color w:val="000000"/>
        </w:rPr>
        <w:t>dauw</w:t>
      </w:r>
      <w:r>
        <w:rPr>
          <w:i/>
          <w:iCs/>
          <w:color w:val="000000"/>
        </w:rPr>
        <w:t xml:space="preserve"> </w:t>
      </w:r>
      <w:r w:rsidRPr="00AD22D6">
        <w:rPr>
          <w:color w:val="000000"/>
        </w:rPr>
        <w:t>vergeleken, omdat het lijden van Christus zeer vruchtbaar is tot zaligheid</w:t>
      </w:r>
      <w:r>
        <w:rPr>
          <w:color w:val="000000"/>
        </w:rPr>
        <w:t xml:space="preserve"> </w:t>
      </w:r>
      <w:r w:rsidRPr="00AD22D6">
        <w:rPr>
          <w:color w:val="000000"/>
        </w:rPr>
        <w:t>zijner uitverkorenen (Jes. 53</w:t>
      </w:r>
      <w:r>
        <w:rPr>
          <w:color w:val="000000"/>
        </w:rPr>
        <w:t>:</w:t>
      </w:r>
      <w:r w:rsidRPr="00AD22D6">
        <w:rPr>
          <w:color w:val="000000"/>
        </w:rPr>
        <w:t xml:space="preserve"> 11).</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3. </w:t>
      </w:r>
      <w:r w:rsidRPr="00AD22D6">
        <w:rPr>
          <w:i/>
          <w:iCs/>
          <w:color w:val="000000"/>
        </w:rPr>
        <w:t>Ik heb</w:t>
      </w:r>
      <w:r>
        <w:rPr>
          <w:i/>
          <w:iCs/>
          <w:color w:val="000000"/>
        </w:rPr>
        <w:t xml:space="preserve"> mijn </w:t>
      </w:r>
      <w:r w:rsidRPr="00AD22D6">
        <w:rPr>
          <w:i/>
          <w:iCs/>
          <w:color w:val="000000"/>
        </w:rPr>
        <w:t>rok uitgetogen.</w:t>
      </w:r>
      <w:r>
        <w:rPr>
          <w:i/>
          <w:iCs/>
          <w:color w:val="000000"/>
        </w:rPr>
        <w:t xml:space="preserve"> </w:t>
      </w:r>
      <w:r w:rsidRPr="00AD22D6">
        <w:rPr>
          <w:color w:val="000000"/>
        </w:rPr>
        <w:t>Hier willen wij g</w:t>
      </w:r>
      <w:r>
        <w:rPr>
          <w:color w:val="000000"/>
        </w:rPr>
        <w:t>ene</w:t>
      </w:r>
      <w:r w:rsidRPr="00AD22D6">
        <w:rPr>
          <w:color w:val="000000"/>
        </w:rPr>
        <w:t xml:space="preserve"> diepzinnige verborgenheden zoeken in</w:t>
      </w:r>
      <w:r>
        <w:rPr>
          <w:color w:val="000000"/>
        </w:rPr>
        <w:t xml:space="preserve"> </w:t>
      </w:r>
      <w:r w:rsidRPr="00AD22D6">
        <w:rPr>
          <w:color w:val="000000"/>
        </w:rPr>
        <w:t xml:space="preserve">dezen </w:t>
      </w:r>
      <w:r w:rsidRPr="00AD22D6">
        <w:rPr>
          <w:i/>
          <w:iCs/>
          <w:color w:val="000000"/>
        </w:rPr>
        <w:t xml:space="preserve">rok </w:t>
      </w:r>
      <w:r w:rsidRPr="00AD22D6">
        <w:rPr>
          <w:color w:val="000000"/>
        </w:rPr>
        <w:t xml:space="preserve">en het </w:t>
      </w:r>
      <w:r w:rsidRPr="00AD22D6">
        <w:rPr>
          <w:i/>
          <w:iCs/>
          <w:color w:val="000000"/>
        </w:rPr>
        <w:t>voet</w:t>
      </w:r>
      <w:r>
        <w:rPr>
          <w:i/>
          <w:iCs/>
          <w:color w:val="000000"/>
        </w:rPr>
        <w:t>wass</w:t>
      </w:r>
      <w:r w:rsidRPr="00AD22D6">
        <w:rPr>
          <w:i/>
          <w:iCs/>
          <w:color w:val="000000"/>
        </w:rPr>
        <w:t xml:space="preserve">en, </w:t>
      </w:r>
      <w:r w:rsidRPr="00AD22D6">
        <w:rPr>
          <w:color w:val="000000"/>
        </w:rPr>
        <w:t>want de eenvoudige m</w:t>
      </w:r>
      <w:r>
        <w:rPr>
          <w:color w:val="000000"/>
        </w:rPr>
        <w:t>eni</w:t>
      </w:r>
      <w:r w:rsidRPr="00AD22D6">
        <w:rPr>
          <w:color w:val="000000"/>
        </w:rPr>
        <w:t>ng is deze,</w:t>
      </w:r>
      <w:r>
        <w:rPr>
          <w:color w:val="000000"/>
        </w:rPr>
        <w:t xml:space="preserve"> </w:t>
      </w:r>
      <w:r w:rsidRPr="00AD22D6">
        <w:rPr>
          <w:color w:val="000000"/>
        </w:rPr>
        <w:t xml:space="preserve">dat de </w:t>
      </w:r>
      <w:r>
        <w:rPr>
          <w:color w:val="000000"/>
        </w:rPr>
        <w:t>mensen</w:t>
      </w:r>
      <w:r w:rsidRPr="00AD22D6">
        <w:rPr>
          <w:color w:val="000000"/>
        </w:rPr>
        <w:t xml:space="preserve"> het </w:t>
      </w:r>
      <w:r>
        <w:rPr>
          <w:color w:val="000000"/>
        </w:rPr>
        <w:t>vlese</w:t>
      </w:r>
      <w:r w:rsidRPr="00AD22D6">
        <w:rPr>
          <w:color w:val="000000"/>
        </w:rPr>
        <w:t>lijke gemak</w:t>
      </w:r>
      <w:r>
        <w:rPr>
          <w:color w:val="000000"/>
        </w:rPr>
        <w:t xml:space="preserve"> zo </w:t>
      </w:r>
      <w:r w:rsidRPr="00AD22D6">
        <w:rPr>
          <w:color w:val="000000"/>
        </w:rPr>
        <w:t>liefhebben, dat ze het</w:t>
      </w:r>
      <w:r>
        <w:rPr>
          <w:color w:val="000000"/>
        </w:rPr>
        <w:t xml:space="preserve"> </w:t>
      </w:r>
      <w:r w:rsidRPr="00AD22D6">
        <w:rPr>
          <w:color w:val="000000"/>
        </w:rPr>
        <w:t>minste ongerief niet gaarne zouden lijden, om Christus te gehoorzamen,</w:t>
      </w:r>
      <w:r>
        <w:rPr>
          <w:color w:val="000000"/>
        </w:rPr>
        <w:t xml:space="preserve"> </w:t>
      </w:r>
      <w:r w:rsidRPr="00AD22D6">
        <w:rPr>
          <w:color w:val="000000"/>
        </w:rPr>
        <w:t xml:space="preserve">tenzij zij </w:t>
      </w:r>
      <w:r>
        <w:rPr>
          <w:color w:val="000000"/>
        </w:rPr>
        <w:t>krachtig</w:t>
      </w:r>
      <w:r w:rsidRPr="00AD22D6">
        <w:rPr>
          <w:color w:val="000000"/>
        </w:rPr>
        <w:t xml:space="preserve"> door rechte bek</w:t>
      </w:r>
      <w:r>
        <w:rPr>
          <w:color w:val="000000"/>
        </w:rPr>
        <w:t>eri</w:t>
      </w:r>
      <w:r w:rsidRPr="00AD22D6">
        <w:rPr>
          <w:color w:val="000000"/>
        </w:rPr>
        <w:t>ng geroerd worden.</w:t>
      </w:r>
      <w:r>
        <w:rPr>
          <w:color w:val="000000"/>
        </w:rPr>
        <w:t xml:space="preserve"> </w:t>
      </w:r>
      <w:r w:rsidRPr="00AD22D6">
        <w:rPr>
          <w:color w:val="000000"/>
        </w:rPr>
        <w:t>De</w:t>
      </w:r>
      <w:r>
        <w:rPr>
          <w:color w:val="000000"/>
        </w:rPr>
        <w:t xml:space="preserve"> een </w:t>
      </w:r>
      <w:r w:rsidRPr="00AD22D6">
        <w:rPr>
          <w:color w:val="000000"/>
        </w:rPr>
        <w:t>buurman staat wel op voor</w:t>
      </w:r>
      <w:r>
        <w:rPr>
          <w:color w:val="000000"/>
        </w:rPr>
        <w:t xml:space="preserve"> de </w:t>
      </w:r>
      <w:r w:rsidRPr="00AD22D6">
        <w:rPr>
          <w:color w:val="000000"/>
        </w:rPr>
        <w:t>anderen, om hem bij nacht</w:t>
      </w:r>
      <w:r>
        <w:rPr>
          <w:color w:val="000000"/>
        </w:rPr>
        <w:t xml:space="preserve"> </w:t>
      </w:r>
      <w:r w:rsidRPr="00AD22D6">
        <w:rPr>
          <w:color w:val="000000"/>
        </w:rPr>
        <w:t xml:space="preserve">bij te staan of </w:t>
      </w:r>
      <w:r>
        <w:rPr>
          <w:color w:val="000000"/>
        </w:rPr>
        <w:t>eni</w:t>
      </w:r>
      <w:r w:rsidRPr="00AD22D6">
        <w:rPr>
          <w:color w:val="000000"/>
        </w:rPr>
        <w:t>g gerief te doen (Luc. 11</w:t>
      </w:r>
      <w:r>
        <w:rPr>
          <w:color w:val="000000"/>
        </w:rPr>
        <w:t>:</w:t>
      </w:r>
      <w:r w:rsidRPr="00AD22D6">
        <w:rPr>
          <w:color w:val="000000"/>
        </w:rPr>
        <w:t xml:space="preserve"> 8), hoeveel te meer</w:t>
      </w:r>
      <w:r>
        <w:rPr>
          <w:color w:val="000000"/>
        </w:rPr>
        <w:t xml:space="preserve"> </w:t>
      </w:r>
      <w:r w:rsidRPr="00AD22D6">
        <w:rPr>
          <w:color w:val="000000"/>
        </w:rPr>
        <w:t>behoorde</w:t>
      </w:r>
      <w:r>
        <w:rPr>
          <w:color w:val="000000"/>
        </w:rPr>
        <w:t xml:space="preserve"> een </w:t>
      </w:r>
      <w:r w:rsidRPr="00AD22D6">
        <w:rPr>
          <w:color w:val="000000"/>
        </w:rPr>
        <w:t>eerbare vrouw op te staan, om</w:t>
      </w:r>
      <w:r>
        <w:rPr>
          <w:color w:val="000000"/>
        </w:rPr>
        <w:t xml:space="preserve"> haar </w:t>
      </w:r>
      <w:r w:rsidRPr="00AD22D6">
        <w:rPr>
          <w:color w:val="000000"/>
        </w:rPr>
        <w:t>wettigen man</w:t>
      </w:r>
      <w:r>
        <w:rPr>
          <w:color w:val="000000"/>
        </w:rPr>
        <w:t xml:space="preserve"> </w:t>
      </w:r>
      <w:r w:rsidR="00FA1853">
        <w:rPr>
          <w:color w:val="000000"/>
        </w:rPr>
        <w:t xml:space="preserve">in te </w:t>
      </w:r>
      <w:r w:rsidRPr="00AD22D6">
        <w:rPr>
          <w:color w:val="000000"/>
        </w:rPr>
        <w:t>laten, die voor de deur staat? Nochtans zijn er zeer weinigen,</w:t>
      </w:r>
      <w:r>
        <w:rPr>
          <w:color w:val="000000"/>
        </w:rPr>
        <w:t xml:space="preserve"> </w:t>
      </w:r>
      <w:r w:rsidRPr="00AD22D6">
        <w:rPr>
          <w:color w:val="000000"/>
        </w:rPr>
        <w:t>die om Christus' wil, die onze Bruidegom is, z</w:t>
      </w:r>
      <w:r>
        <w:rPr>
          <w:color w:val="000000"/>
        </w:rPr>
        <w:t>ove</w:t>
      </w:r>
      <w:r w:rsidRPr="00AD22D6">
        <w:rPr>
          <w:color w:val="000000"/>
        </w:rPr>
        <w:t>el zouden willen</w:t>
      </w:r>
      <w:r>
        <w:rPr>
          <w:color w:val="000000"/>
        </w:rPr>
        <w:t xml:space="preserve"> </w:t>
      </w:r>
      <w:r w:rsidRPr="00AD22D6">
        <w:rPr>
          <w:color w:val="000000"/>
        </w:rPr>
        <w:t>doen.</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 xml:space="preserve">4. </w:t>
      </w:r>
      <w:r w:rsidRPr="00AD22D6">
        <w:rPr>
          <w:i/>
          <w:iCs/>
          <w:color w:val="000000"/>
        </w:rPr>
        <w:t>Mijn Liefste trok</w:t>
      </w:r>
      <w:r>
        <w:rPr>
          <w:i/>
          <w:iCs/>
          <w:color w:val="000000"/>
        </w:rPr>
        <w:t xml:space="preserve"> zijn </w:t>
      </w:r>
      <w:r w:rsidRPr="00AD22D6">
        <w:rPr>
          <w:i/>
          <w:iCs/>
          <w:color w:val="000000"/>
        </w:rPr>
        <w:t>hand van het gat.</w:t>
      </w:r>
      <w:r>
        <w:rPr>
          <w:i/>
          <w:iCs/>
          <w:color w:val="000000"/>
        </w:rPr>
        <w:t xml:space="preserve"> </w:t>
      </w:r>
      <w:r w:rsidRPr="00AD22D6">
        <w:rPr>
          <w:color w:val="000000"/>
        </w:rPr>
        <w:t>D. i. van het slot der deur, waar hij aangeklopt had. Want</w:t>
      </w:r>
      <w:r w:rsidR="00E325F7">
        <w:rPr>
          <w:color w:val="000000"/>
        </w:rPr>
        <w:t xml:space="preserve"> zo </w:t>
      </w:r>
      <w:r w:rsidRPr="00AD22D6">
        <w:rPr>
          <w:color w:val="000000"/>
        </w:rPr>
        <w:t xml:space="preserve">luiden de woorden in de oorspronkelijke taal </w:t>
      </w:r>
      <w:r w:rsidRPr="00AD22D6">
        <w:rPr>
          <w:i/>
          <w:iCs/>
          <w:color w:val="000000"/>
        </w:rPr>
        <w:t xml:space="preserve">van het hol </w:t>
      </w:r>
      <w:r w:rsidRPr="00AD22D6">
        <w:rPr>
          <w:color w:val="000000"/>
        </w:rPr>
        <w:t>en niet</w:t>
      </w:r>
      <w:r>
        <w:rPr>
          <w:color w:val="000000"/>
        </w:rPr>
        <w:t xml:space="preserve"> </w:t>
      </w:r>
      <w:r w:rsidRPr="00AD22D6">
        <w:rPr>
          <w:i/>
          <w:iCs/>
          <w:color w:val="000000"/>
        </w:rPr>
        <w:t xml:space="preserve">door het hol. </w:t>
      </w:r>
      <w:r w:rsidRPr="00AD22D6">
        <w:rPr>
          <w:color w:val="000000"/>
        </w:rPr>
        <w:t>Het wordt ook bevestigd door het volgend vers. Dit</w:t>
      </w:r>
      <w:r>
        <w:rPr>
          <w:color w:val="000000"/>
        </w:rPr>
        <w:t xml:space="preserve"> </w:t>
      </w:r>
      <w:r w:rsidRPr="00AD22D6">
        <w:rPr>
          <w:color w:val="000000"/>
        </w:rPr>
        <w:t>wordt daarom opgemerkt, omdat velen uit misverstand van dit woord</w:t>
      </w:r>
      <w:r>
        <w:rPr>
          <w:color w:val="000000"/>
        </w:rPr>
        <w:t xml:space="preserve"> </w:t>
      </w:r>
      <w:r w:rsidRPr="00AD22D6">
        <w:rPr>
          <w:color w:val="000000"/>
        </w:rPr>
        <w:t>zeer vreemde en ongerijmde overdenkingen daarover hebben</w:t>
      </w:r>
      <w:r>
        <w:rPr>
          <w:color w:val="000000"/>
        </w:rPr>
        <w:t>;</w:t>
      </w:r>
      <w:r w:rsidRPr="00AD22D6">
        <w:rPr>
          <w:color w:val="000000"/>
        </w:rPr>
        <w:t xml:space="preserve"> die in</w:t>
      </w:r>
      <w:r>
        <w:rPr>
          <w:color w:val="000000"/>
        </w:rPr>
        <w:t xml:space="preserve"> </w:t>
      </w:r>
      <w:r w:rsidRPr="00AD22D6">
        <w:rPr>
          <w:color w:val="000000"/>
        </w:rPr>
        <w:t>het minst niet overeenstemmen noch met het oogmerk van</w:t>
      </w:r>
      <w:r>
        <w:rPr>
          <w:color w:val="000000"/>
        </w:rPr>
        <w:t xml:space="preserve"> de </w:t>
      </w:r>
      <w:r w:rsidRPr="00AD22D6">
        <w:rPr>
          <w:color w:val="000000"/>
        </w:rPr>
        <w:t>tekst,</w:t>
      </w:r>
      <w:r>
        <w:rPr>
          <w:color w:val="000000"/>
        </w:rPr>
        <w:t xml:space="preserve"> </w:t>
      </w:r>
      <w:r w:rsidRPr="00AD22D6">
        <w:rPr>
          <w:color w:val="000000"/>
        </w:rPr>
        <w:t>noch met het woord zelf.</w:t>
      </w:r>
      <w:r>
        <w:rPr>
          <w:color w:val="000000"/>
        </w:rPr>
        <w:t xml:space="preserve"> </w:t>
      </w:r>
    </w:p>
    <w:p w:rsidR="00FA1853" w:rsidRDefault="00485177" w:rsidP="00485177">
      <w:pPr>
        <w:jc w:val="both"/>
        <w:rPr>
          <w:color w:val="000000"/>
        </w:rPr>
      </w:pPr>
      <w:r w:rsidRPr="00AD22D6">
        <w:rPr>
          <w:i/>
          <w:iCs/>
          <w:color w:val="000000"/>
        </w:rPr>
        <w:t>En mijn ingewand werd ontroerd.</w:t>
      </w:r>
      <w:r>
        <w:rPr>
          <w:i/>
          <w:iCs/>
          <w:color w:val="000000"/>
        </w:rPr>
        <w:t xml:space="preserve"> </w:t>
      </w:r>
      <w:r w:rsidRPr="00AD22D6">
        <w:rPr>
          <w:color w:val="000000"/>
        </w:rPr>
        <w:t>D. i.</w:t>
      </w:r>
      <w:r>
        <w:rPr>
          <w:color w:val="000000"/>
        </w:rPr>
        <w:t xml:space="preserve"> mijn consciëntie</w:t>
      </w:r>
      <w:r w:rsidRPr="00AD22D6">
        <w:rPr>
          <w:color w:val="000000"/>
        </w:rPr>
        <w:t xml:space="preserve"> werd beroerd, als Hij weggegaan was.</w:t>
      </w:r>
      <w:r>
        <w:rPr>
          <w:color w:val="000000"/>
        </w:rPr>
        <w:t xml:space="preserve"> </w:t>
      </w:r>
      <w:r w:rsidRPr="00AD22D6">
        <w:rPr>
          <w:color w:val="000000"/>
        </w:rPr>
        <w:t xml:space="preserve">Want als de </w:t>
      </w:r>
      <w:r>
        <w:rPr>
          <w:color w:val="000000"/>
        </w:rPr>
        <w:t>consciëntie</w:t>
      </w:r>
      <w:r w:rsidRPr="00AD22D6">
        <w:rPr>
          <w:color w:val="000000"/>
        </w:rPr>
        <w:t xml:space="preserve"> ongerust is begint het hart te woelen en te</w:t>
      </w:r>
      <w:r>
        <w:rPr>
          <w:color w:val="000000"/>
        </w:rPr>
        <w:t xml:space="preserve"> </w:t>
      </w:r>
      <w:r w:rsidRPr="00AD22D6">
        <w:rPr>
          <w:color w:val="000000"/>
        </w:rPr>
        <w:t>kloppen, gelijk wij van David lezen, dat zijn hart. sloeg, nadat het</w:t>
      </w:r>
      <w:r>
        <w:rPr>
          <w:color w:val="000000"/>
        </w:rPr>
        <w:t xml:space="preserve"> </w:t>
      </w:r>
      <w:r w:rsidRPr="00AD22D6">
        <w:rPr>
          <w:color w:val="000000"/>
        </w:rPr>
        <w:t>volk geteld was (2 Sam. 24</w:t>
      </w:r>
      <w:r>
        <w:rPr>
          <w:color w:val="000000"/>
        </w:rPr>
        <w:t>:</w:t>
      </w:r>
      <w:r w:rsidRPr="00AD22D6">
        <w:rPr>
          <w:color w:val="000000"/>
        </w:rPr>
        <w:t xml:space="preserve"> 10). Dit gevoelen inzonderheid de</w:t>
      </w:r>
      <w:r>
        <w:rPr>
          <w:color w:val="000000"/>
        </w:rPr>
        <w:t xml:space="preserve"> </w:t>
      </w:r>
      <w:r w:rsidRPr="00AD22D6">
        <w:rPr>
          <w:color w:val="000000"/>
        </w:rPr>
        <w:t>kinderen Gods, die</w:t>
      </w:r>
      <w:r>
        <w:rPr>
          <w:color w:val="000000"/>
        </w:rPr>
        <w:t xml:space="preserve"> een </w:t>
      </w:r>
      <w:r w:rsidRPr="00AD22D6">
        <w:rPr>
          <w:color w:val="000000"/>
        </w:rPr>
        <w:t>t</w:t>
      </w:r>
      <w:r>
        <w:rPr>
          <w:color w:val="000000"/>
        </w:rPr>
        <w:t>ere</w:t>
      </w:r>
      <w:r w:rsidRPr="00AD22D6">
        <w:rPr>
          <w:color w:val="000000"/>
        </w:rPr>
        <w:t xml:space="preserve"> en gevoelige </w:t>
      </w:r>
      <w:r>
        <w:rPr>
          <w:color w:val="000000"/>
        </w:rPr>
        <w:t>consciëntie</w:t>
      </w:r>
      <w:r w:rsidRPr="00AD22D6">
        <w:rPr>
          <w:color w:val="000000"/>
        </w:rPr>
        <w:t xml:space="preserve"> hebben.</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4. </w:t>
      </w:r>
      <w:r w:rsidRPr="00AD22D6">
        <w:rPr>
          <w:i/>
          <w:iCs/>
          <w:color w:val="000000"/>
        </w:rPr>
        <w:t>En</w:t>
      </w:r>
      <w:r>
        <w:rPr>
          <w:i/>
          <w:iCs/>
          <w:color w:val="000000"/>
        </w:rPr>
        <w:t xml:space="preserve"> mijn </w:t>
      </w:r>
      <w:r w:rsidRPr="00AD22D6">
        <w:rPr>
          <w:i/>
          <w:iCs/>
          <w:color w:val="000000"/>
        </w:rPr>
        <w:t>handen drupten van mirre.</w:t>
      </w:r>
      <w:r>
        <w:rPr>
          <w:i/>
          <w:iCs/>
          <w:color w:val="000000"/>
        </w:rPr>
        <w:t xml:space="preserve"> </w:t>
      </w:r>
      <w:r w:rsidRPr="00AD22D6">
        <w:rPr>
          <w:color w:val="000000"/>
        </w:rPr>
        <w:t>Te weten, die mijn vriend daarover gestort had. De m</w:t>
      </w:r>
      <w:r>
        <w:rPr>
          <w:color w:val="000000"/>
        </w:rPr>
        <w:t>eni</w:t>
      </w:r>
      <w:r w:rsidRPr="00AD22D6">
        <w:rPr>
          <w:color w:val="000000"/>
        </w:rPr>
        <w:t>ng is,</w:t>
      </w:r>
      <w:r>
        <w:rPr>
          <w:color w:val="000000"/>
        </w:rPr>
        <w:t xml:space="preserve"> </w:t>
      </w:r>
      <w:r w:rsidRPr="00AD22D6">
        <w:rPr>
          <w:color w:val="000000"/>
        </w:rPr>
        <w:t xml:space="preserve">dat de </w:t>
      </w:r>
      <w:r>
        <w:rPr>
          <w:color w:val="000000"/>
        </w:rPr>
        <w:t>Heere</w:t>
      </w:r>
      <w:r w:rsidRPr="00AD22D6">
        <w:rPr>
          <w:color w:val="000000"/>
        </w:rPr>
        <w:t xml:space="preserve"> Christus</w:t>
      </w:r>
      <w:r>
        <w:rPr>
          <w:color w:val="000000"/>
        </w:rPr>
        <w:t xml:space="preserve"> zijn </w:t>
      </w:r>
      <w:r w:rsidRPr="00AD22D6">
        <w:rPr>
          <w:color w:val="000000"/>
        </w:rPr>
        <w:t>genade nimmermeer</w:t>
      </w:r>
      <w:r>
        <w:rPr>
          <w:color w:val="000000"/>
        </w:rPr>
        <w:t xml:space="preserve"> zo </w:t>
      </w:r>
      <w:r w:rsidRPr="00AD22D6">
        <w:rPr>
          <w:color w:val="000000"/>
        </w:rPr>
        <w:t>voor</w:t>
      </w:r>
      <w:r>
        <w:rPr>
          <w:color w:val="000000"/>
        </w:rPr>
        <w:t xml:space="preserve"> zijn </w:t>
      </w:r>
      <w:r w:rsidRPr="00AD22D6">
        <w:rPr>
          <w:color w:val="000000"/>
        </w:rPr>
        <w:t>gel</w:t>
      </w:r>
      <w:r>
        <w:rPr>
          <w:color w:val="000000"/>
        </w:rPr>
        <w:t>ovi</w:t>
      </w:r>
      <w:r w:rsidRPr="00AD22D6">
        <w:rPr>
          <w:color w:val="000000"/>
        </w:rPr>
        <w:t>gen</w:t>
      </w:r>
      <w:r>
        <w:rPr>
          <w:color w:val="000000"/>
        </w:rPr>
        <w:t xml:space="preserve"> </w:t>
      </w:r>
      <w:r w:rsidRPr="00AD22D6">
        <w:rPr>
          <w:color w:val="000000"/>
        </w:rPr>
        <w:t>verbergt, of Hij laat altijd een zegen na, die ons tot recht</w:t>
      </w:r>
      <w:r>
        <w:rPr>
          <w:color w:val="000000"/>
        </w:rPr>
        <w:t xml:space="preserve"> </w:t>
      </w:r>
      <w:r w:rsidRPr="00AD22D6">
        <w:rPr>
          <w:color w:val="000000"/>
        </w:rPr>
        <w:t>berouw en betering van onze zonden brengt, want onder deze</w:t>
      </w:r>
      <w:r>
        <w:rPr>
          <w:color w:val="000000"/>
        </w:rPr>
        <w:t xml:space="preserve"> </w:t>
      </w:r>
      <w:r w:rsidRPr="00AD22D6">
        <w:rPr>
          <w:color w:val="000000"/>
        </w:rPr>
        <w:t>mirre verstaan wij de geestelijke treurigheid over de zonden.</w:t>
      </w:r>
      <w:r>
        <w:rPr>
          <w:color w:val="000000"/>
        </w:rPr>
        <w:t xml:space="preserve"> </w:t>
      </w:r>
    </w:p>
    <w:p w:rsidR="00FA1853" w:rsidRDefault="00485177" w:rsidP="00485177">
      <w:pPr>
        <w:jc w:val="both"/>
        <w:rPr>
          <w:color w:val="000000"/>
        </w:rPr>
      </w:pPr>
      <w:r w:rsidRPr="00AD22D6">
        <w:rPr>
          <w:i/>
          <w:iCs/>
          <w:color w:val="000000"/>
        </w:rPr>
        <w:t>Op de handhaven des slots.</w:t>
      </w:r>
      <w:r>
        <w:rPr>
          <w:i/>
          <w:iCs/>
          <w:color w:val="000000"/>
        </w:rPr>
        <w:t xml:space="preserve"> </w:t>
      </w:r>
      <w:r w:rsidRPr="00AD22D6">
        <w:rPr>
          <w:color w:val="000000"/>
        </w:rPr>
        <w:t>D. i. overmits mijn hart door onachtzaamheid en zorgeloosheid toegesloten</w:t>
      </w:r>
      <w:r>
        <w:rPr>
          <w:color w:val="000000"/>
        </w:rPr>
        <w:t xml:space="preserve"> </w:t>
      </w:r>
      <w:r w:rsidRPr="00AD22D6">
        <w:rPr>
          <w:color w:val="000000"/>
        </w:rPr>
        <w:t xml:space="preserve">was, </w:t>
      </w:r>
      <w:r>
        <w:rPr>
          <w:color w:val="000000"/>
        </w:rPr>
        <w:t>zod</w:t>
      </w:r>
      <w:r w:rsidRPr="00AD22D6">
        <w:rPr>
          <w:color w:val="000000"/>
        </w:rPr>
        <w:t>at deze genade daar niet kon invloeien, is evenwel</w:t>
      </w:r>
      <w:r>
        <w:rPr>
          <w:color w:val="000000"/>
        </w:rPr>
        <w:t xml:space="preserve"> </w:t>
      </w:r>
      <w:r w:rsidRPr="00AD22D6">
        <w:rPr>
          <w:color w:val="000000"/>
        </w:rPr>
        <w:t>de geur en de lieflijke reuk van deze geestelijke mirre, die er</w:t>
      </w:r>
      <w:r>
        <w:rPr>
          <w:color w:val="000000"/>
        </w:rPr>
        <w:t xml:space="preserve"> </w:t>
      </w:r>
      <w:r w:rsidRPr="00AD22D6">
        <w:rPr>
          <w:color w:val="000000"/>
        </w:rPr>
        <w:t>over gestort was, daarin gebleven.</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6. </w:t>
      </w:r>
      <w:r w:rsidRPr="00AD22D6">
        <w:rPr>
          <w:i/>
          <w:iCs/>
          <w:color w:val="000000"/>
        </w:rPr>
        <w:t>Ik deed</w:t>
      </w:r>
      <w:r>
        <w:rPr>
          <w:i/>
          <w:iCs/>
          <w:color w:val="000000"/>
        </w:rPr>
        <w:t xml:space="preserve"> mijn </w:t>
      </w:r>
      <w:r w:rsidRPr="00AD22D6">
        <w:rPr>
          <w:i/>
          <w:iCs/>
          <w:color w:val="000000"/>
        </w:rPr>
        <w:t>Liefste open.</w:t>
      </w:r>
      <w:r>
        <w:rPr>
          <w:i/>
          <w:iCs/>
          <w:color w:val="000000"/>
        </w:rPr>
        <w:t xml:space="preserve"> </w:t>
      </w:r>
      <w:r w:rsidRPr="00AD22D6">
        <w:rPr>
          <w:color w:val="000000"/>
        </w:rPr>
        <w:t>D. i. mijn Geest werd wederom levendig door een oprecht berouw</w:t>
      </w:r>
      <w:r>
        <w:rPr>
          <w:color w:val="000000"/>
        </w:rPr>
        <w:t xml:space="preserve"> </w:t>
      </w:r>
      <w:r w:rsidRPr="00AD22D6">
        <w:rPr>
          <w:color w:val="000000"/>
        </w:rPr>
        <w:t>over</w:t>
      </w:r>
      <w:r>
        <w:rPr>
          <w:color w:val="000000"/>
        </w:rPr>
        <w:t xml:space="preserve"> mijn </w:t>
      </w:r>
      <w:r w:rsidRPr="00AD22D6">
        <w:rPr>
          <w:color w:val="000000"/>
        </w:rPr>
        <w:t>zonden en de vernieuwing van mijn geloof, want daardaar</w:t>
      </w:r>
      <w:r>
        <w:rPr>
          <w:color w:val="000000"/>
        </w:rPr>
        <w:t xml:space="preserve"> </w:t>
      </w:r>
      <w:r w:rsidRPr="00AD22D6">
        <w:rPr>
          <w:color w:val="000000"/>
        </w:rPr>
        <w:t>wordt ons hart geopend.</w:t>
      </w:r>
      <w:r>
        <w:rPr>
          <w:color w:val="000000"/>
        </w:rPr>
        <w:t xml:space="preserve"> </w:t>
      </w:r>
      <w:r w:rsidRPr="00AD22D6">
        <w:rPr>
          <w:color w:val="000000"/>
        </w:rPr>
        <w:t>152</w:t>
      </w:r>
      <w:r>
        <w:rPr>
          <w:color w:val="000000"/>
        </w:rPr>
        <w:t xml:space="preserve"> </w:t>
      </w:r>
      <w:r w:rsidRPr="00AD22D6">
        <w:rPr>
          <w:i/>
          <w:iCs/>
          <w:color w:val="000000"/>
        </w:rPr>
        <w:t>Maar mijn liefste was geweken.</w:t>
      </w:r>
      <w:r>
        <w:rPr>
          <w:i/>
          <w:iCs/>
          <w:color w:val="000000"/>
        </w:rPr>
        <w:t xml:space="preserve"> </w:t>
      </w:r>
      <w:r w:rsidRPr="00AD22D6">
        <w:rPr>
          <w:color w:val="000000"/>
        </w:rPr>
        <w:t>D. i. de troost en het gevoel zijner genade was voor mij verborgen.</w:t>
      </w:r>
      <w:r>
        <w:rPr>
          <w:color w:val="000000"/>
        </w:rPr>
        <w:t xml:space="preserve"> </w:t>
      </w:r>
      <w:r w:rsidRPr="00AD22D6">
        <w:rPr>
          <w:i/>
          <w:iCs/>
          <w:color w:val="000000"/>
        </w:rPr>
        <w:t>Mijne</w:t>
      </w:r>
      <w:r>
        <w:rPr>
          <w:i/>
          <w:iCs/>
          <w:color w:val="000000"/>
        </w:rPr>
        <w:t xml:space="preserve"> ziel </w:t>
      </w:r>
      <w:r w:rsidRPr="00AD22D6">
        <w:rPr>
          <w:i/>
          <w:iCs/>
          <w:color w:val="000000"/>
        </w:rPr>
        <w:t>ging uit.</w:t>
      </w:r>
      <w:r>
        <w:rPr>
          <w:i/>
          <w:iCs/>
          <w:color w:val="000000"/>
        </w:rPr>
        <w:t xml:space="preserve"> </w:t>
      </w:r>
      <w:r w:rsidRPr="00AD22D6">
        <w:rPr>
          <w:color w:val="000000"/>
        </w:rPr>
        <w:t xml:space="preserve">D. i. ik viel in flauwte en onmacht en dat overmits </w:t>
      </w:r>
      <w:r w:rsidRPr="00AD22D6">
        <w:rPr>
          <w:i/>
          <w:iCs/>
          <w:color w:val="000000"/>
        </w:rPr>
        <w:t>zijn spreken</w:t>
      </w:r>
      <w:r>
        <w:rPr>
          <w:i/>
          <w:iCs/>
          <w:color w:val="000000"/>
        </w:rPr>
        <w:t xml:space="preserve"> </w:t>
      </w:r>
      <w:r w:rsidRPr="00AD22D6">
        <w:rPr>
          <w:color w:val="000000"/>
        </w:rPr>
        <w:t>d. i. als ik overdacht, hoe onbeleefd ik</w:t>
      </w:r>
      <w:r>
        <w:rPr>
          <w:color w:val="000000"/>
        </w:rPr>
        <w:t xml:space="preserve"> zijn </w:t>
      </w:r>
      <w:r w:rsidRPr="00AD22D6">
        <w:rPr>
          <w:color w:val="000000"/>
        </w:rPr>
        <w:t>vriendelijke vermaning</w:t>
      </w:r>
      <w:r>
        <w:rPr>
          <w:color w:val="000000"/>
        </w:rPr>
        <w:t xml:space="preserve"> </w:t>
      </w:r>
      <w:r w:rsidRPr="00AD22D6">
        <w:rPr>
          <w:color w:val="000000"/>
        </w:rPr>
        <w:t>versmaad had.</w:t>
      </w:r>
      <w:r w:rsidR="00E325F7">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7. </w:t>
      </w:r>
      <w:r w:rsidRPr="00AD22D6">
        <w:rPr>
          <w:i/>
          <w:iCs/>
          <w:color w:val="000000"/>
        </w:rPr>
        <w:t>De wachters, die in de stad omgingen, vonden mij.</w:t>
      </w:r>
      <w:r>
        <w:rPr>
          <w:i/>
          <w:iCs/>
          <w:color w:val="000000"/>
        </w:rPr>
        <w:t xml:space="preserve"> </w:t>
      </w:r>
      <w:r w:rsidRPr="00AD22D6">
        <w:rPr>
          <w:color w:val="000000"/>
        </w:rPr>
        <w:t>Hieronder worden verstaan de ontrouwe herders, die het zwakke niet</w:t>
      </w:r>
      <w:r>
        <w:rPr>
          <w:color w:val="000000"/>
        </w:rPr>
        <w:t xml:space="preserve"> </w:t>
      </w:r>
      <w:r w:rsidRPr="00AD22D6">
        <w:rPr>
          <w:color w:val="000000"/>
        </w:rPr>
        <w:t>sterken en het kranke niet h</w:t>
      </w:r>
      <w:r>
        <w:rPr>
          <w:color w:val="000000"/>
        </w:rPr>
        <w:t>ele</w:t>
      </w:r>
      <w:r w:rsidRPr="00AD22D6">
        <w:rPr>
          <w:color w:val="000000"/>
        </w:rPr>
        <w:t>n (Ezech. 34</w:t>
      </w:r>
      <w:r>
        <w:rPr>
          <w:color w:val="000000"/>
        </w:rPr>
        <w:t>:</w:t>
      </w:r>
      <w:r w:rsidRPr="00AD22D6">
        <w:rPr>
          <w:color w:val="000000"/>
        </w:rPr>
        <w:t xml:space="preserve"> 4). Want de zorgeloosheid</w:t>
      </w:r>
      <w:r>
        <w:rPr>
          <w:color w:val="000000"/>
        </w:rPr>
        <w:t xml:space="preserve"> </w:t>
      </w:r>
      <w:r w:rsidRPr="00AD22D6">
        <w:rPr>
          <w:color w:val="000000"/>
        </w:rPr>
        <w:t>der kerk wordt van God met zulke sn</w:t>
      </w:r>
      <w:r>
        <w:rPr>
          <w:color w:val="000000"/>
        </w:rPr>
        <w:t>ode</w:t>
      </w:r>
      <w:r w:rsidRPr="00AD22D6">
        <w:rPr>
          <w:color w:val="000000"/>
        </w:rPr>
        <w:t xml:space="preserve"> herders gestraft</w:t>
      </w:r>
      <w:r>
        <w:rPr>
          <w:color w:val="000000"/>
        </w:rPr>
        <w:t xml:space="preserve"> </w:t>
      </w:r>
      <w:r w:rsidRPr="00AD22D6">
        <w:rPr>
          <w:color w:val="000000"/>
        </w:rPr>
        <w:t>(Zach. 11</w:t>
      </w:r>
      <w:r>
        <w:rPr>
          <w:color w:val="000000"/>
        </w:rPr>
        <w:t>:</w:t>
      </w:r>
      <w:r w:rsidRPr="00AD22D6">
        <w:rPr>
          <w:color w:val="000000"/>
        </w:rPr>
        <w:t xml:space="preserve"> 16). Hier</w:t>
      </w:r>
      <w:r w:rsidR="00FA1853">
        <w:rPr>
          <w:color w:val="000000"/>
        </w:rPr>
        <w:t xml:space="preserve"> </w:t>
      </w:r>
      <w:r w:rsidRPr="00AD22D6">
        <w:rPr>
          <w:color w:val="000000"/>
        </w:rPr>
        <w:t>voren in het derde kapittel waren de herders</w:t>
      </w:r>
      <w:r>
        <w:rPr>
          <w:color w:val="000000"/>
        </w:rPr>
        <w:t xml:space="preserve"> </w:t>
      </w:r>
      <w:r w:rsidRPr="00AD22D6">
        <w:rPr>
          <w:color w:val="000000"/>
        </w:rPr>
        <w:t xml:space="preserve">nog beter gesteld, want zij deden der kerk geen leed, ja </w:t>
      </w:r>
      <w:r>
        <w:rPr>
          <w:color w:val="000000"/>
        </w:rPr>
        <w:t>zod</w:t>
      </w:r>
      <w:r w:rsidRPr="00AD22D6">
        <w:rPr>
          <w:color w:val="000000"/>
        </w:rPr>
        <w:t>ra de</w:t>
      </w:r>
      <w:r>
        <w:rPr>
          <w:color w:val="000000"/>
        </w:rPr>
        <w:t xml:space="preserve"> </w:t>
      </w:r>
      <w:r w:rsidRPr="00AD22D6">
        <w:rPr>
          <w:color w:val="000000"/>
        </w:rPr>
        <w:t>kerk ze had aangesproken, vond zij</w:t>
      </w:r>
      <w:r>
        <w:rPr>
          <w:color w:val="000000"/>
        </w:rPr>
        <w:t xml:space="preserve"> haar </w:t>
      </w:r>
      <w:r w:rsidRPr="00AD22D6">
        <w:rPr>
          <w:color w:val="000000"/>
        </w:rPr>
        <w:t>Bruidegom, maar hier</w:t>
      </w:r>
      <w:r>
        <w:rPr>
          <w:color w:val="000000"/>
        </w:rPr>
        <w:t xml:space="preserve"> </w:t>
      </w:r>
      <w:r w:rsidRPr="00AD22D6">
        <w:rPr>
          <w:color w:val="000000"/>
        </w:rPr>
        <w:t xml:space="preserve">openbaren zij ten </w:t>
      </w:r>
      <w:r>
        <w:rPr>
          <w:color w:val="000000"/>
        </w:rPr>
        <w:t>ene</w:t>
      </w:r>
      <w:r w:rsidRPr="00AD22D6">
        <w:rPr>
          <w:color w:val="000000"/>
        </w:rPr>
        <w:t xml:space="preserve">nmale </w:t>
      </w:r>
      <w:r>
        <w:rPr>
          <w:color w:val="000000"/>
        </w:rPr>
        <w:t xml:space="preserve">hun </w:t>
      </w:r>
      <w:r w:rsidRPr="00AD22D6">
        <w:rPr>
          <w:color w:val="000000"/>
        </w:rPr>
        <w:t>ontrouw</w:t>
      </w:r>
      <w:r w:rsidR="00F623C6">
        <w:rPr>
          <w:color w:val="000000"/>
        </w:rPr>
        <w:t xml:space="preserve">. </w:t>
      </w:r>
    </w:p>
    <w:p w:rsidR="00FA1853" w:rsidRDefault="00F623C6" w:rsidP="00485177">
      <w:pPr>
        <w:jc w:val="both"/>
        <w:rPr>
          <w:color w:val="000000"/>
        </w:rPr>
      </w:pPr>
      <w:r>
        <w:rPr>
          <w:color w:val="000000"/>
        </w:rPr>
        <w:t>Z</w:t>
      </w:r>
      <w:r w:rsidR="00485177" w:rsidRPr="00AD22D6">
        <w:rPr>
          <w:i/>
          <w:iCs/>
          <w:color w:val="000000"/>
        </w:rPr>
        <w:t>ij sloegen mij, zij verwonden mij.</w:t>
      </w:r>
      <w:r w:rsidR="00485177">
        <w:rPr>
          <w:i/>
          <w:iCs/>
          <w:color w:val="000000"/>
        </w:rPr>
        <w:t xml:space="preserve"> </w:t>
      </w:r>
      <w:r w:rsidR="00485177" w:rsidRPr="00AD22D6">
        <w:rPr>
          <w:color w:val="000000"/>
        </w:rPr>
        <w:t xml:space="preserve">De herders mogen, ja moeten wel slagen geven aan de </w:t>
      </w:r>
      <w:r w:rsidR="00FA1853" w:rsidRPr="00AD22D6">
        <w:rPr>
          <w:color w:val="000000"/>
        </w:rPr>
        <w:t>consciënties</w:t>
      </w:r>
      <w:r w:rsidR="00485177">
        <w:rPr>
          <w:color w:val="000000"/>
        </w:rPr>
        <w:t xml:space="preserve"> </w:t>
      </w:r>
      <w:r w:rsidR="00485177" w:rsidRPr="00AD22D6">
        <w:rPr>
          <w:color w:val="000000"/>
        </w:rPr>
        <w:t>met het geestelijke zwaard d. i. Gods Woord, maar met gr</w:t>
      </w:r>
      <w:r w:rsidR="00485177">
        <w:rPr>
          <w:color w:val="000000"/>
        </w:rPr>
        <w:t>ote</w:t>
      </w:r>
      <w:r w:rsidR="00485177" w:rsidRPr="00AD22D6">
        <w:rPr>
          <w:color w:val="000000"/>
        </w:rPr>
        <w:t xml:space="preserve"> bescheidenheid</w:t>
      </w:r>
      <w:r w:rsidR="00485177">
        <w:rPr>
          <w:color w:val="000000"/>
        </w:rPr>
        <w:t xml:space="preserve"> </w:t>
      </w:r>
      <w:r w:rsidR="00485177" w:rsidRPr="00AD22D6">
        <w:rPr>
          <w:color w:val="000000"/>
        </w:rPr>
        <w:t>en onder zekere voorwaarden, die wij bij de leerstukken</w:t>
      </w:r>
      <w:r w:rsidR="00485177">
        <w:rPr>
          <w:color w:val="000000"/>
        </w:rPr>
        <w:t xml:space="preserve"> </w:t>
      </w:r>
      <w:r w:rsidR="00485177" w:rsidRPr="00AD22D6">
        <w:rPr>
          <w:color w:val="000000"/>
        </w:rPr>
        <w:t>zullen aanwijzen. Maar deze godde</w:t>
      </w:r>
      <w:r w:rsidR="00FA1853">
        <w:rPr>
          <w:color w:val="000000"/>
        </w:rPr>
        <w:t>loze</w:t>
      </w:r>
      <w:r w:rsidR="00485177" w:rsidRPr="00AD22D6">
        <w:rPr>
          <w:color w:val="000000"/>
        </w:rPr>
        <w:t xml:space="preserve"> herders waren strenge en</w:t>
      </w:r>
      <w:r w:rsidR="00485177">
        <w:rPr>
          <w:color w:val="000000"/>
        </w:rPr>
        <w:t xml:space="preserve"> </w:t>
      </w:r>
      <w:r w:rsidR="00FA1853">
        <w:rPr>
          <w:color w:val="000000"/>
        </w:rPr>
        <w:t>harde heers</w:t>
      </w:r>
      <w:r w:rsidR="00485177" w:rsidRPr="00AD22D6">
        <w:rPr>
          <w:color w:val="000000"/>
        </w:rPr>
        <w:t>ers, die de schapen sloegen zonder meded</w:t>
      </w:r>
      <w:r w:rsidR="00485177">
        <w:rPr>
          <w:color w:val="000000"/>
        </w:rPr>
        <w:t>oge</w:t>
      </w:r>
      <w:r w:rsidR="00485177" w:rsidRPr="00AD22D6">
        <w:rPr>
          <w:color w:val="000000"/>
        </w:rPr>
        <w:t>n en ze d</w:t>
      </w:r>
      <w:r w:rsidR="00485177">
        <w:rPr>
          <w:color w:val="000000"/>
        </w:rPr>
        <w:t xml:space="preserve"> </w:t>
      </w:r>
      <w:r w:rsidR="00485177" w:rsidRPr="00AD22D6">
        <w:rPr>
          <w:color w:val="000000"/>
        </w:rPr>
        <w:t>eden</w:t>
      </w:r>
      <w:r w:rsidR="00485177">
        <w:rPr>
          <w:color w:val="000000"/>
        </w:rPr>
        <w:t xml:space="preserve"> </w:t>
      </w:r>
      <w:r w:rsidR="00485177" w:rsidRPr="00AD22D6">
        <w:rPr>
          <w:color w:val="000000"/>
        </w:rPr>
        <w:t xml:space="preserve">huilen, gelijk de </w:t>
      </w:r>
      <w:r w:rsidR="00485177">
        <w:rPr>
          <w:color w:val="000000"/>
        </w:rPr>
        <w:t>Heere</w:t>
      </w:r>
      <w:r w:rsidR="00485177" w:rsidRPr="00AD22D6">
        <w:rPr>
          <w:color w:val="000000"/>
        </w:rPr>
        <w:t xml:space="preserve"> daarover klaagt in Jes. 52</w:t>
      </w:r>
      <w:r w:rsidR="00485177">
        <w:rPr>
          <w:color w:val="000000"/>
        </w:rPr>
        <w:t>:</w:t>
      </w:r>
      <w:r w:rsidR="00485177" w:rsidRPr="00AD22D6">
        <w:rPr>
          <w:color w:val="000000"/>
        </w:rPr>
        <w:t xml:space="preserve"> 5, Ezech. 34</w:t>
      </w:r>
      <w:r w:rsidR="00485177">
        <w:rPr>
          <w:color w:val="000000"/>
        </w:rPr>
        <w:t>:</w:t>
      </w:r>
      <w:r w:rsidR="00FA1853">
        <w:rPr>
          <w:color w:val="000000"/>
        </w:rPr>
        <w:t>4.</w:t>
      </w:r>
      <w:r w:rsidR="00485177">
        <w:rPr>
          <w:color w:val="000000"/>
        </w:rPr>
        <w:t xml:space="preserve"> </w:t>
      </w:r>
    </w:p>
    <w:p w:rsidR="00FA1853" w:rsidRDefault="00485177" w:rsidP="00485177">
      <w:pPr>
        <w:jc w:val="both"/>
        <w:rPr>
          <w:color w:val="000000"/>
        </w:rPr>
      </w:pPr>
      <w:r w:rsidRPr="00AD22D6">
        <w:rPr>
          <w:i/>
          <w:iCs/>
          <w:color w:val="000000"/>
        </w:rPr>
        <w:t>Zij namen</w:t>
      </w:r>
      <w:r>
        <w:rPr>
          <w:i/>
          <w:iCs/>
          <w:color w:val="000000"/>
        </w:rPr>
        <w:t xml:space="preserve"> mijn </w:t>
      </w:r>
      <w:r w:rsidRPr="00AD22D6">
        <w:rPr>
          <w:i/>
          <w:iCs/>
          <w:color w:val="000000"/>
        </w:rPr>
        <w:t>sluier.</w:t>
      </w:r>
      <w:r>
        <w:rPr>
          <w:i/>
          <w:iCs/>
          <w:color w:val="000000"/>
        </w:rPr>
        <w:t xml:space="preserve"> </w:t>
      </w:r>
      <w:r w:rsidRPr="00AD22D6">
        <w:rPr>
          <w:color w:val="000000"/>
        </w:rPr>
        <w:t xml:space="preserve">Of </w:t>
      </w:r>
      <w:r w:rsidRPr="00AD22D6">
        <w:rPr>
          <w:i/>
          <w:iCs/>
          <w:color w:val="000000"/>
        </w:rPr>
        <w:t xml:space="preserve">lamfer. </w:t>
      </w:r>
      <w:r w:rsidRPr="00AD22D6">
        <w:rPr>
          <w:color w:val="000000"/>
        </w:rPr>
        <w:t>De vrouwen moeten een deksel op het hoofd hebben</w:t>
      </w:r>
      <w:r>
        <w:rPr>
          <w:color w:val="000000"/>
        </w:rPr>
        <w:t xml:space="preserve"> </w:t>
      </w:r>
      <w:r w:rsidRPr="00AD22D6">
        <w:rPr>
          <w:color w:val="000000"/>
        </w:rPr>
        <w:t>tot een t</w:t>
      </w:r>
      <w:r>
        <w:rPr>
          <w:color w:val="000000"/>
        </w:rPr>
        <w:t>eke</w:t>
      </w:r>
      <w:r w:rsidRPr="00AD22D6">
        <w:rPr>
          <w:color w:val="000000"/>
        </w:rPr>
        <w:t>n van onderdanigheid (1 Cor. 11</w:t>
      </w:r>
      <w:r>
        <w:rPr>
          <w:color w:val="000000"/>
        </w:rPr>
        <w:t>:</w:t>
      </w:r>
      <w:r w:rsidRPr="00AD22D6">
        <w:rPr>
          <w:color w:val="000000"/>
        </w:rPr>
        <w:t>10) en eerbaarheid (Gen</w:t>
      </w:r>
      <w:r>
        <w:rPr>
          <w:color w:val="000000"/>
        </w:rPr>
        <w:t xml:space="preserve"> </w:t>
      </w:r>
      <w:r w:rsidRPr="00AD22D6">
        <w:rPr>
          <w:color w:val="000000"/>
        </w:rPr>
        <w:t>20</w:t>
      </w:r>
      <w:r>
        <w:rPr>
          <w:color w:val="000000"/>
        </w:rPr>
        <w:t>:</w:t>
      </w:r>
      <w:r w:rsidRPr="00AD22D6">
        <w:rPr>
          <w:color w:val="000000"/>
        </w:rPr>
        <w:t>16, Gen. 24</w:t>
      </w:r>
      <w:r>
        <w:rPr>
          <w:color w:val="000000"/>
        </w:rPr>
        <w:t>:</w:t>
      </w:r>
      <w:r w:rsidRPr="00AD22D6">
        <w:rPr>
          <w:color w:val="000000"/>
        </w:rPr>
        <w:t xml:space="preserve"> 65). Daarom zegt de </w:t>
      </w:r>
      <w:r>
        <w:rPr>
          <w:color w:val="000000"/>
        </w:rPr>
        <w:t>Heere</w:t>
      </w:r>
      <w:r w:rsidRPr="00AD22D6">
        <w:rPr>
          <w:color w:val="000000"/>
        </w:rPr>
        <w:t xml:space="preserve"> (Jer. 2</w:t>
      </w:r>
      <w:r>
        <w:rPr>
          <w:color w:val="000000"/>
        </w:rPr>
        <w:t>:</w:t>
      </w:r>
      <w:r w:rsidRPr="00AD22D6">
        <w:rPr>
          <w:color w:val="000000"/>
        </w:rPr>
        <w:t xml:space="preserve"> 32), dat</w:t>
      </w:r>
      <w:r>
        <w:rPr>
          <w:color w:val="000000"/>
        </w:rPr>
        <w:t xml:space="preserve"> een </w:t>
      </w:r>
      <w:r w:rsidRPr="00AD22D6">
        <w:rPr>
          <w:color w:val="000000"/>
        </w:rPr>
        <w:t>eerbare</w:t>
      </w:r>
      <w:r>
        <w:rPr>
          <w:color w:val="000000"/>
        </w:rPr>
        <w:t xml:space="preserve"> </w:t>
      </w:r>
      <w:r w:rsidRPr="00AD22D6">
        <w:rPr>
          <w:color w:val="000000"/>
        </w:rPr>
        <w:t>bruid</w:t>
      </w:r>
      <w:r>
        <w:rPr>
          <w:color w:val="000000"/>
        </w:rPr>
        <w:t xml:space="preserve"> haar </w:t>
      </w:r>
      <w:r w:rsidR="00FA1853">
        <w:rPr>
          <w:color w:val="000000"/>
        </w:rPr>
        <w:t>sluier (bindsel</w:t>
      </w:r>
      <w:r w:rsidRPr="00AD22D6">
        <w:rPr>
          <w:color w:val="000000"/>
        </w:rPr>
        <w:t>en) niet lichtelijk vergeten zal. Derhalve</w:t>
      </w:r>
      <w:r>
        <w:rPr>
          <w:color w:val="000000"/>
        </w:rPr>
        <w:t xml:space="preserve"> </w:t>
      </w:r>
      <w:r w:rsidRPr="00AD22D6">
        <w:rPr>
          <w:color w:val="000000"/>
        </w:rPr>
        <w:t>mogen wij onder dezen sluier bekwamelijk verstaan de vrijmoedige en</w:t>
      </w:r>
      <w:r>
        <w:rPr>
          <w:color w:val="000000"/>
        </w:rPr>
        <w:t xml:space="preserve"> </w:t>
      </w:r>
      <w:r w:rsidRPr="00AD22D6">
        <w:rPr>
          <w:color w:val="000000"/>
        </w:rPr>
        <w:t>zuivere belijdenis des geloofs, waarmede wij onze onderdanigheid jegens</w:t>
      </w:r>
      <w:r>
        <w:rPr>
          <w:color w:val="000000"/>
        </w:rPr>
        <w:t xml:space="preserve"> de Heere</w:t>
      </w:r>
      <w:r w:rsidRPr="00AD22D6">
        <w:rPr>
          <w:color w:val="000000"/>
        </w:rPr>
        <w:t xml:space="preserve"> Christus openlijk betuigen moeten. Van dezen sluier zoeken</w:t>
      </w:r>
      <w:r>
        <w:rPr>
          <w:color w:val="000000"/>
        </w:rPr>
        <w:t xml:space="preserve"> </w:t>
      </w:r>
      <w:r w:rsidRPr="00AD22D6">
        <w:rPr>
          <w:color w:val="000000"/>
        </w:rPr>
        <w:t>nu de ontrouwe herders de kerk altijd te ber</w:t>
      </w:r>
      <w:r>
        <w:rPr>
          <w:color w:val="000000"/>
        </w:rPr>
        <w:t>ove</w:t>
      </w:r>
      <w:r w:rsidRPr="00AD22D6">
        <w:rPr>
          <w:color w:val="000000"/>
        </w:rPr>
        <w:t>n, gelijk wij</w:t>
      </w:r>
      <w:r>
        <w:rPr>
          <w:color w:val="000000"/>
        </w:rPr>
        <w:t xml:space="preserve"> </w:t>
      </w:r>
      <w:r w:rsidRPr="00AD22D6">
        <w:rPr>
          <w:color w:val="000000"/>
        </w:rPr>
        <w:t>zien, wat zij gedaan hebben met</w:t>
      </w:r>
      <w:r>
        <w:rPr>
          <w:color w:val="000000"/>
        </w:rPr>
        <w:t xml:space="preserve"> de </w:t>
      </w:r>
      <w:r w:rsidRPr="00AD22D6">
        <w:rPr>
          <w:color w:val="000000"/>
        </w:rPr>
        <w:t>blindgeborene (Joh</w:t>
      </w:r>
      <w:r w:rsidR="00FA1853">
        <w:rPr>
          <w:color w:val="000000"/>
        </w:rPr>
        <w:t>.</w:t>
      </w:r>
      <w:r w:rsidRPr="00AD22D6">
        <w:rPr>
          <w:color w:val="000000"/>
        </w:rPr>
        <w:t xml:space="preserve"> 9</w:t>
      </w:r>
      <w:r w:rsidR="00FA1853">
        <w:rPr>
          <w:color w:val="000000"/>
        </w:rPr>
        <w:t>: 22).</w:t>
      </w:r>
    </w:p>
    <w:p w:rsidR="00FA1853" w:rsidRDefault="00485177" w:rsidP="00485177">
      <w:pPr>
        <w:jc w:val="both"/>
        <w:rPr>
          <w:color w:val="000000"/>
        </w:rPr>
      </w:pPr>
      <w:r w:rsidRPr="00AD22D6">
        <w:rPr>
          <w:color w:val="000000"/>
        </w:rPr>
        <w:t>Insgelijks met</w:t>
      </w:r>
      <w:r>
        <w:rPr>
          <w:color w:val="000000"/>
        </w:rPr>
        <w:t xml:space="preserve"> de </w:t>
      </w:r>
      <w:r w:rsidRPr="00AD22D6">
        <w:rPr>
          <w:color w:val="000000"/>
        </w:rPr>
        <w:t>Apostel Petrus, dien zij tot verloochening zijns</w:t>
      </w:r>
      <w:r>
        <w:rPr>
          <w:color w:val="000000"/>
        </w:rPr>
        <w:t xml:space="preserve"> </w:t>
      </w:r>
      <w:r w:rsidRPr="00AD22D6">
        <w:rPr>
          <w:color w:val="000000"/>
        </w:rPr>
        <w:t>Meesters gebracht hebben (Matth. 26</w:t>
      </w:r>
      <w:r>
        <w:rPr>
          <w:color w:val="000000"/>
        </w:rPr>
        <w:t>:</w:t>
      </w:r>
      <w:r w:rsidRPr="00AD22D6">
        <w:rPr>
          <w:color w:val="000000"/>
        </w:rPr>
        <w:t xml:space="preserve"> 70 vv.). Hiervan hebben wij</w:t>
      </w:r>
      <w:r>
        <w:rPr>
          <w:color w:val="000000"/>
        </w:rPr>
        <w:t xml:space="preserve"> </w:t>
      </w:r>
      <w:r w:rsidRPr="00AD22D6">
        <w:rPr>
          <w:color w:val="000000"/>
        </w:rPr>
        <w:t>voorbeelden in geh</w:t>
      </w:r>
      <w:r>
        <w:rPr>
          <w:color w:val="000000"/>
        </w:rPr>
        <w:t>ele</w:t>
      </w:r>
      <w:r w:rsidRPr="00AD22D6">
        <w:rPr>
          <w:color w:val="000000"/>
        </w:rPr>
        <w:t xml:space="preserve"> kerken als Galatië, Colosse, Antiochië enz.,</w:t>
      </w:r>
      <w:r>
        <w:rPr>
          <w:color w:val="000000"/>
        </w:rPr>
        <w:t xml:space="preserve"> </w:t>
      </w:r>
      <w:r w:rsidRPr="00AD22D6">
        <w:rPr>
          <w:color w:val="000000"/>
        </w:rPr>
        <w:t xml:space="preserve">waar de </w:t>
      </w:r>
      <w:r>
        <w:rPr>
          <w:color w:val="000000"/>
        </w:rPr>
        <w:t>vals</w:t>
      </w:r>
      <w:r w:rsidRPr="00AD22D6">
        <w:rPr>
          <w:color w:val="000000"/>
        </w:rPr>
        <w:t>e l</w:t>
      </w:r>
      <w:r>
        <w:rPr>
          <w:color w:val="000000"/>
        </w:rPr>
        <w:t>era</w:t>
      </w:r>
      <w:r w:rsidRPr="00AD22D6">
        <w:rPr>
          <w:color w:val="000000"/>
        </w:rPr>
        <w:t>ars zeer bezig waren, al in de tijden der Apostelen,</w:t>
      </w:r>
      <w:r>
        <w:rPr>
          <w:color w:val="000000"/>
        </w:rPr>
        <w:t xml:space="preserve"> </w:t>
      </w:r>
      <w:r w:rsidRPr="00AD22D6">
        <w:rPr>
          <w:color w:val="000000"/>
        </w:rPr>
        <w:t>om deze gemeenten van</w:t>
      </w:r>
      <w:r>
        <w:rPr>
          <w:color w:val="000000"/>
        </w:rPr>
        <w:t xml:space="preserve"> haar </w:t>
      </w:r>
      <w:r w:rsidRPr="00AD22D6">
        <w:rPr>
          <w:color w:val="000000"/>
        </w:rPr>
        <w:t>sluier te ber</w:t>
      </w:r>
      <w:r>
        <w:rPr>
          <w:color w:val="000000"/>
        </w:rPr>
        <w:t>ove</w:t>
      </w:r>
      <w:r w:rsidRPr="00AD22D6">
        <w:rPr>
          <w:color w:val="000000"/>
        </w:rPr>
        <w:t>n</w:t>
      </w:r>
      <w:r w:rsidR="00F623C6">
        <w:rPr>
          <w:color w:val="000000"/>
        </w:rPr>
        <w:t>. Z</w:t>
      </w:r>
      <w:r>
        <w:rPr>
          <w:color w:val="000000"/>
        </w:rPr>
        <w:t xml:space="preserve">o </w:t>
      </w:r>
      <w:r w:rsidRPr="00AD22D6">
        <w:rPr>
          <w:color w:val="000000"/>
        </w:rPr>
        <w:t>is dan</w:t>
      </w:r>
      <w:r>
        <w:rPr>
          <w:color w:val="000000"/>
        </w:rPr>
        <w:t xml:space="preserve"> </w:t>
      </w:r>
      <w:r w:rsidRPr="00AD22D6">
        <w:rPr>
          <w:color w:val="000000"/>
        </w:rPr>
        <w:t>de m</w:t>
      </w:r>
      <w:r>
        <w:rPr>
          <w:color w:val="000000"/>
        </w:rPr>
        <w:t>eni</w:t>
      </w:r>
      <w:r w:rsidRPr="00AD22D6">
        <w:rPr>
          <w:color w:val="000000"/>
        </w:rPr>
        <w:t>ng van deze plaats, dat de ontrouwe herders de kerk wilden</w:t>
      </w:r>
      <w:r>
        <w:rPr>
          <w:color w:val="000000"/>
        </w:rPr>
        <w:t xml:space="preserve"> </w:t>
      </w:r>
      <w:r w:rsidRPr="00AD22D6">
        <w:rPr>
          <w:color w:val="000000"/>
        </w:rPr>
        <w:t>aftrekken van het rechte geloof en de gehoorzaamheid van Christus,</w:t>
      </w:r>
      <w:r>
        <w:rPr>
          <w:color w:val="000000"/>
        </w:rPr>
        <w:t xml:space="preserve"> </w:t>
      </w:r>
      <w:r w:rsidRPr="00AD22D6">
        <w:rPr>
          <w:color w:val="000000"/>
        </w:rPr>
        <w:t>en dat zij die wilden ont</w:t>
      </w:r>
      <w:r>
        <w:rPr>
          <w:color w:val="000000"/>
        </w:rPr>
        <w:t>ere</w:t>
      </w:r>
      <w:r w:rsidRPr="00AD22D6">
        <w:rPr>
          <w:color w:val="000000"/>
        </w:rPr>
        <w:t xml:space="preserve">n door </w:t>
      </w:r>
      <w:r>
        <w:rPr>
          <w:color w:val="000000"/>
        </w:rPr>
        <w:t>vals</w:t>
      </w:r>
      <w:r w:rsidRPr="00AD22D6">
        <w:rPr>
          <w:color w:val="000000"/>
        </w:rPr>
        <w:t>e leer; maar zij</w:t>
      </w:r>
      <w:r>
        <w:rPr>
          <w:color w:val="000000"/>
        </w:rPr>
        <w:t xml:space="preserve"> </w:t>
      </w:r>
      <w:r w:rsidRPr="00AD22D6">
        <w:rPr>
          <w:color w:val="000000"/>
        </w:rPr>
        <w:t xml:space="preserve">ontkwam nog aan </w:t>
      </w:r>
      <w:r>
        <w:rPr>
          <w:color w:val="000000"/>
        </w:rPr>
        <w:t xml:space="preserve">hun </w:t>
      </w:r>
      <w:r w:rsidRPr="00AD22D6">
        <w:rPr>
          <w:color w:val="000000"/>
        </w:rPr>
        <w:t>handen, gelijk Jozef aan de handen</w:t>
      </w:r>
      <w:r>
        <w:rPr>
          <w:color w:val="000000"/>
        </w:rPr>
        <w:t xml:space="preserve"> </w:t>
      </w:r>
      <w:r w:rsidRPr="00AD22D6">
        <w:rPr>
          <w:color w:val="000000"/>
        </w:rPr>
        <w:t>van Potifars onreine vrouw ontkwam (Gen. 39</w:t>
      </w:r>
      <w:r>
        <w:rPr>
          <w:color w:val="000000"/>
        </w:rPr>
        <w:t>:</w:t>
      </w:r>
      <w:r w:rsidRPr="00AD22D6">
        <w:rPr>
          <w:color w:val="000000"/>
        </w:rPr>
        <w:t xml:space="preserve"> 12) en de jongeling,</w:t>
      </w:r>
      <w:r>
        <w:rPr>
          <w:color w:val="000000"/>
        </w:rPr>
        <w:t xml:space="preserve"> </w:t>
      </w:r>
      <w:r w:rsidRPr="00AD22D6">
        <w:rPr>
          <w:color w:val="000000"/>
        </w:rPr>
        <w:t>die Christus volgde, toen Hij gevangen was, aan de handen</w:t>
      </w:r>
      <w:r>
        <w:rPr>
          <w:color w:val="000000"/>
        </w:rPr>
        <w:t xml:space="preserve"> </w:t>
      </w:r>
      <w:r w:rsidRPr="00AD22D6">
        <w:rPr>
          <w:color w:val="000000"/>
        </w:rPr>
        <w:t>der soldaten ontkwam (Mare. 14</w:t>
      </w:r>
      <w:r>
        <w:rPr>
          <w:color w:val="000000"/>
        </w:rPr>
        <w:t>:</w:t>
      </w:r>
      <w:r w:rsidRPr="00AD22D6">
        <w:rPr>
          <w:color w:val="000000"/>
        </w:rPr>
        <w:t xml:space="preserve"> 52). Dat is, dat zij wel haar</w:t>
      </w:r>
      <w:r>
        <w:rPr>
          <w:color w:val="000000"/>
        </w:rPr>
        <w:t xml:space="preserve"> </w:t>
      </w:r>
      <w:r w:rsidRPr="00AD22D6">
        <w:rPr>
          <w:color w:val="000000"/>
        </w:rPr>
        <w:t xml:space="preserve">opperste kleed liet, namelijk de vrijmoedige belijdenis </w:t>
      </w:r>
      <w:r w:rsidR="00FA1853">
        <w:rPr>
          <w:color w:val="000000"/>
        </w:rPr>
        <w:t xml:space="preserve">van </w:t>
      </w:r>
      <w:r w:rsidRPr="00AD22D6">
        <w:rPr>
          <w:color w:val="000000"/>
        </w:rPr>
        <w:t>haar geloofs,</w:t>
      </w:r>
      <w:r>
        <w:rPr>
          <w:color w:val="000000"/>
        </w:rPr>
        <w:t xml:space="preserve"> </w:t>
      </w:r>
      <w:r w:rsidRPr="00AD22D6">
        <w:rPr>
          <w:color w:val="000000"/>
        </w:rPr>
        <w:t>maar in</w:t>
      </w:r>
      <w:r>
        <w:rPr>
          <w:color w:val="000000"/>
        </w:rPr>
        <w:t xml:space="preserve"> haar </w:t>
      </w:r>
      <w:r w:rsidR="009A0FA8">
        <w:rPr>
          <w:color w:val="000000"/>
        </w:rPr>
        <w:t>kuis</w:t>
      </w:r>
      <w:r w:rsidR="00FA1853">
        <w:rPr>
          <w:color w:val="000000"/>
        </w:rPr>
        <w:t>h</w:t>
      </w:r>
      <w:r w:rsidRPr="00AD22D6">
        <w:rPr>
          <w:color w:val="000000"/>
        </w:rPr>
        <w:t>eid bleef zij nog ongeschonden, overmits</w:t>
      </w:r>
      <w:r>
        <w:rPr>
          <w:color w:val="000000"/>
        </w:rPr>
        <w:t xml:space="preserve"> </w:t>
      </w:r>
      <w:r w:rsidRPr="00AD22D6">
        <w:rPr>
          <w:color w:val="000000"/>
        </w:rPr>
        <w:t>zij</w:t>
      </w:r>
      <w:r>
        <w:rPr>
          <w:color w:val="000000"/>
        </w:rPr>
        <w:t xml:space="preserve"> haar </w:t>
      </w:r>
      <w:r w:rsidRPr="00AD22D6">
        <w:rPr>
          <w:color w:val="000000"/>
        </w:rPr>
        <w:t>Bruidegom trouw bleef in</w:t>
      </w:r>
      <w:r>
        <w:rPr>
          <w:color w:val="000000"/>
        </w:rPr>
        <w:t xml:space="preserve"> de </w:t>
      </w:r>
      <w:r w:rsidRPr="00AD22D6">
        <w:rPr>
          <w:color w:val="000000"/>
        </w:rPr>
        <w:t>aanval van deze slechtaards.</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8. </w:t>
      </w:r>
      <w:r w:rsidRPr="00AD22D6">
        <w:rPr>
          <w:i/>
          <w:iCs/>
          <w:color w:val="000000"/>
        </w:rPr>
        <w:t>Ik bezweer u.</w:t>
      </w:r>
      <w:r>
        <w:rPr>
          <w:i/>
          <w:iCs/>
          <w:color w:val="000000"/>
        </w:rPr>
        <w:t xml:space="preserve"> </w:t>
      </w:r>
      <w:r w:rsidRPr="00AD22D6">
        <w:rPr>
          <w:color w:val="000000"/>
        </w:rPr>
        <w:t>Met deze heftige betuiging wil de kerk</w:t>
      </w:r>
      <w:r>
        <w:rPr>
          <w:color w:val="000000"/>
        </w:rPr>
        <w:t xml:space="preserve"> haar </w:t>
      </w:r>
      <w:r w:rsidRPr="00AD22D6">
        <w:rPr>
          <w:color w:val="000000"/>
        </w:rPr>
        <w:t>gr</w:t>
      </w:r>
      <w:r>
        <w:rPr>
          <w:color w:val="000000"/>
        </w:rPr>
        <w:t>ote</w:t>
      </w:r>
      <w:r w:rsidRPr="00AD22D6">
        <w:rPr>
          <w:color w:val="000000"/>
        </w:rPr>
        <w:t>n nood uitdrukken;</w:t>
      </w:r>
      <w:r>
        <w:rPr>
          <w:color w:val="000000"/>
        </w:rPr>
        <w:t xml:space="preserve"> </w:t>
      </w:r>
      <w:r w:rsidRPr="00AD22D6">
        <w:rPr>
          <w:color w:val="000000"/>
        </w:rPr>
        <w:t>zij verzocht hulp en troost van de gewone en oprechte</w:t>
      </w:r>
      <w:r>
        <w:rPr>
          <w:color w:val="000000"/>
        </w:rPr>
        <w:t xml:space="preserve"> </w:t>
      </w:r>
      <w:r w:rsidRPr="00AD22D6">
        <w:rPr>
          <w:color w:val="000000"/>
        </w:rPr>
        <w:t>lidmaten van Christus, inzonderheid dat ze voor haar in</w:t>
      </w:r>
      <w:r>
        <w:rPr>
          <w:color w:val="000000"/>
        </w:rPr>
        <w:t xml:space="preserve"> de</w:t>
      </w:r>
      <w:r w:rsidR="00FA1853">
        <w:rPr>
          <w:color w:val="000000"/>
        </w:rPr>
        <w:t>n</w:t>
      </w:r>
      <w:r>
        <w:rPr>
          <w:color w:val="000000"/>
        </w:rPr>
        <w:t xml:space="preserve"> </w:t>
      </w:r>
      <w:r w:rsidRPr="00AD22D6">
        <w:rPr>
          <w:color w:val="000000"/>
        </w:rPr>
        <w:t>gebede</w:t>
      </w:r>
      <w:r>
        <w:rPr>
          <w:color w:val="000000"/>
        </w:rPr>
        <w:t xml:space="preserve"> </w:t>
      </w:r>
      <w:r w:rsidRPr="00AD22D6">
        <w:rPr>
          <w:color w:val="000000"/>
        </w:rPr>
        <w:t>strijden zouden en</w:t>
      </w:r>
      <w:r>
        <w:rPr>
          <w:color w:val="000000"/>
        </w:rPr>
        <w:t xml:space="preserve"> haar </w:t>
      </w:r>
      <w:r w:rsidRPr="00AD22D6">
        <w:rPr>
          <w:color w:val="000000"/>
        </w:rPr>
        <w:t>nood aan</w:t>
      </w:r>
      <w:r>
        <w:rPr>
          <w:color w:val="000000"/>
        </w:rPr>
        <w:t xml:space="preserve"> de Heere</w:t>
      </w:r>
      <w:r w:rsidRPr="00AD22D6">
        <w:rPr>
          <w:color w:val="000000"/>
        </w:rPr>
        <w:t xml:space="preserve"> Christus klagen, overmits</w:t>
      </w:r>
      <w:r>
        <w:rPr>
          <w:color w:val="000000"/>
        </w:rPr>
        <w:t xml:space="preserve"> </w:t>
      </w:r>
      <w:r w:rsidRPr="00AD22D6">
        <w:rPr>
          <w:color w:val="000000"/>
        </w:rPr>
        <w:t xml:space="preserve">zij bij zich zelve flauw was en bij de </w:t>
      </w:r>
      <w:r>
        <w:rPr>
          <w:color w:val="000000"/>
        </w:rPr>
        <w:t>vals</w:t>
      </w:r>
      <w:r w:rsidRPr="00AD22D6">
        <w:rPr>
          <w:color w:val="000000"/>
        </w:rPr>
        <w:t>e herders g</w:t>
      </w:r>
      <w:r>
        <w:rPr>
          <w:color w:val="000000"/>
        </w:rPr>
        <w:t>ene</w:t>
      </w:r>
      <w:r w:rsidRPr="00AD22D6">
        <w:rPr>
          <w:color w:val="000000"/>
        </w:rPr>
        <w:t>n</w:t>
      </w:r>
      <w:r>
        <w:rPr>
          <w:color w:val="000000"/>
        </w:rPr>
        <w:t xml:space="preserve"> </w:t>
      </w:r>
      <w:r w:rsidRPr="00AD22D6">
        <w:rPr>
          <w:color w:val="000000"/>
        </w:rPr>
        <w:t>troost vond. Merkt ook op, dat hier geen gewag gemaakt wordt van</w:t>
      </w:r>
      <w:r>
        <w:rPr>
          <w:color w:val="000000"/>
        </w:rPr>
        <w:t xml:space="preserve"> </w:t>
      </w:r>
      <w:r w:rsidRPr="00AD22D6">
        <w:rPr>
          <w:color w:val="000000"/>
        </w:rPr>
        <w:t>reeë</w:t>
      </w:r>
      <w:r w:rsidR="00FA1853">
        <w:rPr>
          <w:color w:val="000000"/>
        </w:rPr>
        <w:t>n</w:t>
      </w:r>
      <w:r w:rsidRPr="00AD22D6">
        <w:rPr>
          <w:color w:val="000000"/>
        </w:rPr>
        <w:t xml:space="preserve"> of hinden op het veld als in Kap. 2</w:t>
      </w:r>
      <w:r>
        <w:rPr>
          <w:color w:val="000000"/>
        </w:rPr>
        <w:t>:</w:t>
      </w:r>
      <w:r w:rsidRPr="00AD22D6">
        <w:rPr>
          <w:color w:val="000000"/>
        </w:rPr>
        <w:t xml:space="preserve"> 7 en 3</w:t>
      </w:r>
      <w:r>
        <w:rPr>
          <w:color w:val="000000"/>
        </w:rPr>
        <w:t>:</w:t>
      </w:r>
      <w:r w:rsidRPr="00AD22D6">
        <w:rPr>
          <w:color w:val="000000"/>
        </w:rPr>
        <w:t xml:space="preserve"> 5. Daaruit</w:t>
      </w:r>
      <w:r>
        <w:rPr>
          <w:color w:val="000000"/>
        </w:rPr>
        <w:t xml:space="preserve"> </w:t>
      </w:r>
      <w:r w:rsidRPr="00AD22D6">
        <w:rPr>
          <w:color w:val="000000"/>
        </w:rPr>
        <w:t>blijkt, dat de kerk bij die beesten niet heeft willen zweren, maar</w:t>
      </w:r>
      <w:r>
        <w:rPr>
          <w:color w:val="000000"/>
        </w:rPr>
        <w:t xml:space="preserve"> </w:t>
      </w:r>
      <w:r w:rsidRPr="00AD22D6">
        <w:rPr>
          <w:color w:val="000000"/>
        </w:rPr>
        <w:t xml:space="preserve">die alleen bijbrengt tot getuigen </w:t>
      </w:r>
      <w:r w:rsidR="00FA1853">
        <w:rPr>
          <w:color w:val="000000"/>
        </w:rPr>
        <w:t xml:space="preserve">van </w:t>
      </w:r>
      <w:r w:rsidRPr="00AD22D6">
        <w:rPr>
          <w:color w:val="000000"/>
        </w:rPr>
        <w:t>ha</w:t>
      </w:r>
      <w:r w:rsidR="00FA1853">
        <w:rPr>
          <w:color w:val="000000"/>
        </w:rPr>
        <w:t>a</w:t>
      </w:r>
      <w:r w:rsidRPr="00AD22D6">
        <w:rPr>
          <w:color w:val="000000"/>
        </w:rPr>
        <w:t>r benauwdheid.</w:t>
      </w:r>
      <w:r>
        <w:rPr>
          <w:color w:val="000000"/>
        </w:rPr>
        <w:t xml:space="preserve"> </w:t>
      </w:r>
    </w:p>
    <w:p w:rsidR="00485177" w:rsidRDefault="00485177" w:rsidP="00485177">
      <w:pPr>
        <w:jc w:val="both"/>
        <w:rPr>
          <w:color w:val="000000"/>
        </w:rPr>
      </w:pPr>
      <w:r w:rsidRPr="00AD22D6">
        <w:rPr>
          <w:i/>
          <w:iCs/>
          <w:color w:val="000000"/>
        </w:rPr>
        <w:t>Indien gij</w:t>
      </w:r>
      <w:r>
        <w:rPr>
          <w:i/>
          <w:iCs/>
          <w:color w:val="000000"/>
        </w:rPr>
        <w:t xml:space="preserve"> mijn </w:t>
      </w:r>
      <w:r w:rsidRPr="00AD22D6">
        <w:rPr>
          <w:i/>
          <w:iCs/>
          <w:color w:val="000000"/>
        </w:rPr>
        <w:t>liefste vindt.</w:t>
      </w:r>
      <w:r>
        <w:rPr>
          <w:i/>
          <w:iCs/>
          <w:color w:val="000000"/>
        </w:rPr>
        <w:t xml:space="preserve"> </w:t>
      </w:r>
      <w:r w:rsidRPr="00AD22D6">
        <w:rPr>
          <w:color w:val="000000"/>
        </w:rPr>
        <w:t>D. i. indien gij een gr</w:t>
      </w:r>
      <w:r>
        <w:rPr>
          <w:color w:val="000000"/>
        </w:rPr>
        <w:t>ote</w:t>
      </w:r>
      <w:r w:rsidRPr="00AD22D6">
        <w:rPr>
          <w:color w:val="000000"/>
        </w:rPr>
        <w:t>r vonk van genade gevoelt dan ik. Want</w:t>
      </w:r>
      <w:r>
        <w:rPr>
          <w:color w:val="000000"/>
        </w:rPr>
        <w:t xml:space="preserve"> </w:t>
      </w:r>
      <w:r w:rsidRPr="00AD22D6">
        <w:rPr>
          <w:color w:val="000000"/>
        </w:rPr>
        <w:t>de sterker: zijn schuldig de krankheden van de zwakken te dragen</w:t>
      </w:r>
      <w:r>
        <w:rPr>
          <w:color w:val="000000"/>
        </w:rPr>
        <w:t xml:space="preserve"> </w:t>
      </w:r>
      <w:r w:rsidRPr="00AD22D6">
        <w:rPr>
          <w:color w:val="000000"/>
        </w:rPr>
        <w:t>(Rom. 15</w:t>
      </w:r>
      <w:r>
        <w:rPr>
          <w:color w:val="000000"/>
        </w:rPr>
        <w:t>:</w:t>
      </w:r>
      <w:r w:rsidRPr="00AD22D6">
        <w:rPr>
          <w:color w:val="000000"/>
        </w:rPr>
        <w:t xml:space="preserve"> 1) en die van God vertroost zijn</w:t>
      </w:r>
      <w:r w:rsidR="00FA1853">
        <w:rPr>
          <w:color w:val="000000"/>
        </w:rPr>
        <w:t>,</w:t>
      </w:r>
      <w:r w:rsidRPr="00AD22D6">
        <w:rPr>
          <w:color w:val="000000"/>
        </w:rPr>
        <w:t xml:space="preserve"> zijn schuldig </w:t>
      </w:r>
      <w:r>
        <w:rPr>
          <w:color w:val="000000"/>
        </w:rPr>
        <w:t xml:space="preserve">hun </w:t>
      </w:r>
      <w:r w:rsidRPr="00AD22D6">
        <w:rPr>
          <w:color w:val="000000"/>
        </w:rPr>
        <w:t>medebroeders</w:t>
      </w:r>
      <w:r>
        <w:rPr>
          <w:color w:val="000000"/>
        </w:rPr>
        <w:t xml:space="preserve"> </w:t>
      </w:r>
      <w:r w:rsidRPr="00AD22D6">
        <w:rPr>
          <w:color w:val="000000"/>
        </w:rPr>
        <w:t>in alle verdrukkingen, met dezelfde vertroostingen bij te</w:t>
      </w:r>
      <w:r>
        <w:rPr>
          <w:color w:val="000000"/>
        </w:rPr>
        <w:t xml:space="preserve"> </w:t>
      </w:r>
      <w:r w:rsidRPr="00AD22D6">
        <w:rPr>
          <w:color w:val="000000"/>
        </w:rPr>
        <w:t>staan (2 Cor. 1</w:t>
      </w:r>
      <w:r>
        <w:rPr>
          <w:color w:val="000000"/>
        </w:rPr>
        <w:t>:</w:t>
      </w:r>
      <w:r w:rsidRPr="00AD22D6">
        <w:rPr>
          <w:color w:val="000000"/>
        </w:rPr>
        <w:t xml:space="preserve"> 4)</w:t>
      </w:r>
      <w:r w:rsidR="00F623C6">
        <w:rPr>
          <w:color w:val="000000"/>
        </w:rPr>
        <w:t>.</w:t>
      </w:r>
      <w:r w:rsidR="00E325F7">
        <w:rPr>
          <w:color w:val="000000"/>
        </w:rPr>
        <w:t xml:space="preserve"> zo </w:t>
      </w:r>
      <w:r w:rsidRPr="00AD22D6">
        <w:rPr>
          <w:i/>
          <w:iCs/>
          <w:color w:val="000000"/>
        </w:rPr>
        <w:t>zegt hem aan.</w:t>
      </w:r>
      <w:r>
        <w:rPr>
          <w:i/>
          <w:iCs/>
          <w:color w:val="000000"/>
        </w:rPr>
        <w:t xml:space="preserve"> </w:t>
      </w:r>
      <w:r w:rsidRPr="00AD22D6">
        <w:rPr>
          <w:color w:val="000000"/>
        </w:rPr>
        <w:t>Of wat zult gij hem aanzeggen</w:t>
      </w:r>
      <w:r>
        <w:rPr>
          <w:color w:val="000000"/>
        </w:rPr>
        <w:t>?</w:t>
      </w:r>
      <w:r w:rsidRPr="00AD22D6">
        <w:rPr>
          <w:color w:val="000000"/>
        </w:rPr>
        <w:t xml:space="preserve"> Klaagt</w:t>
      </w:r>
      <w:r>
        <w:rPr>
          <w:color w:val="000000"/>
        </w:rPr>
        <w:t xml:space="preserve"> mijn </w:t>
      </w:r>
      <w:r w:rsidRPr="00AD22D6">
        <w:rPr>
          <w:color w:val="000000"/>
        </w:rPr>
        <w:t>nood door</w:t>
      </w:r>
      <w:r>
        <w:rPr>
          <w:color w:val="000000"/>
        </w:rPr>
        <w:t xml:space="preserve"> de</w:t>
      </w:r>
      <w:r w:rsidR="00FA1853">
        <w:rPr>
          <w:color w:val="000000"/>
        </w:rPr>
        <w:t>n</w:t>
      </w:r>
      <w:r>
        <w:rPr>
          <w:color w:val="000000"/>
        </w:rPr>
        <w:t xml:space="preserve"> </w:t>
      </w:r>
      <w:r w:rsidRPr="00AD22D6">
        <w:rPr>
          <w:color w:val="000000"/>
        </w:rPr>
        <w:t xml:space="preserve">gebede: de </w:t>
      </w:r>
      <w:r>
        <w:rPr>
          <w:color w:val="000000"/>
        </w:rPr>
        <w:t>Heere</w:t>
      </w:r>
      <w:r w:rsidRPr="00AD22D6">
        <w:rPr>
          <w:color w:val="000000"/>
        </w:rPr>
        <w:t xml:space="preserve"> weet alle onze n</w:t>
      </w:r>
      <w:r>
        <w:rPr>
          <w:color w:val="000000"/>
        </w:rPr>
        <w:t>ode</w:t>
      </w:r>
      <w:r w:rsidRPr="00AD22D6">
        <w:rPr>
          <w:color w:val="000000"/>
        </w:rPr>
        <w:t>n, eer wij bidden (Matth. 6</w:t>
      </w:r>
      <w:r>
        <w:rPr>
          <w:color w:val="000000"/>
        </w:rPr>
        <w:t>:</w:t>
      </w:r>
      <w:r w:rsidRPr="00AD22D6">
        <w:rPr>
          <w:color w:val="000000"/>
        </w:rPr>
        <w:t xml:space="preserve"> 32).</w:t>
      </w:r>
      <w:r>
        <w:rPr>
          <w:color w:val="000000"/>
        </w:rPr>
        <w:t xml:space="preserve"> </w:t>
      </w:r>
      <w:r w:rsidRPr="00AD22D6">
        <w:rPr>
          <w:color w:val="000000"/>
        </w:rPr>
        <w:t>Maar evenwel wil Hij die eer van ons hebben, dat wij Hem</w:t>
      </w:r>
      <w:r>
        <w:rPr>
          <w:color w:val="000000"/>
        </w:rPr>
        <w:t xml:space="preserve"> </w:t>
      </w:r>
      <w:r w:rsidRPr="00AD22D6">
        <w:rPr>
          <w:color w:val="000000"/>
        </w:rPr>
        <w:t xml:space="preserve">als onzen </w:t>
      </w:r>
      <w:r>
        <w:rPr>
          <w:color w:val="000000"/>
        </w:rPr>
        <w:t>eni</w:t>
      </w:r>
      <w:r w:rsidRPr="00AD22D6">
        <w:rPr>
          <w:color w:val="000000"/>
        </w:rPr>
        <w:t>gen troost en toevlucht in al onze n</w:t>
      </w:r>
      <w:r>
        <w:rPr>
          <w:color w:val="000000"/>
        </w:rPr>
        <w:t>ode</w:t>
      </w:r>
      <w:r w:rsidRPr="00AD22D6">
        <w:rPr>
          <w:color w:val="000000"/>
        </w:rPr>
        <w:t>n erkennen</w:t>
      </w:r>
      <w:r>
        <w:rPr>
          <w:color w:val="000000"/>
        </w:rPr>
        <w:t xml:space="preserve"> </w:t>
      </w:r>
      <w:r w:rsidRPr="00AD22D6">
        <w:rPr>
          <w:color w:val="000000"/>
        </w:rPr>
        <w:t>zullen.</w:t>
      </w:r>
      <w:r>
        <w:rPr>
          <w:color w:val="000000"/>
        </w:rPr>
        <w:t xml:space="preserve"> </w:t>
      </w:r>
      <w:r w:rsidRPr="00AD22D6">
        <w:rPr>
          <w:i/>
          <w:iCs/>
          <w:color w:val="000000"/>
        </w:rPr>
        <w:t>Dat ik krank ben van liefde.</w:t>
      </w:r>
      <w:r>
        <w:rPr>
          <w:i/>
          <w:iCs/>
          <w:color w:val="000000"/>
        </w:rPr>
        <w:t xml:space="preserve"> </w:t>
      </w:r>
      <w:r w:rsidRPr="00AD22D6">
        <w:rPr>
          <w:color w:val="000000"/>
        </w:rPr>
        <w:t>Vgl. Kap. 2</w:t>
      </w:r>
      <w:r>
        <w:rPr>
          <w:color w:val="000000"/>
        </w:rPr>
        <w:t>:</w:t>
      </w:r>
      <w:r w:rsidRPr="00AD22D6">
        <w:rPr>
          <w:color w:val="000000"/>
        </w:rPr>
        <w:t xml:space="preserve"> 5.</w:t>
      </w:r>
    </w:p>
    <w:p w:rsidR="00485177" w:rsidRDefault="00485177" w:rsidP="00485177">
      <w:pPr>
        <w:jc w:val="both"/>
        <w:rPr>
          <w:color w:val="000000"/>
        </w:rPr>
      </w:pPr>
    </w:p>
    <w:p w:rsidR="00FA1853" w:rsidRDefault="00485177" w:rsidP="00485177">
      <w:pPr>
        <w:jc w:val="both"/>
        <w:rPr>
          <w:color w:val="000000"/>
        </w:rPr>
      </w:pPr>
      <w:r>
        <w:rPr>
          <w:color w:val="000000"/>
        </w:rPr>
        <w:t xml:space="preserve">Vs. </w:t>
      </w:r>
      <w:r w:rsidRPr="00AD22D6">
        <w:rPr>
          <w:color w:val="000000"/>
        </w:rPr>
        <w:t xml:space="preserve">8. </w:t>
      </w:r>
      <w:r w:rsidRPr="00AD22D6">
        <w:rPr>
          <w:i/>
          <w:iCs/>
          <w:color w:val="000000"/>
        </w:rPr>
        <w:t>Wat is uw Liefste meer dan</w:t>
      </w:r>
      <w:r w:rsidR="00FA1853">
        <w:rPr>
          <w:i/>
          <w:iCs/>
          <w:color w:val="000000"/>
        </w:rPr>
        <w:t>,</w:t>
      </w:r>
      <w:r w:rsidRPr="00AD22D6">
        <w:rPr>
          <w:i/>
          <w:iCs/>
          <w:color w:val="000000"/>
        </w:rPr>
        <w:t xml:space="preserve"> enz.</w:t>
      </w:r>
      <w:r>
        <w:rPr>
          <w:i/>
          <w:iCs/>
          <w:color w:val="000000"/>
        </w:rPr>
        <w:t xml:space="preserve"> </w:t>
      </w:r>
      <w:r w:rsidRPr="00AD22D6">
        <w:rPr>
          <w:color w:val="000000"/>
        </w:rPr>
        <w:t>Dit m</w:t>
      </w:r>
      <w:r>
        <w:rPr>
          <w:color w:val="000000"/>
        </w:rPr>
        <w:t>ene</w:t>
      </w:r>
      <w:r w:rsidRPr="00AD22D6">
        <w:rPr>
          <w:color w:val="000000"/>
        </w:rPr>
        <w:t xml:space="preserve">n wij niet, dat de maagden </w:t>
      </w:r>
      <w:r w:rsidR="000B4E4C">
        <w:rPr>
          <w:color w:val="000000"/>
        </w:rPr>
        <w:t xml:space="preserve">zó </w:t>
      </w:r>
      <w:r w:rsidRPr="00AD22D6">
        <w:rPr>
          <w:color w:val="000000"/>
        </w:rPr>
        <w:t>vragen uit onwetendheid,</w:t>
      </w:r>
      <w:r>
        <w:rPr>
          <w:color w:val="000000"/>
        </w:rPr>
        <w:t xml:space="preserve"> </w:t>
      </w:r>
      <w:r w:rsidRPr="00AD22D6">
        <w:rPr>
          <w:color w:val="000000"/>
        </w:rPr>
        <w:t>als wel om gelegenheid te geven tot vertellen van</w:t>
      </w:r>
      <w:r>
        <w:rPr>
          <w:color w:val="000000"/>
        </w:rPr>
        <w:t xml:space="preserve"> de </w:t>
      </w:r>
      <w:r w:rsidRPr="00AD22D6">
        <w:rPr>
          <w:color w:val="000000"/>
        </w:rPr>
        <w:t>lof en</w:t>
      </w:r>
      <w:r>
        <w:rPr>
          <w:color w:val="000000"/>
        </w:rPr>
        <w:t xml:space="preserve"> </w:t>
      </w:r>
      <w:r w:rsidRPr="00AD22D6">
        <w:rPr>
          <w:color w:val="000000"/>
        </w:rPr>
        <w:t>de uitnem</w:t>
      </w:r>
      <w:r>
        <w:rPr>
          <w:color w:val="000000"/>
        </w:rPr>
        <w:t xml:space="preserve">en </w:t>
      </w:r>
      <w:r w:rsidRPr="00AD22D6">
        <w:rPr>
          <w:color w:val="000000"/>
        </w:rPr>
        <w:t>schoonheid van Christus. Want anders hebben de</w:t>
      </w:r>
      <w:r>
        <w:rPr>
          <w:color w:val="000000"/>
        </w:rPr>
        <w:t xml:space="preserve"> </w:t>
      </w:r>
      <w:r w:rsidRPr="00AD22D6">
        <w:rPr>
          <w:color w:val="000000"/>
        </w:rPr>
        <w:t xml:space="preserve">maagden Christus lief, </w:t>
      </w:r>
      <w:r>
        <w:rPr>
          <w:color w:val="000000"/>
        </w:rPr>
        <w:t>zoa</w:t>
      </w:r>
      <w:r w:rsidRPr="00AD22D6">
        <w:rPr>
          <w:color w:val="000000"/>
        </w:rPr>
        <w:t>ls wij uit Kap. 1</w:t>
      </w:r>
      <w:r>
        <w:rPr>
          <w:color w:val="000000"/>
        </w:rPr>
        <w:t>:</w:t>
      </w:r>
      <w:r w:rsidRPr="00AD22D6">
        <w:rPr>
          <w:color w:val="000000"/>
        </w:rPr>
        <w:t xml:space="preserve"> 3 gehoord hebben. Hoe</w:t>
      </w:r>
      <w:r>
        <w:rPr>
          <w:color w:val="000000"/>
        </w:rPr>
        <w:t xml:space="preserve"> </w:t>
      </w:r>
      <w:r w:rsidRPr="00AD22D6">
        <w:rPr>
          <w:color w:val="000000"/>
        </w:rPr>
        <w:t>kunnen zij nu Hem liefhebben, als zij Hem niet kennen</w:t>
      </w:r>
      <w:r>
        <w:rPr>
          <w:color w:val="000000"/>
        </w:rPr>
        <w:t>?</w:t>
      </w:r>
      <w:r w:rsidRPr="00AD22D6">
        <w:rPr>
          <w:color w:val="000000"/>
        </w:rPr>
        <w:t xml:space="preserve"> Inzonderheid</w:t>
      </w:r>
      <w:r>
        <w:rPr>
          <w:color w:val="000000"/>
        </w:rPr>
        <w:t xml:space="preserve"> </w:t>
      </w:r>
      <w:r w:rsidRPr="00AD22D6">
        <w:rPr>
          <w:color w:val="000000"/>
        </w:rPr>
        <w:t xml:space="preserve">als ze </w:t>
      </w:r>
      <w:r>
        <w:rPr>
          <w:color w:val="000000"/>
        </w:rPr>
        <w:t>tussen</w:t>
      </w:r>
      <w:r w:rsidRPr="00AD22D6">
        <w:rPr>
          <w:color w:val="000000"/>
        </w:rPr>
        <w:t xml:space="preserve"> Hem en</w:t>
      </w:r>
      <w:r>
        <w:rPr>
          <w:color w:val="000000"/>
        </w:rPr>
        <w:t xml:space="preserve"> zijn </w:t>
      </w:r>
      <w:r w:rsidRPr="00AD22D6">
        <w:rPr>
          <w:color w:val="000000"/>
        </w:rPr>
        <w:t>dienstknechten niet zouden kunnen onderscheiden?</w:t>
      </w:r>
      <w:r>
        <w:rPr>
          <w:color w:val="000000"/>
        </w:rPr>
        <w:t xml:space="preserve"> </w:t>
      </w:r>
      <w:r w:rsidRPr="00AD22D6">
        <w:rPr>
          <w:color w:val="000000"/>
        </w:rPr>
        <w:t>Want onder de andere liefsten (vrienden) verstaan wij de</w:t>
      </w:r>
      <w:r>
        <w:rPr>
          <w:color w:val="000000"/>
        </w:rPr>
        <w:t xml:space="preserve"> </w:t>
      </w:r>
      <w:r w:rsidRPr="00AD22D6">
        <w:rPr>
          <w:color w:val="000000"/>
        </w:rPr>
        <w:t>Heilige Patriarchen, Profeten, Apostelen en voorts alle getrouwe</w:t>
      </w:r>
      <w:r>
        <w:rPr>
          <w:color w:val="000000"/>
        </w:rPr>
        <w:t xml:space="preserve"> </w:t>
      </w:r>
      <w:r w:rsidRPr="00AD22D6">
        <w:rPr>
          <w:color w:val="000000"/>
        </w:rPr>
        <w:t>l</w:t>
      </w:r>
      <w:r>
        <w:rPr>
          <w:color w:val="000000"/>
        </w:rPr>
        <w:t>era</w:t>
      </w:r>
      <w:r w:rsidRPr="00AD22D6">
        <w:rPr>
          <w:color w:val="000000"/>
        </w:rPr>
        <w:t>ars, die zelve de bruid niet hebben, maar alleen vrienden des</w:t>
      </w:r>
      <w:r>
        <w:rPr>
          <w:color w:val="000000"/>
        </w:rPr>
        <w:t xml:space="preserve"> </w:t>
      </w:r>
      <w:r w:rsidRPr="00AD22D6">
        <w:rPr>
          <w:color w:val="000000"/>
        </w:rPr>
        <w:t xml:space="preserve">Bruidegoms zijn, die </w:t>
      </w:r>
      <w:r>
        <w:rPr>
          <w:color w:val="000000"/>
        </w:rPr>
        <w:t>zichzelf</w:t>
      </w:r>
      <w:r w:rsidRPr="00AD22D6">
        <w:rPr>
          <w:color w:val="000000"/>
        </w:rPr>
        <w:t xml:space="preserve"> verheugen in</w:t>
      </w:r>
      <w:r>
        <w:rPr>
          <w:color w:val="000000"/>
        </w:rPr>
        <w:t xml:space="preserve"> zijn </w:t>
      </w:r>
      <w:r w:rsidRPr="00AD22D6">
        <w:rPr>
          <w:color w:val="000000"/>
        </w:rPr>
        <w:t>stem (Jon. 3</w:t>
      </w:r>
      <w:r>
        <w:rPr>
          <w:color w:val="000000"/>
        </w:rPr>
        <w:t>:</w:t>
      </w:r>
      <w:r w:rsidRPr="00AD22D6">
        <w:rPr>
          <w:color w:val="000000"/>
        </w:rPr>
        <w:t xml:space="preserve"> 29).</w:t>
      </w:r>
      <w:r>
        <w:rPr>
          <w:color w:val="000000"/>
        </w:rPr>
        <w:t xml:space="preserve"> </w:t>
      </w:r>
      <w:r w:rsidR="00FA1853">
        <w:rPr>
          <w:color w:val="000000"/>
        </w:rPr>
        <w:t>Daarom he</w:t>
      </w:r>
      <w:r w:rsidRPr="00AD22D6">
        <w:rPr>
          <w:color w:val="000000"/>
        </w:rPr>
        <w:t>ten zij ook de gezellen of medegen</w:t>
      </w:r>
      <w:r>
        <w:rPr>
          <w:color w:val="000000"/>
        </w:rPr>
        <w:t>ote</w:t>
      </w:r>
      <w:r w:rsidRPr="00AD22D6">
        <w:rPr>
          <w:color w:val="000000"/>
        </w:rPr>
        <w:t>n van Christus</w:t>
      </w:r>
      <w:r>
        <w:rPr>
          <w:color w:val="000000"/>
        </w:rPr>
        <w:t xml:space="preserve"> </w:t>
      </w:r>
      <w:r w:rsidRPr="00AD22D6">
        <w:rPr>
          <w:color w:val="000000"/>
        </w:rPr>
        <w:t>(Ps. 45</w:t>
      </w:r>
      <w:r>
        <w:rPr>
          <w:color w:val="000000"/>
        </w:rPr>
        <w:t>:</w:t>
      </w:r>
      <w:r w:rsidRPr="00AD22D6">
        <w:rPr>
          <w:color w:val="000000"/>
        </w:rPr>
        <w:t xml:space="preserve"> 8). Dat zij nu deze vraag tweemaal herhalen is om daarmede</w:t>
      </w:r>
      <w:r>
        <w:rPr>
          <w:color w:val="000000"/>
        </w:rPr>
        <w:t xml:space="preserve"> de </w:t>
      </w:r>
      <w:r w:rsidR="00FA1853">
        <w:rPr>
          <w:color w:val="000000"/>
        </w:rPr>
        <w:t>uitnemende</w:t>
      </w:r>
      <w:r w:rsidRPr="00AD22D6">
        <w:rPr>
          <w:color w:val="000000"/>
        </w:rPr>
        <w:t xml:space="preserve"> gr</w:t>
      </w:r>
      <w:r>
        <w:rPr>
          <w:color w:val="000000"/>
        </w:rPr>
        <w:t>ote</w:t>
      </w:r>
      <w:r w:rsidRPr="00AD22D6">
        <w:rPr>
          <w:color w:val="000000"/>
        </w:rPr>
        <w:t xml:space="preserve"> lust, dien zij hebben, om</w:t>
      </w:r>
      <w:r>
        <w:rPr>
          <w:color w:val="000000"/>
        </w:rPr>
        <w:t xml:space="preserve"> de </w:t>
      </w:r>
      <w:r w:rsidRPr="00AD22D6">
        <w:rPr>
          <w:color w:val="000000"/>
        </w:rPr>
        <w:t>lof van</w:t>
      </w:r>
      <w:r>
        <w:rPr>
          <w:color w:val="000000"/>
        </w:rPr>
        <w:t xml:space="preserve"> </w:t>
      </w:r>
      <w:r w:rsidRPr="00AD22D6">
        <w:rPr>
          <w:color w:val="000000"/>
        </w:rPr>
        <w:t>Christus aan te ho</w:t>
      </w:r>
      <w:r w:rsidR="00FA1853">
        <w:rPr>
          <w:color w:val="000000"/>
        </w:rPr>
        <w:t>r</w:t>
      </w:r>
      <w:r w:rsidRPr="00AD22D6">
        <w:rPr>
          <w:color w:val="000000"/>
        </w:rPr>
        <w:t>en, te kennen te geven.</w:t>
      </w:r>
      <w:r>
        <w:rPr>
          <w:color w:val="000000"/>
        </w:rPr>
        <w:t xml:space="preserve"> </w:t>
      </w:r>
      <w:r w:rsidRPr="00AD22D6">
        <w:rPr>
          <w:color w:val="000000"/>
        </w:rPr>
        <w:t>154</w:t>
      </w:r>
      <w:r>
        <w:rPr>
          <w:color w:val="000000"/>
        </w:rPr>
        <w:t xml:space="preserve"> </w:t>
      </w:r>
    </w:p>
    <w:p w:rsidR="00FA1853" w:rsidRDefault="00FA1853" w:rsidP="00485177">
      <w:pPr>
        <w:jc w:val="both"/>
        <w:rPr>
          <w:color w:val="000000"/>
        </w:rPr>
      </w:pPr>
    </w:p>
    <w:p w:rsidR="00FA1853" w:rsidRDefault="00485177" w:rsidP="00485177">
      <w:pPr>
        <w:jc w:val="both"/>
        <w:rPr>
          <w:color w:val="000000"/>
        </w:rPr>
      </w:pPr>
      <w:r w:rsidRPr="00AD22D6">
        <w:rPr>
          <w:color w:val="000000"/>
        </w:rPr>
        <w:t xml:space="preserve">Vers 10. </w:t>
      </w:r>
      <w:r w:rsidRPr="00AD22D6">
        <w:rPr>
          <w:i/>
          <w:iCs/>
          <w:color w:val="000000"/>
        </w:rPr>
        <w:t>Mijn liefste is blank en rood.</w:t>
      </w:r>
      <w:r>
        <w:rPr>
          <w:i/>
          <w:iCs/>
          <w:color w:val="000000"/>
        </w:rPr>
        <w:t xml:space="preserve"> </w:t>
      </w:r>
      <w:r w:rsidRPr="00FA1853">
        <w:rPr>
          <w:iCs/>
          <w:color w:val="000000"/>
        </w:rPr>
        <w:t>Deze</w:t>
      </w:r>
      <w:r w:rsidRPr="00AD22D6">
        <w:rPr>
          <w:i/>
          <w:iCs/>
          <w:color w:val="000000"/>
        </w:rPr>
        <w:t xml:space="preserve"> </w:t>
      </w:r>
      <w:r w:rsidRPr="00AD22D6">
        <w:rPr>
          <w:color w:val="000000"/>
        </w:rPr>
        <w:t>twee verwen, samengevoegd zijnde, zijn t</w:t>
      </w:r>
      <w:r>
        <w:rPr>
          <w:color w:val="000000"/>
        </w:rPr>
        <w:t>eke</w:t>
      </w:r>
      <w:r w:rsidRPr="00AD22D6">
        <w:rPr>
          <w:color w:val="000000"/>
        </w:rPr>
        <w:t xml:space="preserve">nen van </w:t>
      </w:r>
      <w:r>
        <w:rPr>
          <w:color w:val="000000"/>
        </w:rPr>
        <w:t xml:space="preserve">ene </w:t>
      </w:r>
      <w:r w:rsidRPr="00AD22D6">
        <w:rPr>
          <w:color w:val="000000"/>
        </w:rPr>
        <w:t>gezonde complexie en versieren</w:t>
      </w:r>
      <w:r>
        <w:rPr>
          <w:color w:val="000000"/>
        </w:rPr>
        <w:t xml:space="preserve"> de mens</w:t>
      </w:r>
      <w:r w:rsidRPr="00AD22D6">
        <w:rPr>
          <w:color w:val="000000"/>
        </w:rPr>
        <w:t xml:space="preserve"> zeer. Het schijnt ook,</w:t>
      </w:r>
      <w:r>
        <w:rPr>
          <w:color w:val="000000"/>
        </w:rPr>
        <w:t xml:space="preserve"> </w:t>
      </w:r>
      <w:r w:rsidRPr="00AD22D6">
        <w:rPr>
          <w:color w:val="000000"/>
        </w:rPr>
        <w:t xml:space="preserve">dat de </w:t>
      </w:r>
      <w:r>
        <w:rPr>
          <w:color w:val="000000"/>
        </w:rPr>
        <w:t xml:space="preserve">Heilige Geest </w:t>
      </w:r>
      <w:r w:rsidRPr="00AD22D6">
        <w:rPr>
          <w:color w:val="000000"/>
        </w:rPr>
        <w:t xml:space="preserve">op de zuiverheid der </w:t>
      </w:r>
      <w:r>
        <w:rPr>
          <w:color w:val="000000"/>
        </w:rPr>
        <w:t>"</w:t>
      </w:r>
      <w:r w:rsidRPr="00AD22D6">
        <w:rPr>
          <w:color w:val="000000"/>
        </w:rPr>
        <w:t>bi</w:t>
      </w:r>
      <w:r w:rsidR="00FA1853">
        <w:rPr>
          <w:color w:val="000000"/>
        </w:rPr>
        <w:t>jzondersten" (Nazareners) ziet,</w:t>
      </w:r>
      <w:r>
        <w:rPr>
          <w:color w:val="000000"/>
        </w:rPr>
        <w:t xml:space="preserve"> </w:t>
      </w:r>
      <w:r w:rsidRPr="00AD22D6">
        <w:rPr>
          <w:color w:val="000000"/>
        </w:rPr>
        <w:t>die witter waren dan sneeuw en r</w:t>
      </w:r>
      <w:r>
        <w:rPr>
          <w:color w:val="000000"/>
        </w:rPr>
        <w:t>ode</w:t>
      </w:r>
      <w:r w:rsidRPr="00AD22D6">
        <w:rPr>
          <w:color w:val="000000"/>
        </w:rPr>
        <w:t>r dan robijnen (Klaagl. 4:7), Want</w:t>
      </w:r>
      <w:r>
        <w:rPr>
          <w:color w:val="000000"/>
        </w:rPr>
        <w:t xml:space="preserve"> </w:t>
      </w:r>
      <w:r w:rsidRPr="00AD22D6">
        <w:rPr>
          <w:color w:val="000000"/>
        </w:rPr>
        <w:t xml:space="preserve">onze Zaligmaker is de rechte </w:t>
      </w:r>
      <w:r w:rsidR="00FA1853" w:rsidRPr="00AD22D6">
        <w:rPr>
          <w:color w:val="000000"/>
        </w:rPr>
        <w:t>Nazaréner</w:t>
      </w:r>
      <w:r w:rsidRPr="00AD22D6">
        <w:rPr>
          <w:color w:val="000000"/>
        </w:rPr>
        <w:t>, die van de zondaren is afgescheiden</w:t>
      </w:r>
      <w:r>
        <w:rPr>
          <w:color w:val="000000"/>
        </w:rPr>
        <w:t xml:space="preserve"> </w:t>
      </w:r>
      <w:r w:rsidRPr="00AD22D6">
        <w:rPr>
          <w:color w:val="000000"/>
        </w:rPr>
        <w:t>(Matth. 2</w:t>
      </w:r>
      <w:r>
        <w:rPr>
          <w:color w:val="000000"/>
        </w:rPr>
        <w:t>:</w:t>
      </w:r>
      <w:r w:rsidRPr="00AD22D6">
        <w:rPr>
          <w:color w:val="000000"/>
        </w:rPr>
        <w:t xml:space="preserve"> 23). Kortom, er wordt mede aangeduid, dat Christus</w:t>
      </w:r>
      <w:r>
        <w:rPr>
          <w:color w:val="000000"/>
        </w:rPr>
        <w:t xml:space="preserve"> </w:t>
      </w:r>
      <w:r w:rsidRPr="00AD22D6">
        <w:rPr>
          <w:color w:val="000000"/>
        </w:rPr>
        <w:t xml:space="preserve">de schoonste is onder alle </w:t>
      </w:r>
      <w:r>
        <w:rPr>
          <w:color w:val="000000"/>
        </w:rPr>
        <w:t>mensen</w:t>
      </w:r>
      <w:r w:rsidRPr="00AD22D6">
        <w:rPr>
          <w:color w:val="000000"/>
        </w:rPr>
        <w:t xml:space="preserve"> (Ps. 45</w:t>
      </w:r>
      <w:r>
        <w:rPr>
          <w:color w:val="000000"/>
        </w:rPr>
        <w:t>:</w:t>
      </w:r>
      <w:r w:rsidRPr="00AD22D6">
        <w:rPr>
          <w:color w:val="000000"/>
        </w:rPr>
        <w:t xml:space="preserve"> 2). Want door de</w:t>
      </w:r>
      <w:r>
        <w:rPr>
          <w:color w:val="000000"/>
        </w:rPr>
        <w:t xml:space="preserve"> </w:t>
      </w:r>
      <w:r w:rsidRPr="00AD22D6">
        <w:rPr>
          <w:i/>
          <w:iCs/>
          <w:color w:val="000000"/>
        </w:rPr>
        <w:t xml:space="preserve">witheid </w:t>
      </w:r>
      <w:r w:rsidRPr="00AD22D6">
        <w:rPr>
          <w:color w:val="000000"/>
        </w:rPr>
        <w:t>wordt bedoeld de volmaakte heiligheid en heerlijkheid van</w:t>
      </w:r>
      <w:r>
        <w:rPr>
          <w:color w:val="000000"/>
        </w:rPr>
        <w:t xml:space="preserve"> </w:t>
      </w:r>
      <w:r w:rsidRPr="00AD22D6">
        <w:rPr>
          <w:color w:val="000000"/>
        </w:rPr>
        <w:t xml:space="preserve">Christus, overmits de </w:t>
      </w:r>
      <w:r w:rsidRPr="00AD22D6">
        <w:rPr>
          <w:i/>
          <w:iCs/>
          <w:color w:val="000000"/>
        </w:rPr>
        <w:t xml:space="preserve">witte </w:t>
      </w:r>
      <w:r w:rsidRPr="00AD22D6">
        <w:rPr>
          <w:color w:val="000000"/>
        </w:rPr>
        <w:t>kleur pleegt aan te duiden de zuiverheid</w:t>
      </w:r>
      <w:r>
        <w:rPr>
          <w:color w:val="000000"/>
        </w:rPr>
        <w:t xml:space="preserve"> </w:t>
      </w:r>
      <w:r w:rsidRPr="00AD22D6">
        <w:rPr>
          <w:color w:val="000000"/>
        </w:rPr>
        <w:t xml:space="preserve">en </w:t>
      </w:r>
      <w:r w:rsidR="005C2AD6">
        <w:rPr>
          <w:color w:val="000000"/>
        </w:rPr>
        <w:t>triomf</w:t>
      </w:r>
      <w:r>
        <w:rPr>
          <w:color w:val="000000"/>
        </w:rPr>
        <w:t xml:space="preserve">eren </w:t>
      </w:r>
      <w:r w:rsidRPr="00AD22D6">
        <w:rPr>
          <w:color w:val="000000"/>
        </w:rPr>
        <w:t>heerlijkheid. Daarom lezen wij dikwijls van de H.</w:t>
      </w:r>
      <w:r>
        <w:rPr>
          <w:color w:val="000000"/>
        </w:rPr>
        <w:t xml:space="preserve"> </w:t>
      </w:r>
      <w:r w:rsidRPr="00AD22D6">
        <w:rPr>
          <w:color w:val="000000"/>
        </w:rPr>
        <w:t xml:space="preserve">Engelen, dat zij </w:t>
      </w:r>
      <w:r>
        <w:rPr>
          <w:color w:val="000000"/>
        </w:rPr>
        <w:t>vers</w:t>
      </w:r>
      <w:r w:rsidR="00FA1853">
        <w:rPr>
          <w:color w:val="000000"/>
        </w:rPr>
        <w:t>ch</w:t>
      </w:r>
      <w:r w:rsidRPr="00AD22D6">
        <w:rPr>
          <w:color w:val="000000"/>
        </w:rPr>
        <w:t>enen zijn in witte kl</w:t>
      </w:r>
      <w:r>
        <w:rPr>
          <w:color w:val="000000"/>
        </w:rPr>
        <w:t>ede</w:t>
      </w:r>
      <w:r w:rsidRPr="00AD22D6">
        <w:rPr>
          <w:color w:val="000000"/>
        </w:rPr>
        <w:t>ren (Matth. 28</w:t>
      </w:r>
      <w:r>
        <w:rPr>
          <w:color w:val="000000"/>
        </w:rPr>
        <w:t>:</w:t>
      </w:r>
      <w:r w:rsidRPr="00AD22D6">
        <w:rPr>
          <w:color w:val="000000"/>
        </w:rPr>
        <w:t xml:space="preserve"> 3,</w:t>
      </w:r>
      <w:r>
        <w:rPr>
          <w:color w:val="000000"/>
        </w:rPr>
        <w:t xml:space="preserve"> </w:t>
      </w:r>
      <w:r w:rsidRPr="00AD22D6">
        <w:rPr>
          <w:color w:val="000000"/>
        </w:rPr>
        <w:t>Hand. 1</w:t>
      </w:r>
      <w:r>
        <w:rPr>
          <w:color w:val="000000"/>
        </w:rPr>
        <w:t>:</w:t>
      </w:r>
      <w:r w:rsidRPr="00AD22D6">
        <w:rPr>
          <w:color w:val="000000"/>
        </w:rPr>
        <w:t xml:space="preserve"> 10)</w:t>
      </w:r>
      <w:r w:rsidR="00F623C6">
        <w:rPr>
          <w:color w:val="000000"/>
        </w:rPr>
        <w:t>. Z</w:t>
      </w:r>
      <w:r>
        <w:rPr>
          <w:color w:val="000000"/>
        </w:rPr>
        <w:t xml:space="preserve">o </w:t>
      </w:r>
      <w:r w:rsidRPr="00AD22D6">
        <w:rPr>
          <w:color w:val="000000"/>
        </w:rPr>
        <w:t xml:space="preserve">werd ook de </w:t>
      </w:r>
      <w:r>
        <w:rPr>
          <w:color w:val="000000"/>
        </w:rPr>
        <w:t>Heere</w:t>
      </w:r>
      <w:r w:rsidRPr="00AD22D6">
        <w:rPr>
          <w:color w:val="000000"/>
        </w:rPr>
        <w:t xml:space="preserve"> Christus op</w:t>
      </w:r>
      <w:r>
        <w:rPr>
          <w:color w:val="000000"/>
        </w:rPr>
        <w:t xml:space="preserve"> de </w:t>
      </w:r>
      <w:r w:rsidRPr="00AD22D6">
        <w:rPr>
          <w:color w:val="000000"/>
        </w:rPr>
        <w:t>berg gezien</w:t>
      </w:r>
      <w:r>
        <w:rPr>
          <w:color w:val="000000"/>
        </w:rPr>
        <w:t xml:space="preserve"> </w:t>
      </w:r>
      <w:r w:rsidRPr="00AD22D6">
        <w:rPr>
          <w:color w:val="000000"/>
        </w:rPr>
        <w:t>(Matth. 17</w:t>
      </w:r>
      <w:r>
        <w:rPr>
          <w:color w:val="000000"/>
        </w:rPr>
        <w:t>:</w:t>
      </w:r>
      <w:r w:rsidRPr="00AD22D6">
        <w:rPr>
          <w:color w:val="000000"/>
        </w:rPr>
        <w:t xml:space="preserve"> 2). Daarom wordt ook het heilige Evangelie vergeleken</w:t>
      </w:r>
      <w:r>
        <w:rPr>
          <w:color w:val="000000"/>
        </w:rPr>
        <w:t xml:space="preserve"> </w:t>
      </w:r>
      <w:r w:rsidRPr="00AD22D6">
        <w:rPr>
          <w:color w:val="000000"/>
        </w:rPr>
        <w:t>bij een wit paard (Openb. 6</w:t>
      </w:r>
      <w:r>
        <w:rPr>
          <w:color w:val="000000"/>
        </w:rPr>
        <w:t>:</w:t>
      </w:r>
      <w:r w:rsidRPr="00AD22D6">
        <w:rPr>
          <w:color w:val="000000"/>
        </w:rPr>
        <w:t xml:space="preserve"> 2). De </w:t>
      </w:r>
      <w:r w:rsidR="005C2AD6">
        <w:rPr>
          <w:color w:val="000000"/>
        </w:rPr>
        <w:t>triomf</w:t>
      </w:r>
      <w:r>
        <w:rPr>
          <w:color w:val="000000"/>
        </w:rPr>
        <w:t xml:space="preserve">eren </w:t>
      </w:r>
      <w:r w:rsidRPr="00AD22D6">
        <w:rPr>
          <w:color w:val="000000"/>
        </w:rPr>
        <w:t>kerk wordt ook</w:t>
      </w:r>
      <w:r>
        <w:rPr>
          <w:color w:val="000000"/>
        </w:rPr>
        <w:t xml:space="preserve"> </w:t>
      </w:r>
      <w:r w:rsidRPr="00AD22D6">
        <w:rPr>
          <w:color w:val="000000"/>
        </w:rPr>
        <w:t>beschreven als op witte paarden zitt</w:t>
      </w:r>
      <w:r>
        <w:rPr>
          <w:color w:val="000000"/>
        </w:rPr>
        <w:t xml:space="preserve">en </w:t>
      </w:r>
      <w:r w:rsidRPr="00AD22D6">
        <w:rPr>
          <w:color w:val="000000"/>
        </w:rPr>
        <w:t>(Openb. 19</w:t>
      </w:r>
      <w:r>
        <w:rPr>
          <w:color w:val="000000"/>
        </w:rPr>
        <w:t>:</w:t>
      </w:r>
      <w:r w:rsidRPr="00AD22D6">
        <w:rPr>
          <w:color w:val="000000"/>
        </w:rPr>
        <w:t xml:space="preserve"> 14). Onder</w:t>
      </w:r>
      <w:r>
        <w:rPr>
          <w:color w:val="000000"/>
        </w:rPr>
        <w:t xml:space="preserve"> </w:t>
      </w:r>
      <w:r w:rsidRPr="00AD22D6">
        <w:rPr>
          <w:color w:val="000000"/>
        </w:rPr>
        <w:t>de r</w:t>
      </w:r>
      <w:r>
        <w:rPr>
          <w:color w:val="000000"/>
        </w:rPr>
        <w:t>ode</w:t>
      </w:r>
      <w:r w:rsidRPr="00AD22D6">
        <w:rPr>
          <w:color w:val="000000"/>
        </w:rPr>
        <w:t xml:space="preserve"> kleur verstaan wij het priesterambt van Christus, overmits</w:t>
      </w:r>
      <w:r>
        <w:rPr>
          <w:color w:val="000000"/>
        </w:rPr>
        <w:t xml:space="preserve"> </w:t>
      </w:r>
      <w:r w:rsidRPr="00AD22D6">
        <w:rPr>
          <w:color w:val="000000"/>
        </w:rPr>
        <w:t>Hij ons in zijn bloed ge</w:t>
      </w:r>
      <w:r>
        <w:rPr>
          <w:color w:val="000000"/>
        </w:rPr>
        <w:t>wass</w:t>
      </w:r>
      <w:r w:rsidRPr="00AD22D6">
        <w:rPr>
          <w:color w:val="000000"/>
        </w:rPr>
        <w:t>en heeft (Openb. 1</w:t>
      </w:r>
      <w:r>
        <w:rPr>
          <w:color w:val="000000"/>
        </w:rPr>
        <w:t>:</w:t>
      </w:r>
      <w:r w:rsidRPr="00AD22D6">
        <w:rPr>
          <w:color w:val="000000"/>
        </w:rPr>
        <w:t xml:space="preserve"> 5). Insgelijks zijn</w:t>
      </w:r>
      <w:r>
        <w:rPr>
          <w:color w:val="000000"/>
        </w:rPr>
        <w:t xml:space="preserve"> </w:t>
      </w:r>
      <w:r w:rsidRPr="00AD22D6">
        <w:rPr>
          <w:color w:val="000000"/>
        </w:rPr>
        <w:t>koninklijk ambt, dewijl Hij in gerechtigheid oordeelt (Openb. 19:11.)</w:t>
      </w:r>
      <w:r>
        <w:rPr>
          <w:color w:val="000000"/>
        </w:rPr>
        <w:t xml:space="preserve"> </w:t>
      </w:r>
      <w:r w:rsidRPr="00AD22D6">
        <w:rPr>
          <w:color w:val="000000"/>
        </w:rPr>
        <w:t xml:space="preserve">Daarom wordt Hij ook op die plaats </w:t>
      </w:r>
      <w:r w:rsidR="00AC28C8">
        <w:rPr>
          <w:color w:val="000000"/>
        </w:rPr>
        <w:t>(vs.</w:t>
      </w:r>
      <w:r w:rsidRPr="00AD22D6">
        <w:rPr>
          <w:color w:val="000000"/>
        </w:rPr>
        <w:t xml:space="preserve"> 13) beschreven met een rood</w:t>
      </w:r>
      <w:r>
        <w:rPr>
          <w:color w:val="000000"/>
        </w:rPr>
        <w:t xml:space="preserve"> </w:t>
      </w:r>
      <w:r w:rsidRPr="00AD22D6">
        <w:rPr>
          <w:color w:val="000000"/>
        </w:rPr>
        <w:t>kleed, dat met bloed besprengd was (Vgl. ook Jes. 63).</w:t>
      </w:r>
      <w:r>
        <w:rPr>
          <w:color w:val="000000"/>
        </w:rPr>
        <w:t xml:space="preserve"> </w:t>
      </w:r>
    </w:p>
    <w:p w:rsidR="00FA1853" w:rsidRDefault="00485177" w:rsidP="00485177">
      <w:pPr>
        <w:jc w:val="both"/>
        <w:rPr>
          <w:color w:val="000000"/>
        </w:rPr>
      </w:pPr>
      <w:r w:rsidRPr="00AD22D6">
        <w:rPr>
          <w:i/>
          <w:iCs/>
          <w:color w:val="000000"/>
        </w:rPr>
        <w:t>Hij draagt de banier.</w:t>
      </w:r>
      <w:r>
        <w:rPr>
          <w:i/>
          <w:iCs/>
          <w:color w:val="000000"/>
        </w:rPr>
        <w:t xml:space="preserve"> </w:t>
      </w:r>
      <w:r w:rsidRPr="00AD22D6">
        <w:rPr>
          <w:color w:val="000000"/>
        </w:rPr>
        <w:t>Het is een gelijkenis, ontleend aan</w:t>
      </w:r>
      <w:r>
        <w:rPr>
          <w:color w:val="000000"/>
        </w:rPr>
        <w:t xml:space="preserve"> een </w:t>
      </w:r>
      <w:r w:rsidRPr="00AD22D6">
        <w:rPr>
          <w:color w:val="000000"/>
        </w:rPr>
        <w:t>kloeken vaandeldrager</w:t>
      </w:r>
      <w:r>
        <w:rPr>
          <w:color w:val="000000"/>
        </w:rPr>
        <w:t xml:space="preserve"> </w:t>
      </w:r>
      <w:r w:rsidRPr="00AD22D6">
        <w:rPr>
          <w:color w:val="000000"/>
        </w:rPr>
        <w:t>die boven al de rest uitsteekt. De m</w:t>
      </w:r>
      <w:r>
        <w:rPr>
          <w:color w:val="000000"/>
        </w:rPr>
        <w:t>eni</w:t>
      </w:r>
      <w:r w:rsidRPr="00AD22D6">
        <w:rPr>
          <w:color w:val="000000"/>
        </w:rPr>
        <w:t xml:space="preserve">ng is dan, dat de </w:t>
      </w:r>
      <w:r>
        <w:rPr>
          <w:color w:val="000000"/>
        </w:rPr>
        <w:t xml:space="preserve">Heere </w:t>
      </w:r>
      <w:r w:rsidRPr="00AD22D6">
        <w:rPr>
          <w:color w:val="000000"/>
        </w:rPr>
        <w:t xml:space="preserve">Christus boven alle engelen en </w:t>
      </w:r>
      <w:r>
        <w:rPr>
          <w:color w:val="000000"/>
        </w:rPr>
        <w:t>mensen</w:t>
      </w:r>
      <w:r w:rsidRPr="00AD22D6">
        <w:rPr>
          <w:color w:val="000000"/>
        </w:rPr>
        <w:t xml:space="preserve"> uitsteekt, overmits Hij in</w:t>
      </w:r>
      <w:r>
        <w:rPr>
          <w:color w:val="000000"/>
        </w:rPr>
        <w:t xml:space="preserve"> </w:t>
      </w:r>
      <w:r w:rsidRPr="00AD22D6">
        <w:rPr>
          <w:color w:val="000000"/>
        </w:rPr>
        <w:t>zijne hand draagt en door</w:t>
      </w:r>
      <w:r>
        <w:rPr>
          <w:color w:val="000000"/>
        </w:rPr>
        <w:t xml:space="preserve"> zijn </w:t>
      </w:r>
      <w:r w:rsidRPr="00AD22D6">
        <w:rPr>
          <w:color w:val="000000"/>
        </w:rPr>
        <w:t>goddelijke kracht staande houdt de</w:t>
      </w:r>
      <w:r>
        <w:rPr>
          <w:color w:val="000000"/>
        </w:rPr>
        <w:t xml:space="preserve"> </w:t>
      </w:r>
      <w:r w:rsidRPr="00AD22D6">
        <w:rPr>
          <w:color w:val="000000"/>
        </w:rPr>
        <w:t>banier van zijn H. Evangelie (Jes. 11</w:t>
      </w:r>
      <w:r>
        <w:rPr>
          <w:color w:val="000000"/>
        </w:rPr>
        <w:t>:</w:t>
      </w:r>
      <w:r w:rsidRPr="00AD22D6">
        <w:rPr>
          <w:color w:val="000000"/>
        </w:rPr>
        <w:t xml:space="preserve"> 12 en 49</w:t>
      </w:r>
      <w:r>
        <w:rPr>
          <w:color w:val="000000"/>
        </w:rPr>
        <w:t>:</w:t>
      </w:r>
      <w:r w:rsidRPr="00AD22D6">
        <w:rPr>
          <w:color w:val="000000"/>
        </w:rPr>
        <w:t xml:space="preserve"> 22). Hij stort</w:t>
      </w:r>
      <w:r>
        <w:rPr>
          <w:color w:val="000000"/>
        </w:rPr>
        <w:t xml:space="preserve"> </w:t>
      </w:r>
      <w:r w:rsidRPr="00AD22D6">
        <w:rPr>
          <w:color w:val="000000"/>
        </w:rPr>
        <w:t>ook in onze harten uit</w:t>
      </w:r>
      <w:r>
        <w:rPr>
          <w:color w:val="000000"/>
        </w:rPr>
        <w:t xml:space="preserve"> de </w:t>
      </w:r>
      <w:r w:rsidRPr="00AD22D6">
        <w:rPr>
          <w:color w:val="000000"/>
        </w:rPr>
        <w:t>Geest der aanneming en der liefde, welke</w:t>
      </w:r>
      <w:r>
        <w:rPr>
          <w:color w:val="000000"/>
        </w:rPr>
        <w:t xml:space="preserve"> </w:t>
      </w:r>
      <w:r w:rsidRPr="00AD22D6">
        <w:rPr>
          <w:color w:val="000000"/>
        </w:rPr>
        <w:t>de rechte livrei van de kinderen Gods en de discipelen van Christus</w:t>
      </w:r>
      <w:r>
        <w:rPr>
          <w:color w:val="000000"/>
        </w:rPr>
        <w:t xml:space="preserve"> </w:t>
      </w:r>
      <w:r w:rsidRPr="00AD22D6">
        <w:rPr>
          <w:color w:val="000000"/>
        </w:rPr>
        <w:t>is (Rom. 8</w:t>
      </w:r>
      <w:r>
        <w:rPr>
          <w:color w:val="000000"/>
        </w:rPr>
        <w:t>:</w:t>
      </w:r>
      <w:r w:rsidRPr="00AD22D6">
        <w:rPr>
          <w:color w:val="000000"/>
        </w:rPr>
        <w:t xml:space="preserve"> 15). Daarom wordt deze liefde ook</w:t>
      </w:r>
      <w:r>
        <w:rPr>
          <w:color w:val="000000"/>
        </w:rPr>
        <w:t xml:space="preserve"> zijn </w:t>
      </w:r>
      <w:r w:rsidRPr="00AD22D6">
        <w:rPr>
          <w:color w:val="000000"/>
        </w:rPr>
        <w:t>banier genoemd</w:t>
      </w:r>
      <w:r>
        <w:rPr>
          <w:color w:val="000000"/>
        </w:rPr>
        <w:t xml:space="preserve"> </w:t>
      </w:r>
      <w:r w:rsidRPr="00AD22D6">
        <w:rPr>
          <w:color w:val="000000"/>
        </w:rPr>
        <w:t>in Kap. 2</w:t>
      </w:r>
      <w:r>
        <w:rPr>
          <w:color w:val="000000"/>
        </w:rPr>
        <w:t>:</w:t>
      </w:r>
      <w:r w:rsidRPr="00AD22D6">
        <w:rPr>
          <w:color w:val="000000"/>
        </w:rPr>
        <w:t xml:space="preserve"> 4.</w:t>
      </w:r>
      <w:r>
        <w:rPr>
          <w:color w:val="000000"/>
        </w:rPr>
        <w:t xml:space="preserve"> </w:t>
      </w:r>
    </w:p>
    <w:p w:rsidR="00FA1853" w:rsidRDefault="00485177" w:rsidP="00485177">
      <w:pPr>
        <w:jc w:val="both"/>
        <w:rPr>
          <w:color w:val="000000"/>
        </w:rPr>
      </w:pPr>
      <w:r w:rsidRPr="00AD22D6">
        <w:rPr>
          <w:i/>
          <w:iCs/>
          <w:color w:val="000000"/>
        </w:rPr>
        <w:t>Boven tienduizend.</w:t>
      </w:r>
      <w:r>
        <w:rPr>
          <w:i/>
          <w:iCs/>
          <w:color w:val="000000"/>
        </w:rPr>
        <w:t xml:space="preserve"> </w:t>
      </w:r>
      <w:r w:rsidRPr="00AD22D6">
        <w:rPr>
          <w:color w:val="000000"/>
        </w:rPr>
        <w:t>Het is een bepaald getal voor een onbepaald. De m</w:t>
      </w:r>
      <w:r>
        <w:rPr>
          <w:color w:val="000000"/>
        </w:rPr>
        <w:t>eni</w:t>
      </w:r>
      <w:r w:rsidRPr="00AD22D6">
        <w:rPr>
          <w:color w:val="000000"/>
        </w:rPr>
        <w:t>ng is, dat,</w:t>
      </w:r>
      <w:r>
        <w:rPr>
          <w:color w:val="000000"/>
        </w:rPr>
        <w:t xml:space="preserve"> </w:t>
      </w:r>
      <w:r w:rsidRPr="00AD22D6">
        <w:rPr>
          <w:color w:val="000000"/>
        </w:rPr>
        <w:t>hoewel hij een ontelbaar leger van uitverkorenen onder zich heeft (Openb</w:t>
      </w:r>
      <w:r w:rsidR="00FA1853">
        <w:rPr>
          <w:color w:val="000000"/>
        </w:rPr>
        <w:t>.</w:t>
      </w:r>
      <w:r>
        <w:rPr>
          <w:color w:val="000000"/>
        </w:rPr>
        <w:t xml:space="preserve"> </w:t>
      </w:r>
      <w:r w:rsidRPr="00AD22D6">
        <w:rPr>
          <w:color w:val="000000"/>
        </w:rPr>
        <w:t>7</w:t>
      </w:r>
      <w:r>
        <w:rPr>
          <w:color w:val="000000"/>
        </w:rPr>
        <w:t>:</w:t>
      </w:r>
      <w:r w:rsidRPr="00AD22D6">
        <w:rPr>
          <w:color w:val="000000"/>
        </w:rPr>
        <w:t xml:space="preserve"> 9; 19</w:t>
      </w:r>
      <w:r>
        <w:rPr>
          <w:color w:val="000000"/>
        </w:rPr>
        <w:t>:</w:t>
      </w:r>
      <w:r w:rsidRPr="00AD22D6">
        <w:rPr>
          <w:color w:val="000000"/>
        </w:rPr>
        <w:t xml:space="preserve"> 14), Hij niettemin boven allen als hun hoofd en prins</w:t>
      </w:r>
      <w:r>
        <w:rPr>
          <w:color w:val="000000"/>
        </w:rPr>
        <w:t xml:space="preserve"> </w:t>
      </w:r>
      <w:r w:rsidRPr="00AD22D6">
        <w:rPr>
          <w:color w:val="000000"/>
        </w:rPr>
        <w:t>uitmunt.</w:t>
      </w:r>
      <w:r>
        <w:rPr>
          <w:color w:val="000000"/>
        </w:rPr>
        <w:t xml:space="preserve"> </w:t>
      </w:r>
    </w:p>
    <w:p w:rsidR="00FA1853" w:rsidRDefault="00FA1853" w:rsidP="00485177">
      <w:pPr>
        <w:jc w:val="both"/>
        <w:rPr>
          <w:color w:val="000000"/>
        </w:rPr>
      </w:pPr>
    </w:p>
    <w:p w:rsidR="00F03366" w:rsidRDefault="00485177" w:rsidP="00485177">
      <w:pPr>
        <w:jc w:val="both"/>
        <w:rPr>
          <w:color w:val="000000"/>
        </w:rPr>
      </w:pPr>
      <w:r w:rsidRPr="00AD22D6">
        <w:rPr>
          <w:color w:val="000000"/>
        </w:rPr>
        <w:t>Vers 11</w:t>
      </w:r>
      <w:r w:rsidR="00F623C6">
        <w:rPr>
          <w:color w:val="000000"/>
        </w:rPr>
        <w:t>. Z</w:t>
      </w:r>
      <w:r w:rsidRPr="00AD22D6">
        <w:rPr>
          <w:i/>
          <w:iCs/>
          <w:color w:val="000000"/>
        </w:rPr>
        <w:t>ijn hoofd is van het fijnste goud, van het dichtste</w:t>
      </w:r>
      <w:r>
        <w:rPr>
          <w:i/>
          <w:iCs/>
          <w:color w:val="000000"/>
        </w:rPr>
        <w:t xml:space="preserve"> </w:t>
      </w:r>
      <w:r w:rsidRPr="00AD22D6">
        <w:rPr>
          <w:i/>
          <w:iCs/>
          <w:color w:val="000000"/>
        </w:rPr>
        <w:t>goud.</w:t>
      </w:r>
      <w:r>
        <w:rPr>
          <w:i/>
          <w:iCs/>
          <w:color w:val="000000"/>
        </w:rPr>
        <w:t xml:space="preserve"> </w:t>
      </w:r>
      <w:r w:rsidRPr="00AD22D6">
        <w:rPr>
          <w:color w:val="000000"/>
        </w:rPr>
        <w:t xml:space="preserve">Het hoofd is het voornaamte sieraad van 's </w:t>
      </w:r>
      <w:r>
        <w:rPr>
          <w:color w:val="000000"/>
        </w:rPr>
        <w:t>mensen</w:t>
      </w:r>
      <w:r w:rsidRPr="00AD22D6">
        <w:rPr>
          <w:color w:val="000000"/>
        </w:rPr>
        <w:t xml:space="preserve"> lichaam.</w:t>
      </w:r>
      <w:r>
        <w:rPr>
          <w:color w:val="000000"/>
        </w:rPr>
        <w:t xml:space="preserve"> </w:t>
      </w:r>
      <w:r w:rsidRPr="00AD22D6">
        <w:rPr>
          <w:color w:val="000000"/>
        </w:rPr>
        <w:t>Daarom verstaan wij onder het hoofd van Christus</w:t>
      </w:r>
      <w:r>
        <w:rPr>
          <w:color w:val="000000"/>
        </w:rPr>
        <w:t xml:space="preserve"> zijn </w:t>
      </w:r>
      <w:r w:rsidRPr="00AD22D6">
        <w:rPr>
          <w:color w:val="000000"/>
        </w:rPr>
        <w:t>goddelijke</w:t>
      </w:r>
      <w:r>
        <w:rPr>
          <w:color w:val="000000"/>
        </w:rPr>
        <w:t xml:space="preserve"> </w:t>
      </w:r>
      <w:r w:rsidRPr="00AD22D6">
        <w:rPr>
          <w:color w:val="000000"/>
        </w:rPr>
        <w:t>majesteit en glorie, die Hij ook te midden Zijner vernedering</w:t>
      </w:r>
      <w:r>
        <w:rPr>
          <w:color w:val="000000"/>
        </w:rPr>
        <w:t xml:space="preserve"> </w:t>
      </w:r>
      <w:r w:rsidRPr="00AD22D6">
        <w:rPr>
          <w:color w:val="000000"/>
        </w:rPr>
        <w:t>getoond heeft (Joh. 1</w:t>
      </w:r>
      <w:r>
        <w:rPr>
          <w:color w:val="000000"/>
        </w:rPr>
        <w:t>:</w:t>
      </w:r>
      <w:r w:rsidRPr="00AD22D6">
        <w:rPr>
          <w:color w:val="000000"/>
        </w:rPr>
        <w:t xml:space="preserve"> 14). Sommigen verstaan onder het Hoofd</w:t>
      </w:r>
      <w:r>
        <w:rPr>
          <w:color w:val="000000"/>
        </w:rPr>
        <w:t xml:space="preserve"> de </w:t>
      </w:r>
      <w:r w:rsidRPr="00AD22D6">
        <w:rPr>
          <w:color w:val="000000"/>
        </w:rPr>
        <w:t>Vader, gelijk Paulus 1 Cor. 11</w:t>
      </w:r>
      <w:r>
        <w:rPr>
          <w:color w:val="000000"/>
        </w:rPr>
        <w:t>;</w:t>
      </w:r>
      <w:r w:rsidRPr="00AD22D6">
        <w:rPr>
          <w:color w:val="000000"/>
        </w:rPr>
        <w:t xml:space="preserve"> 3 zegt: God is het Hoofd van</w:t>
      </w:r>
      <w:r>
        <w:rPr>
          <w:color w:val="000000"/>
        </w:rPr>
        <w:t xml:space="preserve"> </w:t>
      </w:r>
      <w:r w:rsidRPr="00AD22D6">
        <w:rPr>
          <w:color w:val="000000"/>
        </w:rPr>
        <w:t>Christus. Maar het is zeker, dat hier in Christus niets wordt geprezen</w:t>
      </w:r>
      <w:r>
        <w:rPr>
          <w:color w:val="000000"/>
        </w:rPr>
        <w:t xml:space="preserve"> </w:t>
      </w:r>
      <w:r w:rsidRPr="00AD22D6">
        <w:rPr>
          <w:color w:val="000000"/>
        </w:rPr>
        <w:t>dan de schoonheid, die Hij in zichzelven heeft. Wij verstaan</w:t>
      </w:r>
      <w:r>
        <w:rPr>
          <w:color w:val="000000"/>
        </w:rPr>
        <w:t xml:space="preserve"> </w:t>
      </w:r>
      <w:r w:rsidRPr="00AD22D6">
        <w:rPr>
          <w:color w:val="000000"/>
        </w:rPr>
        <w:t>dan hieronder</w:t>
      </w:r>
      <w:r>
        <w:rPr>
          <w:color w:val="000000"/>
        </w:rPr>
        <w:t xml:space="preserve"> zijn </w:t>
      </w:r>
      <w:r w:rsidRPr="00AD22D6">
        <w:rPr>
          <w:color w:val="000000"/>
        </w:rPr>
        <w:t>goddelijke natuur met de goddelijke majesteit,</w:t>
      </w:r>
      <w:r>
        <w:rPr>
          <w:color w:val="000000"/>
        </w:rPr>
        <w:t xml:space="preserve"> </w:t>
      </w:r>
      <w:r w:rsidRPr="00AD22D6">
        <w:rPr>
          <w:color w:val="000000"/>
        </w:rPr>
        <w:t>die Hij in alle</w:t>
      </w:r>
      <w:r>
        <w:rPr>
          <w:color w:val="000000"/>
        </w:rPr>
        <w:t xml:space="preserve"> zijn </w:t>
      </w:r>
      <w:r w:rsidRPr="00AD22D6">
        <w:rPr>
          <w:color w:val="000000"/>
        </w:rPr>
        <w:t>woorden en werken bewezen heeft, inzonder</w:t>
      </w:r>
      <w:r w:rsidR="00FA1853">
        <w:rPr>
          <w:color w:val="000000"/>
        </w:rPr>
        <w:t>h</w:t>
      </w:r>
      <w:r w:rsidRPr="00AD22D6">
        <w:rPr>
          <w:color w:val="000000"/>
        </w:rPr>
        <w:t>eid</w:t>
      </w:r>
      <w:r>
        <w:rPr>
          <w:color w:val="000000"/>
        </w:rPr>
        <w:t xml:space="preserve"> </w:t>
      </w:r>
      <w:r w:rsidRPr="00AD22D6">
        <w:rPr>
          <w:color w:val="000000"/>
        </w:rPr>
        <w:t>op</w:t>
      </w:r>
      <w:r>
        <w:rPr>
          <w:color w:val="000000"/>
        </w:rPr>
        <w:t xml:space="preserve"> de </w:t>
      </w:r>
      <w:r w:rsidRPr="00AD22D6">
        <w:rPr>
          <w:color w:val="000000"/>
        </w:rPr>
        <w:t>berg, toen zijn aangezicht blonk als de zon (Matth. 17</w:t>
      </w:r>
      <w:r>
        <w:rPr>
          <w:color w:val="000000"/>
        </w:rPr>
        <w:t>:</w:t>
      </w:r>
      <w:r w:rsidRPr="00AD22D6">
        <w:rPr>
          <w:color w:val="000000"/>
        </w:rPr>
        <w:t xml:space="preserve"> 2 en</w:t>
      </w:r>
      <w:r>
        <w:rPr>
          <w:color w:val="000000"/>
        </w:rPr>
        <w:t xml:space="preserve"> </w:t>
      </w:r>
      <w:r w:rsidRPr="00AD22D6">
        <w:rPr>
          <w:color w:val="000000"/>
        </w:rPr>
        <w:t>Openb. 1</w:t>
      </w:r>
      <w:r>
        <w:rPr>
          <w:color w:val="000000"/>
        </w:rPr>
        <w:t>:</w:t>
      </w:r>
      <w:r w:rsidRPr="00AD22D6">
        <w:rPr>
          <w:color w:val="000000"/>
        </w:rPr>
        <w:t xml:space="preserve"> 16). Voorts wordt</w:t>
      </w:r>
      <w:r>
        <w:rPr>
          <w:color w:val="000000"/>
        </w:rPr>
        <w:t xml:space="preserve"> zijn </w:t>
      </w:r>
      <w:r w:rsidRPr="00AD22D6">
        <w:rPr>
          <w:color w:val="000000"/>
        </w:rPr>
        <w:t>glorie vergeleken bij het fijnste</w:t>
      </w:r>
      <w:r>
        <w:rPr>
          <w:color w:val="000000"/>
        </w:rPr>
        <w:t xml:space="preserve"> </w:t>
      </w:r>
      <w:r w:rsidRPr="00AD22D6">
        <w:rPr>
          <w:color w:val="000000"/>
        </w:rPr>
        <w:t>goud, om redenen, die in de korte verklaring aangewezen zijn</w:t>
      </w:r>
      <w:r>
        <w:rPr>
          <w:color w:val="000000"/>
        </w:rPr>
        <w:t>;</w:t>
      </w:r>
      <w:r w:rsidRPr="00AD22D6">
        <w:rPr>
          <w:color w:val="000000"/>
        </w:rPr>
        <w:t xml:space="preserve"> ook</w:t>
      </w:r>
      <w:r>
        <w:rPr>
          <w:color w:val="000000"/>
        </w:rPr>
        <w:t xml:space="preserve"> </w:t>
      </w:r>
      <w:r w:rsidRPr="00AD22D6">
        <w:rPr>
          <w:color w:val="000000"/>
        </w:rPr>
        <w:t>bij een klomp goud. Want dat bet</w:t>
      </w:r>
      <w:r>
        <w:rPr>
          <w:color w:val="000000"/>
        </w:rPr>
        <w:t>eke</w:t>
      </w:r>
      <w:r w:rsidRPr="00AD22D6">
        <w:rPr>
          <w:color w:val="000000"/>
        </w:rPr>
        <w:t xml:space="preserve">nt eigenlijk het woord </w:t>
      </w:r>
      <w:r w:rsidRPr="00AD22D6">
        <w:rPr>
          <w:i/>
          <w:iCs/>
          <w:color w:val="000000"/>
        </w:rPr>
        <w:t>clieterm,</w:t>
      </w:r>
      <w:r>
        <w:rPr>
          <w:i/>
          <w:iCs/>
          <w:color w:val="000000"/>
        </w:rPr>
        <w:t xml:space="preserve"> </w:t>
      </w:r>
      <w:r w:rsidRPr="00AD22D6">
        <w:rPr>
          <w:color w:val="000000"/>
        </w:rPr>
        <w:t>omdat het</w:t>
      </w:r>
      <w:r>
        <w:rPr>
          <w:color w:val="000000"/>
        </w:rPr>
        <w:t xml:space="preserve"> de </w:t>
      </w:r>
      <w:r w:rsidRPr="00AD22D6">
        <w:rPr>
          <w:color w:val="000000"/>
        </w:rPr>
        <w:t>Vader behaagt, dat in Hem alle volheid wonen zou</w:t>
      </w:r>
      <w:r>
        <w:rPr>
          <w:color w:val="000000"/>
        </w:rPr>
        <w:t xml:space="preserve"> </w:t>
      </w:r>
      <w:r w:rsidRPr="00AD22D6">
        <w:rPr>
          <w:color w:val="000000"/>
        </w:rPr>
        <w:t>(Col. 1</w:t>
      </w:r>
      <w:r>
        <w:rPr>
          <w:color w:val="000000"/>
        </w:rPr>
        <w:t>:</w:t>
      </w:r>
      <w:r w:rsidRPr="00AD22D6">
        <w:rPr>
          <w:color w:val="000000"/>
        </w:rPr>
        <w:t xml:space="preserve"> 19). Ja de </w:t>
      </w:r>
      <w:r>
        <w:rPr>
          <w:color w:val="000000"/>
        </w:rPr>
        <w:t>ganse</w:t>
      </w:r>
      <w:r w:rsidRPr="00AD22D6">
        <w:rPr>
          <w:color w:val="000000"/>
        </w:rPr>
        <w:t xml:space="preserve"> volheid der Godheid woont in Hem</w:t>
      </w:r>
      <w:r>
        <w:rPr>
          <w:color w:val="000000"/>
        </w:rPr>
        <w:t xml:space="preserve"> </w:t>
      </w:r>
      <w:r w:rsidRPr="00AD22D6">
        <w:rPr>
          <w:color w:val="000000"/>
        </w:rPr>
        <w:t>lichamelijk (Col. 2</w:t>
      </w:r>
      <w:r>
        <w:rPr>
          <w:color w:val="000000"/>
        </w:rPr>
        <w:t>:</w:t>
      </w:r>
      <w:r w:rsidRPr="00AD22D6">
        <w:rPr>
          <w:color w:val="000000"/>
        </w:rPr>
        <w:t xml:space="preserve"> 9.)</w:t>
      </w:r>
      <w:r>
        <w:rPr>
          <w:color w:val="000000"/>
        </w:rPr>
        <w:t xml:space="preserve"> </w:t>
      </w:r>
    </w:p>
    <w:p w:rsidR="00F03366" w:rsidRDefault="00485177" w:rsidP="00485177">
      <w:pPr>
        <w:jc w:val="both"/>
        <w:rPr>
          <w:color w:val="000000"/>
        </w:rPr>
      </w:pPr>
      <w:r w:rsidRPr="00AD22D6">
        <w:rPr>
          <w:i/>
          <w:iCs/>
          <w:color w:val="000000"/>
        </w:rPr>
        <w:t>Zijn haarlokken zijn gekruld, zwart als</w:t>
      </w:r>
      <w:r>
        <w:rPr>
          <w:i/>
          <w:iCs/>
          <w:color w:val="000000"/>
        </w:rPr>
        <w:t xml:space="preserve"> een </w:t>
      </w:r>
      <w:r w:rsidRPr="00AD22D6">
        <w:rPr>
          <w:i/>
          <w:iCs/>
          <w:color w:val="000000"/>
        </w:rPr>
        <w:t>raaf.</w:t>
      </w:r>
      <w:r>
        <w:rPr>
          <w:i/>
          <w:iCs/>
          <w:color w:val="000000"/>
        </w:rPr>
        <w:t xml:space="preserve"> </w:t>
      </w:r>
      <w:r w:rsidRPr="00AD22D6">
        <w:rPr>
          <w:color w:val="000000"/>
        </w:rPr>
        <w:t>Dat is een bijzonder sieraad in</w:t>
      </w:r>
      <w:r>
        <w:rPr>
          <w:color w:val="000000"/>
        </w:rPr>
        <w:t xml:space="preserve"> een </w:t>
      </w:r>
      <w:r w:rsidRPr="00AD22D6">
        <w:rPr>
          <w:color w:val="000000"/>
        </w:rPr>
        <w:t>manspersoon. Daarom wordt</w:t>
      </w:r>
      <w:r>
        <w:rPr>
          <w:color w:val="000000"/>
        </w:rPr>
        <w:t xml:space="preserve"> </w:t>
      </w:r>
      <w:r w:rsidRPr="00AD22D6">
        <w:rPr>
          <w:color w:val="000000"/>
        </w:rPr>
        <w:t>de gelijkenis daaraan ontleend. Onder dit haar nu verstaan wij de</w:t>
      </w:r>
      <w:r>
        <w:rPr>
          <w:color w:val="000000"/>
        </w:rPr>
        <w:t xml:space="preserve"> </w:t>
      </w:r>
      <w:r w:rsidRPr="00AD22D6">
        <w:rPr>
          <w:color w:val="000000"/>
        </w:rPr>
        <w:t>wijsheid van Christus, gelijk deze gelijkenis ook gebruikt wordt</w:t>
      </w:r>
      <w:r>
        <w:rPr>
          <w:color w:val="000000"/>
        </w:rPr>
        <w:t xml:space="preserve"> </w:t>
      </w:r>
      <w:r w:rsidRPr="00AD22D6">
        <w:rPr>
          <w:color w:val="000000"/>
        </w:rPr>
        <w:t>Dan. 7</w:t>
      </w:r>
      <w:r>
        <w:rPr>
          <w:color w:val="000000"/>
        </w:rPr>
        <w:t>:</w:t>
      </w:r>
      <w:r w:rsidRPr="00AD22D6">
        <w:rPr>
          <w:color w:val="000000"/>
        </w:rPr>
        <w:t xml:space="preserve"> 9, Openb. 1</w:t>
      </w:r>
      <w:r>
        <w:rPr>
          <w:color w:val="000000"/>
        </w:rPr>
        <w:t>:</w:t>
      </w:r>
      <w:r w:rsidRPr="00AD22D6">
        <w:rPr>
          <w:color w:val="000000"/>
        </w:rPr>
        <w:t xml:space="preserve"> 14.</w:t>
      </w:r>
      <w:r>
        <w:rPr>
          <w:color w:val="000000"/>
        </w:rPr>
        <w:t xml:space="preserve"> </w:t>
      </w:r>
      <w:r w:rsidRPr="00AD22D6">
        <w:rPr>
          <w:color w:val="000000"/>
        </w:rPr>
        <w:t xml:space="preserve">Dit onderscheid is er alleen </w:t>
      </w:r>
      <w:r>
        <w:rPr>
          <w:color w:val="000000"/>
        </w:rPr>
        <w:t>tussen</w:t>
      </w:r>
      <w:r w:rsidRPr="00AD22D6">
        <w:rPr>
          <w:color w:val="000000"/>
        </w:rPr>
        <w:t xml:space="preserve"> deze plaatsen, dat de profeet</w:t>
      </w:r>
      <w:r>
        <w:rPr>
          <w:color w:val="000000"/>
        </w:rPr>
        <w:t xml:space="preserve"> </w:t>
      </w:r>
      <w:r w:rsidRPr="00AD22D6">
        <w:rPr>
          <w:color w:val="000000"/>
        </w:rPr>
        <w:t>Daniël en de Apostel Johannes zeggen, dat zijn haar</w:t>
      </w:r>
      <w:r>
        <w:rPr>
          <w:color w:val="000000"/>
        </w:rPr>
        <w:t xml:space="preserve"> zo </w:t>
      </w:r>
      <w:r w:rsidRPr="00AD22D6">
        <w:rPr>
          <w:color w:val="000000"/>
        </w:rPr>
        <w:t>wit is als</w:t>
      </w:r>
      <w:r>
        <w:rPr>
          <w:color w:val="000000"/>
        </w:rPr>
        <w:t xml:space="preserve"> </w:t>
      </w:r>
      <w:r w:rsidRPr="00AD22D6">
        <w:rPr>
          <w:color w:val="000000"/>
        </w:rPr>
        <w:t>wol, maar hier wordt gezegd, dat het</w:t>
      </w:r>
      <w:r>
        <w:rPr>
          <w:color w:val="000000"/>
        </w:rPr>
        <w:t xml:space="preserve"> zo </w:t>
      </w:r>
      <w:r w:rsidRPr="00AD22D6">
        <w:rPr>
          <w:color w:val="000000"/>
        </w:rPr>
        <w:t>zwart is als een raaf. Maar</w:t>
      </w:r>
      <w:r>
        <w:rPr>
          <w:color w:val="000000"/>
        </w:rPr>
        <w:t xml:space="preserve"> </w:t>
      </w:r>
      <w:r w:rsidRPr="00AD22D6">
        <w:rPr>
          <w:color w:val="000000"/>
        </w:rPr>
        <w:t>de rede van het onderscheid is klaar, overmits namelijk het oogmerk</w:t>
      </w:r>
      <w:r>
        <w:rPr>
          <w:color w:val="000000"/>
        </w:rPr>
        <w:t xml:space="preserve"> </w:t>
      </w:r>
      <w:r w:rsidRPr="00AD22D6">
        <w:rPr>
          <w:color w:val="000000"/>
        </w:rPr>
        <w:t xml:space="preserve">een weinig </w:t>
      </w:r>
      <w:r w:rsidR="00570080">
        <w:rPr>
          <w:color w:val="000000"/>
        </w:rPr>
        <w:t>verschil</w:t>
      </w:r>
      <w:r w:rsidRPr="00AD22D6">
        <w:rPr>
          <w:color w:val="000000"/>
        </w:rPr>
        <w:t>lend is. Want Daniël en Johannes willen eigenlijk</w:t>
      </w:r>
      <w:r>
        <w:rPr>
          <w:color w:val="000000"/>
        </w:rPr>
        <w:t xml:space="preserve"> </w:t>
      </w:r>
      <w:r w:rsidRPr="00AD22D6">
        <w:rPr>
          <w:color w:val="000000"/>
        </w:rPr>
        <w:t>de majesteit van Christus beschrijven, die door de grijze haren</w:t>
      </w:r>
      <w:r>
        <w:rPr>
          <w:color w:val="000000"/>
        </w:rPr>
        <w:t xml:space="preserve"> </w:t>
      </w:r>
      <w:r w:rsidRPr="00AD22D6">
        <w:rPr>
          <w:color w:val="000000"/>
        </w:rPr>
        <w:t>beter wordt uitgedrukt dan door de zwarte. Maar op deze plaats</w:t>
      </w:r>
      <w:r>
        <w:rPr>
          <w:color w:val="000000"/>
        </w:rPr>
        <w:t xml:space="preserve"> </w:t>
      </w:r>
      <w:r w:rsidRPr="00AD22D6">
        <w:rPr>
          <w:color w:val="000000"/>
        </w:rPr>
        <w:t>wil de Heilige Geest eigenlijk de schoonheid van Christus, die beter</w:t>
      </w:r>
      <w:r>
        <w:rPr>
          <w:color w:val="000000"/>
        </w:rPr>
        <w:t xml:space="preserve"> </w:t>
      </w:r>
      <w:r w:rsidRPr="00AD22D6">
        <w:rPr>
          <w:color w:val="000000"/>
        </w:rPr>
        <w:t>door zwarte, dan door grijze gekrulde</w:t>
      </w:r>
      <w:r>
        <w:rPr>
          <w:color w:val="000000"/>
        </w:rPr>
        <w:t xml:space="preserve"> haar </w:t>
      </w:r>
      <w:r w:rsidRPr="00AD22D6">
        <w:rPr>
          <w:color w:val="000000"/>
        </w:rPr>
        <w:t>wordt aangeduid, uitdrukken.</w:t>
      </w:r>
      <w:r>
        <w:rPr>
          <w:color w:val="000000"/>
        </w:rPr>
        <w:t xml:space="preserve"> </w:t>
      </w:r>
      <w:r w:rsidRPr="00AD22D6">
        <w:rPr>
          <w:color w:val="000000"/>
        </w:rPr>
        <w:t>Want gelijk de grijze</w:t>
      </w:r>
      <w:r>
        <w:rPr>
          <w:color w:val="000000"/>
        </w:rPr>
        <w:t xml:space="preserve"> haar </w:t>
      </w:r>
      <w:r w:rsidR="00F03366">
        <w:rPr>
          <w:color w:val="000000"/>
        </w:rPr>
        <w:t>meer gezag</w:t>
      </w:r>
      <w:r w:rsidRPr="00AD22D6">
        <w:rPr>
          <w:color w:val="000000"/>
        </w:rPr>
        <w:t xml:space="preserve"> geven dan de</w:t>
      </w:r>
      <w:r>
        <w:rPr>
          <w:color w:val="000000"/>
        </w:rPr>
        <w:t xml:space="preserve"> </w:t>
      </w:r>
      <w:r w:rsidRPr="00AD22D6">
        <w:rPr>
          <w:color w:val="000000"/>
        </w:rPr>
        <w:t>zwarte, dewijl zij als de kroon van</w:t>
      </w:r>
      <w:r>
        <w:rPr>
          <w:color w:val="000000"/>
        </w:rPr>
        <w:t xml:space="preserve"> de </w:t>
      </w:r>
      <w:r w:rsidRPr="00AD22D6">
        <w:rPr>
          <w:color w:val="000000"/>
        </w:rPr>
        <w:t>ouderdom zijn,</w:t>
      </w:r>
      <w:r>
        <w:rPr>
          <w:color w:val="000000"/>
        </w:rPr>
        <w:t xml:space="preserve"> zo </w:t>
      </w:r>
      <w:r w:rsidRPr="00AD22D6">
        <w:rPr>
          <w:color w:val="000000"/>
        </w:rPr>
        <w:t>zijn weder</w:t>
      </w:r>
      <w:r>
        <w:rPr>
          <w:color w:val="000000"/>
        </w:rPr>
        <w:t xml:space="preserve"> </w:t>
      </w:r>
      <w:r w:rsidRPr="00AD22D6">
        <w:rPr>
          <w:color w:val="000000"/>
        </w:rPr>
        <w:t>de zwarte</w:t>
      </w:r>
      <w:r>
        <w:rPr>
          <w:color w:val="000000"/>
        </w:rPr>
        <w:t xml:space="preserve"> haar </w:t>
      </w:r>
      <w:r w:rsidRPr="00AD22D6">
        <w:rPr>
          <w:color w:val="000000"/>
        </w:rPr>
        <w:t>lieflijker om aan te zien als zijnde de bloem der</w:t>
      </w:r>
      <w:r>
        <w:rPr>
          <w:color w:val="000000"/>
        </w:rPr>
        <w:t xml:space="preserve"> </w:t>
      </w:r>
      <w:r w:rsidRPr="00AD22D6">
        <w:rPr>
          <w:color w:val="000000"/>
        </w:rPr>
        <w:t>jonkheid. Daar wordt ook gezegd, dat deze haarlokken gekruld zijn,</w:t>
      </w:r>
      <w:r>
        <w:rPr>
          <w:color w:val="000000"/>
        </w:rPr>
        <w:t xml:space="preserve"> </w:t>
      </w:r>
      <w:r w:rsidRPr="00AD22D6">
        <w:rPr>
          <w:color w:val="000000"/>
        </w:rPr>
        <w:t>overmits de wijsheid van Christus voor ons vernuft ondoorgrondelijk</w:t>
      </w:r>
      <w:r>
        <w:rPr>
          <w:color w:val="000000"/>
        </w:rPr>
        <w:t xml:space="preserve"> </w:t>
      </w:r>
      <w:r w:rsidRPr="00AD22D6">
        <w:rPr>
          <w:color w:val="000000"/>
        </w:rPr>
        <w:t>is, gelijk de gekrulde</w:t>
      </w:r>
      <w:r>
        <w:rPr>
          <w:color w:val="000000"/>
        </w:rPr>
        <w:t xml:space="preserve"> haar </w:t>
      </w:r>
      <w:r w:rsidRPr="00AD22D6">
        <w:rPr>
          <w:color w:val="000000"/>
        </w:rPr>
        <w:t>niet wel onderscheiden kunnen worden,</w:t>
      </w:r>
      <w:r>
        <w:rPr>
          <w:color w:val="000000"/>
        </w:rPr>
        <w:t xml:space="preserve"> </w:t>
      </w:r>
      <w:r w:rsidRPr="00AD22D6">
        <w:rPr>
          <w:color w:val="000000"/>
        </w:rPr>
        <w:t>dan met gr</w:t>
      </w:r>
      <w:r>
        <w:rPr>
          <w:color w:val="000000"/>
        </w:rPr>
        <w:t>ote</w:t>
      </w:r>
      <w:r w:rsidRPr="00AD22D6">
        <w:rPr>
          <w:color w:val="000000"/>
        </w:rPr>
        <w:t xml:space="preserve"> behendigheid. Want niemand kan de m</w:t>
      </w:r>
      <w:r>
        <w:rPr>
          <w:color w:val="000000"/>
        </w:rPr>
        <w:t>eni</w:t>
      </w:r>
      <w:r w:rsidRPr="00AD22D6">
        <w:rPr>
          <w:color w:val="000000"/>
        </w:rPr>
        <w:t>ng van Christus</w:t>
      </w:r>
      <w:r>
        <w:rPr>
          <w:color w:val="000000"/>
        </w:rPr>
        <w:t xml:space="preserve"> </w:t>
      </w:r>
      <w:r w:rsidRPr="00AD22D6">
        <w:rPr>
          <w:color w:val="000000"/>
        </w:rPr>
        <w:t>verstaan dan door</w:t>
      </w:r>
      <w:r>
        <w:rPr>
          <w:color w:val="000000"/>
        </w:rPr>
        <w:t xml:space="preserve"> de </w:t>
      </w:r>
      <w:r w:rsidRPr="00AD22D6">
        <w:rPr>
          <w:color w:val="000000"/>
        </w:rPr>
        <w:t>Geest van Christus (1 Cor.2</w:t>
      </w:r>
      <w:r>
        <w:rPr>
          <w:color w:val="000000"/>
        </w:rPr>
        <w:t>:</w:t>
      </w:r>
      <w:r w:rsidRPr="00AD22D6">
        <w:rPr>
          <w:color w:val="000000"/>
        </w:rPr>
        <w:t xml:space="preserve"> 1 6</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10).</w:t>
      </w:r>
      <w:r>
        <w:rPr>
          <w:color w:val="000000"/>
        </w:rPr>
        <w:t xml:space="preserve"> </w:t>
      </w:r>
    </w:p>
    <w:p w:rsidR="00F03366" w:rsidRDefault="00F03366" w:rsidP="00485177">
      <w:pPr>
        <w:jc w:val="both"/>
        <w:rPr>
          <w:color w:val="000000"/>
        </w:rPr>
      </w:pPr>
    </w:p>
    <w:p w:rsidR="00F03366" w:rsidRDefault="00485177" w:rsidP="00485177">
      <w:pPr>
        <w:jc w:val="both"/>
        <w:rPr>
          <w:color w:val="000000"/>
        </w:rPr>
      </w:pPr>
      <w:r w:rsidRPr="00AD22D6">
        <w:rPr>
          <w:color w:val="000000"/>
        </w:rPr>
        <w:t>Vers 12</w:t>
      </w:r>
      <w:r w:rsidR="00F623C6">
        <w:rPr>
          <w:color w:val="000000"/>
        </w:rPr>
        <w:t xml:space="preserve">. </w:t>
      </w:r>
      <w:r w:rsidR="00F623C6" w:rsidRPr="00F03366">
        <w:rPr>
          <w:i/>
          <w:color w:val="000000"/>
        </w:rPr>
        <w:t>Z</w:t>
      </w:r>
      <w:r w:rsidRPr="00F03366">
        <w:rPr>
          <w:i/>
          <w:color w:val="000000"/>
        </w:rPr>
        <w:t xml:space="preserve">ijn </w:t>
      </w:r>
      <w:r>
        <w:rPr>
          <w:i/>
          <w:iCs/>
          <w:color w:val="000000"/>
        </w:rPr>
        <w:t>oge</w:t>
      </w:r>
      <w:r w:rsidRPr="00AD22D6">
        <w:rPr>
          <w:i/>
          <w:iCs/>
          <w:color w:val="000000"/>
        </w:rPr>
        <w:t>n zijn als der duiven.</w:t>
      </w:r>
      <w:r>
        <w:rPr>
          <w:i/>
          <w:iCs/>
          <w:color w:val="000000"/>
        </w:rPr>
        <w:t xml:space="preserve"> </w:t>
      </w:r>
      <w:r w:rsidRPr="00AD22D6">
        <w:rPr>
          <w:color w:val="000000"/>
        </w:rPr>
        <w:t>Daaronder verstaan wij de voorzienigheid en het oordeel van Christus,</w:t>
      </w:r>
      <w:r>
        <w:rPr>
          <w:color w:val="000000"/>
        </w:rPr>
        <w:t xml:space="preserve"> </w:t>
      </w:r>
      <w:r w:rsidRPr="00AD22D6">
        <w:rPr>
          <w:color w:val="000000"/>
        </w:rPr>
        <w:t>want daardoor doorgrondt Hij alle dingen (Hebr. 4</w:t>
      </w:r>
      <w:r>
        <w:rPr>
          <w:color w:val="000000"/>
        </w:rPr>
        <w:t>:</w:t>
      </w:r>
      <w:r w:rsidRPr="00AD22D6">
        <w:rPr>
          <w:color w:val="000000"/>
        </w:rPr>
        <w:t xml:space="preserve"> 13) en onderkent</w:t>
      </w:r>
      <w:r>
        <w:rPr>
          <w:color w:val="000000"/>
        </w:rPr>
        <w:t xml:space="preserve"> </w:t>
      </w:r>
      <w:r w:rsidRPr="00AD22D6">
        <w:rPr>
          <w:color w:val="000000"/>
        </w:rPr>
        <w:t xml:space="preserve">Hij de vrome harten der </w:t>
      </w:r>
      <w:r w:rsidR="00F03366">
        <w:rPr>
          <w:color w:val="000000"/>
        </w:rPr>
        <w:t>goddelozen</w:t>
      </w:r>
      <w:r w:rsidRPr="00AD22D6">
        <w:rPr>
          <w:color w:val="000000"/>
        </w:rPr>
        <w:t xml:space="preserve"> (2 </w:t>
      </w:r>
      <w:r w:rsidR="00F03366">
        <w:rPr>
          <w:color w:val="000000"/>
        </w:rPr>
        <w:t>K</w:t>
      </w:r>
      <w:r w:rsidRPr="00AD22D6">
        <w:rPr>
          <w:color w:val="000000"/>
        </w:rPr>
        <w:t>ron. 16</w:t>
      </w:r>
      <w:r>
        <w:rPr>
          <w:color w:val="000000"/>
        </w:rPr>
        <w:t>:</w:t>
      </w:r>
      <w:r w:rsidRPr="00AD22D6">
        <w:rPr>
          <w:color w:val="000000"/>
        </w:rPr>
        <w:t xml:space="preserve"> 9;</w:t>
      </w:r>
      <w:r>
        <w:rPr>
          <w:color w:val="000000"/>
        </w:rPr>
        <w:t xml:space="preserve"> </w:t>
      </w:r>
      <w:r w:rsidRPr="00AD22D6">
        <w:rPr>
          <w:color w:val="000000"/>
        </w:rPr>
        <w:t>Ps. 11</w:t>
      </w:r>
      <w:r>
        <w:rPr>
          <w:color w:val="000000"/>
        </w:rPr>
        <w:t>:</w:t>
      </w:r>
      <w:r w:rsidRPr="00AD22D6">
        <w:rPr>
          <w:color w:val="000000"/>
        </w:rPr>
        <w:t xml:space="preserve"> 5)</w:t>
      </w:r>
      <w:r w:rsidR="00F623C6">
        <w:rPr>
          <w:color w:val="000000"/>
        </w:rPr>
        <w:t>. Z</w:t>
      </w:r>
      <w:r>
        <w:rPr>
          <w:color w:val="000000"/>
        </w:rPr>
        <w:t xml:space="preserve">o </w:t>
      </w:r>
      <w:r w:rsidRPr="00AD22D6">
        <w:rPr>
          <w:color w:val="000000"/>
        </w:rPr>
        <w:t>verklaart het David ook in Ps. 94</w:t>
      </w:r>
      <w:r>
        <w:rPr>
          <w:color w:val="000000"/>
        </w:rPr>
        <w:t>:</w:t>
      </w:r>
      <w:r w:rsidRPr="00AD22D6">
        <w:rPr>
          <w:color w:val="000000"/>
        </w:rPr>
        <w:t xml:space="preserve"> 9</w:t>
      </w:r>
      <w:r w:rsidR="00F623C6">
        <w:rPr>
          <w:color w:val="000000"/>
        </w:rPr>
        <w:t>. Z</w:t>
      </w:r>
      <w:r w:rsidRPr="00AD22D6">
        <w:rPr>
          <w:color w:val="000000"/>
        </w:rPr>
        <w:t>ij worden</w:t>
      </w:r>
      <w:r>
        <w:rPr>
          <w:color w:val="000000"/>
        </w:rPr>
        <w:t xml:space="preserve"> </w:t>
      </w:r>
      <w:r w:rsidRPr="00AD22D6">
        <w:rPr>
          <w:color w:val="000000"/>
        </w:rPr>
        <w:t>ook vergeleken bij duiven</w:t>
      </w:r>
      <w:r>
        <w:rPr>
          <w:color w:val="000000"/>
        </w:rPr>
        <w:t>oge</w:t>
      </w:r>
      <w:r w:rsidRPr="00AD22D6">
        <w:rPr>
          <w:color w:val="000000"/>
        </w:rPr>
        <w:t xml:space="preserve">n, vanwege </w:t>
      </w:r>
      <w:r>
        <w:rPr>
          <w:color w:val="000000"/>
        </w:rPr>
        <w:t xml:space="preserve">hun </w:t>
      </w:r>
      <w:r w:rsidRPr="00AD22D6">
        <w:rPr>
          <w:color w:val="000000"/>
        </w:rPr>
        <w:t>eenvoudigheid, vriendelijkheid</w:t>
      </w:r>
      <w:r>
        <w:rPr>
          <w:color w:val="000000"/>
        </w:rPr>
        <w:t xml:space="preserve"> </w:t>
      </w:r>
      <w:r w:rsidRPr="00AD22D6">
        <w:rPr>
          <w:color w:val="000000"/>
        </w:rPr>
        <w:t>en reinheid (Kap. 4</w:t>
      </w:r>
      <w:r>
        <w:rPr>
          <w:color w:val="000000"/>
        </w:rPr>
        <w:t>:</w:t>
      </w:r>
      <w:r w:rsidRPr="00AD22D6">
        <w:rPr>
          <w:color w:val="000000"/>
        </w:rPr>
        <w:t xml:space="preserve"> 1). </w:t>
      </w:r>
    </w:p>
    <w:p w:rsidR="00F03366" w:rsidRDefault="00485177" w:rsidP="00485177">
      <w:pPr>
        <w:jc w:val="both"/>
        <w:rPr>
          <w:color w:val="000000"/>
        </w:rPr>
      </w:pPr>
      <w:r w:rsidRPr="00AD22D6">
        <w:rPr>
          <w:color w:val="000000"/>
        </w:rPr>
        <w:t>Maar iemand mocht hiertegen in</w:t>
      </w:r>
      <w:r>
        <w:rPr>
          <w:color w:val="000000"/>
        </w:rPr>
        <w:t xml:space="preserve"> </w:t>
      </w:r>
      <w:r w:rsidR="00F03366">
        <w:rPr>
          <w:color w:val="000000"/>
        </w:rPr>
        <w:t xml:space="preserve">werpen uit Openb. </w:t>
      </w:r>
      <w:r w:rsidRPr="00AD22D6">
        <w:rPr>
          <w:color w:val="000000"/>
        </w:rPr>
        <w:t>1</w:t>
      </w:r>
      <w:r>
        <w:rPr>
          <w:color w:val="000000"/>
        </w:rPr>
        <w:t>:</w:t>
      </w:r>
      <w:r w:rsidRPr="00AD22D6">
        <w:rPr>
          <w:color w:val="000000"/>
        </w:rPr>
        <w:t xml:space="preserve"> 14, dat</w:t>
      </w:r>
      <w:r>
        <w:rPr>
          <w:color w:val="000000"/>
        </w:rPr>
        <w:t xml:space="preserve"> zijn oge</w:t>
      </w:r>
      <w:r w:rsidR="00F03366">
        <w:rPr>
          <w:color w:val="000000"/>
        </w:rPr>
        <w:t>n als een vlam vuur</w:t>
      </w:r>
      <w:r>
        <w:rPr>
          <w:color w:val="000000"/>
        </w:rPr>
        <w:t xml:space="preserve"> </w:t>
      </w:r>
      <w:r w:rsidRPr="00AD22D6">
        <w:rPr>
          <w:color w:val="000000"/>
        </w:rPr>
        <w:t xml:space="preserve">zijn. </w:t>
      </w:r>
    </w:p>
    <w:p w:rsidR="00F03366" w:rsidRDefault="00542D5E" w:rsidP="00485177">
      <w:pPr>
        <w:jc w:val="both"/>
        <w:rPr>
          <w:color w:val="000000"/>
        </w:rPr>
      </w:pPr>
      <w:r>
        <w:rPr>
          <w:color w:val="000000"/>
        </w:rPr>
        <w:t>Antwoord.</w:t>
      </w:r>
      <w:r w:rsidR="00485177" w:rsidRPr="00AD22D6">
        <w:rPr>
          <w:color w:val="000000"/>
        </w:rPr>
        <w:t xml:space="preserve"> Dat is ten aanzien der </w:t>
      </w:r>
      <w:r w:rsidR="00F03366">
        <w:rPr>
          <w:color w:val="000000"/>
        </w:rPr>
        <w:t>goddelozen</w:t>
      </w:r>
      <w:r w:rsidR="00485177" w:rsidRPr="00AD22D6">
        <w:rPr>
          <w:color w:val="000000"/>
        </w:rPr>
        <w:t>, want die kunnen</w:t>
      </w:r>
      <w:r w:rsidR="00485177">
        <w:rPr>
          <w:color w:val="000000"/>
        </w:rPr>
        <w:t xml:space="preserve"> </w:t>
      </w:r>
      <w:r w:rsidR="00485177" w:rsidRPr="00AD22D6">
        <w:rPr>
          <w:color w:val="000000"/>
        </w:rPr>
        <w:t>zijn gezicht niet verdragen, als Hij vertoornd is (Openb. 6</w:t>
      </w:r>
      <w:r w:rsidR="00485177">
        <w:rPr>
          <w:color w:val="000000"/>
        </w:rPr>
        <w:t>:</w:t>
      </w:r>
      <w:r w:rsidR="00485177" w:rsidRPr="00AD22D6">
        <w:rPr>
          <w:color w:val="000000"/>
        </w:rPr>
        <w:t xml:space="preserve"> 1 6 ) , maar</w:t>
      </w:r>
      <w:r w:rsidR="00485177">
        <w:rPr>
          <w:color w:val="000000"/>
        </w:rPr>
        <w:t xml:space="preserve"> </w:t>
      </w:r>
      <w:r w:rsidR="00485177" w:rsidRPr="00AD22D6">
        <w:rPr>
          <w:color w:val="000000"/>
        </w:rPr>
        <w:t xml:space="preserve">de </w:t>
      </w:r>
      <w:r w:rsidR="007E3227">
        <w:rPr>
          <w:color w:val="000000"/>
        </w:rPr>
        <w:t>Godzalig</w:t>
      </w:r>
      <w:r w:rsidR="00485177" w:rsidRPr="00AD22D6">
        <w:rPr>
          <w:color w:val="000000"/>
        </w:rPr>
        <w:t>en ziet Hij met een vriendelijk oog aan (Gen. 4</w:t>
      </w:r>
      <w:r w:rsidR="00485177">
        <w:rPr>
          <w:color w:val="000000"/>
        </w:rPr>
        <w:t>:</w:t>
      </w:r>
      <w:r w:rsidR="00485177" w:rsidRPr="00AD22D6">
        <w:rPr>
          <w:color w:val="000000"/>
        </w:rPr>
        <w:t xml:space="preserve"> 4</w:t>
      </w:r>
      <w:r w:rsidR="00485177">
        <w:rPr>
          <w:color w:val="000000"/>
        </w:rPr>
        <w:t xml:space="preserve">; </w:t>
      </w:r>
      <w:r w:rsidR="00485177" w:rsidRPr="00AD22D6">
        <w:rPr>
          <w:color w:val="000000"/>
        </w:rPr>
        <w:t>Ps. 34</w:t>
      </w:r>
      <w:r w:rsidR="00485177">
        <w:rPr>
          <w:color w:val="000000"/>
        </w:rPr>
        <w:t>:</w:t>
      </w:r>
      <w:r w:rsidR="00485177" w:rsidRPr="00AD22D6">
        <w:rPr>
          <w:color w:val="000000"/>
        </w:rPr>
        <w:t xml:space="preserve"> 16). Men kan ook zeggen, dat de </w:t>
      </w:r>
      <w:r w:rsidR="00485177">
        <w:rPr>
          <w:color w:val="000000"/>
        </w:rPr>
        <w:t>oge</w:t>
      </w:r>
      <w:r w:rsidR="00485177" w:rsidRPr="00AD22D6">
        <w:rPr>
          <w:color w:val="000000"/>
        </w:rPr>
        <w:t>n van Christus vurig</w:t>
      </w:r>
      <w:r w:rsidR="00485177">
        <w:rPr>
          <w:color w:val="000000"/>
        </w:rPr>
        <w:t xml:space="preserve"> </w:t>
      </w:r>
      <w:r w:rsidR="00485177" w:rsidRPr="00AD22D6">
        <w:rPr>
          <w:color w:val="000000"/>
        </w:rPr>
        <w:t>zijn ten aanzien der gel</w:t>
      </w:r>
      <w:r w:rsidR="00485177">
        <w:rPr>
          <w:color w:val="000000"/>
        </w:rPr>
        <w:t>ovi</w:t>
      </w:r>
      <w:r w:rsidR="00485177" w:rsidRPr="00AD22D6">
        <w:rPr>
          <w:color w:val="000000"/>
        </w:rPr>
        <w:t>gen, wan; die Christus aanziet met zijne</w:t>
      </w:r>
      <w:r w:rsidR="00485177">
        <w:rPr>
          <w:color w:val="000000"/>
        </w:rPr>
        <w:t xml:space="preserve"> oge</w:t>
      </w:r>
      <w:r w:rsidR="00485177" w:rsidRPr="00AD22D6">
        <w:rPr>
          <w:color w:val="000000"/>
        </w:rPr>
        <w:t>n der genade worden daardoor verlicht, gezuiverd en tot goede</w:t>
      </w:r>
      <w:r w:rsidR="00485177">
        <w:rPr>
          <w:color w:val="000000"/>
        </w:rPr>
        <w:t xml:space="preserve"> </w:t>
      </w:r>
      <w:r w:rsidR="00485177" w:rsidRPr="00AD22D6">
        <w:rPr>
          <w:color w:val="000000"/>
        </w:rPr>
        <w:t xml:space="preserve">werken ontstoken, </w:t>
      </w:r>
      <w:r w:rsidR="00485177">
        <w:rPr>
          <w:color w:val="000000"/>
        </w:rPr>
        <w:t>zoa</w:t>
      </w:r>
      <w:r w:rsidR="00485177" w:rsidRPr="00AD22D6">
        <w:rPr>
          <w:color w:val="000000"/>
        </w:rPr>
        <w:t>ls wij in Petrus zien (Luc. 92</w:t>
      </w:r>
      <w:r w:rsidR="00485177">
        <w:rPr>
          <w:color w:val="000000"/>
        </w:rPr>
        <w:t>:</w:t>
      </w:r>
      <w:r w:rsidR="00485177" w:rsidRPr="00AD22D6">
        <w:rPr>
          <w:color w:val="000000"/>
        </w:rPr>
        <w:t xml:space="preserve"> 61). Daarom</w:t>
      </w:r>
      <w:r w:rsidR="00485177">
        <w:rPr>
          <w:color w:val="000000"/>
        </w:rPr>
        <w:t xml:space="preserve"> </w:t>
      </w:r>
      <w:r w:rsidR="00485177" w:rsidRPr="00AD22D6">
        <w:rPr>
          <w:color w:val="000000"/>
        </w:rPr>
        <w:t xml:space="preserve">wordt de </w:t>
      </w:r>
      <w:r w:rsidR="00485177">
        <w:rPr>
          <w:color w:val="000000"/>
        </w:rPr>
        <w:t>Heere</w:t>
      </w:r>
      <w:r w:rsidR="00485177" w:rsidRPr="00AD22D6">
        <w:rPr>
          <w:color w:val="000000"/>
        </w:rPr>
        <w:t xml:space="preserve"> onze zon genoemd (Ps. 84</w:t>
      </w:r>
      <w:r w:rsidR="00485177">
        <w:rPr>
          <w:color w:val="000000"/>
        </w:rPr>
        <w:t>:</w:t>
      </w:r>
      <w:r w:rsidR="00485177" w:rsidRPr="00AD22D6">
        <w:rPr>
          <w:color w:val="000000"/>
        </w:rPr>
        <w:t xml:space="preserve"> 12).</w:t>
      </w:r>
      <w:r w:rsidR="00485177">
        <w:rPr>
          <w:color w:val="000000"/>
        </w:rPr>
        <w:t xml:space="preserve"> </w:t>
      </w:r>
    </w:p>
    <w:p w:rsidR="00F03366" w:rsidRDefault="00485177" w:rsidP="00485177">
      <w:pPr>
        <w:jc w:val="both"/>
        <w:rPr>
          <w:color w:val="000000"/>
        </w:rPr>
      </w:pPr>
      <w:r w:rsidRPr="00AD22D6">
        <w:rPr>
          <w:i/>
          <w:iCs/>
          <w:color w:val="000000"/>
        </w:rPr>
        <w:t>Bij de waterstr</w:t>
      </w:r>
      <w:r>
        <w:rPr>
          <w:i/>
          <w:iCs/>
          <w:color w:val="000000"/>
        </w:rPr>
        <w:t>ome</w:t>
      </w:r>
      <w:r w:rsidRPr="00AD22D6">
        <w:rPr>
          <w:i/>
          <w:iCs/>
          <w:color w:val="000000"/>
        </w:rPr>
        <w:t>n, met melk ge</w:t>
      </w:r>
      <w:r>
        <w:rPr>
          <w:i/>
          <w:iCs/>
          <w:color w:val="000000"/>
        </w:rPr>
        <w:t>wass</w:t>
      </w:r>
      <w:r w:rsidRPr="00AD22D6">
        <w:rPr>
          <w:i/>
          <w:iCs/>
          <w:color w:val="000000"/>
        </w:rPr>
        <w:t>en.</w:t>
      </w:r>
      <w:r>
        <w:rPr>
          <w:i/>
          <w:iCs/>
          <w:color w:val="000000"/>
        </w:rPr>
        <w:t xml:space="preserve"> </w:t>
      </w:r>
      <w:r w:rsidRPr="00AD22D6">
        <w:rPr>
          <w:color w:val="000000"/>
        </w:rPr>
        <w:t>Met deze twee gelijkenissen wordt uitgedrukt de reinheid</w:t>
      </w:r>
      <w:r>
        <w:rPr>
          <w:color w:val="000000"/>
        </w:rPr>
        <w:t xml:space="preserve"> </w:t>
      </w:r>
      <w:r w:rsidRPr="00AD22D6">
        <w:rPr>
          <w:color w:val="000000"/>
        </w:rPr>
        <w:t xml:space="preserve">van Christus' </w:t>
      </w:r>
      <w:r>
        <w:rPr>
          <w:color w:val="000000"/>
        </w:rPr>
        <w:t>oge</w:t>
      </w:r>
      <w:r w:rsidRPr="00AD22D6">
        <w:rPr>
          <w:color w:val="000000"/>
        </w:rPr>
        <w:t>n, dat ze geen boosheid verdragen kunnen (Ps. 5</w:t>
      </w:r>
      <w:r>
        <w:rPr>
          <w:color w:val="000000"/>
        </w:rPr>
        <w:t>:</w:t>
      </w:r>
      <w:r w:rsidRPr="00AD22D6">
        <w:rPr>
          <w:color w:val="000000"/>
        </w:rPr>
        <w:t xml:space="preserve"> 5</w:t>
      </w:r>
      <w:r>
        <w:rPr>
          <w:color w:val="000000"/>
        </w:rPr>
        <w:t xml:space="preserve">; </w:t>
      </w:r>
      <w:r w:rsidRPr="00AD22D6">
        <w:rPr>
          <w:color w:val="000000"/>
        </w:rPr>
        <w:t>Hab. 1</w:t>
      </w:r>
      <w:r>
        <w:rPr>
          <w:color w:val="000000"/>
        </w:rPr>
        <w:t>:</w:t>
      </w:r>
      <w:r w:rsidRPr="00AD22D6">
        <w:rPr>
          <w:color w:val="000000"/>
        </w:rPr>
        <w:t xml:space="preserve"> 13). Daarbeneven</w:t>
      </w:r>
      <w:r>
        <w:rPr>
          <w:color w:val="000000"/>
        </w:rPr>
        <w:t xml:space="preserve"> zijn </w:t>
      </w:r>
      <w:r w:rsidR="00F03366" w:rsidRPr="00AD22D6">
        <w:rPr>
          <w:color w:val="000000"/>
        </w:rPr>
        <w:t>onbedrieglijke</w:t>
      </w:r>
      <w:r w:rsidRPr="00AD22D6">
        <w:rPr>
          <w:color w:val="000000"/>
        </w:rPr>
        <w:t xml:space="preserve"> voorzichtigheid, want</w:t>
      </w:r>
      <w:r>
        <w:rPr>
          <w:color w:val="000000"/>
        </w:rPr>
        <w:t xml:space="preserve"> </w:t>
      </w:r>
      <w:r w:rsidRPr="00AD22D6">
        <w:rPr>
          <w:color w:val="000000"/>
        </w:rPr>
        <w:t>Hij weet de gedachte van</w:t>
      </w:r>
      <w:r>
        <w:rPr>
          <w:color w:val="000000"/>
        </w:rPr>
        <w:t xml:space="preserve"> zijn </w:t>
      </w:r>
      <w:r w:rsidRPr="00AD22D6">
        <w:rPr>
          <w:color w:val="000000"/>
        </w:rPr>
        <w:t>vijanden van verre, gelijk de duiven</w:t>
      </w:r>
      <w:r>
        <w:rPr>
          <w:color w:val="000000"/>
        </w:rPr>
        <w:t xml:space="preserve"> </w:t>
      </w:r>
      <w:r w:rsidRPr="00AD22D6">
        <w:rPr>
          <w:color w:val="000000"/>
        </w:rPr>
        <w:t>gaarne aan het klare water zitten, niet alleen om daaruit te drinken,</w:t>
      </w:r>
      <w:r>
        <w:rPr>
          <w:color w:val="000000"/>
        </w:rPr>
        <w:t xml:space="preserve"> </w:t>
      </w:r>
      <w:r w:rsidRPr="00AD22D6">
        <w:rPr>
          <w:color w:val="000000"/>
        </w:rPr>
        <w:t>maar ook om daarin als in een spiegel de gedaante van</w:t>
      </w:r>
      <w:r>
        <w:rPr>
          <w:color w:val="000000"/>
        </w:rPr>
        <w:t xml:space="preserve"> de </w:t>
      </w:r>
      <w:r w:rsidRPr="00AD22D6">
        <w:rPr>
          <w:color w:val="000000"/>
        </w:rPr>
        <w:t>roofvogel,</w:t>
      </w:r>
      <w:r>
        <w:rPr>
          <w:color w:val="000000"/>
        </w:rPr>
        <w:t xml:space="preserve"> </w:t>
      </w:r>
      <w:r w:rsidRPr="00AD22D6">
        <w:rPr>
          <w:color w:val="000000"/>
        </w:rPr>
        <w:t xml:space="preserve">haren vijand, te zien en </w:t>
      </w:r>
      <w:r>
        <w:rPr>
          <w:color w:val="000000"/>
        </w:rPr>
        <w:t xml:space="preserve">alzo zijn </w:t>
      </w:r>
      <w:r w:rsidRPr="00AD22D6">
        <w:rPr>
          <w:color w:val="000000"/>
        </w:rPr>
        <w:t>listen te ontgaan, gelijk</w:t>
      </w:r>
      <w:r>
        <w:rPr>
          <w:color w:val="000000"/>
        </w:rPr>
        <w:t xml:space="preserve"> </w:t>
      </w:r>
      <w:r w:rsidRPr="00AD22D6">
        <w:rPr>
          <w:color w:val="000000"/>
        </w:rPr>
        <w:t>Wileramus op deze plaats zeer wel aant</w:t>
      </w:r>
      <w:r>
        <w:rPr>
          <w:color w:val="000000"/>
        </w:rPr>
        <w:t>eke</w:t>
      </w:r>
      <w:r w:rsidRPr="00AD22D6">
        <w:rPr>
          <w:color w:val="000000"/>
        </w:rPr>
        <w:t>nt.</w:t>
      </w:r>
      <w:r>
        <w:rPr>
          <w:color w:val="000000"/>
        </w:rPr>
        <w:t xml:space="preserve"> </w:t>
      </w:r>
    </w:p>
    <w:p w:rsidR="00F03366" w:rsidRDefault="00485177" w:rsidP="00485177">
      <w:pPr>
        <w:jc w:val="both"/>
        <w:rPr>
          <w:color w:val="000000"/>
        </w:rPr>
      </w:pPr>
      <w:r w:rsidRPr="00AD22D6">
        <w:rPr>
          <w:i/>
          <w:iCs/>
          <w:color w:val="000000"/>
        </w:rPr>
        <w:t>Staande als in de kasjes der ringen</w:t>
      </w:r>
      <w:r>
        <w:rPr>
          <w:i/>
          <w:iCs/>
          <w:color w:val="000000"/>
        </w:rPr>
        <w:t xml:space="preserve"> </w:t>
      </w:r>
      <w:r w:rsidRPr="00AD22D6">
        <w:rPr>
          <w:color w:val="000000"/>
        </w:rPr>
        <w:t xml:space="preserve">In het </w:t>
      </w:r>
      <w:r>
        <w:rPr>
          <w:color w:val="000000"/>
        </w:rPr>
        <w:t>Hebreeuws</w:t>
      </w:r>
      <w:r w:rsidRPr="00AD22D6">
        <w:rPr>
          <w:color w:val="000000"/>
        </w:rPr>
        <w:t xml:space="preserve"> staat gnal milleth - in de volheid. M</w:t>
      </w:r>
      <w:r w:rsidR="00F03366">
        <w:rPr>
          <w:color w:val="000000"/>
        </w:rPr>
        <w:t>a</w:t>
      </w:r>
      <w:r w:rsidRPr="00AD22D6">
        <w:rPr>
          <w:color w:val="000000"/>
        </w:rPr>
        <w:t>ar het</w:t>
      </w:r>
      <w:r>
        <w:rPr>
          <w:color w:val="000000"/>
        </w:rPr>
        <w:t xml:space="preserve"> </w:t>
      </w:r>
      <w:r w:rsidRPr="00AD22D6">
        <w:rPr>
          <w:color w:val="000000"/>
        </w:rPr>
        <w:t>is zeker, dat hierdoor aangeduid wordt de kas van</w:t>
      </w:r>
      <w:r>
        <w:rPr>
          <w:color w:val="000000"/>
        </w:rPr>
        <w:t xml:space="preserve"> een </w:t>
      </w:r>
      <w:r w:rsidRPr="00AD22D6">
        <w:rPr>
          <w:color w:val="000000"/>
        </w:rPr>
        <w:t>ring, waarin</w:t>
      </w:r>
      <w:r>
        <w:rPr>
          <w:color w:val="000000"/>
        </w:rPr>
        <w:t xml:space="preserve"> </w:t>
      </w:r>
      <w:r w:rsidRPr="00AD22D6">
        <w:rPr>
          <w:color w:val="000000"/>
        </w:rPr>
        <w:t xml:space="preserve">de steen of paarl vervat is, </w:t>
      </w:r>
      <w:r>
        <w:rPr>
          <w:color w:val="000000"/>
        </w:rPr>
        <w:t>zoa</w:t>
      </w:r>
      <w:r w:rsidRPr="00AD22D6">
        <w:rPr>
          <w:color w:val="000000"/>
        </w:rPr>
        <w:t>ls blijkt uit Exod. 25: 7, Exod. 18: 20</w:t>
      </w:r>
      <w:r w:rsidR="00F623C6">
        <w:rPr>
          <w:color w:val="000000"/>
        </w:rPr>
        <w:t>. Z</w:t>
      </w:r>
      <w:r w:rsidRPr="00AD22D6">
        <w:rPr>
          <w:color w:val="000000"/>
        </w:rPr>
        <w:t>o verklaart het J. Mercerus ook op deze plaats en meest allen, die</w:t>
      </w:r>
      <w:r>
        <w:rPr>
          <w:color w:val="000000"/>
        </w:rPr>
        <w:t xml:space="preserve"> </w:t>
      </w:r>
      <w:r w:rsidRPr="00AD22D6">
        <w:rPr>
          <w:color w:val="000000"/>
        </w:rPr>
        <w:t>de heilige taal in</w:t>
      </w:r>
      <w:r>
        <w:rPr>
          <w:color w:val="000000"/>
        </w:rPr>
        <w:t xml:space="preserve"> de </w:t>
      </w:r>
      <w:r w:rsidRPr="00AD22D6">
        <w:rPr>
          <w:color w:val="000000"/>
        </w:rPr>
        <w:t>grond verstaan. Dat is nu een sieraad van de</w:t>
      </w:r>
      <w:r>
        <w:rPr>
          <w:color w:val="000000"/>
        </w:rPr>
        <w:t xml:space="preserve"> oge</w:t>
      </w:r>
      <w:r w:rsidRPr="00AD22D6">
        <w:rPr>
          <w:color w:val="000000"/>
        </w:rPr>
        <w:t xml:space="preserve">n, dat ze niet te veel uitpuilen, noch te veel invallen, noch </w:t>
      </w:r>
      <w:r>
        <w:rPr>
          <w:color w:val="000000"/>
        </w:rPr>
        <w:t>Heere</w:t>
      </w:r>
      <w:r w:rsidRPr="00AD22D6">
        <w:rPr>
          <w:color w:val="000000"/>
        </w:rPr>
        <w:t>n</w:t>
      </w:r>
      <w:r>
        <w:rPr>
          <w:color w:val="000000"/>
        </w:rPr>
        <w:t xml:space="preserve"> </w:t>
      </w:r>
      <w:r w:rsidRPr="00AD22D6">
        <w:rPr>
          <w:color w:val="000000"/>
        </w:rPr>
        <w:t>derwaarts beven</w:t>
      </w:r>
      <w:r w:rsidR="00F623C6">
        <w:rPr>
          <w:color w:val="000000"/>
        </w:rPr>
        <w:t>. Z</w:t>
      </w:r>
      <w:r>
        <w:rPr>
          <w:color w:val="000000"/>
        </w:rPr>
        <w:t xml:space="preserve">o </w:t>
      </w:r>
      <w:r w:rsidRPr="00AD22D6">
        <w:rPr>
          <w:color w:val="000000"/>
        </w:rPr>
        <w:t xml:space="preserve">wil de </w:t>
      </w:r>
      <w:r>
        <w:rPr>
          <w:color w:val="000000"/>
        </w:rPr>
        <w:t xml:space="preserve">Heilige Geest </w:t>
      </w:r>
      <w:r w:rsidRPr="00AD22D6">
        <w:rPr>
          <w:color w:val="000000"/>
        </w:rPr>
        <w:t>met deze gelijkenis zeggen,</w:t>
      </w:r>
      <w:r>
        <w:rPr>
          <w:color w:val="000000"/>
        </w:rPr>
        <w:t xml:space="preserve"> </w:t>
      </w:r>
      <w:r w:rsidRPr="00AD22D6">
        <w:rPr>
          <w:color w:val="000000"/>
        </w:rPr>
        <w:t xml:space="preserve">dat de </w:t>
      </w:r>
      <w:r>
        <w:rPr>
          <w:color w:val="000000"/>
        </w:rPr>
        <w:t>oge</w:t>
      </w:r>
      <w:r w:rsidRPr="00AD22D6">
        <w:rPr>
          <w:color w:val="000000"/>
        </w:rPr>
        <w:t>n van Christus volmaakt zijn in alle opzichten en</w:t>
      </w:r>
      <w:r w:rsidR="00E325F7">
        <w:rPr>
          <w:color w:val="000000"/>
        </w:rPr>
        <w:t xml:space="preserve"> zo </w:t>
      </w:r>
      <w:r w:rsidRPr="00AD22D6">
        <w:rPr>
          <w:color w:val="000000"/>
        </w:rPr>
        <w:t>vast staan als een kostelijk gesteente in het hoofd van</w:t>
      </w:r>
      <w:r>
        <w:rPr>
          <w:color w:val="000000"/>
        </w:rPr>
        <w:t xml:space="preserve"> de </w:t>
      </w:r>
      <w:r w:rsidRPr="00AD22D6">
        <w:rPr>
          <w:color w:val="000000"/>
        </w:rPr>
        <w:t>ring</w:t>
      </w:r>
      <w:r>
        <w:rPr>
          <w:color w:val="000000"/>
        </w:rPr>
        <w:t xml:space="preserve"> </w:t>
      </w:r>
      <w:r w:rsidRPr="00AD22D6">
        <w:rPr>
          <w:color w:val="000000"/>
        </w:rPr>
        <w:t>(vgl. Job 10</w:t>
      </w:r>
      <w:r>
        <w:rPr>
          <w:color w:val="000000"/>
        </w:rPr>
        <w:t>:</w:t>
      </w:r>
      <w:r w:rsidRPr="00AD22D6">
        <w:rPr>
          <w:color w:val="000000"/>
        </w:rPr>
        <w:t xml:space="preserve"> 3).</w:t>
      </w:r>
      <w:r>
        <w:rPr>
          <w:color w:val="000000"/>
        </w:rPr>
        <w:t xml:space="preserve"> </w:t>
      </w:r>
    </w:p>
    <w:p w:rsidR="00F03366" w:rsidRDefault="00F03366" w:rsidP="00485177">
      <w:pPr>
        <w:jc w:val="both"/>
        <w:rPr>
          <w:color w:val="000000"/>
        </w:rPr>
      </w:pPr>
    </w:p>
    <w:p w:rsidR="00F03366" w:rsidRDefault="00485177" w:rsidP="00485177">
      <w:pPr>
        <w:jc w:val="both"/>
        <w:rPr>
          <w:color w:val="000000"/>
        </w:rPr>
      </w:pPr>
      <w:r w:rsidRPr="00AD22D6">
        <w:rPr>
          <w:color w:val="000000"/>
        </w:rPr>
        <w:t>Vers 13</w:t>
      </w:r>
      <w:r w:rsidR="00F623C6">
        <w:rPr>
          <w:color w:val="000000"/>
        </w:rPr>
        <w:t>. Z</w:t>
      </w:r>
      <w:r>
        <w:rPr>
          <w:color w:val="000000"/>
        </w:rPr>
        <w:t xml:space="preserve">ijn </w:t>
      </w:r>
      <w:r w:rsidRPr="00AD22D6">
        <w:rPr>
          <w:i/>
          <w:iCs/>
          <w:color w:val="000000"/>
        </w:rPr>
        <w:t>wangen.</w:t>
      </w:r>
      <w:r>
        <w:rPr>
          <w:i/>
          <w:iCs/>
          <w:color w:val="000000"/>
        </w:rPr>
        <w:t xml:space="preserve"> </w:t>
      </w:r>
      <w:r w:rsidRPr="00AD22D6">
        <w:rPr>
          <w:color w:val="000000"/>
        </w:rPr>
        <w:t>Daaronder verstaan wij de vriendelijkheid en zachtmoedigheid van</w:t>
      </w:r>
      <w:r>
        <w:rPr>
          <w:color w:val="000000"/>
        </w:rPr>
        <w:t xml:space="preserve"> </w:t>
      </w:r>
      <w:r w:rsidRPr="00AD22D6">
        <w:rPr>
          <w:color w:val="000000"/>
        </w:rPr>
        <w:t xml:space="preserve">Christus, overmits de aandoeningen naast de </w:t>
      </w:r>
      <w:r>
        <w:rPr>
          <w:color w:val="000000"/>
        </w:rPr>
        <w:t>oge</w:t>
      </w:r>
      <w:r w:rsidRPr="00AD22D6">
        <w:rPr>
          <w:color w:val="000000"/>
        </w:rPr>
        <w:t>n meest uit de wangen</w:t>
      </w:r>
      <w:r>
        <w:rPr>
          <w:color w:val="000000"/>
        </w:rPr>
        <w:t xml:space="preserve"> </w:t>
      </w:r>
      <w:r w:rsidRPr="00AD22D6">
        <w:rPr>
          <w:color w:val="000000"/>
        </w:rPr>
        <w:t xml:space="preserve">blijken (Vgl. Kap. </w:t>
      </w:r>
      <w:r w:rsidRPr="00AD22D6">
        <w:rPr>
          <w:i/>
          <w:iCs/>
          <w:color w:val="000000"/>
        </w:rPr>
        <w:t>4</w:t>
      </w:r>
      <w:r>
        <w:rPr>
          <w:i/>
          <w:iCs/>
          <w:color w:val="000000"/>
        </w:rPr>
        <w:t>:</w:t>
      </w:r>
      <w:r w:rsidRPr="00AD22D6">
        <w:rPr>
          <w:i/>
          <w:iCs/>
          <w:color w:val="000000"/>
        </w:rPr>
        <w:t xml:space="preserve"> </w:t>
      </w:r>
      <w:r w:rsidRPr="00AD22D6">
        <w:rPr>
          <w:color w:val="000000"/>
        </w:rPr>
        <w:t xml:space="preserve">3 en Ps. </w:t>
      </w:r>
      <w:r w:rsidRPr="00AD22D6">
        <w:rPr>
          <w:i/>
          <w:iCs/>
          <w:color w:val="000000"/>
        </w:rPr>
        <w:t>4</w:t>
      </w:r>
      <w:r>
        <w:rPr>
          <w:i/>
          <w:iCs/>
          <w:color w:val="000000"/>
        </w:rPr>
        <w:t>:</w:t>
      </w:r>
      <w:r w:rsidRPr="00AD22D6">
        <w:rPr>
          <w:color w:val="000000"/>
        </w:rPr>
        <w:t xml:space="preserve"> 7)</w:t>
      </w:r>
      <w:r w:rsidR="00F623C6">
        <w:rPr>
          <w:color w:val="000000"/>
        </w:rPr>
        <w:t xml:space="preserve">. </w:t>
      </w:r>
    </w:p>
    <w:p w:rsidR="00F03366" w:rsidRDefault="00F623C6" w:rsidP="00485177">
      <w:pPr>
        <w:jc w:val="both"/>
        <w:rPr>
          <w:color w:val="000000"/>
        </w:rPr>
      </w:pPr>
      <w:r>
        <w:rPr>
          <w:color w:val="000000"/>
        </w:rPr>
        <w:t>Z</w:t>
      </w:r>
      <w:r w:rsidR="00485177" w:rsidRPr="00AD22D6">
        <w:rPr>
          <w:i/>
          <w:iCs/>
          <w:color w:val="000000"/>
        </w:rPr>
        <w:t>ijn als een bed van specerijen.</w:t>
      </w:r>
      <w:r w:rsidR="00485177">
        <w:rPr>
          <w:i/>
          <w:iCs/>
          <w:color w:val="000000"/>
        </w:rPr>
        <w:t xml:space="preserve"> </w:t>
      </w:r>
      <w:r w:rsidR="00485177" w:rsidRPr="00AD22D6">
        <w:rPr>
          <w:color w:val="000000"/>
        </w:rPr>
        <w:t>D. i</w:t>
      </w:r>
      <w:r>
        <w:rPr>
          <w:color w:val="000000"/>
        </w:rPr>
        <w:t>. Z</w:t>
      </w:r>
      <w:r w:rsidR="00485177" w:rsidRPr="00AD22D6">
        <w:rPr>
          <w:color w:val="000000"/>
        </w:rPr>
        <w:t>ij zijn versierd met</w:t>
      </w:r>
      <w:r w:rsidR="00485177">
        <w:rPr>
          <w:color w:val="000000"/>
        </w:rPr>
        <w:t xml:space="preserve"> zijn </w:t>
      </w:r>
      <w:r w:rsidR="00485177" w:rsidRPr="00AD22D6">
        <w:rPr>
          <w:color w:val="000000"/>
        </w:rPr>
        <w:t>baard als met kostelijke specerijen.</w:t>
      </w:r>
      <w:r w:rsidR="00485177">
        <w:rPr>
          <w:color w:val="000000"/>
        </w:rPr>
        <w:t xml:space="preserve"> </w:t>
      </w:r>
      <w:r w:rsidR="00485177" w:rsidRPr="00AD22D6">
        <w:rPr>
          <w:color w:val="000000"/>
        </w:rPr>
        <w:t>Daaronder verstaan wij de geestelijke gaven, die van Jezus</w:t>
      </w:r>
      <w:r w:rsidR="00485177">
        <w:rPr>
          <w:color w:val="000000"/>
        </w:rPr>
        <w:t xml:space="preserve"> </w:t>
      </w:r>
      <w:r w:rsidR="00485177" w:rsidRPr="00AD22D6">
        <w:rPr>
          <w:color w:val="000000"/>
        </w:rPr>
        <w:t>Christus tot ons afvloeien, gelijk de zalf van Aaron's hoofd en</w:t>
      </w:r>
      <w:r w:rsidR="00485177">
        <w:rPr>
          <w:color w:val="000000"/>
        </w:rPr>
        <w:t xml:space="preserve"> zijn </w:t>
      </w:r>
      <w:r w:rsidR="00485177" w:rsidRPr="00AD22D6">
        <w:rPr>
          <w:color w:val="000000"/>
        </w:rPr>
        <w:t>baard vloeide (Ps. 133</w:t>
      </w:r>
      <w:r w:rsidR="00485177">
        <w:rPr>
          <w:color w:val="000000"/>
        </w:rPr>
        <w:t>:</w:t>
      </w:r>
      <w:r w:rsidR="00485177" w:rsidRPr="00AD22D6">
        <w:rPr>
          <w:color w:val="000000"/>
        </w:rPr>
        <w:t xml:space="preserve"> 2</w:t>
      </w:r>
      <w:r w:rsidR="00485177">
        <w:rPr>
          <w:color w:val="000000"/>
        </w:rPr>
        <w:t>;</w:t>
      </w:r>
      <w:r w:rsidR="00485177" w:rsidRPr="00AD22D6">
        <w:rPr>
          <w:color w:val="000000"/>
        </w:rPr>
        <w:t xml:space="preserve"> Jes. 11</w:t>
      </w:r>
      <w:r w:rsidR="00485177">
        <w:rPr>
          <w:color w:val="000000"/>
        </w:rPr>
        <w:t>:</w:t>
      </w:r>
      <w:r w:rsidR="00485177" w:rsidRPr="00AD22D6">
        <w:rPr>
          <w:color w:val="000000"/>
        </w:rPr>
        <w:t xml:space="preserve"> 2)</w:t>
      </w:r>
      <w:r>
        <w:rPr>
          <w:color w:val="000000"/>
        </w:rPr>
        <w:t xml:space="preserve">. </w:t>
      </w:r>
    </w:p>
    <w:p w:rsidR="00F03366" w:rsidRDefault="00F623C6" w:rsidP="00485177">
      <w:pPr>
        <w:jc w:val="both"/>
        <w:rPr>
          <w:color w:val="000000"/>
        </w:rPr>
      </w:pPr>
      <w:r>
        <w:rPr>
          <w:color w:val="000000"/>
        </w:rPr>
        <w:t>Z</w:t>
      </w:r>
      <w:r w:rsidR="00F03366">
        <w:rPr>
          <w:i/>
          <w:iCs/>
          <w:color w:val="000000"/>
        </w:rPr>
        <w:t>ijn</w:t>
      </w:r>
      <w:r w:rsidR="00485177" w:rsidRPr="00AD22D6">
        <w:rPr>
          <w:i/>
          <w:iCs/>
          <w:color w:val="000000"/>
        </w:rPr>
        <w:t xml:space="preserve"> lippen zijn als leliën.</w:t>
      </w:r>
      <w:r w:rsidR="00485177">
        <w:rPr>
          <w:i/>
          <w:iCs/>
          <w:color w:val="000000"/>
        </w:rPr>
        <w:t xml:space="preserve"> </w:t>
      </w:r>
      <w:r w:rsidR="00485177" w:rsidRPr="00AD22D6">
        <w:rPr>
          <w:color w:val="000000"/>
        </w:rPr>
        <w:t>D. i</w:t>
      </w:r>
      <w:r>
        <w:rPr>
          <w:color w:val="000000"/>
        </w:rPr>
        <w:t>. Z</w:t>
      </w:r>
      <w:r w:rsidR="00485177">
        <w:rPr>
          <w:color w:val="000000"/>
        </w:rPr>
        <w:t xml:space="preserve">ijn </w:t>
      </w:r>
      <w:r w:rsidR="00485177" w:rsidRPr="00AD22D6">
        <w:rPr>
          <w:color w:val="000000"/>
        </w:rPr>
        <w:t>taal is lieflijk en verkwikkend als leliën. Dit is klaar</w:t>
      </w:r>
      <w:r w:rsidR="00485177">
        <w:rPr>
          <w:color w:val="000000"/>
        </w:rPr>
        <w:t xml:space="preserve"> </w:t>
      </w:r>
      <w:r w:rsidR="00485177" w:rsidRPr="00AD22D6">
        <w:rPr>
          <w:color w:val="000000"/>
        </w:rPr>
        <w:t>genoeg.</w:t>
      </w:r>
      <w:r w:rsidR="00485177">
        <w:rPr>
          <w:color w:val="000000"/>
        </w:rPr>
        <w:t xml:space="preserve"> </w:t>
      </w:r>
      <w:r w:rsidR="00485177" w:rsidRPr="00AD22D6">
        <w:rPr>
          <w:color w:val="000000"/>
        </w:rPr>
        <w:t>Vers 14</w:t>
      </w:r>
      <w:r>
        <w:rPr>
          <w:color w:val="000000"/>
        </w:rPr>
        <w:t xml:space="preserve">. </w:t>
      </w:r>
    </w:p>
    <w:p w:rsidR="00F03366" w:rsidRDefault="00F623C6" w:rsidP="00485177">
      <w:pPr>
        <w:jc w:val="both"/>
        <w:rPr>
          <w:color w:val="000000"/>
        </w:rPr>
      </w:pPr>
      <w:r>
        <w:rPr>
          <w:color w:val="000000"/>
        </w:rPr>
        <w:t>Z</w:t>
      </w:r>
      <w:r w:rsidR="00485177">
        <w:rPr>
          <w:color w:val="000000"/>
        </w:rPr>
        <w:t xml:space="preserve">ijn </w:t>
      </w:r>
      <w:r w:rsidR="00485177" w:rsidRPr="00AD22D6">
        <w:rPr>
          <w:i/>
          <w:iCs/>
          <w:color w:val="000000"/>
        </w:rPr>
        <w:t>handen zijn als gouden ringen.</w:t>
      </w:r>
      <w:r w:rsidR="00485177">
        <w:rPr>
          <w:i/>
          <w:iCs/>
          <w:color w:val="000000"/>
        </w:rPr>
        <w:t xml:space="preserve"> </w:t>
      </w:r>
      <w:r w:rsidR="00485177" w:rsidRPr="00AD22D6">
        <w:rPr>
          <w:color w:val="000000"/>
        </w:rPr>
        <w:t xml:space="preserve">De handen zijn de instrumenten, waarmede de </w:t>
      </w:r>
      <w:r w:rsidR="00485177">
        <w:rPr>
          <w:color w:val="000000"/>
        </w:rPr>
        <w:t>mensen</w:t>
      </w:r>
      <w:r w:rsidR="00485177" w:rsidRPr="00AD22D6">
        <w:rPr>
          <w:color w:val="000000"/>
        </w:rPr>
        <w:t xml:space="preserve"> hun raad</w:t>
      </w:r>
      <w:r w:rsidR="00485177">
        <w:rPr>
          <w:color w:val="000000"/>
        </w:rPr>
        <w:t xml:space="preserve"> </w:t>
      </w:r>
      <w:r w:rsidR="00485177" w:rsidRPr="00AD22D6">
        <w:rPr>
          <w:color w:val="000000"/>
        </w:rPr>
        <w:t>en voornemen uitvoeren. Daarom verstaan wij onder de handen van</w:t>
      </w:r>
      <w:r w:rsidR="00485177">
        <w:rPr>
          <w:color w:val="000000"/>
        </w:rPr>
        <w:t xml:space="preserve"> </w:t>
      </w:r>
      <w:r w:rsidR="00485177" w:rsidRPr="00AD22D6">
        <w:rPr>
          <w:color w:val="000000"/>
        </w:rPr>
        <w:t>Christus de handelingen en werken van Christus</w:t>
      </w:r>
      <w:r>
        <w:rPr>
          <w:color w:val="000000"/>
        </w:rPr>
        <w:t>. Z</w:t>
      </w:r>
      <w:r w:rsidR="00485177">
        <w:rPr>
          <w:color w:val="000000"/>
        </w:rPr>
        <w:t xml:space="preserve">o </w:t>
      </w:r>
      <w:r w:rsidR="00485177" w:rsidRPr="00AD22D6">
        <w:rPr>
          <w:color w:val="000000"/>
        </w:rPr>
        <w:t>wordt dit</w:t>
      </w:r>
      <w:r w:rsidR="00485177">
        <w:rPr>
          <w:color w:val="000000"/>
        </w:rPr>
        <w:t xml:space="preserve"> </w:t>
      </w:r>
      <w:r w:rsidR="00485177" w:rsidRPr="00AD22D6">
        <w:rPr>
          <w:color w:val="000000"/>
        </w:rPr>
        <w:t>woord genomen in 1 Kron. 29</w:t>
      </w:r>
      <w:r w:rsidR="00485177">
        <w:rPr>
          <w:color w:val="000000"/>
        </w:rPr>
        <w:t>:</w:t>
      </w:r>
      <w:r w:rsidR="00485177" w:rsidRPr="00AD22D6">
        <w:rPr>
          <w:color w:val="000000"/>
        </w:rPr>
        <w:t xml:space="preserve"> 12 en 2 Kron. 20</w:t>
      </w:r>
      <w:r w:rsidR="00485177">
        <w:rPr>
          <w:color w:val="000000"/>
        </w:rPr>
        <w:t>:</w:t>
      </w:r>
      <w:r w:rsidR="00485177" w:rsidRPr="00AD22D6">
        <w:rPr>
          <w:color w:val="000000"/>
        </w:rPr>
        <w:t xml:space="preserve"> 6. Ja men kan</w:t>
      </w:r>
      <w:r w:rsidR="00485177">
        <w:rPr>
          <w:color w:val="000000"/>
        </w:rPr>
        <w:t xml:space="preserve"> </w:t>
      </w:r>
      <w:r w:rsidR="00485177" w:rsidRPr="00AD22D6">
        <w:rPr>
          <w:color w:val="000000"/>
        </w:rPr>
        <w:t>er ook onder verstaan</w:t>
      </w:r>
      <w:r w:rsidR="00485177">
        <w:rPr>
          <w:color w:val="000000"/>
        </w:rPr>
        <w:t xml:space="preserve"> de </w:t>
      </w:r>
      <w:r w:rsidR="00485177" w:rsidRPr="00AD22D6">
        <w:rPr>
          <w:color w:val="000000"/>
        </w:rPr>
        <w:t xml:space="preserve">raad Gods </w:t>
      </w:r>
      <w:r w:rsidR="00485177">
        <w:rPr>
          <w:color w:val="000000"/>
        </w:rPr>
        <w:t>zelven</w:t>
      </w:r>
      <w:r w:rsidR="00485177" w:rsidRPr="00AD22D6">
        <w:rPr>
          <w:color w:val="000000"/>
        </w:rPr>
        <w:t xml:space="preserve"> (vgl. Hand. 4</w:t>
      </w:r>
      <w:r w:rsidR="00485177">
        <w:rPr>
          <w:color w:val="000000"/>
        </w:rPr>
        <w:t>:</w:t>
      </w:r>
      <w:r w:rsidR="00485177" w:rsidRPr="00AD22D6">
        <w:rPr>
          <w:color w:val="000000"/>
        </w:rPr>
        <w:t xml:space="preserve"> 28).</w:t>
      </w:r>
      <w:r w:rsidR="00485177">
        <w:rPr>
          <w:color w:val="000000"/>
        </w:rPr>
        <w:t xml:space="preserve"> </w:t>
      </w:r>
      <w:r w:rsidR="00485177" w:rsidRPr="00AD22D6">
        <w:rPr>
          <w:color w:val="000000"/>
        </w:rPr>
        <w:t>Deze handen nu worden verge</w:t>
      </w:r>
      <w:r w:rsidR="00F03366">
        <w:rPr>
          <w:color w:val="000000"/>
        </w:rPr>
        <w:t>l</w:t>
      </w:r>
      <w:r w:rsidR="00485177" w:rsidRPr="00AD22D6">
        <w:rPr>
          <w:color w:val="000000"/>
        </w:rPr>
        <w:t>eken bij gouden ringen of, gelijk sommigen</w:t>
      </w:r>
      <w:r w:rsidR="00485177">
        <w:rPr>
          <w:color w:val="000000"/>
        </w:rPr>
        <w:t xml:space="preserve"> </w:t>
      </w:r>
      <w:r w:rsidR="00485177" w:rsidRPr="00AD22D6">
        <w:rPr>
          <w:color w:val="000000"/>
        </w:rPr>
        <w:t>overzetten, zij zijn versierd met gouden ringen, om dat Christus</w:t>
      </w:r>
      <w:r w:rsidR="00485177">
        <w:rPr>
          <w:color w:val="000000"/>
        </w:rPr>
        <w:t xml:space="preserve"> </w:t>
      </w:r>
      <w:r w:rsidR="00485177" w:rsidRPr="00AD22D6">
        <w:rPr>
          <w:color w:val="000000"/>
        </w:rPr>
        <w:t>beide in zijn raad en d</w:t>
      </w:r>
      <w:r w:rsidR="00F03366">
        <w:rPr>
          <w:color w:val="000000"/>
        </w:rPr>
        <w:t xml:space="preserve">aad volmaakt is. Want de ronde </w:t>
      </w:r>
      <w:r w:rsidR="00485177" w:rsidRPr="00AD22D6">
        <w:rPr>
          <w:color w:val="000000"/>
        </w:rPr>
        <w:t>maat is een</w:t>
      </w:r>
      <w:r w:rsidR="00485177">
        <w:rPr>
          <w:color w:val="000000"/>
        </w:rPr>
        <w:t xml:space="preserve"> </w:t>
      </w:r>
      <w:r w:rsidR="00485177" w:rsidRPr="00AD22D6">
        <w:rPr>
          <w:color w:val="000000"/>
        </w:rPr>
        <w:t>volmaakte maat, waar men niet aan kan toe of afdoen. Bovendien is</w:t>
      </w:r>
      <w:r w:rsidR="00485177">
        <w:rPr>
          <w:color w:val="000000"/>
        </w:rPr>
        <w:t xml:space="preserve"> </w:t>
      </w:r>
      <w:r w:rsidR="00485177" w:rsidRPr="00AD22D6">
        <w:rPr>
          <w:color w:val="000000"/>
        </w:rPr>
        <w:t>de stof daarvan kostelijker dan goud. Daarom zegt de profeet</w:t>
      </w:r>
      <w:r w:rsidR="00485177">
        <w:rPr>
          <w:color w:val="000000"/>
        </w:rPr>
        <w:t xml:space="preserve"> </w:t>
      </w:r>
      <w:r w:rsidR="00485177" w:rsidRPr="00AD22D6">
        <w:rPr>
          <w:color w:val="000000"/>
        </w:rPr>
        <w:t>Ps. 92</w:t>
      </w:r>
      <w:r w:rsidR="00485177">
        <w:rPr>
          <w:color w:val="000000"/>
        </w:rPr>
        <w:t>:</w:t>
      </w:r>
      <w:r w:rsidR="00485177" w:rsidRPr="00AD22D6">
        <w:rPr>
          <w:color w:val="000000"/>
        </w:rPr>
        <w:t xml:space="preserve"> 6</w:t>
      </w:r>
      <w:r w:rsidR="00485177">
        <w:rPr>
          <w:color w:val="000000"/>
        </w:rPr>
        <w:t>:</w:t>
      </w:r>
      <w:r w:rsidR="00485177" w:rsidRPr="00AD22D6">
        <w:rPr>
          <w:color w:val="000000"/>
        </w:rPr>
        <w:t xml:space="preserve"> </w:t>
      </w:r>
      <w:r w:rsidR="00F03366">
        <w:rPr>
          <w:color w:val="000000"/>
        </w:rPr>
        <w:t>"</w:t>
      </w:r>
      <w:r w:rsidR="00485177">
        <w:rPr>
          <w:color w:val="000000"/>
        </w:rPr>
        <w:t>Heere</w:t>
      </w:r>
      <w:r w:rsidR="00485177" w:rsidRPr="00AD22D6">
        <w:rPr>
          <w:color w:val="000000"/>
        </w:rPr>
        <w:t>! hoe groot zijn</w:t>
      </w:r>
      <w:r w:rsidR="00485177">
        <w:rPr>
          <w:color w:val="000000"/>
        </w:rPr>
        <w:t xml:space="preserve"> uw </w:t>
      </w:r>
      <w:r w:rsidR="00485177" w:rsidRPr="00AD22D6">
        <w:rPr>
          <w:color w:val="000000"/>
        </w:rPr>
        <w:t>werken! zeer diep zijn</w:t>
      </w:r>
      <w:r w:rsidR="00485177">
        <w:rPr>
          <w:color w:val="000000"/>
        </w:rPr>
        <w:t xml:space="preserve"> </w:t>
      </w:r>
      <w:r w:rsidR="00485177" w:rsidRPr="00AD22D6">
        <w:rPr>
          <w:color w:val="000000"/>
        </w:rPr>
        <w:t>uwe gedachten." Jeremia zegt ook zeer kort en heerlijk in</w:t>
      </w:r>
      <w:r w:rsidR="00485177">
        <w:rPr>
          <w:color w:val="000000"/>
        </w:rPr>
        <w:t xml:space="preserve"> </w:t>
      </w:r>
      <w:r w:rsidR="00485177" w:rsidRPr="00AD22D6">
        <w:rPr>
          <w:color w:val="000000"/>
        </w:rPr>
        <w:t>Kap. 32</w:t>
      </w:r>
      <w:r w:rsidR="00485177">
        <w:rPr>
          <w:color w:val="000000"/>
        </w:rPr>
        <w:t>:</w:t>
      </w:r>
      <w:r w:rsidR="00485177" w:rsidRPr="00AD22D6">
        <w:rPr>
          <w:color w:val="000000"/>
        </w:rPr>
        <w:t xml:space="preserve"> 19: </w:t>
      </w:r>
      <w:r w:rsidR="00485177">
        <w:rPr>
          <w:color w:val="000000"/>
        </w:rPr>
        <w:t>"</w:t>
      </w:r>
      <w:r w:rsidR="00485177" w:rsidRPr="00AD22D6">
        <w:rPr>
          <w:color w:val="000000"/>
        </w:rPr>
        <w:t>(God is) groot van raad en machtig van daad."</w:t>
      </w:r>
      <w:r w:rsidR="00485177">
        <w:rPr>
          <w:color w:val="000000"/>
        </w:rPr>
        <w:t xml:space="preserve"> </w:t>
      </w:r>
      <w:r w:rsidR="00485177" w:rsidRPr="00AD22D6">
        <w:rPr>
          <w:color w:val="000000"/>
        </w:rPr>
        <w:t>Daarin bestaat onder andere het sieraad van de handen van</w:t>
      </w:r>
      <w:r w:rsidR="00485177">
        <w:rPr>
          <w:color w:val="000000"/>
        </w:rPr>
        <w:t xml:space="preserve"> </w:t>
      </w:r>
      <w:r w:rsidR="00485177" w:rsidRPr="00AD22D6">
        <w:rPr>
          <w:color w:val="000000"/>
        </w:rPr>
        <w:t>Christus.</w:t>
      </w:r>
      <w:r w:rsidR="00485177">
        <w:rPr>
          <w:color w:val="000000"/>
        </w:rPr>
        <w:t xml:space="preserve"> </w:t>
      </w:r>
    </w:p>
    <w:p w:rsidR="00F03366" w:rsidRDefault="00485177" w:rsidP="00485177">
      <w:pPr>
        <w:jc w:val="both"/>
        <w:rPr>
          <w:color w:val="000000"/>
        </w:rPr>
      </w:pPr>
      <w:r w:rsidRPr="00AD22D6">
        <w:rPr>
          <w:i/>
          <w:iCs/>
          <w:color w:val="000000"/>
        </w:rPr>
        <w:t>Gevuld met turkoois.</w:t>
      </w:r>
      <w:r>
        <w:rPr>
          <w:i/>
          <w:iCs/>
          <w:color w:val="000000"/>
        </w:rPr>
        <w:t xml:space="preserve"> </w:t>
      </w:r>
      <w:r w:rsidRPr="00AD22D6">
        <w:rPr>
          <w:color w:val="000000"/>
        </w:rPr>
        <w:t xml:space="preserve">Van dezen steen zijn </w:t>
      </w:r>
      <w:r w:rsidR="00570080">
        <w:rPr>
          <w:color w:val="000000"/>
        </w:rPr>
        <w:t>verscheid</w:t>
      </w:r>
      <w:r w:rsidRPr="00AD22D6">
        <w:rPr>
          <w:color w:val="000000"/>
        </w:rPr>
        <w:t>ene m</w:t>
      </w:r>
      <w:r>
        <w:rPr>
          <w:color w:val="000000"/>
        </w:rPr>
        <w:t>eni</w:t>
      </w:r>
      <w:r w:rsidRPr="00AD22D6">
        <w:rPr>
          <w:color w:val="000000"/>
        </w:rPr>
        <w:t>ngen, sommigen verstaan</w:t>
      </w:r>
      <w:r>
        <w:rPr>
          <w:color w:val="000000"/>
        </w:rPr>
        <w:t xml:space="preserve"> </w:t>
      </w:r>
      <w:r w:rsidRPr="00AD22D6">
        <w:rPr>
          <w:color w:val="000000"/>
        </w:rPr>
        <w:t xml:space="preserve">daaronder een </w:t>
      </w:r>
      <w:r w:rsidR="00F03366">
        <w:rPr>
          <w:color w:val="000000"/>
        </w:rPr>
        <w:t>hy</w:t>
      </w:r>
      <w:r w:rsidR="00F03366" w:rsidRPr="00AD22D6">
        <w:rPr>
          <w:color w:val="000000"/>
        </w:rPr>
        <w:t>acint</w:t>
      </w:r>
      <w:r w:rsidRPr="00AD22D6">
        <w:rPr>
          <w:color w:val="000000"/>
        </w:rPr>
        <w:t>, die van</w:t>
      </w:r>
      <w:r>
        <w:rPr>
          <w:color w:val="000000"/>
        </w:rPr>
        <w:t xml:space="preserve"> een </w:t>
      </w:r>
      <w:r w:rsidRPr="00AD22D6">
        <w:rPr>
          <w:color w:val="000000"/>
        </w:rPr>
        <w:t>oranjekleur is</w:t>
      </w:r>
      <w:r>
        <w:rPr>
          <w:color w:val="000000"/>
        </w:rPr>
        <w:t>;</w:t>
      </w:r>
      <w:r w:rsidRPr="00AD22D6">
        <w:rPr>
          <w:color w:val="000000"/>
        </w:rPr>
        <w:t xml:space="preserve"> anderen verstaan</w:t>
      </w:r>
      <w:r>
        <w:rPr>
          <w:color w:val="000000"/>
        </w:rPr>
        <w:t xml:space="preserve"> </w:t>
      </w:r>
      <w:r w:rsidRPr="00AD22D6">
        <w:rPr>
          <w:color w:val="000000"/>
        </w:rPr>
        <w:t>er onder</w:t>
      </w:r>
      <w:r>
        <w:rPr>
          <w:color w:val="000000"/>
        </w:rPr>
        <w:t xml:space="preserve"> een </w:t>
      </w:r>
      <w:r w:rsidR="00F03366" w:rsidRPr="00AD22D6">
        <w:rPr>
          <w:color w:val="000000"/>
        </w:rPr>
        <w:t>Chr</w:t>
      </w:r>
      <w:r w:rsidR="00F03366">
        <w:rPr>
          <w:color w:val="000000"/>
        </w:rPr>
        <w:t>y</w:t>
      </w:r>
      <w:r w:rsidR="00F03366" w:rsidRPr="00AD22D6">
        <w:rPr>
          <w:color w:val="000000"/>
        </w:rPr>
        <w:t>soliet</w:t>
      </w:r>
      <w:r w:rsidRPr="00AD22D6">
        <w:rPr>
          <w:color w:val="000000"/>
        </w:rPr>
        <w:t>, die van</w:t>
      </w:r>
      <w:r>
        <w:rPr>
          <w:color w:val="000000"/>
        </w:rPr>
        <w:t xml:space="preserve"> een </w:t>
      </w:r>
      <w:r w:rsidRPr="00AD22D6">
        <w:rPr>
          <w:color w:val="000000"/>
        </w:rPr>
        <w:t>zeegroene kleur is;</w:t>
      </w:r>
      <w:r>
        <w:rPr>
          <w:color w:val="000000"/>
        </w:rPr>
        <w:t xml:space="preserve"> </w:t>
      </w:r>
      <w:r w:rsidRPr="00AD22D6">
        <w:rPr>
          <w:color w:val="000000"/>
        </w:rPr>
        <w:t>anderen</w:t>
      </w:r>
      <w:r>
        <w:rPr>
          <w:color w:val="000000"/>
        </w:rPr>
        <w:t xml:space="preserve"> een </w:t>
      </w:r>
      <w:r w:rsidRPr="00AD22D6">
        <w:rPr>
          <w:color w:val="000000"/>
        </w:rPr>
        <w:t>Ber</w:t>
      </w:r>
      <w:r w:rsidR="00F03366">
        <w:rPr>
          <w:color w:val="000000"/>
        </w:rPr>
        <w:t>y</w:t>
      </w:r>
      <w:r w:rsidRPr="00AD22D6">
        <w:rPr>
          <w:color w:val="000000"/>
        </w:rPr>
        <w:t>llus Thalassius, die van dezelfde kleur is</w:t>
      </w:r>
      <w:r>
        <w:rPr>
          <w:color w:val="000000"/>
        </w:rPr>
        <w:t>;</w:t>
      </w:r>
      <w:r w:rsidRPr="00AD22D6">
        <w:rPr>
          <w:color w:val="000000"/>
        </w:rPr>
        <w:t xml:space="preserve"> anderen</w:t>
      </w:r>
      <w:r>
        <w:rPr>
          <w:color w:val="000000"/>
        </w:rPr>
        <w:t xml:space="preserve"> ene</w:t>
      </w:r>
      <w:r w:rsidRPr="00AD22D6">
        <w:rPr>
          <w:color w:val="000000"/>
        </w:rPr>
        <w:t xml:space="preserve">n turkoois. Daarom is het beste het oorspronkelijke woord </w:t>
      </w:r>
      <w:r w:rsidRPr="00AD22D6">
        <w:rPr>
          <w:i/>
          <w:iCs/>
          <w:color w:val="000000"/>
        </w:rPr>
        <w:t>Tharsis</w:t>
      </w:r>
      <w:r>
        <w:rPr>
          <w:i/>
          <w:iCs/>
          <w:color w:val="000000"/>
        </w:rPr>
        <w:t xml:space="preserve"> </w:t>
      </w:r>
      <w:r w:rsidRPr="00AD22D6">
        <w:rPr>
          <w:color w:val="000000"/>
        </w:rPr>
        <w:t>te houden, gelijk Arias Montanus ook doet, om aan een ieder</w:t>
      </w:r>
      <w:r>
        <w:rPr>
          <w:color w:val="000000"/>
        </w:rPr>
        <w:t xml:space="preserve"> </w:t>
      </w:r>
      <w:r w:rsidRPr="00AD22D6">
        <w:rPr>
          <w:color w:val="000000"/>
        </w:rPr>
        <w:t>zijne vrijheid te laten. Hoe dit zij, het is zeker, dat het een steen is</w:t>
      </w:r>
      <w:r>
        <w:rPr>
          <w:color w:val="000000"/>
        </w:rPr>
        <w:t xml:space="preserve"> </w:t>
      </w:r>
      <w:r w:rsidRPr="00AD22D6">
        <w:rPr>
          <w:color w:val="000000"/>
        </w:rPr>
        <w:t xml:space="preserve">van een zeegroene kleur, want </w:t>
      </w:r>
      <w:r w:rsidRPr="00AD22D6">
        <w:rPr>
          <w:i/>
          <w:iCs/>
          <w:color w:val="000000"/>
        </w:rPr>
        <w:t>T</w:t>
      </w:r>
      <w:r w:rsidR="00F03366">
        <w:rPr>
          <w:i/>
          <w:iCs/>
          <w:color w:val="000000"/>
        </w:rPr>
        <w:t>h</w:t>
      </w:r>
      <w:r w:rsidRPr="00AD22D6">
        <w:rPr>
          <w:i/>
          <w:iCs/>
          <w:color w:val="000000"/>
        </w:rPr>
        <w:t xml:space="preserve">arsis </w:t>
      </w:r>
      <w:r w:rsidRPr="00AD22D6">
        <w:rPr>
          <w:color w:val="000000"/>
        </w:rPr>
        <w:t>duidt ook de gr</w:t>
      </w:r>
      <w:r>
        <w:rPr>
          <w:color w:val="000000"/>
        </w:rPr>
        <w:t>ote</w:t>
      </w:r>
      <w:r w:rsidRPr="00AD22D6">
        <w:rPr>
          <w:color w:val="000000"/>
        </w:rPr>
        <w:t xml:space="preserve"> zee aan.</w:t>
      </w:r>
      <w:r>
        <w:rPr>
          <w:color w:val="000000"/>
        </w:rPr>
        <w:t xml:space="preserve"> </w:t>
      </w:r>
    </w:p>
    <w:p w:rsidR="00F03366" w:rsidRDefault="00485177" w:rsidP="00485177">
      <w:pPr>
        <w:jc w:val="both"/>
        <w:rPr>
          <w:color w:val="000000"/>
        </w:rPr>
      </w:pPr>
      <w:r w:rsidRPr="00AD22D6">
        <w:rPr>
          <w:color w:val="000000"/>
        </w:rPr>
        <w:t>Wij mogen dan wel daaronder</w:t>
      </w:r>
      <w:r>
        <w:rPr>
          <w:color w:val="000000"/>
        </w:rPr>
        <w:t xml:space="preserve"> een </w:t>
      </w:r>
      <w:r w:rsidR="00F03366" w:rsidRPr="00AD22D6">
        <w:rPr>
          <w:color w:val="000000"/>
        </w:rPr>
        <w:t>chr</w:t>
      </w:r>
      <w:r w:rsidR="00F03366">
        <w:rPr>
          <w:color w:val="000000"/>
        </w:rPr>
        <w:t>ys</w:t>
      </w:r>
      <w:r w:rsidR="00F03366" w:rsidRPr="00AD22D6">
        <w:rPr>
          <w:color w:val="000000"/>
        </w:rPr>
        <w:t>oliet</w:t>
      </w:r>
      <w:r w:rsidRPr="00AD22D6">
        <w:rPr>
          <w:color w:val="000000"/>
        </w:rPr>
        <w:t xml:space="preserve"> of een Turkoois,</w:t>
      </w:r>
      <w:r>
        <w:rPr>
          <w:color w:val="000000"/>
        </w:rPr>
        <w:t xml:space="preserve"> </w:t>
      </w:r>
      <w:r w:rsidRPr="00AD22D6">
        <w:rPr>
          <w:color w:val="000000"/>
        </w:rPr>
        <w:t xml:space="preserve">die naar die kleur zeer trekken, verstaan, maar een </w:t>
      </w:r>
      <w:r w:rsidR="00F03366" w:rsidRPr="00AD22D6">
        <w:rPr>
          <w:color w:val="000000"/>
        </w:rPr>
        <w:t>h</w:t>
      </w:r>
      <w:r w:rsidR="00F03366">
        <w:rPr>
          <w:color w:val="000000"/>
        </w:rPr>
        <w:t>ya</w:t>
      </w:r>
      <w:r w:rsidR="00F03366" w:rsidRPr="00AD22D6">
        <w:rPr>
          <w:color w:val="000000"/>
        </w:rPr>
        <w:t>cint</w:t>
      </w:r>
      <w:r w:rsidRPr="00AD22D6">
        <w:rPr>
          <w:color w:val="000000"/>
        </w:rPr>
        <w:t xml:space="preserve"> scheelt</w:t>
      </w:r>
      <w:r>
        <w:rPr>
          <w:color w:val="000000"/>
        </w:rPr>
        <w:t xml:space="preserve"> </w:t>
      </w:r>
      <w:r w:rsidRPr="00AD22D6">
        <w:rPr>
          <w:color w:val="000000"/>
        </w:rPr>
        <w:t>daarvan te veel. Bij dezen steen nu wordt de verandering van de</w:t>
      </w:r>
      <w:r>
        <w:rPr>
          <w:color w:val="000000"/>
        </w:rPr>
        <w:t xml:space="preserve"> </w:t>
      </w:r>
      <w:r w:rsidRPr="00AD22D6">
        <w:rPr>
          <w:color w:val="000000"/>
        </w:rPr>
        <w:t xml:space="preserve">wereld somtijds vergeleken </w:t>
      </w:r>
      <w:r>
        <w:rPr>
          <w:color w:val="000000"/>
        </w:rPr>
        <w:t>zoa</w:t>
      </w:r>
      <w:r w:rsidRPr="00AD22D6">
        <w:rPr>
          <w:color w:val="000000"/>
        </w:rPr>
        <w:t>ls met name Ezech. 1</w:t>
      </w:r>
      <w:r>
        <w:rPr>
          <w:color w:val="000000"/>
        </w:rPr>
        <w:t>:</w:t>
      </w:r>
      <w:r w:rsidRPr="00AD22D6">
        <w:rPr>
          <w:color w:val="000000"/>
        </w:rPr>
        <w:t>16, Ezech. 10: 9.</w:t>
      </w:r>
      <w:r>
        <w:rPr>
          <w:color w:val="000000"/>
        </w:rPr>
        <w:t xml:space="preserve"> </w:t>
      </w:r>
      <w:r w:rsidRPr="00AD22D6">
        <w:rPr>
          <w:color w:val="000000"/>
        </w:rPr>
        <w:t>Want daar staat, dat de gedaante der raderen was als de steen</w:t>
      </w:r>
      <w:r>
        <w:rPr>
          <w:color w:val="000000"/>
        </w:rPr>
        <w:t xml:space="preserve"> </w:t>
      </w:r>
      <w:r w:rsidRPr="00AD22D6">
        <w:rPr>
          <w:color w:val="000000"/>
        </w:rPr>
        <w:t>Tharsis (onze overzetting zet: een Turkoois). Onder welke raderen</w:t>
      </w:r>
      <w:r>
        <w:rPr>
          <w:color w:val="000000"/>
        </w:rPr>
        <w:t xml:space="preserve"> </w:t>
      </w:r>
      <w:r w:rsidRPr="00AD22D6">
        <w:rPr>
          <w:color w:val="000000"/>
        </w:rPr>
        <w:t>wij de verandering der bewegelijke dingen verstaan, die nimmermeer</w:t>
      </w:r>
      <w:r>
        <w:rPr>
          <w:color w:val="000000"/>
        </w:rPr>
        <w:t xml:space="preserve"> </w:t>
      </w:r>
      <w:r w:rsidRPr="00AD22D6">
        <w:rPr>
          <w:color w:val="000000"/>
        </w:rPr>
        <w:t xml:space="preserve">stilstaat, gelijk de zee, in welke de </w:t>
      </w:r>
      <w:r>
        <w:rPr>
          <w:color w:val="000000"/>
        </w:rPr>
        <w:t xml:space="preserve">Heere zijn </w:t>
      </w:r>
      <w:r w:rsidRPr="00AD22D6">
        <w:rPr>
          <w:color w:val="000000"/>
        </w:rPr>
        <w:t>kracht, wijsheid en</w:t>
      </w:r>
      <w:r>
        <w:rPr>
          <w:color w:val="000000"/>
        </w:rPr>
        <w:t xml:space="preserve"> </w:t>
      </w:r>
      <w:r w:rsidRPr="00AD22D6">
        <w:rPr>
          <w:color w:val="000000"/>
        </w:rPr>
        <w:t>goedheid uitnemend laat blijken. Daarom is het niet te verwonderen,</w:t>
      </w:r>
      <w:r>
        <w:rPr>
          <w:color w:val="000000"/>
        </w:rPr>
        <w:t xml:space="preserve"> </w:t>
      </w:r>
      <w:r w:rsidRPr="00AD22D6">
        <w:rPr>
          <w:color w:val="000000"/>
        </w:rPr>
        <w:t>dat in de handen van Christus dit als een sieraad wordt aangemerkt,</w:t>
      </w:r>
      <w:r>
        <w:rPr>
          <w:color w:val="000000"/>
        </w:rPr>
        <w:t xml:space="preserve"> </w:t>
      </w:r>
      <w:r w:rsidRPr="00AD22D6">
        <w:rPr>
          <w:color w:val="000000"/>
        </w:rPr>
        <w:t>want Hij beweegt alle dingen en blijft zelf onbewegelijk</w:t>
      </w:r>
      <w:r>
        <w:rPr>
          <w:color w:val="000000"/>
        </w:rPr>
        <w:t xml:space="preserve"> </w:t>
      </w:r>
      <w:r w:rsidRPr="00AD22D6">
        <w:rPr>
          <w:color w:val="000000"/>
        </w:rPr>
        <w:t>(Hebr. 12</w:t>
      </w:r>
      <w:r>
        <w:rPr>
          <w:color w:val="000000"/>
        </w:rPr>
        <w:t>:</w:t>
      </w:r>
      <w:r w:rsidRPr="00AD22D6">
        <w:rPr>
          <w:color w:val="000000"/>
        </w:rPr>
        <w:t xml:space="preserve"> 26)</w:t>
      </w:r>
      <w:r w:rsidR="00F623C6">
        <w:rPr>
          <w:color w:val="000000"/>
        </w:rPr>
        <w:t xml:space="preserve">. </w:t>
      </w:r>
    </w:p>
    <w:p w:rsidR="00485177" w:rsidRDefault="00F623C6" w:rsidP="00485177">
      <w:pPr>
        <w:jc w:val="both"/>
        <w:rPr>
          <w:color w:val="000000"/>
        </w:rPr>
      </w:pPr>
      <w:r>
        <w:rPr>
          <w:color w:val="000000"/>
        </w:rPr>
        <w:t>Z</w:t>
      </w:r>
      <w:r w:rsidR="00485177" w:rsidRPr="00AD22D6">
        <w:rPr>
          <w:i/>
          <w:iCs/>
          <w:color w:val="000000"/>
        </w:rPr>
        <w:t>ijn buik is als blinkend elpenbeen.</w:t>
      </w:r>
      <w:r w:rsidR="00485177">
        <w:rPr>
          <w:i/>
          <w:iCs/>
          <w:color w:val="000000"/>
        </w:rPr>
        <w:t xml:space="preserve"> </w:t>
      </w:r>
      <w:r w:rsidR="00485177" w:rsidRPr="00AD22D6">
        <w:rPr>
          <w:color w:val="000000"/>
        </w:rPr>
        <w:t xml:space="preserve">In het </w:t>
      </w:r>
      <w:r w:rsidR="00485177">
        <w:rPr>
          <w:color w:val="000000"/>
        </w:rPr>
        <w:t>Hebreeuws</w:t>
      </w:r>
      <w:r w:rsidR="00485177" w:rsidRPr="00AD22D6">
        <w:rPr>
          <w:color w:val="000000"/>
        </w:rPr>
        <w:t xml:space="preserve"> staat eigenlijk zijn </w:t>
      </w:r>
      <w:r w:rsidR="00485177" w:rsidRPr="00AD22D6">
        <w:rPr>
          <w:i/>
          <w:iCs/>
          <w:color w:val="000000"/>
        </w:rPr>
        <w:t xml:space="preserve">ingewand, </w:t>
      </w:r>
      <w:r w:rsidR="00485177" w:rsidRPr="00AD22D6">
        <w:rPr>
          <w:color w:val="000000"/>
        </w:rPr>
        <w:t>maar het is</w:t>
      </w:r>
      <w:r w:rsidR="00485177">
        <w:rPr>
          <w:color w:val="000000"/>
        </w:rPr>
        <w:t xml:space="preserve"> </w:t>
      </w:r>
      <w:r w:rsidR="00485177" w:rsidRPr="00AD22D6">
        <w:rPr>
          <w:color w:val="000000"/>
        </w:rPr>
        <w:t xml:space="preserve">zonder twijfel de spreekmanier </w:t>
      </w:r>
      <w:r w:rsidR="00F03366" w:rsidRPr="00AD22D6">
        <w:rPr>
          <w:color w:val="000000"/>
        </w:rPr>
        <w:t>Synecdoche</w:t>
      </w:r>
      <w:r w:rsidR="00485177" w:rsidRPr="00AD22D6">
        <w:rPr>
          <w:color w:val="000000"/>
        </w:rPr>
        <w:t xml:space="preserve"> genaamd, d. i. dat een</w:t>
      </w:r>
      <w:r w:rsidR="00485177">
        <w:rPr>
          <w:color w:val="000000"/>
        </w:rPr>
        <w:t xml:space="preserve"> </w:t>
      </w:r>
      <w:r w:rsidR="00485177" w:rsidRPr="00AD22D6">
        <w:rPr>
          <w:color w:val="000000"/>
        </w:rPr>
        <w:t xml:space="preserve">gedeelte voor het geheel genomen wordt, </w:t>
      </w:r>
      <w:r w:rsidR="00485177">
        <w:rPr>
          <w:color w:val="000000"/>
        </w:rPr>
        <w:t xml:space="preserve">alzo </w:t>
      </w:r>
      <w:r w:rsidR="00485177" w:rsidRPr="00AD22D6">
        <w:rPr>
          <w:color w:val="000000"/>
        </w:rPr>
        <w:t>dat daaronder begrepen</w:t>
      </w:r>
      <w:r w:rsidR="00485177">
        <w:rPr>
          <w:color w:val="000000"/>
        </w:rPr>
        <w:t xml:space="preserve"> </w:t>
      </w:r>
      <w:r w:rsidR="00485177" w:rsidRPr="00AD22D6">
        <w:rPr>
          <w:color w:val="000000"/>
        </w:rPr>
        <w:t>wordt de borst met</w:t>
      </w:r>
      <w:r w:rsidR="00485177">
        <w:rPr>
          <w:color w:val="000000"/>
        </w:rPr>
        <w:t xml:space="preserve"> de </w:t>
      </w:r>
      <w:r w:rsidR="00485177" w:rsidRPr="00AD22D6">
        <w:rPr>
          <w:color w:val="000000"/>
        </w:rPr>
        <w:t>aankleve van dien. Hieronder</w:t>
      </w:r>
      <w:r w:rsidR="00485177">
        <w:rPr>
          <w:color w:val="000000"/>
        </w:rPr>
        <w:t xml:space="preserve"> </w:t>
      </w:r>
      <w:r w:rsidR="00485177" w:rsidRPr="00AD22D6">
        <w:rPr>
          <w:color w:val="000000"/>
        </w:rPr>
        <w:t>verstaan wij nu de trouw en waarheid van Christus. Want</w:t>
      </w:r>
      <w:r w:rsidR="00485177">
        <w:rPr>
          <w:color w:val="000000"/>
        </w:rPr>
        <w:t xml:space="preserve"> </w:t>
      </w:r>
      <w:r w:rsidR="00485177" w:rsidRPr="00AD22D6">
        <w:rPr>
          <w:color w:val="000000"/>
        </w:rPr>
        <w:t>dat is de gulden gordel, waarmede de borst en de lendenen</w:t>
      </w:r>
      <w:r w:rsidR="00485177">
        <w:rPr>
          <w:color w:val="000000"/>
        </w:rPr>
        <w:t xml:space="preserve"> </w:t>
      </w:r>
      <w:r w:rsidR="00485177" w:rsidRPr="00AD22D6">
        <w:rPr>
          <w:color w:val="000000"/>
        </w:rPr>
        <w:t>van Christus versierd zijn (Jes. 11</w:t>
      </w:r>
      <w:r w:rsidR="00485177">
        <w:rPr>
          <w:color w:val="000000"/>
        </w:rPr>
        <w:t>:</w:t>
      </w:r>
      <w:r w:rsidR="00485177" w:rsidRPr="00AD22D6">
        <w:rPr>
          <w:color w:val="000000"/>
        </w:rPr>
        <w:t xml:space="preserve"> 5; Openb. 1</w:t>
      </w:r>
      <w:r w:rsidR="00485177">
        <w:rPr>
          <w:color w:val="000000"/>
        </w:rPr>
        <w:t>:</w:t>
      </w:r>
      <w:r w:rsidR="00485177" w:rsidRPr="00AD22D6">
        <w:rPr>
          <w:color w:val="000000"/>
        </w:rPr>
        <w:t xml:space="preserve"> 13). Daarom</w:t>
      </w:r>
      <w:r w:rsidR="00485177">
        <w:rPr>
          <w:color w:val="000000"/>
        </w:rPr>
        <w:t xml:space="preserve"> </w:t>
      </w:r>
      <w:r w:rsidR="00485177" w:rsidRPr="00AD22D6">
        <w:rPr>
          <w:color w:val="000000"/>
        </w:rPr>
        <w:t>wordt hier gezegd, dat deze borst als het reinste ivoor of elpenbeen</w:t>
      </w:r>
      <w:r w:rsidR="00485177">
        <w:rPr>
          <w:color w:val="000000"/>
        </w:rPr>
        <w:t xml:space="preserve"> </w:t>
      </w:r>
      <w:r w:rsidR="00485177" w:rsidRPr="00AD22D6">
        <w:rPr>
          <w:color w:val="000000"/>
        </w:rPr>
        <w:t xml:space="preserve">is, om te kennen te geven, dat de trouw onzes </w:t>
      </w:r>
      <w:r w:rsidR="00485177">
        <w:rPr>
          <w:color w:val="000000"/>
        </w:rPr>
        <w:t>Heere</w:t>
      </w:r>
      <w:r w:rsidR="00485177" w:rsidRPr="00AD22D6">
        <w:rPr>
          <w:color w:val="000000"/>
        </w:rPr>
        <w:t>n</w:t>
      </w:r>
      <w:r w:rsidR="00485177">
        <w:rPr>
          <w:color w:val="000000"/>
        </w:rPr>
        <w:t xml:space="preserve"> </w:t>
      </w:r>
      <w:r w:rsidR="00485177" w:rsidRPr="00AD22D6">
        <w:rPr>
          <w:color w:val="000000"/>
        </w:rPr>
        <w:t xml:space="preserve">Christus </w:t>
      </w:r>
      <w:r w:rsidR="00485177">
        <w:rPr>
          <w:color w:val="000000"/>
        </w:rPr>
        <w:t>gans</w:t>
      </w:r>
      <w:r w:rsidR="00485177" w:rsidRPr="00AD22D6">
        <w:rPr>
          <w:color w:val="000000"/>
        </w:rPr>
        <w:t xml:space="preserve"> onbesmet is, dewijl Hij het Lam is zonder vlek, in</w:t>
      </w:r>
      <w:r w:rsidR="00485177">
        <w:rPr>
          <w:color w:val="000000"/>
        </w:rPr>
        <w:t xml:space="preserve"> </w:t>
      </w:r>
      <w:r w:rsidR="00485177" w:rsidRPr="00AD22D6">
        <w:rPr>
          <w:color w:val="000000"/>
        </w:rPr>
        <w:t>wiens mond geen bedrog is gevonden</w:t>
      </w:r>
      <w:r>
        <w:rPr>
          <w:color w:val="000000"/>
        </w:rPr>
        <w:t>. Z</w:t>
      </w:r>
      <w:r w:rsidR="00485177" w:rsidRPr="00AD22D6">
        <w:rPr>
          <w:color w:val="000000"/>
        </w:rPr>
        <w:t xml:space="preserve">ij is overtogen met </w:t>
      </w:r>
      <w:r w:rsidR="00F03366" w:rsidRPr="00AD22D6">
        <w:rPr>
          <w:color w:val="000000"/>
        </w:rPr>
        <w:t>saffieren</w:t>
      </w:r>
      <w:r w:rsidR="00485177">
        <w:rPr>
          <w:color w:val="000000"/>
        </w:rPr>
        <w:t xml:space="preserve"> </w:t>
      </w:r>
      <w:r w:rsidR="00485177" w:rsidRPr="00AD22D6">
        <w:rPr>
          <w:color w:val="000000"/>
        </w:rPr>
        <w:t>d. i. met sch</w:t>
      </w:r>
      <w:r w:rsidR="00485177">
        <w:rPr>
          <w:color w:val="000000"/>
        </w:rPr>
        <w:t>one</w:t>
      </w:r>
      <w:r w:rsidR="00485177" w:rsidRPr="00AD22D6">
        <w:rPr>
          <w:color w:val="000000"/>
        </w:rPr>
        <w:t xml:space="preserve"> voorbeelden van</w:t>
      </w:r>
      <w:r w:rsidR="00485177">
        <w:rPr>
          <w:color w:val="000000"/>
        </w:rPr>
        <w:t xml:space="preserve"> zijn </w:t>
      </w:r>
      <w:r w:rsidR="00485177" w:rsidRPr="00AD22D6">
        <w:rPr>
          <w:color w:val="000000"/>
        </w:rPr>
        <w:t>waarheid en trouw, die Hij</w:t>
      </w:r>
      <w:r w:rsidR="00485177">
        <w:rPr>
          <w:color w:val="000000"/>
        </w:rPr>
        <w:t xml:space="preserve"> </w:t>
      </w:r>
      <w:r w:rsidR="00485177" w:rsidRPr="00AD22D6">
        <w:rPr>
          <w:color w:val="000000"/>
        </w:rPr>
        <w:t>jegens</w:t>
      </w:r>
      <w:r w:rsidR="00485177">
        <w:rPr>
          <w:color w:val="000000"/>
        </w:rPr>
        <w:t xml:space="preserve"> zijn </w:t>
      </w:r>
      <w:r w:rsidR="00485177" w:rsidRPr="00AD22D6">
        <w:rPr>
          <w:color w:val="000000"/>
        </w:rPr>
        <w:t>uitverkorenen altijd bewezen heeft. Daarom worden deze</w:t>
      </w:r>
      <w:r w:rsidR="00485177">
        <w:rPr>
          <w:color w:val="000000"/>
        </w:rPr>
        <w:t xml:space="preserve"> </w:t>
      </w:r>
      <w:r w:rsidR="00485177" w:rsidRPr="00AD22D6">
        <w:rPr>
          <w:color w:val="000000"/>
        </w:rPr>
        <w:t>saffiers gerekend onder de versierselen der kerk (Jes. 54</w:t>
      </w:r>
      <w:r w:rsidR="00485177">
        <w:rPr>
          <w:color w:val="000000"/>
        </w:rPr>
        <w:t>:</w:t>
      </w:r>
      <w:r w:rsidR="00485177" w:rsidRPr="00AD22D6">
        <w:rPr>
          <w:color w:val="000000"/>
        </w:rPr>
        <w:t xml:space="preserve"> 44). Aangaande</w:t>
      </w:r>
      <w:r w:rsidR="00485177">
        <w:rPr>
          <w:color w:val="000000"/>
        </w:rPr>
        <w:t xml:space="preserve"> de </w:t>
      </w:r>
      <w:r w:rsidR="00485177" w:rsidRPr="00AD22D6">
        <w:rPr>
          <w:color w:val="000000"/>
        </w:rPr>
        <w:t xml:space="preserve">saffier, waarvan de gelijkenis genomen is, die is </w:t>
      </w:r>
      <w:r w:rsidR="00F03366" w:rsidRPr="00AD22D6">
        <w:rPr>
          <w:color w:val="000000"/>
        </w:rPr>
        <w:t>tweeërlei</w:t>
      </w:r>
      <w:r w:rsidR="00485177" w:rsidRPr="00AD22D6">
        <w:rPr>
          <w:color w:val="000000"/>
        </w:rPr>
        <w:t>,</w:t>
      </w:r>
      <w:r w:rsidR="00485177">
        <w:rPr>
          <w:color w:val="000000"/>
        </w:rPr>
        <w:t xml:space="preserve"> </w:t>
      </w:r>
      <w:r w:rsidR="00485177" w:rsidRPr="00AD22D6">
        <w:rPr>
          <w:color w:val="000000"/>
        </w:rPr>
        <w:t>want sommigen zijn wit en helder blinkend als een diamant, andere</w:t>
      </w:r>
      <w:r w:rsidR="00485177">
        <w:rPr>
          <w:color w:val="000000"/>
        </w:rPr>
        <w:t xml:space="preserve"> </w:t>
      </w:r>
      <w:r w:rsidR="00485177" w:rsidRPr="00AD22D6">
        <w:rPr>
          <w:color w:val="000000"/>
        </w:rPr>
        <w:t>zijn blauw, maar het schijnt, dat de Heilige Geest hier ziet op de</w:t>
      </w:r>
      <w:r w:rsidR="00485177">
        <w:rPr>
          <w:color w:val="000000"/>
        </w:rPr>
        <w:t xml:space="preserve"> </w:t>
      </w:r>
      <w:r w:rsidR="00485177" w:rsidRPr="00AD22D6">
        <w:rPr>
          <w:color w:val="000000"/>
        </w:rPr>
        <w:t>eerste soort, om de zuivere witheid, die zij aan zich hebben.</w:t>
      </w:r>
    </w:p>
    <w:p w:rsidR="00485177" w:rsidRDefault="00485177" w:rsidP="00485177">
      <w:pPr>
        <w:jc w:val="both"/>
        <w:rPr>
          <w:color w:val="000000"/>
        </w:rPr>
      </w:pPr>
    </w:p>
    <w:p w:rsidR="00F03366" w:rsidRDefault="00485177" w:rsidP="00485177">
      <w:pPr>
        <w:jc w:val="both"/>
        <w:rPr>
          <w:color w:val="000000"/>
        </w:rPr>
      </w:pPr>
      <w:r>
        <w:rPr>
          <w:color w:val="000000"/>
        </w:rPr>
        <w:t xml:space="preserve">Vs. </w:t>
      </w:r>
      <w:r w:rsidR="00F03366">
        <w:rPr>
          <w:color w:val="000000"/>
        </w:rPr>
        <w:t>1</w:t>
      </w:r>
      <w:r w:rsidRPr="00AD22D6">
        <w:rPr>
          <w:color w:val="000000"/>
        </w:rPr>
        <w:t>4</w:t>
      </w:r>
      <w:r w:rsidR="00F623C6">
        <w:rPr>
          <w:color w:val="000000"/>
        </w:rPr>
        <w:t>. Z</w:t>
      </w:r>
      <w:r>
        <w:rPr>
          <w:color w:val="000000"/>
        </w:rPr>
        <w:t xml:space="preserve">ijn </w:t>
      </w:r>
      <w:r w:rsidRPr="00AD22D6">
        <w:rPr>
          <w:i/>
          <w:iCs/>
          <w:color w:val="000000"/>
        </w:rPr>
        <w:t>s</w:t>
      </w:r>
      <w:r w:rsidR="00F03366">
        <w:rPr>
          <w:i/>
          <w:iCs/>
          <w:color w:val="000000"/>
        </w:rPr>
        <w:t>c</w:t>
      </w:r>
      <w:r w:rsidRPr="00AD22D6">
        <w:rPr>
          <w:i/>
          <w:iCs/>
          <w:color w:val="000000"/>
        </w:rPr>
        <w:t>henkelen zijn als marmeren pilaren.</w:t>
      </w:r>
      <w:r>
        <w:rPr>
          <w:i/>
          <w:iCs/>
          <w:color w:val="000000"/>
        </w:rPr>
        <w:t xml:space="preserve"> </w:t>
      </w:r>
      <w:r w:rsidRPr="00AD22D6">
        <w:rPr>
          <w:color w:val="000000"/>
        </w:rPr>
        <w:t>De b</w:t>
      </w:r>
      <w:r>
        <w:rPr>
          <w:color w:val="000000"/>
        </w:rPr>
        <w:t>ene</w:t>
      </w:r>
      <w:r w:rsidRPr="00AD22D6">
        <w:rPr>
          <w:color w:val="000000"/>
        </w:rPr>
        <w:t>n van</w:t>
      </w:r>
      <w:r>
        <w:rPr>
          <w:color w:val="000000"/>
        </w:rPr>
        <w:t xml:space="preserve"> een mens</w:t>
      </w:r>
      <w:r w:rsidRPr="00AD22D6">
        <w:rPr>
          <w:color w:val="000000"/>
        </w:rPr>
        <w:t xml:space="preserve"> zijn geordineerd om het lichaam te</w:t>
      </w:r>
      <w:r>
        <w:rPr>
          <w:color w:val="000000"/>
        </w:rPr>
        <w:t xml:space="preserve"> </w:t>
      </w:r>
      <w:r w:rsidRPr="00AD22D6">
        <w:rPr>
          <w:color w:val="000000"/>
        </w:rPr>
        <w:t>dragen en te ondersteunen, gelijk de pilaren aan het huis doen (Pred.</w:t>
      </w:r>
      <w:r>
        <w:rPr>
          <w:color w:val="000000"/>
        </w:rPr>
        <w:t xml:space="preserve"> </w:t>
      </w:r>
      <w:r w:rsidRPr="00AD22D6">
        <w:rPr>
          <w:color w:val="000000"/>
        </w:rPr>
        <w:t>42</w:t>
      </w:r>
      <w:r>
        <w:rPr>
          <w:color w:val="000000"/>
        </w:rPr>
        <w:t>:</w:t>
      </w:r>
      <w:r w:rsidRPr="00AD22D6">
        <w:rPr>
          <w:color w:val="000000"/>
        </w:rPr>
        <w:t xml:space="preserve"> 43). Daarom verstaan wij onder de b</w:t>
      </w:r>
      <w:r>
        <w:rPr>
          <w:color w:val="000000"/>
        </w:rPr>
        <w:t>ene</w:t>
      </w:r>
      <w:r w:rsidRPr="00AD22D6">
        <w:rPr>
          <w:color w:val="000000"/>
        </w:rPr>
        <w:t>n van Christus zijne</w:t>
      </w:r>
      <w:r>
        <w:rPr>
          <w:color w:val="000000"/>
        </w:rPr>
        <w:t xml:space="preserve"> </w:t>
      </w:r>
      <w:r w:rsidRPr="00AD22D6">
        <w:rPr>
          <w:color w:val="000000"/>
        </w:rPr>
        <w:t>almachtige en standvastige hulp, waarmede Hij</w:t>
      </w:r>
      <w:r>
        <w:rPr>
          <w:color w:val="000000"/>
        </w:rPr>
        <w:t xml:space="preserve"> zijn </w:t>
      </w:r>
      <w:r w:rsidRPr="00AD22D6">
        <w:rPr>
          <w:color w:val="000000"/>
        </w:rPr>
        <w:t>kerk ondersteunt</w:t>
      </w:r>
      <w:r>
        <w:rPr>
          <w:color w:val="000000"/>
        </w:rPr>
        <w:t xml:space="preserve"> </w:t>
      </w:r>
      <w:r w:rsidRPr="00AD22D6">
        <w:rPr>
          <w:color w:val="000000"/>
        </w:rPr>
        <w:t>tegen alle aanvallen en gevaren, die haar overkomen, ja tegen de</w:t>
      </w:r>
      <w:r>
        <w:rPr>
          <w:color w:val="000000"/>
        </w:rPr>
        <w:t xml:space="preserve"> </w:t>
      </w:r>
      <w:r w:rsidRPr="00AD22D6">
        <w:rPr>
          <w:color w:val="000000"/>
        </w:rPr>
        <w:t xml:space="preserve">poorten der hel zelve, gelijk ook om deze reden de </w:t>
      </w:r>
      <w:r>
        <w:rPr>
          <w:color w:val="000000"/>
        </w:rPr>
        <w:t>Heere</w:t>
      </w:r>
      <w:r w:rsidRPr="00AD22D6">
        <w:rPr>
          <w:color w:val="000000"/>
        </w:rPr>
        <w:t xml:space="preserve"> Christus</w:t>
      </w:r>
      <w:r>
        <w:rPr>
          <w:color w:val="000000"/>
        </w:rPr>
        <w:t xml:space="preserve"> </w:t>
      </w:r>
      <w:r w:rsidRPr="00AD22D6">
        <w:rPr>
          <w:color w:val="000000"/>
        </w:rPr>
        <w:t>steenrots genoemd wordt, waar de kerk op gegrond is (Matth. 6</w:t>
      </w:r>
      <w:r>
        <w:rPr>
          <w:color w:val="000000"/>
        </w:rPr>
        <w:t>:</w:t>
      </w:r>
      <w:r w:rsidRPr="00AD22D6">
        <w:rPr>
          <w:color w:val="000000"/>
        </w:rPr>
        <w:t xml:space="preserve"> 4 8</w:t>
      </w:r>
      <w:r>
        <w:rPr>
          <w:color w:val="000000"/>
        </w:rPr>
        <w:t xml:space="preserve">; </w:t>
      </w:r>
      <w:r w:rsidRPr="00AD22D6">
        <w:rPr>
          <w:color w:val="000000"/>
        </w:rPr>
        <w:t xml:space="preserve">4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6). De gelijkenis van pilaren, waar de b</w:t>
      </w:r>
      <w:r>
        <w:rPr>
          <w:color w:val="000000"/>
        </w:rPr>
        <w:t>ene</w:t>
      </w:r>
      <w:r w:rsidRPr="00AD22D6">
        <w:rPr>
          <w:color w:val="000000"/>
        </w:rPr>
        <w:t>n van Christus,</w:t>
      </w:r>
      <w:r>
        <w:rPr>
          <w:color w:val="000000"/>
        </w:rPr>
        <w:t xml:space="preserve"> </w:t>
      </w:r>
      <w:r w:rsidRPr="00AD22D6">
        <w:rPr>
          <w:color w:val="000000"/>
        </w:rPr>
        <w:t xml:space="preserve">om </w:t>
      </w:r>
      <w:r>
        <w:rPr>
          <w:color w:val="000000"/>
        </w:rPr>
        <w:t xml:space="preserve">hun </w:t>
      </w:r>
      <w:r w:rsidRPr="00AD22D6">
        <w:rPr>
          <w:color w:val="000000"/>
        </w:rPr>
        <w:t>vastigheid, bij vergeleken worden, vinden wij ook in</w:t>
      </w:r>
      <w:r>
        <w:rPr>
          <w:color w:val="000000"/>
        </w:rPr>
        <w:t xml:space="preserve"> </w:t>
      </w:r>
      <w:r w:rsidRPr="00AD22D6">
        <w:rPr>
          <w:color w:val="000000"/>
        </w:rPr>
        <w:t>Openb. 4</w:t>
      </w:r>
      <w:r>
        <w:rPr>
          <w:color w:val="000000"/>
        </w:rPr>
        <w:t>:</w:t>
      </w:r>
      <w:r w:rsidRPr="00AD22D6">
        <w:rPr>
          <w:color w:val="000000"/>
        </w:rPr>
        <w:t xml:space="preserve"> 15. Dit onderscheid is er alleen, dat ze daar worden</w:t>
      </w:r>
      <w:r>
        <w:rPr>
          <w:color w:val="000000"/>
        </w:rPr>
        <w:t xml:space="preserve"> </w:t>
      </w:r>
      <w:r w:rsidRPr="00AD22D6">
        <w:rPr>
          <w:color w:val="000000"/>
        </w:rPr>
        <w:t>voorgesteld te zijn van metaal, gloei</w:t>
      </w:r>
      <w:r>
        <w:rPr>
          <w:color w:val="000000"/>
        </w:rPr>
        <w:t xml:space="preserve">en </w:t>
      </w:r>
      <w:r w:rsidRPr="00AD22D6">
        <w:rPr>
          <w:color w:val="000000"/>
        </w:rPr>
        <w:t>als in een oven, maar hier</w:t>
      </w:r>
      <w:r>
        <w:rPr>
          <w:color w:val="000000"/>
        </w:rPr>
        <w:t xml:space="preserve"> </w:t>
      </w:r>
      <w:r w:rsidRPr="00AD22D6">
        <w:rPr>
          <w:color w:val="000000"/>
        </w:rPr>
        <w:t>van marmersteen. Doch de m</w:t>
      </w:r>
      <w:r>
        <w:rPr>
          <w:color w:val="000000"/>
        </w:rPr>
        <w:t>eni</w:t>
      </w:r>
      <w:r w:rsidRPr="00AD22D6">
        <w:rPr>
          <w:color w:val="000000"/>
        </w:rPr>
        <w:t>ng komt bijna op een uit, te</w:t>
      </w:r>
      <w:r>
        <w:rPr>
          <w:color w:val="000000"/>
        </w:rPr>
        <w:t xml:space="preserve"> </w:t>
      </w:r>
      <w:r w:rsidRPr="00AD22D6">
        <w:rPr>
          <w:color w:val="000000"/>
        </w:rPr>
        <w:t>weten, dat ze</w:t>
      </w:r>
      <w:r>
        <w:rPr>
          <w:color w:val="000000"/>
        </w:rPr>
        <w:t xml:space="preserve"> zo </w:t>
      </w:r>
      <w:r w:rsidRPr="00AD22D6">
        <w:rPr>
          <w:color w:val="000000"/>
        </w:rPr>
        <w:t>vast zijn, dat ze niet kunnen bezwijken, ook in</w:t>
      </w:r>
      <w:r>
        <w:rPr>
          <w:color w:val="000000"/>
        </w:rPr>
        <w:t xml:space="preserve"> de </w:t>
      </w:r>
      <w:r w:rsidR="00F03366">
        <w:rPr>
          <w:color w:val="000000"/>
        </w:rPr>
        <w:t>grootste</w:t>
      </w:r>
      <w:r w:rsidRPr="00AD22D6">
        <w:rPr>
          <w:color w:val="000000"/>
        </w:rPr>
        <w:t xml:space="preserve"> nood, ten andere, dat </w:t>
      </w:r>
      <w:r w:rsidR="00F03366">
        <w:rPr>
          <w:color w:val="000000"/>
        </w:rPr>
        <w:t>di</w:t>
      </w:r>
      <w:r w:rsidRPr="00AD22D6">
        <w:rPr>
          <w:color w:val="000000"/>
        </w:rPr>
        <w:t>e</w:t>
      </w:r>
      <w:r>
        <w:rPr>
          <w:color w:val="000000"/>
        </w:rPr>
        <w:t xml:space="preserve"> zo </w:t>
      </w:r>
      <w:r w:rsidRPr="00AD22D6">
        <w:rPr>
          <w:color w:val="000000"/>
        </w:rPr>
        <w:t>kostelijk zijn, dat ze de</w:t>
      </w:r>
      <w:r>
        <w:rPr>
          <w:color w:val="000000"/>
        </w:rPr>
        <w:t xml:space="preserve"> </w:t>
      </w:r>
      <w:r w:rsidRPr="00AD22D6">
        <w:rPr>
          <w:color w:val="000000"/>
        </w:rPr>
        <w:t>waarde van het zuiverste metaal of</w:t>
      </w:r>
      <w:r>
        <w:rPr>
          <w:color w:val="000000"/>
        </w:rPr>
        <w:t xml:space="preserve"> de </w:t>
      </w:r>
      <w:r w:rsidRPr="00AD22D6">
        <w:rPr>
          <w:color w:val="000000"/>
        </w:rPr>
        <w:t>marmersteen verre te boven</w:t>
      </w:r>
      <w:r>
        <w:rPr>
          <w:color w:val="000000"/>
        </w:rPr>
        <w:t xml:space="preserve"> </w:t>
      </w:r>
      <w:r w:rsidRPr="00AD22D6">
        <w:rPr>
          <w:color w:val="000000"/>
        </w:rPr>
        <w:t>gaan.</w:t>
      </w:r>
      <w:r>
        <w:rPr>
          <w:color w:val="000000"/>
        </w:rPr>
        <w:t xml:space="preserve"> </w:t>
      </w:r>
    </w:p>
    <w:p w:rsidR="00F03366" w:rsidRDefault="00485177" w:rsidP="00485177">
      <w:pPr>
        <w:jc w:val="both"/>
        <w:rPr>
          <w:color w:val="000000"/>
        </w:rPr>
      </w:pPr>
      <w:r w:rsidRPr="00AD22D6">
        <w:rPr>
          <w:i/>
          <w:iCs/>
          <w:color w:val="000000"/>
        </w:rPr>
        <w:t>Gegrond op voeten van het dichtste goud.</w:t>
      </w:r>
      <w:r>
        <w:rPr>
          <w:i/>
          <w:iCs/>
          <w:color w:val="000000"/>
        </w:rPr>
        <w:t xml:space="preserve"> </w:t>
      </w:r>
      <w:r w:rsidRPr="00AD22D6">
        <w:rPr>
          <w:color w:val="000000"/>
        </w:rPr>
        <w:t>D. i. deze hulpe en bijstand van Jezus Christus staat niet gebouwd</w:t>
      </w:r>
      <w:r>
        <w:rPr>
          <w:color w:val="000000"/>
        </w:rPr>
        <w:t xml:space="preserve"> </w:t>
      </w:r>
      <w:r w:rsidRPr="00AD22D6">
        <w:rPr>
          <w:color w:val="000000"/>
        </w:rPr>
        <w:t>op ons of onze verdiensten (die g</w:t>
      </w:r>
      <w:r>
        <w:rPr>
          <w:color w:val="000000"/>
        </w:rPr>
        <w:t>ene</w:t>
      </w:r>
      <w:r w:rsidRPr="00AD22D6">
        <w:rPr>
          <w:color w:val="000000"/>
        </w:rPr>
        <w:t xml:space="preserve"> zijn), maar op</w:t>
      </w:r>
      <w:r>
        <w:rPr>
          <w:color w:val="000000"/>
        </w:rPr>
        <w:t xml:space="preserve"> zijn </w:t>
      </w:r>
      <w:r w:rsidRPr="00AD22D6">
        <w:rPr>
          <w:color w:val="000000"/>
        </w:rPr>
        <w:t>getrouwe</w:t>
      </w:r>
      <w:r>
        <w:rPr>
          <w:color w:val="000000"/>
        </w:rPr>
        <w:t xml:space="preserve"> </w:t>
      </w:r>
      <w:r w:rsidR="00F03366">
        <w:rPr>
          <w:color w:val="000000"/>
        </w:rPr>
        <w:t>e</w:t>
      </w:r>
      <w:r w:rsidRPr="00AD22D6">
        <w:rPr>
          <w:color w:val="000000"/>
        </w:rPr>
        <w:t>n genadige beloften, die kostelijker en bestendiger zijn dan het fijnste</w:t>
      </w:r>
      <w:r>
        <w:rPr>
          <w:color w:val="000000"/>
        </w:rPr>
        <w:t xml:space="preserve"> </w:t>
      </w:r>
      <w:r w:rsidRPr="00AD22D6">
        <w:rPr>
          <w:color w:val="000000"/>
        </w:rPr>
        <w:t>goud (Ps. 49</w:t>
      </w:r>
      <w:r>
        <w:rPr>
          <w:color w:val="000000"/>
        </w:rPr>
        <w:t>:</w:t>
      </w:r>
      <w:r w:rsidRPr="00AD22D6">
        <w:rPr>
          <w:color w:val="000000"/>
        </w:rPr>
        <w:t xml:space="preserve"> 44)</w:t>
      </w:r>
      <w:r w:rsidR="00F623C6">
        <w:rPr>
          <w:color w:val="000000"/>
        </w:rPr>
        <w:t>. Z</w:t>
      </w:r>
      <w:r w:rsidRPr="00AD22D6">
        <w:rPr>
          <w:i/>
          <w:iCs/>
          <w:color w:val="000000"/>
        </w:rPr>
        <w:t>ijn gestalte.</w:t>
      </w:r>
      <w:r>
        <w:rPr>
          <w:i/>
          <w:iCs/>
          <w:color w:val="000000"/>
        </w:rPr>
        <w:t xml:space="preserve"> </w:t>
      </w:r>
      <w:r w:rsidRPr="00AD22D6">
        <w:rPr>
          <w:color w:val="000000"/>
        </w:rPr>
        <w:t>D. i</w:t>
      </w:r>
      <w:r w:rsidR="00F623C6">
        <w:rPr>
          <w:color w:val="000000"/>
        </w:rPr>
        <w:t>. Z</w:t>
      </w:r>
      <w:r w:rsidRPr="00AD22D6">
        <w:rPr>
          <w:color w:val="000000"/>
        </w:rPr>
        <w:t>ijn genade (Ps. 4</w:t>
      </w:r>
      <w:r>
        <w:rPr>
          <w:color w:val="000000"/>
        </w:rPr>
        <w:t>:</w:t>
      </w:r>
      <w:r w:rsidRPr="00AD22D6">
        <w:rPr>
          <w:color w:val="000000"/>
        </w:rPr>
        <w:t xml:space="preserve"> 7). Deze wordt vergeleken bij de cederen</w:t>
      </w:r>
      <w:r>
        <w:rPr>
          <w:color w:val="000000"/>
        </w:rPr>
        <w:t xml:space="preserve"> </w:t>
      </w:r>
      <w:r w:rsidRPr="00AD22D6">
        <w:rPr>
          <w:color w:val="000000"/>
        </w:rPr>
        <w:t>Libanons, eensdeels omdat ze onze gebreken verre te boven gaat</w:t>
      </w:r>
      <w:r>
        <w:rPr>
          <w:color w:val="000000"/>
        </w:rPr>
        <w:t xml:space="preserve"> </w:t>
      </w:r>
      <w:r w:rsidRPr="00AD22D6">
        <w:rPr>
          <w:color w:val="000000"/>
        </w:rPr>
        <w:t>gelijk de cederen, ja de hemel zelf boven de aarde gaat (Ps. 403:44)</w:t>
      </w:r>
      <w:r>
        <w:rPr>
          <w:color w:val="000000"/>
        </w:rPr>
        <w:t xml:space="preserve"> </w:t>
      </w:r>
    </w:p>
    <w:p w:rsidR="00F03366" w:rsidRDefault="00485177" w:rsidP="00485177">
      <w:pPr>
        <w:jc w:val="both"/>
        <w:rPr>
          <w:color w:val="000000"/>
        </w:rPr>
      </w:pPr>
      <w:r w:rsidRPr="00AD22D6">
        <w:rPr>
          <w:color w:val="000000"/>
        </w:rPr>
        <w:t>Ten andere, omdat de reuk van</w:t>
      </w:r>
      <w:r>
        <w:rPr>
          <w:color w:val="000000"/>
        </w:rPr>
        <w:t xml:space="preserve"> zijn </w:t>
      </w:r>
      <w:r w:rsidRPr="00AD22D6">
        <w:rPr>
          <w:color w:val="000000"/>
        </w:rPr>
        <w:t>genade ons hart verkwikt,</w:t>
      </w:r>
      <w:r>
        <w:rPr>
          <w:color w:val="000000"/>
        </w:rPr>
        <w:t xml:space="preserve"> </w:t>
      </w:r>
      <w:r w:rsidRPr="00AD22D6">
        <w:rPr>
          <w:color w:val="000000"/>
        </w:rPr>
        <w:t xml:space="preserve">gelijk de reuk van de cederen zeer lieflijk en verkwikkend is, </w:t>
      </w:r>
      <w:r>
        <w:rPr>
          <w:color w:val="000000"/>
        </w:rPr>
        <w:t>zoa</w:t>
      </w:r>
      <w:r w:rsidRPr="00AD22D6">
        <w:rPr>
          <w:color w:val="000000"/>
        </w:rPr>
        <w:t>ls</w:t>
      </w:r>
      <w:r>
        <w:rPr>
          <w:color w:val="000000"/>
        </w:rPr>
        <w:t xml:space="preserve"> </w:t>
      </w:r>
      <w:r w:rsidRPr="00AD22D6">
        <w:rPr>
          <w:color w:val="000000"/>
        </w:rPr>
        <w:t>te voren vernomen is in Kap. 4</w:t>
      </w:r>
      <w:r>
        <w:rPr>
          <w:color w:val="000000"/>
        </w:rPr>
        <w:t>:</w:t>
      </w:r>
      <w:r w:rsidRPr="00AD22D6">
        <w:rPr>
          <w:color w:val="000000"/>
        </w:rPr>
        <w:t xml:space="preserve"> 44 (vgl. ook Ps. 63</w:t>
      </w:r>
      <w:r>
        <w:rPr>
          <w:color w:val="000000"/>
        </w:rPr>
        <w:t>:</w:t>
      </w:r>
      <w:r w:rsidRPr="00AD22D6">
        <w:rPr>
          <w:color w:val="000000"/>
        </w:rPr>
        <w:t xml:space="preserve"> 4.)</w:t>
      </w:r>
      <w:r>
        <w:rPr>
          <w:color w:val="000000"/>
        </w:rPr>
        <w:t xml:space="preserve"> </w:t>
      </w:r>
    </w:p>
    <w:p w:rsidR="00F03366" w:rsidRDefault="00F03366" w:rsidP="00485177">
      <w:pPr>
        <w:jc w:val="both"/>
        <w:rPr>
          <w:color w:val="000000"/>
        </w:rPr>
      </w:pPr>
    </w:p>
    <w:p w:rsidR="00F03366" w:rsidRDefault="00485177" w:rsidP="00485177">
      <w:pPr>
        <w:jc w:val="both"/>
        <w:rPr>
          <w:color w:val="000000"/>
        </w:rPr>
      </w:pPr>
      <w:r w:rsidRPr="00AD22D6">
        <w:rPr>
          <w:color w:val="000000"/>
        </w:rPr>
        <w:t xml:space="preserve">Vers </w:t>
      </w:r>
      <w:r w:rsidR="00F03366">
        <w:rPr>
          <w:color w:val="000000"/>
        </w:rPr>
        <w:t>1</w:t>
      </w:r>
      <w:r w:rsidRPr="00AD22D6">
        <w:rPr>
          <w:color w:val="000000"/>
        </w:rPr>
        <w:t>4</w:t>
      </w:r>
      <w:r w:rsidR="00F623C6">
        <w:rPr>
          <w:color w:val="000000"/>
        </w:rPr>
        <w:t>. Z</w:t>
      </w:r>
      <w:r w:rsidRPr="00AD22D6">
        <w:rPr>
          <w:i/>
          <w:iCs/>
          <w:color w:val="000000"/>
        </w:rPr>
        <w:t>ijn gehemelte.</w:t>
      </w:r>
      <w:r>
        <w:rPr>
          <w:i/>
          <w:iCs/>
          <w:color w:val="000000"/>
        </w:rPr>
        <w:t xml:space="preserve"> </w:t>
      </w:r>
      <w:r w:rsidRPr="00AD22D6">
        <w:rPr>
          <w:color w:val="000000"/>
        </w:rPr>
        <w:t xml:space="preserve">In het </w:t>
      </w:r>
      <w:r>
        <w:rPr>
          <w:color w:val="000000"/>
        </w:rPr>
        <w:t>Hebreeuws</w:t>
      </w:r>
      <w:r w:rsidRPr="00AD22D6">
        <w:rPr>
          <w:color w:val="000000"/>
        </w:rPr>
        <w:t xml:space="preserve"> staat eigenlijk gehemelte, maar het is klaar</w:t>
      </w:r>
      <w:r>
        <w:rPr>
          <w:color w:val="000000"/>
        </w:rPr>
        <w:t xml:space="preserve"> </w:t>
      </w:r>
      <w:r w:rsidRPr="00AD22D6">
        <w:rPr>
          <w:color w:val="000000"/>
        </w:rPr>
        <w:t>genoeg, dat wederom het deel voor het geheel (den mond) genomen</w:t>
      </w:r>
      <w:r>
        <w:rPr>
          <w:color w:val="000000"/>
        </w:rPr>
        <w:t xml:space="preserve"> </w:t>
      </w:r>
      <w:r w:rsidRPr="00AD22D6">
        <w:rPr>
          <w:color w:val="000000"/>
        </w:rPr>
        <w:t>wordt. Wij verstaan dan hieronder het woord of de taal van Christus,</w:t>
      </w:r>
      <w:r>
        <w:rPr>
          <w:color w:val="000000"/>
        </w:rPr>
        <w:t xml:space="preserve"> </w:t>
      </w:r>
      <w:r w:rsidRPr="00AD22D6">
        <w:rPr>
          <w:color w:val="000000"/>
        </w:rPr>
        <w:t>die te voren nog eens aangeduid is door</w:t>
      </w:r>
      <w:r>
        <w:rPr>
          <w:color w:val="000000"/>
        </w:rPr>
        <w:t xml:space="preserve"> zijn </w:t>
      </w:r>
      <w:r w:rsidRPr="00AD22D6">
        <w:rPr>
          <w:color w:val="000000"/>
        </w:rPr>
        <w:t xml:space="preserve">lippen </w:t>
      </w:r>
      <w:r w:rsidR="00AC28C8">
        <w:rPr>
          <w:color w:val="000000"/>
        </w:rPr>
        <w:t>(vs.</w:t>
      </w:r>
      <w:r w:rsidRPr="00AD22D6">
        <w:rPr>
          <w:color w:val="000000"/>
        </w:rPr>
        <w:t xml:space="preserve"> 42). Dit</w:t>
      </w:r>
      <w:r>
        <w:rPr>
          <w:color w:val="000000"/>
        </w:rPr>
        <w:t xml:space="preserve"> </w:t>
      </w:r>
      <w:r w:rsidRPr="00AD22D6">
        <w:rPr>
          <w:color w:val="000000"/>
        </w:rPr>
        <w:t>wordt hier nog eens herhaald, omdat het woord van Christus de</w:t>
      </w:r>
      <w:r>
        <w:rPr>
          <w:color w:val="000000"/>
        </w:rPr>
        <w:t xml:space="preserve"> </w:t>
      </w:r>
      <w:r w:rsidRPr="00AD22D6">
        <w:rPr>
          <w:color w:val="000000"/>
        </w:rPr>
        <w:t>fontein is, waar wij alle vertroosting en vermaning uit moeten</w:t>
      </w:r>
      <w:r>
        <w:rPr>
          <w:color w:val="000000"/>
        </w:rPr>
        <w:t xml:space="preserve"> </w:t>
      </w:r>
      <w:r w:rsidRPr="00AD22D6">
        <w:rPr>
          <w:color w:val="000000"/>
        </w:rPr>
        <w:t>putten (Rom. 45</w:t>
      </w:r>
      <w:r>
        <w:rPr>
          <w:color w:val="000000"/>
        </w:rPr>
        <w:t>:</w:t>
      </w:r>
      <w:r w:rsidRPr="00AD22D6">
        <w:rPr>
          <w:color w:val="000000"/>
        </w:rPr>
        <w:t xml:space="preserve"> 4; Col. 3</w:t>
      </w:r>
      <w:r>
        <w:rPr>
          <w:color w:val="000000"/>
        </w:rPr>
        <w:t>:</w:t>
      </w:r>
      <w:r w:rsidRPr="00AD22D6">
        <w:rPr>
          <w:color w:val="000000"/>
        </w:rPr>
        <w:t xml:space="preserve"> 46). Daarom wordt daar gezegd)</w:t>
      </w:r>
      <w:r>
        <w:rPr>
          <w:color w:val="000000"/>
        </w:rPr>
        <w:t xml:space="preserve"> </w:t>
      </w:r>
      <w:r w:rsidRPr="00AD22D6">
        <w:rPr>
          <w:color w:val="000000"/>
        </w:rPr>
        <w:t>dat zijn mond vol zoetigheden is, gelijk honig en honigzeem</w:t>
      </w:r>
      <w:r>
        <w:rPr>
          <w:color w:val="000000"/>
        </w:rPr>
        <w:t xml:space="preserve"> </w:t>
      </w:r>
      <w:r w:rsidRPr="00AD22D6">
        <w:rPr>
          <w:color w:val="000000"/>
        </w:rPr>
        <w:t>(Ps. 49</w:t>
      </w:r>
      <w:r>
        <w:rPr>
          <w:color w:val="000000"/>
        </w:rPr>
        <w:t>:</w:t>
      </w:r>
      <w:r w:rsidRPr="00AD22D6">
        <w:rPr>
          <w:color w:val="000000"/>
        </w:rPr>
        <w:t xml:space="preserve"> 44).</w:t>
      </w:r>
      <w:r>
        <w:rPr>
          <w:color w:val="000000"/>
        </w:rPr>
        <w:t xml:space="preserve"> </w:t>
      </w:r>
    </w:p>
    <w:p w:rsidR="00F03366" w:rsidRDefault="00485177" w:rsidP="00485177">
      <w:pPr>
        <w:jc w:val="both"/>
        <w:rPr>
          <w:i/>
          <w:iCs/>
          <w:color w:val="000000"/>
        </w:rPr>
      </w:pPr>
      <w:r w:rsidRPr="00AD22D6">
        <w:rPr>
          <w:i/>
          <w:iCs/>
          <w:color w:val="000000"/>
        </w:rPr>
        <w:t xml:space="preserve">En al wat aan </w:t>
      </w:r>
      <w:r w:rsidR="00F03366">
        <w:rPr>
          <w:i/>
          <w:iCs/>
          <w:color w:val="000000"/>
        </w:rPr>
        <w:t>H</w:t>
      </w:r>
      <w:r w:rsidRPr="00AD22D6">
        <w:rPr>
          <w:i/>
          <w:iCs/>
          <w:color w:val="000000"/>
        </w:rPr>
        <w:t xml:space="preserve">em is, is </w:t>
      </w:r>
      <w:r>
        <w:rPr>
          <w:i/>
          <w:iCs/>
          <w:color w:val="000000"/>
        </w:rPr>
        <w:t>gans</w:t>
      </w:r>
      <w:r w:rsidRPr="00AD22D6">
        <w:rPr>
          <w:i/>
          <w:iCs/>
          <w:color w:val="000000"/>
        </w:rPr>
        <w:t xml:space="preserve"> begeerlijk.</w:t>
      </w:r>
      <w:r>
        <w:rPr>
          <w:i/>
          <w:iCs/>
          <w:color w:val="000000"/>
        </w:rPr>
        <w:t xml:space="preserve"> </w:t>
      </w:r>
      <w:r w:rsidRPr="00AD22D6">
        <w:rPr>
          <w:color w:val="000000"/>
        </w:rPr>
        <w:t xml:space="preserve">D. i. de </w:t>
      </w:r>
      <w:r>
        <w:rPr>
          <w:color w:val="000000"/>
        </w:rPr>
        <w:t>ganse</w:t>
      </w:r>
      <w:r w:rsidRPr="00AD22D6">
        <w:rPr>
          <w:color w:val="000000"/>
        </w:rPr>
        <w:t xml:space="preserve"> persoon en het ambt van Jezus Christus, van boven</w:t>
      </w:r>
      <w:r>
        <w:rPr>
          <w:color w:val="000000"/>
        </w:rPr>
        <w:t xml:space="preserve"> </w:t>
      </w:r>
      <w:r w:rsidRPr="00AD22D6">
        <w:rPr>
          <w:color w:val="000000"/>
        </w:rPr>
        <w:t>tot beneden, van buiten en van binnen, is vol vriendelijkheid en vertroosting</w:t>
      </w:r>
      <w:r>
        <w:rPr>
          <w:color w:val="000000"/>
        </w:rPr>
        <w:t xml:space="preserve"> </w:t>
      </w:r>
      <w:r w:rsidRPr="00AD22D6">
        <w:rPr>
          <w:color w:val="000000"/>
        </w:rPr>
        <w:t xml:space="preserve">(1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3). Want Hij is onze Middelaar en verzoening</w:t>
      </w:r>
      <w:r>
        <w:rPr>
          <w:color w:val="000000"/>
        </w:rPr>
        <w:t xml:space="preserve"> </w:t>
      </w:r>
      <w:r w:rsidRPr="00AD22D6">
        <w:rPr>
          <w:color w:val="000000"/>
        </w:rPr>
        <w:t>(Rom. 3</w:t>
      </w:r>
      <w:r>
        <w:rPr>
          <w:color w:val="000000"/>
        </w:rPr>
        <w:t>:</w:t>
      </w:r>
      <w:r w:rsidRPr="00AD22D6">
        <w:rPr>
          <w:color w:val="000000"/>
        </w:rPr>
        <w:t xml:space="preserve"> 25; Col. 4</w:t>
      </w:r>
      <w:r>
        <w:rPr>
          <w:color w:val="000000"/>
        </w:rPr>
        <w:t>:</w:t>
      </w:r>
      <w:r w:rsidRPr="00AD22D6">
        <w:rPr>
          <w:color w:val="000000"/>
        </w:rPr>
        <w:t xml:space="preserve"> 49). Daaruit moeten wij allen ontvangen genade</w:t>
      </w:r>
      <w:r>
        <w:rPr>
          <w:color w:val="000000"/>
        </w:rPr>
        <w:t xml:space="preserve"> </w:t>
      </w:r>
      <w:r w:rsidRPr="00AD22D6">
        <w:rPr>
          <w:color w:val="000000"/>
        </w:rPr>
        <w:t>voor genade (Joh. 4</w:t>
      </w:r>
      <w:r>
        <w:rPr>
          <w:color w:val="000000"/>
        </w:rPr>
        <w:t>:</w:t>
      </w:r>
      <w:r w:rsidRPr="00AD22D6">
        <w:rPr>
          <w:color w:val="000000"/>
        </w:rPr>
        <w:t xml:space="preserve"> 46)</w:t>
      </w:r>
      <w:r w:rsidR="00F623C6">
        <w:rPr>
          <w:color w:val="000000"/>
        </w:rPr>
        <w:t>. Z</w:t>
      </w:r>
      <w:r w:rsidRPr="00AD22D6">
        <w:rPr>
          <w:i/>
          <w:iCs/>
          <w:color w:val="000000"/>
        </w:rPr>
        <w:t>ulk een is mijn liefste.</w:t>
      </w:r>
      <w:r>
        <w:rPr>
          <w:i/>
          <w:iCs/>
          <w:color w:val="000000"/>
        </w:rPr>
        <w:t xml:space="preserve"> </w:t>
      </w:r>
    </w:p>
    <w:p w:rsidR="00F03366" w:rsidRDefault="00F03366" w:rsidP="00485177">
      <w:pPr>
        <w:jc w:val="both"/>
        <w:rPr>
          <w:color w:val="000000"/>
        </w:rPr>
      </w:pPr>
      <w:r>
        <w:rPr>
          <w:color w:val="000000"/>
        </w:rPr>
        <w:t>Met</w:t>
      </w:r>
      <w:r w:rsidR="00485177" w:rsidRPr="00AD22D6">
        <w:rPr>
          <w:color w:val="000000"/>
        </w:rPr>
        <w:t xml:space="preserve"> dit besluit, dat zij tweemalen herhaalt, wil de kerk te kennen</w:t>
      </w:r>
      <w:r w:rsidR="00485177">
        <w:rPr>
          <w:color w:val="000000"/>
        </w:rPr>
        <w:t xml:space="preserve"> </w:t>
      </w:r>
      <w:r w:rsidR="00485177" w:rsidRPr="00AD22D6">
        <w:rPr>
          <w:color w:val="000000"/>
        </w:rPr>
        <w:t>geven, dat</w:t>
      </w:r>
      <w:r>
        <w:rPr>
          <w:color w:val="000000"/>
        </w:rPr>
        <w:t xml:space="preserve"> u</w:t>
      </w:r>
      <w:r w:rsidR="00485177">
        <w:rPr>
          <w:color w:val="000000"/>
        </w:rPr>
        <w:t xml:space="preserve">it het </w:t>
      </w:r>
      <w:r w:rsidR="00485177" w:rsidRPr="00AD22D6">
        <w:rPr>
          <w:color w:val="000000"/>
        </w:rPr>
        <w:t>voorze</w:t>
      </w:r>
      <w:r>
        <w:rPr>
          <w:color w:val="000000"/>
        </w:rPr>
        <w:t>g</w:t>
      </w:r>
      <w:r w:rsidR="00485177" w:rsidRPr="00AD22D6">
        <w:rPr>
          <w:color w:val="000000"/>
        </w:rPr>
        <w:t>de verhaal genoegzaam kan blijken het</w:t>
      </w:r>
      <w:r w:rsidR="00485177">
        <w:rPr>
          <w:color w:val="000000"/>
        </w:rPr>
        <w:t xml:space="preserve"> </w:t>
      </w:r>
      <w:r w:rsidR="00485177" w:rsidRPr="00AD22D6">
        <w:rPr>
          <w:color w:val="000000"/>
        </w:rPr>
        <w:t>gr</w:t>
      </w:r>
      <w:r w:rsidR="00485177">
        <w:rPr>
          <w:color w:val="000000"/>
        </w:rPr>
        <w:t>ote</w:t>
      </w:r>
      <w:r w:rsidR="00485177" w:rsidRPr="00AD22D6">
        <w:rPr>
          <w:color w:val="000000"/>
        </w:rPr>
        <w:t xml:space="preserve"> onderscheid, dat er is </w:t>
      </w:r>
      <w:r w:rsidR="00485177">
        <w:rPr>
          <w:color w:val="000000"/>
        </w:rPr>
        <w:t>tussen</w:t>
      </w:r>
      <w:r w:rsidR="00485177" w:rsidRPr="00AD22D6">
        <w:rPr>
          <w:color w:val="000000"/>
        </w:rPr>
        <w:t xml:space="preserve"> Christus en</w:t>
      </w:r>
      <w:r w:rsidR="00485177">
        <w:rPr>
          <w:color w:val="000000"/>
        </w:rPr>
        <w:t xml:space="preserve"> zijn </w:t>
      </w:r>
      <w:r w:rsidR="00485177" w:rsidRPr="00AD22D6">
        <w:rPr>
          <w:color w:val="000000"/>
        </w:rPr>
        <w:t>dienstknechten.</w:t>
      </w:r>
      <w:r w:rsidR="00485177">
        <w:rPr>
          <w:color w:val="000000"/>
        </w:rPr>
        <w:t xml:space="preserve"> </w:t>
      </w:r>
      <w:r w:rsidR="000B4E4C">
        <w:rPr>
          <w:color w:val="000000"/>
        </w:rPr>
        <w:t>Daarbij</w:t>
      </w:r>
      <w:r w:rsidR="00485177" w:rsidRPr="00AD22D6">
        <w:rPr>
          <w:color w:val="000000"/>
        </w:rPr>
        <w:t xml:space="preserve"> dat zij wel gr</w:t>
      </w:r>
      <w:r w:rsidR="00485177">
        <w:rPr>
          <w:color w:val="000000"/>
        </w:rPr>
        <w:t>ote</w:t>
      </w:r>
      <w:r w:rsidR="00485177" w:rsidRPr="00AD22D6">
        <w:rPr>
          <w:color w:val="000000"/>
        </w:rPr>
        <w:t xml:space="preserve"> reden heeft om</w:t>
      </w:r>
      <w:r w:rsidR="00485177">
        <w:rPr>
          <w:color w:val="000000"/>
        </w:rPr>
        <w:t xml:space="preserve"> zo </w:t>
      </w:r>
      <w:r w:rsidR="00485177" w:rsidRPr="00AD22D6">
        <w:rPr>
          <w:color w:val="000000"/>
        </w:rPr>
        <w:t>zeer naar</w:t>
      </w:r>
      <w:r w:rsidR="00485177">
        <w:rPr>
          <w:color w:val="000000"/>
        </w:rPr>
        <w:t xml:space="preserve"> </w:t>
      </w:r>
      <w:r w:rsidR="00485177" w:rsidRPr="00AD22D6">
        <w:rPr>
          <w:color w:val="000000"/>
        </w:rPr>
        <w:t>Hem te verlangen.</w:t>
      </w:r>
      <w:r w:rsidR="00485177">
        <w:rPr>
          <w:color w:val="000000"/>
        </w:rPr>
        <w:t xml:space="preserve"> </w:t>
      </w:r>
    </w:p>
    <w:p w:rsidR="00F03366" w:rsidRDefault="00F03366" w:rsidP="00485177">
      <w:pPr>
        <w:jc w:val="both"/>
        <w:rPr>
          <w:color w:val="000000"/>
        </w:rPr>
      </w:pPr>
    </w:p>
    <w:p w:rsidR="00F03366" w:rsidRDefault="00F03366" w:rsidP="00485177">
      <w:pPr>
        <w:jc w:val="both"/>
        <w:rPr>
          <w:color w:val="000000"/>
        </w:rPr>
      </w:pPr>
    </w:p>
    <w:p w:rsidR="00F03366" w:rsidRDefault="00485177" w:rsidP="00485177">
      <w:pPr>
        <w:jc w:val="both"/>
        <w:rPr>
          <w:color w:val="000000"/>
        </w:rPr>
      </w:pPr>
      <w:r w:rsidRPr="00F03366">
        <w:rPr>
          <w:b/>
          <w:color w:val="000000"/>
        </w:rPr>
        <w:t>Kap. 6: 1.</w:t>
      </w:r>
      <w:r w:rsidRPr="00AD22D6">
        <w:rPr>
          <w:color w:val="000000"/>
        </w:rPr>
        <w:t xml:space="preserve"> </w:t>
      </w:r>
      <w:r w:rsidRPr="00AD22D6">
        <w:rPr>
          <w:i/>
          <w:iCs/>
          <w:color w:val="000000"/>
        </w:rPr>
        <w:t>Waar is uw liefste heengegaan.</w:t>
      </w:r>
      <w:r>
        <w:rPr>
          <w:i/>
          <w:iCs/>
          <w:color w:val="000000"/>
        </w:rPr>
        <w:t xml:space="preserve"> </w:t>
      </w:r>
      <w:r w:rsidRPr="00AD22D6">
        <w:rPr>
          <w:color w:val="000000"/>
        </w:rPr>
        <w:t xml:space="preserve">Deze </w:t>
      </w:r>
      <w:r>
        <w:rPr>
          <w:color w:val="000000"/>
        </w:rPr>
        <w:t>tweede</w:t>
      </w:r>
      <w:r w:rsidRPr="00AD22D6">
        <w:rPr>
          <w:color w:val="000000"/>
        </w:rPr>
        <w:t xml:space="preserve"> vraag komt zeer pertinent bij de voorgaande in</w:t>
      </w:r>
      <w:r w:rsidR="00F03366">
        <w:rPr>
          <w:color w:val="000000"/>
        </w:rPr>
        <w:t xml:space="preserve"> v</w:t>
      </w:r>
      <w:r>
        <w:rPr>
          <w:color w:val="000000"/>
        </w:rPr>
        <w:t xml:space="preserve">s. </w:t>
      </w:r>
      <w:r w:rsidRPr="00AD22D6">
        <w:rPr>
          <w:color w:val="000000"/>
        </w:rPr>
        <w:t>8.</w:t>
      </w:r>
      <w:r>
        <w:rPr>
          <w:color w:val="000000"/>
        </w:rPr>
        <w:t xml:space="preserve"> </w:t>
      </w:r>
      <w:r w:rsidRPr="00AD22D6">
        <w:rPr>
          <w:color w:val="000000"/>
        </w:rPr>
        <w:t>Want overmits de heerlijkheid en schoonheid van Christus nu genoegzaam</w:t>
      </w:r>
      <w:r>
        <w:rPr>
          <w:color w:val="000000"/>
        </w:rPr>
        <w:t xml:space="preserve"> </w:t>
      </w:r>
      <w:r w:rsidRPr="00AD22D6">
        <w:rPr>
          <w:color w:val="000000"/>
        </w:rPr>
        <w:t>beschreven is, komen nu de maagden verder en vragen, waar</w:t>
      </w:r>
      <w:r>
        <w:rPr>
          <w:color w:val="000000"/>
        </w:rPr>
        <w:t xml:space="preserve"> </w:t>
      </w:r>
      <w:r w:rsidRPr="00AD22D6">
        <w:rPr>
          <w:color w:val="000000"/>
        </w:rPr>
        <w:t>Christus te vinden is en door wat middel men tut</w:t>
      </w:r>
      <w:r>
        <w:rPr>
          <w:color w:val="000000"/>
        </w:rPr>
        <w:t xml:space="preserve"> zijn </w:t>
      </w:r>
      <w:r w:rsidRPr="00AD22D6">
        <w:rPr>
          <w:color w:val="000000"/>
        </w:rPr>
        <w:t>gemeenschap</w:t>
      </w:r>
      <w:r>
        <w:rPr>
          <w:color w:val="000000"/>
        </w:rPr>
        <w:t xml:space="preserve"> </w:t>
      </w:r>
      <w:r w:rsidRPr="00AD22D6">
        <w:rPr>
          <w:color w:val="000000"/>
        </w:rPr>
        <w:t>zou kunnen geraken</w:t>
      </w:r>
      <w:r>
        <w:rPr>
          <w:color w:val="000000"/>
        </w:rPr>
        <w:t>?</w:t>
      </w:r>
      <w:r w:rsidRPr="00AD22D6">
        <w:rPr>
          <w:color w:val="000000"/>
        </w:rPr>
        <w:t xml:space="preserve"> Zij vragen dat tweemalen om </w:t>
      </w:r>
      <w:r>
        <w:rPr>
          <w:color w:val="000000"/>
        </w:rPr>
        <w:t xml:space="preserve">hun </w:t>
      </w:r>
      <w:r w:rsidRPr="00AD22D6">
        <w:rPr>
          <w:color w:val="000000"/>
        </w:rPr>
        <w:t>gr</w:t>
      </w:r>
      <w:r>
        <w:rPr>
          <w:color w:val="000000"/>
        </w:rPr>
        <w:t xml:space="preserve">ote </w:t>
      </w:r>
      <w:r w:rsidRPr="00AD22D6">
        <w:rPr>
          <w:color w:val="000000"/>
        </w:rPr>
        <w:t>vurigheid naar Christus te beter uit</w:t>
      </w:r>
      <w:r w:rsidR="00F03366">
        <w:rPr>
          <w:color w:val="000000"/>
        </w:rPr>
        <w:t xml:space="preserve"> </w:t>
      </w:r>
      <w:r w:rsidRPr="00AD22D6">
        <w:rPr>
          <w:color w:val="000000"/>
        </w:rPr>
        <w:t>te</w:t>
      </w:r>
      <w:r w:rsidR="00F03366">
        <w:rPr>
          <w:color w:val="000000"/>
        </w:rPr>
        <w:t xml:space="preserve"> </w:t>
      </w:r>
      <w:r w:rsidRPr="00AD22D6">
        <w:rPr>
          <w:color w:val="000000"/>
        </w:rPr>
        <w:t>drukken. Daarom volgt daaruit,</w:t>
      </w:r>
      <w:r>
        <w:rPr>
          <w:color w:val="000000"/>
        </w:rPr>
        <w:t xml:space="preserve"> </w:t>
      </w:r>
      <w:r w:rsidRPr="00AD22D6">
        <w:rPr>
          <w:color w:val="000000"/>
        </w:rPr>
        <w:t>dat ze Christus ook willen gaan zoeken.</w:t>
      </w:r>
      <w:r>
        <w:rPr>
          <w:color w:val="000000"/>
        </w:rPr>
        <w:t xml:space="preserve"> </w:t>
      </w:r>
    </w:p>
    <w:p w:rsidR="00F03366" w:rsidRDefault="00F03366" w:rsidP="00485177">
      <w:pPr>
        <w:jc w:val="both"/>
        <w:rPr>
          <w:color w:val="000000"/>
        </w:rPr>
      </w:pPr>
    </w:p>
    <w:p w:rsidR="00F03366" w:rsidRDefault="00485177" w:rsidP="00485177">
      <w:pPr>
        <w:jc w:val="both"/>
        <w:rPr>
          <w:color w:val="000000"/>
        </w:rPr>
      </w:pPr>
      <w:r w:rsidRPr="00F03366">
        <w:rPr>
          <w:b/>
          <w:color w:val="000000"/>
        </w:rPr>
        <w:t>Kap. 6: 2.</w:t>
      </w:r>
      <w:r w:rsidRPr="00AD22D6">
        <w:rPr>
          <w:color w:val="000000"/>
        </w:rPr>
        <w:t xml:space="preserve"> </w:t>
      </w:r>
      <w:r w:rsidRPr="00AD22D6">
        <w:rPr>
          <w:i/>
          <w:iCs/>
          <w:color w:val="000000"/>
        </w:rPr>
        <w:t>Mijn liefste is afgegaan in</w:t>
      </w:r>
      <w:r>
        <w:rPr>
          <w:i/>
          <w:iCs/>
          <w:color w:val="000000"/>
        </w:rPr>
        <w:t xml:space="preserve"> zijn </w:t>
      </w:r>
      <w:r w:rsidRPr="00AD22D6">
        <w:rPr>
          <w:i/>
          <w:iCs/>
          <w:color w:val="000000"/>
        </w:rPr>
        <w:t>hof.</w:t>
      </w:r>
      <w:r>
        <w:rPr>
          <w:i/>
          <w:iCs/>
          <w:color w:val="000000"/>
        </w:rPr>
        <w:t xml:space="preserve"> </w:t>
      </w:r>
      <w:r w:rsidRPr="00AD22D6">
        <w:rPr>
          <w:color w:val="000000"/>
        </w:rPr>
        <w:t>D. i. in</w:t>
      </w:r>
      <w:r>
        <w:rPr>
          <w:color w:val="000000"/>
        </w:rPr>
        <w:t xml:space="preserve"> zijn </w:t>
      </w:r>
      <w:r w:rsidRPr="00AD22D6">
        <w:rPr>
          <w:color w:val="000000"/>
        </w:rPr>
        <w:t>gemeente als in Kap. 4</w:t>
      </w:r>
      <w:r>
        <w:rPr>
          <w:color w:val="000000"/>
        </w:rPr>
        <w:t>:</w:t>
      </w:r>
      <w:r w:rsidRPr="00AD22D6">
        <w:rPr>
          <w:color w:val="000000"/>
        </w:rPr>
        <w:t xml:space="preserve"> 17. Sommigen verstaan</w:t>
      </w:r>
      <w:r>
        <w:rPr>
          <w:color w:val="000000"/>
        </w:rPr>
        <w:t xml:space="preserve"> </w:t>
      </w:r>
      <w:r w:rsidRPr="00AD22D6">
        <w:rPr>
          <w:color w:val="000000"/>
        </w:rPr>
        <w:t>daaronder</w:t>
      </w:r>
      <w:r>
        <w:rPr>
          <w:color w:val="000000"/>
        </w:rPr>
        <w:t xml:space="preserve"> de </w:t>
      </w:r>
      <w:r w:rsidRPr="00AD22D6">
        <w:rPr>
          <w:color w:val="000000"/>
        </w:rPr>
        <w:t>hemel, maar de eerste verklaring stemt beter overeen</w:t>
      </w:r>
      <w:r>
        <w:rPr>
          <w:color w:val="000000"/>
        </w:rPr>
        <w:t xml:space="preserve"> </w:t>
      </w:r>
      <w:r w:rsidRPr="00AD22D6">
        <w:rPr>
          <w:color w:val="000000"/>
        </w:rPr>
        <w:t xml:space="preserve">met het oogmerk in het woord </w:t>
      </w:r>
      <w:r w:rsidRPr="00AD22D6">
        <w:rPr>
          <w:i/>
          <w:iCs/>
          <w:color w:val="000000"/>
        </w:rPr>
        <w:t xml:space="preserve">afgaan, </w:t>
      </w:r>
      <w:r w:rsidRPr="00AD22D6">
        <w:rPr>
          <w:color w:val="000000"/>
        </w:rPr>
        <w:t>want dat past niet wel op</w:t>
      </w:r>
      <w:r>
        <w:rPr>
          <w:color w:val="000000"/>
        </w:rPr>
        <w:t xml:space="preserve"> </w:t>
      </w:r>
      <w:r w:rsidRPr="00AD22D6">
        <w:rPr>
          <w:color w:val="000000"/>
        </w:rPr>
        <w:t xml:space="preserve">de hemelvaart van Jezus Christus. </w:t>
      </w:r>
    </w:p>
    <w:p w:rsidR="00F03366" w:rsidRDefault="00485177" w:rsidP="00485177">
      <w:pPr>
        <w:jc w:val="both"/>
        <w:rPr>
          <w:color w:val="000000"/>
        </w:rPr>
      </w:pPr>
      <w:r w:rsidRPr="00AD22D6">
        <w:rPr>
          <w:color w:val="000000"/>
        </w:rPr>
        <w:t>Maar hier mocht iemand vragen,</w:t>
      </w:r>
      <w:r>
        <w:rPr>
          <w:color w:val="000000"/>
        </w:rPr>
        <w:t xml:space="preserve"> </w:t>
      </w:r>
      <w:r w:rsidRPr="00AD22D6">
        <w:rPr>
          <w:color w:val="000000"/>
        </w:rPr>
        <w:t>hoe de bruid nu</w:t>
      </w:r>
      <w:r>
        <w:rPr>
          <w:color w:val="000000"/>
        </w:rPr>
        <w:t xml:space="preserve"> zo </w:t>
      </w:r>
      <w:r w:rsidRPr="00AD22D6">
        <w:rPr>
          <w:color w:val="000000"/>
        </w:rPr>
        <w:t>wel weet, waar haar Bruidegom heengegaan is</w:t>
      </w:r>
      <w:r>
        <w:rPr>
          <w:color w:val="000000"/>
        </w:rPr>
        <w:t xml:space="preserve"> </w:t>
      </w:r>
      <w:r w:rsidRPr="00AD22D6">
        <w:rPr>
          <w:color w:val="000000"/>
        </w:rPr>
        <w:t>en te voren Hem niet heeft kunnen vinden</w:t>
      </w:r>
      <w:r>
        <w:rPr>
          <w:color w:val="000000"/>
        </w:rPr>
        <w:t>?</w:t>
      </w:r>
      <w:r w:rsidRPr="00AD22D6">
        <w:rPr>
          <w:color w:val="000000"/>
        </w:rPr>
        <w:t xml:space="preserve"> </w:t>
      </w:r>
    </w:p>
    <w:p w:rsidR="00F03366" w:rsidRDefault="00485177" w:rsidP="00485177">
      <w:pPr>
        <w:jc w:val="both"/>
        <w:rPr>
          <w:color w:val="000000"/>
        </w:rPr>
      </w:pPr>
      <w:r w:rsidRPr="00AD22D6">
        <w:rPr>
          <w:i/>
          <w:iCs/>
          <w:color w:val="000000"/>
        </w:rPr>
        <w:t xml:space="preserve">Antwoord: </w:t>
      </w:r>
      <w:r w:rsidRPr="00AD22D6">
        <w:rPr>
          <w:color w:val="000000"/>
        </w:rPr>
        <w:t>Het is wat</w:t>
      </w:r>
      <w:r>
        <w:rPr>
          <w:color w:val="000000"/>
        </w:rPr>
        <w:t xml:space="preserve"> </w:t>
      </w:r>
      <w:r w:rsidRPr="00AD22D6">
        <w:rPr>
          <w:color w:val="000000"/>
        </w:rPr>
        <w:t>anders, dat wij weten, dat Christus bij</w:t>
      </w:r>
      <w:r>
        <w:rPr>
          <w:color w:val="000000"/>
        </w:rPr>
        <w:t xml:space="preserve"> zijn </w:t>
      </w:r>
      <w:r w:rsidRPr="00AD22D6">
        <w:rPr>
          <w:color w:val="000000"/>
        </w:rPr>
        <w:t>gemeente is, wat anders</w:t>
      </w:r>
      <w:r>
        <w:rPr>
          <w:color w:val="000000"/>
        </w:rPr>
        <w:t xml:space="preserve"> </w:t>
      </w:r>
      <w:r w:rsidRPr="00AD22D6">
        <w:rPr>
          <w:color w:val="000000"/>
        </w:rPr>
        <w:t>te gevoelen, dat Hij in ons hart is. Want de gel</w:t>
      </w:r>
      <w:r>
        <w:rPr>
          <w:color w:val="000000"/>
        </w:rPr>
        <w:t>ovi</w:t>
      </w:r>
      <w:r w:rsidRPr="00AD22D6">
        <w:rPr>
          <w:color w:val="000000"/>
        </w:rPr>
        <w:t>gen weten wel</w:t>
      </w:r>
      <w:r>
        <w:rPr>
          <w:color w:val="000000"/>
        </w:rPr>
        <w:t xml:space="preserve"> </w:t>
      </w:r>
      <w:r w:rsidRPr="00AD22D6">
        <w:rPr>
          <w:color w:val="000000"/>
        </w:rPr>
        <w:t>in het algemeen, dat Christus met zijn genade en Geest altijd bij</w:t>
      </w:r>
      <w:r>
        <w:rPr>
          <w:color w:val="000000"/>
        </w:rPr>
        <w:t xml:space="preserve"> </w:t>
      </w:r>
      <w:r w:rsidRPr="00AD22D6">
        <w:rPr>
          <w:color w:val="000000"/>
        </w:rPr>
        <w:t>zijne gemeente is (Matth. 28</w:t>
      </w:r>
      <w:r>
        <w:rPr>
          <w:color w:val="000000"/>
        </w:rPr>
        <w:t>:</w:t>
      </w:r>
      <w:r w:rsidRPr="00AD22D6">
        <w:rPr>
          <w:color w:val="000000"/>
        </w:rPr>
        <w:t xml:space="preserve"> 20). Maar zij kunnen niet altijd even</w:t>
      </w:r>
      <w:r>
        <w:rPr>
          <w:color w:val="000000"/>
        </w:rPr>
        <w:t xml:space="preserve"> </w:t>
      </w:r>
      <w:r w:rsidRPr="00AD22D6">
        <w:rPr>
          <w:color w:val="000000"/>
        </w:rPr>
        <w:t>sterk gevoelen, dat ze lev</w:t>
      </w:r>
      <w:r>
        <w:rPr>
          <w:color w:val="000000"/>
        </w:rPr>
        <w:t xml:space="preserve">en </w:t>
      </w:r>
      <w:r w:rsidRPr="00AD22D6">
        <w:rPr>
          <w:color w:val="000000"/>
        </w:rPr>
        <w:t>lidmaten van de gemeente zijn en</w:t>
      </w:r>
      <w:r>
        <w:rPr>
          <w:color w:val="000000"/>
        </w:rPr>
        <w:t xml:space="preserve"> </w:t>
      </w:r>
      <w:r w:rsidRPr="00AD22D6">
        <w:rPr>
          <w:color w:val="000000"/>
        </w:rPr>
        <w:t>daaruit komt de twijfeling (Ps. 77</w:t>
      </w:r>
      <w:r>
        <w:rPr>
          <w:color w:val="000000"/>
        </w:rPr>
        <w:t>:</w:t>
      </w:r>
      <w:r w:rsidRPr="00AD22D6">
        <w:rPr>
          <w:color w:val="000000"/>
        </w:rPr>
        <w:t xml:space="preserve"> 9). Desniettemin moeten wij</w:t>
      </w:r>
      <w:r>
        <w:rPr>
          <w:color w:val="000000"/>
        </w:rPr>
        <w:t xml:space="preserve"> </w:t>
      </w:r>
      <w:r w:rsidRPr="00AD22D6">
        <w:rPr>
          <w:color w:val="000000"/>
        </w:rPr>
        <w:t>altijd dien grond vasthouden, dat Christus altijd in</w:t>
      </w:r>
      <w:r>
        <w:rPr>
          <w:color w:val="000000"/>
        </w:rPr>
        <w:t xml:space="preserve"> zijn </w:t>
      </w:r>
      <w:r w:rsidRPr="00AD22D6">
        <w:rPr>
          <w:color w:val="000000"/>
        </w:rPr>
        <w:t>hof is, d. i.</w:t>
      </w:r>
      <w:r>
        <w:rPr>
          <w:color w:val="000000"/>
        </w:rPr>
        <w:t xml:space="preserve"> </w:t>
      </w:r>
      <w:r w:rsidRPr="00AD22D6">
        <w:rPr>
          <w:color w:val="000000"/>
        </w:rPr>
        <w:t>in</w:t>
      </w:r>
      <w:r>
        <w:rPr>
          <w:color w:val="000000"/>
        </w:rPr>
        <w:t xml:space="preserve"> zijn </w:t>
      </w:r>
      <w:r w:rsidRPr="00AD22D6">
        <w:rPr>
          <w:color w:val="000000"/>
        </w:rPr>
        <w:t>gemeente en ook anders nergens, met</w:t>
      </w:r>
      <w:r>
        <w:rPr>
          <w:color w:val="000000"/>
        </w:rPr>
        <w:t xml:space="preserve"> zijn </w:t>
      </w:r>
      <w:r w:rsidRPr="00AD22D6">
        <w:rPr>
          <w:color w:val="000000"/>
        </w:rPr>
        <w:t>genade. Om nu</w:t>
      </w:r>
      <w:r>
        <w:rPr>
          <w:color w:val="000000"/>
        </w:rPr>
        <w:t xml:space="preserve"> </w:t>
      </w:r>
      <w:r w:rsidRPr="00AD22D6">
        <w:rPr>
          <w:color w:val="000000"/>
        </w:rPr>
        <w:t>te weten, of wij tot de gemeente be</w:t>
      </w:r>
      <w:r w:rsidR="0056061B">
        <w:rPr>
          <w:color w:val="000000"/>
        </w:rPr>
        <w:t>ho</w:t>
      </w:r>
      <w:r>
        <w:rPr>
          <w:color w:val="000000"/>
        </w:rPr>
        <w:t>re</w:t>
      </w:r>
      <w:r w:rsidRPr="00AD22D6">
        <w:rPr>
          <w:color w:val="000000"/>
        </w:rPr>
        <w:t xml:space="preserve">n, moeten wij </w:t>
      </w:r>
      <w:r w:rsidR="0056061B">
        <w:rPr>
          <w:color w:val="000000"/>
        </w:rPr>
        <w:t>onszelf</w:t>
      </w:r>
      <w:r>
        <w:rPr>
          <w:color w:val="000000"/>
        </w:rPr>
        <w:t xml:space="preserve"> </w:t>
      </w:r>
      <w:r w:rsidRPr="00AD22D6">
        <w:rPr>
          <w:color w:val="000000"/>
        </w:rPr>
        <w:t>gaan onderzoeken, of wij rechte kruidbedden zijn, die met specerijen</w:t>
      </w:r>
      <w:r>
        <w:rPr>
          <w:color w:val="000000"/>
        </w:rPr>
        <w:t xml:space="preserve"> </w:t>
      </w:r>
      <w:r w:rsidRPr="00AD22D6">
        <w:rPr>
          <w:color w:val="000000"/>
        </w:rPr>
        <w:t>van geestelijke gaven, inzonderheid het oprechte geloof, de hoop en</w:t>
      </w:r>
      <w:r>
        <w:rPr>
          <w:color w:val="000000"/>
        </w:rPr>
        <w:t xml:space="preserve"> </w:t>
      </w:r>
      <w:r w:rsidRPr="00AD22D6">
        <w:rPr>
          <w:color w:val="000000"/>
        </w:rPr>
        <w:t xml:space="preserve">de liefde </w:t>
      </w:r>
      <w:r w:rsidR="0056061B">
        <w:rPr>
          <w:color w:val="000000"/>
        </w:rPr>
        <w:t>terdege</w:t>
      </w:r>
      <w:r w:rsidRPr="00AD22D6">
        <w:rPr>
          <w:color w:val="000000"/>
        </w:rPr>
        <w:t xml:space="preserve"> beplant z</w:t>
      </w:r>
      <w:r w:rsidR="00F03366">
        <w:rPr>
          <w:color w:val="000000"/>
        </w:rPr>
        <w:t>i</w:t>
      </w:r>
      <w:r w:rsidRPr="00AD22D6">
        <w:rPr>
          <w:color w:val="000000"/>
        </w:rPr>
        <w:t>jn.</w:t>
      </w:r>
      <w:r>
        <w:rPr>
          <w:color w:val="000000"/>
        </w:rPr>
        <w:t xml:space="preserve"> </w:t>
      </w:r>
    </w:p>
    <w:p w:rsidR="00F03366" w:rsidRDefault="00485177" w:rsidP="00485177">
      <w:pPr>
        <w:jc w:val="both"/>
        <w:rPr>
          <w:color w:val="000000"/>
        </w:rPr>
      </w:pPr>
      <w:r w:rsidRPr="00AD22D6">
        <w:rPr>
          <w:i/>
          <w:iCs/>
          <w:color w:val="000000"/>
        </w:rPr>
        <w:t>Om te weiden in de hoven.</w:t>
      </w:r>
      <w:r>
        <w:rPr>
          <w:i/>
          <w:iCs/>
          <w:color w:val="000000"/>
        </w:rPr>
        <w:t xml:space="preserve"> </w:t>
      </w:r>
      <w:r w:rsidRPr="00AD22D6">
        <w:rPr>
          <w:color w:val="000000"/>
        </w:rPr>
        <w:t>D. i. om zijn vermaak te scheppen in (ie particuliere kerken en</w:t>
      </w:r>
      <w:r>
        <w:rPr>
          <w:color w:val="000000"/>
        </w:rPr>
        <w:t xml:space="preserve"> </w:t>
      </w:r>
      <w:r w:rsidRPr="00AD22D6">
        <w:rPr>
          <w:color w:val="000000"/>
        </w:rPr>
        <w:t>verzamelingen der gel</w:t>
      </w:r>
      <w:r>
        <w:rPr>
          <w:color w:val="000000"/>
        </w:rPr>
        <w:t>ovi</w:t>
      </w:r>
      <w:r w:rsidRPr="00AD22D6">
        <w:rPr>
          <w:color w:val="000000"/>
        </w:rPr>
        <w:t>gen en de goede werken van iederen uitverkorene.</w:t>
      </w:r>
      <w:r>
        <w:rPr>
          <w:color w:val="000000"/>
        </w:rPr>
        <w:t xml:space="preserve"> </w:t>
      </w:r>
    </w:p>
    <w:p w:rsidR="00F03366" w:rsidRDefault="00F03366" w:rsidP="00485177">
      <w:pPr>
        <w:jc w:val="both"/>
        <w:rPr>
          <w:color w:val="000000"/>
        </w:rPr>
      </w:pPr>
    </w:p>
    <w:p w:rsidR="00F03366" w:rsidRDefault="00485177" w:rsidP="00485177">
      <w:pPr>
        <w:jc w:val="both"/>
        <w:rPr>
          <w:color w:val="000000"/>
        </w:rPr>
      </w:pPr>
      <w:r w:rsidRPr="00F03366">
        <w:rPr>
          <w:b/>
          <w:color w:val="000000"/>
        </w:rPr>
        <w:t>Kap. 6: 3</w:t>
      </w:r>
      <w:r w:rsidR="00F03366">
        <w:rPr>
          <w:color w:val="000000"/>
        </w:rPr>
        <w:t xml:space="preserve"> </w:t>
      </w:r>
      <w:r w:rsidRPr="00AD22D6">
        <w:rPr>
          <w:i/>
          <w:iCs/>
          <w:color w:val="000000"/>
        </w:rPr>
        <w:t>Ik ben mijns liefsten.</w:t>
      </w:r>
      <w:r>
        <w:rPr>
          <w:i/>
          <w:iCs/>
          <w:color w:val="000000"/>
        </w:rPr>
        <w:t xml:space="preserve"> </w:t>
      </w:r>
      <w:r w:rsidRPr="00AD22D6">
        <w:rPr>
          <w:color w:val="000000"/>
        </w:rPr>
        <w:t>Dit is de uitkomst van het zoeken, dat zij ten leste troost gevonden</w:t>
      </w:r>
      <w:r>
        <w:rPr>
          <w:color w:val="000000"/>
        </w:rPr>
        <w:t xml:space="preserve"> </w:t>
      </w:r>
      <w:r w:rsidRPr="00AD22D6">
        <w:rPr>
          <w:color w:val="000000"/>
        </w:rPr>
        <w:t>heeft. Want deze woorden komen uit de vrij moedigheid des geloofs.</w:t>
      </w:r>
      <w:r>
        <w:rPr>
          <w:color w:val="000000"/>
        </w:rPr>
        <w:t xml:space="preserve"> </w:t>
      </w:r>
      <w:r w:rsidRPr="00AD22D6">
        <w:rPr>
          <w:color w:val="000000"/>
        </w:rPr>
        <w:t>(Ziet hiervan de nader verklaring Kap. 2</w:t>
      </w:r>
      <w:r>
        <w:rPr>
          <w:color w:val="000000"/>
        </w:rPr>
        <w:t>:</w:t>
      </w:r>
      <w:r w:rsidRPr="00AD22D6">
        <w:rPr>
          <w:color w:val="000000"/>
        </w:rPr>
        <w:t xml:space="preserve"> 16).</w:t>
      </w:r>
      <w:r>
        <w:rPr>
          <w:color w:val="000000"/>
        </w:rPr>
        <w:t xml:space="preserve"> </w:t>
      </w:r>
    </w:p>
    <w:p w:rsidR="00F03366" w:rsidRDefault="00F03366" w:rsidP="00485177">
      <w:pPr>
        <w:jc w:val="both"/>
        <w:rPr>
          <w:color w:val="000000"/>
        </w:rPr>
      </w:pPr>
    </w:p>
    <w:p w:rsidR="00F03366" w:rsidRDefault="00F03366" w:rsidP="00F03366">
      <w:pPr>
        <w:jc w:val="center"/>
        <w:rPr>
          <w:color w:val="000000"/>
        </w:rPr>
      </w:pPr>
    </w:p>
    <w:p w:rsidR="00485177" w:rsidRPr="00F03366" w:rsidRDefault="00485177" w:rsidP="00F03366">
      <w:pPr>
        <w:jc w:val="center"/>
        <w:rPr>
          <w:color w:val="000000"/>
        </w:rPr>
      </w:pPr>
      <w:r w:rsidRPr="00F03366">
        <w:rPr>
          <w:b/>
          <w:bCs/>
          <w:color w:val="000000"/>
        </w:rPr>
        <w:t>Aa</w:t>
      </w:r>
      <w:r w:rsidR="00F03366" w:rsidRPr="00F03366">
        <w:rPr>
          <w:b/>
          <w:bCs/>
          <w:color w:val="000000"/>
        </w:rPr>
        <w:t>n</w:t>
      </w:r>
      <w:r w:rsidRPr="00F03366">
        <w:rPr>
          <w:b/>
          <w:bCs/>
          <w:color w:val="000000"/>
        </w:rPr>
        <w:t xml:space="preserve">wijzing </w:t>
      </w:r>
      <w:r w:rsidR="00F03366" w:rsidRPr="00F03366">
        <w:rPr>
          <w:b/>
          <w:bCs/>
          <w:color w:val="000000"/>
        </w:rPr>
        <w:t>van de</w:t>
      </w:r>
      <w:r w:rsidRPr="00F03366">
        <w:rPr>
          <w:color w:val="000000"/>
        </w:rPr>
        <w:t xml:space="preserve"> </w:t>
      </w:r>
      <w:r w:rsidRPr="00F03366">
        <w:rPr>
          <w:b/>
          <w:bCs/>
          <w:color w:val="000000"/>
        </w:rPr>
        <w:t>Leerstukken i</w:t>
      </w:r>
      <w:r w:rsidR="00F03366" w:rsidRPr="00F03366">
        <w:rPr>
          <w:b/>
          <w:bCs/>
          <w:color w:val="000000"/>
        </w:rPr>
        <w:t>n h</w:t>
      </w:r>
      <w:r w:rsidRPr="00F03366">
        <w:rPr>
          <w:b/>
          <w:bCs/>
          <w:color w:val="000000"/>
        </w:rPr>
        <w:t>et V</w:t>
      </w:r>
      <w:r w:rsidR="00F623C6" w:rsidRPr="00F03366">
        <w:rPr>
          <w:b/>
          <w:bCs/>
          <w:color w:val="000000"/>
        </w:rPr>
        <w:t>ij</w:t>
      </w:r>
      <w:r w:rsidRPr="00F03366">
        <w:rPr>
          <w:b/>
          <w:bCs/>
          <w:color w:val="000000"/>
        </w:rPr>
        <w:t>fde Kapittel.</w:t>
      </w:r>
    </w:p>
    <w:p w:rsidR="00485177" w:rsidRPr="00F03366" w:rsidRDefault="00485177" w:rsidP="00485177">
      <w:pPr>
        <w:jc w:val="both"/>
        <w:rPr>
          <w:b/>
          <w:bCs/>
          <w:color w:val="000000"/>
        </w:rPr>
      </w:pPr>
    </w:p>
    <w:p w:rsidR="00F03366" w:rsidRDefault="00485177" w:rsidP="00485177">
      <w:pPr>
        <w:jc w:val="both"/>
        <w:rPr>
          <w:color w:val="000000"/>
        </w:rPr>
      </w:pPr>
      <w:r>
        <w:rPr>
          <w:b/>
          <w:bCs/>
          <w:color w:val="000000"/>
        </w:rPr>
        <w:t xml:space="preserve">Uit het </w:t>
      </w:r>
      <w:r w:rsidRPr="00F03366">
        <w:rPr>
          <w:b/>
          <w:color w:val="000000"/>
        </w:rPr>
        <w:t>2 vers.</w:t>
      </w:r>
      <w:r w:rsidRPr="00AD22D6">
        <w:rPr>
          <w:color w:val="000000"/>
        </w:rPr>
        <w:t xml:space="preserve"> </w:t>
      </w:r>
      <w:r w:rsidRPr="00AD22D6">
        <w:rPr>
          <w:i/>
          <w:iCs/>
          <w:color w:val="000000"/>
        </w:rPr>
        <w:t xml:space="preserve">Daar is groot onderscheid </w:t>
      </w:r>
      <w:r>
        <w:rPr>
          <w:i/>
          <w:iCs/>
          <w:color w:val="000000"/>
        </w:rPr>
        <w:t>tussen</w:t>
      </w:r>
      <w:r w:rsidRPr="00AD22D6">
        <w:rPr>
          <w:i/>
          <w:iCs/>
          <w:color w:val="000000"/>
        </w:rPr>
        <w:t xml:space="preserve"> de zonde van</w:t>
      </w:r>
      <w:r>
        <w:rPr>
          <w:i/>
          <w:iCs/>
          <w:color w:val="000000"/>
        </w:rPr>
        <w:t xml:space="preserve"> de </w:t>
      </w:r>
      <w:r w:rsidRPr="00C64DB3">
        <w:rPr>
          <w:i/>
          <w:iCs/>
          <w:color w:val="000000"/>
        </w:rPr>
        <w:t>herborene en de onherborene.</w:t>
      </w:r>
      <w:r>
        <w:rPr>
          <w:i/>
          <w:iCs/>
          <w:color w:val="000000"/>
        </w:rPr>
        <w:t xml:space="preserve"> </w:t>
      </w:r>
      <w:r w:rsidRPr="00AD22D6">
        <w:rPr>
          <w:color w:val="000000"/>
        </w:rPr>
        <w:t>Want de her</w:t>
      </w:r>
      <w:r w:rsidR="00F03366">
        <w:rPr>
          <w:color w:val="000000"/>
        </w:rPr>
        <w:t>b</w:t>
      </w:r>
      <w:r w:rsidRPr="00AD22D6">
        <w:rPr>
          <w:color w:val="000000"/>
        </w:rPr>
        <w:t>orenen kunnen door zorgeloosheid soms in</w:t>
      </w:r>
      <w:r>
        <w:rPr>
          <w:color w:val="000000"/>
        </w:rPr>
        <w:t xml:space="preserve"> de </w:t>
      </w:r>
      <w:r w:rsidRPr="00AD22D6">
        <w:rPr>
          <w:color w:val="000000"/>
        </w:rPr>
        <w:t>slaap</w:t>
      </w:r>
      <w:r>
        <w:rPr>
          <w:color w:val="000000"/>
        </w:rPr>
        <w:t xml:space="preserve"> </w:t>
      </w:r>
      <w:r w:rsidRPr="00AD22D6">
        <w:rPr>
          <w:color w:val="000000"/>
        </w:rPr>
        <w:t xml:space="preserve">der zonden vallen, doch zoo, dat hun hart </w:t>
      </w:r>
      <w:r>
        <w:rPr>
          <w:color w:val="000000"/>
        </w:rPr>
        <w:t>eni</w:t>
      </w:r>
      <w:r w:rsidRPr="00AD22D6">
        <w:rPr>
          <w:color w:val="000000"/>
        </w:rPr>
        <w:t>gszins wakker blijft,</w:t>
      </w:r>
      <w:r>
        <w:rPr>
          <w:color w:val="000000"/>
        </w:rPr>
        <w:t xml:space="preserve"> </w:t>
      </w:r>
      <w:r w:rsidRPr="00AD22D6">
        <w:rPr>
          <w:color w:val="000000"/>
        </w:rPr>
        <w:t>d. i</w:t>
      </w:r>
      <w:r w:rsidR="00F623C6">
        <w:rPr>
          <w:color w:val="000000"/>
        </w:rPr>
        <w:t xml:space="preserve">. </w:t>
      </w:r>
      <w:r w:rsidR="00F03366">
        <w:rPr>
          <w:color w:val="000000"/>
        </w:rPr>
        <w:t>z</w:t>
      </w:r>
      <w:r w:rsidRPr="00AD22D6">
        <w:rPr>
          <w:color w:val="000000"/>
        </w:rPr>
        <w:t>ij slapen altijd met nagedachten en gevoelen onder</w:t>
      </w:r>
      <w:r>
        <w:rPr>
          <w:color w:val="000000"/>
        </w:rPr>
        <w:t xml:space="preserve">tussen </w:t>
      </w:r>
      <w:r w:rsidRPr="00AD22D6">
        <w:rPr>
          <w:color w:val="000000"/>
        </w:rPr>
        <w:t>de werking van</w:t>
      </w:r>
      <w:r>
        <w:rPr>
          <w:color w:val="000000"/>
        </w:rPr>
        <w:t xml:space="preserve"> de Heilige Geest </w:t>
      </w:r>
      <w:r w:rsidRPr="00AD22D6">
        <w:rPr>
          <w:color w:val="000000"/>
        </w:rPr>
        <w:t xml:space="preserve">tot </w:t>
      </w:r>
      <w:r>
        <w:rPr>
          <w:color w:val="000000"/>
        </w:rPr>
        <w:t xml:space="preserve">hun </w:t>
      </w:r>
      <w:r w:rsidRPr="00AD22D6">
        <w:rPr>
          <w:color w:val="000000"/>
        </w:rPr>
        <w:t>opwekking. Daarentegen</w:t>
      </w:r>
      <w:r>
        <w:rPr>
          <w:color w:val="000000"/>
        </w:rPr>
        <w:t xml:space="preserve"> </w:t>
      </w:r>
      <w:r w:rsidRPr="00AD22D6">
        <w:rPr>
          <w:color w:val="000000"/>
        </w:rPr>
        <w:t>zijn de onherborenen geheel in de zonde, als in</w:t>
      </w:r>
      <w:r>
        <w:rPr>
          <w:color w:val="000000"/>
        </w:rPr>
        <w:t xml:space="preserve"> een </w:t>
      </w:r>
      <w:r w:rsidRPr="00AD22D6">
        <w:rPr>
          <w:color w:val="000000"/>
        </w:rPr>
        <w:t>doodslaap</w:t>
      </w:r>
      <w:r>
        <w:rPr>
          <w:color w:val="000000"/>
        </w:rPr>
        <w:t xml:space="preserve"> </w:t>
      </w:r>
      <w:r w:rsidRPr="00AD22D6">
        <w:rPr>
          <w:color w:val="000000"/>
        </w:rPr>
        <w:t>verzonken. Daarom zegt de Bruid hier, dat zij sliep, maar haar</w:t>
      </w:r>
      <w:r w:rsidR="00F03366">
        <w:rPr>
          <w:color w:val="000000"/>
        </w:rPr>
        <w:t xml:space="preserve"> hart </w:t>
      </w:r>
      <w:r w:rsidRPr="00AD22D6">
        <w:rPr>
          <w:color w:val="000000"/>
        </w:rPr>
        <w:t>waakte. Hiervan hebben wij ook vele andere sch</w:t>
      </w:r>
      <w:r>
        <w:rPr>
          <w:color w:val="000000"/>
        </w:rPr>
        <w:t>one</w:t>
      </w:r>
      <w:r w:rsidRPr="00AD22D6">
        <w:rPr>
          <w:color w:val="000000"/>
        </w:rPr>
        <w:t xml:space="preserve"> getuigenissen</w:t>
      </w:r>
      <w:r>
        <w:rPr>
          <w:color w:val="000000"/>
        </w:rPr>
        <w:t xml:space="preserve"> </w:t>
      </w:r>
      <w:r w:rsidRPr="00AD22D6">
        <w:rPr>
          <w:color w:val="000000"/>
        </w:rPr>
        <w:t xml:space="preserve">en voorbeelden in de </w:t>
      </w:r>
      <w:r>
        <w:rPr>
          <w:color w:val="000000"/>
        </w:rPr>
        <w:t xml:space="preserve">Heilige Schrift </w:t>
      </w:r>
      <w:r w:rsidRPr="00AD22D6">
        <w:rPr>
          <w:color w:val="000000"/>
        </w:rPr>
        <w:t>met name Rom. 7</w:t>
      </w:r>
      <w:r>
        <w:rPr>
          <w:color w:val="000000"/>
        </w:rPr>
        <w:t>:</w:t>
      </w:r>
      <w:r w:rsidRPr="00AD22D6">
        <w:rPr>
          <w:color w:val="000000"/>
        </w:rPr>
        <w:t>26</w:t>
      </w:r>
      <w:r>
        <w:rPr>
          <w:color w:val="000000"/>
        </w:rPr>
        <w:t>:</w:t>
      </w:r>
      <w:r w:rsidRPr="00AD22D6">
        <w:rPr>
          <w:color w:val="000000"/>
        </w:rPr>
        <w:t xml:space="preserve"> </w:t>
      </w:r>
      <w:r>
        <w:rPr>
          <w:color w:val="000000"/>
        </w:rPr>
        <w:t>"</w:t>
      </w:r>
      <w:r w:rsidRPr="00AD22D6">
        <w:rPr>
          <w:color w:val="000000"/>
        </w:rPr>
        <w:t>Zoo</w:t>
      </w:r>
      <w:r>
        <w:rPr>
          <w:color w:val="000000"/>
        </w:rPr>
        <w:t xml:space="preserve"> </w:t>
      </w:r>
      <w:r w:rsidRPr="00AD22D6">
        <w:rPr>
          <w:color w:val="000000"/>
        </w:rPr>
        <w:t xml:space="preserve">dien ik dan met het gemoed de wet Gods, maar met het </w:t>
      </w:r>
      <w:r>
        <w:rPr>
          <w:color w:val="000000"/>
        </w:rPr>
        <w:t xml:space="preserve">vlees </w:t>
      </w:r>
      <w:r w:rsidRPr="00AD22D6">
        <w:rPr>
          <w:color w:val="000000"/>
        </w:rPr>
        <w:t>de wet der zonde." Insgelijks 1 Joh. 3</w:t>
      </w:r>
      <w:r>
        <w:rPr>
          <w:color w:val="000000"/>
        </w:rPr>
        <w:t>:</w:t>
      </w:r>
      <w:r w:rsidRPr="00AD22D6">
        <w:rPr>
          <w:color w:val="000000"/>
        </w:rPr>
        <w:t xml:space="preserve"> 1</w:t>
      </w:r>
      <w:r>
        <w:rPr>
          <w:color w:val="000000"/>
        </w:rPr>
        <w:t>:</w:t>
      </w:r>
      <w:r w:rsidRPr="00AD22D6">
        <w:rPr>
          <w:color w:val="000000"/>
        </w:rPr>
        <w:t xml:space="preserve"> </w:t>
      </w:r>
      <w:r>
        <w:rPr>
          <w:color w:val="000000"/>
        </w:rPr>
        <w:t>"</w:t>
      </w:r>
      <w:r w:rsidRPr="00AD22D6">
        <w:rPr>
          <w:color w:val="000000"/>
        </w:rPr>
        <w:t>Een iegelijk, die uit</w:t>
      </w:r>
      <w:r>
        <w:rPr>
          <w:color w:val="000000"/>
        </w:rPr>
        <w:t xml:space="preserve"> </w:t>
      </w:r>
      <w:r w:rsidRPr="00AD22D6">
        <w:rPr>
          <w:color w:val="000000"/>
        </w:rPr>
        <w:t>God geboren is, die doet de zonde niet, want Zijn zaad blijft in</w:t>
      </w:r>
      <w:r>
        <w:rPr>
          <w:color w:val="000000"/>
        </w:rPr>
        <w:t xml:space="preserve"> </w:t>
      </w:r>
      <w:r w:rsidRPr="00AD22D6">
        <w:rPr>
          <w:color w:val="000000"/>
        </w:rPr>
        <w:t>hem; en hij kan niet zondigen , (te weten</w:t>
      </w:r>
      <w:r>
        <w:rPr>
          <w:color w:val="000000"/>
        </w:rPr>
        <w:t>:</w:t>
      </w:r>
      <w:r w:rsidRPr="00AD22D6">
        <w:rPr>
          <w:color w:val="000000"/>
        </w:rPr>
        <w:t xml:space="preserve"> ter dood) want hij is</w:t>
      </w:r>
      <w:r>
        <w:rPr>
          <w:color w:val="000000"/>
        </w:rPr>
        <w:t xml:space="preserve"> </w:t>
      </w:r>
      <w:r w:rsidRPr="00AD22D6">
        <w:rPr>
          <w:color w:val="000000"/>
        </w:rPr>
        <w:t>uit God geboren." Dit zien wij ook aan de voorbeelden van David,</w:t>
      </w:r>
      <w:r>
        <w:rPr>
          <w:color w:val="000000"/>
        </w:rPr>
        <w:t xml:space="preserve"> </w:t>
      </w:r>
      <w:r w:rsidRPr="00AD22D6">
        <w:rPr>
          <w:color w:val="000000"/>
        </w:rPr>
        <w:t xml:space="preserve">Petrus en meer anderen, want de </w:t>
      </w:r>
      <w:r>
        <w:rPr>
          <w:color w:val="000000"/>
        </w:rPr>
        <w:t>Heere</w:t>
      </w:r>
      <w:r w:rsidRPr="00AD22D6">
        <w:rPr>
          <w:color w:val="000000"/>
        </w:rPr>
        <w:t xml:space="preserve"> Christus bidt voor hen,</w:t>
      </w:r>
      <w:r>
        <w:rPr>
          <w:color w:val="000000"/>
        </w:rPr>
        <w:t xml:space="preserve"> </w:t>
      </w:r>
      <w:r w:rsidRPr="00AD22D6">
        <w:rPr>
          <w:color w:val="000000"/>
        </w:rPr>
        <w:t>dat hun geloof niet ophoude (Luc. 22</w:t>
      </w:r>
      <w:r>
        <w:rPr>
          <w:color w:val="000000"/>
        </w:rPr>
        <w:t>:</w:t>
      </w:r>
      <w:r w:rsidRPr="00AD22D6">
        <w:rPr>
          <w:color w:val="000000"/>
        </w:rPr>
        <w:t xml:space="preserve"> 32). Daartoe dient ook de</w:t>
      </w:r>
      <w:r>
        <w:rPr>
          <w:color w:val="000000"/>
        </w:rPr>
        <w:t xml:space="preserve"> </w:t>
      </w:r>
      <w:r w:rsidRPr="00AD22D6">
        <w:rPr>
          <w:color w:val="000000"/>
        </w:rPr>
        <w:t>gelijkenis van de wijze en dwaze maagden. Want hoewel de wijze</w:t>
      </w:r>
      <w:r>
        <w:rPr>
          <w:color w:val="000000"/>
        </w:rPr>
        <w:t xml:space="preserve"> </w:t>
      </w:r>
      <w:r w:rsidRPr="00AD22D6">
        <w:rPr>
          <w:color w:val="000000"/>
        </w:rPr>
        <w:t>maagden ook in slaap vielen met de andere, waren evenwel</w:t>
      </w:r>
      <w:r>
        <w:rPr>
          <w:color w:val="000000"/>
        </w:rPr>
        <w:t xml:space="preserve"> haar </w:t>
      </w:r>
      <w:r w:rsidRPr="00AD22D6">
        <w:rPr>
          <w:color w:val="000000"/>
        </w:rPr>
        <w:t>lampen</w:t>
      </w:r>
      <w:r>
        <w:rPr>
          <w:color w:val="000000"/>
        </w:rPr>
        <w:t xml:space="preserve"> </w:t>
      </w:r>
      <w:r w:rsidRPr="00AD22D6">
        <w:rPr>
          <w:color w:val="000000"/>
        </w:rPr>
        <w:t>gereed tegen de komst des Bruidegoms, maar de lampen der dwazen niet</w:t>
      </w:r>
      <w:r>
        <w:rPr>
          <w:color w:val="000000"/>
        </w:rPr>
        <w:t xml:space="preserve"> </w:t>
      </w:r>
      <w:r w:rsidRPr="00AD22D6">
        <w:rPr>
          <w:color w:val="000000"/>
        </w:rPr>
        <w:t>(Matth. 25</w:t>
      </w:r>
      <w:r>
        <w:rPr>
          <w:color w:val="000000"/>
        </w:rPr>
        <w:t>:</w:t>
      </w:r>
      <w:r w:rsidRPr="00AD22D6">
        <w:rPr>
          <w:color w:val="000000"/>
        </w:rPr>
        <w:t xml:space="preserve"> 5). De reden hiervan is ook klaar, want het genadeverbond,</w:t>
      </w:r>
      <w:r>
        <w:rPr>
          <w:color w:val="000000"/>
        </w:rPr>
        <w:t xml:space="preserve"> </w:t>
      </w:r>
      <w:r w:rsidRPr="00AD22D6">
        <w:rPr>
          <w:color w:val="000000"/>
        </w:rPr>
        <w:t xml:space="preserve">dat de </w:t>
      </w:r>
      <w:r>
        <w:rPr>
          <w:color w:val="000000"/>
        </w:rPr>
        <w:t>Heere</w:t>
      </w:r>
      <w:r w:rsidRPr="00AD22D6">
        <w:rPr>
          <w:color w:val="000000"/>
        </w:rPr>
        <w:t xml:space="preserve"> met</w:t>
      </w:r>
      <w:r>
        <w:rPr>
          <w:color w:val="000000"/>
        </w:rPr>
        <w:t xml:space="preserve"> zijn </w:t>
      </w:r>
      <w:r w:rsidRPr="00AD22D6">
        <w:rPr>
          <w:color w:val="000000"/>
        </w:rPr>
        <w:t>uitverkorenen opgericht heeft, brengt</w:t>
      </w:r>
      <w:r>
        <w:rPr>
          <w:color w:val="000000"/>
        </w:rPr>
        <w:t xml:space="preserve"> </w:t>
      </w:r>
      <w:r w:rsidRPr="00AD22D6">
        <w:rPr>
          <w:color w:val="000000"/>
        </w:rPr>
        <w:t>dit mede, dat Hij</w:t>
      </w:r>
      <w:r>
        <w:rPr>
          <w:color w:val="000000"/>
        </w:rPr>
        <w:t xml:space="preserve"> zijn </w:t>
      </w:r>
      <w:r w:rsidRPr="00AD22D6">
        <w:rPr>
          <w:color w:val="000000"/>
        </w:rPr>
        <w:t>goedertierenheid van hen niet zal wegnemen,</w:t>
      </w:r>
      <w:r>
        <w:rPr>
          <w:color w:val="000000"/>
        </w:rPr>
        <w:t xml:space="preserve"> </w:t>
      </w:r>
      <w:r w:rsidRPr="00AD22D6">
        <w:rPr>
          <w:color w:val="000000"/>
        </w:rPr>
        <w:t>noch in</w:t>
      </w:r>
      <w:r>
        <w:rPr>
          <w:color w:val="000000"/>
        </w:rPr>
        <w:t xml:space="preserve"> zijn </w:t>
      </w:r>
      <w:r w:rsidRPr="00AD22D6">
        <w:rPr>
          <w:color w:val="000000"/>
        </w:rPr>
        <w:t>getrouwheid feilen (Ps. 89</w:t>
      </w:r>
      <w:r>
        <w:rPr>
          <w:color w:val="000000"/>
        </w:rPr>
        <w:t>:</w:t>
      </w:r>
      <w:r w:rsidRPr="00AD22D6">
        <w:rPr>
          <w:color w:val="000000"/>
        </w:rPr>
        <w:t xml:space="preserve"> 34; Jes. 54</w:t>
      </w:r>
      <w:r>
        <w:rPr>
          <w:color w:val="000000"/>
        </w:rPr>
        <w:t>:</w:t>
      </w:r>
      <w:r w:rsidRPr="00AD22D6">
        <w:rPr>
          <w:color w:val="000000"/>
        </w:rPr>
        <w:t xml:space="preserve"> 10). Daarom</w:t>
      </w:r>
      <w:r>
        <w:rPr>
          <w:color w:val="000000"/>
        </w:rPr>
        <w:t xml:space="preserve"> </w:t>
      </w:r>
      <w:r w:rsidRPr="00AD22D6">
        <w:rPr>
          <w:color w:val="000000"/>
        </w:rPr>
        <w:t>zal zijn Geest en Woord van hen niet wijken in tier eeuwigheid</w:t>
      </w:r>
      <w:r>
        <w:rPr>
          <w:color w:val="000000"/>
        </w:rPr>
        <w:t xml:space="preserve"> </w:t>
      </w:r>
      <w:r w:rsidRPr="00AD22D6">
        <w:rPr>
          <w:color w:val="000000"/>
        </w:rPr>
        <w:t>(Jes. 59</w:t>
      </w:r>
      <w:r>
        <w:rPr>
          <w:color w:val="000000"/>
        </w:rPr>
        <w:t>:</w:t>
      </w:r>
      <w:r w:rsidRPr="00AD22D6">
        <w:rPr>
          <w:color w:val="000000"/>
        </w:rPr>
        <w:t xml:space="preserve"> 21). Want dit is een eeuwig verbond, dat de </w:t>
      </w:r>
      <w:r>
        <w:rPr>
          <w:color w:val="000000"/>
        </w:rPr>
        <w:t xml:space="preserve">Heere </w:t>
      </w:r>
      <w:r w:rsidRPr="00AD22D6">
        <w:rPr>
          <w:color w:val="000000"/>
        </w:rPr>
        <w:t>van achter</w:t>
      </w:r>
      <w:r>
        <w:rPr>
          <w:color w:val="000000"/>
        </w:rPr>
        <w:t xml:space="preserve"> zijn </w:t>
      </w:r>
      <w:r w:rsidRPr="00AD22D6">
        <w:rPr>
          <w:color w:val="000000"/>
        </w:rPr>
        <w:t>uitverkorenen niet zal afk</w:t>
      </w:r>
      <w:r>
        <w:rPr>
          <w:color w:val="000000"/>
        </w:rPr>
        <w:t>ere</w:t>
      </w:r>
      <w:r w:rsidRPr="00AD22D6">
        <w:rPr>
          <w:color w:val="000000"/>
        </w:rPr>
        <w:t>n, opdat Hij hun weldoe,</w:t>
      </w:r>
      <w:r>
        <w:rPr>
          <w:color w:val="000000"/>
        </w:rPr>
        <w:t xml:space="preserve"> </w:t>
      </w:r>
      <w:r w:rsidRPr="00AD22D6">
        <w:rPr>
          <w:color w:val="000000"/>
        </w:rPr>
        <w:t>en</w:t>
      </w:r>
      <w:r>
        <w:rPr>
          <w:color w:val="000000"/>
        </w:rPr>
        <w:t xml:space="preserve"> zijn </w:t>
      </w:r>
      <w:r w:rsidRPr="00AD22D6">
        <w:rPr>
          <w:color w:val="000000"/>
        </w:rPr>
        <w:t>vr</w:t>
      </w:r>
      <w:r>
        <w:rPr>
          <w:color w:val="000000"/>
        </w:rPr>
        <w:t>eze</w:t>
      </w:r>
      <w:r w:rsidRPr="00AD22D6">
        <w:rPr>
          <w:color w:val="000000"/>
        </w:rPr>
        <w:t xml:space="preserve"> in hun hart geve, dat zij niet van Hem afwijken</w:t>
      </w:r>
      <w:r>
        <w:rPr>
          <w:color w:val="000000"/>
        </w:rPr>
        <w:t xml:space="preserve"> </w:t>
      </w:r>
      <w:r w:rsidRPr="00AD22D6">
        <w:rPr>
          <w:color w:val="000000"/>
        </w:rPr>
        <w:t>(Jer. 32</w:t>
      </w:r>
      <w:r>
        <w:rPr>
          <w:color w:val="000000"/>
        </w:rPr>
        <w:t>:</w:t>
      </w:r>
      <w:r w:rsidRPr="00AD22D6">
        <w:rPr>
          <w:color w:val="000000"/>
        </w:rPr>
        <w:t xml:space="preserve"> 40). </w:t>
      </w:r>
    </w:p>
    <w:p w:rsidR="00F03366" w:rsidRDefault="00485177" w:rsidP="00485177">
      <w:pPr>
        <w:jc w:val="both"/>
        <w:rPr>
          <w:color w:val="000000"/>
        </w:rPr>
      </w:pPr>
      <w:r w:rsidRPr="00AD22D6">
        <w:rPr>
          <w:color w:val="000000"/>
        </w:rPr>
        <w:t>Dit is dan de staat van</w:t>
      </w:r>
      <w:r>
        <w:rPr>
          <w:color w:val="000000"/>
        </w:rPr>
        <w:t xml:space="preserve"> de </w:t>
      </w:r>
      <w:r w:rsidRPr="00AD22D6">
        <w:rPr>
          <w:color w:val="000000"/>
        </w:rPr>
        <w:t>wedergeborene. Wat</w:t>
      </w:r>
      <w:r>
        <w:rPr>
          <w:color w:val="000000"/>
        </w:rPr>
        <w:t xml:space="preserve"> </w:t>
      </w:r>
      <w:r w:rsidRPr="00AD22D6">
        <w:rPr>
          <w:color w:val="000000"/>
        </w:rPr>
        <w:t xml:space="preserve">nu aangaat de onwedergeborenen, die liggen ten </w:t>
      </w:r>
      <w:r>
        <w:rPr>
          <w:color w:val="000000"/>
        </w:rPr>
        <w:t>ene</w:t>
      </w:r>
      <w:r w:rsidRPr="00AD22D6">
        <w:rPr>
          <w:color w:val="000000"/>
        </w:rPr>
        <w:t>nmale verstikt</w:t>
      </w:r>
      <w:r>
        <w:rPr>
          <w:color w:val="000000"/>
        </w:rPr>
        <w:t xml:space="preserve"> </w:t>
      </w:r>
      <w:r w:rsidRPr="00AD22D6">
        <w:rPr>
          <w:color w:val="000000"/>
        </w:rPr>
        <w:t>in de zonde (Rom. 1</w:t>
      </w:r>
      <w:r>
        <w:rPr>
          <w:color w:val="000000"/>
        </w:rPr>
        <w:t>:</w:t>
      </w:r>
      <w:r w:rsidRPr="00AD22D6">
        <w:rPr>
          <w:color w:val="000000"/>
        </w:rPr>
        <w:t xml:space="preserve"> 32; 3</w:t>
      </w:r>
      <w:r>
        <w:rPr>
          <w:color w:val="000000"/>
        </w:rPr>
        <w:t>:</w:t>
      </w:r>
      <w:r w:rsidRPr="00AD22D6">
        <w:rPr>
          <w:color w:val="000000"/>
        </w:rPr>
        <w:t xml:space="preserve"> 11;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2) </w:t>
      </w:r>
      <w:r>
        <w:rPr>
          <w:color w:val="000000"/>
        </w:rPr>
        <w:t>alzo</w:t>
      </w:r>
      <w:r w:rsidRPr="00AD22D6">
        <w:rPr>
          <w:color w:val="000000"/>
        </w:rPr>
        <w:t>, dat er geen</w:t>
      </w:r>
      <w:r>
        <w:rPr>
          <w:color w:val="000000"/>
        </w:rPr>
        <w:t xml:space="preserve"> </w:t>
      </w:r>
      <w:r w:rsidRPr="00AD22D6">
        <w:rPr>
          <w:color w:val="000000"/>
        </w:rPr>
        <w:t>vr</w:t>
      </w:r>
      <w:r>
        <w:rPr>
          <w:color w:val="000000"/>
        </w:rPr>
        <w:t>eze</w:t>
      </w:r>
      <w:r w:rsidRPr="00AD22D6">
        <w:rPr>
          <w:color w:val="000000"/>
        </w:rPr>
        <w:t xml:space="preserve"> Gods voor </w:t>
      </w:r>
      <w:r>
        <w:rPr>
          <w:color w:val="000000"/>
        </w:rPr>
        <w:t>hun oge</w:t>
      </w:r>
      <w:r w:rsidRPr="00AD22D6">
        <w:rPr>
          <w:color w:val="000000"/>
        </w:rPr>
        <w:t>n is (Ps. 39</w:t>
      </w:r>
      <w:r>
        <w:rPr>
          <w:color w:val="000000"/>
        </w:rPr>
        <w:t>:</w:t>
      </w:r>
      <w:r w:rsidRPr="00AD22D6">
        <w:rPr>
          <w:color w:val="000000"/>
        </w:rPr>
        <w:t xml:space="preserve"> 1). En al is het, dat de</w:t>
      </w:r>
      <w:r>
        <w:rPr>
          <w:color w:val="000000"/>
        </w:rPr>
        <w:t xml:space="preserve"> </w:t>
      </w:r>
      <w:r w:rsidRPr="00AD22D6">
        <w:rPr>
          <w:color w:val="000000"/>
        </w:rPr>
        <w:t>onherborenen niet al te maal even ongeregeld en gruwelijk zijn in</w:t>
      </w:r>
      <w:r>
        <w:rPr>
          <w:color w:val="000000"/>
        </w:rPr>
        <w:t xml:space="preserve"> hun </w:t>
      </w:r>
      <w:r w:rsidR="00F03366">
        <w:rPr>
          <w:color w:val="000000"/>
        </w:rPr>
        <w:t>uiterlijke</w:t>
      </w:r>
      <w:r w:rsidRPr="00AD22D6">
        <w:rPr>
          <w:color w:val="000000"/>
        </w:rPr>
        <w:t xml:space="preserve"> wandel voor de wereld, is er evenwel niet een,</w:t>
      </w:r>
      <w:r>
        <w:rPr>
          <w:color w:val="000000"/>
        </w:rPr>
        <w:t xml:space="preserve"> </w:t>
      </w:r>
      <w:r w:rsidRPr="00AD22D6">
        <w:rPr>
          <w:color w:val="000000"/>
        </w:rPr>
        <w:t>die geestelijk verstandig is en naar God vraagt. Want zij zijn allen</w:t>
      </w:r>
      <w:r>
        <w:rPr>
          <w:color w:val="000000"/>
        </w:rPr>
        <w:t xml:space="preserve"> </w:t>
      </w:r>
      <w:r w:rsidRPr="00AD22D6">
        <w:rPr>
          <w:color w:val="000000"/>
        </w:rPr>
        <w:t xml:space="preserve">afgeweken, </w:t>
      </w:r>
      <w:r w:rsidR="005C2AD6">
        <w:rPr>
          <w:color w:val="000000"/>
        </w:rPr>
        <w:t>tezamen</w:t>
      </w:r>
      <w:r w:rsidRPr="00AD22D6">
        <w:rPr>
          <w:color w:val="000000"/>
        </w:rPr>
        <w:t xml:space="preserve"> zijn zij stink</w:t>
      </w:r>
      <w:r>
        <w:rPr>
          <w:color w:val="000000"/>
        </w:rPr>
        <w:t xml:space="preserve">en </w:t>
      </w:r>
      <w:r w:rsidRPr="00AD22D6">
        <w:rPr>
          <w:color w:val="000000"/>
        </w:rPr>
        <w:t>geworden; er is niemand die</w:t>
      </w:r>
      <w:r>
        <w:rPr>
          <w:color w:val="000000"/>
        </w:rPr>
        <w:t xml:space="preserve"> </w:t>
      </w:r>
      <w:r w:rsidRPr="00AD22D6">
        <w:rPr>
          <w:color w:val="000000"/>
        </w:rPr>
        <w:t>goed (dat recht goed is nl.) doet, ook niet een (Ps. 14: 2). Kortom</w:t>
      </w:r>
      <w:r>
        <w:rPr>
          <w:color w:val="000000"/>
        </w:rPr>
        <w:t xml:space="preserve"> </w:t>
      </w:r>
      <w:r w:rsidRPr="00AD22D6">
        <w:rPr>
          <w:color w:val="000000"/>
        </w:rPr>
        <w:t xml:space="preserve">hun verstand en </w:t>
      </w:r>
      <w:r>
        <w:rPr>
          <w:color w:val="000000"/>
        </w:rPr>
        <w:t>consciëntie</w:t>
      </w:r>
      <w:r w:rsidRPr="00AD22D6">
        <w:rPr>
          <w:color w:val="000000"/>
        </w:rPr>
        <w:t xml:space="preserve"> zijn bevlekt (Tit. 1</w:t>
      </w:r>
      <w:r>
        <w:rPr>
          <w:color w:val="000000"/>
        </w:rPr>
        <w:t>:</w:t>
      </w:r>
      <w:r w:rsidRPr="00AD22D6">
        <w:rPr>
          <w:color w:val="000000"/>
        </w:rPr>
        <w:t xml:space="preserve"> 15), daarom is</w:t>
      </w:r>
      <w:r w:rsidR="00F03366">
        <w:rPr>
          <w:color w:val="000000"/>
        </w:rPr>
        <w:t xml:space="preserve"> </w:t>
      </w:r>
      <w:r w:rsidRPr="00AD22D6">
        <w:rPr>
          <w:color w:val="000000"/>
        </w:rPr>
        <w:t>'t</w:t>
      </w:r>
      <w:r>
        <w:rPr>
          <w:color w:val="000000"/>
        </w:rPr>
        <w:t xml:space="preserve"> </w:t>
      </w:r>
      <w:r w:rsidRPr="00AD22D6">
        <w:rPr>
          <w:color w:val="000000"/>
        </w:rPr>
        <w:t xml:space="preserve">al vuil en onrein, wat daaruit voortkomt. </w:t>
      </w:r>
    </w:p>
    <w:p w:rsidR="00F03366" w:rsidRDefault="00F03366" w:rsidP="00485177">
      <w:pPr>
        <w:jc w:val="both"/>
        <w:rPr>
          <w:color w:val="000000"/>
        </w:rPr>
      </w:pPr>
    </w:p>
    <w:p w:rsidR="00F03366" w:rsidRDefault="00485177" w:rsidP="00485177">
      <w:pPr>
        <w:jc w:val="both"/>
        <w:rPr>
          <w:color w:val="000000"/>
        </w:rPr>
      </w:pPr>
      <w:r w:rsidRPr="00AD22D6">
        <w:rPr>
          <w:i/>
          <w:iCs/>
          <w:color w:val="000000"/>
        </w:rPr>
        <w:t xml:space="preserve">Deze leer </w:t>
      </w:r>
      <w:r w:rsidRPr="00AD22D6">
        <w:rPr>
          <w:color w:val="000000"/>
        </w:rPr>
        <w:t>dient tot wederlegging</w:t>
      </w:r>
      <w:r>
        <w:rPr>
          <w:color w:val="000000"/>
        </w:rPr>
        <w:t xml:space="preserve"> </w:t>
      </w:r>
      <w:r w:rsidRPr="00AD22D6">
        <w:rPr>
          <w:color w:val="000000"/>
        </w:rPr>
        <w:t xml:space="preserve">van die </w:t>
      </w:r>
      <w:r>
        <w:rPr>
          <w:color w:val="000000"/>
        </w:rPr>
        <w:t>mensen</w:t>
      </w:r>
      <w:r w:rsidRPr="00AD22D6">
        <w:rPr>
          <w:color w:val="000000"/>
        </w:rPr>
        <w:t xml:space="preserve">, welke </w:t>
      </w:r>
      <w:r>
        <w:rPr>
          <w:color w:val="000000"/>
        </w:rPr>
        <w:t>tussen</w:t>
      </w:r>
      <w:r w:rsidRPr="00AD22D6">
        <w:rPr>
          <w:color w:val="000000"/>
        </w:rPr>
        <w:t xml:space="preserve"> de zonden van de herborenen</w:t>
      </w:r>
      <w:r>
        <w:rPr>
          <w:color w:val="000000"/>
        </w:rPr>
        <w:t xml:space="preserve"> </w:t>
      </w:r>
      <w:r w:rsidRPr="00AD22D6">
        <w:rPr>
          <w:color w:val="000000"/>
        </w:rPr>
        <w:t>en onherborenen geen onderscheid maken, dewijl zij prediken,</w:t>
      </w:r>
      <w:r>
        <w:rPr>
          <w:color w:val="000000"/>
        </w:rPr>
        <w:t xml:space="preserve"> </w:t>
      </w:r>
      <w:r w:rsidRPr="00AD22D6">
        <w:rPr>
          <w:color w:val="000000"/>
        </w:rPr>
        <w:t xml:space="preserve">dat de herborenen door </w:t>
      </w:r>
      <w:r>
        <w:rPr>
          <w:color w:val="000000"/>
        </w:rPr>
        <w:t xml:space="preserve">hun </w:t>
      </w:r>
      <w:r w:rsidRPr="00AD22D6">
        <w:rPr>
          <w:color w:val="000000"/>
        </w:rPr>
        <w:t>zonden</w:t>
      </w:r>
      <w:r>
        <w:rPr>
          <w:color w:val="000000"/>
        </w:rPr>
        <w:t xml:space="preserve"> de </w:t>
      </w:r>
      <w:r w:rsidRPr="00AD22D6">
        <w:rPr>
          <w:color w:val="000000"/>
        </w:rPr>
        <w:t>Geest des geloofs en der</w:t>
      </w:r>
      <w:r>
        <w:rPr>
          <w:color w:val="000000"/>
        </w:rPr>
        <w:t xml:space="preserve"> </w:t>
      </w:r>
      <w:r w:rsidRPr="00AD22D6">
        <w:rPr>
          <w:color w:val="000000"/>
        </w:rPr>
        <w:t xml:space="preserve">wedergeboorte kunnen verliezen </w:t>
      </w:r>
      <w:r w:rsidRPr="00AD22D6">
        <w:rPr>
          <w:i/>
          <w:iCs/>
          <w:color w:val="000000"/>
        </w:rPr>
        <w:t xml:space="preserve">geheellijk </w:t>
      </w:r>
      <w:r w:rsidRPr="00AD22D6">
        <w:rPr>
          <w:color w:val="000000"/>
        </w:rPr>
        <w:t xml:space="preserve">en </w:t>
      </w:r>
      <w:r w:rsidRPr="00AD22D6">
        <w:rPr>
          <w:i/>
          <w:iCs/>
          <w:color w:val="000000"/>
        </w:rPr>
        <w:t xml:space="preserve">eindelijk, </w:t>
      </w:r>
      <w:r>
        <w:rPr>
          <w:color w:val="000000"/>
        </w:rPr>
        <w:t xml:space="preserve">alzo </w:t>
      </w:r>
      <w:r w:rsidRPr="00AD22D6">
        <w:rPr>
          <w:color w:val="000000"/>
        </w:rPr>
        <w:t>dat zij</w:t>
      </w:r>
      <w:r>
        <w:rPr>
          <w:color w:val="000000"/>
        </w:rPr>
        <w:t xml:space="preserve"> </w:t>
      </w:r>
      <w:r w:rsidRPr="00AD22D6">
        <w:rPr>
          <w:color w:val="000000"/>
        </w:rPr>
        <w:t>van kinderen Gods kinderen des duivels zouden kunnen worden. Deze</w:t>
      </w:r>
      <w:r>
        <w:rPr>
          <w:color w:val="000000"/>
        </w:rPr>
        <w:t xml:space="preserve"> </w:t>
      </w:r>
      <w:r w:rsidRPr="00AD22D6">
        <w:rPr>
          <w:color w:val="000000"/>
        </w:rPr>
        <w:t>leer is geheel onschriftmatig, strijdig tegen Gods beloften en de onveranderlijkheid</w:t>
      </w:r>
      <w:r>
        <w:rPr>
          <w:color w:val="000000"/>
        </w:rPr>
        <w:t xml:space="preserve"> </w:t>
      </w:r>
      <w:r w:rsidRPr="00AD22D6">
        <w:rPr>
          <w:color w:val="000000"/>
        </w:rPr>
        <w:t>van</w:t>
      </w:r>
      <w:r>
        <w:rPr>
          <w:color w:val="000000"/>
        </w:rPr>
        <w:t xml:space="preserve"> zijn </w:t>
      </w:r>
      <w:r w:rsidRPr="00AD22D6">
        <w:rPr>
          <w:color w:val="000000"/>
        </w:rPr>
        <w:t>raad, alsook tegen de natuur van het rechte</w:t>
      </w:r>
      <w:r>
        <w:rPr>
          <w:color w:val="000000"/>
        </w:rPr>
        <w:t xml:space="preserve"> </w:t>
      </w:r>
      <w:r w:rsidRPr="00AD22D6">
        <w:rPr>
          <w:color w:val="000000"/>
        </w:rPr>
        <w:t>geloof, de hoop en de liefde. Want het oprechte geloof brengt</w:t>
      </w:r>
      <w:r>
        <w:rPr>
          <w:color w:val="000000"/>
        </w:rPr>
        <w:t xml:space="preserve"> </w:t>
      </w:r>
      <w:r w:rsidRPr="00AD22D6">
        <w:rPr>
          <w:color w:val="000000"/>
        </w:rPr>
        <w:t xml:space="preserve">vruchten voort </w:t>
      </w:r>
      <w:r w:rsidRPr="00AD22D6">
        <w:rPr>
          <w:i/>
          <w:iCs/>
          <w:color w:val="000000"/>
        </w:rPr>
        <w:t xml:space="preserve">in volstandigheid </w:t>
      </w:r>
      <w:r w:rsidRPr="00AD22D6">
        <w:rPr>
          <w:color w:val="000000"/>
        </w:rPr>
        <w:t>(Luc. 8</w:t>
      </w:r>
      <w:r>
        <w:rPr>
          <w:color w:val="000000"/>
        </w:rPr>
        <w:t>:</w:t>
      </w:r>
      <w:r w:rsidRPr="00AD22D6">
        <w:rPr>
          <w:color w:val="000000"/>
        </w:rPr>
        <w:t xml:space="preserve"> 15); de rechte hoop</w:t>
      </w:r>
      <w:r>
        <w:rPr>
          <w:color w:val="000000"/>
        </w:rPr>
        <w:t xml:space="preserve"> </w:t>
      </w:r>
      <w:r w:rsidRPr="00AD22D6">
        <w:rPr>
          <w:color w:val="000000"/>
        </w:rPr>
        <w:t>maakt niet beschaamt, want zij is als een anker der zielen, die</w:t>
      </w:r>
      <w:r>
        <w:rPr>
          <w:color w:val="000000"/>
        </w:rPr>
        <w:t xml:space="preserve"> </w:t>
      </w:r>
      <w:r w:rsidRPr="00AD22D6">
        <w:rPr>
          <w:i/>
          <w:iCs/>
          <w:color w:val="000000"/>
        </w:rPr>
        <w:t xml:space="preserve">zeker </w:t>
      </w:r>
      <w:r w:rsidRPr="00AD22D6">
        <w:rPr>
          <w:color w:val="000000"/>
        </w:rPr>
        <w:t xml:space="preserve">en </w:t>
      </w:r>
      <w:r w:rsidRPr="00AD22D6">
        <w:rPr>
          <w:i/>
          <w:iCs/>
          <w:color w:val="000000"/>
        </w:rPr>
        <w:t xml:space="preserve">vast </w:t>
      </w:r>
      <w:r w:rsidRPr="00AD22D6">
        <w:rPr>
          <w:color w:val="000000"/>
        </w:rPr>
        <w:t>is en doorgaat tot hetgeen binnen</w:t>
      </w:r>
      <w:r>
        <w:rPr>
          <w:color w:val="000000"/>
        </w:rPr>
        <w:t xml:space="preserve"> de </w:t>
      </w:r>
      <w:r w:rsidRPr="00AD22D6">
        <w:rPr>
          <w:color w:val="000000"/>
        </w:rPr>
        <w:t>voorhang is</w:t>
      </w:r>
      <w:r>
        <w:rPr>
          <w:color w:val="000000"/>
        </w:rPr>
        <w:t xml:space="preserve"> </w:t>
      </w:r>
      <w:r w:rsidRPr="00AD22D6">
        <w:rPr>
          <w:color w:val="000000"/>
        </w:rPr>
        <w:t>(Rom. 5</w:t>
      </w:r>
      <w:r>
        <w:rPr>
          <w:color w:val="000000"/>
        </w:rPr>
        <w:t>:</w:t>
      </w:r>
      <w:r w:rsidRPr="00AD22D6">
        <w:rPr>
          <w:color w:val="000000"/>
        </w:rPr>
        <w:t xml:space="preserve"> 5</w:t>
      </w:r>
      <w:r>
        <w:rPr>
          <w:color w:val="000000"/>
        </w:rPr>
        <w:t>;</w:t>
      </w:r>
      <w:r w:rsidRPr="00AD22D6">
        <w:rPr>
          <w:color w:val="000000"/>
        </w:rPr>
        <w:t xml:space="preserve"> Hebr. 6</w:t>
      </w:r>
      <w:r>
        <w:rPr>
          <w:color w:val="000000"/>
        </w:rPr>
        <w:t>:</w:t>
      </w:r>
      <w:r w:rsidRPr="00AD22D6">
        <w:rPr>
          <w:color w:val="000000"/>
        </w:rPr>
        <w:t xml:space="preserve"> 19). De rechte liefde </w:t>
      </w:r>
      <w:r w:rsidRPr="00AD22D6">
        <w:rPr>
          <w:i/>
          <w:iCs/>
          <w:color w:val="000000"/>
        </w:rPr>
        <w:t>vergaat nimmermeer</w:t>
      </w:r>
      <w:r>
        <w:rPr>
          <w:i/>
          <w:iCs/>
          <w:color w:val="000000"/>
        </w:rPr>
        <w:t xml:space="preserve"> </w:t>
      </w:r>
      <w:r w:rsidRPr="00AD22D6">
        <w:rPr>
          <w:color w:val="000000"/>
        </w:rPr>
        <w:t xml:space="preserve">(1 Cor. 13: 8). </w:t>
      </w:r>
    </w:p>
    <w:p w:rsidR="00F03366" w:rsidRDefault="00485177" w:rsidP="00485177">
      <w:pPr>
        <w:jc w:val="both"/>
        <w:rPr>
          <w:color w:val="000000"/>
        </w:rPr>
      </w:pPr>
      <w:r w:rsidRPr="00AD22D6">
        <w:rPr>
          <w:color w:val="000000"/>
        </w:rPr>
        <w:t xml:space="preserve">Kortom dit is het voornaamste </w:t>
      </w:r>
      <w:r w:rsidR="00570080">
        <w:rPr>
          <w:color w:val="000000"/>
        </w:rPr>
        <w:t>verschil</w:t>
      </w:r>
      <w:r w:rsidRPr="00AD22D6">
        <w:rPr>
          <w:color w:val="000000"/>
        </w:rPr>
        <w:t xml:space="preserve"> </w:t>
      </w:r>
      <w:r>
        <w:rPr>
          <w:color w:val="000000"/>
        </w:rPr>
        <w:t>tussen</w:t>
      </w:r>
      <w:r w:rsidRPr="00AD22D6">
        <w:rPr>
          <w:color w:val="000000"/>
        </w:rPr>
        <w:t xml:space="preserve"> de</w:t>
      </w:r>
      <w:r>
        <w:rPr>
          <w:color w:val="000000"/>
        </w:rPr>
        <w:t xml:space="preserve"> </w:t>
      </w:r>
      <w:r w:rsidRPr="00AD22D6">
        <w:rPr>
          <w:color w:val="000000"/>
        </w:rPr>
        <w:t>kinderen Gods en de kinderen des duivels, want de eersten houden</w:t>
      </w:r>
      <w:r>
        <w:rPr>
          <w:color w:val="000000"/>
        </w:rPr>
        <w:t xml:space="preserve"> </w:t>
      </w:r>
      <w:r w:rsidRPr="00AD22D6">
        <w:rPr>
          <w:color w:val="000000"/>
        </w:rPr>
        <w:t>altijd het zaad hunner wedergeboorte, te midden hunner zwakheden,</w:t>
      </w:r>
      <w:r>
        <w:rPr>
          <w:color w:val="000000"/>
        </w:rPr>
        <w:t xml:space="preserve"> </w:t>
      </w:r>
      <w:r w:rsidRPr="00AD22D6">
        <w:rPr>
          <w:color w:val="000000"/>
        </w:rPr>
        <w:t>maar de kinderen des duivels blijven in</w:t>
      </w:r>
      <w:r>
        <w:rPr>
          <w:color w:val="000000"/>
        </w:rPr>
        <w:t xml:space="preserve"> de </w:t>
      </w:r>
      <w:r w:rsidRPr="00AD22D6">
        <w:rPr>
          <w:color w:val="000000"/>
        </w:rPr>
        <w:t>dood (1 Joh. 3</w:t>
      </w:r>
      <w:r>
        <w:rPr>
          <w:color w:val="000000"/>
        </w:rPr>
        <w:t>:</w:t>
      </w:r>
      <w:r w:rsidRPr="00AD22D6">
        <w:rPr>
          <w:color w:val="000000"/>
        </w:rPr>
        <w:t xml:space="preserve"> 10). </w:t>
      </w:r>
    </w:p>
    <w:p w:rsidR="00F03366" w:rsidRDefault="00F03366" w:rsidP="00485177">
      <w:pPr>
        <w:jc w:val="both"/>
        <w:rPr>
          <w:color w:val="000000"/>
        </w:rPr>
      </w:pPr>
    </w:p>
    <w:p w:rsidR="00485177" w:rsidRDefault="00485177" w:rsidP="00485177">
      <w:pPr>
        <w:jc w:val="both"/>
        <w:rPr>
          <w:color w:val="000000"/>
        </w:rPr>
      </w:pPr>
      <w:r w:rsidRPr="00AD22D6">
        <w:rPr>
          <w:i/>
          <w:iCs/>
          <w:color w:val="000000"/>
        </w:rPr>
        <w:t>Deze</w:t>
      </w:r>
      <w:r>
        <w:rPr>
          <w:i/>
          <w:iCs/>
          <w:color w:val="000000"/>
        </w:rPr>
        <w:t xml:space="preserve"> </w:t>
      </w:r>
      <w:r w:rsidRPr="00AD22D6">
        <w:rPr>
          <w:i/>
          <w:iCs/>
          <w:color w:val="000000"/>
        </w:rPr>
        <w:t xml:space="preserve">leer </w:t>
      </w:r>
      <w:r w:rsidRPr="00AD22D6">
        <w:rPr>
          <w:color w:val="000000"/>
        </w:rPr>
        <w:t>dient ook tot vermaning dergenen, die op de wedergeboorte roemen,</w:t>
      </w:r>
      <w:r>
        <w:rPr>
          <w:color w:val="000000"/>
        </w:rPr>
        <w:t xml:space="preserve"> </w:t>
      </w:r>
      <w:r w:rsidRPr="00AD22D6">
        <w:rPr>
          <w:color w:val="000000"/>
        </w:rPr>
        <w:t>dat ze toch acht nemen op zichzelven, opdat ze niet in verzoeking</w:t>
      </w:r>
      <w:r>
        <w:rPr>
          <w:color w:val="000000"/>
        </w:rPr>
        <w:t xml:space="preserve"> </w:t>
      </w:r>
      <w:r w:rsidRPr="00AD22D6">
        <w:rPr>
          <w:color w:val="000000"/>
        </w:rPr>
        <w:t>vallen. En,</w:t>
      </w:r>
      <w:r>
        <w:rPr>
          <w:color w:val="000000"/>
        </w:rPr>
        <w:t xml:space="preserve"> zo </w:t>
      </w:r>
      <w:r w:rsidRPr="00AD22D6">
        <w:rPr>
          <w:color w:val="000000"/>
        </w:rPr>
        <w:t>zij door zorgeloosheid en gebrek aan waakzaamheid</w:t>
      </w:r>
      <w:r>
        <w:rPr>
          <w:color w:val="000000"/>
        </w:rPr>
        <w:t xml:space="preserve"> </w:t>
      </w:r>
      <w:r w:rsidRPr="00AD22D6">
        <w:rPr>
          <w:color w:val="000000"/>
        </w:rPr>
        <w:t xml:space="preserve">en bidden in </w:t>
      </w:r>
      <w:r>
        <w:rPr>
          <w:color w:val="000000"/>
        </w:rPr>
        <w:t>eni</w:t>
      </w:r>
      <w:r w:rsidRPr="00AD22D6">
        <w:rPr>
          <w:color w:val="000000"/>
        </w:rPr>
        <w:t>ge zonde gevallen zijn, moeten zij met Petrus en</w:t>
      </w:r>
      <w:r>
        <w:rPr>
          <w:color w:val="000000"/>
        </w:rPr>
        <w:t xml:space="preserve"> </w:t>
      </w:r>
      <w:r w:rsidRPr="00AD22D6">
        <w:rPr>
          <w:color w:val="000000"/>
        </w:rPr>
        <w:t xml:space="preserve">andere heilige mannen terstond van </w:t>
      </w:r>
      <w:r>
        <w:rPr>
          <w:color w:val="000000"/>
        </w:rPr>
        <w:t xml:space="preserve">hun </w:t>
      </w:r>
      <w:r w:rsidRPr="00AD22D6">
        <w:rPr>
          <w:color w:val="000000"/>
        </w:rPr>
        <w:t>val opstaan en</w:t>
      </w:r>
      <w:r>
        <w:rPr>
          <w:color w:val="000000"/>
        </w:rPr>
        <w:t xml:space="preserve"> de Heere </w:t>
      </w:r>
      <w:r w:rsidRPr="00AD22D6">
        <w:rPr>
          <w:color w:val="000000"/>
        </w:rPr>
        <w:t>om</w:t>
      </w:r>
      <w:r>
        <w:rPr>
          <w:color w:val="000000"/>
        </w:rPr>
        <w:t xml:space="preserve"> zijn </w:t>
      </w:r>
      <w:r w:rsidRPr="00AD22D6">
        <w:rPr>
          <w:color w:val="000000"/>
        </w:rPr>
        <w:t>genade aanroepen, opdat ze niet verhard worden door de</w:t>
      </w:r>
      <w:r>
        <w:rPr>
          <w:color w:val="000000"/>
        </w:rPr>
        <w:t xml:space="preserve"> </w:t>
      </w:r>
      <w:r w:rsidRPr="00AD22D6">
        <w:rPr>
          <w:color w:val="000000"/>
        </w:rPr>
        <w:t>verleiding der zonde (Hebr. 3</w:t>
      </w:r>
      <w:r>
        <w:rPr>
          <w:color w:val="000000"/>
        </w:rPr>
        <w:t>:</w:t>
      </w:r>
      <w:r w:rsidRPr="00AD22D6">
        <w:rPr>
          <w:color w:val="000000"/>
        </w:rPr>
        <w:t xml:space="preserve"> 13). Want indien zij de zonde beginnen</w:t>
      </w:r>
      <w:r>
        <w:rPr>
          <w:color w:val="000000"/>
        </w:rPr>
        <w:t xml:space="preserve"> </w:t>
      </w:r>
      <w:r w:rsidRPr="00AD22D6">
        <w:rPr>
          <w:color w:val="000000"/>
        </w:rPr>
        <w:t xml:space="preserve">toe te geven en haar in hun </w:t>
      </w:r>
      <w:r w:rsidR="00F03366">
        <w:rPr>
          <w:color w:val="000000"/>
        </w:rPr>
        <w:t>sterfelijk lichaam laten heers</w:t>
      </w:r>
      <w:r w:rsidRPr="00AD22D6">
        <w:rPr>
          <w:color w:val="000000"/>
        </w:rPr>
        <w:t>en,</w:t>
      </w:r>
      <w:r>
        <w:rPr>
          <w:color w:val="000000"/>
        </w:rPr>
        <w:t xml:space="preserve"> </w:t>
      </w:r>
      <w:r w:rsidRPr="00AD22D6">
        <w:rPr>
          <w:color w:val="000000"/>
        </w:rPr>
        <w:t xml:space="preserve">stellen zij </w:t>
      </w:r>
      <w:r>
        <w:rPr>
          <w:color w:val="000000"/>
        </w:rPr>
        <w:t>zichzelf</w:t>
      </w:r>
      <w:r w:rsidRPr="00AD22D6">
        <w:rPr>
          <w:color w:val="000000"/>
        </w:rPr>
        <w:t xml:space="preserve"> in gevaar ten </w:t>
      </w:r>
      <w:r>
        <w:rPr>
          <w:color w:val="000000"/>
        </w:rPr>
        <w:t>ene</w:t>
      </w:r>
      <w:r w:rsidRPr="00AD22D6">
        <w:rPr>
          <w:color w:val="000000"/>
        </w:rPr>
        <w:t>nmale door</w:t>
      </w:r>
      <w:r>
        <w:rPr>
          <w:color w:val="000000"/>
        </w:rPr>
        <w:t xml:space="preserve"> de </w:t>
      </w:r>
      <w:r w:rsidRPr="00AD22D6">
        <w:rPr>
          <w:color w:val="000000"/>
        </w:rPr>
        <w:t>duivel overvallen en al slap</w:t>
      </w:r>
      <w:r>
        <w:rPr>
          <w:color w:val="000000"/>
        </w:rPr>
        <w:t xml:space="preserve">en </w:t>
      </w:r>
      <w:r w:rsidRPr="00AD22D6">
        <w:rPr>
          <w:color w:val="000000"/>
        </w:rPr>
        <w:t xml:space="preserve">vermoord te worden (1 </w:t>
      </w:r>
      <w:r>
        <w:rPr>
          <w:color w:val="000000"/>
        </w:rPr>
        <w:t>Petrus</w:t>
      </w:r>
      <w:r w:rsidR="00E325F7">
        <w:rPr>
          <w:color w:val="000000"/>
        </w:rPr>
        <w:t xml:space="preserve"> </w:t>
      </w:r>
      <w:r w:rsidRPr="00AD22D6">
        <w:rPr>
          <w:color w:val="000000"/>
        </w:rPr>
        <w:t>5</w:t>
      </w:r>
      <w:r>
        <w:rPr>
          <w:color w:val="000000"/>
        </w:rPr>
        <w:t>:</w:t>
      </w:r>
      <w:r w:rsidRPr="00AD22D6">
        <w:rPr>
          <w:color w:val="000000"/>
        </w:rPr>
        <w:t xml:space="preserve"> 8). Daarom</w:t>
      </w:r>
      <w:r>
        <w:rPr>
          <w:color w:val="000000"/>
        </w:rPr>
        <w:t xml:space="preserve"> </w:t>
      </w:r>
      <w:r w:rsidRPr="00AD22D6">
        <w:rPr>
          <w:color w:val="000000"/>
        </w:rPr>
        <w:t>zijn ook zulke huichelaars te bestraffen, die op de genade Gods roemen</w:t>
      </w:r>
      <w:r>
        <w:rPr>
          <w:color w:val="000000"/>
        </w:rPr>
        <w:t xml:space="preserve"> </w:t>
      </w:r>
      <w:r w:rsidRPr="00AD22D6">
        <w:rPr>
          <w:color w:val="000000"/>
        </w:rPr>
        <w:t>en onder</w:t>
      </w:r>
      <w:r>
        <w:rPr>
          <w:color w:val="000000"/>
        </w:rPr>
        <w:t>tussen</w:t>
      </w:r>
      <w:r w:rsidRPr="00AD22D6">
        <w:rPr>
          <w:color w:val="000000"/>
        </w:rPr>
        <w:t xml:space="preserve"> alle onrein</w:t>
      </w:r>
      <w:r w:rsidR="00E325F7">
        <w:rPr>
          <w:color w:val="000000"/>
        </w:rPr>
        <w:t>heid en stoute zonden gierig</w:t>
      </w:r>
      <w:r>
        <w:rPr>
          <w:color w:val="000000"/>
        </w:rPr>
        <w:t xml:space="preserve"> </w:t>
      </w:r>
      <w:r w:rsidRPr="00AD22D6">
        <w:rPr>
          <w:color w:val="000000"/>
        </w:rPr>
        <w:t>bedrijven en ze alle weten te bedekken met</w:t>
      </w:r>
      <w:r>
        <w:rPr>
          <w:color w:val="000000"/>
        </w:rPr>
        <w:t xml:space="preserve"> de </w:t>
      </w:r>
      <w:r w:rsidRPr="00AD22D6">
        <w:rPr>
          <w:color w:val="000000"/>
        </w:rPr>
        <w:t>naam van zwakheden,</w:t>
      </w:r>
      <w:r>
        <w:rPr>
          <w:color w:val="000000"/>
        </w:rPr>
        <w:t xml:space="preserve"> </w:t>
      </w:r>
      <w:r w:rsidRPr="00AD22D6">
        <w:rPr>
          <w:color w:val="000000"/>
        </w:rPr>
        <w:t>daar zij inderdaad geheel roeke</w:t>
      </w:r>
      <w:r w:rsidR="00E325F7">
        <w:rPr>
          <w:color w:val="000000"/>
        </w:rPr>
        <w:t>loze</w:t>
      </w:r>
      <w:r w:rsidRPr="00AD22D6">
        <w:rPr>
          <w:color w:val="000000"/>
        </w:rPr>
        <w:t xml:space="preserve"> </w:t>
      </w:r>
      <w:r>
        <w:rPr>
          <w:color w:val="000000"/>
        </w:rPr>
        <w:t>mensen</w:t>
      </w:r>
      <w:r w:rsidRPr="00AD22D6">
        <w:rPr>
          <w:color w:val="000000"/>
        </w:rPr>
        <w:t xml:space="preserve"> zijn, die </w:t>
      </w:r>
      <w:r>
        <w:rPr>
          <w:color w:val="000000"/>
        </w:rPr>
        <w:t>zichzelf</w:t>
      </w:r>
      <w:r w:rsidRPr="00AD22D6">
        <w:rPr>
          <w:color w:val="000000"/>
        </w:rPr>
        <w:t xml:space="preserve"> tot alle ontuchtigheid overgege</w:t>
      </w:r>
      <w:r w:rsidR="00E325F7">
        <w:rPr>
          <w:color w:val="000000"/>
        </w:rPr>
        <w:t>ven hebben, om alle onreinheid</w:t>
      </w:r>
      <w:r>
        <w:rPr>
          <w:color w:val="000000"/>
        </w:rPr>
        <w:t xml:space="preserve"> </w:t>
      </w:r>
      <w:r w:rsidRPr="00AD22D6">
        <w:rPr>
          <w:color w:val="000000"/>
        </w:rPr>
        <w:t>gieriglijk te bedrijven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19). Daarom laat ons bedenken,</w:t>
      </w:r>
      <w:r>
        <w:rPr>
          <w:color w:val="000000"/>
        </w:rPr>
        <w:t xml:space="preserve"> </w:t>
      </w:r>
      <w:r w:rsidRPr="00AD22D6">
        <w:rPr>
          <w:color w:val="000000"/>
        </w:rPr>
        <w:t>dat onze God niet bedrogen kari worden, Hij doorgrondt de harten</w:t>
      </w:r>
      <w:r>
        <w:rPr>
          <w:color w:val="000000"/>
        </w:rPr>
        <w:t xml:space="preserve"> </w:t>
      </w:r>
      <w:r w:rsidRPr="00AD22D6">
        <w:rPr>
          <w:color w:val="000000"/>
        </w:rPr>
        <w:t xml:space="preserve">en nieren, </w:t>
      </w:r>
      <w:r>
        <w:rPr>
          <w:color w:val="000000"/>
        </w:rPr>
        <w:t>zod</w:t>
      </w:r>
      <w:r w:rsidRPr="00AD22D6">
        <w:rPr>
          <w:color w:val="000000"/>
        </w:rPr>
        <w:t>at Hij zeer licht kan merken, of ons hart nog</w:t>
      </w:r>
      <w:r>
        <w:rPr>
          <w:color w:val="000000"/>
        </w:rPr>
        <w:t xml:space="preserve"> </w:t>
      </w:r>
      <w:r w:rsidRPr="00AD22D6">
        <w:rPr>
          <w:color w:val="000000"/>
        </w:rPr>
        <w:t xml:space="preserve">wakker is, terwijl onze </w:t>
      </w:r>
      <w:r>
        <w:rPr>
          <w:color w:val="000000"/>
        </w:rPr>
        <w:t>oge</w:t>
      </w:r>
      <w:r w:rsidRPr="00AD22D6">
        <w:rPr>
          <w:color w:val="000000"/>
        </w:rPr>
        <w:t>n met slaap bezwaard zijn (gelijk de</w:t>
      </w:r>
      <w:r>
        <w:rPr>
          <w:color w:val="000000"/>
        </w:rPr>
        <w:t xml:space="preserve"> </w:t>
      </w:r>
      <w:r w:rsidRPr="00AD22D6">
        <w:rPr>
          <w:color w:val="000000"/>
        </w:rPr>
        <w:t>Bruid van Christus hier is), of dat ons hart vol gal en samenknoping</w:t>
      </w:r>
      <w:r>
        <w:rPr>
          <w:color w:val="000000"/>
        </w:rPr>
        <w:t xml:space="preserve"> </w:t>
      </w:r>
      <w:r w:rsidRPr="00AD22D6">
        <w:rPr>
          <w:color w:val="000000"/>
        </w:rPr>
        <w:t>van ongerechtigheid is. Laten ook de godvruchtige harten uit</w:t>
      </w:r>
      <w:r>
        <w:rPr>
          <w:color w:val="000000"/>
        </w:rPr>
        <w:t xml:space="preserve"> </w:t>
      </w:r>
      <w:r w:rsidRPr="00AD22D6">
        <w:rPr>
          <w:color w:val="000000"/>
        </w:rPr>
        <w:t xml:space="preserve">deze leer </w:t>
      </w:r>
      <w:r>
        <w:rPr>
          <w:color w:val="000000"/>
        </w:rPr>
        <w:t xml:space="preserve">hun </w:t>
      </w:r>
      <w:r w:rsidRPr="00AD22D6">
        <w:rPr>
          <w:color w:val="000000"/>
        </w:rPr>
        <w:t>troost scheppen, dat ze aan Gods genade niet moeten</w:t>
      </w:r>
      <w:r>
        <w:rPr>
          <w:color w:val="000000"/>
        </w:rPr>
        <w:t xml:space="preserve"> </w:t>
      </w:r>
      <w:r w:rsidRPr="00AD22D6">
        <w:rPr>
          <w:color w:val="000000"/>
        </w:rPr>
        <w:t xml:space="preserve">wanhopen, al is het, dat ze het zware pak van </w:t>
      </w:r>
      <w:r>
        <w:rPr>
          <w:color w:val="000000"/>
        </w:rPr>
        <w:t xml:space="preserve">hun </w:t>
      </w:r>
      <w:r w:rsidRPr="00AD22D6">
        <w:rPr>
          <w:color w:val="000000"/>
        </w:rPr>
        <w:t>zonden</w:t>
      </w:r>
      <w:r>
        <w:rPr>
          <w:color w:val="000000"/>
        </w:rPr>
        <w:t xml:space="preserve"> </w:t>
      </w:r>
      <w:r w:rsidRPr="00AD22D6">
        <w:rPr>
          <w:color w:val="000000"/>
        </w:rPr>
        <w:t xml:space="preserve">voelen; maar laten ze van </w:t>
      </w:r>
      <w:r>
        <w:rPr>
          <w:color w:val="000000"/>
        </w:rPr>
        <w:t xml:space="preserve">hun </w:t>
      </w:r>
      <w:r w:rsidRPr="00AD22D6">
        <w:rPr>
          <w:color w:val="000000"/>
        </w:rPr>
        <w:t>zonden opstaan en Gods genade</w:t>
      </w:r>
      <w:r>
        <w:rPr>
          <w:color w:val="000000"/>
        </w:rPr>
        <w:t xml:space="preserve"> </w:t>
      </w:r>
      <w:r w:rsidRPr="00AD22D6">
        <w:rPr>
          <w:color w:val="000000"/>
        </w:rPr>
        <w:t>met een oprecht, ootmoedig en gel</w:t>
      </w:r>
      <w:r>
        <w:rPr>
          <w:color w:val="000000"/>
        </w:rPr>
        <w:t>ovi</w:t>
      </w:r>
      <w:r w:rsidRPr="00AD22D6">
        <w:rPr>
          <w:color w:val="000000"/>
        </w:rPr>
        <w:t>g hart zoeken,</w:t>
      </w:r>
      <w:r>
        <w:rPr>
          <w:color w:val="000000"/>
        </w:rPr>
        <w:t xml:space="preserve"> zo </w:t>
      </w:r>
      <w:r w:rsidRPr="00AD22D6">
        <w:rPr>
          <w:color w:val="000000"/>
        </w:rPr>
        <w:t>zullen zij</w:t>
      </w:r>
      <w:r>
        <w:rPr>
          <w:color w:val="000000"/>
        </w:rPr>
        <w:t xml:space="preserve"> </w:t>
      </w:r>
      <w:r w:rsidRPr="00AD22D6">
        <w:rPr>
          <w:color w:val="000000"/>
        </w:rPr>
        <w:t>door</w:t>
      </w:r>
      <w:r>
        <w:rPr>
          <w:color w:val="000000"/>
        </w:rPr>
        <w:t xml:space="preserve"> de Heere</w:t>
      </w:r>
      <w:r w:rsidRPr="00AD22D6">
        <w:rPr>
          <w:color w:val="000000"/>
        </w:rPr>
        <w:t xml:space="preserve"> gewisselijk vertroost en verkwikt worden (Matth</w:t>
      </w:r>
      <w:r w:rsidRPr="00E325F7">
        <w:rPr>
          <w:color w:val="000000"/>
        </w:rPr>
        <w:t xml:space="preserve">. </w:t>
      </w:r>
      <w:r w:rsidRPr="00E325F7">
        <w:rPr>
          <w:bCs/>
          <w:color w:val="000000"/>
        </w:rPr>
        <w:t>11: 28).</w:t>
      </w:r>
      <w:r>
        <w:rPr>
          <w:b/>
          <w:bCs/>
          <w:color w:val="000000"/>
        </w:rPr>
        <w:t xml:space="preserve"> </w:t>
      </w:r>
      <w:r w:rsidRPr="00AD22D6">
        <w:rPr>
          <w:color w:val="000000"/>
        </w:rPr>
        <w:t>Nog eens</w:t>
      </w:r>
      <w:r>
        <w:rPr>
          <w:color w:val="000000"/>
        </w:rPr>
        <w:t>:</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2e vers. </w:t>
      </w:r>
      <w:r w:rsidRPr="00AD22D6">
        <w:rPr>
          <w:i/>
          <w:iCs/>
          <w:color w:val="000000"/>
        </w:rPr>
        <w:t xml:space="preserve">De </w:t>
      </w:r>
      <w:r w:rsidR="00E325F7">
        <w:rPr>
          <w:i/>
          <w:iCs/>
          <w:color w:val="000000"/>
        </w:rPr>
        <w:t>Heere</w:t>
      </w:r>
      <w:r w:rsidRPr="00AD22D6">
        <w:rPr>
          <w:i/>
          <w:iCs/>
          <w:color w:val="000000"/>
        </w:rPr>
        <w:t xml:space="preserve"> Christus draagt altijd zorg</w:t>
      </w:r>
      <w:r>
        <w:rPr>
          <w:i/>
          <w:iCs/>
          <w:color w:val="000000"/>
        </w:rPr>
        <w:t xml:space="preserve"> </w:t>
      </w:r>
      <w:r w:rsidRPr="00AD22D6">
        <w:rPr>
          <w:i/>
          <w:iCs/>
          <w:color w:val="000000"/>
        </w:rPr>
        <w:t>voor de zaligheid zijner uitverkorenen,</w:t>
      </w:r>
      <w:r>
        <w:rPr>
          <w:i/>
          <w:iCs/>
          <w:color w:val="000000"/>
        </w:rPr>
        <w:t xml:space="preserve"> </w:t>
      </w:r>
      <w:r w:rsidRPr="00AD22D6">
        <w:rPr>
          <w:color w:val="000000"/>
        </w:rPr>
        <w:t>want als zij onverhoeds in slaap gevallen zijn, komt Hij ze getrouwelijk</w:t>
      </w:r>
      <w:r>
        <w:rPr>
          <w:color w:val="000000"/>
        </w:rPr>
        <w:t xml:space="preserve"> </w:t>
      </w:r>
      <w:r w:rsidRPr="00AD22D6">
        <w:rPr>
          <w:color w:val="000000"/>
        </w:rPr>
        <w:t>opwekken door</w:t>
      </w:r>
      <w:r>
        <w:rPr>
          <w:color w:val="000000"/>
        </w:rPr>
        <w:t xml:space="preserve"> zijn Heilige Geest </w:t>
      </w:r>
      <w:r w:rsidRPr="00AD22D6">
        <w:rPr>
          <w:color w:val="000000"/>
        </w:rPr>
        <w:t>en zijn Woord (Vgl. hierover</w:t>
      </w:r>
      <w:r>
        <w:rPr>
          <w:color w:val="000000"/>
        </w:rPr>
        <w:t xml:space="preserve"> </w:t>
      </w:r>
      <w:r w:rsidRPr="00AD22D6">
        <w:rPr>
          <w:color w:val="000000"/>
        </w:rPr>
        <w:t>Matth. 26</w:t>
      </w:r>
      <w:r>
        <w:rPr>
          <w:color w:val="000000"/>
        </w:rPr>
        <w:t>:</w:t>
      </w:r>
      <w:r w:rsidRPr="00AD22D6">
        <w:rPr>
          <w:color w:val="000000"/>
        </w:rPr>
        <w:t xml:space="preserve"> 41</w:t>
      </w:r>
      <w:r>
        <w:rPr>
          <w:color w:val="000000"/>
        </w:rPr>
        <w:t>;</w:t>
      </w:r>
      <w:r w:rsidRPr="00AD22D6">
        <w:rPr>
          <w:color w:val="000000"/>
        </w:rPr>
        <w:t xml:space="preserve"> Openb. 3</w:t>
      </w:r>
      <w:r>
        <w:rPr>
          <w:color w:val="000000"/>
        </w:rPr>
        <w:t>:</w:t>
      </w:r>
      <w:r w:rsidRPr="00AD22D6">
        <w:rPr>
          <w:color w:val="000000"/>
        </w:rPr>
        <w:t xml:space="preserve"> 20). Laat ons dan tegenover</w:t>
      </w:r>
      <w:r>
        <w:rPr>
          <w:color w:val="000000"/>
        </w:rPr>
        <w:t xml:space="preserve"> </w:t>
      </w:r>
      <w:r w:rsidRPr="00AD22D6">
        <w:rPr>
          <w:color w:val="000000"/>
        </w:rPr>
        <w:t>deze vaderlijke zorg</w:t>
      </w:r>
      <w:r>
        <w:rPr>
          <w:color w:val="000000"/>
        </w:rPr>
        <w:t xml:space="preserve"> een </w:t>
      </w:r>
      <w:r w:rsidRPr="00AD22D6">
        <w:rPr>
          <w:color w:val="000000"/>
        </w:rPr>
        <w:t>kinderlijke gehoorzaamheid bewijzen</w:t>
      </w:r>
      <w:r>
        <w:rPr>
          <w:color w:val="000000"/>
        </w:rPr>
        <w:t xml:space="preserve"> </w:t>
      </w:r>
      <w:r w:rsidRPr="00AD22D6">
        <w:rPr>
          <w:color w:val="000000"/>
        </w:rPr>
        <w:t>en op</w:t>
      </w:r>
      <w:r>
        <w:rPr>
          <w:color w:val="000000"/>
        </w:rPr>
        <w:t xml:space="preserve"> zijn </w:t>
      </w:r>
      <w:r w:rsidRPr="00AD22D6">
        <w:rPr>
          <w:color w:val="000000"/>
        </w:rPr>
        <w:t>roep</w:t>
      </w:r>
      <w:r>
        <w:rPr>
          <w:color w:val="000000"/>
        </w:rPr>
        <w:t xml:space="preserve">en </w:t>
      </w:r>
      <w:r w:rsidRPr="00AD22D6">
        <w:rPr>
          <w:color w:val="000000"/>
        </w:rPr>
        <w:t xml:space="preserve">stem opmerkzaam zijn, terwijl het </w:t>
      </w:r>
      <w:r w:rsidRPr="00AD22D6">
        <w:rPr>
          <w:i/>
          <w:iCs/>
          <w:color w:val="000000"/>
        </w:rPr>
        <w:t>Heden</w:t>
      </w:r>
      <w:r>
        <w:rPr>
          <w:i/>
          <w:iCs/>
          <w:color w:val="000000"/>
        </w:rPr>
        <w:t xml:space="preserve"> </w:t>
      </w:r>
      <w:r w:rsidRPr="00AD22D6">
        <w:rPr>
          <w:color w:val="000000"/>
        </w:rPr>
        <w:t>genoemd wordt, opdat wij onze onachtzaamheid niet beklagen,</w:t>
      </w:r>
      <w:r>
        <w:rPr>
          <w:color w:val="000000"/>
        </w:rPr>
        <w:t xml:space="preserve"> </w:t>
      </w:r>
      <w:r w:rsidRPr="00AD22D6">
        <w:rPr>
          <w:color w:val="000000"/>
        </w:rPr>
        <w:t>als het te laat zal wezen (Ps. 95</w:t>
      </w:r>
      <w:r>
        <w:rPr>
          <w:color w:val="000000"/>
        </w:rPr>
        <w:t>:</w:t>
      </w:r>
      <w:r w:rsidRPr="00AD22D6">
        <w:rPr>
          <w:color w:val="000000"/>
        </w:rPr>
        <w:t xml:space="preserve"> 7). Daarom </w:t>
      </w:r>
      <w:r>
        <w:rPr>
          <w:color w:val="000000"/>
        </w:rPr>
        <w:t>zod</w:t>
      </w:r>
      <w:r w:rsidRPr="00AD22D6">
        <w:rPr>
          <w:color w:val="000000"/>
        </w:rPr>
        <w:t>ra wij gewaar</w:t>
      </w:r>
      <w:r>
        <w:rPr>
          <w:color w:val="000000"/>
        </w:rPr>
        <w:t xml:space="preserve"> </w:t>
      </w:r>
      <w:r w:rsidRPr="00AD22D6">
        <w:rPr>
          <w:color w:val="000000"/>
        </w:rPr>
        <w:t xml:space="preserve">worden, dat de </w:t>
      </w:r>
      <w:r>
        <w:rPr>
          <w:color w:val="000000"/>
        </w:rPr>
        <w:t>Heere</w:t>
      </w:r>
      <w:r w:rsidRPr="00AD22D6">
        <w:rPr>
          <w:color w:val="000000"/>
        </w:rPr>
        <w:t xml:space="preserve"> Christus komt kloppen aan de deur</w:t>
      </w:r>
      <w:r>
        <w:rPr>
          <w:color w:val="000000"/>
        </w:rPr>
        <w:t xml:space="preserve"> </w:t>
      </w:r>
      <w:r w:rsidRPr="00AD22D6">
        <w:rPr>
          <w:color w:val="000000"/>
        </w:rPr>
        <w:t>van ons hart, laat ons dadelijk opstaan om Hem in te laten,</w:t>
      </w:r>
      <w:r>
        <w:rPr>
          <w:color w:val="000000"/>
        </w:rPr>
        <w:t xml:space="preserve"> </w:t>
      </w:r>
      <w:r w:rsidRPr="00AD22D6">
        <w:rPr>
          <w:color w:val="000000"/>
        </w:rPr>
        <w:t>gedenk</w:t>
      </w:r>
      <w:r>
        <w:rPr>
          <w:color w:val="000000"/>
        </w:rPr>
        <w:t xml:space="preserve">en </w:t>
      </w:r>
      <w:r w:rsidRPr="00AD22D6">
        <w:rPr>
          <w:color w:val="000000"/>
        </w:rPr>
        <w:t>wat waardige persoon Hij is, die aan onze deur klopt,</w:t>
      </w:r>
      <w:r>
        <w:rPr>
          <w:color w:val="000000"/>
        </w:rPr>
        <w:t xml:space="preserve"> </w:t>
      </w:r>
      <w:r w:rsidRPr="00AD22D6">
        <w:rPr>
          <w:color w:val="000000"/>
        </w:rPr>
        <w:t>nl. de Zone Gods, onze Bruidegom en Zaligmaker. Wij moeten ook</w:t>
      </w:r>
      <w:r>
        <w:rPr>
          <w:color w:val="000000"/>
        </w:rPr>
        <w:t xml:space="preserve"> </w:t>
      </w:r>
      <w:r w:rsidRPr="00AD22D6">
        <w:rPr>
          <w:color w:val="000000"/>
        </w:rPr>
        <w:t>bedenken, wat Hij voor ons al gedaan en geleden heeft, om ons te</w:t>
      </w:r>
      <w:r>
        <w:rPr>
          <w:color w:val="000000"/>
        </w:rPr>
        <w:t xml:space="preserve"> </w:t>
      </w:r>
      <w:r w:rsidRPr="00AD22D6">
        <w:rPr>
          <w:color w:val="000000"/>
        </w:rPr>
        <w:t>verzoenen met</w:t>
      </w:r>
      <w:r>
        <w:rPr>
          <w:color w:val="000000"/>
        </w:rPr>
        <w:t xml:space="preserve"> zijn hemels</w:t>
      </w:r>
      <w:r w:rsidRPr="00AD22D6">
        <w:rPr>
          <w:color w:val="000000"/>
        </w:rPr>
        <w:t>en Vader; dat Hij ons tot onzen beste</w:t>
      </w:r>
      <w:r>
        <w:rPr>
          <w:color w:val="000000"/>
        </w:rPr>
        <w:t xml:space="preserve"> </w:t>
      </w:r>
      <w:r w:rsidRPr="00AD22D6">
        <w:rPr>
          <w:color w:val="000000"/>
        </w:rPr>
        <w:t xml:space="preserve">komt bezoeken, niet om van ons </w:t>
      </w:r>
      <w:r>
        <w:rPr>
          <w:color w:val="000000"/>
        </w:rPr>
        <w:t>eni</w:t>
      </w:r>
      <w:r w:rsidRPr="00AD22D6">
        <w:rPr>
          <w:color w:val="000000"/>
        </w:rPr>
        <w:t>g voordeel te ontvangen, maar</w:t>
      </w:r>
      <w:r>
        <w:rPr>
          <w:color w:val="000000"/>
        </w:rPr>
        <w:t xml:space="preserve"> </w:t>
      </w:r>
      <w:r w:rsidRPr="00AD22D6">
        <w:rPr>
          <w:color w:val="000000"/>
        </w:rPr>
        <w:t>om ons van</w:t>
      </w:r>
      <w:r>
        <w:rPr>
          <w:color w:val="000000"/>
        </w:rPr>
        <w:t xml:space="preserve"> zijn </w:t>
      </w:r>
      <w:r w:rsidRPr="00AD22D6">
        <w:rPr>
          <w:color w:val="000000"/>
        </w:rPr>
        <w:t>schatten mede te d</w:t>
      </w:r>
      <w:r>
        <w:rPr>
          <w:color w:val="000000"/>
        </w:rPr>
        <w:t>ele</w:t>
      </w:r>
      <w:r w:rsidRPr="00AD22D6">
        <w:rPr>
          <w:color w:val="000000"/>
        </w:rPr>
        <w:t>n, gelijk een rijk en goedertieren</w:t>
      </w:r>
      <w:r>
        <w:rPr>
          <w:color w:val="000000"/>
        </w:rPr>
        <w:t xml:space="preserve"> </w:t>
      </w:r>
      <w:r w:rsidRPr="00AD22D6">
        <w:rPr>
          <w:color w:val="000000"/>
        </w:rPr>
        <w:t>koning, die somtijds</w:t>
      </w:r>
      <w:r>
        <w:rPr>
          <w:color w:val="000000"/>
        </w:rPr>
        <w:t xml:space="preserve"> zijn </w:t>
      </w:r>
      <w:r w:rsidRPr="00AD22D6">
        <w:rPr>
          <w:color w:val="000000"/>
        </w:rPr>
        <w:t>schamele landzaten gaat bezoeken,</w:t>
      </w:r>
      <w:r>
        <w:rPr>
          <w:color w:val="000000"/>
        </w:rPr>
        <w:t xml:space="preserve"> </w:t>
      </w:r>
      <w:r w:rsidRPr="00AD22D6">
        <w:rPr>
          <w:color w:val="000000"/>
        </w:rPr>
        <w:t>om hen te beschenken en</w:t>
      </w:r>
      <w:r>
        <w:rPr>
          <w:color w:val="000000"/>
        </w:rPr>
        <w:t xml:space="preserve"> zijn </w:t>
      </w:r>
      <w:r w:rsidRPr="00AD22D6">
        <w:rPr>
          <w:color w:val="000000"/>
        </w:rPr>
        <w:t>koninklijke mildheid te doen</w:t>
      </w:r>
      <w:r>
        <w:rPr>
          <w:color w:val="000000"/>
        </w:rPr>
        <w:t xml:space="preserve"> </w:t>
      </w:r>
      <w:r w:rsidRPr="00AD22D6">
        <w:rPr>
          <w:color w:val="000000"/>
        </w:rPr>
        <w:t>gevoelen; dat Hij ook met zulke vriendelijkheid komt, ons biddende,</w:t>
      </w:r>
      <w:r>
        <w:rPr>
          <w:color w:val="000000"/>
        </w:rPr>
        <w:t xml:space="preserve"> </w:t>
      </w:r>
      <w:r w:rsidRPr="00AD22D6">
        <w:rPr>
          <w:color w:val="000000"/>
        </w:rPr>
        <w:t>dat wij ons met God zouden laten verzoenen, en ons</w:t>
      </w:r>
      <w:r>
        <w:rPr>
          <w:color w:val="000000"/>
        </w:rPr>
        <w:t xml:space="preserve"> zijn </w:t>
      </w:r>
      <w:r w:rsidRPr="00AD22D6">
        <w:rPr>
          <w:color w:val="000000"/>
        </w:rPr>
        <w:t>vriendin,</w:t>
      </w:r>
      <w:r>
        <w:rPr>
          <w:color w:val="000000"/>
        </w:rPr>
        <w:t xml:space="preserve"> </w:t>
      </w:r>
      <w:r w:rsidRPr="00AD22D6">
        <w:rPr>
          <w:color w:val="000000"/>
        </w:rPr>
        <w:t>Zijne zuster,</w:t>
      </w:r>
      <w:r>
        <w:rPr>
          <w:color w:val="000000"/>
        </w:rPr>
        <w:t xml:space="preserve"> zijn </w:t>
      </w:r>
      <w:r w:rsidRPr="00AD22D6">
        <w:rPr>
          <w:color w:val="000000"/>
        </w:rPr>
        <w:t>duive noemende, waar Hij anders met goddelijk</w:t>
      </w:r>
      <w:r>
        <w:rPr>
          <w:color w:val="000000"/>
        </w:rPr>
        <w:t xml:space="preserve"> </w:t>
      </w:r>
      <w:r w:rsidRPr="00AD22D6">
        <w:rPr>
          <w:color w:val="000000"/>
        </w:rPr>
        <w:t>gezag zou mogen gebiede</w:t>
      </w:r>
      <w:r w:rsidR="00E325F7">
        <w:rPr>
          <w:color w:val="000000"/>
        </w:rPr>
        <w:t>n, ja ons dreigen met het hels</w:t>
      </w:r>
      <w:r w:rsidRPr="00AD22D6">
        <w:rPr>
          <w:color w:val="000000"/>
        </w:rPr>
        <w:t>e vuu</w:t>
      </w:r>
      <w:r w:rsidR="00E325F7">
        <w:rPr>
          <w:color w:val="000000"/>
        </w:rPr>
        <w:t xml:space="preserve">r zo </w:t>
      </w:r>
      <w:r w:rsidRPr="00AD22D6">
        <w:rPr>
          <w:color w:val="000000"/>
        </w:rPr>
        <w:t>wij Hem niet gehoorzamen. Voorwaar die door deze redenen</w:t>
      </w:r>
      <w:r>
        <w:rPr>
          <w:color w:val="000000"/>
        </w:rPr>
        <w:t xml:space="preserve"> </w:t>
      </w:r>
      <w:r w:rsidRPr="00AD22D6">
        <w:rPr>
          <w:color w:val="000000"/>
        </w:rPr>
        <w:t>niet bewogen wordt om Christus in te laten, toont wel</w:t>
      </w:r>
      <w:r>
        <w:rPr>
          <w:color w:val="000000"/>
        </w:rPr>
        <w:t xml:space="preserve"> een </w:t>
      </w:r>
      <w:r w:rsidRPr="00AD22D6">
        <w:rPr>
          <w:color w:val="000000"/>
        </w:rPr>
        <w:t>gr</w:t>
      </w:r>
      <w:r>
        <w:rPr>
          <w:color w:val="000000"/>
        </w:rPr>
        <w:t xml:space="preserve">ote </w:t>
      </w:r>
      <w:r w:rsidRPr="00AD22D6">
        <w:rPr>
          <w:color w:val="000000"/>
        </w:rPr>
        <w:t>ondankbaarheid en kleinachting jegens</w:t>
      </w:r>
      <w:r>
        <w:rPr>
          <w:color w:val="000000"/>
        </w:rPr>
        <w:t xml:space="preserve"> de </w:t>
      </w:r>
      <w:r w:rsidRPr="00AD22D6">
        <w:rPr>
          <w:color w:val="000000"/>
        </w:rPr>
        <w:t>persoon en de weldaden</w:t>
      </w:r>
      <w:r>
        <w:rPr>
          <w:color w:val="000000"/>
        </w:rPr>
        <w:t xml:space="preserve"> </w:t>
      </w:r>
      <w:r w:rsidRPr="00AD22D6">
        <w:rPr>
          <w:color w:val="000000"/>
        </w:rPr>
        <w:t xml:space="preserve">van Christus. Daarom is hij waardig (indien de </w:t>
      </w:r>
      <w:r>
        <w:rPr>
          <w:color w:val="000000"/>
        </w:rPr>
        <w:t>Heere</w:t>
      </w:r>
      <w:r w:rsidRPr="00AD22D6">
        <w:rPr>
          <w:color w:val="000000"/>
        </w:rPr>
        <w:t xml:space="preserve"> in het gericht</w:t>
      </w:r>
      <w:r>
        <w:rPr>
          <w:color w:val="000000"/>
        </w:rPr>
        <w:t xml:space="preserve"> </w:t>
      </w:r>
      <w:r w:rsidRPr="00AD22D6">
        <w:rPr>
          <w:color w:val="000000"/>
        </w:rPr>
        <w:t>met Hem wil treden), dat hij er naar zou roepen en niet verhoord</w:t>
      </w:r>
      <w:r>
        <w:rPr>
          <w:color w:val="000000"/>
        </w:rPr>
        <w:t xml:space="preserve"> </w:t>
      </w:r>
      <w:r w:rsidRPr="00AD22D6">
        <w:rPr>
          <w:color w:val="000000"/>
        </w:rPr>
        <w:t>worden, de genade zoeken en niet vinden (Spr. 1</w:t>
      </w:r>
      <w:r>
        <w:rPr>
          <w:color w:val="000000"/>
        </w:rPr>
        <w:t>:</w:t>
      </w:r>
      <w:r w:rsidRPr="00AD22D6">
        <w:rPr>
          <w:color w:val="000000"/>
        </w:rPr>
        <w:t xml:space="preserve"> 24; Hand. 13: 46).</w:t>
      </w:r>
      <w:r>
        <w:rPr>
          <w:color w:val="000000"/>
        </w:rPr>
        <w:t xml:space="preserve"> </w:t>
      </w:r>
      <w:r w:rsidRPr="00AD22D6">
        <w:rPr>
          <w:color w:val="000000"/>
        </w:rPr>
        <w:t xml:space="preserve">En al is het, dat de </w:t>
      </w:r>
      <w:r>
        <w:rPr>
          <w:color w:val="000000"/>
        </w:rPr>
        <w:t>Heere</w:t>
      </w:r>
      <w:r w:rsidRPr="00AD22D6">
        <w:rPr>
          <w:color w:val="000000"/>
        </w:rPr>
        <w:t xml:space="preserve"> zeer lankmoedig jegens de zondaren is,</w:t>
      </w:r>
      <w:r>
        <w:rPr>
          <w:color w:val="000000"/>
        </w:rPr>
        <w:t xml:space="preserve"> </w:t>
      </w:r>
      <w:r w:rsidRPr="00AD22D6">
        <w:rPr>
          <w:color w:val="000000"/>
        </w:rPr>
        <w:t>om he</w:t>
      </w:r>
      <w:r w:rsidR="00E325F7">
        <w:rPr>
          <w:color w:val="000000"/>
        </w:rPr>
        <w:t>n</w:t>
      </w:r>
      <w:r w:rsidRPr="00AD22D6">
        <w:rPr>
          <w:color w:val="000000"/>
        </w:rPr>
        <w:t xml:space="preserve"> tot bek</w:t>
      </w:r>
      <w:r>
        <w:rPr>
          <w:color w:val="000000"/>
        </w:rPr>
        <w:t>eri</w:t>
      </w:r>
      <w:r w:rsidRPr="00AD22D6">
        <w:rPr>
          <w:color w:val="000000"/>
        </w:rPr>
        <w:t>ng te roepen, wil Hij evenwel het verachten zijner</w:t>
      </w:r>
      <w:r>
        <w:rPr>
          <w:color w:val="000000"/>
        </w:rPr>
        <w:t xml:space="preserve"> </w:t>
      </w:r>
      <w:r w:rsidRPr="00AD22D6">
        <w:rPr>
          <w:color w:val="000000"/>
        </w:rPr>
        <w:t>genade nooit ongestraft laten, ook in diegenen, die daarna zich bek</w:t>
      </w:r>
      <w:r>
        <w:rPr>
          <w:color w:val="000000"/>
        </w:rPr>
        <w:t>ere</w:t>
      </w:r>
      <w:r w:rsidRPr="00AD22D6">
        <w:rPr>
          <w:color w:val="000000"/>
        </w:rPr>
        <w:t>n,</w:t>
      </w:r>
      <w:r>
        <w:rPr>
          <w:color w:val="000000"/>
        </w:rPr>
        <w:t xml:space="preserve"> </w:t>
      </w:r>
      <w:r w:rsidRPr="00AD22D6">
        <w:rPr>
          <w:color w:val="000000"/>
        </w:rPr>
        <w:t>gelijk wij van deze Bruid nog in de volg</w:t>
      </w:r>
      <w:r>
        <w:rPr>
          <w:color w:val="000000"/>
        </w:rPr>
        <w:t xml:space="preserve">en </w:t>
      </w:r>
      <w:r w:rsidRPr="00AD22D6">
        <w:rPr>
          <w:color w:val="000000"/>
        </w:rPr>
        <w:t>verzen</w:t>
      </w:r>
      <w:r>
        <w:rPr>
          <w:color w:val="000000"/>
        </w:rPr>
        <w:t xml:space="preserve"> hore</w:t>
      </w:r>
      <w:r w:rsidRPr="00AD22D6">
        <w:rPr>
          <w:color w:val="000000"/>
        </w:rPr>
        <w:t>n</w:t>
      </w:r>
      <w:r>
        <w:rPr>
          <w:color w:val="000000"/>
        </w:rPr>
        <w:t xml:space="preserve"> </w:t>
      </w:r>
      <w:r w:rsidRPr="00AD22D6">
        <w:rPr>
          <w:color w:val="000000"/>
        </w:rPr>
        <w:t xml:space="preserve">zullen. Maar aangaande de hardnekkige en onbekeerlijke </w:t>
      </w:r>
      <w:r>
        <w:rPr>
          <w:color w:val="000000"/>
        </w:rPr>
        <w:t>mensen</w:t>
      </w:r>
      <w:r w:rsidRPr="00AD22D6">
        <w:rPr>
          <w:color w:val="000000"/>
        </w:rPr>
        <w:t>,</w:t>
      </w:r>
      <w:r>
        <w:rPr>
          <w:color w:val="000000"/>
        </w:rPr>
        <w:t xml:space="preserve"> </w:t>
      </w:r>
      <w:r w:rsidRPr="00AD22D6">
        <w:rPr>
          <w:color w:val="000000"/>
        </w:rPr>
        <w:t xml:space="preserve">die vergaderen </w:t>
      </w:r>
      <w:r>
        <w:rPr>
          <w:color w:val="000000"/>
        </w:rPr>
        <w:t>zichzelf</w:t>
      </w:r>
      <w:r w:rsidRPr="00AD22D6">
        <w:rPr>
          <w:color w:val="000000"/>
        </w:rPr>
        <w:t xml:space="preserve"> toorn als een schat ten dage des toorns</w:t>
      </w:r>
      <w:r>
        <w:rPr>
          <w:color w:val="000000"/>
        </w:rPr>
        <w:t xml:space="preserve"> </w:t>
      </w:r>
      <w:r w:rsidRPr="00AD22D6">
        <w:rPr>
          <w:color w:val="000000"/>
        </w:rPr>
        <w:t>en der openbaring van het rechtvaardig oordeel Gods (Rom. 2</w:t>
      </w:r>
      <w:r>
        <w:rPr>
          <w:color w:val="000000"/>
        </w:rPr>
        <w:t>:</w:t>
      </w:r>
      <w:r w:rsidRPr="00AD22D6">
        <w:rPr>
          <w:color w:val="000000"/>
        </w:rPr>
        <w:t xml:space="preserve"> 5).</w:t>
      </w:r>
      <w:r>
        <w:rPr>
          <w:color w:val="000000"/>
        </w:rPr>
        <w:t xml:space="preserve"> </w:t>
      </w:r>
      <w:r w:rsidRPr="00AD22D6">
        <w:rPr>
          <w:color w:val="000000"/>
        </w:rPr>
        <w:t>Nog eens</w:t>
      </w:r>
      <w:r>
        <w:rPr>
          <w:color w:val="000000"/>
        </w:rPr>
        <w:t>:</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00E325F7">
        <w:rPr>
          <w:color w:val="000000"/>
        </w:rPr>
        <w:t>2</w:t>
      </w:r>
      <w:r w:rsidRPr="00AD22D6">
        <w:rPr>
          <w:color w:val="000000"/>
        </w:rPr>
        <w:t xml:space="preserve">e vers. </w:t>
      </w:r>
      <w:r w:rsidRPr="00AD22D6">
        <w:rPr>
          <w:i/>
          <w:iCs/>
          <w:color w:val="000000"/>
        </w:rPr>
        <w:t>De Christenen moeten elkander met</w:t>
      </w:r>
      <w:r>
        <w:rPr>
          <w:i/>
          <w:iCs/>
          <w:color w:val="000000"/>
        </w:rPr>
        <w:t xml:space="preserve"> </w:t>
      </w:r>
      <w:r w:rsidRPr="00AD22D6">
        <w:rPr>
          <w:i/>
          <w:iCs/>
          <w:color w:val="000000"/>
        </w:rPr>
        <w:t>vriendelijkheid en in</w:t>
      </w:r>
      <w:r>
        <w:rPr>
          <w:i/>
          <w:iCs/>
          <w:color w:val="000000"/>
        </w:rPr>
        <w:t xml:space="preserve"> de </w:t>
      </w:r>
      <w:r w:rsidRPr="00AD22D6">
        <w:rPr>
          <w:i/>
          <w:iCs/>
          <w:color w:val="000000"/>
        </w:rPr>
        <w:t>geest der zachtmoedigheid vermanen.</w:t>
      </w:r>
      <w:r>
        <w:rPr>
          <w:i/>
          <w:iCs/>
          <w:color w:val="000000"/>
        </w:rPr>
        <w:t xml:space="preserve"> </w:t>
      </w:r>
      <w:r w:rsidRPr="00AD22D6">
        <w:rPr>
          <w:color w:val="000000"/>
        </w:rPr>
        <w:t xml:space="preserve">Gelijk wij zien, dat de </w:t>
      </w:r>
      <w:r>
        <w:rPr>
          <w:color w:val="000000"/>
        </w:rPr>
        <w:t>Heere</w:t>
      </w:r>
      <w:r w:rsidRPr="00AD22D6">
        <w:rPr>
          <w:color w:val="000000"/>
        </w:rPr>
        <w:t xml:space="preserve"> Christus gedaan heeft (vgl. Gal. 6</w:t>
      </w:r>
      <w:r>
        <w:rPr>
          <w:color w:val="000000"/>
        </w:rPr>
        <w:t>:</w:t>
      </w:r>
      <w:r w:rsidRPr="00AD22D6">
        <w:rPr>
          <w:color w:val="000000"/>
        </w:rPr>
        <w:t xml:space="preserve"> 1 ,</w:t>
      </w:r>
      <w:r>
        <w:rPr>
          <w:color w:val="000000"/>
        </w:rPr>
        <w:t xml:space="preserve"> </w:t>
      </w:r>
      <w:r w:rsidRPr="00AD22D6">
        <w:rPr>
          <w:color w:val="000000"/>
        </w:rPr>
        <w:t>2</w:t>
      </w:r>
      <w:r>
        <w:rPr>
          <w:color w:val="000000"/>
        </w:rPr>
        <w:t>;</w:t>
      </w:r>
      <w:r w:rsidRPr="00AD22D6">
        <w:rPr>
          <w:color w:val="000000"/>
        </w:rPr>
        <w:t xml:space="preserve"> 2 Tim. 4</w:t>
      </w:r>
      <w:r>
        <w:rPr>
          <w:color w:val="000000"/>
        </w:rPr>
        <w:t>:</w:t>
      </w:r>
      <w:r w:rsidRPr="00AD22D6">
        <w:rPr>
          <w:color w:val="000000"/>
        </w:rPr>
        <w:t xml:space="preserve"> 2 )</w:t>
      </w:r>
      <w:r w:rsidR="00F623C6">
        <w:rPr>
          <w:color w:val="000000"/>
        </w:rPr>
        <w:t>. Z</w:t>
      </w:r>
      <w:r w:rsidRPr="00AD22D6">
        <w:rPr>
          <w:color w:val="000000"/>
        </w:rPr>
        <w:t xml:space="preserve">ij doen dan kwalijk, die </w:t>
      </w:r>
      <w:r>
        <w:rPr>
          <w:color w:val="000000"/>
        </w:rPr>
        <w:t xml:space="preserve">hun </w:t>
      </w:r>
      <w:r w:rsidRPr="00AD22D6">
        <w:rPr>
          <w:color w:val="000000"/>
        </w:rPr>
        <w:t>vermaningen vermengen</w:t>
      </w:r>
      <w:r>
        <w:rPr>
          <w:color w:val="000000"/>
        </w:rPr>
        <w:t xml:space="preserve"> </w:t>
      </w:r>
      <w:r w:rsidR="00E325F7">
        <w:rPr>
          <w:color w:val="000000"/>
        </w:rPr>
        <w:t>met de gal</w:t>
      </w:r>
      <w:r w:rsidRPr="00AD22D6">
        <w:rPr>
          <w:color w:val="000000"/>
        </w:rPr>
        <w:t xml:space="preserve"> der bitterheid en</w:t>
      </w:r>
      <w:r>
        <w:rPr>
          <w:color w:val="000000"/>
        </w:rPr>
        <w:t xml:space="preserve"> de </w:t>
      </w:r>
      <w:r w:rsidRPr="00AD22D6">
        <w:rPr>
          <w:color w:val="000000"/>
        </w:rPr>
        <w:t xml:space="preserve">droesem van </w:t>
      </w:r>
      <w:r>
        <w:rPr>
          <w:color w:val="000000"/>
        </w:rPr>
        <w:t>mens</w:t>
      </w:r>
      <w:r w:rsidRPr="00AD22D6">
        <w:rPr>
          <w:color w:val="000000"/>
        </w:rPr>
        <w:t>elijke</w:t>
      </w:r>
      <w:r>
        <w:rPr>
          <w:color w:val="000000"/>
        </w:rPr>
        <w:t xml:space="preserve"> </w:t>
      </w:r>
      <w:r w:rsidRPr="00AD22D6">
        <w:rPr>
          <w:color w:val="000000"/>
        </w:rPr>
        <w:t>hartstochten. Wel is waar moeten de moedwillige zondaren</w:t>
      </w:r>
      <w:r>
        <w:rPr>
          <w:color w:val="000000"/>
        </w:rPr>
        <w:t xml:space="preserve"> </w:t>
      </w:r>
      <w:r w:rsidRPr="00AD22D6">
        <w:rPr>
          <w:color w:val="000000"/>
        </w:rPr>
        <w:t>wel wat harder genepen worden dan andere, gelijk degenen, die in</w:t>
      </w:r>
      <w:r>
        <w:rPr>
          <w:color w:val="000000"/>
        </w:rPr>
        <w:t xml:space="preserve"> ene</w:t>
      </w:r>
      <w:r w:rsidRPr="00AD22D6">
        <w:rPr>
          <w:color w:val="000000"/>
        </w:rPr>
        <w:t>n doodslaap gevallen zijn; maar wij moeten t</w:t>
      </w:r>
      <w:r>
        <w:rPr>
          <w:color w:val="000000"/>
        </w:rPr>
        <w:t>eke</w:t>
      </w:r>
      <w:r w:rsidRPr="00AD22D6">
        <w:rPr>
          <w:color w:val="000000"/>
        </w:rPr>
        <w:t>nen van</w:t>
      </w:r>
      <w:r>
        <w:rPr>
          <w:color w:val="000000"/>
        </w:rPr>
        <w:t xml:space="preserve"> </w:t>
      </w:r>
      <w:r w:rsidRPr="00AD22D6">
        <w:rPr>
          <w:color w:val="000000"/>
        </w:rPr>
        <w:t>medelijden jegens</w:t>
      </w:r>
      <w:r>
        <w:rPr>
          <w:color w:val="000000"/>
        </w:rPr>
        <w:t xml:space="preserve"> de </w:t>
      </w:r>
      <w:r w:rsidRPr="00AD22D6">
        <w:rPr>
          <w:color w:val="000000"/>
        </w:rPr>
        <w:t>persoon doen blijken, terwijl wij vertoornd</w:t>
      </w:r>
      <w:r>
        <w:rPr>
          <w:color w:val="000000"/>
        </w:rPr>
        <w:t xml:space="preserve"> </w:t>
      </w:r>
      <w:r w:rsidRPr="00AD22D6">
        <w:rPr>
          <w:color w:val="000000"/>
        </w:rPr>
        <w:t xml:space="preserve">zijn tegen de zonde, gelijk de </w:t>
      </w:r>
      <w:r>
        <w:rPr>
          <w:color w:val="000000"/>
        </w:rPr>
        <w:t>Heere</w:t>
      </w:r>
      <w:r w:rsidRPr="00AD22D6">
        <w:rPr>
          <w:color w:val="000000"/>
        </w:rPr>
        <w:t xml:space="preserve"> Christus deed (M</w:t>
      </w:r>
      <w:r w:rsidR="00E325F7">
        <w:rPr>
          <w:color w:val="000000"/>
        </w:rPr>
        <w:t>ark</w:t>
      </w:r>
      <w:r w:rsidRPr="00AD22D6">
        <w:rPr>
          <w:color w:val="000000"/>
        </w:rPr>
        <w:t>. 3</w:t>
      </w:r>
      <w:r>
        <w:rPr>
          <w:color w:val="000000"/>
        </w:rPr>
        <w:t>:</w:t>
      </w:r>
      <w:r w:rsidRPr="00AD22D6">
        <w:rPr>
          <w:color w:val="000000"/>
        </w:rPr>
        <w:t>5). Want</w:t>
      </w:r>
      <w:r>
        <w:rPr>
          <w:color w:val="000000"/>
        </w:rPr>
        <w:t xml:space="preserve"> </w:t>
      </w:r>
      <w:r w:rsidRPr="00AD22D6">
        <w:rPr>
          <w:color w:val="000000"/>
        </w:rPr>
        <w:t>al onze dingen moeten in de liefde geschieden (1 Cor. 16</w:t>
      </w:r>
      <w:r>
        <w:rPr>
          <w:color w:val="000000"/>
        </w:rPr>
        <w:t>:</w:t>
      </w:r>
      <w:r w:rsidRPr="00AD22D6">
        <w:rPr>
          <w:color w:val="000000"/>
        </w:rPr>
        <w:t xml:space="preserve"> 14).</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2</w:t>
      </w:r>
      <w:r w:rsidR="00E325F7">
        <w:rPr>
          <w:color w:val="000000"/>
        </w:rPr>
        <w:t>e</w:t>
      </w:r>
      <w:r w:rsidRPr="00AD22D6">
        <w:rPr>
          <w:color w:val="000000"/>
        </w:rPr>
        <w:t xml:space="preserve"> vers. </w:t>
      </w:r>
      <w:r w:rsidRPr="00AD22D6">
        <w:rPr>
          <w:i/>
          <w:iCs/>
          <w:color w:val="000000"/>
        </w:rPr>
        <w:t>Daar is niets, wat ons meer a</w:t>
      </w:r>
      <w:r w:rsidR="00E325F7">
        <w:rPr>
          <w:i/>
          <w:iCs/>
          <w:color w:val="000000"/>
        </w:rPr>
        <w:t>f</w:t>
      </w:r>
      <w:r w:rsidRPr="00AD22D6">
        <w:rPr>
          <w:i/>
          <w:iCs/>
          <w:color w:val="000000"/>
        </w:rPr>
        <w:t>houdt van de</w:t>
      </w:r>
      <w:r>
        <w:rPr>
          <w:i/>
          <w:iCs/>
          <w:color w:val="000000"/>
        </w:rPr>
        <w:t xml:space="preserve"> </w:t>
      </w:r>
      <w:r w:rsidRPr="00AD22D6">
        <w:rPr>
          <w:i/>
          <w:iCs/>
          <w:color w:val="000000"/>
        </w:rPr>
        <w:t>gehoorzaamheid van Christus, dan het gemak en de lusten des</w:t>
      </w:r>
      <w:r>
        <w:rPr>
          <w:i/>
          <w:iCs/>
          <w:color w:val="000000"/>
        </w:rPr>
        <w:t xml:space="preserve"> vlese</w:t>
      </w:r>
      <w:r w:rsidRPr="00AD22D6">
        <w:rPr>
          <w:i/>
          <w:iCs/>
          <w:color w:val="000000"/>
        </w:rPr>
        <w:t xml:space="preserve">s, die tegen de ziel strijden </w:t>
      </w:r>
      <w:r w:rsidRPr="00AD22D6">
        <w:rPr>
          <w:color w:val="000000"/>
        </w:rPr>
        <w:t>(Rom. 13</w:t>
      </w:r>
      <w:r>
        <w:rPr>
          <w:color w:val="000000"/>
        </w:rPr>
        <w:t>:</w:t>
      </w:r>
      <w:r w:rsidRPr="00AD22D6">
        <w:rPr>
          <w:color w:val="000000"/>
        </w:rPr>
        <w:t xml:space="preserve"> 14;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11),</w:t>
      </w:r>
      <w:r>
        <w:rPr>
          <w:color w:val="000000"/>
        </w:rPr>
        <w:t xml:space="preserve"> zoa</w:t>
      </w:r>
      <w:r w:rsidRPr="00AD22D6">
        <w:rPr>
          <w:color w:val="000000"/>
        </w:rPr>
        <w:t>ls met name de h</w:t>
      </w:r>
      <w:r w:rsidR="00E325F7">
        <w:rPr>
          <w:color w:val="000000"/>
        </w:rPr>
        <w:t>ova</w:t>
      </w:r>
      <w:r w:rsidRPr="00AD22D6">
        <w:rPr>
          <w:color w:val="000000"/>
        </w:rPr>
        <w:t>ardij, de gierigheid en de wellusten</w:t>
      </w:r>
      <w:r>
        <w:rPr>
          <w:color w:val="000000"/>
        </w:rPr>
        <w:t xml:space="preserve"> </w:t>
      </w:r>
      <w:r w:rsidRPr="00AD22D6">
        <w:rPr>
          <w:color w:val="000000"/>
        </w:rPr>
        <w:t>(1 Joh. 2</w:t>
      </w:r>
      <w:r>
        <w:rPr>
          <w:color w:val="000000"/>
        </w:rPr>
        <w:t>:</w:t>
      </w:r>
      <w:r w:rsidRPr="00AD22D6">
        <w:rPr>
          <w:color w:val="000000"/>
        </w:rPr>
        <w:t xml:space="preserve"> 17). Daarom is het, dat de </w:t>
      </w:r>
      <w:r>
        <w:rPr>
          <w:color w:val="000000"/>
        </w:rPr>
        <w:t>mensen</w:t>
      </w:r>
      <w:r w:rsidRPr="00AD22D6">
        <w:rPr>
          <w:color w:val="000000"/>
        </w:rPr>
        <w:t xml:space="preserve"> </w:t>
      </w:r>
      <w:r>
        <w:rPr>
          <w:color w:val="000000"/>
        </w:rPr>
        <w:t xml:space="preserve">zoveel </w:t>
      </w:r>
      <w:r w:rsidRPr="00AD22D6">
        <w:rPr>
          <w:color w:val="000000"/>
        </w:rPr>
        <w:t>verontschuldigingen</w:t>
      </w:r>
      <w:r>
        <w:rPr>
          <w:color w:val="000000"/>
        </w:rPr>
        <w:t xml:space="preserve"> </w:t>
      </w:r>
      <w:r w:rsidRPr="00AD22D6">
        <w:rPr>
          <w:color w:val="000000"/>
        </w:rPr>
        <w:t>zoeken, om</w:t>
      </w:r>
      <w:r>
        <w:rPr>
          <w:color w:val="000000"/>
        </w:rPr>
        <w:t xml:space="preserve"> de Heere</w:t>
      </w:r>
      <w:r w:rsidRPr="00AD22D6">
        <w:rPr>
          <w:color w:val="000000"/>
        </w:rPr>
        <w:t xml:space="preserve"> Christus niet te dienen, bij wien</w:t>
      </w:r>
      <w:r>
        <w:rPr>
          <w:color w:val="000000"/>
        </w:rPr>
        <w:t xml:space="preserve"> </w:t>
      </w:r>
      <w:r w:rsidRPr="00AD22D6">
        <w:rPr>
          <w:color w:val="000000"/>
        </w:rPr>
        <w:t>nochtans de rechte eer, de vaste schatten, de eeuwige vreugde en</w:t>
      </w:r>
      <w:r>
        <w:rPr>
          <w:color w:val="000000"/>
        </w:rPr>
        <w:t xml:space="preserve"> </w:t>
      </w:r>
      <w:r w:rsidRPr="00AD22D6">
        <w:rPr>
          <w:color w:val="000000"/>
        </w:rPr>
        <w:t>ruste te vinden is. Daarentegen zijn ze,</w:t>
      </w:r>
      <w:r>
        <w:rPr>
          <w:color w:val="000000"/>
        </w:rPr>
        <w:t xml:space="preserve"> zo </w:t>
      </w:r>
      <w:r w:rsidRPr="00AD22D6">
        <w:rPr>
          <w:color w:val="000000"/>
        </w:rPr>
        <w:t>gereed en vurig, om</w:t>
      </w:r>
      <w:r>
        <w:rPr>
          <w:color w:val="000000"/>
        </w:rPr>
        <w:t xml:space="preserve"> de </w:t>
      </w:r>
      <w:r w:rsidRPr="00AD22D6">
        <w:rPr>
          <w:color w:val="000000"/>
        </w:rPr>
        <w:t>duivel</w:t>
      </w:r>
      <w:r>
        <w:rPr>
          <w:color w:val="000000"/>
        </w:rPr>
        <w:t xml:space="preserve"> </w:t>
      </w:r>
      <w:r w:rsidRPr="00AD22D6">
        <w:rPr>
          <w:color w:val="000000"/>
        </w:rPr>
        <w:t>en de wereld te dienen dat ze ongemak, moeite, noch arbeid ontzien</w:t>
      </w:r>
      <w:r>
        <w:rPr>
          <w:color w:val="000000"/>
        </w:rPr>
        <w:t xml:space="preserve"> </w:t>
      </w:r>
      <w:r w:rsidRPr="00AD22D6">
        <w:rPr>
          <w:color w:val="000000"/>
        </w:rPr>
        <w:t>en dat voor handvollen van gerst en een bete broods (Ezech. 13</w:t>
      </w:r>
      <w:r>
        <w:rPr>
          <w:color w:val="000000"/>
        </w:rPr>
        <w:t>:</w:t>
      </w:r>
      <w:r w:rsidRPr="00AD22D6">
        <w:rPr>
          <w:color w:val="000000"/>
        </w:rPr>
        <w:t xml:space="preserve"> 19),</w:t>
      </w:r>
      <w:r>
        <w:rPr>
          <w:color w:val="000000"/>
        </w:rPr>
        <w:t xml:space="preserve"> </w:t>
      </w:r>
      <w:r w:rsidRPr="00AD22D6">
        <w:rPr>
          <w:color w:val="000000"/>
        </w:rPr>
        <w:t>of op zijn best om een kan wijn (Hos. 3</w:t>
      </w:r>
      <w:r>
        <w:rPr>
          <w:color w:val="000000"/>
        </w:rPr>
        <w:t>:</w:t>
      </w:r>
      <w:r w:rsidRPr="00AD22D6">
        <w:rPr>
          <w:color w:val="000000"/>
        </w:rPr>
        <w:t xml:space="preserve"> 1), hetwelk hen daarna</w:t>
      </w:r>
      <w:r>
        <w:rPr>
          <w:color w:val="000000"/>
        </w:rPr>
        <w:t xml:space="preserve"> </w:t>
      </w:r>
      <w:r w:rsidRPr="00AD22D6">
        <w:rPr>
          <w:color w:val="000000"/>
        </w:rPr>
        <w:t>tot</w:t>
      </w:r>
      <w:r>
        <w:rPr>
          <w:color w:val="000000"/>
        </w:rPr>
        <w:t xml:space="preserve"> een </w:t>
      </w:r>
      <w:r w:rsidRPr="00AD22D6">
        <w:rPr>
          <w:color w:val="000000"/>
        </w:rPr>
        <w:t>strik, tot volle vergelding en tot</w:t>
      </w:r>
      <w:r>
        <w:rPr>
          <w:color w:val="000000"/>
        </w:rPr>
        <w:t xml:space="preserve"> een </w:t>
      </w:r>
      <w:r w:rsidRPr="00AD22D6">
        <w:rPr>
          <w:color w:val="000000"/>
        </w:rPr>
        <w:t>valstrik wordt</w:t>
      </w:r>
      <w:r>
        <w:rPr>
          <w:color w:val="000000"/>
        </w:rPr>
        <w:t xml:space="preserve"> </w:t>
      </w:r>
      <w:r w:rsidRPr="00AD22D6">
        <w:rPr>
          <w:color w:val="000000"/>
        </w:rPr>
        <w:t>(Ps. 69</w:t>
      </w:r>
      <w:r>
        <w:rPr>
          <w:color w:val="000000"/>
        </w:rPr>
        <w:t>:</w:t>
      </w:r>
      <w:r w:rsidRPr="00AD22D6">
        <w:rPr>
          <w:color w:val="000000"/>
        </w:rPr>
        <w:t xml:space="preserve"> 23). Laat ons dan niet luisteren naar het ingeven des</w:t>
      </w:r>
      <w:r>
        <w:rPr>
          <w:color w:val="000000"/>
        </w:rPr>
        <w:t xml:space="preserve"> vlese</w:t>
      </w:r>
      <w:r w:rsidRPr="00AD22D6">
        <w:rPr>
          <w:color w:val="000000"/>
        </w:rPr>
        <w:t xml:space="preserve">s, want het bedenken des </w:t>
      </w:r>
      <w:r>
        <w:rPr>
          <w:color w:val="000000"/>
        </w:rPr>
        <w:t>vlese</w:t>
      </w:r>
      <w:r w:rsidRPr="00AD22D6">
        <w:rPr>
          <w:color w:val="000000"/>
        </w:rPr>
        <w:t>s is de dood (Matth. 16:24;</w:t>
      </w:r>
      <w:r>
        <w:rPr>
          <w:color w:val="000000"/>
        </w:rPr>
        <w:t xml:space="preserve"> </w:t>
      </w:r>
      <w:r w:rsidRPr="00AD22D6">
        <w:rPr>
          <w:color w:val="000000"/>
        </w:rPr>
        <w:t>Rom. 8</w:t>
      </w:r>
      <w:r>
        <w:rPr>
          <w:color w:val="000000"/>
        </w:rPr>
        <w:t>:</w:t>
      </w:r>
      <w:r w:rsidRPr="00AD22D6">
        <w:rPr>
          <w:color w:val="000000"/>
        </w:rPr>
        <w:t xml:space="preserve"> 6). Laten die </w:t>
      </w:r>
      <w:r>
        <w:rPr>
          <w:color w:val="000000"/>
        </w:rPr>
        <w:t>vlese</w:t>
      </w:r>
      <w:r w:rsidRPr="00AD22D6">
        <w:rPr>
          <w:color w:val="000000"/>
        </w:rPr>
        <w:t xml:space="preserve">lijke </w:t>
      </w:r>
      <w:r>
        <w:rPr>
          <w:color w:val="000000"/>
        </w:rPr>
        <w:t>mensen</w:t>
      </w:r>
      <w:r w:rsidRPr="00AD22D6">
        <w:rPr>
          <w:color w:val="000000"/>
        </w:rPr>
        <w:t>, die</w:t>
      </w:r>
      <w:r>
        <w:rPr>
          <w:color w:val="000000"/>
        </w:rPr>
        <w:t xml:space="preserve"> zo </w:t>
      </w:r>
      <w:r w:rsidRPr="00AD22D6">
        <w:rPr>
          <w:color w:val="000000"/>
        </w:rPr>
        <w:t>gerust op</w:t>
      </w:r>
      <w:r>
        <w:rPr>
          <w:color w:val="000000"/>
        </w:rPr>
        <w:t xml:space="preserve"> </w:t>
      </w:r>
      <w:r w:rsidRPr="00AD22D6">
        <w:rPr>
          <w:color w:val="000000"/>
        </w:rPr>
        <w:t>hun droesem liggen, hierop letten (Amos. 6</w:t>
      </w:r>
      <w:r>
        <w:rPr>
          <w:color w:val="000000"/>
        </w:rPr>
        <w:t>:</w:t>
      </w:r>
      <w:r w:rsidRPr="00AD22D6">
        <w:rPr>
          <w:color w:val="000000"/>
        </w:rPr>
        <w:t xml:space="preserve"> 3</w:t>
      </w:r>
      <w:r>
        <w:rPr>
          <w:color w:val="000000"/>
        </w:rPr>
        <w:t>;</w:t>
      </w:r>
      <w:r w:rsidRPr="00AD22D6">
        <w:rPr>
          <w:color w:val="000000"/>
        </w:rPr>
        <w:t xml:space="preserve"> Zef. 1</w:t>
      </w:r>
      <w:r>
        <w:rPr>
          <w:color w:val="000000"/>
        </w:rPr>
        <w:t>:</w:t>
      </w:r>
      <w:r w:rsidRPr="00AD22D6">
        <w:rPr>
          <w:color w:val="000000"/>
        </w:rPr>
        <w:t xml:space="preserve"> 12), gelijk</w:t>
      </w:r>
      <w:r>
        <w:rPr>
          <w:color w:val="000000"/>
        </w:rPr>
        <w:t xml:space="preserve"> </w:t>
      </w:r>
      <w:r w:rsidRPr="00AD22D6">
        <w:rPr>
          <w:color w:val="000000"/>
        </w:rPr>
        <w:t>die rijke vrek (Luc. 16).</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3</w:t>
      </w:r>
      <w:r>
        <w:rPr>
          <w:color w:val="000000"/>
        </w:rPr>
        <w:t xml:space="preserve"> </w:t>
      </w:r>
      <w:r w:rsidRPr="00AD22D6">
        <w:rPr>
          <w:color w:val="000000"/>
        </w:rPr>
        <w:t xml:space="preserve">vers. </w:t>
      </w:r>
      <w:r w:rsidRPr="00AD22D6">
        <w:rPr>
          <w:i/>
          <w:iCs/>
          <w:color w:val="000000"/>
        </w:rPr>
        <w:t>Wij verstaan niet eer de uitnem</w:t>
      </w:r>
      <w:r>
        <w:rPr>
          <w:i/>
          <w:iCs/>
          <w:color w:val="000000"/>
        </w:rPr>
        <w:t xml:space="preserve">en </w:t>
      </w:r>
      <w:r w:rsidRPr="00AD22D6">
        <w:rPr>
          <w:i/>
          <w:iCs/>
          <w:color w:val="000000"/>
        </w:rPr>
        <w:t>waardigheid</w:t>
      </w:r>
      <w:r>
        <w:rPr>
          <w:i/>
          <w:iCs/>
          <w:color w:val="000000"/>
        </w:rPr>
        <w:t xml:space="preserve"> </w:t>
      </w:r>
      <w:r w:rsidRPr="00AD22D6">
        <w:rPr>
          <w:i/>
          <w:iCs/>
          <w:color w:val="000000"/>
        </w:rPr>
        <w:t xml:space="preserve">van de gunst Gods, dan als wij haar derven moeten </w:t>
      </w:r>
      <w:r w:rsidRPr="00AD22D6">
        <w:rPr>
          <w:color w:val="000000"/>
        </w:rPr>
        <w:t>(vgl.</w:t>
      </w:r>
      <w:r>
        <w:rPr>
          <w:color w:val="000000"/>
        </w:rPr>
        <w:t xml:space="preserve"> </w:t>
      </w:r>
      <w:r w:rsidRPr="00AD22D6">
        <w:rPr>
          <w:color w:val="000000"/>
        </w:rPr>
        <w:t>Spr. 1</w:t>
      </w:r>
      <w:r>
        <w:rPr>
          <w:color w:val="000000"/>
        </w:rPr>
        <w:t>:</w:t>
      </w:r>
      <w:r w:rsidRPr="00AD22D6">
        <w:rPr>
          <w:color w:val="000000"/>
        </w:rPr>
        <w:t xml:space="preserve"> 26; de voorbeelden van Ezau (Hebr. 12</w:t>
      </w:r>
      <w:r>
        <w:rPr>
          <w:color w:val="000000"/>
        </w:rPr>
        <w:t>:</w:t>
      </w:r>
      <w:r w:rsidRPr="00AD22D6">
        <w:rPr>
          <w:color w:val="000000"/>
        </w:rPr>
        <w:t xml:space="preserve"> 17), de dwaze</w:t>
      </w:r>
      <w:r>
        <w:rPr>
          <w:color w:val="000000"/>
        </w:rPr>
        <w:t xml:space="preserve"> </w:t>
      </w:r>
      <w:r w:rsidRPr="00AD22D6">
        <w:rPr>
          <w:color w:val="000000"/>
        </w:rPr>
        <w:t>maagden (Matth. 25</w:t>
      </w:r>
      <w:r>
        <w:rPr>
          <w:color w:val="000000"/>
        </w:rPr>
        <w:t>:</w:t>
      </w:r>
      <w:r w:rsidRPr="00AD22D6">
        <w:rPr>
          <w:color w:val="000000"/>
        </w:rPr>
        <w:t xml:space="preserve"> 11). Laten wij dan Gods genade zoeken, terwijl zij te vinden is en Hem aanroepen, terwijl Hij nabij is (Jes. 55</w:t>
      </w:r>
      <w:r>
        <w:rPr>
          <w:color w:val="000000"/>
        </w:rPr>
        <w:t>:</w:t>
      </w:r>
      <w:r w:rsidR="00E325F7">
        <w:rPr>
          <w:color w:val="000000"/>
        </w:rPr>
        <w:t xml:space="preserve"> 6).</w:t>
      </w:r>
      <w:r>
        <w:rPr>
          <w:color w:val="000000"/>
        </w:rPr>
        <w:t xml:space="preserve"> </w:t>
      </w:r>
      <w:r w:rsidRPr="00AD22D6">
        <w:rPr>
          <w:color w:val="000000"/>
        </w:rPr>
        <w:t>Als wij de genade gevonden hebben, moeten wij toezien, dat wij van</w:t>
      </w:r>
      <w:r>
        <w:rPr>
          <w:color w:val="000000"/>
        </w:rPr>
        <w:t xml:space="preserve"> </w:t>
      </w:r>
      <w:r w:rsidRPr="00AD22D6">
        <w:rPr>
          <w:color w:val="000000"/>
        </w:rPr>
        <w:t>haar niet verachteren door onze onachtzaamheid</w:t>
      </w:r>
      <w:r>
        <w:rPr>
          <w:color w:val="000000"/>
        </w:rPr>
        <w:t>;</w:t>
      </w:r>
      <w:r w:rsidRPr="00AD22D6">
        <w:rPr>
          <w:color w:val="000000"/>
        </w:rPr>
        <w:t xml:space="preserve"> of</w:t>
      </w:r>
      <w:r>
        <w:rPr>
          <w:color w:val="000000"/>
        </w:rPr>
        <w:t xml:space="preserve"> zo </w:t>
      </w:r>
      <w:r w:rsidRPr="00AD22D6">
        <w:rPr>
          <w:color w:val="000000"/>
        </w:rPr>
        <w:t>wij verachterd</w:t>
      </w:r>
      <w:r>
        <w:rPr>
          <w:color w:val="000000"/>
        </w:rPr>
        <w:t xml:space="preserve"> </w:t>
      </w:r>
      <w:r w:rsidRPr="00AD22D6">
        <w:rPr>
          <w:color w:val="000000"/>
        </w:rPr>
        <w:t>zijn, moeten wij dadelijk de trage handen en de slappe knieën</w:t>
      </w:r>
      <w:r>
        <w:rPr>
          <w:color w:val="000000"/>
        </w:rPr>
        <w:t xml:space="preserve"> </w:t>
      </w:r>
      <w:r w:rsidRPr="00AD22D6">
        <w:rPr>
          <w:color w:val="000000"/>
        </w:rPr>
        <w:t>oprichten en voortaan rechte paden voor onze voeten maken, opdat</w:t>
      </w:r>
      <w:r>
        <w:rPr>
          <w:color w:val="000000"/>
        </w:rPr>
        <w:t xml:space="preserve"> </w:t>
      </w:r>
      <w:r w:rsidRPr="00AD22D6">
        <w:rPr>
          <w:color w:val="000000"/>
        </w:rPr>
        <w:t>hetgeen kreupel is niet verdraaid worde, maar veel meer genezen</w:t>
      </w:r>
      <w:r>
        <w:rPr>
          <w:color w:val="000000"/>
        </w:rPr>
        <w:t xml:space="preserve"> </w:t>
      </w:r>
      <w:r w:rsidRPr="00AD22D6">
        <w:rPr>
          <w:color w:val="000000"/>
        </w:rPr>
        <w:t>worde (Hebr. 12</w:t>
      </w:r>
      <w:r>
        <w:rPr>
          <w:color w:val="000000"/>
        </w:rPr>
        <w:t>:</w:t>
      </w:r>
      <w:r w:rsidRPr="00AD22D6">
        <w:rPr>
          <w:color w:val="000000"/>
        </w:rPr>
        <w:t xml:space="preserve"> 12).</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4e vers. </w:t>
      </w:r>
      <w:r w:rsidRPr="00AD22D6">
        <w:rPr>
          <w:i/>
          <w:iCs/>
          <w:color w:val="000000"/>
        </w:rPr>
        <w:t>Christus verbergt</w:t>
      </w:r>
      <w:r>
        <w:rPr>
          <w:i/>
          <w:iCs/>
          <w:color w:val="000000"/>
        </w:rPr>
        <w:t xml:space="preserve"> zijn </w:t>
      </w:r>
      <w:r w:rsidRPr="00AD22D6">
        <w:rPr>
          <w:i/>
          <w:iCs/>
          <w:color w:val="000000"/>
        </w:rPr>
        <w:t>genade nooit</w:t>
      </w:r>
      <w:r>
        <w:rPr>
          <w:i/>
          <w:iCs/>
          <w:color w:val="000000"/>
        </w:rPr>
        <w:t xml:space="preserve"> zo </w:t>
      </w:r>
      <w:r w:rsidRPr="00AD22D6">
        <w:rPr>
          <w:i/>
          <w:iCs/>
          <w:color w:val="000000"/>
        </w:rPr>
        <w:t>voor</w:t>
      </w:r>
      <w:r>
        <w:rPr>
          <w:i/>
          <w:iCs/>
          <w:color w:val="000000"/>
        </w:rPr>
        <w:t xml:space="preserve"> </w:t>
      </w:r>
      <w:r w:rsidRPr="00AD22D6">
        <w:rPr>
          <w:i/>
          <w:iCs/>
          <w:color w:val="000000"/>
        </w:rPr>
        <w:t>zijne gel</w:t>
      </w:r>
      <w:r>
        <w:rPr>
          <w:i/>
          <w:iCs/>
          <w:color w:val="000000"/>
        </w:rPr>
        <w:t>ovi</w:t>
      </w:r>
      <w:r w:rsidRPr="00AD22D6">
        <w:rPr>
          <w:i/>
          <w:iCs/>
          <w:color w:val="000000"/>
        </w:rPr>
        <w:t>gen, of Hij laat altijd</w:t>
      </w:r>
      <w:r>
        <w:rPr>
          <w:i/>
          <w:iCs/>
          <w:color w:val="000000"/>
        </w:rPr>
        <w:t xml:space="preserve"> een </w:t>
      </w:r>
      <w:r w:rsidRPr="00AD22D6">
        <w:rPr>
          <w:i/>
          <w:iCs/>
          <w:color w:val="000000"/>
        </w:rPr>
        <w:t>zoeten geur en reuk daarvan</w:t>
      </w:r>
      <w:r>
        <w:rPr>
          <w:i/>
          <w:iCs/>
          <w:color w:val="000000"/>
        </w:rPr>
        <w:t xml:space="preserve"> </w:t>
      </w:r>
      <w:r w:rsidRPr="00AD22D6">
        <w:rPr>
          <w:i/>
          <w:iCs/>
          <w:color w:val="000000"/>
        </w:rPr>
        <w:t xml:space="preserve">tot </w:t>
      </w:r>
      <w:r>
        <w:rPr>
          <w:i/>
          <w:iCs/>
          <w:color w:val="000000"/>
        </w:rPr>
        <w:t xml:space="preserve">hun </w:t>
      </w:r>
      <w:r w:rsidRPr="00AD22D6">
        <w:rPr>
          <w:i/>
          <w:iCs/>
          <w:color w:val="000000"/>
        </w:rPr>
        <w:t>verbetering o</w:t>
      </w:r>
      <w:r>
        <w:rPr>
          <w:i/>
          <w:iCs/>
          <w:color w:val="000000"/>
        </w:rPr>
        <w:t>vers</w:t>
      </w:r>
      <w:r w:rsidR="00E325F7">
        <w:rPr>
          <w:i/>
          <w:iCs/>
          <w:color w:val="000000"/>
        </w:rPr>
        <w:t>ch</w:t>
      </w:r>
      <w:r w:rsidRPr="00AD22D6">
        <w:rPr>
          <w:i/>
          <w:iCs/>
          <w:color w:val="000000"/>
        </w:rPr>
        <w:t>ieten,</w:t>
      </w:r>
      <w:r>
        <w:rPr>
          <w:i/>
          <w:iCs/>
          <w:color w:val="000000"/>
        </w:rPr>
        <w:t xml:space="preserve"> </w:t>
      </w:r>
      <w:r>
        <w:rPr>
          <w:color w:val="000000"/>
        </w:rPr>
        <w:t>zoa</w:t>
      </w:r>
      <w:r w:rsidRPr="00AD22D6">
        <w:rPr>
          <w:color w:val="000000"/>
        </w:rPr>
        <w:t>ls br</w:t>
      </w:r>
      <w:r>
        <w:rPr>
          <w:color w:val="000000"/>
        </w:rPr>
        <w:t>ede</w:t>
      </w:r>
      <w:r w:rsidRPr="00AD22D6">
        <w:rPr>
          <w:color w:val="000000"/>
        </w:rPr>
        <w:t>r bewezen is in de eerste l</w:t>
      </w:r>
      <w:r>
        <w:rPr>
          <w:color w:val="000000"/>
        </w:rPr>
        <w:t>eri</w:t>
      </w:r>
      <w:r w:rsidRPr="00AD22D6">
        <w:rPr>
          <w:color w:val="000000"/>
        </w:rPr>
        <w:t>ng. Dit hebben wij</w:t>
      </w:r>
      <w:r>
        <w:rPr>
          <w:color w:val="000000"/>
        </w:rPr>
        <w:t xml:space="preserve"> </w:t>
      </w:r>
      <w:r w:rsidRPr="00AD22D6">
        <w:rPr>
          <w:color w:val="000000"/>
        </w:rPr>
        <w:t>alleen hierbij te voegen, dat de treurigheid over de zonden en het</w:t>
      </w:r>
      <w:r>
        <w:rPr>
          <w:color w:val="000000"/>
        </w:rPr>
        <w:t xml:space="preserve"> </w:t>
      </w:r>
      <w:r w:rsidRPr="00AD22D6">
        <w:rPr>
          <w:color w:val="000000"/>
        </w:rPr>
        <w:t>oprechte verlangen naar de gerechtigheid van Christus zulke vonken</w:t>
      </w:r>
      <w:r>
        <w:rPr>
          <w:color w:val="000000"/>
        </w:rPr>
        <w:t xml:space="preserve"> </w:t>
      </w:r>
      <w:r w:rsidRPr="00AD22D6">
        <w:rPr>
          <w:color w:val="000000"/>
        </w:rPr>
        <w:t>zijn van de genade, dat, als wij die gevoelen, wij niet moeten twijfelen,</w:t>
      </w:r>
      <w:r>
        <w:rPr>
          <w:color w:val="000000"/>
        </w:rPr>
        <w:t xml:space="preserve"> </w:t>
      </w:r>
      <w:r w:rsidRPr="00AD22D6">
        <w:rPr>
          <w:color w:val="000000"/>
        </w:rPr>
        <w:t>of de Geest der aanneming is nog bij ons, al is het, dat Hij</w:t>
      </w:r>
      <w:r>
        <w:rPr>
          <w:color w:val="000000"/>
        </w:rPr>
        <w:t xml:space="preserve"> </w:t>
      </w:r>
      <w:r w:rsidRPr="00AD22D6">
        <w:rPr>
          <w:color w:val="000000"/>
        </w:rPr>
        <w:t>onder de as der bekoring</w:t>
      </w:r>
      <w:r>
        <w:rPr>
          <w:color w:val="000000"/>
        </w:rPr>
        <w:t xml:space="preserve"> zo </w:t>
      </w:r>
      <w:r w:rsidRPr="00AD22D6">
        <w:rPr>
          <w:color w:val="000000"/>
        </w:rPr>
        <w:t>bedekt ligt, dat wij</w:t>
      </w:r>
      <w:r>
        <w:rPr>
          <w:color w:val="000000"/>
        </w:rPr>
        <w:t xml:space="preserve"> zijn </w:t>
      </w:r>
      <w:r w:rsidRPr="00AD22D6">
        <w:rPr>
          <w:color w:val="000000"/>
        </w:rPr>
        <w:t>kracht niet</w:t>
      </w:r>
      <w:r>
        <w:rPr>
          <w:color w:val="000000"/>
        </w:rPr>
        <w:t xml:space="preserve"> </w:t>
      </w:r>
      <w:r w:rsidRPr="00AD22D6">
        <w:rPr>
          <w:color w:val="000000"/>
        </w:rPr>
        <w:t xml:space="preserve">gevoelen, </w:t>
      </w:r>
      <w:r>
        <w:rPr>
          <w:color w:val="000000"/>
        </w:rPr>
        <w:t>zoa</w:t>
      </w:r>
      <w:r w:rsidRPr="00AD22D6">
        <w:rPr>
          <w:color w:val="000000"/>
        </w:rPr>
        <w:t xml:space="preserve">ls wij </w:t>
      </w:r>
      <w:r>
        <w:rPr>
          <w:color w:val="000000"/>
        </w:rPr>
        <w:t>wensen</w:t>
      </w:r>
      <w:r w:rsidRPr="00AD22D6">
        <w:rPr>
          <w:color w:val="000000"/>
        </w:rPr>
        <w:t xml:space="preserve"> (Vgl. verdere l</w:t>
      </w:r>
      <w:r>
        <w:rPr>
          <w:color w:val="000000"/>
        </w:rPr>
        <w:t>eri</w:t>
      </w:r>
      <w:r w:rsidRPr="00AD22D6">
        <w:rPr>
          <w:color w:val="000000"/>
        </w:rPr>
        <w:t xml:space="preserve">ngen van Kap. </w:t>
      </w:r>
      <w:r w:rsidR="00E325F7">
        <w:rPr>
          <w:color w:val="000000"/>
        </w:rPr>
        <w:t>3</w:t>
      </w:r>
      <w:r>
        <w:rPr>
          <w:color w:val="000000"/>
        </w:rPr>
        <w:t>:</w:t>
      </w:r>
      <w:r w:rsidRPr="00AD22D6">
        <w:rPr>
          <w:color w:val="000000"/>
        </w:rPr>
        <w:t>1.)</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5o vers. </w:t>
      </w:r>
      <w:r w:rsidRPr="00AD22D6">
        <w:rPr>
          <w:i/>
          <w:iCs/>
          <w:color w:val="000000"/>
        </w:rPr>
        <w:t>Al is liet, dat Christus</w:t>
      </w:r>
      <w:r>
        <w:rPr>
          <w:i/>
          <w:iCs/>
          <w:color w:val="000000"/>
        </w:rPr>
        <w:t xml:space="preserve"> zijn </w:t>
      </w:r>
      <w:r w:rsidRPr="00AD22D6">
        <w:rPr>
          <w:i/>
          <w:iCs/>
          <w:color w:val="000000"/>
        </w:rPr>
        <w:t>uitverkorenen nimmermeer</w:t>
      </w:r>
      <w:r>
        <w:rPr>
          <w:i/>
          <w:iCs/>
          <w:color w:val="000000"/>
        </w:rPr>
        <w:t xml:space="preserve"> </w:t>
      </w:r>
      <w:r w:rsidRPr="00AD22D6">
        <w:rPr>
          <w:i/>
          <w:iCs/>
          <w:color w:val="000000"/>
        </w:rPr>
        <w:t xml:space="preserve">verlaat, straft Hij evenwel </w:t>
      </w:r>
      <w:r>
        <w:rPr>
          <w:i/>
          <w:iCs/>
          <w:color w:val="000000"/>
        </w:rPr>
        <w:t xml:space="preserve">hun </w:t>
      </w:r>
      <w:r w:rsidRPr="00AD22D6">
        <w:rPr>
          <w:i/>
          <w:iCs/>
          <w:color w:val="000000"/>
        </w:rPr>
        <w:t>zorgeloosheid met het</w:t>
      </w:r>
      <w:r>
        <w:rPr>
          <w:i/>
          <w:iCs/>
          <w:color w:val="000000"/>
        </w:rPr>
        <w:t xml:space="preserve"> </w:t>
      </w:r>
      <w:r w:rsidRPr="00AD22D6">
        <w:rPr>
          <w:i/>
          <w:iCs/>
          <w:color w:val="000000"/>
        </w:rPr>
        <w:t>verbergen van zijn vriendelijk aanschijn, d. i</w:t>
      </w:r>
      <w:r w:rsidR="00F623C6">
        <w:rPr>
          <w:i/>
          <w:iCs/>
          <w:color w:val="000000"/>
        </w:rPr>
        <w:t>. Z</w:t>
      </w:r>
      <w:r>
        <w:rPr>
          <w:i/>
          <w:iCs/>
          <w:color w:val="000000"/>
        </w:rPr>
        <w:t xml:space="preserve">ijn </w:t>
      </w:r>
      <w:r w:rsidRPr="00AD22D6">
        <w:rPr>
          <w:i/>
          <w:iCs/>
          <w:color w:val="000000"/>
        </w:rPr>
        <w:t>genade, voor</w:t>
      </w:r>
      <w:r>
        <w:rPr>
          <w:i/>
          <w:iCs/>
          <w:color w:val="000000"/>
        </w:rPr>
        <w:t xml:space="preserve"> ene</w:t>
      </w:r>
      <w:r w:rsidRPr="00AD22D6">
        <w:rPr>
          <w:i/>
          <w:iCs/>
          <w:color w:val="000000"/>
        </w:rPr>
        <w:t xml:space="preserve">n tijd </w:t>
      </w:r>
      <w:r w:rsidRPr="00AD22D6">
        <w:rPr>
          <w:color w:val="000000"/>
        </w:rPr>
        <w:t>(Vgl. Ps. 38</w:t>
      </w:r>
      <w:r>
        <w:rPr>
          <w:color w:val="000000"/>
        </w:rPr>
        <w:t>:</w:t>
      </w:r>
      <w:r w:rsidRPr="00AD22D6">
        <w:rPr>
          <w:color w:val="000000"/>
        </w:rPr>
        <w:t xml:space="preserve"> 9; 51</w:t>
      </w:r>
      <w:r>
        <w:rPr>
          <w:color w:val="000000"/>
        </w:rPr>
        <w:t>:</w:t>
      </w:r>
      <w:r w:rsidRPr="00AD22D6">
        <w:rPr>
          <w:color w:val="000000"/>
        </w:rPr>
        <w:t xml:space="preserve"> 10; 77</w:t>
      </w:r>
      <w:r>
        <w:rPr>
          <w:color w:val="000000"/>
        </w:rPr>
        <w:t>:</w:t>
      </w:r>
      <w:r w:rsidRPr="00AD22D6">
        <w:rPr>
          <w:color w:val="000000"/>
        </w:rPr>
        <w:t xml:space="preserve"> 9).</w:t>
      </w:r>
      <w:r>
        <w:rPr>
          <w:color w:val="000000"/>
        </w:rPr>
        <w:t xml:space="preserve"> </w:t>
      </w:r>
      <w:r w:rsidRPr="00AD22D6">
        <w:rPr>
          <w:color w:val="000000"/>
        </w:rPr>
        <w:t>Laat ons dan toezien, dat wij</w:t>
      </w:r>
      <w:r>
        <w:rPr>
          <w:color w:val="000000"/>
        </w:rPr>
        <w:t xml:space="preserve"> de Heilige Geest </w:t>
      </w:r>
      <w:r w:rsidRPr="00AD22D6">
        <w:rPr>
          <w:color w:val="000000"/>
        </w:rPr>
        <w:t>niet bedroeven door onze</w:t>
      </w:r>
      <w:r>
        <w:rPr>
          <w:color w:val="000000"/>
        </w:rPr>
        <w:t xml:space="preserve"> </w:t>
      </w:r>
      <w:r w:rsidRPr="00AD22D6">
        <w:rPr>
          <w:color w:val="000000"/>
        </w:rPr>
        <w:t>zonden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30), En</w:t>
      </w:r>
      <w:r>
        <w:rPr>
          <w:color w:val="000000"/>
        </w:rPr>
        <w:t xml:space="preserve"> zo </w:t>
      </w:r>
      <w:r w:rsidRPr="00AD22D6">
        <w:rPr>
          <w:color w:val="000000"/>
        </w:rPr>
        <w:t>wij dit gedaan hebben, laat ons straks</w:t>
      </w:r>
      <w:r>
        <w:rPr>
          <w:color w:val="000000"/>
        </w:rPr>
        <w:t xml:space="preserve"> </w:t>
      </w:r>
      <w:r w:rsidRPr="00AD22D6">
        <w:rPr>
          <w:color w:val="000000"/>
        </w:rPr>
        <w:t xml:space="preserve">onze schuld belijden en zijn aangezicht </w:t>
      </w:r>
      <w:r w:rsidR="007456A3">
        <w:rPr>
          <w:color w:val="000000"/>
        </w:rPr>
        <w:t>oprecht</w:t>
      </w:r>
      <w:r w:rsidRPr="00AD22D6">
        <w:rPr>
          <w:color w:val="000000"/>
        </w:rPr>
        <w:t xml:space="preserve"> zoeken (Hos. 5</w:t>
      </w:r>
      <w:r>
        <w:rPr>
          <w:color w:val="000000"/>
        </w:rPr>
        <w:t>:</w:t>
      </w:r>
      <w:r w:rsidRPr="00AD22D6">
        <w:rPr>
          <w:color w:val="000000"/>
        </w:rPr>
        <w:t>15).</w:t>
      </w:r>
      <w:r>
        <w:rPr>
          <w:color w:val="000000"/>
        </w:rPr>
        <w:t xml:space="preserve"> </w:t>
      </w:r>
      <w:r w:rsidRPr="00AD22D6">
        <w:rPr>
          <w:color w:val="000000"/>
        </w:rPr>
        <w:t>Nog eens:</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5</w:t>
      </w:r>
      <w:r>
        <w:rPr>
          <w:color w:val="000000"/>
        </w:rPr>
        <w:t xml:space="preserve"> </w:t>
      </w:r>
      <w:r w:rsidRPr="00AD22D6">
        <w:rPr>
          <w:color w:val="000000"/>
        </w:rPr>
        <w:t xml:space="preserve">vers. </w:t>
      </w:r>
      <w:r w:rsidRPr="00AD22D6">
        <w:rPr>
          <w:i/>
          <w:iCs/>
          <w:color w:val="000000"/>
        </w:rPr>
        <w:t>Het Woord Gods is gelijk het mosterdzaad, dat dikwijls lang in de aarde ligt, en ten leste een scheut</w:t>
      </w:r>
      <w:r>
        <w:rPr>
          <w:i/>
          <w:iCs/>
          <w:color w:val="000000"/>
        </w:rPr>
        <w:t xml:space="preserve"> </w:t>
      </w:r>
      <w:r w:rsidRPr="00AD22D6">
        <w:rPr>
          <w:i/>
          <w:iCs/>
          <w:color w:val="000000"/>
        </w:rPr>
        <w:t>krijgt boven onze verwachting.</w:t>
      </w:r>
      <w:r>
        <w:rPr>
          <w:i/>
          <w:iCs/>
          <w:color w:val="000000"/>
        </w:rPr>
        <w:t xml:space="preserve"> </w:t>
      </w:r>
      <w:r w:rsidRPr="00AD22D6">
        <w:rPr>
          <w:color w:val="000000"/>
        </w:rPr>
        <w:t>Want wij zien hier, dat de vermaning van Christus aan</w:t>
      </w:r>
      <w:r>
        <w:rPr>
          <w:color w:val="000000"/>
        </w:rPr>
        <w:t xml:space="preserve"> zijn </w:t>
      </w:r>
      <w:r w:rsidRPr="00AD22D6">
        <w:rPr>
          <w:color w:val="000000"/>
        </w:rPr>
        <w:t>bruid</w:t>
      </w:r>
      <w:r>
        <w:rPr>
          <w:color w:val="000000"/>
        </w:rPr>
        <w:t xml:space="preserve"> haar </w:t>
      </w:r>
      <w:r w:rsidRPr="00AD22D6">
        <w:rPr>
          <w:color w:val="000000"/>
        </w:rPr>
        <w:t>kracht eerst toont, als Hij weg is (Vgl. de gelijkenis Mc. 4</w:t>
      </w:r>
      <w:r>
        <w:rPr>
          <w:color w:val="000000"/>
        </w:rPr>
        <w:t>:</w:t>
      </w:r>
      <w:r w:rsidRPr="00AD22D6">
        <w:rPr>
          <w:color w:val="000000"/>
        </w:rPr>
        <w:t xml:space="preserve"> 2 6 ,</w:t>
      </w:r>
      <w:r>
        <w:rPr>
          <w:color w:val="000000"/>
        </w:rPr>
        <w:t xml:space="preserve"> </w:t>
      </w:r>
      <w:r w:rsidRPr="00AD22D6">
        <w:rPr>
          <w:color w:val="000000"/>
        </w:rPr>
        <w:t>alsmede het voorbeeld der gel</w:t>
      </w:r>
      <w:r>
        <w:rPr>
          <w:color w:val="000000"/>
        </w:rPr>
        <w:t>ovi</w:t>
      </w:r>
      <w:r w:rsidRPr="00AD22D6">
        <w:rPr>
          <w:color w:val="000000"/>
        </w:rPr>
        <w:t>ge vrouwen (Luc. 24</w:t>
      </w:r>
      <w:r>
        <w:rPr>
          <w:color w:val="000000"/>
        </w:rPr>
        <w:t>:</w:t>
      </w:r>
      <w:r w:rsidRPr="00AD22D6">
        <w:rPr>
          <w:color w:val="000000"/>
        </w:rPr>
        <w:t xml:space="preserve"> 8) en van de</w:t>
      </w:r>
      <w:r>
        <w:rPr>
          <w:color w:val="000000"/>
        </w:rPr>
        <w:t xml:space="preserve"> </w:t>
      </w:r>
      <w:r w:rsidRPr="00AD22D6">
        <w:rPr>
          <w:color w:val="000000"/>
        </w:rPr>
        <w:t>Apostelen (</w:t>
      </w:r>
      <w:r w:rsidR="00E325F7">
        <w:rPr>
          <w:color w:val="000000"/>
        </w:rPr>
        <w:t>J</w:t>
      </w:r>
      <w:r w:rsidRPr="00AD22D6">
        <w:rPr>
          <w:color w:val="000000"/>
        </w:rPr>
        <w:t>oh. 14</w:t>
      </w:r>
      <w:r>
        <w:rPr>
          <w:color w:val="000000"/>
        </w:rPr>
        <w:t>:</w:t>
      </w:r>
      <w:r w:rsidRPr="00AD22D6">
        <w:rPr>
          <w:color w:val="000000"/>
        </w:rPr>
        <w:t xml:space="preserve"> 26). Dit dient tot vermaning en vertroosting</w:t>
      </w:r>
      <w:r>
        <w:rPr>
          <w:color w:val="000000"/>
        </w:rPr>
        <w:t xml:space="preserve"> </w:t>
      </w:r>
      <w:r w:rsidRPr="00AD22D6">
        <w:rPr>
          <w:color w:val="000000"/>
        </w:rPr>
        <w:t>van de predikanten, dat zij</w:t>
      </w:r>
      <w:r>
        <w:rPr>
          <w:color w:val="000000"/>
        </w:rPr>
        <w:t xml:space="preserve"> de </w:t>
      </w:r>
      <w:r w:rsidRPr="00AD22D6">
        <w:rPr>
          <w:color w:val="000000"/>
        </w:rPr>
        <w:t>moed niet verloren geven, al zien zij</w:t>
      </w:r>
      <w:r>
        <w:rPr>
          <w:color w:val="000000"/>
        </w:rPr>
        <w:t xml:space="preserve"> </w:t>
      </w:r>
      <w:r w:rsidRPr="00AD22D6">
        <w:rPr>
          <w:color w:val="000000"/>
        </w:rPr>
        <w:t>niet dadelijk de ge</w:t>
      </w:r>
      <w:r>
        <w:rPr>
          <w:color w:val="000000"/>
        </w:rPr>
        <w:t>wens</w:t>
      </w:r>
      <w:r w:rsidRPr="00AD22D6">
        <w:rPr>
          <w:color w:val="000000"/>
        </w:rPr>
        <w:t xml:space="preserve">te vrucht van </w:t>
      </w:r>
      <w:r>
        <w:rPr>
          <w:color w:val="000000"/>
        </w:rPr>
        <w:t xml:space="preserve">hun </w:t>
      </w:r>
      <w:r w:rsidRPr="00AD22D6">
        <w:rPr>
          <w:color w:val="000000"/>
        </w:rPr>
        <w:t>dienst; maar zij moeten</w:t>
      </w:r>
      <w:r>
        <w:rPr>
          <w:color w:val="000000"/>
        </w:rPr>
        <w:t xml:space="preserve"> </w:t>
      </w:r>
      <w:r w:rsidRPr="00AD22D6">
        <w:rPr>
          <w:color w:val="000000"/>
        </w:rPr>
        <w:t>aanhouden bij tijde en ontijde en</w:t>
      </w:r>
      <w:r>
        <w:rPr>
          <w:color w:val="000000"/>
        </w:rPr>
        <w:t xml:space="preserve"> de </w:t>
      </w:r>
      <w:r w:rsidRPr="00AD22D6">
        <w:rPr>
          <w:color w:val="000000"/>
        </w:rPr>
        <w:t>wasdom van</w:t>
      </w:r>
      <w:r>
        <w:rPr>
          <w:color w:val="000000"/>
        </w:rPr>
        <w:t xml:space="preserve"> de Heere </w:t>
      </w:r>
      <w:r w:rsidRPr="00AD22D6">
        <w:rPr>
          <w:color w:val="000000"/>
        </w:rPr>
        <w:t>verwachten en dat te bekwamer tijd. Dit moeten ook andere gewone</w:t>
      </w:r>
      <w:r>
        <w:rPr>
          <w:color w:val="000000"/>
        </w:rPr>
        <w:t xml:space="preserve"> </w:t>
      </w:r>
      <w:r w:rsidRPr="00AD22D6">
        <w:rPr>
          <w:color w:val="000000"/>
        </w:rPr>
        <w:t>lidmaten bedenken, als zij iemand vermanen of bestraffen naar</w:t>
      </w:r>
      <w:r>
        <w:rPr>
          <w:color w:val="000000"/>
        </w:rPr>
        <w:t xml:space="preserve"> de </w:t>
      </w:r>
      <w:r w:rsidRPr="00AD22D6">
        <w:rPr>
          <w:color w:val="000000"/>
        </w:rPr>
        <w:t>regel van Christus in Matth. 18</w:t>
      </w:r>
      <w:r w:rsidR="00F623C6">
        <w:rPr>
          <w:color w:val="000000"/>
        </w:rPr>
        <w:t>. Z</w:t>
      </w:r>
      <w:r w:rsidRPr="00AD22D6">
        <w:rPr>
          <w:color w:val="000000"/>
        </w:rPr>
        <w:t>ij moeten zich niet bekommeren</w:t>
      </w:r>
      <w:r>
        <w:rPr>
          <w:color w:val="000000"/>
        </w:rPr>
        <w:t xml:space="preserve"> </w:t>
      </w:r>
      <w:r w:rsidRPr="00AD22D6">
        <w:rPr>
          <w:color w:val="000000"/>
        </w:rPr>
        <w:t xml:space="preserve">al plukken zij niet dadelijk voordeel van </w:t>
      </w:r>
      <w:r>
        <w:rPr>
          <w:color w:val="000000"/>
        </w:rPr>
        <w:t xml:space="preserve">hun </w:t>
      </w:r>
      <w:r w:rsidRPr="00AD22D6">
        <w:rPr>
          <w:color w:val="000000"/>
        </w:rPr>
        <w:t>vermaning, want</w:t>
      </w:r>
      <w:r>
        <w:rPr>
          <w:color w:val="000000"/>
        </w:rPr>
        <w:t xml:space="preserve"> </w:t>
      </w:r>
      <w:r w:rsidRPr="00AD22D6">
        <w:rPr>
          <w:color w:val="000000"/>
        </w:rPr>
        <w:t>wij moeten vroeg ons zaad zaaien, en al zien wij niet terstond de</w:t>
      </w:r>
      <w:r>
        <w:rPr>
          <w:color w:val="000000"/>
        </w:rPr>
        <w:t xml:space="preserve"> </w:t>
      </w:r>
      <w:r w:rsidRPr="00AD22D6">
        <w:rPr>
          <w:color w:val="000000"/>
        </w:rPr>
        <w:t>vrucht,</w:t>
      </w:r>
      <w:r>
        <w:rPr>
          <w:color w:val="000000"/>
        </w:rPr>
        <w:t xml:space="preserve"> zo </w:t>
      </w:r>
      <w:r w:rsidRPr="00AD22D6">
        <w:rPr>
          <w:color w:val="000000"/>
        </w:rPr>
        <w:t>moeten we evenwel onze hand des avonds niet aftrekken.</w:t>
      </w:r>
      <w:r>
        <w:rPr>
          <w:color w:val="000000"/>
        </w:rPr>
        <w:t xml:space="preserve"> </w:t>
      </w:r>
      <w:r w:rsidRPr="00AD22D6">
        <w:rPr>
          <w:color w:val="000000"/>
        </w:rPr>
        <w:t>Want wij weten niet, wat recht wezen zal of dit of dat of dat die</w:t>
      </w:r>
      <w:r>
        <w:rPr>
          <w:color w:val="000000"/>
        </w:rPr>
        <w:t xml:space="preserve"> </w:t>
      </w:r>
      <w:r w:rsidRPr="00AD22D6">
        <w:rPr>
          <w:color w:val="000000"/>
        </w:rPr>
        <w:t xml:space="preserve">beiden </w:t>
      </w:r>
      <w:r w:rsidR="005C2AD6">
        <w:rPr>
          <w:color w:val="000000"/>
        </w:rPr>
        <w:t>tezamen</w:t>
      </w:r>
      <w:r w:rsidRPr="00AD22D6">
        <w:rPr>
          <w:color w:val="000000"/>
        </w:rPr>
        <w:t xml:space="preserve"> goed zullen zijn (Pred. 11</w:t>
      </w:r>
      <w:r>
        <w:rPr>
          <w:color w:val="000000"/>
        </w:rPr>
        <w:t>:</w:t>
      </w:r>
      <w:r w:rsidRPr="00AD22D6">
        <w:rPr>
          <w:color w:val="000000"/>
        </w:rPr>
        <w:t xml:space="preserve"> 6). Wij moeten ook</w:t>
      </w:r>
      <w:r>
        <w:rPr>
          <w:color w:val="000000"/>
        </w:rPr>
        <w:t xml:space="preserve"> </w:t>
      </w:r>
      <w:r w:rsidRPr="00AD22D6">
        <w:rPr>
          <w:color w:val="000000"/>
        </w:rPr>
        <w:t>om</w:t>
      </w:r>
      <w:r>
        <w:rPr>
          <w:color w:val="000000"/>
        </w:rPr>
        <w:t xml:space="preserve"> een </w:t>
      </w:r>
      <w:r w:rsidRPr="00AD22D6">
        <w:rPr>
          <w:color w:val="000000"/>
        </w:rPr>
        <w:t xml:space="preserve">dwaze inbeelding van ondank en ongunst van </w:t>
      </w:r>
      <w:r>
        <w:rPr>
          <w:color w:val="000000"/>
        </w:rPr>
        <w:t>mensen</w:t>
      </w:r>
      <w:r w:rsidRPr="00AD22D6">
        <w:rPr>
          <w:color w:val="000000"/>
        </w:rPr>
        <w:t xml:space="preserve"> of</w:t>
      </w:r>
      <w:r>
        <w:rPr>
          <w:color w:val="000000"/>
        </w:rPr>
        <w:t xml:space="preserve"> </w:t>
      </w:r>
      <w:r w:rsidR="00E325F7">
        <w:rPr>
          <w:color w:val="000000"/>
        </w:rPr>
        <w:t>iets dergelijks onze schuldige</w:t>
      </w:r>
      <w:r w:rsidRPr="00AD22D6">
        <w:rPr>
          <w:color w:val="000000"/>
        </w:rPr>
        <w:t xml:space="preserve"> plicht niet nalaten. Want wie op</w:t>
      </w:r>
      <w:r>
        <w:rPr>
          <w:color w:val="000000"/>
        </w:rPr>
        <w:t xml:space="preserve"> de </w:t>
      </w:r>
      <w:r w:rsidRPr="00AD22D6">
        <w:rPr>
          <w:color w:val="000000"/>
        </w:rPr>
        <w:t>wind acht geeft, die zal niet zaaien, en wie op de wolken ziet, die</w:t>
      </w:r>
      <w:r>
        <w:rPr>
          <w:color w:val="000000"/>
        </w:rPr>
        <w:t xml:space="preserve"> </w:t>
      </w:r>
      <w:r w:rsidRPr="00AD22D6">
        <w:rPr>
          <w:color w:val="000000"/>
        </w:rPr>
        <w:t>zal niet maaien (Pred. 11</w:t>
      </w:r>
      <w:r>
        <w:rPr>
          <w:color w:val="000000"/>
        </w:rPr>
        <w:t>:</w:t>
      </w:r>
      <w:r w:rsidRPr="00AD22D6">
        <w:rPr>
          <w:color w:val="000000"/>
        </w:rPr>
        <w:t xml:space="preserve"> 4). D. i. indien wij in ons ambt met</w:t>
      </w:r>
      <w:r>
        <w:rPr>
          <w:color w:val="000000"/>
        </w:rPr>
        <w:t xml:space="preserve"> vlees</w:t>
      </w:r>
      <w:r w:rsidRPr="00AD22D6">
        <w:rPr>
          <w:color w:val="000000"/>
        </w:rPr>
        <w:t xml:space="preserve"> willen te rade gaan, zullen wij nimmer doen wat wij schuldig</w:t>
      </w:r>
      <w:r>
        <w:rPr>
          <w:color w:val="000000"/>
        </w:rPr>
        <w:t xml:space="preserve"> </w:t>
      </w:r>
      <w:r w:rsidRPr="00AD22D6">
        <w:rPr>
          <w:color w:val="000000"/>
        </w:rPr>
        <w:t>zijn. Laten wij ons werk doen en God het</w:t>
      </w:r>
      <w:r>
        <w:rPr>
          <w:color w:val="000000"/>
        </w:rPr>
        <w:t xml:space="preserve"> zijn </w:t>
      </w:r>
      <w:r w:rsidRPr="00AD22D6">
        <w:rPr>
          <w:color w:val="000000"/>
        </w:rPr>
        <w:t>aanbevelen d. i.</w:t>
      </w:r>
      <w:r>
        <w:rPr>
          <w:color w:val="000000"/>
        </w:rPr>
        <w:t xml:space="preserve"> de </w:t>
      </w:r>
      <w:r w:rsidRPr="00AD22D6">
        <w:rPr>
          <w:color w:val="000000"/>
        </w:rPr>
        <w:t>zegen en</w:t>
      </w:r>
      <w:r>
        <w:rPr>
          <w:color w:val="000000"/>
        </w:rPr>
        <w:t xml:space="preserve"> de </w:t>
      </w:r>
      <w:r w:rsidRPr="00AD22D6">
        <w:rPr>
          <w:color w:val="000000"/>
        </w:rPr>
        <w:t>wasdom over onzen arbeid.</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6e vers. </w:t>
      </w:r>
      <w:r w:rsidRPr="00AD22D6">
        <w:rPr>
          <w:i/>
          <w:iCs/>
          <w:color w:val="000000"/>
        </w:rPr>
        <w:t>De zorgeloosheid en ondankbaarheid van de</w:t>
      </w:r>
      <w:r>
        <w:rPr>
          <w:i/>
          <w:iCs/>
          <w:color w:val="000000"/>
        </w:rPr>
        <w:t xml:space="preserve"> </w:t>
      </w:r>
      <w:r w:rsidRPr="00AD22D6">
        <w:rPr>
          <w:i/>
          <w:iCs/>
          <w:color w:val="000000"/>
        </w:rPr>
        <w:t>kerk wordt door</w:t>
      </w:r>
      <w:r>
        <w:rPr>
          <w:i/>
          <w:iCs/>
          <w:color w:val="000000"/>
        </w:rPr>
        <w:t xml:space="preserve"> de Heere</w:t>
      </w:r>
      <w:r w:rsidRPr="00AD22D6">
        <w:rPr>
          <w:i/>
          <w:iCs/>
          <w:color w:val="000000"/>
        </w:rPr>
        <w:t xml:space="preserve"> met ontrouwe herders gestraft.</w:t>
      </w:r>
      <w:r>
        <w:rPr>
          <w:i/>
          <w:iCs/>
          <w:color w:val="000000"/>
        </w:rPr>
        <w:t xml:space="preserve"> </w:t>
      </w:r>
      <w:r w:rsidRPr="00AD22D6">
        <w:rPr>
          <w:color w:val="000000"/>
        </w:rPr>
        <w:t>Dat gereed is, om afgesneden te worden zal hij niet bezoeken, het</w:t>
      </w:r>
      <w:r>
        <w:rPr>
          <w:color w:val="000000"/>
        </w:rPr>
        <w:t xml:space="preserve"> </w:t>
      </w:r>
      <w:r w:rsidRPr="00AD22D6">
        <w:rPr>
          <w:color w:val="000000"/>
        </w:rPr>
        <w:t>jonge zal hij niet zoeken, het verbrokene zal hij niet h</w:t>
      </w:r>
      <w:r>
        <w:rPr>
          <w:color w:val="000000"/>
        </w:rPr>
        <w:t>ele</w:t>
      </w:r>
      <w:r w:rsidRPr="00AD22D6">
        <w:rPr>
          <w:color w:val="000000"/>
        </w:rPr>
        <w:t>n, en het</w:t>
      </w:r>
      <w:r>
        <w:rPr>
          <w:color w:val="000000"/>
        </w:rPr>
        <w:t xml:space="preserve"> </w:t>
      </w:r>
      <w:r w:rsidRPr="00AD22D6">
        <w:rPr>
          <w:color w:val="000000"/>
        </w:rPr>
        <w:t xml:space="preserve">stilstaande zal hij niet diagen, maar het </w:t>
      </w:r>
      <w:r>
        <w:rPr>
          <w:color w:val="000000"/>
        </w:rPr>
        <w:t>vlees</w:t>
      </w:r>
      <w:r w:rsidRPr="00AD22D6">
        <w:rPr>
          <w:color w:val="000000"/>
        </w:rPr>
        <w:t xml:space="preserve"> van het vette zal</w:t>
      </w:r>
      <w:r>
        <w:rPr>
          <w:color w:val="000000"/>
        </w:rPr>
        <w:t xml:space="preserve"> </w:t>
      </w:r>
      <w:r w:rsidRPr="00AD22D6">
        <w:rPr>
          <w:color w:val="000000"/>
        </w:rPr>
        <w:t xml:space="preserve">hij eten en derzelver klauwen zal hij </w:t>
      </w:r>
      <w:r>
        <w:rPr>
          <w:color w:val="000000"/>
        </w:rPr>
        <w:t>vers</w:t>
      </w:r>
      <w:r w:rsidRPr="00AD22D6">
        <w:rPr>
          <w:color w:val="000000"/>
        </w:rPr>
        <w:t>euren (Zach. 11</w:t>
      </w:r>
      <w:r>
        <w:rPr>
          <w:color w:val="000000"/>
        </w:rPr>
        <w:t>:</w:t>
      </w:r>
      <w:r w:rsidRPr="00AD22D6">
        <w:rPr>
          <w:color w:val="000000"/>
        </w:rPr>
        <w:t xml:space="preserve"> 16).</w:t>
      </w:r>
      <w:r>
        <w:rPr>
          <w:color w:val="000000"/>
        </w:rPr>
        <w:t xml:space="preserve"> </w:t>
      </w:r>
      <w:r w:rsidRPr="00AD22D6">
        <w:rPr>
          <w:color w:val="000000"/>
        </w:rPr>
        <w:t>Hieruit komen over ons alle ketterijen, scheuringen en zware ergernissen,</w:t>
      </w:r>
      <w:r>
        <w:rPr>
          <w:color w:val="000000"/>
        </w:rPr>
        <w:t xml:space="preserve"> </w:t>
      </w:r>
      <w:r w:rsidRPr="00AD22D6">
        <w:rPr>
          <w:color w:val="000000"/>
        </w:rPr>
        <w:t>omdat wij de liefde der waarheid niet hebben aangenomen,</w:t>
      </w:r>
      <w:r>
        <w:rPr>
          <w:color w:val="000000"/>
        </w:rPr>
        <w:t xml:space="preserve"> </w:t>
      </w:r>
      <w:r w:rsidRPr="00AD22D6">
        <w:rPr>
          <w:color w:val="000000"/>
        </w:rPr>
        <w:t>om zalig te worden. Daarom zal hun God zenden</w:t>
      </w:r>
      <w:r>
        <w:rPr>
          <w:color w:val="000000"/>
        </w:rPr>
        <w:t xml:space="preserve"> een </w:t>
      </w:r>
      <w:r w:rsidRPr="00AD22D6">
        <w:rPr>
          <w:color w:val="000000"/>
        </w:rPr>
        <w:t>kracht der dwaling,</w:t>
      </w:r>
      <w:r>
        <w:rPr>
          <w:color w:val="000000"/>
        </w:rPr>
        <w:t xml:space="preserve"> </w:t>
      </w:r>
      <w:r w:rsidRPr="00AD22D6">
        <w:rPr>
          <w:color w:val="000000"/>
        </w:rPr>
        <w:t>dat zij de leugen zouden gel</w:t>
      </w:r>
      <w:r>
        <w:rPr>
          <w:color w:val="000000"/>
        </w:rPr>
        <w:t>ove</w:t>
      </w:r>
      <w:r w:rsidRPr="00AD22D6">
        <w:rPr>
          <w:color w:val="000000"/>
        </w:rPr>
        <w:t>n; opdat zij allen veroordeeld worden, die</w:t>
      </w:r>
      <w:r>
        <w:rPr>
          <w:color w:val="000000"/>
        </w:rPr>
        <w:t xml:space="preserve"> </w:t>
      </w:r>
      <w:r w:rsidRPr="00AD22D6">
        <w:rPr>
          <w:color w:val="000000"/>
        </w:rPr>
        <w:t>de waarheid niet geloofd hebben, maar een welbehagen hebben gehad in</w:t>
      </w:r>
      <w:r>
        <w:rPr>
          <w:color w:val="000000"/>
        </w:rPr>
        <w:t xml:space="preserve"> </w:t>
      </w:r>
      <w:r w:rsidRPr="00AD22D6">
        <w:rPr>
          <w:color w:val="000000"/>
        </w:rPr>
        <w:t>de ongerechtigheid, niettegenstaande ze uiterlijk</w:t>
      </w:r>
      <w:r>
        <w:rPr>
          <w:color w:val="000000"/>
        </w:rPr>
        <w:t xml:space="preserve"> de </w:t>
      </w:r>
      <w:r w:rsidRPr="00AD22D6">
        <w:rPr>
          <w:color w:val="000000"/>
        </w:rPr>
        <w:t>naam van Christus</w:t>
      </w:r>
      <w:r>
        <w:rPr>
          <w:color w:val="000000"/>
        </w:rPr>
        <w:t xml:space="preserve"> </w:t>
      </w:r>
      <w:r w:rsidRPr="00AD22D6">
        <w:rPr>
          <w:color w:val="000000"/>
        </w:rPr>
        <w:t>beleden en aangeroepen hebben (2 Thess. 2</w:t>
      </w:r>
      <w:r>
        <w:rPr>
          <w:color w:val="000000"/>
        </w:rPr>
        <w:t>:</w:t>
      </w:r>
      <w:r w:rsidRPr="00AD22D6">
        <w:rPr>
          <w:color w:val="000000"/>
        </w:rPr>
        <w:t xml:space="preserve"> 11, 12). Dit is dan het</w:t>
      </w:r>
      <w:r>
        <w:rPr>
          <w:color w:val="000000"/>
        </w:rPr>
        <w:t xml:space="preserve"> </w:t>
      </w:r>
      <w:r w:rsidRPr="00AD22D6">
        <w:rPr>
          <w:color w:val="000000"/>
        </w:rPr>
        <w:t>rechte middel om de ketterijen uitteroeien, of het gevaar van onze</w:t>
      </w:r>
      <w:r>
        <w:rPr>
          <w:color w:val="000000"/>
        </w:rPr>
        <w:t xml:space="preserve"> </w:t>
      </w:r>
      <w:r w:rsidRPr="00AD22D6">
        <w:rPr>
          <w:color w:val="000000"/>
        </w:rPr>
        <w:t>zielen af te k</w:t>
      </w:r>
      <w:r>
        <w:rPr>
          <w:color w:val="000000"/>
        </w:rPr>
        <w:t>ere</w:t>
      </w:r>
      <w:r w:rsidRPr="00AD22D6">
        <w:rPr>
          <w:color w:val="000000"/>
        </w:rPr>
        <w:t xml:space="preserve">n, dat wij allen </w:t>
      </w:r>
      <w:r w:rsidR="005C2AD6">
        <w:rPr>
          <w:color w:val="000000"/>
        </w:rPr>
        <w:t>tezamen</w:t>
      </w:r>
      <w:r w:rsidRPr="00AD22D6">
        <w:rPr>
          <w:color w:val="000000"/>
        </w:rPr>
        <w:t xml:space="preserve"> waardiglijk wandelen</w:t>
      </w:r>
      <w:r>
        <w:rPr>
          <w:color w:val="000000"/>
        </w:rPr>
        <w:t xml:space="preserve"> de Heere</w:t>
      </w:r>
      <w:r w:rsidRPr="00AD22D6">
        <w:rPr>
          <w:color w:val="000000"/>
        </w:rPr>
        <w:t xml:space="preserve"> tot alle behagelijkheid, in alle goede werken vrucht dragende</w:t>
      </w:r>
      <w:r>
        <w:rPr>
          <w:color w:val="000000"/>
        </w:rPr>
        <w:t xml:space="preserve"> </w:t>
      </w:r>
      <w:r w:rsidRPr="00AD22D6">
        <w:rPr>
          <w:color w:val="000000"/>
        </w:rPr>
        <w:t>en wass</w:t>
      </w:r>
      <w:r>
        <w:rPr>
          <w:color w:val="000000"/>
        </w:rPr>
        <w:t xml:space="preserve">en </w:t>
      </w:r>
      <w:r w:rsidRPr="00AD22D6">
        <w:rPr>
          <w:color w:val="000000"/>
        </w:rPr>
        <w:t xml:space="preserve">in de </w:t>
      </w:r>
      <w:r>
        <w:rPr>
          <w:color w:val="000000"/>
        </w:rPr>
        <w:t>kennis</w:t>
      </w:r>
      <w:r w:rsidRPr="00AD22D6">
        <w:rPr>
          <w:color w:val="000000"/>
        </w:rPr>
        <w:t xml:space="preserve"> van God (Col. 1</w:t>
      </w:r>
      <w:r>
        <w:rPr>
          <w:color w:val="000000"/>
        </w:rPr>
        <w:t>:</w:t>
      </w:r>
      <w:r w:rsidRPr="00AD22D6">
        <w:rPr>
          <w:color w:val="000000"/>
        </w:rPr>
        <w:t xml:space="preserve"> 10</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15)</w:t>
      </w:r>
      <w:r>
        <w:rPr>
          <w:color w:val="000000"/>
        </w:rPr>
        <w:t xml:space="preserve"> </w:t>
      </w:r>
      <w:r w:rsidRPr="00AD22D6">
        <w:rPr>
          <w:color w:val="000000"/>
        </w:rPr>
        <w:t>Want anderszins is alleen met reden</w:t>
      </w:r>
      <w:r>
        <w:rPr>
          <w:color w:val="000000"/>
        </w:rPr>
        <w:t>eri</w:t>
      </w:r>
      <w:r w:rsidRPr="00AD22D6">
        <w:rPr>
          <w:color w:val="000000"/>
        </w:rPr>
        <w:t>ngen deze wonde niet te</w:t>
      </w:r>
      <w:r>
        <w:rPr>
          <w:color w:val="000000"/>
        </w:rPr>
        <w:t xml:space="preserve"> </w:t>
      </w:r>
      <w:r w:rsidRPr="00AD22D6">
        <w:rPr>
          <w:color w:val="000000"/>
        </w:rPr>
        <w:t>genezen, dewijl zij</w:t>
      </w:r>
      <w:r>
        <w:rPr>
          <w:color w:val="000000"/>
        </w:rPr>
        <w:t xml:space="preserve"> de </w:t>
      </w:r>
      <w:r w:rsidRPr="00AD22D6">
        <w:rPr>
          <w:color w:val="000000"/>
        </w:rPr>
        <w:t>kanker gelijk is, die niet te veel wil getergd</w:t>
      </w:r>
      <w:r>
        <w:rPr>
          <w:color w:val="000000"/>
        </w:rPr>
        <w:t xml:space="preserve"> </w:t>
      </w:r>
      <w:r w:rsidRPr="00AD22D6">
        <w:rPr>
          <w:color w:val="000000"/>
        </w:rPr>
        <w:t>worden</w:t>
      </w:r>
      <w:r>
        <w:rPr>
          <w:color w:val="000000"/>
        </w:rPr>
        <w:t>;</w:t>
      </w:r>
      <w:r w:rsidRPr="00AD22D6">
        <w:rPr>
          <w:color w:val="000000"/>
        </w:rPr>
        <w:t xml:space="preserve"> maar behalve dat men die intijds moet trachten uit te roeien</w:t>
      </w:r>
      <w:r>
        <w:rPr>
          <w:color w:val="000000"/>
        </w:rPr>
        <w:t xml:space="preserve"> </w:t>
      </w:r>
      <w:r w:rsidRPr="00AD22D6">
        <w:rPr>
          <w:color w:val="000000"/>
        </w:rPr>
        <w:t>door het vuur der Schriftuur en de Christelijke tucht (</w:t>
      </w:r>
      <w:r>
        <w:rPr>
          <w:color w:val="000000"/>
        </w:rPr>
        <w:t>zoa</w:t>
      </w:r>
      <w:r w:rsidRPr="00AD22D6">
        <w:rPr>
          <w:color w:val="000000"/>
        </w:rPr>
        <w:t>ls dat behoort)</w:t>
      </w:r>
      <w:r>
        <w:rPr>
          <w:color w:val="000000"/>
        </w:rPr>
        <w:t xml:space="preserve"> </w:t>
      </w:r>
      <w:r w:rsidRPr="00AD22D6">
        <w:rPr>
          <w:color w:val="000000"/>
        </w:rPr>
        <w:t>Gal. 5</w:t>
      </w:r>
      <w:r>
        <w:rPr>
          <w:color w:val="000000"/>
        </w:rPr>
        <w:t>:</w:t>
      </w:r>
      <w:r w:rsidRPr="00AD22D6">
        <w:rPr>
          <w:color w:val="000000"/>
        </w:rPr>
        <w:t xml:space="preserve"> 12, moeten wij daarnevens</w:t>
      </w:r>
      <w:r>
        <w:rPr>
          <w:color w:val="000000"/>
        </w:rPr>
        <w:t xml:space="preserve"> de </w:t>
      </w:r>
      <w:r w:rsidRPr="00AD22D6">
        <w:rPr>
          <w:color w:val="000000"/>
        </w:rPr>
        <w:t>grond en</w:t>
      </w:r>
      <w:r>
        <w:rPr>
          <w:color w:val="000000"/>
        </w:rPr>
        <w:t xml:space="preserve"> de </w:t>
      </w:r>
      <w:r w:rsidRPr="00AD22D6">
        <w:rPr>
          <w:color w:val="000000"/>
        </w:rPr>
        <w:t>eersten</w:t>
      </w:r>
      <w:r>
        <w:rPr>
          <w:color w:val="000000"/>
        </w:rPr>
        <w:t xml:space="preserve"> </w:t>
      </w:r>
      <w:r w:rsidRPr="00AD22D6">
        <w:rPr>
          <w:color w:val="000000"/>
        </w:rPr>
        <w:t>wortel van dit kwaad wegnemen d. i. de verdorvenheid en roekeloosheid</w:t>
      </w:r>
      <w:r>
        <w:rPr>
          <w:color w:val="000000"/>
        </w:rPr>
        <w:t xml:space="preserve"> </w:t>
      </w:r>
      <w:r w:rsidRPr="00AD22D6">
        <w:rPr>
          <w:color w:val="000000"/>
        </w:rPr>
        <w:t>in de zeden. Want dit is een vaste regel, dat degenen, die de</w:t>
      </w:r>
      <w:r>
        <w:rPr>
          <w:color w:val="000000"/>
        </w:rPr>
        <w:t xml:space="preserve"> consciëntie</w:t>
      </w:r>
      <w:r w:rsidRPr="00AD22D6">
        <w:rPr>
          <w:color w:val="000000"/>
        </w:rPr>
        <w:t xml:space="preserve"> wegwerpen, ten leste ook schipbreuk moeten lijden in het</w:t>
      </w:r>
      <w:r>
        <w:rPr>
          <w:color w:val="000000"/>
        </w:rPr>
        <w:t xml:space="preserve"> </w:t>
      </w:r>
      <w:r w:rsidRPr="00AD22D6">
        <w:rPr>
          <w:color w:val="000000"/>
        </w:rPr>
        <w:t>geloof (1 Tim. 1</w:t>
      </w:r>
      <w:r>
        <w:rPr>
          <w:color w:val="000000"/>
        </w:rPr>
        <w:t>:</w:t>
      </w:r>
      <w:r w:rsidR="00E325F7">
        <w:rPr>
          <w:color w:val="000000"/>
        </w:rPr>
        <w:t xml:space="preserve"> 19)</w:t>
      </w:r>
      <w:r w:rsidR="00F623C6">
        <w:rPr>
          <w:color w:val="000000"/>
        </w:rPr>
        <w:t>. Z</w:t>
      </w:r>
      <w:r w:rsidRPr="00AD22D6">
        <w:rPr>
          <w:color w:val="000000"/>
        </w:rPr>
        <w:t>olang wij dezen grond niet zuiveren, zullen wij</w:t>
      </w:r>
      <w:r>
        <w:rPr>
          <w:color w:val="000000"/>
        </w:rPr>
        <w:t xml:space="preserve"> </w:t>
      </w:r>
      <w:r w:rsidRPr="00AD22D6">
        <w:rPr>
          <w:color w:val="000000"/>
        </w:rPr>
        <w:t>met alle reden</w:t>
      </w:r>
      <w:r>
        <w:rPr>
          <w:color w:val="000000"/>
        </w:rPr>
        <w:t>eri</w:t>
      </w:r>
      <w:r w:rsidRPr="00AD22D6">
        <w:rPr>
          <w:color w:val="000000"/>
        </w:rPr>
        <w:t>ngen niet veel uitrichten, want het venijn zal telkenreize</w:t>
      </w:r>
      <w:r>
        <w:rPr>
          <w:color w:val="000000"/>
        </w:rPr>
        <w:t xml:space="preserve"> </w:t>
      </w:r>
      <w:r w:rsidRPr="00AD22D6">
        <w:rPr>
          <w:color w:val="000000"/>
        </w:rPr>
        <w:t>van nieuws opbersten, gelijk</w:t>
      </w:r>
      <w:r>
        <w:rPr>
          <w:color w:val="000000"/>
        </w:rPr>
        <w:t xml:space="preserve"> een </w:t>
      </w:r>
      <w:r w:rsidRPr="00AD22D6">
        <w:rPr>
          <w:color w:val="000000"/>
        </w:rPr>
        <w:t>vervuilde wonde, die met</w:t>
      </w:r>
      <w:r>
        <w:rPr>
          <w:color w:val="000000"/>
        </w:rPr>
        <w:t xml:space="preserve"> </w:t>
      </w:r>
      <w:r w:rsidRPr="00AD22D6">
        <w:rPr>
          <w:color w:val="000000"/>
        </w:rPr>
        <w:t xml:space="preserve">een roof bedekt is, of gelijk een wand, die maar met </w:t>
      </w:r>
      <w:r>
        <w:rPr>
          <w:color w:val="000000"/>
        </w:rPr>
        <w:t>krachtig</w:t>
      </w:r>
      <w:r w:rsidRPr="00AD22D6">
        <w:rPr>
          <w:color w:val="000000"/>
        </w:rPr>
        <w:t xml:space="preserve"> kalk</w:t>
      </w:r>
      <w:r>
        <w:rPr>
          <w:color w:val="000000"/>
        </w:rPr>
        <w:t xml:space="preserve"> </w:t>
      </w:r>
      <w:r w:rsidRPr="00AD22D6">
        <w:rPr>
          <w:color w:val="000000"/>
        </w:rPr>
        <w:t>bepleisterd is (Ezech. 13</w:t>
      </w:r>
      <w:r>
        <w:rPr>
          <w:color w:val="000000"/>
        </w:rPr>
        <w:t>:</w:t>
      </w:r>
      <w:r w:rsidRPr="00AD22D6">
        <w:rPr>
          <w:color w:val="000000"/>
        </w:rPr>
        <w:t xml:space="preserve"> 10).</w:t>
      </w:r>
      <w:r>
        <w:rPr>
          <w:color w:val="000000"/>
        </w:rPr>
        <w:t xml:space="preserve"> </w:t>
      </w:r>
      <w:r w:rsidRPr="00AD22D6">
        <w:rPr>
          <w:color w:val="000000"/>
        </w:rPr>
        <w:t>Nog eens:</w:t>
      </w:r>
    </w:p>
    <w:p w:rsidR="00485177" w:rsidRDefault="00485177" w:rsidP="00485177">
      <w:pPr>
        <w:jc w:val="both"/>
        <w:rPr>
          <w:color w:val="000000"/>
        </w:rPr>
      </w:pPr>
    </w:p>
    <w:p w:rsidR="00E325F7" w:rsidRDefault="00485177" w:rsidP="00485177">
      <w:pPr>
        <w:jc w:val="both"/>
        <w:rPr>
          <w:color w:val="000000"/>
        </w:rPr>
      </w:pPr>
      <w:r>
        <w:rPr>
          <w:color w:val="000000"/>
        </w:rPr>
        <w:t xml:space="preserve">Uit het </w:t>
      </w:r>
      <w:r w:rsidRPr="00AD22D6">
        <w:rPr>
          <w:color w:val="000000"/>
        </w:rPr>
        <w:t xml:space="preserve">6e vers. </w:t>
      </w:r>
      <w:r w:rsidRPr="00AD22D6">
        <w:rPr>
          <w:i/>
          <w:iCs/>
          <w:color w:val="000000"/>
        </w:rPr>
        <w:t>De herders der gemeente mogen en</w:t>
      </w:r>
      <w:r>
        <w:rPr>
          <w:i/>
          <w:iCs/>
          <w:color w:val="000000"/>
        </w:rPr>
        <w:t xml:space="preserve"> </w:t>
      </w:r>
      <w:r w:rsidRPr="00AD22D6">
        <w:rPr>
          <w:i/>
          <w:iCs/>
          <w:color w:val="000000"/>
        </w:rPr>
        <w:t xml:space="preserve">moeten de </w:t>
      </w:r>
      <w:r w:rsidR="00E325F7" w:rsidRPr="00AD22D6">
        <w:rPr>
          <w:i/>
          <w:iCs/>
          <w:color w:val="000000"/>
        </w:rPr>
        <w:t>consciënties</w:t>
      </w:r>
      <w:r w:rsidRPr="00AD22D6">
        <w:rPr>
          <w:i/>
          <w:iCs/>
          <w:color w:val="000000"/>
        </w:rPr>
        <w:t xml:space="preserve"> wel wonden en slaan, doch met gr</w:t>
      </w:r>
      <w:r>
        <w:rPr>
          <w:i/>
          <w:iCs/>
          <w:color w:val="000000"/>
        </w:rPr>
        <w:t>ote</w:t>
      </w:r>
      <w:r w:rsidRPr="00AD22D6">
        <w:rPr>
          <w:i/>
          <w:iCs/>
          <w:color w:val="000000"/>
        </w:rPr>
        <w:t xml:space="preserve"> bescheidenheid,</w:t>
      </w:r>
      <w:r>
        <w:rPr>
          <w:i/>
          <w:iCs/>
          <w:color w:val="000000"/>
        </w:rPr>
        <w:t xml:space="preserve"> </w:t>
      </w:r>
      <w:r w:rsidRPr="00AD22D6">
        <w:rPr>
          <w:i/>
          <w:iCs/>
          <w:color w:val="000000"/>
        </w:rPr>
        <w:t xml:space="preserve">voorzichtigheid en lankmoedigheid </w:t>
      </w:r>
      <w:r w:rsidRPr="00AD22D6">
        <w:rPr>
          <w:color w:val="000000"/>
        </w:rPr>
        <w:t>(Vgl. Jer. 1</w:t>
      </w:r>
      <w:r>
        <w:rPr>
          <w:color w:val="000000"/>
        </w:rPr>
        <w:t>:</w:t>
      </w:r>
      <w:r w:rsidRPr="00AD22D6">
        <w:rPr>
          <w:color w:val="000000"/>
        </w:rPr>
        <w:t xml:space="preserve"> 10</w:t>
      </w:r>
      <w:r>
        <w:rPr>
          <w:color w:val="000000"/>
        </w:rPr>
        <w:t xml:space="preserve">; </w:t>
      </w:r>
      <w:r w:rsidRPr="00AD22D6">
        <w:rPr>
          <w:color w:val="000000"/>
        </w:rPr>
        <w:t>2 Cor. 10</w:t>
      </w:r>
      <w:r>
        <w:rPr>
          <w:color w:val="000000"/>
        </w:rPr>
        <w:t>:</w:t>
      </w:r>
      <w:r w:rsidRPr="00AD22D6">
        <w:rPr>
          <w:color w:val="000000"/>
        </w:rPr>
        <w:t xml:space="preserve"> 4, Hebr. 4</w:t>
      </w:r>
      <w:r>
        <w:rPr>
          <w:color w:val="000000"/>
        </w:rPr>
        <w:t>:</w:t>
      </w:r>
      <w:r w:rsidRPr="00AD22D6">
        <w:rPr>
          <w:color w:val="000000"/>
        </w:rPr>
        <w:t xml:space="preserve"> 12).</w:t>
      </w:r>
      <w:r>
        <w:rPr>
          <w:color w:val="000000"/>
        </w:rPr>
        <w:t xml:space="preserve"> </w:t>
      </w:r>
      <w:r w:rsidRPr="00AD22D6">
        <w:rPr>
          <w:color w:val="000000"/>
        </w:rPr>
        <w:t>Maar om de maat hierin niet te buiten te gaan, moeten zij deze</w:t>
      </w:r>
      <w:r>
        <w:rPr>
          <w:color w:val="000000"/>
        </w:rPr>
        <w:t xml:space="preserve"> </w:t>
      </w:r>
      <w:r w:rsidRPr="00AD22D6">
        <w:rPr>
          <w:color w:val="000000"/>
        </w:rPr>
        <w:t>regelen waarnemen.</w:t>
      </w:r>
    </w:p>
    <w:p w:rsidR="00E325F7" w:rsidRDefault="000B4E4C" w:rsidP="00485177">
      <w:pPr>
        <w:jc w:val="both"/>
        <w:rPr>
          <w:color w:val="000000"/>
        </w:rPr>
      </w:pPr>
      <w:r w:rsidRPr="00E325F7">
        <w:rPr>
          <w:i/>
          <w:color w:val="000000"/>
        </w:rPr>
        <w:t>Vooreerst</w:t>
      </w:r>
      <w:r w:rsidR="00485177" w:rsidRPr="00AD22D6">
        <w:rPr>
          <w:i/>
          <w:iCs/>
          <w:color w:val="000000"/>
        </w:rPr>
        <w:t xml:space="preserve"> </w:t>
      </w:r>
      <w:r w:rsidR="00485177" w:rsidRPr="00AD22D6">
        <w:rPr>
          <w:color w:val="000000"/>
        </w:rPr>
        <w:t>moeten zij niemand wonden, dan die</w:t>
      </w:r>
      <w:r w:rsidR="00485177">
        <w:rPr>
          <w:color w:val="000000"/>
        </w:rPr>
        <w:t xml:space="preserve"> </w:t>
      </w:r>
      <w:r w:rsidR="00485177" w:rsidRPr="00AD22D6">
        <w:rPr>
          <w:color w:val="000000"/>
        </w:rPr>
        <w:t>het van n</w:t>
      </w:r>
      <w:r w:rsidR="00485177">
        <w:rPr>
          <w:color w:val="000000"/>
        </w:rPr>
        <w:t>ode</w:t>
      </w:r>
      <w:r w:rsidR="00485177" w:rsidRPr="00AD22D6">
        <w:rPr>
          <w:color w:val="000000"/>
        </w:rPr>
        <w:t xml:space="preserve"> heeft, te weten diegenen, die slap</w:t>
      </w:r>
      <w:r w:rsidR="00485177">
        <w:rPr>
          <w:color w:val="000000"/>
        </w:rPr>
        <w:t xml:space="preserve">en </w:t>
      </w:r>
      <w:r w:rsidR="00E325F7">
        <w:rPr>
          <w:color w:val="000000"/>
        </w:rPr>
        <w:t>consciënties</w:t>
      </w:r>
      <w:r w:rsidR="00485177">
        <w:rPr>
          <w:color w:val="000000"/>
        </w:rPr>
        <w:t xml:space="preserve"> </w:t>
      </w:r>
      <w:r w:rsidR="00485177" w:rsidRPr="00AD22D6">
        <w:rPr>
          <w:color w:val="000000"/>
        </w:rPr>
        <w:t xml:space="preserve">hebben, </w:t>
      </w:r>
      <w:r w:rsidR="00485177">
        <w:rPr>
          <w:color w:val="000000"/>
        </w:rPr>
        <w:t>zod</w:t>
      </w:r>
      <w:r w:rsidR="00485177" w:rsidRPr="00AD22D6">
        <w:rPr>
          <w:color w:val="000000"/>
        </w:rPr>
        <w:t>at ze de zonde niet gevoelen</w:t>
      </w:r>
      <w:r w:rsidR="00485177">
        <w:rPr>
          <w:color w:val="000000"/>
        </w:rPr>
        <w:t>;</w:t>
      </w:r>
      <w:r w:rsidR="00485177" w:rsidRPr="00AD22D6">
        <w:rPr>
          <w:color w:val="000000"/>
        </w:rPr>
        <w:t xml:space="preserve"> </w:t>
      </w:r>
      <w:r w:rsidR="00E325F7">
        <w:rPr>
          <w:color w:val="000000"/>
        </w:rPr>
        <w:t>ó</w:t>
      </w:r>
      <w:r w:rsidR="00485177" w:rsidRPr="00AD22D6">
        <w:rPr>
          <w:color w:val="000000"/>
        </w:rPr>
        <w:t>f die traag van</w:t>
      </w:r>
      <w:r w:rsidR="00F03366">
        <w:rPr>
          <w:color w:val="000000"/>
        </w:rPr>
        <w:t xml:space="preserve"> hart </w:t>
      </w:r>
      <w:r w:rsidR="00485177" w:rsidRPr="00AD22D6">
        <w:rPr>
          <w:color w:val="000000"/>
        </w:rPr>
        <w:t>zijn, om</w:t>
      </w:r>
      <w:r w:rsidR="00485177">
        <w:rPr>
          <w:color w:val="000000"/>
        </w:rPr>
        <w:t xml:space="preserve"> </w:t>
      </w:r>
      <w:r w:rsidR="00485177" w:rsidRPr="00AD22D6">
        <w:rPr>
          <w:color w:val="000000"/>
        </w:rPr>
        <w:t>te gel</w:t>
      </w:r>
      <w:r w:rsidR="00485177">
        <w:rPr>
          <w:color w:val="000000"/>
        </w:rPr>
        <w:t>ove</w:t>
      </w:r>
      <w:r w:rsidR="00485177" w:rsidRPr="00AD22D6">
        <w:rPr>
          <w:color w:val="000000"/>
        </w:rPr>
        <w:t>n en te doen hetgeen ons God in zijn Woord geopenbaard heeft;</w:t>
      </w:r>
      <w:r w:rsidR="00485177">
        <w:rPr>
          <w:color w:val="000000"/>
        </w:rPr>
        <w:t xml:space="preserve"> </w:t>
      </w:r>
      <w:r w:rsidR="00485177" w:rsidRPr="00AD22D6">
        <w:rPr>
          <w:color w:val="000000"/>
        </w:rPr>
        <w:t xml:space="preserve">óf die met een geveinsd hart God zoeken te dienen, gelijk de </w:t>
      </w:r>
      <w:r w:rsidR="0056061B">
        <w:rPr>
          <w:color w:val="000000"/>
        </w:rPr>
        <w:t>Farizeeën</w:t>
      </w:r>
      <w:r w:rsidR="00485177" w:rsidRPr="00AD22D6">
        <w:rPr>
          <w:color w:val="000000"/>
        </w:rPr>
        <w:t xml:space="preserve"> en</w:t>
      </w:r>
      <w:r w:rsidR="00485177">
        <w:rPr>
          <w:color w:val="000000"/>
        </w:rPr>
        <w:t xml:space="preserve"> </w:t>
      </w:r>
      <w:r w:rsidR="00E325F7" w:rsidRPr="00AD22D6">
        <w:rPr>
          <w:color w:val="000000"/>
        </w:rPr>
        <w:t>Sadduceeën</w:t>
      </w:r>
      <w:r w:rsidR="00485177" w:rsidRPr="00AD22D6">
        <w:rPr>
          <w:color w:val="000000"/>
        </w:rPr>
        <w:t>, die kwamen tot</w:t>
      </w:r>
      <w:r w:rsidR="00485177">
        <w:rPr>
          <w:color w:val="000000"/>
        </w:rPr>
        <w:t xml:space="preserve"> de </w:t>
      </w:r>
      <w:r w:rsidR="00485177" w:rsidRPr="00AD22D6">
        <w:rPr>
          <w:color w:val="000000"/>
        </w:rPr>
        <w:t>doop van Johannes (Matth. 3</w:t>
      </w:r>
      <w:r w:rsidR="00485177">
        <w:rPr>
          <w:color w:val="000000"/>
        </w:rPr>
        <w:t>:</w:t>
      </w:r>
      <w:r w:rsidR="00485177" w:rsidRPr="00AD22D6">
        <w:rPr>
          <w:color w:val="000000"/>
        </w:rPr>
        <w:t xml:space="preserve"> 1)</w:t>
      </w:r>
      <w:r w:rsidR="00485177">
        <w:rPr>
          <w:color w:val="000000"/>
        </w:rPr>
        <w:t>;</w:t>
      </w:r>
      <w:r w:rsidR="00485177" w:rsidRPr="00AD22D6">
        <w:rPr>
          <w:color w:val="000000"/>
        </w:rPr>
        <w:t xml:space="preserve"> </w:t>
      </w:r>
      <w:r w:rsidR="00E325F7">
        <w:rPr>
          <w:color w:val="000000"/>
        </w:rPr>
        <w:t>ó</w:t>
      </w:r>
      <w:r w:rsidR="00485177" w:rsidRPr="00AD22D6">
        <w:rPr>
          <w:color w:val="000000"/>
        </w:rPr>
        <w:t>f ten</w:t>
      </w:r>
      <w:r w:rsidR="00485177">
        <w:rPr>
          <w:color w:val="000000"/>
        </w:rPr>
        <w:t xml:space="preserve"> </w:t>
      </w:r>
      <w:r w:rsidR="00485177" w:rsidRPr="00AD22D6">
        <w:rPr>
          <w:color w:val="000000"/>
        </w:rPr>
        <w:t>laatste die een boos en ongel</w:t>
      </w:r>
      <w:r w:rsidR="00485177">
        <w:rPr>
          <w:color w:val="000000"/>
        </w:rPr>
        <w:t>ovi</w:t>
      </w:r>
      <w:r w:rsidR="00485177" w:rsidRPr="00AD22D6">
        <w:rPr>
          <w:color w:val="000000"/>
        </w:rPr>
        <w:t>g hart hebben om van</w:t>
      </w:r>
      <w:r w:rsidR="00485177">
        <w:rPr>
          <w:color w:val="000000"/>
        </w:rPr>
        <w:t xml:space="preserve"> de </w:t>
      </w:r>
      <w:r w:rsidR="00485177" w:rsidRPr="00AD22D6">
        <w:rPr>
          <w:color w:val="000000"/>
        </w:rPr>
        <w:t>levenden God</w:t>
      </w:r>
      <w:r w:rsidR="00485177">
        <w:rPr>
          <w:color w:val="000000"/>
        </w:rPr>
        <w:t xml:space="preserve"> </w:t>
      </w:r>
      <w:r w:rsidR="00485177" w:rsidRPr="00AD22D6">
        <w:rPr>
          <w:color w:val="000000"/>
        </w:rPr>
        <w:t xml:space="preserve">af te wijken </w:t>
      </w:r>
      <w:r w:rsidR="00AC28C8">
        <w:rPr>
          <w:color w:val="000000"/>
        </w:rPr>
        <w:t>-</w:t>
      </w:r>
      <w:r w:rsidR="00485177" w:rsidRPr="00AD22D6">
        <w:rPr>
          <w:color w:val="000000"/>
        </w:rPr>
        <w:t xml:space="preserve"> dezen moeten aangetast worden, gelijk Paulus doet in</w:t>
      </w:r>
      <w:r w:rsidR="00485177">
        <w:rPr>
          <w:color w:val="000000"/>
        </w:rPr>
        <w:t xml:space="preserve"> </w:t>
      </w:r>
      <w:r w:rsidR="00485177" w:rsidRPr="00AD22D6">
        <w:rPr>
          <w:color w:val="000000"/>
        </w:rPr>
        <w:t>Hebr. 6</w:t>
      </w:r>
      <w:r w:rsidR="00485177">
        <w:rPr>
          <w:color w:val="000000"/>
        </w:rPr>
        <w:t>:</w:t>
      </w:r>
      <w:r w:rsidR="00485177" w:rsidRPr="00AD22D6">
        <w:rPr>
          <w:color w:val="000000"/>
        </w:rPr>
        <w:t xml:space="preserve"> 6 en 10</w:t>
      </w:r>
      <w:r w:rsidR="00485177">
        <w:rPr>
          <w:color w:val="000000"/>
        </w:rPr>
        <w:t>:</w:t>
      </w:r>
      <w:r w:rsidR="00485177" w:rsidRPr="00AD22D6">
        <w:rPr>
          <w:color w:val="000000"/>
        </w:rPr>
        <w:t xml:space="preserve"> </w:t>
      </w:r>
      <w:smartTag w:uri="urn:schemas-microsoft-com:office:smarttags" w:element="metricconverter">
        <w:smartTagPr>
          <w:attr w:name="ProductID" w:val="26. In"/>
        </w:smartTagPr>
        <w:r w:rsidR="00485177" w:rsidRPr="00AD22D6">
          <w:rPr>
            <w:color w:val="000000"/>
          </w:rPr>
          <w:t>26. In</w:t>
        </w:r>
      </w:smartTag>
      <w:r w:rsidR="00485177" w:rsidRPr="00AD22D6">
        <w:rPr>
          <w:color w:val="000000"/>
        </w:rPr>
        <w:t xml:space="preserve"> zulke of dergelijke gevallen moeten de herders</w:t>
      </w:r>
      <w:r w:rsidR="00485177">
        <w:rPr>
          <w:color w:val="000000"/>
        </w:rPr>
        <w:t xml:space="preserve"> </w:t>
      </w:r>
      <w:r w:rsidR="00485177" w:rsidRPr="00AD22D6">
        <w:rPr>
          <w:color w:val="000000"/>
        </w:rPr>
        <w:t xml:space="preserve">der kerk met het geestelijke zwaard de </w:t>
      </w:r>
      <w:r w:rsidR="00E325F7">
        <w:rPr>
          <w:color w:val="000000"/>
        </w:rPr>
        <w:t>consciënties</w:t>
      </w:r>
      <w:r w:rsidR="00485177">
        <w:rPr>
          <w:color w:val="000000"/>
        </w:rPr>
        <w:t xml:space="preserve"> zo </w:t>
      </w:r>
      <w:r w:rsidR="00485177" w:rsidRPr="00AD22D6">
        <w:rPr>
          <w:color w:val="000000"/>
        </w:rPr>
        <w:t>slaan</w:t>
      </w:r>
      <w:r w:rsidR="00485177">
        <w:rPr>
          <w:color w:val="000000"/>
        </w:rPr>
        <w:t xml:space="preserve"> </w:t>
      </w:r>
      <w:r w:rsidR="00485177" w:rsidRPr="00AD22D6">
        <w:rPr>
          <w:color w:val="000000"/>
        </w:rPr>
        <w:t>en wonden, dat zij he</w:t>
      </w:r>
      <w:r w:rsidR="00E325F7">
        <w:rPr>
          <w:color w:val="000000"/>
        </w:rPr>
        <w:t>t gevoelen (zoo het mogelijk is</w:t>
      </w:r>
      <w:r w:rsidR="00485177" w:rsidRPr="00AD22D6">
        <w:rPr>
          <w:color w:val="000000"/>
        </w:rPr>
        <w:t>) en dat de</w:t>
      </w:r>
      <w:r w:rsidR="00485177">
        <w:rPr>
          <w:color w:val="000000"/>
        </w:rPr>
        <w:t xml:space="preserve"> </w:t>
      </w:r>
      <w:r w:rsidR="00485177" w:rsidRPr="00AD22D6">
        <w:rPr>
          <w:color w:val="000000"/>
        </w:rPr>
        <w:t>gedachten van hun hart openbaar mogen worden (1 Cor. 14</w:t>
      </w:r>
      <w:r w:rsidR="00485177">
        <w:rPr>
          <w:color w:val="000000"/>
        </w:rPr>
        <w:t>:</w:t>
      </w:r>
      <w:r w:rsidR="00485177" w:rsidRPr="00AD22D6">
        <w:rPr>
          <w:color w:val="000000"/>
        </w:rPr>
        <w:t xml:space="preserve"> 25).</w:t>
      </w:r>
      <w:r w:rsidR="00485177">
        <w:rPr>
          <w:color w:val="000000"/>
        </w:rPr>
        <w:t xml:space="preserve"> </w:t>
      </w:r>
    </w:p>
    <w:p w:rsidR="00E325F7" w:rsidRDefault="00485177" w:rsidP="00485177">
      <w:pPr>
        <w:jc w:val="both"/>
        <w:rPr>
          <w:color w:val="000000"/>
        </w:rPr>
      </w:pPr>
      <w:r w:rsidRPr="00AD22D6">
        <w:rPr>
          <w:color w:val="000000"/>
        </w:rPr>
        <w:t>Maar indien iemand Jezus Christus zoekt met een oprecht hart (zoo</w:t>
      </w:r>
      <w:r>
        <w:rPr>
          <w:color w:val="000000"/>
        </w:rPr>
        <w:t xml:space="preserve"> </w:t>
      </w:r>
      <w:r w:rsidRPr="00AD22D6">
        <w:rPr>
          <w:color w:val="000000"/>
        </w:rPr>
        <w:t>veel als zij oord</w:t>
      </w:r>
      <w:r>
        <w:rPr>
          <w:color w:val="000000"/>
        </w:rPr>
        <w:t>ele</w:t>
      </w:r>
      <w:r w:rsidRPr="00AD22D6">
        <w:rPr>
          <w:color w:val="000000"/>
        </w:rPr>
        <w:t>n kunnen), dien moeten zij vertroosten, gelijk de</w:t>
      </w:r>
      <w:r>
        <w:rPr>
          <w:color w:val="000000"/>
        </w:rPr>
        <w:t xml:space="preserve"> </w:t>
      </w:r>
      <w:r w:rsidRPr="00AD22D6">
        <w:rPr>
          <w:color w:val="000000"/>
        </w:rPr>
        <w:t>engelen de vrouwen deden (Matth. 28</w:t>
      </w:r>
      <w:r>
        <w:rPr>
          <w:color w:val="000000"/>
        </w:rPr>
        <w:t>:</w:t>
      </w:r>
      <w:r w:rsidRPr="00AD22D6">
        <w:rPr>
          <w:color w:val="000000"/>
        </w:rPr>
        <w:t xml:space="preserve"> 5), zeggende: </w:t>
      </w:r>
      <w:r>
        <w:rPr>
          <w:color w:val="000000"/>
        </w:rPr>
        <w:t>"</w:t>
      </w:r>
      <w:r w:rsidRPr="00AD22D6">
        <w:rPr>
          <w:color w:val="000000"/>
        </w:rPr>
        <w:t>Vreest gijlieden</w:t>
      </w:r>
      <w:r>
        <w:rPr>
          <w:color w:val="000000"/>
        </w:rPr>
        <w:t xml:space="preserve"> </w:t>
      </w:r>
      <w:r w:rsidRPr="00AD22D6">
        <w:rPr>
          <w:color w:val="000000"/>
        </w:rPr>
        <w:t>niet: want ik weet, dat gij zoekt Jezus, die gekruisigd was." En</w:t>
      </w:r>
      <w:r>
        <w:rPr>
          <w:color w:val="000000"/>
        </w:rPr>
        <w:t xml:space="preserve"> </w:t>
      </w:r>
      <w:r w:rsidRPr="00AD22D6">
        <w:rPr>
          <w:color w:val="000000"/>
        </w:rPr>
        <w:t>al ware het, dat zij door te zoeken een opmerkelijk gebrek toonden,</w:t>
      </w:r>
      <w:r>
        <w:rPr>
          <w:color w:val="000000"/>
        </w:rPr>
        <w:t xml:space="preserve"> </w:t>
      </w:r>
      <w:r w:rsidRPr="00AD22D6">
        <w:rPr>
          <w:color w:val="000000"/>
        </w:rPr>
        <w:t>dewijl zij</w:t>
      </w:r>
      <w:r>
        <w:rPr>
          <w:color w:val="000000"/>
        </w:rPr>
        <w:t xml:space="preserve"> de </w:t>
      </w:r>
      <w:r w:rsidRPr="00AD22D6">
        <w:rPr>
          <w:color w:val="000000"/>
        </w:rPr>
        <w:t>lev</w:t>
      </w:r>
      <w:r>
        <w:rPr>
          <w:color w:val="000000"/>
        </w:rPr>
        <w:t xml:space="preserve">en </w:t>
      </w:r>
      <w:r w:rsidRPr="00AD22D6">
        <w:rPr>
          <w:color w:val="000000"/>
        </w:rPr>
        <w:t>zochten bij de d</w:t>
      </w:r>
      <w:r>
        <w:rPr>
          <w:color w:val="000000"/>
        </w:rPr>
        <w:t>ode</w:t>
      </w:r>
      <w:r w:rsidRPr="00AD22D6">
        <w:rPr>
          <w:color w:val="000000"/>
        </w:rPr>
        <w:t>n, st</w:t>
      </w:r>
      <w:r>
        <w:rPr>
          <w:color w:val="000000"/>
        </w:rPr>
        <w:t>ote</w:t>
      </w:r>
      <w:r w:rsidRPr="00AD22D6">
        <w:rPr>
          <w:color w:val="000000"/>
        </w:rPr>
        <w:t>n toch de engelen</w:t>
      </w:r>
      <w:r>
        <w:rPr>
          <w:color w:val="000000"/>
        </w:rPr>
        <w:t xml:space="preserve"> </w:t>
      </w:r>
      <w:r w:rsidRPr="00AD22D6">
        <w:rPr>
          <w:color w:val="000000"/>
        </w:rPr>
        <w:t>haar niet voor het hoofd, maar onderrichten ze met vriendelijkheid,</w:t>
      </w:r>
      <w:r>
        <w:rPr>
          <w:color w:val="000000"/>
        </w:rPr>
        <w:t xml:space="preserve"> </w:t>
      </w:r>
      <w:r w:rsidRPr="00AD22D6">
        <w:rPr>
          <w:color w:val="000000"/>
        </w:rPr>
        <w:t xml:space="preserve">zeggende: </w:t>
      </w:r>
      <w:r>
        <w:rPr>
          <w:color w:val="000000"/>
        </w:rPr>
        <w:t>"</w:t>
      </w:r>
      <w:r w:rsidRPr="00AD22D6">
        <w:rPr>
          <w:color w:val="000000"/>
        </w:rPr>
        <w:t>Hij is hier niet, Hij is opgestaan, ziet de plaatse, waar</w:t>
      </w:r>
      <w:r>
        <w:rPr>
          <w:color w:val="000000"/>
        </w:rPr>
        <w:t xml:space="preserve"> </w:t>
      </w:r>
      <w:r w:rsidRPr="00AD22D6">
        <w:rPr>
          <w:color w:val="000000"/>
        </w:rPr>
        <w:t>z</w:t>
      </w:r>
      <w:r w:rsidR="00E325F7">
        <w:rPr>
          <w:color w:val="000000"/>
        </w:rPr>
        <w:t>i</w:t>
      </w:r>
      <w:r w:rsidRPr="00AD22D6">
        <w:rPr>
          <w:color w:val="000000"/>
        </w:rPr>
        <w:t xml:space="preserve">j Hem gelegd hadden." </w:t>
      </w:r>
    </w:p>
    <w:p w:rsidR="00E325F7" w:rsidRDefault="00485177" w:rsidP="00485177">
      <w:pPr>
        <w:jc w:val="both"/>
        <w:rPr>
          <w:color w:val="000000"/>
        </w:rPr>
      </w:pPr>
      <w:r w:rsidRPr="00AD22D6">
        <w:rPr>
          <w:color w:val="000000"/>
        </w:rPr>
        <w:t>Op deze voorwaarde moet wel gelet worden,</w:t>
      </w:r>
      <w:r>
        <w:rPr>
          <w:color w:val="000000"/>
        </w:rPr>
        <w:t xml:space="preserve"> </w:t>
      </w:r>
      <w:r w:rsidRPr="00AD22D6">
        <w:rPr>
          <w:color w:val="000000"/>
        </w:rPr>
        <w:t xml:space="preserve">want anders spreekt de </w:t>
      </w:r>
      <w:r>
        <w:rPr>
          <w:color w:val="000000"/>
        </w:rPr>
        <w:t>Heere</w:t>
      </w:r>
      <w:r w:rsidRPr="00AD22D6">
        <w:rPr>
          <w:color w:val="000000"/>
        </w:rPr>
        <w:t xml:space="preserve"> een gruwelijk wee over de </w:t>
      </w:r>
      <w:r>
        <w:rPr>
          <w:color w:val="000000"/>
        </w:rPr>
        <w:t>vals</w:t>
      </w:r>
      <w:r w:rsidRPr="00AD22D6">
        <w:rPr>
          <w:color w:val="000000"/>
        </w:rPr>
        <w:t>e</w:t>
      </w:r>
      <w:r>
        <w:rPr>
          <w:color w:val="000000"/>
        </w:rPr>
        <w:t xml:space="preserve"> </w:t>
      </w:r>
      <w:r w:rsidRPr="00AD22D6">
        <w:rPr>
          <w:color w:val="000000"/>
        </w:rPr>
        <w:t>profeten, die zulke zielen ter dood veroord</w:t>
      </w:r>
      <w:r>
        <w:rPr>
          <w:color w:val="000000"/>
        </w:rPr>
        <w:t>ele</w:t>
      </w:r>
      <w:r w:rsidRPr="00AD22D6">
        <w:rPr>
          <w:color w:val="000000"/>
        </w:rPr>
        <w:t>n, die toch niet sterven zullen</w:t>
      </w:r>
      <w:r>
        <w:rPr>
          <w:color w:val="000000"/>
        </w:rPr>
        <w:t xml:space="preserve"> </w:t>
      </w:r>
      <w:r w:rsidRPr="00AD22D6">
        <w:rPr>
          <w:color w:val="000000"/>
        </w:rPr>
        <w:t>en integendeel zulken zielen het leven toezeggen, die toch niet leven</w:t>
      </w:r>
      <w:r>
        <w:rPr>
          <w:color w:val="000000"/>
        </w:rPr>
        <w:t xml:space="preserve"> </w:t>
      </w:r>
      <w:r w:rsidRPr="00AD22D6">
        <w:rPr>
          <w:color w:val="000000"/>
        </w:rPr>
        <w:t>zouden (Ez. 13</w:t>
      </w:r>
      <w:r>
        <w:rPr>
          <w:color w:val="000000"/>
        </w:rPr>
        <w:t>:</w:t>
      </w:r>
      <w:r w:rsidRPr="00AD22D6">
        <w:rPr>
          <w:color w:val="000000"/>
        </w:rPr>
        <w:t xml:space="preserve">19). </w:t>
      </w:r>
    </w:p>
    <w:p w:rsidR="00E325F7" w:rsidRDefault="00E325F7" w:rsidP="00485177">
      <w:pPr>
        <w:jc w:val="both"/>
        <w:rPr>
          <w:i/>
          <w:iCs/>
          <w:color w:val="000000"/>
        </w:rPr>
      </w:pPr>
    </w:p>
    <w:p w:rsidR="00E325F7" w:rsidRDefault="00485177" w:rsidP="00485177">
      <w:pPr>
        <w:jc w:val="both"/>
        <w:rPr>
          <w:color w:val="000000"/>
        </w:rPr>
      </w:pPr>
      <w:r w:rsidRPr="00AD22D6">
        <w:rPr>
          <w:i/>
          <w:iCs/>
          <w:color w:val="000000"/>
        </w:rPr>
        <w:t xml:space="preserve">Ten </w:t>
      </w:r>
      <w:r>
        <w:rPr>
          <w:i/>
          <w:iCs/>
          <w:color w:val="000000"/>
        </w:rPr>
        <w:t>tweede</w:t>
      </w:r>
      <w:r w:rsidRPr="00AD22D6">
        <w:rPr>
          <w:i/>
          <w:iCs/>
          <w:color w:val="000000"/>
        </w:rPr>
        <w:t xml:space="preserve"> </w:t>
      </w:r>
      <w:r w:rsidRPr="00AD22D6">
        <w:rPr>
          <w:color w:val="000000"/>
        </w:rPr>
        <w:t>moeten zij dat niet doen met een bitter</w:t>
      </w:r>
      <w:r>
        <w:rPr>
          <w:color w:val="000000"/>
        </w:rPr>
        <w:t xml:space="preserve"> </w:t>
      </w:r>
      <w:r w:rsidRPr="00AD22D6">
        <w:rPr>
          <w:color w:val="000000"/>
        </w:rPr>
        <w:t>of vijandig hart, maar met een bewogen en medelijdend hart, gelijk een</w:t>
      </w:r>
      <w:r>
        <w:rPr>
          <w:color w:val="000000"/>
        </w:rPr>
        <w:t xml:space="preserve"> </w:t>
      </w:r>
      <w:r w:rsidRPr="00AD22D6">
        <w:rPr>
          <w:color w:val="000000"/>
        </w:rPr>
        <w:t>chirurgijn, die de wonden van</w:t>
      </w:r>
      <w:r>
        <w:rPr>
          <w:color w:val="000000"/>
        </w:rPr>
        <w:t xml:space="preserve"> zijn </w:t>
      </w:r>
      <w:r w:rsidR="00E325F7" w:rsidRPr="00AD22D6">
        <w:rPr>
          <w:color w:val="000000"/>
        </w:rPr>
        <w:t>patiënten</w:t>
      </w:r>
      <w:r w:rsidRPr="00AD22D6">
        <w:rPr>
          <w:color w:val="000000"/>
        </w:rPr>
        <w:t xml:space="preserve"> moet openen en zuiveren.</w:t>
      </w:r>
      <w:r>
        <w:rPr>
          <w:color w:val="000000"/>
        </w:rPr>
        <w:t xml:space="preserve"> </w:t>
      </w:r>
      <w:r w:rsidRPr="00AD22D6">
        <w:rPr>
          <w:color w:val="000000"/>
        </w:rPr>
        <w:t>Daarom zegt David in Ps. 141</w:t>
      </w:r>
      <w:r>
        <w:rPr>
          <w:color w:val="000000"/>
        </w:rPr>
        <w:t>:</w:t>
      </w:r>
      <w:r w:rsidRPr="00AD22D6">
        <w:rPr>
          <w:color w:val="000000"/>
        </w:rPr>
        <w:t xml:space="preserve"> 5</w:t>
      </w:r>
      <w:r>
        <w:rPr>
          <w:color w:val="000000"/>
        </w:rPr>
        <w:t>:</w:t>
      </w:r>
      <w:r w:rsidRPr="00AD22D6">
        <w:rPr>
          <w:color w:val="000000"/>
        </w:rPr>
        <w:t xml:space="preserve"> </w:t>
      </w:r>
      <w:r>
        <w:rPr>
          <w:color w:val="000000"/>
        </w:rPr>
        <w:t>"</w:t>
      </w:r>
      <w:r w:rsidRPr="00AD22D6">
        <w:rPr>
          <w:color w:val="000000"/>
        </w:rPr>
        <w:t>De rechtvaardige sla mij, het zal weldadigheid</w:t>
      </w:r>
      <w:r>
        <w:rPr>
          <w:color w:val="000000"/>
        </w:rPr>
        <w:t xml:space="preserve"> </w:t>
      </w:r>
      <w:r w:rsidRPr="00AD22D6">
        <w:rPr>
          <w:color w:val="000000"/>
        </w:rPr>
        <w:t>zijn; en hij bestraffe</w:t>
      </w:r>
      <w:r w:rsidR="00E325F7">
        <w:rPr>
          <w:color w:val="000000"/>
        </w:rPr>
        <w:t xml:space="preserve"> </w:t>
      </w:r>
      <w:r w:rsidRPr="00AD22D6">
        <w:rPr>
          <w:color w:val="000000"/>
        </w:rPr>
        <w:t>mij en het zal olie des hoofds zijn."Z</w:t>
      </w:r>
      <w:r>
        <w:rPr>
          <w:color w:val="000000"/>
        </w:rPr>
        <w:t>ozi</w:t>
      </w:r>
      <w:r w:rsidRPr="00AD22D6">
        <w:rPr>
          <w:color w:val="000000"/>
        </w:rPr>
        <w:t>en</w:t>
      </w:r>
      <w:r>
        <w:rPr>
          <w:color w:val="000000"/>
        </w:rPr>
        <w:t xml:space="preserve"> </w:t>
      </w:r>
      <w:r w:rsidRPr="00AD22D6">
        <w:rPr>
          <w:color w:val="000000"/>
        </w:rPr>
        <w:t>wij, dat de profeten wel gedonderd hebben tegen de zonde; maar zij</w:t>
      </w:r>
      <w:r>
        <w:rPr>
          <w:color w:val="000000"/>
        </w:rPr>
        <w:t xml:space="preserve"> </w:t>
      </w:r>
      <w:r w:rsidRPr="00AD22D6">
        <w:rPr>
          <w:color w:val="000000"/>
        </w:rPr>
        <w:t xml:space="preserve">toonden altijd medelijden met de personen, </w:t>
      </w:r>
      <w:r>
        <w:rPr>
          <w:color w:val="000000"/>
        </w:rPr>
        <w:t>zoa</w:t>
      </w:r>
      <w:r w:rsidRPr="00AD22D6">
        <w:rPr>
          <w:color w:val="000000"/>
        </w:rPr>
        <w:t>ls met name Samuel,</w:t>
      </w:r>
      <w:r>
        <w:rPr>
          <w:color w:val="000000"/>
        </w:rPr>
        <w:t xml:space="preserve"> </w:t>
      </w:r>
      <w:r w:rsidRPr="00AD22D6">
        <w:rPr>
          <w:color w:val="000000"/>
        </w:rPr>
        <w:t>die tegen Sauls zonde wel hevig donderde, maar lang een hartelijke</w:t>
      </w:r>
      <w:r>
        <w:rPr>
          <w:color w:val="000000"/>
        </w:rPr>
        <w:t xml:space="preserve"> </w:t>
      </w:r>
      <w:r w:rsidRPr="00AD22D6">
        <w:rPr>
          <w:color w:val="000000"/>
        </w:rPr>
        <w:t>rouwe over zijn persoon droeg (1 Sam. 15</w:t>
      </w:r>
      <w:r>
        <w:rPr>
          <w:color w:val="000000"/>
        </w:rPr>
        <w:t>:</w:t>
      </w:r>
      <w:r w:rsidRPr="00AD22D6">
        <w:rPr>
          <w:color w:val="000000"/>
        </w:rPr>
        <w:t xml:space="preserve"> 34), insgelijks Jeremia</w:t>
      </w:r>
      <w:r>
        <w:rPr>
          <w:color w:val="000000"/>
        </w:rPr>
        <w:t xml:space="preserve"> </w:t>
      </w:r>
      <w:r w:rsidRPr="00AD22D6">
        <w:rPr>
          <w:color w:val="000000"/>
        </w:rPr>
        <w:t>over</w:t>
      </w:r>
      <w:r>
        <w:rPr>
          <w:color w:val="000000"/>
        </w:rPr>
        <w:t xml:space="preserve"> de </w:t>
      </w:r>
      <w:r w:rsidRPr="00AD22D6">
        <w:rPr>
          <w:color w:val="000000"/>
        </w:rPr>
        <w:t>jammerlijken staat van zijn volk (Jer. 9</w:t>
      </w:r>
      <w:r>
        <w:rPr>
          <w:color w:val="000000"/>
        </w:rPr>
        <w:t>:</w:t>
      </w:r>
      <w:r w:rsidRPr="00AD22D6">
        <w:rPr>
          <w:color w:val="000000"/>
        </w:rPr>
        <w:t xml:space="preserve"> 1). Ja de profeet</w:t>
      </w:r>
      <w:r>
        <w:rPr>
          <w:color w:val="000000"/>
        </w:rPr>
        <w:t xml:space="preserve"> </w:t>
      </w:r>
      <w:r w:rsidRPr="00AD22D6">
        <w:rPr>
          <w:color w:val="000000"/>
        </w:rPr>
        <w:t>Jesaja schreit over de straffen der Moabieten en zijn hart schreeuwt</w:t>
      </w:r>
      <w:r>
        <w:rPr>
          <w:color w:val="000000"/>
        </w:rPr>
        <w:t xml:space="preserve"> </w:t>
      </w:r>
      <w:r w:rsidRPr="00AD22D6">
        <w:rPr>
          <w:color w:val="000000"/>
        </w:rPr>
        <w:t>daarover (Jes. 15</w:t>
      </w:r>
      <w:r>
        <w:rPr>
          <w:color w:val="000000"/>
        </w:rPr>
        <w:t>:</w:t>
      </w:r>
      <w:r w:rsidRPr="00AD22D6">
        <w:rPr>
          <w:color w:val="000000"/>
        </w:rPr>
        <w:t xml:space="preserve"> 5). De </w:t>
      </w:r>
      <w:r>
        <w:rPr>
          <w:color w:val="000000"/>
        </w:rPr>
        <w:t>Heere</w:t>
      </w:r>
      <w:r w:rsidRPr="00AD22D6">
        <w:rPr>
          <w:color w:val="000000"/>
        </w:rPr>
        <w:t xml:space="preserve"> Christus schreide ook over</w:t>
      </w:r>
      <w:r>
        <w:rPr>
          <w:color w:val="000000"/>
        </w:rPr>
        <w:t xml:space="preserve"> </w:t>
      </w:r>
      <w:r w:rsidRPr="00AD22D6">
        <w:rPr>
          <w:color w:val="000000"/>
        </w:rPr>
        <w:t>Jeruzalem (Luc. 19</w:t>
      </w:r>
      <w:r>
        <w:rPr>
          <w:color w:val="000000"/>
        </w:rPr>
        <w:t>:</w:t>
      </w:r>
      <w:r w:rsidRPr="00AD22D6">
        <w:rPr>
          <w:color w:val="000000"/>
        </w:rPr>
        <w:t xml:space="preserve"> 41). </w:t>
      </w:r>
    </w:p>
    <w:p w:rsidR="00E325F7" w:rsidRDefault="00E325F7" w:rsidP="00485177">
      <w:pPr>
        <w:jc w:val="both"/>
        <w:rPr>
          <w:color w:val="000000"/>
        </w:rPr>
      </w:pPr>
    </w:p>
    <w:p w:rsidR="00485177" w:rsidRDefault="00485177" w:rsidP="00485177">
      <w:pPr>
        <w:jc w:val="both"/>
        <w:rPr>
          <w:color w:val="000000"/>
        </w:rPr>
      </w:pPr>
      <w:r w:rsidRPr="00AD22D6">
        <w:rPr>
          <w:i/>
          <w:iCs/>
          <w:color w:val="000000"/>
        </w:rPr>
        <w:t xml:space="preserve">Ten derde </w:t>
      </w:r>
      <w:r w:rsidRPr="00AD22D6">
        <w:rPr>
          <w:color w:val="000000"/>
        </w:rPr>
        <w:t xml:space="preserve">moeten zij de </w:t>
      </w:r>
      <w:r w:rsidR="00E325F7">
        <w:rPr>
          <w:color w:val="000000"/>
        </w:rPr>
        <w:t>consciënties</w:t>
      </w:r>
      <w:r>
        <w:rPr>
          <w:color w:val="000000"/>
        </w:rPr>
        <w:t xml:space="preserve"> </w:t>
      </w:r>
      <w:r w:rsidRPr="00AD22D6">
        <w:rPr>
          <w:color w:val="000000"/>
        </w:rPr>
        <w:t xml:space="preserve">niet bovenmate bedroeven, </w:t>
      </w:r>
      <w:r>
        <w:rPr>
          <w:color w:val="000000"/>
        </w:rPr>
        <w:t>zod</w:t>
      </w:r>
      <w:r w:rsidRPr="00AD22D6">
        <w:rPr>
          <w:color w:val="000000"/>
        </w:rPr>
        <w:t>at ze in overvloedige droefheid zouden</w:t>
      </w:r>
      <w:r>
        <w:rPr>
          <w:color w:val="000000"/>
        </w:rPr>
        <w:t xml:space="preserve"> </w:t>
      </w:r>
      <w:r w:rsidRPr="00AD22D6">
        <w:rPr>
          <w:color w:val="000000"/>
        </w:rPr>
        <w:t>vergaan, maar als het hart door de wet genoeg gebroken is, moeten</w:t>
      </w:r>
      <w:r>
        <w:rPr>
          <w:color w:val="000000"/>
        </w:rPr>
        <w:t xml:space="preserve"> </w:t>
      </w:r>
      <w:r w:rsidRPr="00AD22D6">
        <w:rPr>
          <w:color w:val="000000"/>
        </w:rPr>
        <w:t>zij het wederom door het evangelie vertroosten (2 Cor. 2</w:t>
      </w:r>
      <w:r>
        <w:rPr>
          <w:color w:val="000000"/>
        </w:rPr>
        <w:t>:</w:t>
      </w:r>
      <w:r w:rsidRPr="00AD22D6">
        <w:rPr>
          <w:color w:val="000000"/>
        </w:rPr>
        <w:t xml:space="preserve"> 7). Want</w:t>
      </w:r>
      <w:r>
        <w:rPr>
          <w:color w:val="000000"/>
        </w:rPr>
        <w:t xml:space="preserve"> </w:t>
      </w:r>
      <w:r w:rsidRPr="00AD22D6">
        <w:rPr>
          <w:color w:val="000000"/>
        </w:rPr>
        <w:t>zij moeten niet alleen wonden, maar ook heelpleisters daarop leggen,</w:t>
      </w:r>
      <w:r>
        <w:rPr>
          <w:color w:val="000000"/>
        </w:rPr>
        <w:t xml:space="preserve"> </w:t>
      </w:r>
      <w:r w:rsidRPr="00AD22D6">
        <w:rPr>
          <w:color w:val="000000"/>
        </w:rPr>
        <w:t>als het oorbaar is, gelijk de Profeten en Apostelen doorgaans gedaan</w:t>
      </w:r>
      <w:r>
        <w:rPr>
          <w:color w:val="000000"/>
        </w:rPr>
        <w:t xml:space="preserve"> </w:t>
      </w:r>
      <w:r w:rsidRPr="00AD22D6">
        <w:rPr>
          <w:color w:val="000000"/>
        </w:rPr>
        <w:t>hebben. Met name hebben wij een schoon voorbeeld in Hand. 2</w:t>
      </w:r>
      <w:r>
        <w:rPr>
          <w:color w:val="000000"/>
        </w:rPr>
        <w:t>:</w:t>
      </w:r>
      <w:r w:rsidRPr="00AD22D6">
        <w:rPr>
          <w:color w:val="000000"/>
        </w:rPr>
        <w:t xml:space="preserve"> 28 alsmede</w:t>
      </w:r>
      <w:r>
        <w:rPr>
          <w:color w:val="000000"/>
        </w:rPr>
        <w:t xml:space="preserve"> </w:t>
      </w:r>
      <w:r w:rsidRPr="00AD22D6">
        <w:rPr>
          <w:color w:val="000000"/>
        </w:rPr>
        <w:t>in Hand. 3</w:t>
      </w:r>
      <w:r>
        <w:rPr>
          <w:color w:val="000000"/>
        </w:rPr>
        <w:t>:</w:t>
      </w:r>
      <w:r w:rsidRPr="00AD22D6">
        <w:rPr>
          <w:color w:val="000000"/>
        </w:rPr>
        <w:t xml:space="preserve"> 17 hiervan. Want de macht, die de herders van</w:t>
      </w:r>
      <w:r>
        <w:rPr>
          <w:color w:val="000000"/>
        </w:rPr>
        <w:t xml:space="preserve"> de Heere</w:t>
      </w:r>
      <w:r w:rsidRPr="00AD22D6">
        <w:rPr>
          <w:color w:val="000000"/>
        </w:rPr>
        <w:t xml:space="preserve"> ontvangen hebben, moet altijd strekken tot stichting en niet tot verderving (2 Cor. 10</w:t>
      </w:r>
      <w:r>
        <w:rPr>
          <w:color w:val="000000"/>
        </w:rPr>
        <w:t>:</w:t>
      </w:r>
      <w:r w:rsidRPr="00AD22D6">
        <w:rPr>
          <w:color w:val="000000"/>
        </w:rPr>
        <w:t xml:space="preserve"> 8). Deze leer dient tot waarschuwing van de predikanten,</w:t>
      </w:r>
      <w:r>
        <w:rPr>
          <w:color w:val="000000"/>
        </w:rPr>
        <w:t xml:space="preserve"> </w:t>
      </w:r>
      <w:r w:rsidRPr="00AD22D6">
        <w:rPr>
          <w:color w:val="000000"/>
        </w:rPr>
        <w:t xml:space="preserve">dat zij </w:t>
      </w:r>
      <w:r>
        <w:rPr>
          <w:color w:val="000000"/>
        </w:rPr>
        <w:t xml:space="preserve">hun </w:t>
      </w:r>
      <w:r w:rsidRPr="00AD22D6">
        <w:rPr>
          <w:color w:val="000000"/>
        </w:rPr>
        <w:t>dienst met getrouwheid en voorzichtigheid zoeken te</w:t>
      </w:r>
      <w:r>
        <w:rPr>
          <w:color w:val="000000"/>
        </w:rPr>
        <w:t xml:space="preserve"> </w:t>
      </w:r>
      <w:r w:rsidRPr="00AD22D6">
        <w:rPr>
          <w:color w:val="000000"/>
        </w:rPr>
        <w:t xml:space="preserve">vervullen, en van de gewone toehoorders, dat zij </w:t>
      </w:r>
      <w:r>
        <w:rPr>
          <w:color w:val="000000"/>
        </w:rPr>
        <w:t xml:space="preserve">hun </w:t>
      </w:r>
      <w:r w:rsidRPr="00AD22D6">
        <w:rPr>
          <w:color w:val="000000"/>
        </w:rPr>
        <w:t>getrouwen voorgangers</w:t>
      </w:r>
      <w:r>
        <w:rPr>
          <w:color w:val="000000"/>
        </w:rPr>
        <w:t xml:space="preserve"> </w:t>
      </w:r>
      <w:r w:rsidRPr="00AD22D6">
        <w:rPr>
          <w:color w:val="000000"/>
        </w:rPr>
        <w:t xml:space="preserve">onderdanig zijn, want zij waken voor </w:t>
      </w:r>
      <w:r>
        <w:rPr>
          <w:color w:val="000000"/>
        </w:rPr>
        <w:t xml:space="preserve">hun </w:t>
      </w:r>
      <w:r w:rsidRPr="00AD22D6">
        <w:rPr>
          <w:color w:val="000000"/>
        </w:rPr>
        <w:t>zielen, als die daarover</w:t>
      </w:r>
      <w:r>
        <w:rPr>
          <w:color w:val="000000"/>
        </w:rPr>
        <w:t xml:space="preserve"> </w:t>
      </w:r>
      <w:r w:rsidRPr="00AD22D6">
        <w:rPr>
          <w:color w:val="000000"/>
        </w:rPr>
        <w:t>rekenschap zullen moeten geven (Hebr.13</w:t>
      </w:r>
      <w:r>
        <w:rPr>
          <w:color w:val="000000"/>
        </w:rPr>
        <w:t>:</w:t>
      </w:r>
      <w:r w:rsidRPr="00AD22D6">
        <w:rPr>
          <w:color w:val="000000"/>
        </w:rPr>
        <w:t>17). En</w:t>
      </w:r>
      <w:r>
        <w:rPr>
          <w:color w:val="000000"/>
        </w:rPr>
        <w:t xml:space="preserve"> zo </w:t>
      </w:r>
      <w:r w:rsidRPr="00AD22D6">
        <w:rPr>
          <w:color w:val="000000"/>
        </w:rPr>
        <w:t>zij ontrouwe</w:t>
      </w:r>
      <w:r>
        <w:rPr>
          <w:color w:val="000000"/>
        </w:rPr>
        <w:t xml:space="preserve"> </w:t>
      </w:r>
      <w:r w:rsidRPr="00AD22D6">
        <w:rPr>
          <w:color w:val="000000"/>
        </w:rPr>
        <w:t>herders hebben, laten ze dat rekenen voor</w:t>
      </w:r>
      <w:r>
        <w:rPr>
          <w:color w:val="000000"/>
        </w:rPr>
        <w:t xml:space="preserve"> een </w:t>
      </w:r>
      <w:r w:rsidRPr="00AD22D6">
        <w:rPr>
          <w:color w:val="000000"/>
        </w:rPr>
        <w:t xml:space="preserve">kastijding en voorts </w:t>
      </w:r>
      <w:r>
        <w:rPr>
          <w:color w:val="000000"/>
        </w:rPr>
        <w:t xml:space="preserve">hun </w:t>
      </w:r>
      <w:r w:rsidRPr="00AD22D6">
        <w:rPr>
          <w:color w:val="000000"/>
        </w:rPr>
        <w:t>zielen</w:t>
      </w:r>
      <w:r>
        <w:rPr>
          <w:color w:val="000000"/>
        </w:rPr>
        <w:t xml:space="preserve"> de </w:t>
      </w:r>
      <w:r w:rsidRPr="00AD22D6">
        <w:rPr>
          <w:color w:val="000000"/>
        </w:rPr>
        <w:t xml:space="preserve">oppersten Herder bevelen met weldoen (1 </w:t>
      </w:r>
      <w:r>
        <w:rPr>
          <w:color w:val="000000"/>
        </w:rPr>
        <w:t>Petrus</w:t>
      </w:r>
      <w:r w:rsidR="00E325F7">
        <w:rPr>
          <w:color w:val="000000"/>
        </w:rPr>
        <w:t xml:space="preserve"> </w:t>
      </w:r>
      <w:r w:rsidRPr="00AD22D6">
        <w:rPr>
          <w:color w:val="000000"/>
        </w:rPr>
        <w:t>4</w:t>
      </w:r>
      <w:r>
        <w:rPr>
          <w:color w:val="000000"/>
        </w:rPr>
        <w:t>:</w:t>
      </w:r>
      <w:r w:rsidRPr="00AD22D6">
        <w:rPr>
          <w:color w:val="000000"/>
        </w:rPr>
        <w:t xml:space="preserve"> 19).</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8</w:t>
      </w:r>
      <w:r>
        <w:rPr>
          <w:color w:val="000000"/>
        </w:rPr>
        <w:t xml:space="preserve"> </w:t>
      </w:r>
      <w:r w:rsidRPr="00AD22D6">
        <w:rPr>
          <w:color w:val="000000"/>
        </w:rPr>
        <w:t xml:space="preserve">vers. </w:t>
      </w:r>
      <w:r w:rsidRPr="00AD22D6">
        <w:rPr>
          <w:i/>
          <w:iCs/>
          <w:color w:val="000000"/>
        </w:rPr>
        <w:t>De gel</w:t>
      </w:r>
      <w:r>
        <w:rPr>
          <w:i/>
          <w:iCs/>
          <w:color w:val="000000"/>
        </w:rPr>
        <w:t>ovi</w:t>
      </w:r>
      <w:r w:rsidRPr="00AD22D6">
        <w:rPr>
          <w:i/>
          <w:iCs/>
          <w:color w:val="000000"/>
        </w:rPr>
        <w:t>gen zijn schuldig elkander bij te staan</w:t>
      </w:r>
      <w:r>
        <w:rPr>
          <w:i/>
          <w:iCs/>
          <w:color w:val="000000"/>
        </w:rPr>
        <w:t xml:space="preserve"> </w:t>
      </w:r>
      <w:r w:rsidRPr="00AD22D6">
        <w:rPr>
          <w:i/>
          <w:iCs/>
          <w:color w:val="000000"/>
        </w:rPr>
        <w:t xml:space="preserve">met </w:t>
      </w:r>
      <w:r>
        <w:rPr>
          <w:i/>
          <w:iCs/>
          <w:color w:val="000000"/>
        </w:rPr>
        <w:t xml:space="preserve">hun </w:t>
      </w:r>
      <w:r w:rsidRPr="00AD22D6">
        <w:rPr>
          <w:i/>
          <w:iCs/>
          <w:color w:val="000000"/>
        </w:rPr>
        <w:t xml:space="preserve">gebeden en vertroostingen </w:t>
      </w:r>
      <w:r w:rsidRPr="00AD22D6">
        <w:rPr>
          <w:color w:val="000000"/>
        </w:rPr>
        <w:t>(vgl. Jac. 5</w:t>
      </w:r>
      <w:r>
        <w:rPr>
          <w:color w:val="000000"/>
        </w:rPr>
        <w:t>:</w:t>
      </w:r>
      <w:r w:rsidRPr="00AD22D6">
        <w:rPr>
          <w:color w:val="000000"/>
        </w:rPr>
        <w:t xml:space="preserve"> 16).</w:t>
      </w:r>
      <w:r>
        <w:rPr>
          <w:color w:val="000000"/>
        </w:rPr>
        <w:t xml:space="preserve"> </w:t>
      </w:r>
      <w:r w:rsidRPr="00AD22D6">
        <w:rPr>
          <w:color w:val="000000"/>
        </w:rPr>
        <w:t>Vgl. verder over deze leer het gezegde bij Kap. II</w:t>
      </w:r>
      <w:r>
        <w:rPr>
          <w:color w:val="000000"/>
        </w:rPr>
        <w:t>:</w:t>
      </w:r>
      <w:r w:rsidRPr="00AD22D6">
        <w:rPr>
          <w:color w:val="000000"/>
        </w:rPr>
        <w:t xml:space="preserve"> 5.</w:t>
      </w:r>
    </w:p>
    <w:p w:rsidR="00485177" w:rsidRDefault="00485177" w:rsidP="00485177">
      <w:pPr>
        <w:jc w:val="both"/>
        <w:rPr>
          <w:color w:val="000000"/>
        </w:rPr>
      </w:pPr>
    </w:p>
    <w:p w:rsidR="00E325F7" w:rsidRDefault="00485177" w:rsidP="00485177">
      <w:pPr>
        <w:jc w:val="both"/>
        <w:rPr>
          <w:color w:val="000000"/>
        </w:rPr>
      </w:pPr>
      <w:r>
        <w:rPr>
          <w:color w:val="000000"/>
        </w:rPr>
        <w:t xml:space="preserve">Uit het </w:t>
      </w:r>
      <w:r w:rsidRPr="00AD22D6">
        <w:rPr>
          <w:color w:val="000000"/>
        </w:rPr>
        <w:t xml:space="preserve">9e vers. </w:t>
      </w:r>
      <w:r w:rsidR="00E325F7">
        <w:rPr>
          <w:i/>
          <w:iCs/>
          <w:color w:val="000000"/>
        </w:rPr>
        <w:t>H</w:t>
      </w:r>
      <w:r w:rsidRPr="00AD22D6">
        <w:rPr>
          <w:i/>
          <w:iCs/>
          <w:color w:val="000000"/>
        </w:rPr>
        <w:t>et is n</w:t>
      </w:r>
      <w:r>
        <w:rPr>
          <w:i/>
          <w:iCs/>
          <w:color w:val="000000"/>
        </w:rPr>
        <w:t>odi</w:t>
      </w:r>
      <w:r w:rsidRPr="00AD22D6">
        <w:rPr>
          <w:i/>
          <w:iCs/>
          <w:color w:val="000000"/>
        </w:rPr>
        <w:t>g, dat wij Christus Jezus recht kennen,</w:t>
      </w:r>
      <w:r>
        <w:rPr>
          <w:i/>
          <w:iCs/>
          <w:color w:val="000000"/>
        </w:rPr>
        <w:t xml:space="preserve"> zod</w:t>
      </w:r>
      <w:r w:rsidRPr="00AD22D6">
        <w:rPr>
          <w:i/>
          <w:iCs/>
          <w:color w:val="000000"/>
        </w:rPr>
        <w:t xml:space="preserve">at wij </w:t>
      </w:r>
      <w:r>
        <w:rPr>
          <w:i/>
          <w:iCs/>
          <w:color w:val="000000"/>
        </w:rPr>
        <w:t>tussen</w:t>
      </w:r>
      <w:r w:rsidRPr="00AD22D6">
        <w:rPr>
          <w:i/>
          <w:iCs/>
          <w:color w:val="000000"/>
        </w:rPr>
        <w:t xml:space="preserve"> Hem en</w:t>
      </w:r>
      <w:r>
        <w:rPr>
          <w:i/>
          <w:iCs/>
          <w:color w:val="000000"/>
        </w:rPr>
        <w:t xml:space="preserve"> zijn </w:t>
      </w:r>
      <w:r w:rsidRPr="00AD22D6">
        <w:rPr>
          <w:i/>
          <w:iCs/>
          <w:color w:val="000000"/>
        </w:rPr>
        <w:t>dienaren weten te onderscheiden,</w:t>
      </w:r>
      <w:r>
        <w:rPr>
          <w:i/>
          <w:iCs/>
          <w:color w:val="000000"/>
        </w:rPr>
        <w:t xml:space="preserve"> </w:t>
      </w:r>
      <w:r w:rsidRPr="00AD22D6">
        <w:rPr>
          <w:i/>
          <w:iCs/>
          <w:color w:val="000000"/>
        </w:rPr>
        <w:t xml:space="preserve">met name de </w:t>
      </w:r>
      <w:r w:rsidR="00E325F7">
        <w:rPr>
          <w:i/>
          <w:iCs/>
          <w:color w:val="000000"/>
        </w:rPr>
        <w:t>H</w:t>
      </w:r>
      <w:r w:rsidRPr="00AD22D6">
        <w:rPr>
          <w:i/>
          <w:iCs/>
          <w:color w:val="000000"/>
        </w:rPr>
        <w:t>. Profeten en Apostelen.</w:t>
      </w:r>
      <w:r>
        <w:rPr>
          <w:i/>
          <w:iCs/>
          <w:color w:val="000000"/>
        </w:rPr>
        <w:t xml:space="preserve"> </w:t>
      </w:r>
      <w:r w:rsidRPr="00AD22D6">
        <w:rPr>
          <w:color w:val="000000"/>
        </w:rPr>
        <w:t xml:space="preserve">Want anders kunnen wij Christus niet recht </w:t>
      </w:r>
      <w:r>
        <w:rPr>
          <w:color w:val="000000"/>
        </w:rPr>
        <w:t>ere</w:t>
      </w:r>
      <w:r w:rsidRPr="00AD22D6">
        <w:rPr>
          <w:color w:val="000000"/>
        </w:rPr>
        <w:t>n noch liefhebben,</w:t>
      </w:r>
      <w:r>
        <w:rPr>
          <w:color w:val="000000"/>
        </w:rPr>
        <w:t xml:space="preserve"> </w:t>
      </w:r>
      <w:r w:rsidRPr="00AD22D6">
        <w:rPr>
          <w:color w:val="000000"/>
        </w:rPr>
        <w:t xml:space="preserve">ja, wij zouden lichtelijk de </w:t>
      </w:r>
      <w:r>
        <w:rPr>
          <w:color w:val="000000"/>
        </w:rPr>
        <w:t>ere</w:t>
      </w:r>
      <w:r w:rsidRPr="00AD22D6">
        <w:rPr>
          <w:color w:val="000000"/>
        </w:rPr>
        <w:t xml:space="preserve"> van</w:t>
      </w:r>
      <w:r>
        <w:rPr>
          <w:color w:val="000000"/>
        </w:rPr>
        <w:t xml:space="preserve"> de </w:t>
      </w:r>
      <w:r w:rsidRPr="00AD22D6">
        <w:rPr>
          <w:color w:val="000000"/>
        </w:rPr>
        <w:t>Meester aan</w:t>
      </w:r>
      <w:r>
        <w:rPr>
          <w:color w:val="000000"/>
        </w:rPr>
        <w:t xml:space="preserve"> zijn </w:t>
      </w:r>
      <w:r w:rsidRPr="00AD22D6">
        <w:rPr>
          <w:color w:val="000000"/>
        </w:rPr>
        <w:t>dienstknechten</w:t>
      </w:r>
      <w:r>
        <w:rPr>
          <w:color w:val="000000"/>
        </w:rPr>
        <w:t xml:space="preserve"> </w:t>
      </w:r>
      <w:r w:rsidRPr="00AD22D6">
        <w:rPr>
          <w:color w:val="000000"/>
        </w:rPr>
        <w:t xml:space="preserve">geven, als wij dit onderscheid niet </w:t>
      </w:r>
      <w:r w:rsidR="0056061B">
        <w:rPr>
          <w:color w:val="000000"/>
        </w:rPr>
        <w:t>terdege</w:t>
      </w:r>
      <w:r w:rsidRPr="00AD22D6">
        <w:rPr>
          <w:color w:val="000000"/>
        </w:rPr>
        <w:t xml:space="preserve"> verstaan. Daarom</w:t>
      </w:r>
      <w:r>
        <w:rPr>
          <w:color w:val="000000"/>
        </w:rPr>
        <w:t xml:space="preserve"> </w:t>
      </w:r>
      <w:r w:rsidRPr="00AD22D6">
        <w:rPr>
          <w:color w:val="000000"/>
        </w:rPr>
        <w:t xml:space="preserve">stellen de </w:t>
      </w:r>
      <w:r w:rsidR="0056061B">
        <w:rPr>
          <w:color w:val="000000"/>
        </w:rPr>
        <w:t>Farizeeën</w:t>
      </w:r>
      <w:r w:rsidRPr="00AD22D6">
        <w:rPr>
          <w:color w:val="000000"/>
        </w:rPr>
        <w:t xml:space="preserve"> Mozes boven Christus (Joh. 6</w:t>
      </w:r>
      <w:r>
        <w:rPr>
          <w:color w:val="000000"/>
        </w:rPr>
        <w:t>:</w:t>
      </w:r>
      <w:r w:rsidRPr="00AD22D6">
        <w:rPr>
          <w:color w:val="000000"/>
        </w:rPr>
        <w:t xml:space="preserve"> 32; 9</w:t>
      </w:r>
      <w:r>
        <w:rPr>
          <w:color w:val="000000"/>
        </w:rPr>
        <w:t>:</w:t>
      </w:r>
      <w:r w:rsidRPr="00AD22D6">
        <w:rPr>
          <w:color w:val="000000"/>
        </w:rPr>
        <w:t xml:space="preserve"> 28),</w:t>
      </w:r>
      <w:r>
        <w:rPr>
          <w:color w:val="000000"/>
        </w:rPr>
        <w:t xml:space="preserve"> </w:t>
      </w:r>
      <w:r w:rsidRPr="00AD22D6">
        <w:rPr>
          <w:color w:val="000000"/>
        </w:rPr>
        <w:t>omdat zij de kwaliteiten van beiden niet wisten te onderscheiden.</w:t>
      </w:r>
      <w:r>
        <w:rPr>
          <w:color w:val="000000"/>
        </w:rPr>
        <w:t xml:space="preserve"> </w:t>
      </w:r>
      <w:r w:rsidR="00E325F7">
        <w:rPr>
          <w:color w:val="000000"/>
        </w:rPr>
        <w:t>Daaruit kwam ook de jaloers</w:t>
      </w:r>
      <w:r w:rsidRPr="00AD22D6">
        <w:rPr>
          <w:color w:val="000000"/>
        </w:rPr>
        <w:t>heid van de discipelen van Johannes</w:t>
      </w:r>
      <w:r>
        <w:rPr>
          <w:color w:val="000000"/>
        </w:rPr>
        <w:t xml:space="preserve"> de </w:t>
      </w:r>
      <w:r w:rsidRPr="00AD22D6">
        <w:rPr>
          <w:color w:val="000000"/>
        </w:rPr>
        <w:t>D</w:t>
      </w:r>
      <w:r>
        <w:rPr>
          <w:color w:val="000000"/>
        </w:rPr>
        <w:t>ope</w:t>
      </w:r>
      <w:r w:rsidRPr="00AD22D6">
        <w:rPr>
          <w:color w:val="000000"/>
        </w:rPr>
        <w:t>r voort, omdat zij Christus niet recht kenden (Joh.</w:t>
      </w:r>
      <w:r>
        <w:rPr>
          <w:color w:val="000000"/>
        </w:rPr>
        <w:t xml:space="preserve"> </w:t>
      </w:r>
      <w:r w:rsidRPr="00AD22D6">
        <w:rPr>
          <w:color w:val="000000"/>
        </w:rPr>
        <w:t>3</w:t>
      </w:r>
      <w:r>
        <w:rPr>
          <w:color w:val="000000"/>
        </w:rPr>
        <w:t>:</w:t>
      </w:r>
      <w:r w:rsidRPr="00AD22D6">
        <w:rPr>
          <w:color w:val="000000"/>
        </w:rPr>
        <w:t xml:space="preserve"> 25). Ja de Apostel Johannes zelf zondigde daarin door onbedachtzaamheid,</w:t>
      </w:r>
      <w:r>
        <w:rPr>
          <w:color w:val="000000"/>
        </w:rPr>
        <w:t xml:space="preserve"> </w:t>
      </w:r>
      <w:r w:rsidRPr="00AD22D6">
        <w:rPr>
          <w:color w:val="000000"/>
        </w:rPr>
        <w:t>als hij</w:t>
      </w:r>
      <w:r>
        <w:rPr>
          <w:color w:val="000000"/>
        </w:rPr>
        <w:t xml:space="preserve"> de </w:t>
      </w:r>
      <w:r w:rsidRPr="00AD22D6">
        <w:rPr>
          <w:color w:val="000000"/>
        </w:rPr>
        <w:t>Engel ging aanbidden, die maar een dienstknecht</w:t>
      </w:r>
      <w:r>
        <w:rPr>
          <w:color w:val="000000"/>
        </w:rPr>
        <w:t xml:space="preserve"> </w:t>
      </w:r>
      <w:r w:rsidRPr="00AD22D6">
        <w:rPr>
          <w:color w:val="000000"/>
        </w:rPr>
        <w:t>van Christus was (Openb. 19</w:t>
      </w:r>
      <w:r>
        <w:rPr>
          <w:color w:val="000000"/>
        </w:rPr>
        <w:t>:</w:t>
      </w:r>
      <w:r w:rsidRPr="00AD22D6">
        <w:rPr>
          <w:color w:val="000000"/>
        </w:rPr>
        <w:t xml:space="preserve"> 16). Daaruit komt ook de</w:t>
      </w:r>
      <w:r>
        <w:rPr>
          <w:color w:val="000000"/>
        </w:rPr>
        <w:t xml:space="preserve"> </w:t>
      </w:r>
      <w:r w:rsidRPr="00AD22D6">
        <w:rPr>
          <w:color w:val="000000"/>
        </w:rPr>
        <w:t>gruwelijke afgoderij voort, die de Papisten drijven met de heilige</w:t>
      </w:r>
      <w:r>
        <w:rPr>
          <w:color w:val="000000"/>
        </w:rPr>
        <w:t xml:space="preserve"> </w:t>
      </w:r>
      <w:r w:rsidRPr="00AD22D6">
        <w:rPr>
          <w:color w:val="000000"/>
        </w:rPr>
        <w:t>Apostelen, de martelaren en met name met Maria, de moeder des</w:t>
      </w:r>
      <w:r>
        <w:rPr>
          <w:color w:val="000000"/>
        </w:rPr>
        <w:t xml:space="preserve"> Heere</w:t>
      </w:r>
      <w:r w:rsidRPr="00AD22D6">
        <w:rPr>
          <w:color w:val="000000"/>
        </w:rPr>
        <w:t>n, omdat zij</w:t>
      </w:r>
      <w:r>
        <w:rPr>
          <w:color w:val="000000"/>
        </w:rPr>
        <w:t xml:space="preserve"> de </w:t>
      </w:r>
      <w:r w:rsidRPr="00AD22D6">
        <w:rPr>
          <w:color w:val="000000"/>
        </w:rPr>
        <w:t>Schepper van het schepsel en het hoofd van</w:t>
      </w:r>
      <w:r>
        <w:rPr>
          <w:color w:val="000000"/>
        </w:rPr>
        <w:t xml:space="preserve"> </w:t>
      </w:r>
      <w:r w:rsidRPr="00AD22D6">
        <w:rPr>
          <w:color w:val="000000"/>
        </w:rPr>
        <w:t>de leden niet willen onderscheiden. Laat ons dan elk</w:t>
      </w:r>
      <w:r>
        <w:rPr>
          <w:color w:val="000000"/>
        </w:rPr>
        <w:t xml:space="preserve"> zijn </w:t>
      </w:r>
      <w:r w:rsidRPr="00AD22D6">
        <w:rPr>
          <w:color w:val="000000"/>
        </w:rPr>
        <w:t>eer geven,</w:t>
      </w:r>
      <w:r>
        <w:rPr>
          <w:color w:val="000000"/>
        </w:rPr>
        <w:t xml:space="preserve"> </w:t>
      </w:r>
      <w:r w:rsidRPr="00AD22D6">
        <w:rPr>
          <w:color w:val="000000"/>
        </w:rPr>
        <w:t xml:space="preserve">die hem toekomt; de heiligen moeten wij </w:t>
      </w:r>
      <w:r>
        <w:rPr>
          <w:color w:val="000000"/>
        </w:rPr>
        <w:t>ere</w:t>
      </w:r>
      <w:r w:rsidRPr="00AD22D6">
        <w:rPr>
          <w:color w:val="000000"/>
        </w:rPr>
        <w:t>n door navolging, maar</w:t>
      </w:r>
      <w:r>
        <w:rPr>
          <w:color w:val="000000"/>
        </w:rPr>
        <w:t xml:space="preserve"> </w:t>
      </w:r>
      <w:r w:rsidRPr="00AD22D6">
        <w:rPr>
          <w:color w:val="000000"/>
        </w:rPr>
        <w:t>niet door aanbidding. Wij moeten hen beminnen, maar niet dienen,</w:t>
      </w:r>
      <w:r>
        <w:rPr>
          <w:color w:val="000000"/>
        </w:rPr>
        <w:t xml:space="preserve"> </w:t>
      </w:r>
      <w:r w:rsidRPr="00AD22D6">
        <w:rPr>
          <w:color w:val="000000"/>
        </w:rPr>
        <w:t>wij moeten voor hen g</w:t>
      </w:r>
      <w:r>
        <w:rPr>
          <w:color w:val="000000"/>
        </w:rPr>
        <w:t>ene</w:t>
      </w:r>
      <w:r w:rsidRPr="00AD22D6">
        <w:rPr>
          <w:color w:val="000000"/>
        </w:rPr>
        <w:t xml:space="preserve"> tempels bouwen, maar de religie moet ons</w:t>
      </w:r>
      <w:r>
        <w:rPr>
          <w:color w:val="000000"/>
        </w:rPr>
        <w:t xml:space="preserve"> </w:t>
      </w:r>
      <w:r w:rsidRPr="00AD22D6">
        <w:rPr>
          <w:color w:val="000000"/>
        </w:rPr>
        <w:t>alleen verbinden aan</w:t>
      </w:r>
      <w:r>
        <w:rPr>
          <w:color w:val="000000"/>
        </w:rPr>
        <w:t xml:space="preserve"> de </w:t>
      </w:r>
      <w:r w:rsidRPr="00AD22D6">
        <w:rPr>
          <w:color w:val="000000"/>
        </w:rPr>
        <w:t>almachtigen God, gelijk Augustinus ergens</w:t>
      </w:r>
      <w:r>
        <w:rPr>
          <w:color w:val="000000"/>
        </w:rPr>
        <w:t xml:space="preserve"> </w:t>
      </w:r>
      <w:r w:rsidRPr="00AD22D6">
        <w:rPr>
          <w:color w:val="000000"/>
        </w:rPr>
        <w:t>zeer wel zegt.</w:t>
      </w:r>
      <w:r w:rsidR="00E325F7" w:rsidRPr="00E325F7">
        <w:rPr>
          <w:color w:val="000000"/>
        </w:rPr>
        <w:t xml:space="preserve"> </w:t>
      </w:r>
      <w:r w:rsidR="00E325F7" w:rsidRPr="00B47FD3">
        <w:rPr>
          <w:color w:val="000000"/>
        </w:rPr>
        <w:t xml:space="preserve">Augustini lib. de vera relig. cap. 55. </w:t>
      </w:r>
    </w:p>
    <w:p w:rsidR="00485177" w:rsidRDefault="00485177" w:rsidP="00485177">
      <w:pPr>
        <w:jc w:val="both"/>
        <w:rPr>
          <w:color w:val="000000"/>
        </w:rPr>
      </w:pPr>
      <w:r w:rsidRPr="00AD22D6">
        <w:rPr>
          <w:color w:val="000000"/>
        </w:rPr>
        <w:t>Want dit is de hoogste eer, die wij</w:t>
      </w:r>
      <w:r>
        <w:rPr>
          <w:color w:val="000000"/>
        </w:rPr>
        <w:t xml:space="preserve"> de </w:t>
      </w:r>
      <w:r w:rsidRPr="00AD22D6">
        <w:rPr>
          <w:color w:val="000000"/>
        </w:rPr>
        <w:t>Heiligen geven</w:t>
      </w:r>
      <w:r>
        <w:rPr>
          <w:color w:val="000000"/>
        </w:rPr>
        <w:t xml:space="preserve"> </w:t>
      </w:r>
      <w:r w:rsidRPr="00AD22D6">
        <w:rPr>
          <w:color w:val="000000"/>
        </w:rPr>
        <w:t>kunnen, als wij ze erkennen voor getrouwe dienstknechten in het</w:t>
      </w:r>
      <w:r>
        <w:rPr>
          <w:color w:val="000000"/>
        </w:rPr>
        <w:t xml:space="preserve"> </w:t>
      </w:r>
      <w:r w:rsidRPr="00AD22D6">
        <w:rPr>
          <w:color w:val="000000"/>
        </w:rPr>
        <w:t>huis Gods, gelijk Mozes was (Hebr. 3</w:t>
      </w:r>
      <w:r>
        <w:rPr>
          <w:color w:val="000000"/>
        </w:rPr>
        <w:t>:</w:t>
      </w:r>
      <w:r w:rsidRPr="00AD22D6">
        <w:rPr>
          <w:color w:val="000000"/>
        </w:rPr>
        <w:t xml:space="preserve"> 5). Dat wij hen ook pogen na</w:t>
      </w:r>
      <w:r>
        <w:rPr>
          <w:color w:val="000000"/>
        </w:rPr>
        <w:t xml:space="preserve"> </w:t>
      </w:r>
      <w:r w:rsidRPr="00AD22D6">
        <w:rPr>
          <w:color w:val="000000"/>
        </w:rPr>
        <w:t>te volgen, gelijk zij Christus nagevolgd hebben (1 Cor. 11</w:t>
      </w:r>
      <w:r>
        <w:rPr>
          <w:color w:val="000000"/>
        </w:rPr>
        <w:t>:</w:t>
      </w:r>
      <w:r w:rsidRPr="00AD22D6">
        <w:rPr>
          <w:color w:val="000000"/>
        </w:rPr>
        <w:t>1). Andere</w:t>
      </w:r>
      <w:r>
        <w:rPr>
          <w:color w:val="000000"/>
        </w:rPr>
        <w:t xml:space="preserve"> </w:t>
      </w:r>
      <w:r w:rsidRPr="00AD22D6">
        <w:rPr>
          <w:color w:val="000000"/>
        </w:rPr>
        <w:t>eer beg</w:t>
      </w:r>
      <w:r>
        <w:rPr>
          <w:color w:val="000000"/>
        </w:rPr>
        <w:t>ere</w:t>
      </w:r>
      <w:r w:rsidRPr="00AD22D6">
        <w:rPr>
          <w:color w:val="000000"/>
        </w:rPr>
        <w:t>n zij van ons niet, gelijk wij zien aan Petrus (Hand.</w:t>
      </w:r>
      <w:r>
        <w:rPr>
          <w:color w:val="000000"/>
        </w:rPr>
        <w:t xml:space="preserve"> </w:t>
      </w:r>
      <w:r w:rsidRPr="00AD22D6">
        <w:rPr>
          <w:color w:val="000000"/>
        </w:rPr>
        <w:t>10</w:t>
      </w:r>
      <w:r>
        <w:rPr>
          <w:color w:val="000000"/>
        </w:rPr>
        <w:t>:</w:t>
      </w:r>
      <w:r w:rsidRPr="00AD22D6">
        <w:rPr>
          <w:color w:val="000000"/>
        </w:rPr>
        <w:t xml:space="preserve"> 26), aan Paulus (Hand. 14</w:t>
      </w:r>
      <w:r>
        <w:rPr>
          <w:color w:val="000000"/>
        </w:rPr>
        <w:t>:</w:t>
      </w:r>
      <w:r w:rsidRPr="00AD22D6">
        <w:rPr>
          <w:color w:val="000000"/>
        </w:rPr>
        <w:t xml:space="preserve"> 14) en aan</w:t>
      </w:r>
      <w:r>
        <w:rPr>
          <w:color w:val="000000"/>
        </w:rPr>
        <w:t xml:space="preserve"> de </w:t>
      </w:r>
      <w:r w:rsidRPr="00AD22D6">
        <w:rPr>
          <w:color w:val="000000"/>
        </w:rPr>
        <w:t>heiligen Engel</w:t>
      </w:r>
      <w:r>
        <w:rPr>
          <w:color w:val="000000"/>
        </w:rPr>
        <w:t xml:space="preserve"> </w:t>
      </w:r>
      <w:r w:rsidRPr="00AD22D6">
        <w:rPr>
          <w:color w:val="000000"/>
        </w:rPr>
        <w:t>(Openb. 19</w:t>
      </w:r>
      <w:r>
        <w:rPr>
          <w:color w:val="000000"/>
        </w:rPr>
        <w:t>:</w:t>
      </w:r>
      <w:r w:rsidRPr="00AD22D6">
        <w:rPr>
          <w:color w:val="000000"/>
        </w:rPr>
        <w:t xml:space="preserve"> 10; Openb. 22</w:t>
      </w:r>
      <w:r>
        <w:rPr>
          <w:color w:val="000000"/>
        </w:rPr>
        <w:t>:</w:t>
      </w:r>
      <w:r w:rsidRPr="00AD22D6">
        <w:rPr>
          <w:color w:val="000000"/>
        </w:rPr>
        <w:t xml:space="preserve"> 5). Laten de Papisten daarop letten.</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00E325F7">
        <w:rPr>
          <w:color w:val="000000"/>
        </w:rPr>
        <w:t>1</w:t>
      </w:r>
      <w:r w:rsidRPr="00AD22D6">
        <w:rPr>
          <w:color w:val="000000"/>
        </w:rPr>
        <w:t>0</w:t>
      </w:r>
      <w:r w:rsidR="00E325F7">
        <w:rPr>
          <w:color w:val="000000"/>
        </w:rPr>
        <w:t>e</w:t>
      </w:r>
      <w:r>
        <w:rPr>
          <w:color w:val="000000"/>
        </w:rPr>
        <w:t xml:space="preserve"> </w:t>
      </w:r>
      <w:r w:rsidRPr="00AD22D6">
        <w:rPr>
          <w:color w:val="000000"/>
        </w:rPr>
        <w:t xml:space="preserve">vers. </w:t>
      </w:r>
      <w:r w:rsidRPr="00AD22D6">
        <w:rPr>
          <w:i/>
          <w:iCs/>
          <w:color w:val="000000"/>
        </w:rPr>
        <w:t>Christus Jezus is de schoonste boven alle engelen</w:t>
      </w:r>
      <w:r>
        <w:rPr>
          <w:i/>
          <w:iCs/>
          <w:color w:val="000000"/>
        </w:rPr>
        <w:t xml:space="preserve"> </w:t>
      </w:r>
      <w:r w:rsidRPr="00AD22D6">
        <w:rPr>
          <w:i/>
          <w:iCs/>
          <w:color w:val="000000"/>
        </w:rPr>
        <w:t xml:space="preserve">en </w:t>
      </w:r>
      <w:r>
        <w:rPr>
          <w:i/>
          <w:iCs/>
          <w:color w:val="000000"/>
        </w:rPr>
        <w:t>mensen</w:t>
      </w:r>
      <w:r w:rsidRPr="00AD22D6">
        <w:rPr>
          <w:i/>
          <w:iCs/>
          <w:color w:val="000000"/>
        </w:rPr>
        <w:t>.</w:t>
      </w:r>
      <w:r>
        <w:rPr>
          <w:i/>
          <w:iCs/>
          <w:color w:val="000000"/>
        </w:rPr>
        <w:t xml:space="preserve"> </w:t>
      </w:r>
      <w:r w:rsidRPr="00AD22D6">
        <w:rPr>
          <w:color w:val="000000"/>
        </w:rPr>
        <w:t>Want Hij is het vlekkeloos Lam, door Wiens dierbaar bloed wij</w:t>
      </w:r>
      <w:r>
        <w:rPr>
          <w:color w:val="000000"/>
        </w:rPr>
        <w:t xml:space="preserve"> </w:t>
      </w:r>
      <w:r w:rsidRPr="00AD22D6">
        <w:rPr>
          <w:color w:val="000000"/>
        </w:rPr>
        <w:t>alleen verzoend zijn met</w:t>
      </w:r>
      <w:r>
        <w:rPr>
          <w:color w:val="000000"/>
        </w:rPr>
        <w:t xml:space="preserve"> de </w:t>
      </w:r>
      <w:r w:rsidRPr="00AD22D6">
        <w:rPr>
          <w:color w:val="000000"/>
        </w:rPr>
        <w:t>Vader. Hij is de beminde Zoon, in</w:t>
      </w:r>
      <w:r>
        <w:rPr>
          <w:color w:val="000000"/>
        </w:rPr>
        <w:t xml:space="preserve"> </w:t>
      </w:r>
      <w:r w:rsidRPr="00AD22D6">
        <w:rPr>
          <w:color w:val="000000"/>
        </w:rPr>
        <w:t>draaien, want Hij draagt de aarde op zijn drieling (Jes. 40</w:t>
      </w:r>
      <w:r>
        <w:rPr>
          <w:color w:val="000000"/>
        </w:rPr>
        <w:t>:</w:t>
      </w:r>
      <w:r w:rsidRPr="00AD22D6">
        <w:rPr>
          <w:color w:val="000000"/>
        </w:rPr>
        <w:t xml:space="preserve"> 12),</w:t>
      </w:r>
      <w:r>
        <w:rPr>
          <w:color w:val="000000"/>
        </w:rPr>
        <w:t xml:space="preserve"> </w:t>
      </w:r>
      <w:r w:rsidRPr="00AD22D6">
        <w:rPr>
          <w:color w:val="000000"/>
        </w:rPr>
        <w:t>daarom staat er ook in Ezech. 1</w:t>
      </w:r>
      <w:r>
        <w:rPr>
          <w:color w:val="000000"/>
        </w:rPr>
        <w:t>:</w:t>
      </w:r>
      <w:r w:rsidRPr="00AD22D6">
        <w:rPr>
          <w:color w:val="000000"/>
        </w:rPr>
        <w:t xml:space="preserve"> 20</w:t>
      </w:r>
      <w:r w:rsidR="00E325F7">
        <w:rPr>
          <w:color w:val="000000"/>
        </w:rPr>
        <w:t>, dat de raderen gingen, waarhe</w:t>
      </w:r>
      <w:r w:rsidRPr="00AD22D6">
        <w:rPr>
          <w:color w:val="000000"/>
        </w:rPr>
        <w:t>en</w:t>
      </w:r>
      <w:r>
        <w:rPr>
          <w:color w:val="000000"/>
        </w:rPr>
        <w:t xml:space="preserve"> </w:t>
      </w:r>
      <w:r w:rsidRPr="00AD22D6">
        <w:rPr>
          <w:color w:val="000000"/>
        </w:rPr>
        <w:t>de Geest was, om te gaan, want de Geest der dieren was in</w:t>
      </w:r>
      <w:r>
        <w:rPr>
          <w:color w:val="000000"/>
        </w:rPr>
        <w:t xml:space="preserve"> </w:t>
      </w:r>
      <w:r w:rsidRPr="00AD22D6">
        <w:rPr>
          <w:color w:val="000000"/>
        </w:rPr>
        <w:t>de raderen d. i. de loop der natuur en al de veranderingen in</w:t>
      </w:r>
      <w:r>
        <w:rPr>
          <w:color w:val="000000"/>
        </w:rPr>
        <w:t xml:space="preserve"> de </w:t>
      </w:r>
      <w:r w:rsidRPr="00AD22D6">
        <w:rPr>
          <w:color w:val="000000"/>
        </w:rPr>
        <w:t>loop der wereld moeten alle geschieden naar</w:t>
      </w:r>
      <w:r>
        <w:rPr>
          <w:color w:val="000000"/>
        </w:rPr>
        <w:t xml:space="preserve"> de </w:t>
      </w:r>
      <w:r w:rsidRPr="00AD22D6">
        <w:rPr>
          <w:color w:val="000000"/>
        </w:rPr>
        <w:t>raad zijns willens</w:t>
      </w:r>
      <w:r>
        <w:rPr>
          <w:color w:val="000000"/>
        </w:rPr>
        <w:t xml:space="preserve"> </w:t>
      </w:r>
      <w:r w:rsidRPr="00AD22D6">
        <w:rPr>
          <w:color w:val="000000"/>
        </w:rPr>
        <w:t>(Dan. 4</w:t>
      </w:r>
      <w:r>
        <w:rPr>
          <w:color w:val="000000"/>
        </w:rPr>
        <w:t>:</w:t>
      </w:r>
      <w:r w:rsidRPr="00AD22D6">
        <w:rPr>
          <w:color w:val="000000"/>
        </w:rPr>
        <w:t xml:space="preserve"> 17; </w:t>
      </w:r>
      <w:r w:rsidR="005C2AD6">
        <w:rPr>
          <w:color w:val="000000"/>
        </w:rPr>
        <w:t>Eféze</w:t>
      </w:r>
      <w:r w:rsidR="00E325F7">
        <w:rPr>
          <w:color w:val="000000"/>
        </w:rPr>
        <w:t xml:space="preserve"> </w:t>
      </w:r>
      <w:r w:rsidRPr="00AD22D6">
        <w:rPr>
          <w:color w:val="000000"/>
        </w:rPr>
        <w:t>1</w:t>
      </w:r>
      <w:r>
        <w:rPr>
          <w:color w:val="000000"/>
        </w:rPr>
        <w:t>:</w:t>
      </w:r>
      <w:r w:rsidRPr="00AD22D6">
        <w:rPr>
          <w:color w:val="000000"/>
        </w:rPr>
        <w:t xml:space="preserve"> 11). Hierdoor zijn wij dan verzekerd, niet</w:t>
      </w:r>
      <w:r>
        <w:rPr>
          <w:color w:val="000000"/>
        </w:rPr>
        <w:t xml:space="preserve"> </w:t>
      </w:r>
      <w:r w:rsidRPr="00AD22D6">
        <w:rPr>
          <w:color w:val="000000"/>
        </w:rPr>
        <w:t>alleen, dat ons geen haar van ons hoofd vallen kan zonder</w:t>
      </w:r>
      <w:r>
        <w:rPr>
          <w:color w:val="000000"/>
        </w:rPr>
        <w:t xml:space="preserve"> de </w:t>
      </w:r>
      <w:r w:rsidRPr="00AD22D6">
        <w:rPr>
          <w:color w:val="000000"/>
        </w:rPr>
        <w:t>wille</w:t>
      </w:r>
      <w:r>
        <w:rPr>
          <w:color w:val="000000"/>
        </w:rPr>
        <w:t xml:space="preserve"> </w:t>
      </w:r>
      <w:r w:rsidRPr="00AD22D6">
        <w:rPr>
          <w:color w:val="000000"/>
        </w:rPr>
        <w:t>des Vaders (Matth. 10</w:t>
      </w:r>
      <w:r>
        <w:rPr>
          <w:color w:val="000000"/>
        </w:rPr>
        <w:t>:</w:t>
      </w:r>
      <w:r w:rsidRPr="00AD22D6">
        <w:rPr>
          <w:color w:val="000000"/>
        </w:rPr>
        <w:t xml:space="preserve"> 30), m«ar dat ons alle dingen moeten dienen</w:t>
      </w:r>
      <w:r>
        <w:rPr>
          <w:color w:val="000000"/>
        </w:rPr>
        <w:t xml:space="preserve"> </w:t>
      </w:r>
      <w:r w:rsidRPr="00AD22D6">
        <w:rPr>
          <w:color w:val="000000"/>
        </w:rPr>
        <w:t>tot onze zaligheid. (Rom. 8</w:t>
      </w:r>
      <w:r>
        <w:rPr>
          <w:color w:val="000000"/>
        </w:rPr>
        <w:t>:</w:t>
      </w:r>
      <w:r w:rsidRPr="00AD22D6">
        <w:rPr>
          <w:color w:val="000000"/>
        </w:rPr>
        <w:t xml:space="preserve"> 28). Maar indien wij dezen troost</w:t>
      </w:r>
      <w:r>
        <w:rPr>
          <w:color w:val="000000"/>
        </w:rPr>
        <w:t xml:space="preserve"> </w:t>
      </w:r>
      <w:r w:rsidRPr="00AD22D6">
        <w:rPr>
          <w:color w:val="000000"/>
        </w:rPr>
        <w:t>deelachtig willen wezen, moeten wij pogen, dat onze handen ook met</w:t>
      </w:r>
      <w:r>
        <w:rPr>
          <w:color w:val="000000"/>
        </w:rPr>
        <w:t xml:space="preserve"> </w:t>
      </w:r>
      <w:r w:rsidRPr="00AD22D6">
        <w:rPr>
          <w:color w:val="000000"/>
        </w:rPr>
        <w:t>goede werken als met gouden ringen versierd zijn en onze borst ook</w:t>
      </w:r>
      <w:r w:rsidR="00E325F7">
        <w:rPr>
          <w:color w:val="000000"/>
        </w:rPr>
        <w:t xml:space="preserve"> zo </w:t>
      </w:r>
      <w:r w:rsidRPr="00AD22D6">
        <w:rPr>
          <w:color w:val="000000"/>
        </w:rPr>
        <w:t>rein is als een saffier d. i. dat wij oprecht en zonder bedrog</w:t>
      </w:r>
      <w:r>
        <w:rPr>
          <w:color w:val="000000"/>
        </w:rPr>
        <w:t xml:space="preserve"> </w:t>
      </w:r>
      <w:r w:rsidRPr="00AD22D6">
        <w:rPr>
          <w:color w:val="000000"/>
        </w:rPr>
        <w:t>zijn, of anders hebben wij noch deel noch lot in dit woord (Hand. 8: 21).</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15e vers. </w:t>
      </w:r>
      <w:r w:rsidRPr="00AD22D6">
        <w:rPr>
          <w:i/>
          <w:iCs/>
          <w:color w:val="000000"/>
        </w:rPr>
        <w:t xml:space="preserve">Christus is het </w:t>
      </w:r>
      <w:r>
        <w:rPr>
          <w:i/>
          <w:iCs/>
          <w:color w:val="000000"/>
        </w:rPr>
        <w:t>eni</w:t>
      </w:r>
      <w:r w:rsidRPr="00AD22D6">
        <w:rPr>
          <w:i/>
          <w:iCs/>
          <w:color w:val="000000"/>
        </w:rPr>
        <w:t>ge fundament der kerken,</w:t>
      </w:r>
      <w:r>
        <w:rPr>
          <w:i/>
          <w:iCs/>
          <w:color w:val="000000"/>
        </w:rPr>
        <w:t xml:space="preserve"> </w:t>
      </w:r>
      <w:r w:rsidRPr="00AD22D6">
        <w:rPr>
          <w:i/>
          <w:iCs/>
          <w:color w:val="000000"/>
        </w:rPr>
        <w:t xml:space="preserve">waartegen de poorten der helle niet vermogen </w:t>
      </w:r>
      <w:r w:rsidRPr="00AD22D6">
        <w:rPr>
          <w:color w:val="000000"/>
        </w:rPr>
        <w:t xml:space="preserve">(Vgl. </w:t>
      </w:r>
      <w:r w:rsidRPr="00BA52A2">
        <w:rPr>
          <w:color w:val="000000"/>
        </w:rPr>
        <w:t xml:space="preserve">Matth. 16: 18; </w:t>
      </w:r>
      <w:r w:rsidR="00E325F7">
        <w:rPr>
          <w:color w:val="000000"/>
        </w:rPr>
        <w:t>1</w:t>
      </w:r>
      <w:r w:rsidRPr="00BA52A2">
        <w:rPr>
          <w:color w:val="000000"/>
        </w:rPr>
        <w:t xml:space="preserve"> Petr. 2:6). </w:t>
      </w:r>
      <w:r w:rsidRPr="00AD22D6">
        <w:rPr>
          <w:color w:val="000000"/>
        </w:rPr>
        <w:t>Wel is waar worden de Apostelen ook</w:t>
      </w:r>
      <w:r w:rsidR="00E325F7">
        <w:rPr>
          <w:color w:val="000000"/>
        </w:rPr>
        <w:t xml:space="preserve"> </w:t>
      </w:r>
      <w:r w:rsidRPr="00AD22D6">
        <w:rPr>
          <w:color w:val="000000"/>
        </w:rPr>
        <w:t>fundamenten genoemd</w:t>
      </w:r>
      <w:r>
        <w:rPr>
          <w:color w:val="000000"/>
        </w:rPr>
        <w:t xml:space="preserve"> </w:t>
      </w:r>
      <w:r w:rsidRPr="00AD22D6">
        <w:rPr>
          <w:color w:val="000000"/>
        </w:rPr>
        <w:t>in Openb. 21</w:t>
      </w:r>
      <w:r>
        <w:rPr>
          <w:color w:val="000000"/>
        </w:rPr>
        <w:t>:</w:t>
      </w:r>
      <w:r w:rsidRPr="00AD22D6">
        <w:rPr>
          <w:color w:val="000000"/>
        </w:rPr>
        <w:t xml:space="preserve"> 14, maar dat is niet ten opzichte van </w:t>
      </w:r>
      <w:r>
        <w:rPr>
          <w:color w:val="000000"/>
        </w:rPr>
        <w:t xml:space="preserve">hun </w:t>
      </w:r>
      <w:r w:rsidRPr="00AD22D6">
        <w:rPr>
          <w:color w:val="000000"/>
        </w:rPr>
        <w:t>personen</w:t>
      </w:r>
      <w:r>
        <w:rPr>
          <w:color w:val="000000"/>
        </w:rPr>
        <w:t xml:space="preserve"> </w:t>
      </w:r>
      <w:r w:rsidRPr="00AD22D6">
        <w:rPr>
          <w:color w:val="000000"/>
        </w:rPr>
        <w:t xml:space="preserve">maar van </w:t>
      </w:r>
      <w:r>
        <w:rPr>
          <w:color w:val="000000"/>
        </w:rPr>
        <w:t xml:space="preserve">hun </w:t>
      </w:r>
      <w:r w:rsidRPr="00AD22D6">
        <w:rPr>
          <w:color w:val="000000"/>
        </w:rPr>
        <w:t>dienst, omdat zij als wijze timmerlieden het fundament</w:t>
      </w:r>
      <w:r>
        <w:rPr>
          <w:color w:val="000000"/>
        </w:rPr>
        <w:t xml:space="preserve"> </w:t>
      </w:r>
      <w:r w:rsidRPr="00AD22D6">
        <w:rPr>
          <w:color w:val="000000"/>
        </w:rPr>
        <w:t>der kerk gelegd hebben, d. i. Christus alleen (1 Cor 3:10). Daarom</w:t>
      </w:r>
      <w:r>
        <w:rPr>
          <w:color w:val="000000"/>
        </w:rPr>
        <w:t xml:space="preserve"> </w:t>
      </w:r>
      <w:r w:rsidRPr="00AD22D6">
        <w:rPr>
          <w:color w:val="000000"/>
        </w:rPr>
        <w:t>dwalen de Papisten jammerlijk, die de kerk willen bouwen op</w:t>
      </w:r>
      <w:r>
        <w:rPr>
          <w:color w:val="000000"/>
        </w:rPr>
        <w:t xml:space="preserve"> de </w:t>
      </w:r>
      <w:r w:rsidRPr="00AD22D6">
        <w:rPr>
          <w:color w:val="000000"/>
        </w:rPr>
        <w:t>persoon van Petrus, daartoe breng</w:t>
      </w:r>
      <w:r>
        <w:rPr>
          <w:color w:val="000000"/>
        </w:rPr>
        <w:t xml:space="preserve">en </w:t>
      </w:r>
      <w:r w:rsidRPr="00AD22D6">
        <w:rPr>
          <w:color w:val="000000"/>
        </w:rPr>
        <w:t>de woorden in Matth. 16:</w:t>
      </w:r>
      <w:r>
        <w:rPr>
          <w:color w:val="000000"/>
        </w:rPr>
        <w:t xml:space="preserve"> "</w:t>
      </w:r>
      <w:r w:rsidRPr="00AD22D6">
        <w:rPr>
          <w:color w:val="000000"/>
        </w:rPr>
        <w:t>Gij zijt Petrus en op deze petra zal ik</w:t>
      </w:r>
      <w:r>
        <w:rPr>
          <w:color w:val="000000"/>
        </w:rPr>
        <w:t xml:space="preserve"> mijn </w:t>
      </w:r>
      <w:r w:rsidRPr="00AD22D6">
        <w:rPr>
          <w:color w:val="000000"/>
        </w:rPr>
        <w:t>gemeente bouwen en</w:t>
      </w:r>
      <w:r>
        <w:rPr>
          <w:color w:val="000000"/>
        </w:rPr>
        <w:t xml:space="preserve"> </w:t>
      </w:r>
      <w:r w:rsidRPr="00AD22D6">
        <w:rPr>
          <w:color w:val="000000"/>
        </w:rPr>
        <w:t>de poorten der hel zullen haar niet overweldigen," daar toch Petrus</w:t>
      </w:r>
      <w:r>
        <w:rPr>
          <w:color w:val="000000"/>
        </w:rPr>
        <w:t xml:space="preserve"> </w:t>
      </w:r>
      <w:r w:rsidRPr="00AD22D6">
        <w:rPr>
          <w:color w:val="000000"/>
        </w:rPr>
        <w:t xml:space="preserve">zelf de verklaring geeft in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6, dat Christus de steenrots en</w:t>
      </w:r>
      <w:r>
        <w:rPr>
          <w:color w:val="000000"/>
        </w:rPr>
        <w:t xml:space="preserve"> </w:t>
      </w:r>
      <w:r w:rsidRPr="00AD22D6">
        <w:rPr>
          <w:color w:val="000000"/>
        </w:rPr>
        <w:t>het fundament der kerke is. Hij is het ook alleen, gelijk bewezen wordt</w:t>
      </w:r>
      <w:r>
        <w:rPr>
          <w:color w:val="000000"/>
        </w:rPr>
        <w:t xml:space="preserve"> </w:t>
      </w:r>
      <w:r w:rsidRPr="00AD22D6">
        <w:rPr>
          <w:color w:val="000000"/>
        </w:rPr>
        <w:t>uit 1 Cor. 3</w:t>
      </w:r>
      <w:r>
        <w:rPr>
          <w:color w:val="000000"/>
        </w:rPr>
        <w:t>:</w:t>
      </w:r>
      <w:r w:rsidRPr="00AD22D6">
        <w:rPr>
          <w:color w:val="000000"/>
        </w:rPr>
        <w:t xml:space="preserve"> 11. Bovendien indien Petrus het fundament der kerke</w:t>
      </w:r>
      <w:r>
        <w:rPr>
          <w:color w:val="000000"/>
        </w:rPr>
        <w:t xml:space="preserve"> </w:t>
      </w:r>
      <w:r w:rsidRPr="00AD22D6">
        <w:rPr>
          <w:color w:val="000000"/>
        </w:rPr>
        <w:t>ware, moet de kerk met hem gevallen zijn, toen hij</w:t>
      </w:r>
      <w:r>
        <w:rPr>
          <w:color w:val="000000"/>
        </w:rPr>
        <w:t xml:space="preserve"> zijn Heere </w:t>
      </w:r>
      <w:r w:rsidRPr="00AD22D6">
        <w:rPr>
          <w:color w:val="000000"/>
        </w:rPr>
        <w:t xml:space="preserve">tot driemalen verzaakte. Maar het is hun niet </w:t>
      </w:r>
      <w:r w:rsidR="000B4E4C">
        <w:rPr>
          <w:color w:val="000000"/>
        </w:rPr>
        <w:t xml:space="preserve">zó </w:t>
      </w:r>
      <w:r w:rsidRPr="00AD22D6">
        <w:rPr>
          <w:color w:val="000000"/>
        </w:rPr>
        <w:t>om Petrus te</w:t>
      </w:r>
      <w:r>
        <w:rPr>
          <w:color w:val="000000"/>
        </w:rPr>
        <w:t xml:space="preserve"> </w:t>
      </w:r>
      <w:r w:rsidRPr="00AD22D6">
        <w:rPr>
          <w:color w:val="000000"/>
        </w:rPr>
        <w:t xml:space="preserve">doen, als om de verzonnen macht van </w:t>
      </w:r>
      <w:r>
        <w:rPr>
          <w:color w:val="000000"/>
        </w:rPr>
        <w:t xml:space="preserve">hun </w:t>
      </w:r>
      <w:r w:rsidRPr="00AD22D6">
        <w:rPr>
          <w:color w:val="000000"/>
        </w:rPr>
        <w:t>Paus staande te houden,</w:t>
      </w:r>
      <w:r>
        <w:rPr>
          <w:color w:val="000000"/>
        </w:rPr>
        <w:t xml:space="preserve"> </w:t>
      </w:r>
      <w:r w:rsidRPr="00AD22D6">
        <w:rPr>
          <w:color w:val="000000"/>
        </w:rPr>
        <w:t>dien zij roemen te zijn het nazaad van St. Pieter, daar hij toch niet</w:t>
      </w:r>
      <w:r>
        <w:rPr>
          <w:color w:val="000000"/>
        </w:rPr>
        <w:t xml:space="preserve"> </w:t>
      </w:r>
      <w:r w:rsidRPr="00AD22D6">
        <w:rPr>
          <w:color w:val="000000"/>
        </w:rPr>
        <w:t>anders is als de meester van die bouwlieden, die</w:t>
      </w:r>
      <w:r>
        <w:rPr>
          <w:color w:val="000000"/>
        </w:rPr>
        <w:t xml:space="preserve"> de </w:t>
      </w:r>
      <w:r w:rsidRPr="00AD22D6">
        <w:rPr>
          <w:color w:val="000000"/>
        </w:rPr>
        <w:t>rechten hoeksteen</w:t>
      </w:r>
      <w:r>
        <w:rPr>
          <w:color w:val="000000"/>
        </w:rPr>
        <w:t xml:space="preserve"> </w:t>
      </w:r>
      <w:r w:rsidRPr="00AD22D6">
        <w:rPr>
          <w:color w:val="000000"/>
        </w:rPr>
        <w:t xml:space="preserve">verworpen hebben, ja de rechte Antichrist, die </w:t>
      </w:r>
      <w:r>
        <w:rPr>
          <w:color w:val="000000"/>
        </w:rPr>
        <w:t>zichzelf</w:t>
      </w:r>
      <w:r w:rsidRPr="00AD22D6">
        <w:rPr>
          <w:color w:val="000000"/>
        </w:rPr>
        <w:t xml:space="preserve"> wil versieren</w:t>
      </w:r>
      <w:r>
        <w:rPr>
          <w:color w:val="000000"/>
        </w:rPr>
        <w:t xml:space="preserve"> </w:t>
      </w:r>
      <w:r w:rsidRPr="00AD22D6">
        <w:rPr>
          <w:color w:val="000000"/>
        </w:rPr>
        <w:t>met de hoornen van het Lam, terwijl hij nochtans spreekt als</w:t>
      </w:r>
      <w:r>
        <w:rPr>
          <w:color w:val="000000"/>
        </w:rPr>
        <w:t xml:space="preserve"> </w:t>
      </w:r>
      <w:r w:rsidRPr="00AD22D6">
        <w:rPr>
          <w:color w:val="000000"/>
        </w:rPr>
        <w:t>de draak (Openb. 13</w:t>
      </w:r>
      <w:r>
        <w:rPr>
          <w:color w:val="000000"/>
        </w:rPr>
        <w:t>:</w:t>
      </w:r>
      <w:r w:rsidRPr="00AD22D6">
        <w:rPr>
          <w:color w:val="000000"/>
        </w:rPr>
        <w:t xml:space="preserve"> 11). Laat ons dan op Christus alleen bouwen</w:t>
      </w:r>
      <w:r>
        <w:rPr>
          <w:color w:val="000000"/>
        </w:rPr>
        <w:t xml:space="preserve"> </w:t>
      </w:r>
      <w:r w:rsidRPr="00AD22D6">
        <w:rPr>
          <w:color w:val="000000"/>
        </w:rPr>
        <w:t>en toezien, dat wij goud en zilver daarop bouwen d. i. oprechte en</w:t>
      </w:r>
      <w:r>
        <w:rPr>
          <w:color w:val="000000"/>
        </w:rPr>
        <w:t xml:space="preserve"> </w:t>
      </w:r>
      <w:r w:rsidRPr="00AD22D6">
        <w:rPr>
          <w:color w:val="000000"/>
        </w:rPr>
        <w:t>zuivere l</w:t>
      </w:r>
      <w:r>
        <w:rPr>
          <w:color w:val="000000"/>
        </w:rPr>
        <w:t>eri</w:t>
      </w:r>
      <w:r w:rsidRPr="00AD22D6">
        <w:rPr>
          <w:color w:val="000000"/>
        </w:rPr>
        <w:t>ngen, vermengd met geloof en liefde,</w:t>
      </w:r>
      <w:r>
        <w:rPr>
          <w:color w:val="000000"/>
        </w:rPr>
        <w:t xml:space="preserve"> zo </w:t>
      </w:r>
      <w:r w:rsidRPr="00AD22D6">
        <w:rPr>
          <w:color w:val="000000"/>
        </w:rPr>
        <w:t>zullen wij niet</w:t>
      </w:r>
      <w:r>
        <w:rPr>
          <w:color w:val="000000"/>
        </w:rPr>
        <w:t xml:space="preserve"> </w:t>
      </w:r>
      <w:r w:rsidRPr="00AD22D6">
        <w:rPr>
          <w:color w:val="000000"/>
        </w:rPr>
        <w:t>beschaamd worden (1 Cor. 3</w:t>
      </w:r>
      <w:r>
        <w:rPr>
          <w:color w:val="000000"/>
        </w:rPr>
        <w:t>:</w:t>
      </w:r>
      <w:r w:rsidRPr="00AD22D6">
        <w:rPr>
          <w:color w:val="000000"/>
        </w:rPr>
        <w:t xml:space="preserve"> 12).</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 xml:space="preserve">16e vers. </w:t>
      </w:r>
      <w:r w:rsidRPr="00AD22D6">
        <w:rPr>
          <w:i/>
          <w:iCs/>
          <w:color w:val="000000"/>
        </w:rPr>
        <w:t>Het Woord van Christus is zoeter dan honig</w:t>
      </w:r>
      <w:r>
        <w:rPr>
          <w:i/>
          <w:iCs/>
          <w:color w:val="000000"/>
        </w:rPr>
        <w:t xml:space="preserve"> </w:t>
      </w:r>
      <w:r w:rsidRPr="00AD22D6">
        <w:rPr>
          <w:i/>
          <w:iCs/>
          <w:color w:val="000000"/>
        </w:rPr>
        <w:t xml:space="preserve">of honigzeem voor degenen, die daarin rechten smaak hebben </w:t>
      </w:r>
      <w:r w:rsidRPr="00AD22D6">
        <w:rPr>
          <w:color w:val="000000"/>
        </w:rPr>
        <w:t>(vgl.</w:t>
      </w:r>
      <w:r>
        <w:rPr>
          <w:color w:val="000000"/>
        </w:rPr>
        <w:t xml:space="preserve"> </w:t>
      </w:r>
      <w:r w:rsidRPr="00AD22D6">
        <w:rPr>
          <w:color w:val="000000"/>
        </w:rPr>
        <w:t>Ps. 19</w:t>
      </w:r>
      <w:r>
        <w:rPr>
          <w:color w:val="000000"/>
        </w:rPr>
        <w:t>:</w:t>
      </w:r>
      <w:r w:rsidRPr="00AD22D6">
        <w:rPr>
          <w:color w:val="000000"/>
        </w:rPr>
        <w:t xml:space="preserve"> 11;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3 )</w:t>
      </w:r>
      <w:r>
        <w:rPr>
          <w:color w:val="000000"/>
        </w:rPr>
        <w:t xml:space="preserve">. </w:t>
      </w:r>
      <w:r w:rsidRPr="00AD22D6">
        <w:rPr>
          <w:color w:val="000000"/>
        </w:rPr>
        <w:t>Daarom be</w:t>
      </w:r>
      <w:r w:rsidR="0056061B">
        <w:rPr>
          <w:color w:val="000000"/>
        </w:rPr>
        <w:t>ho</w:t>
      </w:r>
      <w:r>
        <w:rPr>
          <w:color w:val="000000"/>
        </w:rPr>
        <w:t>re</w:t>
      </w:r>
      <w:r w:rsidRPr="00AD22D6">
        <w:rPr>
          <w:color w:val="000000"/>
        </w:rPr>
        <w:t>n wij het naarstig te lezen, te</w:t>
      </w:r>
      <w:r>
        <w:rPr>
          <w:color w:val="000000"/>
        </w:rPr>
        <w:t xml:space="preserve"> hore</w:t>
      </w:r>
      <w:r w:rsidRPr="00AD22D6">
        <w:rPr>
          <w:color w:val="000000"/>
        </w:rPr>
        <w:t>n en te overdenken</w:t>
      </w:r>
      <w:r>
        <w:rPr>
          <w:color w:val="000000"/>
        </w:rPr>
        <w:t xml:space="preserve"> </w:t>
      </w:r>
      <w:r w:rsidRPr="00AD22D6">
        <w:rPr>
          <w:color w:val="000000"/>
        </w:rPr>
        <w:t>en God te bidden, dat Hij ons hart</w:t>
      </w:r>
      <w:r>
        <w:rPr>
          <w:color w:val="000000"/>
        </w:rPr>
        <w:t xml:space="preserve"> zo </w:t>
      </w:r>
      <w:r w:rsidRPr="00AD22D6">
        <w:rPr>
          <w:color w:val="000000"/>
        </w:rPr>
        <w:t>wil openen, dat wij</w:t>
      </w:r>
      <w:r>
        <w:rPr>
          <w:color w:val="000000"/>
        </w:rPr>
        <w:t xml:space="preserve"> </w:t>
      </w:r>
      <w:r w:rsidRPr="00AD22D6">
        <w:rPr>
          <w:color w:val="000000"/>
        </w:rPr>
        <w:t xml:space="preserve">deze zoetigheid </w:t>
      </w:r>
      <w:r w:rsidR="0056061B">
        <w:rPr>
          <w:color w:val="000000"/>
        </w:rPr>
        <w:t>terdege</w:t>
      </w:r>
      <w:r w:rsidRPr="00AD22D6">
        <w:rPr>
          <w:color w:val="000000"/>
        </w:rPr>
        <w:t xml:space="preserve"> moeten smaken tot onze zaligheid. Wee</w:t>
      </w:r>
      <w:r>
        <w:rPr>
          <w:color w:val="000000"/>
        </w:rPr>
        <w:t xml:space="preserve"> </w:t>
      </w:r>
      <w:r w:rsidRPr="00AD22D6">
        <w:rPr>
          <w:color w:val="000000"/>
        </w:rPr>
        <w:t xml:space="preserve">dan die </w:t>
      </w:r>
      <w:r>
        <w:rPr>
          <w:color w:val="000000"/>
        </w:rPr>
        <w:t>mensen</w:t>
      </w:r>
      <w:r w:rsidRPr="00AD22D6">
        <w:rPr>
          <w:color w:val="000000"/>
        </w:rPr>
        <w:t>, die Gods Woord versmaden, of immers</w:t>
      </w:r>
      <w:r>
        <w:rPr>
          <w:color w:val="000000"/>
        </w:rPr>
        <w:t xml:space="preserve"> zo </w:t>
      </w:r>
      <w:r w:rsidRPr="00AD22D6">
        <w:rPr>
          <w:color w:val="000000"/>
        </w:rPr>
        <w:t>klein</w:t>
      </w:r>
      <w:r>
        <w:rPr>
          <w:color w:val="000000"/>
        </w:rPr>
        <w:t xml:space="preserve"> </w:t>
      </w:r>
      <w:r w:rsidRPr="00AD22D6">
        <w:rPr>
          <w:color w:val="000000"/>
        </w:rPr>
        <w:t>achten, dat ze in een schotel moes meer smaak vinden dan daarin,</w:t>
      </w:r>
      <w:r>
        <w:rPr>
          <w:color w:val="000000"/>
        </w:rPr>
        <w:t xml:space="preserve"> </w:t>
      </w:r>
      <w:r w:rsidRPr="00AD22D6">
        <w:rPr>
          <w:color w:val="000000"/>
        </w:rPr>
        <w:t>gelijk Ezau, die om een slechte spijze het recht van zijn eerstgeboorte</w:t>
      </w:r>
      <w:r>
        <w:rPr>
          <w:color w:val="000000"/>
        </w:rPr>
        <w:t xml:space="preserve"> </w:t>
      </w:r>
      <w:r w:rsidRPr="00AD22D6">
        <w:rPr>
          <w:color w:val="000000"/>
        </w:rPr>
        <w:t>weggaf (Hebr. 12</w:t>
      </w:r>
      <w:r>
        <w:rPr>
          <w:color w:val="000000"/>
        </w:rPr>
        <w:t>:</w:t>
      </w:r>
      <w:r w:rsidRPr="00AD22D6">
        <w:rPr>
          <w:color w:val="000000"/>
        </w:rPr>
        <w:t xml:space="preserve"> 16) Laat ons liever David volgen, die Gods Woord</w:t>
      </w:r>
      <w:r>
        <w:rPr>
          <w:color w:val="000000"/>
        </w:rPr>
        <w:t xml:space="preserve"> </w:t>
      </w:r>
      <w:r w:rsidRPr="00AD22D6">
        <w:rPr>
          <w:color w:val="000000"/>
        </w:rPr>
        <w:t>boven goud en fijn goud schatte (Ps. 119</w:t>
      </w:r>
      <w:r>
        <w:rPr>
          <w:color w:val="000000"/>
        </w:rPr>
        <w:t>:</w:t>
      </w:r>
      <w:r w:rsidRPr="00AD22D6">
        <w:rPr>
          <w:color w:val="000000"/>
        </w:rPr>
        <w:t xml:space="preserve"> 127), want daardoor kunnen</w:t>
      </w:r>
      <w:r>
        <w:rPr>
          <w:color w:val="000000"/>
        </w:rPr>
        <w:t xml:space="preserve"> </w:t>
      </w:r>
      <w:r w:rsidRPr="00AD22D6">
        <w:rPr>
          <w:color w:val="000000"/>
        </w:rPr>
        <w:t>wij de wijsheid krijgen, die voor geen zilver of goud te koop is</w:t>
      </w:r>
      <w:r>
        <w:rPr>
          <w:color w:val="000000"/>
        </w:rPr>
        <w:t xml:space="preserve"> </w:t>
      </w:r>
      <w:r w:rsidRPr="00AD22D6">
        <w:rPr>
          <w:color w:val="000000"/>
        </w:rPr>
        <w:t>(Job 28</w:t>
      </w:r>
      <w:r>
        <w:rPr>
          <w:color w:val="000000"/>
        </w:rPr>
        <w:t>:</w:t>
      </w:r>
      <w:r w:rsidRPr="00AD22D6">
        <w:rPr>
          <w:color w:val="000000"/>
        </w:rPr>
        <w:t xml:space="preserve"> 15).</w:t>
      </w:r>
      <w:r>
        <w:rPr>
          <w:color w:val="000000"/>
        </w:rPr>
        <w:t xml:space="preserve"> </w:t>
      </w:r>
      <w:r w:rsidRPr="00AD22D6">
        <w:rPr>
          <w:color w:val="000000"/>
        </w:rPr>
        <w:t>Uit Kap. 6</w:t>
      </w:r>
    </w:p>
    <w:p w:rsidR="00485177" w:rsidRDefault="00485177" w:rsidP="00485177">
      <w:pPr>
        <w:jc w:val="both"/>
        <w:rPr>
          <w:color w:val="000000"/>
        </w:rPr>
      </w:pPr>
    </w:p>
    <w:p w:rsidR="00485177" w:rsidRDefault="00485177" w:rsidP="00485177">
      <w:pPr>
        <w:jc w:val="both"/>
        <w:rPr>
          <w:color w:val="000000"/>
        </w:rPr>
      </w:pPr>
      <w:r>
        <w:rPr>
          <w:color w:val="000000"/>
        </w:rPr>
        <w:t xml:space="preserve">Vs. </w:t>
      </w:r>
      <w:r w:rsidRPr="00AD22D6">
        <w:rPr>
          <w:color w:val="000000"/>
        </w:rPr>
        <w:t xml:space="preserve">1. </w:t>
      </w:r>
      <w:r w:rsidRPr="00AD22D6">
        <w:rPr>
          <w:i/>
          <w:iCs/>
          <w:color w:val="000000"/>
        </w:rPr>
        <w:t>De rechte kennis van Christus baart een hartelijk</w:t>
      </w:r>
      <w:r>
        <w:rPr>
          <w:i/>
          <w:iCs/>
          <w:color w:val="000000"/>
        </w:rPr>
        <w:t xml:space="preserve"> </w:t>
      </w:r>
      <w:r w:rsidRPr="00AD22D6">
        <w:rPr>
          <w:i/>
          <w:iCs/>
          <w:color w:val="000000"/>
        </w:rPr>
        <w:t>verlangen, om</w:t>
      </w:r>
      <w:r>
        <w:rPr>
          <w:i/>
          <w:iCs/>
          <w:color w:val="000000"/>
        </w:rPr>
        <w:t xml:space="preserve"> zijn </w:t>
      </w:r>
      <w:r w:rsidRPr="00AD22D6">
        <w:rPr>
          <w:i/>
          <w:iCs/>
          <w:color w:val="000000"/>
        </w:rPr>
        <w:t>gemeenschap te krijgen door het geloof</w:t>
      </w:r>
      <w:r>
        <w:rPr>
          <w:i/>
          <w:iCs/>
          <w:color w:val="000000"/>
        </w:rPr>
        <w:t xml:space="preserve"> </w:t>
      </w:r>
      <w:r w:rsidRPr="00AD22D6">
        <w:rPr>
          <w:color w:val="000000"/>
        </w:rPr>
        <w:t>(vgl. Joh. 1</w:t>
      </w:r>
      <w:r>
        <w:rPr>
          <w:color w:val="000000"/>
        </w:rPr>
        <w:t>:</w:t>
      </w:r>
      <w:r w:rsidRPr="00AD22D6">
        <w:rPr>
          <w:color w:val="000000"/>
        </w:rPr>
        <w:t xml:space="preserve"> 38 vv. en 8</w:t>
      </w:r>
      <w:r>
        <w:rPr>
          <w:color w:val="000000"/>
        </w:rPr>
        <w:t>:</w:t>
      </w:r>
      <w:r w:rsidRPr="00AD22D6">
        <w:rPr>
          <w:color w:val="000000"/>
        </w:rPr>
        <w:t xml:space="preserve"> 56).</w:t>
      </w:r>
      <w:r>
        <w:rPr>
          <w:color w:val="000000"/>
        </w:rPr>
        <w:t xml:space="preserve"> </w:t>
      </w:r>
      <w:r w:rsidRPr="00AD22D6">
        <w:rPr>
          <w:color w:val="000000"/>
        </w:rPr>
        <w:t>Hieruit zien wij, hoe n</w:t>
      </w:r>
      <w:r>
        <w:rPr>
          <w:color w:val="000000"/>
        </w:rPr>
        <w:t>odi</w:t>
      </w:r>
      <w:r w:rsidRPr="00AD22D6">
        <w:rPr>
          <w:color w:val="000000"/>
        </w:rPr>
        <w:t>g de kennis van Christus is, want zonder</w:t>
      </w:r>
      <w:r>
        <w:rPr>
          <w:color w:val="000000"/>
        </w:rPr>
        <w:t xml:space="preserve"> </w:t>
      </w:r>
      <w:r w:rsidRPr="00AD22D6">
        <w:rPr>
          <w:color w:val="000000"/>
        </w:rPr>
        <w:t>die kunnen wij niet recht gel</w:t>
      </w:r>
      <w:r>
        <w:rPr>
          <w:color w:val="000000"/>
        </w:rPr>
        <w:t>ove</w:t>
      </w:r>
      <w:r w:rsidRPr="00AD22D6">
        <w:rPr>
          <w:color w:val="000000"/>
        </w:rPr>
        <w:t>n, noch ware gemeenschap hebben</w:t>
      </w:r>
      <w:r>
        <w:rPr>
          <w:color w:val="000000"/>
        </w:rPr>
        <w:t xml:space="preserve"> </w:t>
      </w:r>
      <w:r w:rsidRPr="00AD22D6">
        <w:rPr>
          <w:color w:val="000000"/>
        </w:rPr>
        <w:t>met</w:t>
      </w:r>
      <w:r>
        <w:rPr>
          <w:color w:val="000000"/>
        </w:rPr>
        <w:t xml:space="preserve"> zijn </w:t>
      </w:r>
      <w:r w:rsidRPr="00AD22D6">
        <w:rPr>
          <w:color w:val="000000"/>
        </w:rPr>
        <w:t>dood en de macht zijner opstanding (Fill. 3</w:t>
      </w:r>
      <w:r>
        <w:rPr>
          <w:color w:val="000000"/>
        </w:rPr>
        <w:t>;</w:t>
      </w:r>
      <w:r w:rsidRPr="00AD22D6">
        <w:rPr>
          <w:color w:val="000000"/>
        </w:rPr>
        <w:t xml:space="preserve"> 10), weiverstaande</w:t>
      </w:r>
      <w:r>
        <w:rPr>
          <w:color w:val="000000"/>
        </w:rPr>
        <w:t xml:space="preserve"> </w:t>
      </w:r>
      <w:r w:rsidRPr="00AD22D6">
        <w:rPr>
          <w:color w:val="000000"/>
        </w:rPr>
        <w:t>de volwassene. Wij l</w:t>
      </w:r>
      <w:r>
        <w:rPr>
          <w:color w:val="000000"/>
        </w:rPr>
        <w:t>ere</w:t>
      </w:r>
      <w:r w:rsidRPr="00AD22D6">
        <w:rPr>
          <w:color w:val="000000"/>
        </w:rPr>
        <w:t>n ook hieruit, dat al degenen,</w:t>
      </w:r>
      <w:r>
        <w:rPr>
          <w:color w:val="000000"/>
        </w:rPr>
        <w:t xml:space="preserve"> </w:t>
      </w:r>
      <w:r w:rsidRPr="00AD22D6">
        <w:rPr>
          <w:color w:val="000000"/>
        </w:rPr>
        <w:t>die nog niet hartelijk naar de genade van Christus verlangen, noch</w:t>
      </w:r>
      <w:r>
        <w:rPr>
          <w:color w:val="000000"/>
        </w:rPr>
        <w:t xml:space="preserve"> </w:t>
      </w:r>
      <w:r w:rsidRPr="00AD22D6">
        <w:rPr>
          <w:color w:val="000000"/>
        </w:rPr>
        <w:t>hun best doen, om die te verkrijgen, Christus niet recht kennen, al</w:t>
      </w:r>
      <w:r>
        <w:rPr>
          <w:color w:val="000000"/>
        </w:rPr>
        <w:t xml:space="preserve"> </w:t>
      </w:r>
      <w:r w:rsidRPr="00AD22D6">
        <w:rPr>
          <w:color w:val="000000"/>
        </w:rPr>
        <w:t>ware het, dat ze wisten al de verborgenheden, ja dat ze konden</w:t>
      </w:r>
      <w:r>
        <w:rPr>
          <w:color w:val="000000"/>
        </w:rPr>
        <w:t xml:space="preserve"> </w:t>
      </w:r>
      <w:r w:rsidRPr="00AD22D6">
        <w:rPr>
          <w:color w:val="000000"/>
        </w:rPr>
        <w:t>spreken met tongen der Engelen. Maar</w:t>
      </w:r>
      <w:r>
        <w:rPr>
          <w:color w:val="000000"/>
        </w:rPr>
        <w:t xml:space="preserve"> zo </w:t>
      </w:r>
      <w:r w:rsidRPr="00AD22D6">
        <w:rPr>
          <w:color w:val="000000"/>
        </w:rPr>
        <w:t>iemand God liefheeft,</w:t>
      </w:r>
      <w:r>
        <w:rPr>
          <w:color w:val="000000"/>
        </w:rPr>
        <w:t xml:space="preserve"> </w:t>
      </w:r>
      <w:r w:rsidRPr="00AD22D6">
        <w:rPr>
          <w:color w:val="000000"/>
        </w:rPr>
        <w:t>die is van Hem gekend (1 Cor. 8</w:t>
      </w:r>
      <w:r>
        <w:rPr>
          <w:color w:val="000000"/>
        </w:rPr>
        <w:t>:</w:t>
      </w:r>
      <w:r w:rsidRPr="00AD22D6">
        <w:rPr>
          <w:color w:val="000000"/>
        </w:rPr>
        <w:t xml:space="preserve"> 3).</w:t>
      </w:r>
      <w:r>
        <w:rPr>
          <w:color w:val="000000"/>
        </w:rPr>
        <w:t xml:space="preserve"> </w:t>
      </w:r>
      <w:r w:rsidRPr="00AD22D6">
        <w:rPr>
          <w:color w:val="000000"/>
        </w:rPr>
        <w:t>Uit Kap. 6</w:t>
      </w:r>
    </w:p>
    <w:p w:rsidR="00485177" w:rsidRDefault="00485177" w:rsidP="00485177">
      <w:pPr>
        <w:jc w:val="both"/>
        <w:rPr>
          <w:color w:val="000000"/>
        </w:rPr>
      </w:pPr>
    </w:p>
    <w:p w:rsidR="00E71CB0" w:rsidRDefault="00485177" w:rsidP="00485177">
      <w:pPr>
        <w:jc w:val="both"/>
        <w:rPr>
          <w:color w:val="000000"/>
        </w:rPr>
      </w:pPr>
      <w:r>
        <w:rPr>
          <w:color w:val="000000"/>
        </w:rPr>
        <w:t xml:space="preserve">Vs. </w:t>
      </w:r>
      <w:r w:rsidRPr="00AD22D6">
        <w:rPr>
          <w:color w:val="000000"/>
        </w:rPr>
        <w:t xml:space="preserve">2. </w:t>
      </w:r>
      <w:r w:rsidRPr="00AD22D6">
        <w:rPr>
          <w:i/>
          <w:iCs/>
          <w:color w:val="000000"/>
        </w:rPr>
        <w:t>De genade van Christus is alleen te vinden</w:t>
      </w:r>
      <w:r>
        <w:rPr>
          <w:i/>
          <w:iCs/>
          <w:color w:val="000000"/>
        </w:rPr>
        <w:t xml:space="preserve"> </w:t>
      </w:r>
      <w:r w:rsidRPr="00AD22D6">
        <w:rPr>
          <w:i/>
          <w:iCs/>
          <w:color w:val="000000"/>
        </w:rPr>
        <w:t>in</w:t>
      </w:r>
      <w:r>
        <w:rPr>
          <w:i/>
          <w:iCs/>
          <w:color w:val="000000"/>
        </w:rPr>
        <w:t xml:space="preserve"> zijn </w:t>
      </w:r>
      <w:r w:rsidRPr="00AD22D6">
        <w:rPr>
          <w:i/>
          <w:iCs/>
          <w:color w:val="000000"/>
        </w:rPr>
        <w:t xml:space="preserve">gemeente </w:t>
      </w:r>
      <w:r w:rsidRPr="00AD22D6">
        <w:rPr>
          <w:color w:val="000000"/>
        </w:rPr>
        <w:t>(Vgl. Hab. 2</w:t>
      </w:r>
      <w:r>
        <w:rPr>
          <w:color w:val="000000"/>
        </w:rPr>
        <w:t>:</w:t>
      </w:r>
      <w:r w:rsidRPr="00AD22D6">
        <w:rPr>
          <w:color w:val="000000"/>
        </w:rPr>
        <w:t xml:space="preserve"> 20; Mal. 3</w:t>
      </w:r>
      <w:r>
        <w:rPr>
          <w:color w:val="000000"/>
        </w:rPr>
        <w:t>:</w:t>
      </w:r>
      <w:r w:rsidRPr="00AD22D6">
        <w:rPr>
          <w:color w:val="000000"/>
        </w:rPr>
        <w:t xml:space="preserve"> 1</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 xml:space="preserve"> 6).</w:t>
      </w:r>
      <w:r>
        <w:rPr>
          <w:color w:val="000000"/>
        </w:rPr>
        <w:t xml:space="preserve"> </w:t>
      </w:r>
      <w:r w:rsidRPr="00AD22D6">
        <w:rPr>
          <w:color w:val="000000"/>
        </w:rPr>
        <w:t>Dat nu is</w:t>
      </w:r>
      <w:r>
        <w:rPr>
          <w:color w:val="000000"/>
        </w:rPr>
        <w:t xml:space="preserve"> zijn </w:t>
      </w:r>
      <w:r w:rsidRPr="00AD22D6">
        <w:rPr>
          <w:color w:val="000000"/>
        </w:rPr>
        <w:t>gemeente, die alleen gebouwd is op het fundament</w:t>
      </w:r>
      <w:r>
        <w:rPr>
          <w:color w:val="000000"/>
        </w:rPr>
        <w:t xml:space="preserve"> </w:t>
      </w:r>
      <w:r w:rsidRPr="00AD22D6">
        <w:rPr>
          <w:color w:val="000000"/>
        </w:rPr>
        <w:t>van profeten en Apostelen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20)</w:t>
      </w:r>
      <w:r w:rsidR="00F623C6">
        <w:rPr>
          <w:color w:val="000000"/>
        </w:rPr>
        <w:t>. Z</w:t>
      </w:r>
      <w:r w:rsidRPr="00AD22D6">
        <w:rPr>
          <w:color w:val="000000"/>
        </w:rPr>
        <w:t>ij dwalen dan, die de</w:t>
      </w:r>
      <w:r>
        <w:rPr>
          <w:color w:val="000000"/>
        </w:rPr>
        <w:t xml:space="preserve"> </w:t>
      </w:r>
      <w:r w:rsidRPr="00AD22D6">
        <w:rPr>
          <w:color w:val="000000"/>
        </w:rPr>
        <w:t>genade Gods denken te erven, al is het, dat zij buiten de gemeente</w:t>
      </w:r>
      <w:r>
        <w:rPr>
          <w:color w:val="000000"/>
        </w:rPr>
        <w:t xml:space="preserve"> </w:t>
      </w:r>
      <w:r w:rsidRPr="00AD22D6">
        <w:rPr>
          <w:color w:val="000000"/>
        </w:rPr>
        <w:t>van Christus zijn, want Christus is alleen de Behoeder zijns lichaams</w:t>
      </w:r>
      <w:r>
        <w:rPr>
          <w:color w:val="000000"/>
        </w:rPr>
        <w:t xml:space="preserve"> </w:t>
      </w:r>
      <w:r w:rsidRPr="00AD22D6">
        <w:rPr>
          <w:color w:val="000000"/>
        </w:rPr>
        <w:t>en anders niemand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23). Die de </w:t>
      </w:r>
      <w:r>
        <w:rPr>
          <w:color w:val="000000"/>
        </w:rPr>
        <w:t>Heere</w:t>
      </w:r>
      <w:r w:rsidRPr="00AD22D6">
        <w:rPr>
          <w:color w:val="000000"/>
        </w:rPr>
        <w:t xml:space="preserve"> wil zalig maken</w:t>
      </w:r>
      <w:r>
        <w:rPr>
          <w:color w:val="000000"/>
        </w:rPr>
        <w:t xml:space="preserve"> </w:t>
      </w:r>
      <w:r w:rsidRPr="00AD22D6">
        <w:rPr>
          <w:color w:val="000000"/>
        </w:rPr>
        <w:t>brengt Hij tot de gemeenschap van de rechte kerk (Hand. 2</w:t>
      </w:r>
      <w:r>
        <w:rPr>
          <w:color w:val="000000"/>
        </w:rPr>
        <w:t>:</w:t>
      </w:r>
      <w:r w:rsidRPr="00AD22D6">
        <w:rPr>
          <w:color w:val="000000"/>
        </w:rPr>
        <w:t xml:space="preserve"> 47),</w:t>
      </w:r>
      <w:r>
        <w:rPr>
          <w:color w:val="000000"/>
        </w:rPr>
        <w:t xml:space="preserve"> </w:t>
      </w:r>
      <w:r w:rsidRPr="00AD22D6">
        <w:rPr>
          <w:color w:val="000000"/>
        </w:rPr>
        <w:t>hoewel wij bekennen dat de een wat vroeger dan de andere wordt</w:t>
      </w:r>
      <w:r>
        <w:rPr>
          <w:color w:val="000000"/>
        </w:rPr>
        <w:t xml:space="preserve"> </w:t>
      </w:r>
      <w:r w:rsidRPr="00AD22D6">
        <w:rPr>
          <w:color w:val="000000"/>
        </w:rPr>
        <w:t>geroepen. Bovendien is de uiterlijke gedaante der kerk somtijds</w:t>
      </w:r>
      <w:r>
        <w:rPr>
          <w:color w:val="000000"/>
        </w:rPr>
        <w:t xml:space="preserve"> </w:t>
      </w:r>
      <w:r w:rsidRPr="00AD22D6">
        <w:rPr>
          <w:color w:val="000000"/>
        </w:rPr>
        <w:t>verborgen in de woestijn als in de dagen van Elia</w:t>
      </w:r>
      <w:r>
        <w:rPr>
          <w:color w:val="000000"/>
        </w:rPr>
        <w:t>;</w:t>
      </w:r>
      <w:r w:rsidRPr="00AD22D6">
        <w:rPr>
          <w:color w:val="000000"/>
        </w:rPr>
        <w:t xml:space="preserve"> God kent evenwel</w:t>
      </w:r>
      <w:r>
        <w:rPr>
          <w:color w:val="000000"/>
        </w:rPr>
        <w:t xml:space="preserve"> </w:t>
      </w:r>
      <w:r w:rsidRPr="00AD22D6">
        <w:rPr>
          <w:color w:val="000000"/>
        </w:rPr>
        <w:t>de zijnen, die</w:t>
      </w:r>
      <w:r>
        <w:rPr>
          <w:color w:val="000000"/>
        </w:rPr>
        <w:t xml:space="preserve"> de </w:t>
      </w:r>
      <w:r w:rsidRPr="00AD22D6">
        <w:rPr>
          <w:color w:val="000000"/>
        </w:rPr>
        <w:t xml:space="preserve">naam onzes </w:t>
      </w:r>
      <w:r>
        <w:rPr>
          <w:color w:val="000000"/>
        </w:rPr>
        <w:t>Heere</w:t>
      </w:r>
      <w:r w:rsidRPr="00AD22D6">
        <w:rPr>
          <w:color w:val="000000"/>
        </w:rPr>
        <w:t>n Christi met een rein hart en</w:t>
      </w:r>
      <w:r>
        <w:rPr>
          <w:color w:val="000000"/>
        </w:rPr>
        <w:t xml:space="preserve"> </w:t>
      </w:r>
      <w:r w:rsidRPr="00AD22D6">
        <w:rPr>
          <w:color w:val="000000"/>
        </w:rPr>
        <w:t>oprecht geloof aanroepen, in wat plaatse zij ook zijn (1 Cor. 1</w:t>
      </w:r>
      <w:r>
        <w:rPr>
          <w:color w:val="000000"/>
        </w:rPr>
        <w:t>:</w:t>
      </w:r>
      <w:r w:rsidRPr="00AD22D6">
        <w:rPr>
          <w:color w:val="000000"/>
        </w:rPr>
        <w:t xml:space="preserve"> 1).</w:t>
      </w:r>
      <w:r>
        <w:rPr>
          <w:color w:val="000000"/>
        </w:rPr>
        <w:t xml:space="preserve"> </w:t>
      </w:r>
    </w:p>
    <w:p w:rsidR="00E71CB0" w:rsidRDefault="00E71CB0" w:rsidP="00485177">
      <w:pPr>
        <w:jc w:val="both"/>
        <w:rPr>
          <w:color w:val="000000"/>
        </w:rPr>
      </w:pPr>
    </w:p>
    <w:p w:rsidR="00E71CB0" w:rsidRDefault="00485177" w:rsidP="00485177">
      <w:pPr>
        <w:jc w:val="both"/>
        <w:rPr>
          <w:color w:val="000000"/>
        </w:rPr>
      </w:pPr>
      <w:r w:rsidRPr="00E71CB0">
        <w:rPr>
          <w:b/>
          <w:color w:val="000000"/>
        </w:rPr>
        <w:t>Uit Kap. 6</w:t>
      </w:r>
      <w:r w:rsidR="00E71CB0" w:rsidRPr="00E71CB0">
        <w:rPr>
          <w:b/>
          <w:color w:val="000000"/>
        </w:rPr>
        <w:t xml:space="preserve"> </w:t>
      </w:r>
      <w:r w:rsidRPr="00E71CB0">
        <w:rPr>
          <w:b/>
          <w:color w:val="000000"/>
        </w:rPr>
        <w:t>Vs. 3.</w:t>
      </w:r>
      <w:r w:rsidRPr="00AD22D6">
        <w:rPr>
          <w:color w:val="000000"/>
        </w:rPr>
        <w:t xml:space="preserve"> </w:t>
      </w:r>
      <w:r w:rsidRPr="00AD22D6">
        <w:rPr>
          <w:i/>
          <w:iCs/>
          <w:color w:val="000000"/>
        </w:rPr>
        <w:t xml:space="preserve">De </w:t>
      </w:r>
      <w:r>
        <w:rPr>
          <w:i/>
          <w:iCs/>
          <w:color w:val="000000"/>
        </w:rPr>
        <w:t>Heere</w:t>
      </w:r>
      <w:r w:rsidRPr="00AD22D6">
        <w:rPr>
          <w:i/>
          <w:iCs/>
          <w:color w:val="000000"/>
        </w:rPr>
        <w:t xml:space="preserve"> verlaat</w:t>
      </w:r>
      <w:r>
        <w:rPr>
          <w:i/>
          <w:iCs/>
          <w:color w:val="000000"/>
        </w:rPr>
        <w:t xml:space="preserve"> zijn </w:t>
      </w:r>
      <w:r w:rsidRPr="00AD22D6">
        <w:rPr>
          <w:i/>
          <w:iCs/>
          <w:color w:val="000000"/>
        </w:rPr>
        <w:t>kinderen niet in</w:t>
      </w:r>
      <w:r>
        <w:rPr>
          <w:i/>
          <w:iCs/>
          <w:color w:val="000000"/>
        </w:rPr>
        <w:t xml:space="preserve"> de </w:t>
      </w:r>
      <w:r w:rsidRPr="00AD22D6">
        <w:rPr>
          <w:i/>
          <w:iCs/>
          <w:color w:val="000000"/>
        </w:rPr>
        <w:t>nood, maar Hij geeft ze met de verzoeking</w:t>
      </w:r>
      <w:r>
        <w:rPr>
          <w:i/>
          <w:iCs/>
          <w:color w:val="000000"/>
        </w:rPr>
        <w:t xml:space="preserve"> een </w:t>
      </w:r>
      <w:r w:rsidRPr="00AD22D6">
        <w:rPr>
          <w:i/>
          <w:iCs/>
          <w:color w:val="000000"/>
        </w:rPr>
        <w:t>genadige uitkomst.</w:t>
      </w:r>
      <w:r>
        <w:rPr>
          <w:i/>
          <w:iCs/>
          <w:color w:val="000000"/>
        </w:rPr>
        <w:t xml:space="preserve"> </w:t>
      </w:r>
      <w:r w:rsidRPr="00AD22D6">
        <w:rPr>
          <w:color w:val="000000"/>
        </w:rPr>
        <w:t>En dat ter bekwamer tijd der hulp (1 Cor. 10</w:t>
      </w:r>
      <w:r>
        <w:rPr>
          <w:color w:val="000000"/>
        </w:rPr>
        <w:t>:</w:t>
      </w:r>
      <w:r w:rsidRPr="00AD22D6">
        <w:rPr>
          <w:color w:val="000000"/>
        </w:rPr>
        <w:t xml:space="preserve"> 13). Dit zien</w:t>
      </w:r>
      <w:r>
        <w:rPr>
          <w:color w:val="000000"/>
        </w:rPr>
        <w:t xml:space="preserve"> </w:t>
      </w:r>
      <w:r w:rsidRPr="00AD22D6">
        <w:rPr>
          <w:color w:val="000000"/>
        </w:rPr>
        <w:t>wij zeer heerlijk aan</w:t>
      </w:r>
      <w:r>
        <w:rPr>
          <w:color w:val="000000"/>
        </w:rPr>
        <w:t xml:space="preserve"> de </w:t>
      </w:r>
      <w:r w:rsidRPr="00AD22D6">
        <w:rPr>
          <w:color w:val="000000"/>
        </w:rPr>
        <w:t xml:space="preserve">profeet David, die vele </w:t>
      </w:r>
      <w:r w:rsidR="007E3227">
        <w:rPr>
          <w:color w:val="000000"/>
        </w:rPr>
        <w:t>Psalm</w:t>
      </w:r>
      <w:r w:rsidRPr="00AD22D6">
        <w:rPr>
          <w:color w:val="000000"/>
        </w:rPr>
        <w:t>en begonnen</w:t>
      </w:r>
      <w:r>
        <w:rPr>
          <w:color w:val="000000"/>
        </w:rPr>
        <w:t xml:space="preserve"> </w:t>
      </w:r>
      <w:r w:rsidRPr="00AD22D6">
        <w:rPr>
          <w:color w:val="000000"/>
        </w:rPr>
        <w:t xml:space="preserve">is </w:t>
      </w:r>
      <w:r w:rsidR="00E71CB0">
        <w:rPr>
          <w:color w:val="000000"/>
        </w:rPr>
        <w:t>m</w:t>
      </w:r>
      <w:r w:rsidRPr="00AD22D6">
        <w:rPr>
          <w:color w:val="000000"/>
        </w:rPr>
        <w:t xml:space="preserve">et </w:t>
      </w:r>
      <w:r>
        <w:rPr>
          <w:color w:val="000000"/>
        </w:rPr>
        <w:t>e</w:t>
      </w:r>
      <w:r w:rsidR="00E71CB0">
        <w:rPr>
          <w:color w:val="000000"/>
        </w:rPr>
        <w:t>e</w:t>
      </w:r>
      <w:r>
        <w:rPr>
          <w:color w:val="000000"/>
        </w:rPr>
        <w:t>n</w:t>
      </w:r>
      <w:r w:rsidRPr="00AD22D6">
        <w:rPr>
          <w:color w:val="000000"/>
        </w:rPr>
        <w:t xml:space="preserve"> droeve klacht. Maar in het eind gevoelt hij altijd</w:t>
      </w:r>
      <w:r>
        <w:rPr>
          <w:color w:val="000000"/>
        </w:rPr>
        <w:t xml:space="preserve"> de </w:t>
      </w:r>
      <w:r w:rsidRPr="00AD22D6">
        <w:rPr>
          <w:color w:val="000000"/>
        </w:rPr>
        <w:t>troost en de verkwikking door</w:t>
      </w:r>
      <w:r>
        <w:rPr>
          <w:color w:val="000000"/>
        </w:rPr>
        <w:t xml:space="preserve"> de Heilige Geest </w:t>
      </w:r>
      <w:r w:rsidRPr="00AD22D6">
        <w:rPr>
          <w:color w:val="000000"/>
        </w:rPr>
        <w:t>(Vgl. Ps. 6 en 22 vv).</w:t>
      </w:r>
      <w:r>
        <w:rPr>
          <w:color w:val="000000"/>
        </w:rPr>
        <w:t xml:space="preserve"> </w:t>
      </w:r>
      <w:r w:rsidRPr="00AD22D6">
        <w:rPr>
          <w:color w:val="000000"/>
        </w:rPr>
        <w:t>Laat ons dan</w:t>
      </w:r>
      <w:r>
        <w:rPr>
          <w:color w:val="000000"/>
        </w:rPr>
        <w:t xml:space="preserve"> de </w:t>
      </w:r>
      <w:r w:rsidRPr="00AD22D6">
        <w:rPr>
          <w:color w:val="000000"/>
        </w:rPr>
        <w:t>moed niet verloren geven in de verzoeking, maar</w:t>
      </w:r>
      <w:r>
        <w:rPr>
          <w:color w:val="000000"/>
        </w:rPr>
        <w:t xml:space="preserve"> de Heere</w:t>
      </w:r>
      <w:r w:rsidRPr="00AD22D6">
        <w:rPr>
          <w:color w:val="000000"/>
        </w:rPr>
        <w:t xml:space="preserve"> verwachten met lijdzaamheid, verzekerd zijnde, dat het</w:t>
      </w:r>
      <w:r>
        <w:rPr>
          <w:color w:val="000000"/>
        </w:rPr>
        <w:t xml:space="preserve"> </w:t>
      </w:r>
      <w:r w:rsidRPr="00AD22D6">
        <w:rPr>
          <w:color w:val="000000"/>
        </w:rPr>
        <w:t>licht</w:t>
      </w:r>
      <w:r>
        <w:rPr>
          <w:color w:val="000000"/>
        </w:rPr>
        <w:t xml:space="preserve"> de </w:t>
      </w:r>
      <w:r w:rsidRPr="00AD22D6">
        <w:rPr>
          <w:color w:val="000000"/>
        </w:rPr>
        <w:t>vromen zal opgaan van</w:t>
      </w:r>
      <w:r>
        <w:rPr>
          <w:color w:val="000000"/>
        </w:rPr>
        <w:t xml:space="preserve"> de </w:t>
      </w:r>
      <w:r w:rsidR="00E71CB0">
        <w:rPr>
          <w:color w:val="000000"/>
        </w:rPr>
        <w:t>genadige, barmhartige</w:t>
      </w:r>
      <w:r w:rsidRPr="00AD22D6">
        <w:rPr>
          <w:color w:val="000000"/>
        </w:rPr>
        <w:t xml:space="preserve"> en</w:t>
      </w:r>
      <w:r>
        <w:rPr>
          <w:color w:val="000000"/>
        </w:rPr>
        <w:t xml:space="preserve"> </w:t>
      </w:r>
      <w:r w:rsidR="00E71CB0">
        <w:rPr>
          <w:color w:val="000000"/>
        </w:rPr>
        <w:t>rechtvaardige</w:t>
      </w:r>
      <w:r w:rsidRPr="00AD22D6">
        <w:rPr>
          <w:color w:val="000000"/>
        </w:rPr>
        <w:t xml:space="preserve"> God in de duisternis (Ps. 112</w:t>
      </w:r>
      <w:r>
        <w:rPr>
          <w:color w:val="000000"/>
        </w:rPr>
        <w:t>:</w:t>
      </w:r>
      <w:r w:rsidRPr="00AD22D6">
        <w:rPr>
          <w:color w:val="000000"/>
        </w:rPr>
        <w:t xml:space="preserve"> 4 en 97</w:t>
      </w:r>
      <w:r>
        <w:rPr>
          <w:color w:val="000000"/>
        </w:rPr>
        <w:t>:</w:t>
      </w:r>
      <w:r w:rsidRPr="00AD22D6">
        <w:rPr>
          <w:color w:val="000000"/>
        </w:rPr>
        <w:t xml:space="preserve"> 11).</w:t>
      </w:r>
      <w:r>
        <w:rPr>
          <w:color w:val="000000"/>
        </w:rPr>
        <w:t xml:space="preserve"> </w:t>
      </w:r>
    </w:p>
    <w:p w:rsidR="00E71CB0" w:rsidRDefault="00E71CB0" w:rsidP="00485177">
      <w:pPr>
        <w:jc w:val="both"/>
        <w:rPr>
          <w:color w:val="000000"/>
        </w:rPr>
      </w:pPr>
    </w:p>
    <w:p w:rsidR="00E71CB0" w:rsidRDefault="00E71CB0" w:rsidP="00485177">
      <w:pPr>
        <w:jc w:val="both"/>
        <w:rPr>
          <w:color w:val="000000"/>
        </w:rPr>
      </w:pPr>
    </w:p>
    <w:p w:rsidR="00D03839" w:rsidRDefault="00E71CB0" w:rsidP="00D03839">
      <w:pPr>
        <w:jc w:val="center"/>
        <w:rPr>
          <w:b/>
          <w:bCs/>
          <w:color w:val="000000"/>
        </w:rPr>
      </w:pPr>
      <w:r>
        <w:rPr>
          <w:color w:val="000000"/>
        </w:rPr>
        <w:br w:type="page"/>
      </w:r>
      <w:r w:rsidR="00485177" w:rsidRPr="00AD22D6">
        <w:rPr>
          <w:b/>
          <w:bCs/>
          <w:color w:val="000000"/>
        </w:rPr>
        <w:t>Het Zesde Kapittel.</w:t>
      </w:r>
    </w:p>
    <w:p w:rsidR="00D03839" w:rsidRDefault="00D03839" w:rsidP="00485177">
      <w:pPr>
        <w:jc w:val="both"/>
        <w:rPr>
          <w:b/>
          <w:bCs/>
          <w:color w:val="000000"/>
        </w:rPr>
      </w:pPr>
    </w:p>
    <w:p w:rsidR="00004844" w:rsidRDefault="00485177" w:rsidP="00485177">
      <w:pPr>
        <w:jc w:val="both"/>
        <w:rPr>
          <w:color w:val="000000"/>
        </w:rPr>
      </w:pPr>
      <w:r w:rsidRPr="00AD22D6">
        <w:rPr>
          <w:color w:val="000000"/>
        </w:rPr>
        <w:t xml:space="preserve">Het </w:t>
      </w:r>
      <w:r w:rsidRPr="00AD22D6">
        <w:rPr>
          <w:i/>
          <w:iCs/>
          <w:color w:val="000000"/>
        </w:rPr>
        <w:t xml:space="preserve">oogmerk </w:t>
      </w:r>
      <w:r w:rsidRPr="00AD22D6">
        <w:rPr>
          <w:color w:val="000000"/>
        </w:rPr>
        <w:t>van dit Kapittel stemt zeer overeen met het vierde</w:t>
      </w:r>
      <w:r>
        <w:rPr>
          <w:color w:val="000000"/>
        </w:rPr>
        <w:t xml:space="preserve"> </w:t>
      </w:r>
      <w:r w:rsidRPr="00AD22D6">
        <w:rPr>
          <w:color w:val="000000"/>
        </w:rPr>
        <w:t>en dient om de gemeente van Christus en elke gel</w:t>
      </w:r>
      <w:r>
        <w:rPr>
          <w:color w:val="000000"/>
        </w:rPr>
        <w:t>ovi</w:t>
      </w:r>
      <w:r w:rsidRPr="00AD22D6">
        <w:rPr>
          <w:color w:val="000000"/>
        </w:rPr>
        <w:t>ge ziel, die</w:t>
      </w:r>
      <w:r>
        <w:rPr>
          <w:color w:val="000000"/>
        </w:rPr>
        <w:t xml:space="preserve"> </w:t>
      </w:r>
      <w:r w:rsidRPr="00AD22D6">
        <w:rPr>
          <w:color w:val="000000"/>
        </w:rPr>
        <w:t>over</w:t>
      </w:r>
      <w:r>
        <w:rPr>
          <w:color w:val="000000"/>
        </w:rPr>
        <w:t xml:space="preserve"> haar </w:t>
      </w:r>
      <w:r w:rsidRPr="00AD22D6">
        <w:rPr>
          <w:color w:val="000000"/>
        </w:rPr>
        <w:t>zonden treurt, te vertroosten en te verzekeren van de</w:t>
      </w:r>
      <w:r>
        <w:rPr>
          <w:color w:val="000000"/>
        </w:rPr>
        <w:t xml:space="preserve"> </w:t>
      </w:r>
      <w:r w:rsidRPr="00AD22D6">
        <w:rPr>
          <w:color w:val="000000"/>
        </w:rPr>
        <w:t>liefde van Christus door het verhaal van de geestelijke gaven, waarmede</w:t>
      </w:r>
      <w:r>
        <w:rPr>
          <w:color w:val="000000"/>
        </w:rPr>
        <w:t xml:space="preserve"> </w:t>
      </w:r>
      <w:r w:rsidRPr="00AD22D6">
        <w:rPr>
          <w:color w:val="000000"/>
        </w:rPr>
        <w:t>zij door</w:t>
      </w:r>
      <w:r>
        <w:rPr>
          <w:color w:val="000000"/>
        </w:rPr>
        <w:t xml:space="preserve"> haar </w:t>
      </w:r>
      <w:r w:rsidRPr="00AD22D6">
        <w:rPr>
          <w:color w:val="000000"/>
        </w:rPr>
        <w:t>Bruidegom versierd is. Het onderscheid bestaat</w:t>
      </w:r>
      <w:r>
        <w:rPr>
          <w:color w:val="000000"/>
        </w:rPr>
        <w:t xml:space="preserve"> </w:t>
      </w:r>
      <w:r w:rsidRPr="00AD22D6">
        <w:rPr>
          <w:color w:val="000000"/>
        </w:rPr>
        <w:t xml:space="preserve">alleen daarin, dat deze vertroosting </w:t>
      </w:r>
      <w:r>
        <w:rPr>
          <w:color w:val="000000"/>
        </w:rPr>
        <w:t>eni</w:t>
      </w:r>
      <w:r w:rsidRPr="00AD22D6">
        <w:rPr>
          <w:color w:val="000000"/>
        </w:rPr>
        <w:t>ge nieuwe gaven bevat en</w:t>
      </w:r>
      <w:r>
        <w:rPr>
          <w:color w:val="000000"/>
        </w:rPr>
        <w:t xml:space="preserve"> </w:t>
      </w:r>
      <w:r w:rsidRPr="00AD22D6">
        <w:rPr>
          <w:color w:val="000000"/>
        </w:rPr>
        <w:t>voorkoming van nieuwe tegenwerpingen, die in het 4e kapittel niet</w:t>
      </w:r>
      <w:r>
        <w:rPr>
          <w:color w:val="000000"/>
        </w:rPr>
        <w:t xml:space="preserve"> </w:t>
      </w:r>
      <w:r w:rsidRPr="00AD22D6">
        <w:rPr>
          <w:color w:val="000000"/>
        </w:rPr>
        <w:t>gemeld zijn, overmits de aanvechting en struikeling der gel</w:t>
      </w:r>
      <w:r>
        <w:rPr>
          <w:color w:val="000000"/>
        </w:rPr>
        <w:t>ovi</w:t>
      </w:r>
      <w:r w:rsidRPr="00AD22D6">
        <w:rPr>
          <w:color w:val="000000"/>
        </w:rPr>
        <w:t>gen,</w:t>
      </w:r>
      <w:r>
        <w:rPr>
          <w:color w:val="000000"/>
        </w:rPr>
        <w:t xml:space="preserve"> </w:t>
      </w:r>
      <w:r w:rsidRPr="00AD22D6">
        <w:rPr>
          <w:color w:val="000000"/>
        </w:rPr>
        <w:t>die in het vijfde kapittel beschreven is, veel heftiger is dan die wij</w:t>
      </w:r>
      <w:r>
        <w:rPr>
          <w:color w:val="000000"/>
        </w:rPr>
        <w:t xml:space="preserve"> </w:t>
      </w:r>
      <w:r w:rsidRPr="00AD22D6">
        <w:rPr>
          <w:color w:val="000000"/>
        </w:rPr>
        <w:t>in het derde kapittel opgemerkt hebben. Daarom moest het geneesmiddel,</w:t>
      </w:r>
      <w:r>
        <w:rPr>
          <w:color w:val="000000"/>
        </w:rPr>
        <w:t xml:space="preserve"> </w:t>
      </w:r>
      <w:r w:rsidRPr="00AD22D6">
        <w:rPr>
          <w:color w:val="000000"/>
        </w:rPr>
        <w:t xml:space="preserve">dat wij in dit kapittel hebben, daaraan </w:t>
      </w:r>
      <w:r w:rsidR="00004844" w:rsidRPr="00AD22D6">
        <w:rPr>
          <w:color w:val="000000"/>
        </w:rPr>
        <w:t>evenredig</w:t>
      </w:r>
      <w:r w:rsidRPr="00AD22D6">
        <w:rPr>
          <w:color w:val="000000"/>
        </w:rPr>
        <w:t xml:space="preserve"> zijn.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i/>
          <w:iCs/>
          <w:color w:val="000000"/>
        </w:rPr>
        <w:t xml:space="preserve">Hoofdinhoud. </w:t>
      </w:r>
      <w:r w:rsidRPr="00AD22D6">
        <w:rPr>
          <w:color w:val="000000"/>
        </w:rPr>
        <w:t>Christus prijst zeer hoog de geestelijke schoonheid van</w:t>
      </w:r>
      <w:r>
        <w:rPr>
          <w:color w:val="000000"/>
        </w:rPr>
        <w:t xml:space="preserve"> </w:t>
      </w:r>
      <w:r w:rsidRPr="00AD22D6">
        <w:rPr>
          <w:color w:val="000000"/>
        </w:rPr>
        <w:t>zijne gemeente, nadat zij van</w:t>
      </w:r>
      <w:r>
        <w:rPr>
          <w:color w:val="000000"/>
        </w:rPr>
        <w:t xml:space="preserve"> de </w:t>
      </w:r>
      <w:r w:rsidRPr="00AD22D6">
        <w:rPr>
          <w:color w:val="000000"/>
        </w:rPr>
        <w:t>slaap der zonde opgestaan was en</w:t>
      </w:r>
      <w:r>
        <w:rPr>
          <w:color w:val="000000"/>
        </w:rPr>
        <w:t xml:space="preserve"> </w:t>
      </w:r>
      <w:r w:rsidRPr="00AD22D6">
        <w:rPr>
          <w:color w:val="000000"/>
        </w:rPr>
        <w:t>toont, dat Hij daarin</w:t>
      </w:r>
      <w:r>
        <w:rPr>
          <w:color w:val="000000"/>
        </w:rPr>
        <w:t xml:space="preserve"> zo </w:t>
      </w:r>
      <w:r w:rsidRPr="00AD22D6">
        <w:rPr>
          <w:color w:val="000000"/>
        </w:rPr>
        <w:t>groot behagen heeft als ooit te voren. En</w:t>
      </w:r>
      <w:r>
        <w:rPr>
          <w:color w:val="000000"/>
        </w:rPr>
        <w:t xml:space="preserve"> </w:t>
      </w:r>
      <w:r w:rsidRPr="00AD22D6">
        <w:rPr>
          <w:color w:val="000000"/>
        </w:rPr>
        <w:t>al is het, dat Hij</w:t>
      </w:r>
      <w:r>
        <w:rPr>
          <w:color w:val="000000"/>
        </w:rPr>
        <w:t xml:space="preserve"> zijn </w:t>
      </w:r>
      <w:r w:rsidRPr="00AD22D6">
        <w:rPr>
          <w:color w:val="000000"/>
        </w:rPr>
        <w:t>genade somtijds voor haar verbergt, om haar</w:t>
      </w:r>
      <w:r>
        <w:rPr>
          <w:color w:val="000000"/>
        </w:rPr>
        <w:t xml:space="preserve"> </w:t>
      </w:r>
      <w:r w:rsidRPr="00AD22D6">
        <w:rPr>
          <w:color w:val="000000"/>
        </w:rPr>
        <w:t>te beproeven, wil Hij haar evenwel niet verlaten, maar bijstaan,</w:t>
      </w:r>
      <w:r>
        <w:rPr>
          <w:color w:val="000000"/>
        </w:rPr>
        <w:t xml:space="preserve"> </w:t>
      </w:r>
      <w:r w:rsidRPr="00AD22D6">
        <w:rPr>
          <w:color w:val="000000"/>
        </w:rPr>
        <w:t>beschermen en vermeerderen tot</w:t>
      </w:r>
      <w:r>
        <w:rPr>
          <w:color w:val="000000"/>
        </w:rPr>
        <w:t xml:space="preserve"> de </w:t>
      </w:r>
      <w:r w:rsidRPr="00AD22D6">
        <w:rPr>
          <w:color w:val="000000"/>
        </w:rPr>
        <w:t>jongsten dag toe.</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w:t>
      </w:r>
      <w:r w:rsidRPr="00AD22D6">
        <w:rPr>
          <w:color w:val="000000"/>
        </w:rPr>
        <w:t>In dit hoofdstuk zijn twee hoofdd</w:t>
      </w:r>
      <w:r>
        <w:rPr>
          <w:color w:val="000000"/>
        </w:rPr>
        <w:t>ele</w:t>
      </w:r>
      <w:r w:rsidRPr="00AD22D6">
        <w:rPr>
          <w:color w:val="000000"/>
        </w:rPr>
        <w:t>n op te merken.</w:t>
      </w:r>
      <w:r>
        <w:rPr>
          <w:color w:val="000000"/>
        </w:rPr>
        <w:t xml:space="preserve"> </w:t>
      </w:r>
    </w:p>
    <w:p w:rsidR="00004844" w:rsidRDefault="00485177" w:rsidP="00485177">
      <w:pPr>
        <w:jc w:val="both"/>
        <w:rPr>
          <w:color w:val="000000"/>
        </w:rPr>
      </w:pPr>
      <w:r w:rsidRPr="00AD22D6">
        <w:rPr>
          <w:color w:val="000000"/>
        </w:rPr>
        <w:t xml:space="preserve">In het </w:t>
      </w:r>
      <w:r w:rsidRPr="00AD22D6">
        <w:rPr>
          <w:i/>
          <w:iCs/>
          <w:color w:val="000000"/>
        </w:rPr>
        <w:t xml:space="preserve">eerste </w:t>
      </w:r>
      <w:r w:rsidRPr="00AD22D6">
        <w:rPr>
          <w:color w:val="000000"/>
        </w:rPr>
        <w:t>worden de gaven der gemeente opgesomd en</w:t>
      </w:r>
      <w:r>
        <w:rPr>
          <w:color w:val="000000"/>
        </w:rPr>
        <w:t xml:space="preserve"> haar </w:t>
      </w:r>
      <w:r w:rsidRPr="00AD22D6">
        <w:rPr>
          <w:color w:val="000000"/>
        </w:rPr>
        <w:t>twijfelingen weggenomen (Kap. VI</w:t>
      </w:r>
      <w:r>
        <w:rPr>
          <w:color w:val="000000"/>
        </w:rPr>
        <w:t>:</w:t>
      </w:r>
      <w:r w:rsidRPr="00AD22D6">
        <w:rPr>
          <w:color w:val="000000"/>
        </w:rPr>
        <w:t xml:space="preserve"> 4 Kap. VII</w:t>
      </w:r>
      <w:r>
        <w:rPr>
          <w:color w:val="000000"/>
        </w:rPr>
        <w:t>:</w:t>
      </w:r>
      <w:r w:rsidRPr="00AD22D6">
        <w:rPr>
          <w:color w:val="000000"/>
        </w:rPr>
        <w:t xml:space="preserve"> 3.) </w:t>
      </w:r>
    </w:p>
    <w:p w:rsidR="00004844" w:rsidRDefault="00485177" w:rsidP="00485177">
      <w:pPr>
        <w:jc w:val="both"/>
        <w:rPr>
          <w:color w:val="000000"/>
        </w:rPr>
      </w:pPr>
      <w:r w:rsidRPr="00AD22D6">
        <w:rPr>
          <w:color w:val="000000"/>
        </w:rPr>
        <w:t xml:space="preserve">In het </w:t>
      </w:r>
      <w:r>
        <w:rPr>
          <w:i/>
          <w:iCs/>
          <w:color w:val="000000"/>
        </w:rPr>
        <w:t xml:space="preserve">tweede </w:t>
      </w:r>
      <w:r w:rsidRPr="00AD22D6">
        <w:rPr>
          <w:color w:val="000000"/>
        </w:rPr>
        <w:t xml:space="preserve">verklaart de </w:t>
      </w:r>
      <w:r>
        <w:rPr>
          <w:color w:val="000000"/>
        </w:rPr>
        <w:t>Heere</w:t>
      </w:r>
      <w:r w:rsidRPr="00AD22D6">
        <w:rPr>
          <w:color w:val="000000"/>
        </w:rPr>
        <w:t xml:space="preserve"> Christus het gr</w:t>
      </w:r>
      <w:r>
        <w:rPr>
          <w:color w:val="000000"/>
        </w:rPr>
        <w:t>ote</w:t>
      </w:r>
      <w:r w:rsidRPr="00AD22D6">
        <w:rPr>
          <w:color w:val="000000"/>
        </w:rPr>
        <w:t xml:space="preserve"> vermaak, dat Hij in het rechte</w:t>
      </w:r>
      <w:r>
        <w:rPr>
          <w:color w:val="000000"/>
        </w:rPr>
        <w:t xml:space="preserve"> </w:t>
      </w:r>
      <w:r w:rsidRPr="00AD22D6">
        <w:rPr>
          <w:color w:val="000000"/>
        </w:rPr>
        <w:t xml:space="preserve">gebruik harer gaven schept (Kap. VII: 4, 5), </w:t>
      </w:r>
      <w:r>
        <w:rPr>
          <w:color w:val="000000"/>
        </w:rPr>
        <w:t>zod</w:t>
      </w:r>
      <w:r w:rsidRPr="00AD22D6">
        <w:rPr>
          <w:color w:val="000000"/>
        </w:rPr>
        <w:t>at Hij belooft haar altijd</w:t>
      </w:r>
      <w:r>
        <w:rPr>
          <w:color w:val="000000"/>
        </w:rPr>
        <w:t xml:space="preserve"> </w:t>
      </w:r>
      <w:r w:rsidRPr="00AD22D6">
        <w:rPr>
          <w:color w:val="000000"/>
        </w:rPr>
        <w:t>bij te blijven, om haar dan door zijn Woord en Geest vruchtbaar te</w:t>
      </w:r>
      <w:r>
        <w:rPr>
          <w:color w:val="000000"/>
        </w:rPr>
        <w:t xml:space="preserve"> </w:t>
      </w:r>
      <w:r w:rsidRPr="00AD22D6">
        <w:rPr>
          <w:color w:val="000000"/>
        </w:rPr>
        <w:t>maken (Kap. VII: 6 en 7)</w:t>
      </w:r>
      <w:r>
        <w:rPr>
          <w:color w:val="000000"/>
        </w:rPr>
        <w:t xml:space="preserve"> </w:t>
      </w:r>
    </w:p>
    <w:p w:rsidR="00004844" w:rsidRDefault="00485177" w:rsidP="00485177">
      <w:pPr>
        <w:jc w:val="both"/>
        <w:rPr>
          <w:color w:val="000000"/>
        </w:rPr>
      </w:pPr>
      <w:r w:rsidRPr="00AD22D6">
        <w:rPr>
          <w:color w:val="000000"/>
        </w:rPr>
        <w:t>In het eerste hoofddeel zijn twee onderd</w:t>
      </w:r>
      <w:r>
        <w:rPr>
          <w:color w:val="000000"/>
        </w:rPr>
        <w:t>ele</w:t>
      </w:r>
      <w:r w:rsidRPr="00AD22D6">
        <w:rPr>
          <w:color w:val="000000"/>
        </w:rPr>
        <w:t xml:space="preserve">n. </w:t>
      </w:r>
    </w:p>
    <w:p w:rsidR="00004844" w:rsidRDefault="00004844" w:rsidP="00485177">
      <w:pPr>
        <w:jc w:val="both"/>
        <w:rPr>
          <w:color w:val="000000"/>
        </w:rPr>
      </w:pPr>
      <w:r>
        <w:rPr>
          <w:color w:val="000000"/>
        </w:rPr>
        <w:t>1</w:t>
      </w:r>
      <w:r w:rsidR="00485177" w:rsidRPr="00AD22D6">
        <w:rPr>
          <w:color w:val="000000"/>
        </w:rPr>
        <w:t>e</w:t>
      </w:r>
      <w:r>
        <w:rPr>
          <w:color w:val="000000"/>
        </w:rPr>
        <w:t>.</w:t>
      </w:r>
      <w:r w:rsidR="00485177" w:rsidRPr="00AD22D6">
        <w:rPr>
          <w:color w:val="000000"/>
        </w:rPr>
        <w:t xml:space="preserve"> De meded</w:t>
      </w:r>
      <w:r w:rsidR="00485177">
        <w:rPr>
          <w:color w:val="000000"/>
        </w:rPr>
        <w:t>eli</w:t>
      </w:r>
      <w:r w:rsidR="00485177" w:rsidRPr="00AD22D6">
        <w:rPr>
          <w:color w:val="000000"/>
        </w:rPr>
        <w:t>ng</w:t>
      </w:r>
      <w:r w:rsidR="00485177">
        <w:rPr>
          <w:color w:val="000000"/>
        </w:rPr>
        <w:t xml:space="preserve"> </w:t>
      </w:r>
      <w:r w:rsidR="00485177" w:rsidRPr="00AD22D6">
        <w:rPr>
          <w:color w:val="000000"/>
        </w:rPr>
        <w:t>van de schoonheid der kerk eerst in het algemeen (Kap. VI: 4) daarnain</w:t>
      </w:r>
      <w:r w:rsidR="00485177">
        <w:rPr>
          <w:color w:val="000000"/>
        </w:rPr>
        <w:t xml:space="preserve"> </w:t>
      </w:r>
      <w:r w:rsidR="00485177" w:rsidRPr="00AD22D6">
        <w:rPr>
          <w:color w:val="000000"/>
        </w:rPr>
        <w:t xml:space="preserve">het bijzonder van haar </w:t>
      </w:r>
      <w:r w:rsidR="00485177">
        <w:rPr>
          <w:color w:val="000000"/>
        </w:rPr>
        <w:t>oge</w:t>
      </w:r>
      <w:r>
        <w:rPr>
          <w:color w:val="000000"/>
        </w:rPr>
        <w:t>n en haar (Kap. VI: 5)</w:t>
      </w:r>
      <w:r w:rsidR="00485177" w:rsidRPr="00AD22D6">
        <w:rPr>
          <w:color w:val="000000"/>
        </w:rPr>
        <w:t>, van</w:t>
      </w:r>
      <w:r w:rsidR="00485177">
        <w:rPr>
          <w:color w:val="000000"/>
        </w:rPr>
        <w:t xml:space="preserve"> haar </w:t>
      </w:r>
      <w:r w:rsidR="00485177" w:rsidRPr="00AD22D6">
        <w:rPr>
          <w:color w:val="000000"/>
        </w:rPr>
        <w:t>tanden (Kap.</w:t>
      </w:r>
      <w:r w:rsidR="00485177">
        <w:rPr>
          <w:color w:val="000000"/>
        </w:rPr>
        <w:t xml:space="preserve"> </w:t>
      </w:r>
      <w:r w:rsidR="00485177" w:rsidRPr="00AD22D6">
        <w:rPr>
          <w:color w:val="000000"/>
        </w:rPr>
        <w:t>VI</w:t>
      </w:r>
      <w:r w:rsidR="00485177">
        <w:rPr>
          <w:color w:val="000000"/>
        </w:rPr>
        <w:t>:</w:t>
      </w:r>
      <w:r w:rsidR="00485177" w:rsidRPr="00AD22D6">
        <w:rPr>
          <w:color w:val="000000"/>
        </w:rPr>
        <w:t>6), van</w:t>
      </w:r>
      <w:r w:rsidR="00485177">
        <w:rPr>
          <w:color w:val="000000"/>
        </w:rPr>
        <w:t xml:space="preserve"> haar </w:t>
      </w:r>
      <w:r w:rsidR="00485177" w:rsidRPr="00AD22D6">
        <w:rPr>
          <w:color w:val="000000"/>
        </w:rPr>
        <w:t xml:space="preserve">wangen </w:t>
      </w:r>
      <w:r w:rsidR="00AC28C8">
        <w:rPr>
          <w:color w:val="000000"/>
        </w:rPr>
        <w:t>(vs.</w:t>
      </w:r>
      <w:r w:rsidR="00485177" w:rsidRPr="00AD22D6">
        <w:rPr>
          <w:color w:val="000000"/>
        </w:rPr>
        <w:t xml:space="preserve"> 7), van</w:t>
      </w:r>
      <w:r w:rsidR="00485177">
        <w:rPr>
          <w:color w:val="000000"/>
        </w:rPr>
        <w:t xml:space="preserve"> haar </w:t>
      </w:r>
      <w:r w:rsidR="00485177" w:rsidRPr="00AD22D6">
        <w:rPr>
          <w:color w:val="000000"/>
        </w:rPr>
        <w:t>voeten en heupen (Kap. VII</w:t>
      </w:r>
      <w:r w:rsidR="00485177">
        <w:rPr>
          <w:color w:val="000000"/>
        </w:rPr>
        <w:t>:</w:t>
      </w:r>
      <w:r w:rsidR="00485177" w:rsidRPr="00AD22D6">
        <w:rPr>
          <w:color w:val="000000"/>
        </w:rPr>
        <w:t>I),</w:t>
      </w:r>
      <w:r w:rsidR="00485177">
        <w:rPr>
          <w:color w:val="000000"/>
        </w:rPr>
        <w:t xml:space="preserve"> </w:t>
      </w:r>
      <w:r w:rsidR="00485177" w:rsidRPr="00AD22D6">
        <w:rPr>
          <w:color w:val="000000"/>
        </w:rPr>
        <w:t>van</w:t>
      </w:r>
      <w:r w:rsidR="00485177">
        <w:rPr>
          <w:color w:val="000000"/>
        </w:rPr>
        <w:t xml:space="preserve"> haar </w:t>
      </w:r>
      <w:r w:rsidR="00485177" w:rsidRPr="00AD22D6">
        <w:rPr>
          <w:color w:val="000000"/>
        </w:rPr>
        <w:t>navel en</w:t>
      </w:r>
      <w:r w:rsidR="00485177">
        <w:rPr>
          <w:color w:val="000000"/>
        </w:rPr>
        <w:t xml:space="preserve"> haar </w:t>
      </w:r>
      <w:r w:rsidR="00485177" w:rsidRPr="00AD22D6">
        <w:rPr>
          <w:color w:val="000000"/>
        </w:rPr>
        <w:t>buik (Kap. VII: 2), van</w:t>
      </w:r>
      <w:r w:rsidR="00485177">
        <w:rPr>
          <w:color w:val="000000"/>
        </w:rPr>
        <w:t xml:space="preserve"> haar </w:t>
      </w:r>
      <w:r w:rsidR="00485177" w:rsidRPr="00AD22D6">
        <w:rPr>
          <w:color w:val="000000"/>
        </w:rPr>
        <w:t>borsten</w:t>
      </w:r>
      <w:r w:rsidR="00485177">
        <w:rPr>
          <w:color w:val="000000"/>
        </w:rPr>
        <w:t xml:space="preserve"> </w:t>
      </w:r>
      <w:r w:rsidR="00485177" w:rsidRPr="00AD22D6">
        <w:rPr>
          <w:color w:val="000000"/>
        </w:rPr>
        <w:t>(Kap. VII</w:t>
      </w:r>
      <w:r w:rsidR="00485177">
        <w:rPr>
          <w:color w:val="000000"/>
        </w:rPr>
        <w:t>:</w:t>
      </w:r>
      <w:r w:rsidR="00485177" w:rsidRPr="00AD22D6">
        <w:rPr>
          <w:color w:val="000000"/>
        </w:rPr>
        <w:t xml:space="preserve"> 3), van</w:t>
      </w:r>
      <w:r w:rsidR="00485177">
        <w:rPr>
          <w:color w:val="000000"/>
        </w:rPr>
        <w:t xml:space="preserve"> haar </w:t>
      </w:r>
      <w:r w:rsidR="00485177" w:rsidRPr="00AD22D6">
        <w:rPr>
          <w:color w:val="000000"/>
        </w:rPr>
        <w:t>hals en neus (Kap. VII</w:t>
      </w:r>
      <w:r w:rsidR="00485177">
        <w:rPr>
          <w:color w:val="000000"/>
        </w:rPr>
        <w:t>:</w:t>
      </w:r>
      <w:r w:rsidR="00485177" w:rsidRPr="00AD22D6">
        <w:rPr>
          <w:color w:val="000000"/>
        </w:rPr>
        <w:t xml:space="preserve"> 4), van haar</w:t>
      </w:r>
      <w:r w:rsidR="00485177">
        <w:rPr>
          <w:color w:val="000000"/>
        </w:rPr>
        <w:t xml:space="preserve"> </w:t>
      </w:r>
      <w:r w:rsidR="00485177" w:rsidRPr="00AD22D6">
        <w:rPr>
          <w:color w:val="000000"/>
        </w:rPr>
        <w:t>hoofd en haarband (Kap. VII</w:t>
      </w:r>
      <w:r w:rsidR="00485177">
        <w:rPr>
          <w:color w:val="000000"/>
        </w:rPr>
        <w:t>:</w:t>
      </w:r>
      <w:r w:rsidR="00485177" w:rsidRPr="00AD22D6">
        <w:rPr>
          <w:color w:val="000000"/>
        </w:rPr>
        <w:t xml:space="preserve"> 5). </w:t>
      </w:r>
    </w:p>
    <w:p w:rsidR="00004844" w:rsidRDefault="00485177" w:rsidP="00485177">
      <w:pPr>
        <w:jc w:val="both"/>
        <w:rPr>
          <w:color w:val="000000"/>
        </w:rPr>
      </w:pPr>
      <w:r w:rsidRPr="00AD22D6">
        <w:rPr>
          <w:color w:val="000000"/>
        </w:rPr>
        <w:t>2</w:t>
      </w:r>
      <w:r w:rsidR="00004844" w:rsidRPr="00004844">
        <w:rPr>
          <w:color w:val="000000"/>
          <w:vertAlign w:val="superscript"/>
        </w:rPr>
        <w:t>e</w:t>
      </w:r>
      <w:r w:rsidR="00004844">
        <w:rPr>
          <w:color w:val="000000"/>
        </w:rPr>
        <w:t>. E</w:t>
      </w:r>
      <w:r>
        <w:rPr>
          <w:color w:val="000000"/>
        </w:rPr>
        <w:t xml:space="preserve">en </w:t>
      </w:r>
      <w:r w:rsidRPr="00AD22D6">
        <w:rPr>
          <w:color w:val="000000"/>
        </w:rPr>
        <w:t>verkoming van twee</w:t>
      </w:r>
      <w:r>
        <w:rPr>
          <w:color w:val="000000"/>
        </w:rPr>
        <w:t xml:space="preserve"> </w:t>
      </w:r>
      <w:r w:rsidRPr="00AD22D6">
        <w:rPr>
          <w:color w:val="000000"/>
        </w:rPr>
        <w:t xml:space="preserve">zwarigheden, welke bij wijze van parenthesis of </w:t>
      </w:r>
      <w:r>
        <w:rPr>
          <w:color w:val="000000"/>
        </w:rPr>
        <w:t>tussen</w:t>
      </w:r>
      <w:r w:rsidRPr="00AD22D6">
        <w:rPr>
          <w:color w:val="000000"/>
        </w:rPr>
        <w:t>rede</w:t>
      </w:r>
      <w:r>
        <w:rPr>
          <w:color w:val="000000"/>
        </w:rPr>
        <w:t xml:space="preserve"> tussen</w:t>
      </w:r>
      <w:r w:rsidRPr="00AD22D6">
        <w:rPr>
          <w:color w:val="000000"/>
        </w:rPr>
        <w:t xml:space="preserve"> beide wordt ingevoegd van het 8</w:t>
      </w:r>
      <w:r>
        <w:rPr>
          <w:color w:val="000000"/>
        </w:rPr>
        <w:t xml:space="preserve"> </w:t>
      </w:r>
      <w:r w:rsidRPr="00AD22D6">
        <w:rPr>
          <w:color w:val="000000"/>
        </w:rPr>
        <w:t xml:space="preserve">tot het 13e vers. </w:t>
      </w:r>
    </w:p>
    <w:p w:rsidR="00004844" w:rsidRDefault="00485177" w:rsidP="00485177">
      <w:pPr>
        <w:jc w:val="both"/>
        <w:rPr>
          <w:color w:val="000000"/>
        </w:rPr>
      </w:pPr>
      <w:r w:rsidRPr="00AD22D6">
        <w:rPr>
          <w:color w:val="000000"/>
        </w:rPr>
        <w:t>D</w:t>
      </w:r>
      <w:r w:rsidRPr="00AD22D6">
        <w:rPr>
          <w:i/>
          <w:iCs/>
          <w:color w:val="000000"/>
        </w:rPr>
        <w:t>e eerste</w:t>
      </w:r>
      <w:r>
        <w:rPr>
          <w:i/>
          <w:iCs/>
          <w:color w:val="000000"/>
        </w:rPr>
        <w:t xml:space="preserve"> </w:t>
      </w:r>
      <w:r w:rsidRPr="00AD22D6">
        <w:rPr>
          <w:color w:val="000000"/>
        </w:rPr>
        <w:t>zwarigheid is, dat de kerk zou mogen denken, bij gelegenheid</w:t>
      </w:r>
      <w:r>
        <w:rPr>
          <w:color w:val="000000"/>
        </w:rPr>
        <w:t xml:space="preserve"> </w:t>
      </w:r>
      <w:r w:rsidRPr="00AD22D6">
        <w:rPr>
          <w:color w:val="000000"/>
        </w:rPr>
        <w:t>harer gr</w:t>
      </w:r>
      <w:r>
        <w:rPr>
          <w:color w:val="000000"/>
        </w:rPr>
        <w:t>ote</w:t>
      </w:r>
      <w:r w:rsidRPr="00AD22D6">
        <w:rPr>
          <w:color w:val="000000"/>
        </w:rPr>
        <w:t xml:space="preserve"> schuld, te voren in Kap. V medegedeeld</w:t>
      </w:r>
      <w:r>
        <w:rPr>
          <w:color w:val="000000"/>
        </w:rPr>
        <w:t>:</w:t>
      </w:r>
      <w:r w:rsidRPr="00AD22D6">
        <w:rPr>
          <w:color w:val="000000"/>
        </w:rPr>
        <w:t xml:space="preserve"> De </w:t>
      </w:r>
      <w:r>
        <w:rPr>
          <w:color w:val="000000"/>
        </w:rPr>
        <w:t xml:space="preserve">Heere </w:t>
      </w:r>
      <w:r w:rsidRPr="00AD22D6">
        <w:rPr>
          <w:color w:val="000000"/>
        </w:rPr>
        <w:t>Christus zal mij mogelijk verst</w:t>
      </w:r>
      <w:r>
        <w:rPr>
          <w:color w:val="000000"/>
        </w:rPr>
        <w:t>ote</w:t>
      </w:r>
      <w:r w:rsidRPr="00AD22D6">
        <w:rPr>
          <w:color w:val="000000"/>
        </w:rPr>
        <w:t>n en</w:t>
      </w:r>
      <w:r>
        <w:rPr>
          <w:color w:val="000000"/>
        </w:rPr>
        <w:t xml:space="preserve"> een </w:t>
      </w:r>
      <w:r w:rsidRPr="00AD22D6">
        <w:rPr>
          <w:color w:val="000000"/>
        </w:rPr>
        <w:t>andere Bruid in mijne</w:t>
      </w:r>
      <w:r>
        <w:rPr>
          <w:color w:val="000000"/>
        </w:rPr>
        <w:t xml:space="preserve"> </w:t>
      </w:r>
      <w:r w:rsidRPr="00AD22D6">
        <w:rPr>
          <w:color w:val="000000"/>
        </w:rPr>
        <w:t xml:space="preserve">plaats verkiezen. </w:t>
      </w:r>
    </w:p>
    <w:p w:rsidR="00004844" w:rsidRDefault="00542D5E" w:rsidP="00485177">
      <w:pPr>
        <w:jc w:val="both"/>
        <w:rPr>
          <w:color w:val="000000"/>
        </w:rPr>
      </w:pPr>
      <w:r>
        <w:rPr>
          <w:i/>
          <w:iCs/>
          <w:color w:val="000000"/>
        </w:rPr>
        <w:t>Antwoord.</w:t>
      </w:r>
      <w:r w:rsidR="00485177" w:rsidRPr="00AD22D6">
        <w:rPr>
          <w:i/>
          <w:iCs/>
          <w:color w:val="000000"/>
        </w:rPr>
        <w:t xml:space="preserve"> </w:t>
      </w:r>
      <w:r w:rsidR="00485177" w:rsidRPr="00AD22D6">
        <w:rPr>
          <w:color w:val="000000"/>
        </w:rPr>
        <w:t xml:space="preserve">Ik zal niet, zegt de </w:t>
      </w:r>
      <w:r w:rsidR="00485177">
        <w:rPr>
          <w:color w:val="000000"/>
        </w:rPr>
        <w:t>Heere</w:t>
      </w:r>
      <w:r w:rsidR="00485177" w:rsidRPr="00AD22D6">
        <w:rPr>
          <w:color w:val="000000"/>
        </w:rPr>
        <w:t>, want al is het</w:t>
      </w:r>
      <w:r w:rsidR="00485177">
        <w:rPr>
          <w:color w:val="000000"/>
        </w:rPr>
        <w:t xml:space="preserve"> </w:t>
      </w:r>
      <w:r w:rsidR="00485177" w:rsidRPr="00AD22D6">
        <w:rPr>
          <w:color w:val="000000"/>
        </w:rPr>
        <w:t>dat er vele vergaderingen met</w:t>
      </w:r>
      <w:r w:rsidR="00485177">
        <w:rPr>
          <w:color w:val="000000"/>
        </w:rPr>
        <w:t xml:space="preserve"> de </w:t>
      </w:r>
      <w:r w:rsidR="00485177" w:rsidRPr="00AD22D6">
        <w:rPr>
          <w:color w:val="000000"/>
        </w:rPr>
        <w:t xml:space="preserve">naam van kerk pronken </w:t>
      </w:r>
      <w:r w:rsidR="00AC28C8">
        <w:rPr>
          <w:color w:val="000000"/>
        </w:rPr>
        <w:t>(vs.</w:t>
      </w:r>
      <w:r w:rsidR="00485177" w:rsidRPr="00AD22D6">
        <w:rPr>
          <w:color w:val="000000"/>
        </w:rPr>
        <w:t xml:space="preserve"> 8)</w:t>
      </w:r>
      <w:r w:rsidR="00485177">
        <w:rPr>
          <w:color w:val="000000"/>
        </w:rPr>
        <w:t xml:space="preserve"> </w:t>
      </w:r>
      <w:r w:rsidR="00485177" w:rsidRPr="00AD22D6">
        <w:rPr>
          <w:color w:val="000000"/>
        </w:rPr>
        <w:t>heb ik evenwel niet meer dan</w:t>
      </w:r>
      <w:r w:rsidR="00485177">
        <w:rPr>
          <w:color w:val="000000"/>
        </w:rPr>
        <w:t xml:space="preserve"> een </w:t>
      </w:r>
      <w:r w:rsidR="00485177" w:rsidRPr="00AD22D6">
        <w:rPr>
          <w:color w:val="000000"/>
        </w:rPr>
        <w:t xml:space="preserve">uitverkorene bruid </w:t>
      </w:r>
      <w:r w:rsidR="00AC28C8">
        <w:rPr>
          <w:color w:val="000000"/>
        </w:rPr>
        <w:t>(vs.</w:t>
      </w:r>
      <w:r w:rsidR="00485177" w:rsidRPr="00AD22D6">
        <w:rPr>
          <w:color w:val="000000"/>
        </w:rPr>
        <w:t xml:space="preserve"> 9), en</w:t>
      </w:r>
      <w:r w:rsidR="00485177">
        <w:rPr>
          <w:color w:val="000000"/>
        </w:rPr>
        <w:t xml:space="preserve"> </w:t>
      </w:r>
      <w:r w:rsidR="00485177" w:rsidRPr="00AD22D6">
        <w:rPr>
          <w:color w:val="000000"/>
        </w:rPr>
        <w:t xml:space="preserve">die zal ook mijn bruid blijven in der eeuwigheid, </w:t>
      </w:r>
      <w:r w:rsidR="00485177">
        <w:rPr>
          <w:color w:val="000000"/>
        </w:rPr>
        <w:t>zod</w:t>
      </w:r>
      <w:r w:rsidR="00485177" w:rsidRPr="00AD22D6">
        <w:rPr>
          <w:color w:val="000000"/>
        </w:rPr>
        <w:t>at ook de ongel</w:t>
      </w:r>
      <w:r w:rsidR="00485177">
        <w:rPr>
          <w:color w:val="000000"/>
        </w:rPr>
        <w:t>ovi</w:t>
      </w:r>
      <w:r w:rsidR="00485177" w:rsidRPr="00AD22D6">
        <w:rPr>
          <w:color w:val="000000"/>
        </w:rPr>
        <w:t>gen</w:t>
      </w:r>
      <w:r w:rsidR="00485177">
        <w:rPr>
          <w:color w:val="000000"/>
        </w:rPr>
        <w:t xml:space="preserve"> </w:t>
      </w:r>
      <w:r w:rsidR="00485177" w:rsidRPr="00AD22D6">
        <w:rPr>
          <w:color w:val="000000"/>
        </w:rPr>
        <w:t>en geveinsden zelve dat te hunner tijd zullen moeten bekennen</w:t>
      </w:r>
      <w:r w:rsidR="00485177">
        <w:rPr>
          <w:color w:val="000000"/>
        </w:rPr>
        <w:t xml:space="preserve"> </w:t>
      </w:r>
      <w:r w:rsidR="00AC28C8">
        <w:rPr>
          <w:color w:val="000000"/>
        </w:rPr>
        <w:t>(vs.</w:t>
      </w:r>
      <w:r w:rsidR="00485177" w:rsidRPr="00AD22D6">
        <w:rPr>
          <w:color w:val="000000"/>
        </w:rPr>
        <w:t xml:space="preserve"> 10, 11). </w:t>
      </w:r>
    </w:p>
    <w:p w:rsidR="00004844" w:rsidRDefault="00485177" w:rsidP="00485177">
      <w:pPr>
        <w:jc w:val="both"/>
        <w:rPr>
          <w:color w:val="000000"/>
        </w:rPr>
      </w:pPr>
      <w:r w:rsidRPr="00AD22D6">
        <w:rPr>
          <w:color w:val="000000"/>
        </w:rPr>
        <w:t xml:space="preserve">De </w:t>
      </w:r>
      <w:r>
        <w:rPr>
          <w:i/>
          <w:iCs/>
          <w:color w:val="000000"/>
        </w:rPr>
        <w:t>tweede</w:t>
      </w:r>
      <w:r w:rsidRPr="00AD22D6">
        <w:rPr>
          <w:i/>
          <w:iCs/>
          <w:color w:val="000000"/>
        </w:rPr>
        <w:t xml:space="preserve"> </w:t>
      </w:r>
      <w:r w:rsidRPr="00AD22D6">
        <w:rPr>
          <w:color w:val="000000"/>
        </w:rPr>
        <w:t xml:space="preserve">zwarigheid is deze: Maar, </w:t>
      </w:r>
      <w:r>
        <w:rPr>
          <w:color w:val="000000"/>
        </w:rPr>
        <w:t>Heere</w:t>
      </w:r>
      <w:r w:rsidRPr="00AD22D6">
        <w:rPr>
          <w:color w:val="000000"/>
        </w:rPr>
        <w:t>,</w:t>
      </w:r>
      <w:r>
        <w:rPr>
          <w:color w:val="000000"/>
        </w:rPr>
        <w:t xml:space="preserve"> </w:t>
      </w:r>
      <w:r w:rsidRPr="00AD22D6">
        <w:rPr>
          <w:color w:val="000000"/>
        </w:rPr>
        <w:t>Gij schijnt mij nochtans somtijds te verlaten, want onlangs, toen ik u</w:t>
      </w:r>
      <w:r>
        <w:rPr>
          <w:color w:val="000000"/>
        </w:rPr>
        <w:t xml:space="preserve"> </w:t>
      </w:r>
      <w:r w:rsidRPr="00AD22D6">
        <w:rPr>
          <w:color w:val="000000"/>
        </w:rPr>
        <w:t xml:space="preserve">zocht, kon ik u in langen tijd niet vinden. </w:t>
      </w:r>
    </w:p>
    <w:p w:rsidR="00004844" w:rsidRDefault="00542D5E" w:rsidP="00485177">
      <w:pPr>
        <w:jc w:val="both"/>
        <w:rPr>
          <w:color w:val="000000"/>
        </w:rPr>
      </w:pPr>
      <w:r>
        <w:rPr>
          <w:i/>
          <w:iCs/>
          <w:color w:val="000000"/>
        </w:rPr>
        <w:t>Antwoord.</w:t>
      </w:r>
      <w:r w:rsidR="00485177" w:rsidRPr="00AD22D6">
        <w:rPr>
          <w:i/>
          <w:iCs/>
          <w:color w:val="000000"/>
        </w:rPr>
        <w:t xml:space="preserve"> </w:t>
      </w:r>
      <w:r w:rsidR="00485177" w:rsidRPr="00AD22D6">
        <w:rPr>
          <w:color w:val="000000"/>
        </w:rPr>
        <w:t>Ik heb u nooit</w:t>
      </w:r>
      <w:r w:rsidR="00485177">
        <w:rPr>
          <w:color w:val="000000"/>
        </w:rPr>
        <w:t xml:space="preserve"> </w:t>
      </w:r>
      <w:r w:rsidR="00485177" w:rsidRPr="00AD22D6">
        <w:rPr>
          <w:color w:val="000000"/>
        </w:rPr>
        <w:t xml:space="preserve">verlaten, zegt de </w:t>
      </w:r>
      <w:r w:rsidR="00485177">
        <w:rPr>
          <w:color w:val="000000"/>
        </w:rPr>
        <w:t>Heere</w:t>
      </w:r>
      <w:r w:rsidR="00485177" w:rsidRPr="00AD22D6">
        <w:rPr>
          <w:color w:val="000000"/>
        </w:rPr>
        <w:t>, maar wel mijn aanschijn verborgen, om u</w:t>
      </w:r>
      <w:r w:rsidR="00485177">
        <w:rPr>
          <w:color w:val="000000"/>
        </w:rPr>
        <w:t xml:space="preserve"> </w:t>
      </w:r>
      <w:r w:rsidR="00485177" w:rsidRPr="00AD22D6">
        <w:rPr>
          <w:color w:val="000000"/>
        </w:rPr>
        <w:t xml:space="preserve">te beproeven </w:t>
      </w:r>
      <w:r w:rsidR="00AC28C8">
        <w:rPr>
          <w:color w:val="000000"/>
        </w:rPr>
        <w:t>(vs.</w:t>
      </w:r>
      <w:r w:rsidR="00485177" w:rsidRPr="00AD22D6">
        <w:rPr>
          <w:color w:val="000000"/>
        </w:rPr>
        <w:t xml:space="preserve"> 12). Nochtans heb ik onder</w:t>
      </w:r>
      <w:r w:rsidR="00485177">
        <w:rPr>
          <w:color w:val="000000"/>
        </w:rPr>
        <w:t xml:space="preserve">tussen mijn </w:t>
      </w:r>
      <w:r w:rsidR="00485177" w:rsidRPr="00AD22D6">
        <w:rPr>
          <w:color w:val="000000"/>
        </w:rPr>
        <w:t>wakende</w:t>
      </w:r>
      <w:r w:rsidR="00485177">
        <w:rPr>
          <w:color w:val="000000"/>
        </w:rPr>
        <w:t xml:space="preserve"> </w:t>
      </w:r>
      <w:r w:rsidR="00485177" w:rsidRPr="00AD22D6">
        <w:rPr>
          <w:color w:val="000000"/>
        </w:rPr>
        <w:t>zorg en die vurige liefde te uwaarts getoond, dewijl ik met gr</w:t>
      </w:r>
      <w:r w:rsidR="00485177">
        <w:rPr>
          <w:color w:val="000000"/>
        </w:rPr>
        <w:t>ote</w:t>
      </w:r>
      <w:r w:rsidR="00485177" w:rsidRPr="00AD22D6">
        <w:rPr>
          <w:color w:val="000000"/>
        </w:rPr>
        <w:t>n</w:t>
      </w:r>
      <w:r w:rsidR="00485177">
        <w:rPr>
          <w:color w:val="000000"/>
        </w:rPr>
        <w:t xml:space="preserve"> </w:t>
      </w:r>
      <w:r w:rsidR="00485177" w:rsidRPr="00AD22D6">
        <w:rPr>
          <w:color w:val="000000"/>
        </w:rPr>
        <w:t>spoed u ben komen bezoeken, om u tot bek</w:t>
      </w:r>
      <w:r w:rsidR="00485177">
        <w:rPr>
          <w:color w:val="000000"/>
        </w:rPr>
        <w:t>eri</w:t>
      </w:r>
      <w:r w:rsidR="00485177" w:rsidRPr="00AD22D6">
        <w:rPr>
          <w:color w:val="000000"/>
        </w:rPr>
        <w:t xml:space="preserve">ng te roepen </w:t>
      </w:r>
      <w:r w:rsidR="00AC28C8">
        <w:rPr>
          <w:color w:val="000000"/>
        </w:rPr>
        <w:t>(vs.</w:t>
      </w:r>
      <w:r w:rsidR="00485177" w:rsidRPr="00AD22D6">
        <w:rPr>
          <w:color w:val="000000"/>
        </w:rPr>
        <w:t xml:space="preserve"> 13).</w:t>
      </w:r>
      <w:r w:rsidR="00485177">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 zijn drie onderd</w:t>
      </w:r>
      <w:r>
        <w:rPr>
          <w:color w:val="000000"/>
        </w:rPr>
        <w:t>ele</w:t>
      </w:r>
      <w:r w:rsidRPr="00AD22D6">
        <w:rPr>
          <w:color w:val="000000"/>
        </w:rPr>
        <w:t xml:space="preserve">n. </w:t>
      </w:r>
    </w:p>
    <w:p w:rsidR="00004844" w:rsidRDefault="00004844" w:rsidP="00485177">
      <w:pPr>
        <w:jc w:val="both"/>
        <w:rPr>
          <w:color w:val="000000"/>
        </w:rPr>
      </w:pPr>
      <w:r>
        <w:rPr>
          <w:color w:val="000000"/>
        </w:rPr>
        <w:t>1</w:t>
      </w:r>
      <w:r w:rsidR="00485177" w:rsidRPr="00004844">
        <w:rPr>
          <w:color w:val="000000"/>
          <w:vertAlign w:val="superscript"/>
        </w:rPr>
        <w:t>e</w:t>
      </w:r>
      <w:r>
        <w:rPr>
          <w:color w:val="000000"/>
        </w:rPr>
        <w:t>.</w:t>
      </w:r>
      <w:r w:rsidR="00485177" w:rsidRPr="00AD22D6">
        <w:rPr>
          <w:color w:val="000000"/>
        </w:rPr>
        <w:t xml:space="preserve"> Het welbehagen,</w:t>
      </w:r>
      <w:r w:rsidR="00485177">
        <w:rPr>
          <w:color w:val="000000"/>
        </w:rPr>
        <w:t xml:space="preserve"> </w:t>
      </w:r>
      <w:r w:rsidR="00485177" w:rsidRPr="00AD22D6">
        <w:rPr>
          <w:color w:val="000000"/>
        </w:rPr>
        <w:t>dat Christus in</w:t>
      </w:r>
      <w:r w:rsidR="00485177">
        <w:rPr>
          <w:color w:val="000000"/>
        </w:rPr>
        <w:t xml:space="preserve"> haar </w:t>
      </w:r>
      <w:r w:rsidR="00485177" w:rsidRPr="00AD22D6">
        <w:rPr>
          <w:color w:val="000000"/>
        </w:rPr>
        <w:t>schoonheid in het algemeen schept (Kap. VII: 6),</w:t>
      </w:r>
      <w:r w:rsidR="00485177">
        <w:rPr>
          <w:color w:val="000000"/>
        </w:rPr>
        <w:t xml:space="preserve"> </w:t>
      </w:r>
      <w:r w:rsidR="00485177" w:rsidRPr="00AD22D6">
        <w:rPr>
          <w:color w:val="000000"/>
        </w:rPr>
        <w:t>daarom in</w:t>
      </w:r>
      <w:r w:rsidR="00485177">
        <w:rPr>
          <w:color w:val="000000"/>
        </w:rPr>
        <w:t xml:space="preserve"> haar </w:t>
      </w:r>
      <w:r w:rsidR="00485177" w:rsidRPr="00AD22D6">
        <w:rPr>
          <w:color w:val="000000"/>
        </w:rPr>
        <w:t>lengte en borsten in het bijzonder (Kap. VII</w:t>
      </w:r>
      <w:r w:rsidR="00485177">
        <w:rPr>
          <w:color w:val="000000"/>
        </w:rPr>
        <w:t>:</w:t>
      </w:r>
      <w:r w:rsidR="00485177" w:rsidRPr="00AD22D6">
        <w:rPr>
          <w:color w:val="000000"/>
        </w:rPr>
        <w:t xml:space="preserve"> 7).</w:t>
      </w:r>
      <w:r w:rsidR="00485177">
        <w:rPr>
          <w:color w:val="000000"/>
        </w:rPr>
        <w:t xml:space="preserve"> </w:t>
      </w:r>
    </w:p>
    <w:p w:rsidR="00004844" w:rsidRDefault="00485177" w:rsidP="00485177">
      <w:pPr>
        <w:jc w:val="both"/>
        <w:rPr>
          <w:color w:val="000000"/>
        </w:rPr>
      </w:pPr>
      <w:r w:rsidRPr="00AD22D6">
        <w:rPr>
          <w:color w:val="000000"/>
        </w:rPr>
        <w:t>2</w:t>
      </w:r>
      <w:r w:rsidRPr="00004844">
        <w:rPr>
          <w:color w:val="000000"/>
          <w:vertAlign w:val="superscript"/>
        </w:rPr>
        <w:t>e</w:t>
      </w:r>
      <w:r w:rsidR="00004844">
        <w:rPr>
          <w:color w:val="000000"/>
        </w:rPr>
        <w:t>.</w:t>
      </w:r>
      <w:r w:rsidRPr="00AD22D6">
        <w:rPr>
          <w:color w:val="000000"/>
        </w:rPr>
        <w:t xml:space="preserve"> De belofte, die Hij daarop doet, van zijn geestelijke samenwoning,</w:t>
      </w:r>
      <w:r>
        <w:rPr>
          <w:color w:val="000000"/>
        </w:rPr>
        <w:t xml:space="preserve"> </w:t>
      </w:r>
      <w:r w:rsidRPr="00AD22D6">
        <w:rPr>
          <w:color w:val="000000"/>
        </w:rPr>
        <w:t xml:space="preserve">om haar vruchtbaar te maken (Kap. VII: 8). </w:t>
      </w:r>
    </w:p>
    <w:p w:rsidR="00004844" w:rsidRDefault="00485177" w:rsidP="00485177">
      <w:pPr>
        <w:jc w:val="both"/>
        <w:rPr>
          <w:color w:val="000000"/>
        </w:rPr>
      </w:pPr>
      <w:r w:rsidRPr="00AD22D6">
        <w:rPr>
          <w:color w:val="000000"/>
        </w:rPr>
        <w:t>3</w:t>
      </w:r>
      <w:r w:rsidR="00004844" w:rsidRPr="00004844">
        <w:rPr>
          <w:color w:val="000000"/>
          <w:vertAlign w:val="superscript"/>
        </w:rPr>
        <w:t>e</w:t>
      </w:r>
      <w:r w:rsidR="00004844">
        <w:rPr>
          <w:color w:val="000000"/>
        </w:rPr>
        <w:t>.</w:t>
      </w:r>
      <w:r w:rsidRPr="00AD22D6">
        <w:rPr>
          <w:color w:val="000000"/>
        </w:rPr>
        <w:t xml:space="preserve"> De kracht daarvan,</w:t>
      </w:r>
      <w:r>
        <w:rPr>
          <w:color w:val="000000"/>
        </w:rPr>
        <w:t xml:space="preserve"> </w:t>
      </w:r>
      <w:r w:rsidRPr="00AD22D6">
        <w:rPr>
          <w:color w:val="000000"/>
        </w:rPr>
        <w:t xml:space="preserve">dat daardoor de </w:t>
      </w:r>
      <w:r>
        <w:rPr>
          <w:color w:val="000000"/>
        </w:rPr>
        <w:t>mensen</w:t>
      </w:r>
      <w:r w:rsidRPr="00AD22D6">
        <w:rPr>
          <w:color w:val="000000"/>
        </w:rPr>
        <w:t>, die in</w:t>
      </w:r>
      <w:r>
        <w:rPr>
          <w:color w:val="000000"/>
        </w:rPr>
        <w:t xml:space="preserve"> de </w:t>
      </w:r>
      <w:r w:rsidRPr="00AD22D6">
        <w:rPr>
          <w:color w:val="000000"/>
        </w:rPr>
        <w:t>slaap der zonden verzonken</w:t>
      </w:r>
      <w:r>
        <w:rPr>
          <w:color w:val="000000"/>
        </w:rPr>
        <w:t xml:space="preserve"> </w:t>
      </w:r>
      <w:r w:rsidRPr="00AD22D6">
        <w:rPr>
          <w:color w:val="000000"/>
        </w:rPr>
        <w:t>zijn, zullen wakker worden en beginnen te spreken (Kap. VII: 9).</w:t>
      </w:r>
      <w:r>
        <w:rPr>
          <w:color w:val="000000"/>
        </w:rPr>
        <w:t xml:space="preserve"> </w:t>
      </w:r>
    </w:p>
    <w:p w:rsidR="00004844" w:rsidRDefault="00004844" w:rsidP="00485177">
      <w:pPr>
        <w:jc w:val="both"/>
        <w:rPr>
          <w:color w:val="000000"/>
        </w:rPr>
      </w:pPr>
    </w:p>
    <w:p w:rsidR="00004844" w:rsidRDefault="00004844" w:rsidP="00485177">
      <w:pPr>
        <w:jc w:val="both"/>
        <w:rPr>
          <w:color w:val="000000"/>
        </w:rPr>
      </w:pPr>
    </w:p>
    <w:p w:rsidR="00485177" w:rsidRDefault="00485177" w:rsidP="00004844">
      <w:pPr>
        <w:jc w:val="center"/>
        <w:rPr>
          <w:b/>
          <w:bCs/>
          <w:color w:val="000000"/>
        </w:rPr>
      </w:pPr>
      <w:r w:rsidRPr="00AD22D6">
        <w:rPr>
          <w:b/>
          <w:bCs/>
          <w:color w:val="000000"/>
        </w:rPr>
        <w:t>De tekst van het VIe Kapittel</w:t>
      </w:r>
      <w:r>
        <w:rPr>
          <w:b/>
          <w:bCs/>
          <w:color w:val="000000"/>
        </w:rPr>
        <w:t xml:space="preserve"> </w:t>
      </w:r>
      <w:r w:rsidRPr="00AD22D6">
        <w:rPr>
          <w:b/>
          <w:bCs/>
          <w:color w:val="000000"/>
        </w:rPr>
        <w:t>met</w:t>
      </w:r>
      <w:r>
        <w:rPr>
          <w:b/>
          <w:bCs/>
          <w:color w:val="000000"/>
        </w:rPr>
        <w:t xml:space="preserve"> een </w:t>
      </w:r>
      <w:r w:rsidRPr="00AD22D6">
        <w:rPr>
          <w:b/>
          <w:bCs/>
          <w:color w:val="000000"/>
        </w:rPr>
        <w:t>korte verklaring.</w:t>
      </w:r>
    </w:p>
    <w:p w:rsidR="00485177" w:rsidRDefault="00485177" w:rsidP="00485177">
      <w:pPr>
        <w:jc w:val="both"/>
        <w:rPr>
          <w:b/>
          <w:bCs/>
          <w:color w:val="000000"/>
        </w:rPr>
      </w:pPr>
    </w:p>
    <w:p w:rsidR="00485177" w:rsidRDefault="00485177" w:rsidP="00485177">
      <w:pPr>
        <w:jc w:val="both"/>
        <w:rPr>
          <w:color w:val="000000"/>
        </w:rPr>
      </w:pPr>
      <w:r w:rsidRPr="00004844">
        <w:rPr>
          <w:b/>
          <w:bCs/>
          <w:color w:val="000000"/>
        </w:rPr>
        <w:t xml:space="preserve">Vs. </w:t>
      </w:r>
      <w:r w:rsidRPr="00004844">
        <w:rPr>
          <w:b/>
          <w:color w:val="000000"/>
        </w:rPr>
        <w:t>4.</w:t>
      </w:r>
      <w:r w:rsidRPr="00AD22D6">
        <w:rPr>
          <w:color w:val="000000"/>
        </w:rPr>
        <w:t xml:space="preserve"> </w:t>
      </w:r>
      <w:r w:rsidRPr="00AD22D6">
        <w:rPr>
          <w:i/>
          <w:iCs/>
          <w:color w:val="000000"/>
        </w:rPr>
        <w:t>Gij zijt schoon,</w:t>
      </w:r>
      <w:r>
        <w:rPr>
          <w:i/>
          <w:iCs/>
          <w:color w:val="000000"/>
        </w:rPr>
        <w:t xml:space="preserve"> mijn </w:t>
      </w:r>
      <w:r w:rsidRPr="00AD22D6">
        <w:rPr>
          <w:i/>
          <w:iCs/>
          <w:color w:val="000000"/>
        </w:rPr>
        <w:t>vriendin, gelijk Thirza, lieflijk als</w:t>
      </w:r>
      <w:r>
        <w:rPr>
          <w:i/>
          <w:iCs/>
          <w:color w:val="000000"/>
        </w:rPr>
        <w:t xml:space="preserve"> </w:t>
      </w:r>
      <w:r w:rsidRPr="00AD22D6">
        <w:rPr>
          <w:i/>
          <w:iCs/>
          <w:color w:val="000000"/>
        </w:rPr>
        <w:t>Jeruzalem, schrikkelijk als slagorden met banieren.</w:t>
      </w:r>
      <w:r>
        <w:rPr>
          <w:i/>
          <w:iCs/>
          <w:color w:val="000000"/>
        </w:rPr>
        <w:t xml:space="preserve"> </w:t>
      </w:r>
      <w:r w:rsidRPr="00AD22D6">
        <w:rPr>
          <w:color w:val="000000"/>
        </w:rPr>
        <w:t>O,</w:t>
      </w:r>
      <w:r>
        <w:rPr>
          <w:color w:val="000000"/>
        </w:rPr>
        <w:t xml:space="preserve"> mijn </w:t>
      </w:r>
      <w:r w:rsidRPr="00AD22D6">
        <w:rPr>
          <w:color w:val="000000"/>
        </w:rPr>
        <w:t>gemeente, die Ik tot</w:t>
      </w:r>
      <w:r>
        <w:rPr>
          <w:color w:val="000000"/>
        </w:rPr>
        <w:t xml:space="preserve"> mijn </w:t>
      </w:r>
      <w:r w:rsidRPr="00AD22D6">
        <w:rPr>
          <w:color w:val="000000"/>
        </w:rPr>
        <w:t>bruid heb uitverkoren, al is</w:t>
      </w:r>
      <w:r>
        <w:rPr>
          <w:color w:val="000000"/>
        </w:rPr>
        <w:t xml:space="preserve"> </w:t>
      </w:r>
      <w:r w:rsidRPr="00AD22D6">
        <w:rPr>
          <w:color w:val="000000"/>
        </w:rPr>
        <w:t>het, dat gij met vele krankheden bevangen zijt, gelijk gij nog onlangs</w:t>
      </w:r>
      <w:r>
        <w:rPr>
          <w:color w:val="000000"/>
        </w:rPr>
        <w:t xml:space="preserve"> uw </w:t>
      </w:r>
      <w:r w:rsidRPr="00AD22D6">
        <w:rPr>
          <w:color w:val="000000"/>
        </w:rPr>
        <w:t>ondankbaarheid jegens mij bewezen hebt, denkt daarom</w:t>
      </w:r>
      <w:r>
        <w:rPr>
          <w:color w:val="000000"/>
        </w:rPr>
        <w:t xml:space="preserve"> </w:t>
      </w:r>
      <w:r w:rsidRPr="00AD22D6">
        <w:rPr>
          <w:color w:val="000000"/>
        </w:rPr>
        <w:t>niet, dat ik u verst</w:t>
      </w:r>
      <w:r>
        <w:rPr>
          <w:color w:val="000000"/>
        </w:rPr>
        <w:t>ote</w:t>
      </w:r>
      <w:r w:rsidRPr="00AD22D6">
        <w:rPr>
          <w:color w:val="000000"/>
        </w:rPr>
        <w:t>n heb. Want overmits gij door mijn</w:t>
      </w:r>
      <w:r>
        <w:rPr>
          <w:color w:val="000000"/>
        </w:rPr>
        <w:t xml:space="preserve"> </w:t>
      </w:r>
      <w:r w:rsidRPr="00AD22D6">
        <w:rPr>
          <w:color w:val="000000"/>
        </w:rPr>
        <w:t>bloed en Geest ge</w:t>
      </w:r>
      <w:r>
        <w:rPr>
          <w:color w:val="000000"/>
        </w:rPr>
        <w:t>wass</w:t>
      </w:r>
      <w:r w:rsidRPr="00AD22D6">
        <w:rPr>
          <w:color w:val="000000"/>
        </w:rPr>
        <w:t>en zijt, zijt gij wederom in</w:t>
      </w:r>
      <w:r>
        <w:rPr>
          <w:color w:val="000000"/>
        </w:rPr>
        <w:t xml:space="preserve"> mijn oge</w:t>
      </w:r>
      <w:r w:rsidRPr="00AD22D6">
        <w:rPr>
          <w:color w:val="000000"/>
        </w:rPr>
        <w:t>n</w:t>
      </w:r>
      <w:r w:rsidR="00E325F7">
        <w:rPr>
          <w:color w:val="000000"/>
        </w:rPr>
        <w:t xml:space="preserve"> zo </w:t>
      </w:r>
      <w:r w:rsidRPr="00AD22D6">
        <w:rPr>
          <w:color w:val="000000"/>
        </w:rPr>
        <w:t>schoon als de koninklijke stad Thirza, ja</w:t>
      </w:r>
      <w:r>
        <w:rPr>
          <w:color w:val="000000"/>
        </w:rPr>
        <w:t xml:space="preserve"> zo </w:t>
      </w:r>
      <w:r w:rsidRPr="00AD22D6">
        <w:rPr>
          <w:color w:val="000000"/>
        </w:rPr>
        <w:t>lieflijk als</w:t>
      </w:r>
      <w:r>
        <w:rPr>
          <w:color w:val="000000"/>
        </w:rPr>
        <w:t xml:space="preserve"> </w:t>
      </w:r>
      <w:r w:rsidRPr="00AD22D6">
        <w:rPr>
          <w:color w:val="000000"/>
        </w:rPr>
        <w:t>de welgelegen vriendelijke [stad Jeruzalem. En al is het, dat gij</w:t>
      </w:r>
      <w:r>
        <w:rPr>
          <w:color w:val="000000"/>
        </w:rPr>
        <w:t xml:space="preserve"> </w:t>
      </w:r>
      <w:r w:rsidRPr="00AD22D6">
        <w:rPr>
          <w:color w:val="000000"/>
        </w:rPr>
        <w:t>een weinig voor</w:t>
      </w:r>
      <w:r>
        <w:rPr>
          <w:color w:val="000000"/>
        </w:rPr>
        <w:t xml:space="preserve"> uw </w:t>
      </w:r>
      <w:r w:rsidRPr="00AD22D6">
        <w:rPr>
          <w:color w:val="000000"/>
        </w:rPr>
        <w:t>vijanden geweken zijt door</w:t>
      </w:r>
      <w:r>
        <w:rPr>
          <w:color w:val="000000"/>
        </w:rPr>
        <w:t xml:space="preserve"> uw </w:t>
      </w:r>
      <w:r w:rsidRPr="00AD22D6">
        <w:rPr>
          <w:color w:val="000000"/>
        </w:rPr>
        <w:t>voorgaande</w:t>
      </w:r>
      <w:r>
        <w:rPr>
          <w:color w:val="000000"/>
        </w:rPr>
        <w:t xml:space="preserve"> </w:t>
      </w:r>
      <w:r w:rsidRPr="00AD22D6">
        <w:rPr>
          <w:color w:val="000000"/>
        </w:rPr>
        <w:t>zonden, gij zijt evenwel door</w:t>
      </w:r>
      <w:r>
        <w:rPr>
          <w:color w:val="000000"/>
        </w:rPr>
        <w:t xml:space="preserve"> mijn </w:t>
      </w:r>
      <w:r w:rsidRPr="00AD22D6">
        <w:rPr>
          <w:color w:val="000000"/>
        </w:rPr>
        <w:t>genade nu wederom aangedaan</w:t>
      </w:r>
      <w:r>
        <w:rPr>
          <w:color w:val="000000"/>
        </w:rPr>
        <w:t xml:space="preserve"> </w:t>
      </w:r>
      <w:r w:rsidRPr="00AD22D6">
        <w:rPr>
          <w:color w:val="000000"/>
        </w:rPr>
        <w:t>met de geestelijke wapenrusting, inzonderheid het schild des geloofs,</w:t>
      </w:r>
      <w:r>
        <w:rPr>
          <w:color w:val="000000"/>
        </w:rPr>
        <w:t xml:space="preserve"> </w:t>
      </w:r>
      <w:r w:rsidRPr="00AD22D6">
        <w:rPr>
          <w:color w:val="000000"/>
        </w:rPr>
        <w:t>het zwaard van mijn Woord en de Christelijke tucht. Gij zijt</w:t>
      </w:r>
      <w:r>
        <w:rPr>
          <w:color w:val="000000"/>
        </w:rPr>
        <w:t xml:space="preserve"> </w:t>
      </w:r>
      <w:r w:rsidRPr="00AD22D6">
        <w:rPr>
          <w:color w:val="000000"/>
        </w:rPr>
        <w:t>wederom vergaderd onder de banier van mijn Evangelie en omlegerd</w:t>
      </w:r>
      <w:r>
        <w:rPr>
          <w:color w:val="000000"/>
        </w:rPr>
        <w:t xml:space="preserve"> </w:t>
      </w:r>
      <w:r w:rsidRPr="00AD22D6">
        <w:rPr>
          <w:color w:val="000000"/>
        </w:rPr>
        <w:t xml:space="preserve">door de H. Engelen, </w:t>
      </w:r>
      <w:r>
        <w:rPr>
          <w:color w:val="000000"/>
        </w:rPr>
        <w:t>zod</w:t>
      </w:r>
      <w:r w:rsidRPr="00AD22D6">
        <w:rPr>
          <w:color w:val="000000"/>
        </w:rPr>
        <w:t>at gij</w:t>
      </w:r>
      <w:r>
        <w:rPr>
          <w:color w:val="000000"/>
        </w:rPr>
        <w:t xml:space="preserve"> uw </w:t>
      </w:r>
      <w:r w:rsidRPr="00AD22D6">
        <w:rPr>
          <w:color w:val="000000"/>
        </w:rPr>
        <w:t>geestelijke en tijdelijke vijanden</w:t>
      </w:r>
      <w:r>
        <w:rPr>
          <w:color w:val="000000"/>
        </w:rPr>
        <w:t xml:space="preserve"> </w:t>
      </w:r>
      <w:r w:rsidRPr="00AD22D6">
        <w:rPr>
          <w:color w:val="000000"/>
        </w:rPr>
        <w:t>nu een schrik aanjaagt, als een wel toegeruste slagorde, die zich tegen</w:t>
      </w:r>
      <w:r>
        <w:rPr>
          <w:color w:val="000000"/>
        </w:rPr>
        <w:t xml:space="preserve"> haar </w:t>
      </w:r>
      <w:r w:rsidRPr="00AD22D6">
        <w:rPr>
          <w:color w:val="000000"/>
        </w:rPr>
        <w:t>vijanden met vlieg</w:t>
      </w:r>
      <w:r>
        <w:rPr>
          <w:color w:val="000000"/>
        </w:rPr>
        <w:t xml:space="preserve">en </w:t>
      </w:r>
      <w:r w:rsidRPr="00AD22D6">
        <w:rPr>
          <w:color w:val="000000"/>
        </w:rPr>
        <w:t>vaandels vertoont.</w:t>
      </w:r>
    </w:p>
    <w:p w:rsidR="00485177" w:rsidRDefault="00485177" w:rsidP="00485177">
      <w:pPr>
        <w:jc w:val="both"/>
        <w:rPr>
          <w:color w:val="000000"/>
        </w:rPr>
      </w:pPr>
    </w:p>
    <w:p w:rsidR="00004844" w:rsidRDefault="00485177" w:rsidP="00485177">
      <w:pPr>
        <w:jc w:val="both"/>
        <w:rPr>
          <w:color w:val="000000"/>
        </w:rPr>
      </w:pPr>
      <w:r>
        <w:rPr>
          <w:color w:val="000000"/>
        </w:rPr>
        <w:t xml:space="preserve">Vs. </w:t>
      </w:r>
      <w:r w:rsidRPr="00AD22D6">
        <w:rPr>
          <w:color w:val="000000"/>
        </w:rPr>
        <w:t xml:space="preserve">5. </w:t>
      </w:r>
      <w:r w:rsidRPr="00AD22D6">
        <w:rPr>
          <w:i/>
          <w:iCs/>
          <w:color w:val="000000"/>
        </w:rPr>
        <w:t>Wend,</w:t>
      </w:r>
      <w:r>
        <w:rPr>
          <w:i/>
          <w:iCs/>
          <w:color w:val="000000"/>
        </w:rPr>
        <w:t xml:space="preserve"> uw oge</w:t>
      </w:r>
      <w:r w:rsidRPr="00AD22D6">
        <w:rPr>
          <w:i/>
          <w:iCs/>
          <w:color w:val="000000"/>
        </w:rPr>
        <w:t>n van mij a f , want zij doen mij geweld</w:t>
      </w:r>
      <w:r>
        <w:rPr>
          <w:i/>
          <w:iCs/>
          <w:color w:val="000000"/>
        </w:rPr>
        <w:t xml:space="preserve"> </w:t>
      </w:r>
      <w:r w:rsidRPr="00AD22D6">
        <w:rPr>
          <w:i/>
          <w:iCs/>
          <w:color w:val="000000"/>
        </w:rPr>
        <w:t>aan; uw haar is als</w:t>
      </w:r>
      <w:r>
        <w:rPr>
          <w:i/>
          <w:iCs/>
          <w:color w:val="000000"/>
        </w:rPr>
        <w:t xml:space="preserve"> een </w:t>
      </w:r>
      <w:r w:rsidRPr="00AD22D6">
        <w:rPr>
          <w:i/>
          <w:iCs/>
          <w:color w:val="000000"/>
        </w:rPr>
        <w:t>kudde geiten, die het gras van Gilead</w:t>
      </w:r>
      <w:r>
        <w:rPr>
          <w:i/>
          <w:iCs/>
          <w:color w:val="000000"/>
        </w:rPr>
        <w:t xml:space="preserve"> </w:t>
      </w:r>
      <w:r w:rsidRPr="00AD22D6">
        <w:rPr>
          <w:i/>
          <w:iCs/>
          <w:color w:val="000000"/>
        </w:rPr>
        <w:t>afsc</w:t>
      </w:r>
      <w:r w:rsidR="00004844">
        <w:rPr>
          <w:i/>
          <w:iCs/>
          <w:color w:val="000000"/>
        </w:rPr>
        <w:t>h</w:t>
      </w:r>
      <w:r>
        <w:rPr>
          <w:i/>
          <w:iCs/>
          <w:color w:val="000000"/>
        </w:rPr>
        <w:t>ere</w:t>
      </w:r>
      <w:r w:rsidRPr="00AD22D6">
        <w:rPr>
          <w:i/>
          <w:iCs/>
          <w:color w:val="000000"/>
        </w:rPr>
        <w:t>n.</w:t>
      </w:r>
      <w:r>
        <w:rPr>
          <w:i/>
          <w:iCs/>
          <w:color w:val="000000"/>
        </w:rPr>
        <w:t xml:space="preserve"> </w:t>
      </w:r>
      <w:r w:rsidRPr="00AD22D6">
        <w:rPr>
          <w:color w:val="000000"/>
        </w:rPr>
        <w:t>Hoe zijt gij dus bevreesd,</w:t>
      </w:r>
      <w:r>
        <w:rPr>
          <w:color w:val="000000"/>
        </w:rPr>
        <w:t xml:space="preserve"> mijn </w:t>
      </w:r>
      <w:r w:rsidRPr="00AD22D6">
        <w:rPr>
          <w:color w:val="000000"/>
        </w:rPr>
        <w:t>vriendin, dat gij</w:t>
      </w:r>
      <w:r>
        <w:rPr>
          <w:color w:val="000000"/>
        </w:rPr>
        <w:t xml:space="preserve"> uw oge</w:t>
      </w:r>
      <w:r w:rsidRPr="00AD22D6">
        <w:rPr>
          <w:color w:val="000000"/>
        </w:rPr>
        <w:t>n niet</w:t>
      </w:r>
      <w:r>
        <w:rPr>
          <w:color w:val="000000"/>
        </w:rPr>
        <w:t xml:space="preserve"> </w:t>
      </w:r>
      <w:r w:rsidRPr="00AD22D6">
        <w:rPr>
          <w:color w:val="000000"/>
        </w:rPr>
        <w:t xml:space="preserve">durft opslaan? </w:t>
      </w:r>
      <w:r w:rsidR="00004844">
        <w:rPr>
          <w:color w:val="000000"/>
        </w:rPr>
        <w:t>S</w:t>
      </w:r>
      <w:r w:rsidRPr="00AD22D6">
        <w:rPr>
          <w:color w:val="000000"/>
        </w:rPr>
        <w:t>chep moed, zie mij vrijmoedig aan met een oprecht</w:t>
      </w:r>
      <w:r>
        <w:rPr>
          <w:color w:val="000000"/>
        </w:rPr>
        <w:t xml:space="preserve"> </w:t>
      </w:r>
      <w:r w:rsidRPr="00AD22D6">
        <w:rPr>
          <w:color w:val="000000"/>
        </w:rPr>
        <w:t>geloof en</w:t>
      </w:r>
      <w:r>
        <w:rPr>
          <w:color w:val="000000"/>
        </w:rPr>
        <w:t xml:space="preserve"> een </w:t>
      </w:r>
      <w:r w:rsidRPr="00AD22D6">
        <w:rPr>
          <w:color w:val="000000"/>
        </w:rPr>
        <w:t>zuivere kennis, want daarmede hebt gij mijn hart</w:t>
      </w:r>
      <w:r>
        <w:rPr>
          <w:color w:val="000000"/>
        </w:rPr>
        <w:t xml:space="preserve"> </w:t>
      </w:r>
      <w:r w:rsidRPr="00AD22D6">
        <w:rPr>
          <w:color w:val="000000"/>
        </w:rPr>
        <w:t>gewonnen en tot u getrokken, hoezeer gij mij nog onlangs</w:t>
      </w:r>
      <w:r>
        <w:rPr>
          <w:color w:val="000000"/>
        </w:rPr>
        <w:t xml:space="preserve"> </w:t>
      </w:r>
      <w:r w:rsidRPr="00AD22D6">
        <w:rPr>
          <w:color w:val="000000"/>
        </w:rPr>
        <w:t>vergramd hebt. Het is mij ook zeer aangenaam dat gij wederom</w:t>
      </w:r>
      <w:r>
        <w:rPr>
          <w:color w:val="000000"/>
        </w:rPr>
        <w:t xml:space="preserve"> </w:t>
      </w:r>
      <w:r w:rsidRPr="00AD22D6">
        <w:rPr>
          <w:color w:val="000000"/>
        </w:rPr>
        <w:t>uwe hartstochten poogt in toom te houden met schaamte en matigheid,</w:t>
      </w:r>
      <w:r>
        <w:rPr>
          <w:color w:val="000000"/>
        </w:rPr>
        <w:t xml:space="preserve"> </w:t>
      </w:r>
      <w:r w:rsidRPr="00AD22D6">
        <w:rPr>
          <w:color w:val="000000"/>
        </w:rPr>
        <w:t xml:space="preserve">en uw genoegen zoekt in mijn Woord, hetwelk is als </w:t>
      </w:r>
      <w:r>
        <w:rPr>
          <w:color w:val="000000"/>
        </w:rPr>
        <w:t xml:space="preserve">ene </w:t>
      </w:r>
      <w:r w:rsidRPr="00AD22D6">
        <w:rPr>
          <w:color w:val="000000"/>
        </w:rPr>
        <w:t>vette weide van Gilead, waar de beste geiten en het fijnste geitenhaar</w:t>
      </w:r>
      <w:r>
        <w:rPr>
          <w:color w:val="000000"/>
        </w:rPr>
        <w:t xml:space="preserve"> </w:t>
      </w:r>
      <w:r w:rsidRPr="00AD22D6">
        <w:rPr>
          <w:color w:val="000000"/>
        </w:rPr>
        <w:t>gevonden worden.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Vers 6.</w:t>
      </w:r>
      <w:r>
        <w:rPr>
          <w:color w:val="000000"/>
        </w:rPr>
        <w:t xml:space="preserve"> uw </w:t>
      </w:r>
      <w:r w:rsidRPr="00AD22D6">
        <w:rPr>
          <w:i/>
          <w:iCs/>
          <w:color w:val="000000"/>
        </w:rPr>
        <w:t>tanden zijn als een kudde schapen, die uit de</w:t>
      </w:r>
      <w:r>
        <w:rPr>
          <w:i/>
          <w:iCs/>
          <w:color w:val="000000"/>
        </w:rPr>
        <w:t xml:space="preserve"> </w:t>
      </w:r>
      <w:r w:rsidRPr="00AD22D6">
        <w:rPr>
          <w:i/>
          <w:iCs/>
          <w:color w:val="000000"/>
        </w:rPr>
        <w:t xml:space="preserve">wasstede opkomen, die al </w:t>
      </w:r>
      <w:r w:rsidR="005C2AD6">
        <w:rPr>
          <w:i/>
          <w:iCs/>
          <w:color w:val="000000"/>
        </w:rPr>
        <w:t>tezamen</w:t>
      </w:r>
      <w:r w:rsidRPr="00AD22D6">
        <w:rPr>
          <w:i/>
          <w:iCs/>
          <w:color w:val="000000"/>
        </w:rPr>
        <w:t xml:space="preserve"> </w:t>
      </w:r>
      <w:r w:rsidR="00F623C6">
        <w:rPr>
          <w:i/>
          <w:iCs/>
          <w:color w:val="000000"/>
        </w:rPr>
        <w:t>tweeling</w:t>
      </w:r>
      <w:r w:rsidRPr="00AD22D6">
        <w:rPr>
          <w:i/>
          <w:iCs/>
          <w:color w:val="000000"/>
        </w:rPr>
        <w:t>en voortbrengen en</w:t>
      </w:r>
      <w:r>
        <w:rPr>
          <w:i/>
          <w:iCs/>
          <w:color w:val="000000"/>
        </w:rPr>
        <w:t xml:space="preserve"> </w:t>
      </w:r>
      <w:r w:rsidRPr="00AD22D6">
        <w:rPr>
          <w:i/>
          <w:iCs/>
          <w:color w:val="000000"/>
        </w:rPr>
        <w:t>onder dezelve is g</w:t>
      </w:r>
      <w:r>
        <w:rPr>
          <w:i/>
          <w:iCs/>
          <w:color w:val="000000"/>
        </w:rPr>
        <w:t>ene</w:t>
      </w:r>
      <w:r w:rsidRPr="00AD22D6">
        <w:rPr>
          <w:i/>
          <w:iCs/>
          <w:color w:val="000000"/>
        </w:rPr>
        <w:t xml:space="preserve"> jongeloos.</w:t>
      </w:r>
      <w:r>
        <w:rPr>
          <w:i/>
          <w:iCs/>
          <w:color w:val="000000"/>
        </w:rPr>
        <w:t xml:space="preserve"> </w:t>
      </w:r>
      <w:r w:rsidRPr="00AD22D6">
        <w:rPr>
          <w:color w:val="000000"/>
        </w:rPr>
        <w:t>De tanden van</w:t>
      </w:r>
      <w:r>
        <w:rPr>
          <w:color w:val="000000"/>
        </w:rPr>
        <w:t xml:space="preserve"> uw </w:t>
      </w:r>
      <w:r w:rsidRPr="00AD22D6">
        <w:rPr>
          <w:color w:val="000000"/>
        </w:rPr>
        <w:t>ge</w:t>
      </w:r>
      <w:r w:rsidR="00004844">
        <w:rPr>
          <w:color w:val="000000"/>
        </w:rPr>
        <w:t>e</w:t>
      </w:r>
      <w:r w:rsidRPr="00AD22D6">
        <w:rPr>
          <w:color w:val="000000"/>
        </w:rPr>
        <w:t>stelijke overdenkingen, waar gij de geestelijke</w:t>
      </w:r>
      <w:r>
        <w:rPr>
          <w:color w:val="000000"/>
        </w:rPr>
        <w:t xml:space="preserve"> </w:t>
      </w:r>
      <w:r w:rsidRPr="00AD22D6">
        <w:rPr>
          <w:color w:val="000000"/>
        </w:rPr>
        <w:t>spijze me</w:t>
      </w:r>
      <w:r>
        <w:rPr>
          <w:color w:val="000000"/>
        </w:rPr>
        <w:t>e</w:t>
      </w:r>
      <w:r w:rsidRPr="00AD22D6">
        <w:rPr>
          <w:color w:val="000000"/>
        </w:rPr>
        <w:t xml:space="preserve"> herkauwen moet, hebben al het sieraad, dat</w:t>
      </w:r>
      <w:r>
        <w:rPr>
          <w:color w:val="000000"/>
        </w:rPr>
        <w:t xml:space="preserve"> </w:t>
      </w:r>
      <w:r w:rsidRPr="00AD22D6">
        <w:rPr>
          <w:color w:val="000000"/>
        </w:rPr>
        <w:t>de tanden hebben kunnen. Want</w:t>
      </w:r>
      <w:r w:rsidR="00004844">
        <w:rPr>
          <w:color w:val="000000"/>
        </w:rPr>
        <w:t>:</w:t>
      </w:r>
    </w:p>
    <w:p w:rsidR="00004844" w:rsidRDefault="000B4E4C" w:rsidP="00485177">
      <w:pPr>
        <w:jc w:val="both"/>
        <w:rPr>
          <w:color w:val="000000"/>
        </w:rPr>
      </w:pPr>
      <w:r>
        <w:rPr>
          <w:color w:val="000000"/>
        </w:rPr>
        <w:t>Vooreerst</w:t>
      </w:r>
      <w:r w:rsidR="00485177" w:rsidRPr="00AD22D6">
        <w:rPr>
          <w:color w:val="000000"/>
        </w:rPr>
        <w:t xml:space="preserve"> zijn ze al op één mate</w:t>
      </w:r>
      <w:r w:rsidR="00485177">
        <w:rPr>
          <w:color w:val="000000"/>
        </w:rPr>
        <w:t xml:space="preserve"> </w:t>
      </w:r>
      <w:r w:rsidR="00485177" w:rsidRPr="00AD22D6">
        <w:rPr>
          <w:color w:val="000000"/>
        </w:rPr>
        <w:t xml:space="preserve">geschoren, </w:t>
      </w:r>
      <w:r w:rsidR="00485177">
        <w:rPr>
          <w:color w:val="000000"/>
        </w:rPr>
        <w:t>zoa</w:t>
      </w:r>
      <w:r w:rsidR="00485177" w:rsidRPr="00AD22D6">
        <w:rPr>
          <w:color w:val="000000"/>
        </w:rPr>
        <w:t>ls schapen van</w:t>
      </w:r>
      <w:r w:rsidR="00485177">
        <w:rPr>
          <w:color w:val="000000"/>
        </w:rPr>
        <w:t xml:space="preserve"> een </w:t>
      </w:r>
      <w:r w:rsidR="00485177" w:rsidRPr="00AD22D6">
        <w:rPr>
          <w:color w:val="000000"/>
        </w:rPr>
        <w:t xml:space="preserve">kudde, te weten de </w:t>
      </w:r>
      <w:r w:rsidR="00485177" w:rsidRPr="00AD22D6">
        <w:rPr>
          <w:i/>
          <w:iCs/>
          <w:color w:val="000000"/>
        </w:rPr>
        <w:t xml:space="preserve">mate </w:t>
      </w:r>
      <w:r w:rsidR="00485177" w:rsidRPr="00AD22D6">
        <w:rPr>
          <w:color w:val="000000"/>
        </w:rPr>
        <w:t>des</w:t>
      </w:r>
      <w:r w:rsidR="00485177">
        <w:rPr>
          <w:color w:val="000000"/>
        </w:rPr>
        <w:t xml:space="preserve"> </w:t>
      </w:r>
      <w:r w:rsidR="00485177" w:rsidRPr="00AD22D6">
        <w:rPr>
          <w:color w:val="000000"/>
        </w:rPr>
        <w:t>geloofs</w:t>
      </w:r>
      <w:r w:rsidR="00F623C6">
        <w:rPr>
          <w:color w:val="000000"/>
        </w:rPr>
        <w:t>. Z</w:t>
      </w:r>
      <w:r w:rsidR="00485177" w:rsidRPr="00AD22D6">
        <w:rPr>
          <w:color w:val="000000"/>
        </w:rPr>
        <w:t>ij zijn ook niet meer vuil en beslijkt, maar worden alle</w:t>
      </w:r>
      <w:r w:rsidR="00485177">
        <w:rPr>
          <w:color w:val="000000"/>
        </w:rPr>
        <w:t xml:space="preserve"> </w:t>
      </w:r>
      <w:r w:rsidR="00485177" w:rsidRPr="00AD22D6">
        <w:rPr>
          <w:color w:val="000000"/>
        </w:rPr>
        <w:t>dagen ge</w:t>
      </w:r>
      <w:r w:rsidR="00485177">
        <w:rPr>
          <w:color w:val="000000"/>
        </w:rPr>
        <w:t>wass</w:t>
      </w:r>
      <w:r w:rsidR="00485177" w:rsidRPr="00AD22D6">
        <w:rPr>
          <w:color w:val="000000"/>
        </w:rPr>
        <w:t>en door het woord en het gebed</w:t>
      </w:r>
      <w:r w:rsidR="00F623C6">
        <w:rPr>
          <w:color w:val="000000"/>
        </w:rPr>
        <w:t>. Z</w:t>
      </w:r>
      <w:r w:rsidR="00485177" w:rsidRPr="00AD22D6">
        <w:rPr>
          <w:color w:val="000000"/>
        </w:rPr>
        <w:t>ij zijn ook niet</w:t>
      </w:r>
      <w:r w:rsidR="00485177">
        <w:rPr>
          <w:color w:val="000000"/>
        </w:rPr>
        <w:t xml:space="preserve"> </w:t>
      </w:r>
      <w:r w:rsidR="00485177" w:rsidRPr="00AD22D6">
        <w:rPr>
          <w:color w:val="000000"/>
        </w:rPr>
        <w:t>onvruchtbaar, dat zij de spijze niet zouden kunnen vermalen tot nooddruft</w:t>
      </w:r>
      <w:r w:rsidR="00485177">
        <w:rPr>
          <w:color w:val="000000"/>
        </w:rPr>
        <w:t xml:space="preserve"> </w:t>
      </w:r>
      <w:r w:rsidR="00485177" w:rsidRPr="00AD22D6">
        <w:rPr>
          <w:color w:val="000000"/>
        </w:rPr>
        <w:t>der ziel, maar overmits zij onder en boven vast ju de rij staan</w:t>
      </w:r>
      <w:r w:rsidR="00485177">
        <w:rPr>
          <w:color w:val="000000"/>
        </w:rPr>
        <w:t xml:space="preserve"> </w:t>
      </w:r>
      <w:r w:rsidR="00485177" w:rsidRPr="00AD22D6">
        <w:rPr>
          <w:color w:val="000000"/>
        </w:rPr>
        <w:t xml:space="preserve">doen zij gedurig hun werk </w:t>
      </w:r>
      <w:r w:rsidR="00004844">
        <w:rPr>
          <w:color w:val="000000"/>
        </w:rPr>
        <w:t>t</w:t>
      </w:r>
      <w:r w:rsidR="00485177" w:rsidRPr="00AD22D6">
        <w:rPr>
          <w:color w:val="000000"/>
        </w:rPr>
        <w:t>ot versterking der ziel en brengen heilige</w:t>
      </w:r>
      <w:r w:rsidR="00485177">
        <w:rPr>
          <w:color w:val="000000"/>
        </w:rPr>
        <w:t xml:space="preserve"> </w:t>
      </w:r>
      <w:r w:rsidR="00485177" w:rsidRPr="00AD22D6">
        <w:rPr>
          <w:color w:val="000000"/>
        </w:rPr>
        <w:t>woorden en werken voort.</w:t>
      </w:r>
      <w:r w:rsidR="00485177">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Vers 7.</w:t>
      </w:r>
      <w:r>
        <w:rPr>
          <w:color w:val="000000"/>
        </w:rPr>
        <w:t xml:space="preserve"> uw </w:t>
      </w:r>
      <w:r w:rsidRPr="00AD22D6">
        <w:rPr>
          <w:i/>
          <w:iCs/>
          <w:color w:val="000000"/>
        </w:rPr>
        <w:t>wangen zijn als een stuk van</w:t>
      </w:r>
      <w:r>
        <w:rPr>
          <w:i/>
          <w:iCs/>
          <w:color w:val="000000"/>
        </w:rPr>
        <w:t xml:space="preserve"> een </w:t>
      </w:r>
      <w:r w:rsidRPr="00AD22D6">
        <w:rPr>
          <w:i/>
          <w:iCs/>
          <w:color w:val="000000"/>
        </w:rPr>
        <w:t>granaatappel</w:t>
      </w:r>
      <w:r>
        <w:rPr>
          <w:i/>
          <w:iCs/>
          <w:color w:val="000000"/>
        </w:rPr>
        <w:t xml:space="preserve"> tussen uw </w:t>
      </w:r>
      <w:r w:rsidRPr="00AD22D6">
        <w:rPr>
          <w:i/>
          <w:iCs/>
          <w:color w:val="000000"/>
        </w:rPr>
        <w:t>vlechten.</w:t>
      </w:r>
      <w:r>
        <w:rPr>
          <w:i/>
          <w:iCs/>
          <w:color w:val="000000"/>
        </w:rPr>
        <w:t xml:space="preserve"> </w:t>
      </w:r>
      <w:r w:rsidRPr="00AD22D6">
        <w:rPr>
          <w:color w:val="000000"/>
        </w:rPr>
        <w:t>Uwe gebaren zijn ook vriendelijk en aangenaam als een granaatappel,</w:t>
      </w:r>
      <w:r>
        <w:rPr>
          <w:color w:val="000000"/>
        </w:rPr>
        <w:t xml:space="preserve"> </w:t>
      </w:r>
      <w:r w:rsidRPr="00AD22D6">
        <w:rPr>
          <w:color w:val="000000"/>
        </w:rPr>
        <w:t>die geopend is, nochtans zoo, dat ze door schaamte en</w:t>
      </w:r>
      <w:r>
        <w:rPr>
          <w:color w:val="000000"/>
        </w:rPr>
        <w:t xml:space="preserve"> </w:t>
      </w:r>
      <w:r w:rsidRPr="00AD22D6">
        <w:rPr>
          <w:color w:val="000000"/>
        </w:rPr>
        <w:t>matigheid getemperd zijn.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Vers 8. </w:t>
      </w:r>
      <w:r w:rsidRPr="00AD22D6">
        <w:rPr>
          <w:i/>
          <w:iCs/>
          <w:color w:val="000000"/>
        </w:rPr>
        <w:t>Er zijn zestig koninginnen en tachtig bijwijven en maagden</w:t>
      </w:r>
      <w:r>
        <w:rPr>
          <w:i/>
          <w:iCs/>
          <w:color w:val="000000"/>
        </w:rPr>
        <w:t xml:space="preserve"> </w:t>
      </w:r>
      <w:r w:rsidRPr="00AD22D6">
        <w:rPr>
          <w:i/>
          <w:iCs/>
          <w:color w:val="000000"/>
        </w:rPr>
        <w:t>zonder getal.</w:t>
      </w:r>
      <w:r>
        <w:rPr>
          <w:i/>
          <w:iCs/>
          <w:color w:val="000000"/>
        </w:rPr>
        <w:t xml:space="preserve"> </w:t>
      </w:r>
      <w:r w:rsidRPr="00AD22D6">
        <w:rPr>
          <w:color w:val="000000"/>
        </w:rPr>
        <w:t>Denk niet,</w:t>
      </w:r>
      <w:r>
        <w:rPr>
          <w:color w:val="000000"/>
        </w:rPr>
        <w:t xml:space="preserve"> mijn </w:t>
      </w:r>
      <w:r w:rsidRPr="00AD22D6">
        <w:rPr>
          <w:color w:val="000000"/>
        </w:rPr>
        <w:t>waarde bruid, dat ik u verst</w:t>
      </w:r>
      <w:r>
        <w:rPr>
          <w:color w:val="000000"/>
        </w:rPr>
        <w:t>ote</w:t>
      </w:r>
      <w:r w:rsidRPr="00AD22D6">
        <w:rPr>
          <w:color w:val="000000"/>
        </w:rPr>
        <w:t>n of verlaten zal,</w:t>
      </w:r>
      <w:r>
        <w:rPr>
          <w:color w:val="000000"/>
        </w:rPr>
        <w:t xml:space="preserve"> </w:t>
      </w:r>
      <w:r w:rsidRPr="00AD22D6">
        <w:rPr>
          <w:color w:val="000000"/>
        </w:rPr>
        <w:t>want die ik eens liefheb, die heb ik tot</w:t>
      </w:r>
      <w:r>
        <w:rPr>
          <w:color w:val="000000"/>
        </w:rPr>
        <w:t xml:space="preserve"> de </w:t>
      </w:r>
      <w:r w:rsidRPr="00AD22D6">
        <w:rPr>
          <w:color w:val="000000"/>
        </w:rPr>
        <w:t>einde lief. Wel is waar,</w:t>
      </w:r>
      <w:r>
        <w:rPr>
          <w:color w:val="000000"/>
        </w:rPr>
        <w:t xml:space="preserve"> </w:t>
      </w:r>
      <w:r w:rsidRPr="00AD22D6">
        <w:rPr>
          <w:color w:val="000000"/>
        </w:rPr>
        <w:t xml:space="preserve">dat er </w:t>
      </w:r>
      <w:r w:rsidR="00570080">
        <w:rPr>
          <w:color w:val="000000"/>
        </w:rPr>
        <w:t>verscheid</w:t>
      </w:r>
      <w:r w:rsidRPr="00AD22D6">
        <w:rPr>
          <w:color w:val="000000"/>
        </w:rPr>
        <w:t>ene vergaderingen in de wereld zijn, die met</w:t>
      </w:r>
      <w:r>
        <w:rPr>
          <w:color w:val="000000"/>
        </w:rPr>
        <w:t xml:space="preserve"> de </w:t>
      </w:r>
      <w:r w:rsidRPr="00AD22D6">
        <w:rPr>
          <w:color w:val="000000"/>
        </w:rPr>
        <w:t xml:space="preserve">titel van </w:t>
      </w:r>
      <w:r w:rsidRPr="00AD22D6">
        <w:rPr>
          <w:i/>
          <w:iCs/>
          <w:color w:val="000000"/>
        </w:rPr>
        <w:t xml:space="preserve">kerk </w:t>
      </w:r>
      <w:r w:rsidRPr="00AD22D6">
        <w:rPr>
          <w:color w:val="000000"/>
        </w:rPr>
        <w:t>pronken en u daarvan gaarne ber</w:t>
      </w:r>
      <w:r>
        <w:rPr>
          <w:color w:val="000000"/>
        </w:rPr>
        <w:t>ove</w:t>
      </w:r>
      <w:r w:rsidRPr="00AD22D6">
        <w:rPr>
          <w:color w:val="000000"/>
        </w:rPr>
        <w:t>n zouden, overmits</w:t>
      </w:r>
      <w:r>
        <w:rPr>
          <w:color w:val="000000"/>
        </w:rPr>
        <w:t xml:space="preserve"> </w:t>
      </w:r>
      <w:r w:rsidRPr="00AD22D6">
        <w:rPr>
          <w:color w:val="000000"/>
        </w:rPr>
        <w:t>zij zich st</w:t>
      </w:r>
      <w:r>
        <w:rPr>
          <w:color w:val="000000"/>
        </w:rPr>
        <w:t>ote</w:t>
      </w:r>
      <w:r w:rsidRPr="00AD22D6">
        <w:rPr>
          <w:color w:val="000000"/>
        </w:rPr>
        <w:t>n aan</w:t>
      </w:r>
      <w:r>
        <w:rPr>
          <w:color w:val="000000"/>
        </w:rPr>
        <w:t xml:space="preserve"> uw </w:t>
      </w:r>
      <w:r w:rsidRPr="00AD22D6">
        <w:rPr>
          <w:color w:val="000000"/>
        </w:rPr>
        <w:t>nederigheid en naar de wereld wat</w:t>
      </w:r>
      <w:r>
        <w:rPr>
          <w:color w:val="000000"/>
        </w:rPr>
        <w:t xml:space="preserve"> </w:t>
      </w:r>
      <w:r w:rsidRPr="00AD22D6">
        <w:rPr>
          <w:color w:val="000000"/>
        </w:rPr>
        <w:t>meer luister hebben dan gij. Want sommigen zijn</w:t>
      </w:r>
      <w:r>
        <w:rPr>
          <w:color w:val="000000"/>
        </w:rPr>
        <w:t xml:space="preserve"> zo </w:t>
      </w:r>
      <w:r w:rsidRPr="00AD22D6">
        <w:rPr>
          <w:color w:val="000000"/>
        </w:rPr>
        <w:t>trots, dat</w:t>
      </w:r>
      <w:r>
        <w:rPr>
          <w:color w:val="000000"/>
        </w:rPr>
        <w:t xml:space="preserve"> </w:t>
      </w:r>
      <w:r w:rsidRPr="00AD22D6">
        <w:rPr>
          <w:color w:val="000000"/>
        </w:rPr>
        <w:t>ze m</w:t>
      </w:r>
      <w:r>
        <w:rPr>
          <w:color w:val="000000"/>
        </w:rPr>
        <w:t>ene</w:t>
      </w:r>
      <w:r w:rsidRPr="00AD22D6">
        <w:rPr>
          <w:color w:val="000000"/>
        </w:rPr>
        <w:t xml:space="preserve">n, dat zij als koninginnen mogen </w:t>
      </w:r>
      <w:r w:rsidR="00004844">
        <w:rPr>
          <w:color w:val="000000"/>
        </w:rPr>
        <w:t>heersen</w:t>
      </w:r>
      <w:r w:rsidRPr="00AD22D6">
        <w:rPr>
          <w:color w:val="000000"/>
        </w:rPr>
        <w:t xml:space="preserve"> over eens anders</w:t>
      </w:r>
      <w:r>
        <w:rPr>
          <w:color w:val="000000"/>
        </w:rPr>
        <w:t xml:space="preserve"> </w:t>
      </w:r>
      <w:r w:rsidRPr="00AD22D6">
        <w:rPr>
          <w:color w:val="000000"/>
        </w:rPr>
        <w:t>geloof. Anderen bekennen wel, dat ze wat minder zijn, maar m</w:t>
      </w:r>
      <w:r>
        <w:rPr>
          <w:color w:val="000000"/>
        </w:rPr>
        <w:t>ene</w:t>
      </w:r>
      <w:r w:rsidRPr="00AD22D6">
        <w:rPr>
          <w:color w:val="000000"/>
        </w:rPr>
        <w:t>n</w:t>
      </w:r>
      <w:r>
        <w:rPr>
          <w:color w:val="000000"/>
        </w:rPr>
        <w:t xml:space="preserve"> </w:t>
      </w:r>
      <w:r w:rsidRPr="00AD22D6">
        <w:rPr>
          <w:color w:val="000000"/>
        </w:rPr>
        <w:t>nochtans, dat ze met mij gemeenschap hebben als bijwijven.</w:t>
      </w:r>
      <w:r>
        <w:rPr>
          <w:color w:val="000000"/>
        </w:rPr>
        <w:t xml:space="preserve"> </w:t>
      </w:r>
    </w:p>
    <w:p w:rsidR="00004844" w:rsidRDefault="00485177" w:rsidP="00485177">
      <w:pPr>
        <w:jc w:val="both"/>
        <w:rPr>
          <w:color w:val="000000"/>
        </w:rPr>
      </w:pPr>
      <w:r w:rsidRPr="00AD22D6">
        <w:rPr>
          <w:color w:val="000000"/>
        </w:rPr>
        <w:t xml:space="preserve">Anderen (welke ook wel de grootste hoop zijn) staan ten </w:t>
      </w:r>
      <w:r>
        <w:rPr>
          <w:color w:val="000000"/>
        </w:rPr>
        <w:t>ene</w:t>
      </w:r>
      <w:r w:rsidRPr="00AD22D6">
        <w:rPr>
          <w:color w:val="000000"/>
        </w:rPr>
        <w:t>nmale</w:t>
      </w:r>
      <w:r>
        <w:rPr>
          <w:color w:val="000000"/>
        </w:rPr>
        <w:t xml:space="preserve"> </w:t>
      </w:r>
      <w:r w:rsidRPr="00AD22D6">
        <w:rPr>
          <w:color w:val="000000"/>
        </w:rPr>
        <w:t xml:space="preserve">onder het juk van de eerste, ellendige slaven zijnde van </w:t>
      </w:r>
      <w:r>
        <w:rPr>
          <w:color w:val="000000"/>
        </w:rPr>
        <w:t>mens</w:t>
      </w:r>
      <w:r w:rsidRPr="00AD22D6">
        <w:rPr>
          <w:color w:val="000000"/>
        </w:rPr>
        <w:t>elijke</w:t>
      </w:r>
      <w:r>
        <w:rPr>
          <w:color w:val="000000"/>
        </w:rPr>
        <w:t xml:space="preserve"> </w:t>
      </w:r>
      <w:r w:rsidRPr="00AD22D6">
        <w:rPr>
          <w:color w:val="000000"/>
        </w:rPr>
        <w:t>instellingen, dat is het gewone volk, dat zich laat verleiden</w:t>
      </w:r>
      <w:r>
        <w:rPr>
          <w:color w:val="000000"/>
        </w:rPr>
        <w:t xml:space="preserve"> </w:t>
      </w:r>
      <w:r w:rsidRPr="00AD22D6">
        <w:rPr>
          <w:color w:val="000000"/>
        </w:rPr>
        <w:t>tot afgoderij en bijgeloof, gelijk zij geleid worden.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Vers 9.</w:t>
      </w:r>
      <w:r>
        <w:rPr>
          <w:color w:val="000000"/>
        </w:rPr>
        <w:t xml:space="preserve"> een </w:t>
      </w:r>
      <w:r>
        <w:rPr>
          <w:i/>
          <w:iCs/>
          <w:color w:val="000000"/>
        </w:rPr>
        <w:t>eni</w:t>
      </w:r>
      <w:r w:rsidRPr="00AD22D6">
        <w:rPr>
          <w:i/>
          <w:iCs/>
          <w:color w:val="000000"/>
        </w:rPr>
        <w:t>ge is</w:t>
      </w:r>
      <w:r>
        <w:rPr>
          <w:i/>
          <w:iCs/>
          <w:color w:val="000000"/>
        </w:rPr>
        <w:t xml:space="preserve"> mijn </w:t>
      </w:r>
      <w:r w:rsidRPr="00AD22D6">
        <w:rPr>
          <w:i/>
          <w:iCs/>
          <w:color w:val="000000"/>
        </w:rPr>
        <w:t>duive,</w:t>
      </w:r>
      <w:r>
        <w:rPr>
          <w:i/>
          <w:iCs/>
          <w:color w:val="000000"/>
        </w:rPr>
        <w:t xml:space="preserve"> mijn </w:t>
      </w:r>
      <w:r w:rsidRPr="00AD22D6">
        <w:rPr>
          <w:i/>
          <w:iCs/>
          <w:color w:val="000000"/>
        </w:rPr>
        <w:t xml:space="preserve">volmaakte, de </w:t>
      </w:r>
      <w:r>
        <w:rPr>
          <w:i/>
          <w:iCs/>
          <w:color w:val="000000"/>
        </w:rPr>
        <w:t>eni</w:t>
      </w:r>
      <w:r w:rsidRPr="00AD22D6">
        <w:rPr>
          <w:i/>
          <w:iCs/>
          <w:color w:val="000000"/>
        </w:rPr>
        <w:t>ge</w:t>
      </w:r>
      <w:r>
        <w:rPr>
          <w:i/>
          <w:iCs/>
          <w:color w:val="000000"/>
        </w:rPr>
        <w:t xml:space="preserve"> </w:t>
      </w:r>
      <w:r w:rsidRPr="00AD22D6">
        <w:rPr>
          <w:i/>
          <w:iCs/>
          <w:color w:val="000000"/>
        </w:rPr>
        <w:t>harer moeder, zij is de zuivere dergene, die haar gebaard heeft:</w:t>
      </w:r>
      <w:r>
        <w:rPr>
          <w:i/>
          <w:iCs/>
          <w:color w:val="000000"/>
        </w:rPr>
        <w:t xml:space="preserve"> </w:t>
      </w:r>
      <w:r w:rsidRPr="00AD22D6">
        <w:rPr>
          <w:i/>
          <w:iCs/>
          <w:color w:val="000000"/>
        </w:rPr>
        <w:t>als de dochters haar zien,</w:t>
      </w:r>
      <w:r>
        <w:rPr>
          <w:i/>
          <w:iCs/>
          <w:color w:val="000000"/>
        </w:rPr>
        <w:t xml:space="preserve"> zo </w:t>
      </w:r>
      <w:r w:rsidRPr="00AD22D6">
        <w:rPr>
          <w:i/>
          <w:iCs/>
          <w:color w:val="000000"/>
        </w:rPr>
        <w:t>zullen zij haar welgelukzalig roemen,</w:t>
      </w:r>
      <w:r>
        <w:rPr>
          <w:i/>
          <w:iCs/>
          <w:color w:val="000000"/>
        </w:rPr>
        <w:t xml:space="preserve"> </w:t>
      </w:r>
      <w:r w:rsidRPr="00AD22D6">
        <w:rPr>
          <w:i/>
          <w:iCs/>
          <w:color w:val="000000"/>
        </w:rPr>
        <w:t>de koninginnen en de bijwijven; -en zij zullen haar prijzen.</w:t>
      </w:r>
      <w:r>
        <w:rPr>
          <w:i/>
          <w:iCs/>
          <w:color w:val="000000"/>
        </w:rPr>
        <w:t xml:space="preserve"> </w:t>
      </w:r>
      <w:r w:rsidRPr="00AD22D6">
        <w:rPr>
          <w:color w:val="000000"/>
        </w:rPr>
        <w:t xml:space="preserve">Wees nochtans verzekerd, dat ik in de </w:t>
      </w:r>
      <w:r>
        <w:rPr>
          <w:color w:val="000000"/>
        </w:rPr>
        <w:t>ganse</w:t>
      </w:r>
      <w:r w:rsidRPr="00AD22D6">
        <w:rPr>
          <w:color w:val="000000"/>
        </w:rPr>
        <w:t xml:space="preserve"> wereld niet meer</w:t>
      </w:r>
      <w:r>
        <w:rPr>
          <w:color w:val="000000"/>
        </w:rPr>
        <w:t xml:space="preserve"> </w:t>
      </w:r>
      <w:r w:rsidRPr="00AD22D6">
        <w:rPr>
          <w:color w:val="000000"/>
        </w:rPr>
        <w:t>hebbe dan</w:t>
      </w:r>
      <w:r>
        <w:rPr>
          <w:color w:val="000000"/>
        </w:rPr>
        <w:t xml:space="preserve"> een </w:t>
      </w:r>
      <w:r w:rsidRPr="00AD22D6">
        <w:rPr>
          <w:color w:val="000000"/>
        </w:rPr>
        <w:t>oprecht</w:t>
      </w:r>
      <w:r w:rsidR="00004844">
        <w:rPr>
          <w:color w:val="000000"/>
        </w:rPr>
        <w:t>e gemeente, die ik voor mijn onm</w:t>
      </w:r>
      <w:r>
        <w:rPr>
          <w:color w:val="000000"/>
        </w:rPr>
        <w:t>achtig</w:t>
      </w:r>
      <w:r w:rsidRPr="00AD22D6">
        <w:rPr>
          <w:color w:val="000000"/>
        </w:rPr>
        <w:t xml:space="preserve"> duive</w:t>
      </w:r>
      <w:r>
        <w:rPr>
          <w:color w:val="000000"/>
        </w:rPr>
        <w:t xml:space="preserve"> </w:t>
      </w:r>
      <w:r w:rsidRPr="00AD22D6">
        <w:rPr>
          <w:color w:val="000000"/>
        </w:rPr>
        <w:t>en onstraffelijke bruid houde, die ik ge</w:t>
      </w:r>
      <w:r>
        <w:rPr>
          <w:color w:val="000000"/>
        </w:rPr>
        <w:t>wass</w:t>
      </w:r>
      <w:r w:rsidRPr="00AD22D6">
        <w:rPr>
          <w:color w:val="000000"/>
        </w:rPr>
        <w:t>en heb met het waterbad</w:t>
      </w:r>
      <w:r>
        <w:rPr>
          <w:color w:val="000000"/>
        </w:rPr>
        <w:t xml:space="preserve"> </w:t>
      </w:r>
      <w:r w:rsidRPr="00AD22D6">
        <w:rPr>
          <w:color w:val="000000"/>
        </w:rPr>
        <w:t>in het Woord en met mijn dierbaar bloed gekocht. Want alle</w:t>
      </w:r>
      <w:r>
        <w:rPr>
          <w:color w:val="000000"/>
        </w:rPr>
        <w:t xml:space="preserve"> </w:t>
      </w:r>
      <w:r w:rsidRPr="00AD22D6">
        <w:rPr>
          <w:color w:val="000000"/>
        </w:rPr>
        <w:t>particuliere kerken op de aarde, die rechtzinnig zijn en samen niet</w:t>
      </w:r>
      <w:r>
        <w:rPr>
          <w:color w:val="000000"/>
        </w:rPr>
        <w:t xml:space="preserve"> </w:t>
      </w:r>
      <w:r w:rsidRPr="00AD22D6">
        <w:rPr>
          <w:color w:val="000000"/>
        </w:rPr>
        <w:t xml:space="preserve">meer dan één lichaam uitmaken, zijnde als die </w:t>
      </w:r>
      <w:r>
        <w:rPr>
          <w:color w:val="000000"/>
        </w:rPr>
        <w:t>eni</w:t>
      </w:r>
      <w:r w:rsidRPr="00AD22D6">
        <w:rPr>
          <w:color w:val="000000"/>
        </w:rPr>
        <w:t>ge en wettelijke</w:t>
      </w:r>
      <w:r>
        <w:rPr>
          <w:color w:val="000000"/>
        </w:rPr>
        <w:t xml:space="preserve"> </w:t>
      </w:r>
      <w:r w:rsidRPr="00AD22D6">
        <w:rPr>
          <w:color w:val="000000"/>
        </w:rPr>
        <w:t xml:space="preserve">dochter van het </w:t>
      </w:r>
      <w:r>
        <w:rPr>
          <w:color w:val="000000"/>
        </w:rPr>
        <w:t>hemels</w:t>
      </w:r>
      <w:r w:rsidRPr="00AD22D6">
        <w:rPr>
          <w:color w:val="000000"/>
        </w:rPr>
        <w:t>e Jeruzalem, d. i. de algem</w:t>
      </w:r>
      <w:r>
        <w:rPr>
          <w:color w:val="000000"/>
        </w:rPr>
        <w:t>ene</w:t>
      </w:r>
      <w:r w:rsidRPr="00AD22D6">
        <w:rPr>
          <w:color w:val="000000"/>
        </w:rPr>
        <w:t xml:space="preserve"> kerk, welke</w:t>
      </w:r>
      <w:r>
        <w:rPr>
          <w:color w:val="000000"/>
        </w:rPr>
        <w:t xml:space="preserve"> </w:t>
      </w:r>
      <w:r w:rsidRPr="00AD22D6">
        <w:rPr>
          <w:color w:val="000000"/>
        </w:rPr>
        <w:t>de moeder is van al</w:t>
      </w:r>
      <w:r>
        <w:rPr>
          <w:color w:val="000000"/>
        </w:rPr>
        <w:t xml:space="preserve"> mijn </w:t>
      </w:r>
      <w:r w:rsidRPr="00AD22D6">
        <w:rPr>
          <w:color w:val="000000"/>
        </w:rPr>
        <w:t>uitverkorenen. En al is het, dat de</w:t>
      </w:r>
      <w:r>
        <w:rPr>
          <w:color w:val="000000"/>
        </w:rPr>
        <w:t xml:space="preserve"> </w:t>
      </w:r>
      <w:r w:rsidRPr="00AD22D6">
        <w:rPr>
          <w:color w:val="000000"/>
        </w:rPr>
        <w:t>geveinsden en samenrottingen van onge</w:t>
      </w:r>
      <w:r w:rsidR="00004844">
        <w:rPr>
          <w:color w:val="000000"/>
        </w:rPr>
        <w:t>l</w:t>
      </w:r>
      <w:r>
        <w:rPr>
          <w:color w:val="000000"/>
        </w:rPr>
        <w:t>ovi</w:t>
      </w:r>
      <w:r w:rsidRPr="00AD22D6">
        <w:rPr>
          <w:color w:val="000000"/>
        </w:rPr>
        <w:t xml:space="preserve">ge </w:t>
      </w:r>
      <w:r>
        <w:rPr>
          <w:color w:val="000000"/>
        </w:rPr>
        <w:t>mensen</w:t>
      </w:r>
      <w:r w:rsidRPr="00AD22D6">
        <w:rPr>
          <w:color w:val="000000"/>
        </w:rPr>
        <w:t xml:space="preserve"> </w:t>
      </w:r>
      <w:r>
        <w:rPr>
          <w:color w:val="000000"/>
        </w:rPr>
        <w:t xml:space="preserve">zichzelf </w:t>
      </w:r>
      <w:r w:rsidRPr="00AD22D6">
        <w:rPr>
          <w:color w:val="000000"/>
        </w:rPr>
        <w:t>bedriegen uit vermetelheid, niettemin zullen zij eens overtuigd worden,</w:t>
      </w:r>
      <w:r>
        <w:rPr>
          <w:color w:val="000000"/>
        </w:rPr>
        <w:t xml:space="preserve"> </w:t>
      </w:r>
      <w:r w:rsidRPr="00AD22D6">
        <w:rPr>
          <w:color w:val="000000"/>
        </w:rPr>
        <w:t>hetzij in deze wereld door de kracht van mijn beschreven Woord</w:t>
      </w:r>
      <w:r>
        <w:rPr>
          <w:color w:val="000000"/>
        </w:rPr>
        <w:t xml:space="preserve"> </w:t>
      </w:r>
      <w:r w:rsidRPr="00AD22D6">
        <w:rPr>
          <w:color w:val="000000"/>
        </w:rPr>
        <w:t>of hiernamaals ten jongsten dage, als zij deze</w:t>
      </w:r>
      <w:r>
        <w:rPr>
          <w:color w:val="000000"/>
        </w:rPr>
        <w:t xml:space="preserve"> mijn </w:t>
      </w:r>
      <w:r w:rsidRPr="00AD22D6">
        <w:rPr>
          <w:color w:val="000000"/>
        </w:rPr>
        <w:t>schapen alleen</w:t>
      </w:r>
      <w:r>
        <w:rPr>
          <w:color w:val="000000"/>
        </w:rPr>
        <w:t xml:space="preserve"> </w:t>
      </w:r>
      <w:r w:rsidRPr="00AD22D6">
        <w:rPr>
          <w:color w:val="000000"/>
        </w:rPr>
        <w:t>aan</w:t>
      </w:r>
      <w:r>
        <w:rPr>
          <w:color w:val="000000"/>
        </w:rPr>
        <w:t xml:space="preserve"> mijn </w:t>
      </w:r>
      <w:r w:rsidRPr="00AD22D6">
        <w:rPr>
          <w:color w:val="000000"/>
        </w:rPr>
        <w:t>rechterhand zullen zien staan, dat er maar één ware</w:t>
      </w:r>
      <w:r>
        <w:rPr>
          <w:color w:val="000000"/>
        </w:rPr>
        <w:t xml:space="preserve"> </w:t>
      </w:r>
      <w:r w:rsidRPr="00AD22D6">
        <w:rPr>
          <w:color w:val="000000"/>
        </w:rPr>
        <w:t>kerk is, gegrond op liet fundament der Profeten en Apostelen en dat</w:t>
      </w:r>
      <w:r>
        <w:rPr>
          <w:color w:val="000000"/>
        </w:rPr>
        <w:t xml:space="preserve"> </w:t>
      </w:r>
      <w:r w:rsidRPr="00AD22D6">
        <w:rPr>
          <w:color w:val="000000"/>
        </w:rPr>
        <w:t>die wel zalig zijn, die er mede gemeenschap hebben en dan zullen</w:t>
      </w:r>
      <w:r>
        <w:rPr>
          <w:color w:val="000000"/>
        </w:rPr>
        <w:t xml:space="preserve"> </w:t>
      </w:r>
      <w:r w:rsidR="00004844">
        <w:rPr>
          <w:color w:val="000000"/>
        </w:rPr>
        <w:t>zij moeten bekennen.</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Vers 10. </w:t>
      </w:r>
      <w:r w:rsidRPr="00AD22D6">
        <w:rPr>
          <w:i/>
          <w:iCs/>
          <w:color w:val="000000"/>
        </w:rPr>
        <w:t>Wie is zij, die er uitziet als de dageraad, schoon gelijk</w:t>
      </w:r>
      <w:r>
        <w:rPr>
          <w:i/>
          <w:iCs/>
          <w:color w:val="000000"/>
        </w:rPr>
        <w:t xml:space="preserve"> </w:t>
      </w:r>
      <w:r w:rsidRPr="00AD22D6">
        <w:rPr>
          <w:i/>
          <w:iCs/>
          <w:color w:val="000000"/>
        </w:rPr>
        <w:t>de maan, zuiver als de zon, schrikkelijk als (slagorden) met banieren.</w:t>
      </w:r>
      <w:r>
        <w:rPr>
          <w:i/>
          <w:iCs/>
          <w:color w:val="000000"/>
        </w:rPr>
        <w:t xml:space="preserve"> </w:t>
      </w:r>
      <w:r w:rsidRPr="00AD22D6">
        <w:rPr>
          <w:color w:val="000000"/>
        </w:rPr>
        <w:t>Dat</w:t>
      </w:r>
      <w:r>
        <w:rPr>
          <w:color w:val="000000"/>
        </w:rPr>
        <w:t xml:space="preserve"> mijn </w:t>
      </w:r>
      <w:r w:rsidRPr="00AD22D6">
        <w:rPr>
          <w:color w:val="000000"/>
        </w:rPr>
        <w:t>uitverkorenen, hoe veracht zij hier beneden ook zijn, nochtans</w:t>
      </w:r>
      <w:r>
        <w:rPr>
          <w:color w:val="000000"/>
        </w:rPr>
        <w:t xml:space="preserve"> </w:t>
      </w:r>
      <w:r w:rsidRPr="00AD22D6">
        <w:rPr>
          <w:color w:val="000000"/>
        </w:rPr>
        <w:t>van klaarheid tot klaarheid voortgaan als de dageraad, dewijl</w:t>
      </w:r>
      <w:r>
        <w:rPr>
          <w:color w:val="000000"/>
        </w:rPr>
        <w:t xml:space="preserve"> </w:t>
      </w:r>
      <w:r w:rsidRPr="00AD22D6">
        <w:rPr>
          <w:color w:val="000000"/>
        </w:rPr>
        <w:t>ik, (die de blink</w:t>
      </w:r>
      <w:r>
        <w:rPr>
          <w:color w:val="000000"/>
        </w:rPr>
        <w:t xml:space="preserve">en </w:t>
      </w:r>
      <w:r w:rsidRPr="00AD22D6">
        <w:rPr>
          <w:color w:val="000000"/>
        </w:rPr>
        <w:t xml:space="preserve">morgenster ben) </w:t>
      </w:r>
      <w:r>
        <w:rPr>
          <w:color w:val="000000"/>
        </w:rPr>
        <w:t xml:space="preserve">hun </w:t>
      </w:r>
      <w:r w:rsidRPr="00AD22D6">
        <w:rPr>
          <w:color w:val="000000"/>
        </w:rPr>
        <w:t>harten door mijn</w:t>
      </w:r>
      <w:r>
        <w:rPr>
          <w:color w:val="000000"/>
        </w:rPr>
        <w:t xml:space="preserve"> </w:t>
      </w:r>
      <w:r w:rsidRPr="00AD22D6">
        <w:rPr>
          <w:color w:val="000000"/>
        </w:rPr>
        <w:t>Woord en Geest verlicht hebbe; dat ze als sch</w:t>
      </w:r>
      <w:r>
        <w:rPr>
          <w:color w:val="000000"/>
        </w:rPr>
        <w:t>one</w:t>
      </w:r>
      <w:r w:rsidRPr="00AD22D6">
        <w:rPr>
          <w:color w:val="000000"/>
        </w:rPr>
        <w:t xml:space="preserve"> lichten zijn te</w:t>
      </w:r>
      <w:r>
        <w:rPr>
          <w:color w:val="000000"/>
        </w:rPr>
        <w:t xml:space="preserve"> </w:t>
      </w:r>
      <w:r w:rsidRPr="00AD22D6">
        <w:rPr>
          <w:color w:val="000000"/>
        </w:rPr>
        <w:t>midden van dit krom en verdraaid geslacht, gelijk de maan in de</w:t>
      </w:r>
      <w:r>
        <w:rPr>
          <w:color w:val="000000"/>
        </w:rPr>
        <w:t xml:space="preserve"> </w:t>
      </w:r>
      <w:r w:rsidRPr="00AD22D6">
        <w:rPr>
          <w:color w:val="000000"/>
        </w:rPr>
        <w:t>duisternis schijnt; dat ze ook</w:t>
      </w:r>
      <w:r>
        <w:rPr>
          <w:color w:val="000000"/>
        </w:rPr>
        <w:t xml:space="preserve"> zo </w:t>
      </w:r>
      <w:r w:rsidRPr="00AD22D6">
        <w:rPr>
          <w:color w:val="000000"/>
        </w:rPr>
        <w:t>zuiver zijn als de zon, overmits ze</w:t>
      </w:r>
      <w:r>
        <w:rPr>
          <w:color w:val="000000"/>
        </w:rPr>
        <w:t xml:space="preserve"> </w:t>
      </w:r>
      <w:r w:rsidRPr="00AD22D6">
        <w:rPr>
          <w:color w:val="000000"/>
        </w:rPr>
        <w:t>met</w:t>
      </w:r>
      <w:r>
        <w:rPr>
          <w:color w:val="000000"/>
        </w:rPr>
        <w:t xml:space="preserve"> mijn </w:t>
      </w:r>
      <w:r w:rsidRPr="00AD22D6">
        <w:rPr>
          <w:color w:val="000000"/>
        </w:rPr>
        <w:t>gerechtigheid bekleed zijn, die daar is de zonde der gerechtigheid</w:t>
      </w:r>
      <w:r>
        <w:rPr>
          <w:color w:val="000000"/>
        </w:rPr>
        <w:t xml:space="preserve"> </w:t>
      </w:r>
      <w:r w:rsidRPr="00AD22D6">
        <w:rPr>
          <w:color w:val="000000"/>
        </w:rPr>
        <w:t xml:space="preserve">; ja dat ze meer te ontzien zijn door </w:t>
      </w:r>
      <w:r>
        <w:rPr>
          <w:color w:val="000000"/>
        </w:rPr>
        <w:t xml:space="preserve">hun </w:t>
      </w:r>
      <w:r w:rsidRPr="00AD22D6">
        <w:rPr>
          <w:color w:val="000000"/>
        </w:rPr>
        <w:t>vijanden dan weltoegeruste</w:t>
      </w:r>
      <w:r>
        <w:rPr>
          <w:color w:val="000000"/>
        </w:rPr>
        <w:t xml:space="preserve"> </w:t>
      </w:r>
      <w:r w:rsidRPr="00AD22D6">
        <w:rPr>
          <w:color w:val="000000"/>
        </w:rPr>
        <w:t>slagordenen met vlieg</w:t>
      </w:r>
      <w:r>
        <w:rPr>
          <w:color w:val="000000"/>
        </w:rPr>
        <w:t xml:space="preserve">en </w:t>
      </w:r>
      <w:r w:rsidRPr="00AD22D6">
        <w:rPr>
          <w:color w:val="000000"/>
        </w:rPr>
        <w:t>vaandels, overmits ze omlegerd zijn met</w:t>
      </w:r>
      <w:r>
        <w:rPr>
          <w:color w:val="000000"/>
        </w:rPr>
        <w:t xml:space="preserve"> </w:t>
      </w:r>
      <w:r w:rsidRPr="00AD22D6">
        <w:rPr>
          <w:color w:val="000000"/>
        </w:rPr>
        <w:t>vurige wagenen en ruiteren, te weten</w:t>
      </w:r>
      <w:r>
        <w:rPr>
          <w:color w:val="000000"/>
        </w:rPr>
        <w:t xml:space="preserve"> mijn </w:t>
      </w:r>
      <w:r w:rsidRPr="00AD22D6">
        <w:rPr>
          <w:color w:val="000000"/>
        </w:rPr>
        <w:t>heilige engelen en- gewapend</w:t>
      </w:r>
      <w:r>
        <w:rPr>
          <w:color w:val="000000"/>
        </w:rPr>
        <w:t xml:space="preserve"> </w:t>
      </w:r>
      <w:r w:rsidRPr="00AD22D6">
        <w:rPr>
          <w:color w:val="000000"/>
        </w:rPr>
        <w:t>met geestelijke wapenen, welke door mij machtig zijn de</w:t>
      </w:r>
      <w:r>
        <w:rPr>
          <w:color w:val="000000"/>
        </w:rPr>
        <w:t xml:space="preserve"> </w:t>
      </w:r>
      <w:r w:rsidRPr="00AD22D6">
        <w:rPr>
          <w:color w:val="000000"/>
        </w:rPr>
        <w:t>sterkten ter neder te werpen en alle hoogheid, die zich tegen mij</w:t>
      </w:r>
      <w:r>
        <w:rPr>
          <w:color w:val="000000"/>
        </w:rPr>
        <w:t xml:space="preserve"> </w:t>
      </w:r>
      <w:r w:rsidRPr="00AD22D6">
        <w:rPr>
          <w:color w:val="000000"/>
        </w:rPr>
        <w:t>verheft.</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Vers 11. </w:t>
      </w:r>
      <w:r w:rsidRPr="00AD22D6">
        <w:rPr>
          <w:i/>
          <w:iCs/>
          <w:color w:val="000000"/>
        </w:rPr>
        <w:t>Ik b</w:t>
      </w:r>
      <w:r w:rsidR="00004844">
        <w:rPr>
          <w:i/>
          <w:iCs/>
          <w:color w:val="000000"/>
        </w:rPr>
        <w:t>e</w:t>
      </w:r>
      <w:r w:rsidRPr="00AD22D6">
        <w:rPr>
          <w:i/>
          <w:iCs/>
          <w:color w:val="000000"/>
        </w:rPr>
        <w:t>n tot</w:t>
      </w:r>
      <w:r>
        <w:rPr>
          <w:i/>
          <w:iCs/>
          <w:color w:val="000000"/>
        </w:rPr>
        <w:t xml:space="preserve"> de </w:t>
      </w:r>
      <w:r w:rsidRPr="00AD22D6">
        <w:rPr>
          <w:i/>
          <w:iCs/>
          <w:color w:val="000000"/>
        </w:rPr>
        <w:t>notenhof afgegaan, om de gr</w:t>
      </w:r>
      <w:r>
        <w:rPr>
          <w:i/>
          <w:iCs/>
          <w:color w:val="000000"/>
        </w:rPr>
        <w:t>ote</w:t>
      </w:r>
      <w:r w:rsidRPr="00AD22D6">
        <w:rPr>
          <w:i/>
          <w:iCs/>
          <w:color w:val="000000"/>
        </w:rPr>
        <w:t xml:space="preserve"> vruchten</w:t>
      </w:r>
      <w:r>
        <w:rPr>
          <w:i/>
          <w:iCs/>
          <w:color w:val="000000"/>
        </w:rPr>
        <w:t xml:space="preserve"> </w:t>
      </w:r>
      <w:r w:rsidRPr="00AD22D6">
        <w:rPr>
          <w:i/>
          <w:iCs/>
          <w:color w:val="000000"/>
        </w:rPr>
        <w:t>der vallei te zien: om te zien, of de wijnstok bloeide, de granaatb</w:t>
      </w:r>
      <w:r>
        <w:rPr>
          <w:i/>
          <w:iCs/>
          <w:color w:val="000000"/>
        </w:rPr>
        <w:t>ome</w:t>
      </w:r>
      <w:r w:rsidRPr="00AD22D6">
        <w:rPr>
          <w:i/>
          <w:iCs/>
          <w:color w:val="000000"/>
        </w:rPr>
        <w:t>n</w:t>
      </w:r>
      <w:r>
        <w:rPr>
          <w:i/>
          <w:iCs/>
          <w:color w:val="000000"/>
        </w:rPr>
        <w:t xml:space="preserve"> </w:t>
      </w:r>
      <w:r w:rsidRPr="00AD22D6">
        <w:rPr>
          <w:i/>
          <w:iCs/>
          <w:color w:val="000000"/>
        </w:rPr>
        <w:t>uitbotten.</w:t>
      </w:r>
      <w:r>
        <w:rPr>
          <w:i/>
          <w:iCs/>
          <w:color w:val="000000"/>
        </w:rPr>
        <w:t xml:space="preserve"> </w:t>
      </w:r>
      <w:r w:rsidRPr="00AD22D6">
        <w:rPr>
          <w:color w:val="000000"/>
        </w:rPr>
        <w:t>Dat gij ook meent, dat ik u verla</w:t>
      </w:r>
      <w:r w:rsidR="00004844">
        <w:rPr>
          <w:color w:val="000000"/>
        </w:rPr>
        <w:t>ten had, omdat gij onlangs mijn</w:t>
      </w:r>
      <w:r>
        <w:rPr>
          <w:color w:val="000000"/>
        </w:rPr>
        <w:t xml:space="preserve"> </w:t>
      </w:r>
      <w:r w:rsidRPr="00AD22D6">
        <w:rPr>
          <w:color w:val="000000"/>
        </w:rPr>
        <w:t xml:space="preserve">genade zocht en nochtans dezelve niet dadelijk naar uwen </w:t>
      </w:r>
      <w:r>
        <w:rPr>
          <w:color w:val="000000"/>
        </w:rPr>
        <w:t xml:space="preserve">wens </w:t>
      </w:r>
      <w:r w:rsidR="00004844">
        <w:rPr>
          <w:color w:val="000000"/>
        </w:rPr>
        <w:t>kon</w:t>
      </w:r>
      <w:r w:rsidRPr="00AD22D6">
        <w:rPr>
          <w:color w:val="000000"/>
        </w:rPr>
        <w:t xml:space="preserve"> gevoegen, daarin dwaalt gij, want dat deed ik maar, om u te</w:t>
      </w:r>
      <w:r>
        <w:rPr>
          <w:color w:val="000000"/>
        </w:rPr>
        <w:t xml:space="preserve"> </w:t>
      </w:r>
      <w:r w:rsidRPr="00AD22D6">
        <w:rPr>
          <w:color w:val="000000"/>
        </w:rPr>
        <w:t>beproeven en door dat middel uit</w:t>
      </w:r>
      <w:r>
        <w:rPr>
          <w:color w:val="000000"/>
        </w:rPr>
        <w:t xml:space="preserve"> de </w:t>
      </w:r>
      <w:r w:rsidRPr="00AD22D6">
        <w:rPr>
          <w:color w:val="000000"/>
        </w:rPr>
        <w:t>slaap uwer zorgeloosheid op te wek.</w:t>
      </w:r>
      <w:r>
        <w:rPr>
          <w:color w:val="000000"/>
        </w:rPr>
        <w:t xml:space="preserve"> </w:t>
      </w:r>
      <w:r w:rsidRPr="00AD22D6">
        <w:rPr>
          <w:color w:val="000000"/>
        </w:rPr>
        <w:t>ken, gelijk de notenboom vruchtbaarder wordt door de slagen en de</w:t>
      </w:r>
      <w:r>
        <w:rPr>
          <w:color w:val="000000"/>
        </w:rPr>
        <w:t xml:space="preserve"> </w:t>
      </w:r>
      <w:r w:rsidRPr="00AD22D6">
        <w:rPr>
          <w:color w:val="000000"/>
        </w:rPr>
        <w:t>wijnstok door het snoeien en de granaatb</w:t>
      </w:r>
      <w:r>
        <w:rPr>
          <w:color w:val="000000"/>
        </w:rPr>
        <w:t>ome</w:t>
      </w:r>
      <w:r w:rsidRPr="00AD22D6">
        <w:rPr>
          <w:color w:val="000000"/>
        </w:rPr>
        <w:t>n door het afsnijden</w:t>
      </w:r>
      <w:r>
        <w:rPr>
          <w:color w:val="000000"/>
        </w:rPr>
        <w:t xml:space="preserve"> </w:t>
      </w:r>
      <w:r w:rsidRPr="00AD22D6">
        <w:rPr>
          <w:color w:val="000000"/>
        </w:rPr>
        <w:t>van de waterloten.</w:t>
      </w:r>
      <w:r>
        <w:rPr>
          <w:color w:val="000000"/>
        </w:rPr>
        <w:t xml:space="preserve"> </w:t>
      </w:r>
    </w:p>
    <w:p w:rsidR="00004844" w:rsidRDefault="00004844" w:rsidP="00485177">
      <w:pPr>
        <w:jc w:val="both"/>
        <w:rPr>
          <w:color w:val="000000"/>
        </w:rPr>
      </w:pPr>
    </w:p>
    <w:p w:rsidR="00485177" w:rsidRDefault="00485177" w:rsidP="00485177">
      <w:pPr>
        <w:jc w:val="both"/>
        <w:rPr>
          <w:color w:val="000000"/>
        </w:rPr>
      </w:pPr>
      <w:r w:rsidRPr="00AD22D6">
        <w:rPr>
          <w:color w:val="000000"/>
        </w:rPr>
        <w:t xml:space="preserve">Vers 12. </w:t>
      </w:r>
      <w:r w:rsidRPr="00AD22D6">
        <w:rPr>
          <w:i/>
          <w:iCs/>
          <w:color w:val="000000"/>
        </w:rPr>
        <w:t>Eer ik het wist, zette mij</w:t>
      </w:r>
      <w:r>
        <w:rPr>
          <w:i/>
          <w:iCs/>
          <w:color w:val="000000"/>
        </w:rPr>
        <w:t xml:space="preserve"> mijn </w:t>
      </w:r>
      <w:r w:rsidRPr="00AD22D6">
        <w:rPr>
          <w:i/>
          <w:iCs/>
          <w:color w:val="000000"/>
        </w:rPr>
        <w:t>ziel op de wagens van</w:t>
      </w:r>
      <w:r>
        <w:rPr>
          <w:i/>
          <w:iCs/>
          <w:color w:val="000000"/>
        </w:rPr>
        <w:t xml:space="preserve"> </w:t>
      </w:r>
      <w:r w:rsidRPr="00AD22D6">
        <w:rPr>
          <w:i/>
          <w:iCs/>
          <w:color w:val="000000"/>
        </w:rPr>
        <w:t>mijn vrijwillig volk.</w:t>
      </w:r>
      <w:r>
        <w:rPr>
          <w:i/>
          <w:iCs/>
          <w:color w:val="000000"/>
        </w:rPr>
        <w:t xml:space="preserve"> </w:t>
      </w:r>
      <w:r w:rsidRPr="00AD22D6">
        <w:rPr>
          <w:color w:val="000000"/>
        </w:rPr>
        <w:t>Als ik zag, dat er nog weinig t</w:t>
      </w:r>
      <w:r>
        <w:rPr>
          <w:color w:val="000000"/>
        </w:rPr>
        <w:t>eke</w:t>
      </w:r>
      <w:r w:rsidRPr="00AD22D6">
        <w:rPr>
          <w:color w:val="000000"/>
        </w:rPr>
        <w:t>nen van bek</w:t>
      </w:r>
      <w:r>
        <w:rPr>
          <w:color w:val="000000"/>
        </w:rPr>
        <w:t>eri</w:t>
      </w:r>
      <w:r w:rsidRPr="00AD22D6">
        <w:rPr>
          <w:color w:val="000000"/>
        </w:rPr>
        <w:t>ng bij u waren,</w:t>
      </w:r>
      <w:r>
        <w:rPr>
          <w:color w:val="000000"/>
        </w:rPr>
        <w:t xml:space="preserve"> </w:t>
      </w:r>
      <w:r w:rsidRPr="00AD22D6">
        <w:rPr>
          <w:color w:val="000000"/>
        </w:rPr>
        <w:t>ben ik met snelheid komen aanrijden, bewogen door</w:t>
      </w:r>
      <w:r>
        <w:rPr>
          <w:color w:val="000000"/>
        </w:rPr>
        <w:t xml:space="preserve"> mijn </w:t>
      </w:r>
      <w:r w:rsidRPr="00AD22D6">
        <w:rPr>
          <w:color w:val="000000"/>
        </w:rPr>
        <w:t>loutere</w:t>
      </w:r>
      <w:r>
        <w:rPr>
          <w:color w:val="000000"/>
        </w:rPr>
        <w:t xml:space="preserve"> </w:t>
      </w:r>
      <w:r w:rsidRPr="00AD22D6">
        <w:rPr>
          <w:color w:val="000000"/>
        </w:rPr>
        <w:t>genade en liefde te uwaarts, op</w:t>
      </w:r>
      <w:r>
        <w:rPr>
          <w:color w:val="000000"/>
        </w:rPr>
        <w:t xml:space="preserve"> de </w:t>
      </w:r>
      <w:r w:rsidRPr="00AD22D6">
        <w:rPr>
          <w:color w:val="000000"/>
        </w:rPr>
        <w:t>wagen, waarmede</w:t>
      </w:r>
      <w:r>
        <w:rPr>
          <w:color w:val="000000"/>
        </w:rPr>
        <w:t xml:space="preserve"> mijn </w:t>
      </w:r>
      <w:r w:rsidRPr="00AD22D6">
        <w:rPr>
          <w:color w:val="000000"/>
        </w:rPr>
        <w:t>uitverkorene</w:t>
      </w:r>
      <w:r>
        <w:rPr>
          <w:color w:val="000000"/>
        </w:rPr>
        <w:t xml:space="preserve"> </w:t>
      </w:r>
      <w:r w:rsidRPr="00AD22D6">
        <w:rPr>
          <w:color w:val="000000"/>
        </w:rPr>
        <w:t>en vrijwillige dienaars naar</w:t>
      </w:r>
      <w:r>
        <w:rPr>
          <w:color w:val="000000"/>
        </w:rPr>
        <w:t xml:space="preserve"> de </w:t>
      </w:r>
      <w:r w:rsidRPr="00AD22D6">
        <w:rPr>
          <w:color w:val="000000"/>
        </w:rPr>
        <w:t>hemel gevoerd worden, te</w:t>
      </w:r>
      <w:r>
        <w:rPr>
          <w:color w:val="000000"/>
        </w:rPr>
        <w:t xml:space="preserve"> </w:t>
      </w:r>
      <w:r w:rsidRPr="00AD22D6">
        <w:rPr>
          <w:color w:val="000000"/>
        </w:rPr>
        <w:t>weten mijn heilig Woord, om u van uwen doolweg te bek</w:t>
      </w:r>
      <w:r>
        <w:rPr>
          <w:color w:val="000000"/>
        </w:rPr>
        <w:t>ere</w:t>
      </w:r>
      <w:r w:rsidRPr="00AD22D6">
        <w:rPr>
          <w:color w:val="000000"/>
        </w:rPr>
        <w:t>n, En</w:t>
      </w:r>
      <w:r>
        <w:rPr>
          <w:color w:val="000000"/>
        </w:rPr>
        <w:t xml:space="preserve"> </w:t>
      </w:r>
      <w:r w:rsidRPr="00AD22D6">
        <w:rPr>
          <w:color w:val="000000"/>
        </w:rPr>
        <w:t>ik begon</w:t>
      </w:r>
      <w:r>
        <w:rPr>
          <w:color w:val="000000"/>
        </w:rPr>
        <w:t xml:space="preserve"> zo </w:t>
      </w:r>
      <w:r w:rsidRPr="00AD22D6">
        <w:rPr>
          <w:color w:val="000000"/>
        </w:rPr>
        <w:t>luide te roepen, dat gij ten laatste daardoor wakker</w:t>
      </w:r>
      <w:r>
        <w:rPr>
          <w:color w:val="000000"/>
        </w:rPr>
        <w:t xml:space="preserve"> werd</w:t>
      </w:r>
      <w:r w:rsidRPr="00AD22D6">
        <w:rPr>
          <w:color w:val="000000"/>
        </w:rPr>
        <w:t>, zeggende:</w:t>
      </w:r>
    </w:p>
    <w:p w:rsidR="00485177" w:rsidRDefault="00485177" w:rsidP="00485177">
      <w:pPr>
        <w:jc w:val="both"/>
        <w:rPr>
          <w:color w:val="000000"/>
        </w:rPr>
      </w:pPr>
    </w:p>
    <w:p w:rsidR="00004844" w:rsidRDefault="00485177" w:rsidP="00485177">
      <w:pPr>
        <w:jc w:val="both"/>
        <w:rPr>
          <w:color w:val="000000"/>
        </w:rPr>
      </w:pPr>
      <w:r>
        <w:rPr>
          <w:color w:val="000000"/>
        </w:rPr>
        <w:t xml:space="preserve">Vs. </w:t>
      </w:r>
      <w:r w:rsidRPr="00AD22D6">
        <w:rPr>
          <w:color w:val="000000"/>
        </w:rPr>
        <w:t xml:space="preserve">13. </w:t>
      </w:r>
      <w:r w:rsidRPr="00AD22D6">
        <w:rPr>
          <w:i/>
          <w:iCs/>
          <w:color w:val="000000"/>
        </w:rPr>
        <w:t>Keer weder, keer weder, o Sulammith, keer weder, keer</w:t>
      </w:r>
      <w:r>
        <w:rPr>
          <w:i/>
          <w:iCs/>
          <w:color w:val="000000"/>
        </w:rPr>
        <w:t xml:space="preserve"> </w:t>
      </w:r>
      <w:r w:rsidRPr="00AD22D6">
        <w:rPr>
          <w:i/>
          <w:iCs/>
          <w:color w:val="000000"/>
        </w:rPr>
        <w:t xml:space="preserve">weder, dat wij u mogen aanzien. Wat </w:t>
      </w:r>
      <w:r w:rsidR="00004844">
        <w:rPr>
          <w:i/>
          <w:iCs/>
          <w:color w:val="000000"/>
        </w:rPr>
        <w:t>ziet gijlieden de Sidammith aan? Z</w:t>
      </w:r>
      <w:r w:rsidRPr="00AD22D6">
        <w:rPr>
          <w:i/>
          <w:iCs/>
          <w:color w:val="000000"/>
        </w:rPr>
        <w:t>ij is als</w:t>
      </w:r>
      <w:r>
        <w:rPr>
          <w:i/>
          <w:iCs/>
          <w:color w:val="000000"/>
        </w:rPr>
        <w:t xml:space="preserve"> een </w:t>
      </w:r>
      <w:r w:rsidRPr="00AD22D6">
        <w:rPr>
          <w:i/>
          <w:iCs/>
          <w:color w:val="000000"/>
        </w:rPr>
        <w:t>rei van twee heiren.</w:t>
      </w:r>
      <w:r>
        <w:rPr>
          <w:i/>
          <w:iCs/>
          <w:color w:val="000000"/>
        </w:rPr>
        <w:t xml:space="preserve"> </w:t>
      </w:r>
      <w:r w:rsidRPr="00AD22D6">
        <w:rPr>
          <w:color w:val="000000"/>
        </w:rPr>
        <w:t>Kom herwaarts,</w:t>
      </w:r>
      <w:r>
        <w:rPr>
          <w:color w:val="000000"/>
        </w:rPr>
        <w:t xml:space="preserve"> mijn </w:t>
      </w:r>
      <w:r w:rsidRPr="00AD22D6">
        <w:rPr>
          <w:color w:val="000000"/>
        </w:rPr>
        <w:t>lieve bruid, die naar</w:t>
      </w:r>
      <w:r>
        <w:rPr>
          <w:color w:val="000000"/>
        </w:rPr>
        <w:t xml:space="preserve"> mijn </w:t>
      </w:r>
      <w:r w:rsidRPr="00AD22D6">
        <w:rPr>
          <w:color w:val="000000"/>
        </w:rPr>
        <w:t>naam Salomo</w:t>
      </w:r>
      <w:r>
        <w:rPr>
          <w:color w:val="000000"/>
        </w:rPr>
        <w:t xml:space="preserve"> </w:t>
      </w:r>
      <w:r w:rsidRPr="00AD22D6">
        <w:rPr>
          <w:color w:val="000000"/>
        </w:rPr>
        <w:t>d. i. koning des vredes, Sulammith genaamd zijt. Kom herwaarts tot</w:t>
      </w:r>
      <w:r>
        <w:rPr>
          <w:color w:val="000000"/>
        </w:rPr>
        <w:t xml:space="preserve"> </w:t>
      </w:r>
      <w:r w:rsidRPr="00AD22D6">
        <w:rPr>
          <w:color w:val="000000"/>
        </w:rPr>
        <w:t>mij, al is het, dat gij Mij vertoornd hebt. Bekeer u tot mij zonder</w:t>
      </w:r>
      <w:r>
        <w:rPr>
          <w:color w:val="000000"/>
        </w:rPr>
        <w:t xml:space="preserve"> </w:t>
      </w:r>
      <w:r w:rsidRPr="00AD22D6">
        <w:rPr>
          <w:color w:val="000000"/>
        </w:rPr>
        <w:t>uitstel,</w:t>
      </w:r>
      <w:r>
        <w:rPr>
          <w:color w:val="000000"/>
        </w:rPr>
        <w:t xml:space="preserve"> zo </w:t>
      </w:r>
      <w:r w:rsidRPr="00AD22D6">
        <w:rPr>
          <w:color w:val="000000"/>
        </w:rPr>
        <w:t>zal ik u wederom in genade opnemen en mij met mijne</w:t>
      </w:r>
      <w:r>
        <w:rPr>
          <w:color w:val="000000"/>
        </w:rPr>
        <w:t xml:space="preserve"> </w:t>
      </w:r>
      <w:r w:rsidRPr="00AD22D6">
        <w:rPr>
          <w:color w:val="000000"/>
        </w:rPr>
        <w:t>heilige Engelen verblijden over</w:t>
      </w:r>
      <w:r>
        <w:rPr>
          <w:color w:val="000000"/>
        </w:rPr>
        <w:t xml:space="preserve"> uw </w:t>
      </w:r>
      <w:r w:rsidRPr="00AD22D6">
        <w:rPr>
          <w:color w:val="000000"/>
        </w:rPr>
        <w:t>bek</w:t>
      </w:r>
      <w:r>
        <w:rPr>
          <w:color w:val="000000"/>
        </w:rPr>
        <w:t>eri</w:t>
      </w:r>
      <w:r w:rsidRPr="00AD22D6">
        <w:rPr>
          <w:color w:val="000000"/>
        </w:rPr>
        <w:t>ng. Denk niet bij u</w:t>
      </w:r>
      <w:r>
        <w:rPr>
          <w:color w:val="000000"/>
        </w:rPr>
        <w:t xml:space="preserve"> </w:t>
      </w:r>
      <w:r w:rsidRPr="00AD22D6">
        <w:rPr>
          <w:color w:val="000000"/>
        </w:rPr>
        <w:t>zelve: ik, arme zondares, heb mij te schrikkelijk verl</w:t>
      </w:r>
      <w:r>
        <w:rPr>
          <w:color w:val="000000"/>
        </w:rPr>
        <w:t>ope</w:t>
      </w:r>
      <w:r w:rsidRPr="00AD22D6">
        <w:rPr>
          <w:color w:val="000000"/>
        </w:rPr>
        <w:t>n; daar</w:t>
      </w:r>
      <w:r>
        <w:rPr>
          <w:color w:val="000000"/>
        </w:rPr>
        <w:t xml:space="preserve"> </w:t>
      </w:r>
      <w:r w:rsidRPr="00AD22D6">
        <w:rPr>
          <w:color w:val="000000"/>
        </w:rPr>
        <w:t>is g</w:t>
      </w:r>
      <w:r>
        <w:rPr>
          <w:color w:val="000000"/>
        </w:rPr>
        <w:t>ene</w:t>
      </w:r>
      <w:r w:rsidRPr="00AD22D6">
        <w:rPr>
          <w:color w:val="000000"/>
        </w:rPr>
        <w:t xml:space="preserve"> genade meer voor mij</w:t>
      </w:r>
      <w:r>
        <w:rPr>
          <w:color w:val="000000"/>
        </w:rPr>
        <w:t>;</w:t>
      </w:r>
      <w:r w:rsidRPr="00AD22D6">
        <w:rPr>
          <w:color w:val="000000"/>
        </w:rPr>
        <w:t xml:space="preserve"> ik b</w:t>
      </w:r>
      <w:r w:rsidR="00004844">
        <w:rPr>
          <w:color w:val="000000"/>
        </w:rPr>
        <w:t>en niet waardig dien kostelijke</w:t>
      </w:r>
      <w:r>
        <w:rPr>
          <w:color w:val="000000"/>
        </w:rPr>
        <w:t xml:space="preserve"> </w:t>
      </w:r>
      <w:r w:rsidRPr="00AD22D6">
        <w:rPr>
          <w:color w:val="000000"/>
        </w:rPr>
        <w:t>naam van Sulammith meer te dragen; ik vind bij mij niet,</w:t>
      </w:r>
      <w:r>
        <w:rPr>
          <w:color w:val="000000"/>
        </w:rPr>
        <w:t xml:space="preserve"> </w:t>
      </w:r>
      <w:r w:rsidRPr="00AD22D6">
        <w:rPr>
          <w:color w:val="000000"/>
        </w:rPr>
        <w:t>waarin mijn Bruidegom met</w:t>
      </w:r>
      <w:r>
        <w:rPr>
          <w:color w:val="000000"/>
        </w:rPr>
        <w:t xml:space="preserve"> zijn </w:t>
      </w:r>
      <w:r w:rsidRPr="00AD22D6">
        <w:rPr>
          <w:color w:val="000000"/>
        </w:rPr>
        <w:t xml:space="preserve">heilige Engelen </w:t>
      </w:r>
      <w:r>
        <w:rPr>
          <w:color w:val="000000"/>
        </w:rPr>
        <w:t>eni</w:t>
      </w:r>
      <w:r w:rsidRPr="00AD22D6">
        <w:rPr>
          <w:color w:val="000000"/>
        </w:rPr>
        <w:t>g vermaak</w:t>
      </w:r>
      <w:r>
        <w:rPr>
          <w:color w:val="000000"/>
        </w:rPr>
        <w:t xml:space="preserve"> </w:t>
      </w:r>
      <w:r w:rsidRPr="00AD22D6">
        <w:rPr>
          <w:color w:val="000000"/>
        </w:rPr>
        <w:t>zou mogen scheppen. Wees niet wanhopig, keer u tot mij, van</w:t>
      </w:r>
      <w:r>
        <w:rPr>
          <w:color w:val="000000"/>
        </w:rPr>
        <w:t xml:space="preserve"> </w:t>
      </w:r>
      <w:r w:rsidRPr="00AD22D6">
        <w:rPr>
          <w:color w:val="000000"/>
        </w:rPr>
        <w:t>wien gij afgekeerd zijt; want ik verklaar u, dat er in</w:t>
      </w:r>
      <w:r>
        <w:rPr>
          <w:color w:val="000000"/>
        </w:rPr>
        <w:t xml:space="preserve"> de </w:t>
      </w:r>
      <w:r w:rsidRPr="00AD22D6">
        <w:rPr>
          <w:color w:val="000000"/>
        </w:rPr>
        <w:t>hemel</w:t>
      </w:r>
      <w:r>
        <w:rPr>
          <w:color w:val="000000"/>
        </w:rPr>
        <w:t xml:space="preserve"> </w:t>
      </w:r>
      <w:r w:rsidRPr="00AD22D6">
        <w:rPr>
          <w:color w:val="000000"/>
        </w:rPr>
        <w:t>meer blijdschap is over</w:t>
      </w:r>
      <w:r>
        <w:rPr>
          <w:color w:val="000000"/>
        </w:rPr>
        <w:t xml:space="preserve"> een </w:t>
      </w:r>
      <w:r w:rsidRPr="00AD22D6">
        <w:rPr>
          <w:color w:val="000000"/>
        </w:rPr>
        <w:t>zondaar, die zich bekeert, dan er in</w:t>
      </w:r>
      <w:r>
        <w:rPr>
          <w:color w:val="000000"/>
        </w:rPr>
        <w:t xml:space="preserve"> </w:t>
      </w:r>
      <w:r w:rsidRPr="00AD22D6">
        <w:rPr>
          <w:color w:val="000000"/>
        </w:rPr>
        <w:t>Israël was over de overwinning, die David gekregen had over</w:t>
      </w:r>
      <w:r>
        <w:rPr>
          <w:color w:val="000000"/>
        </w:rPr>
        <w:t xml:space="preserve"> de </w:t>
      </w:r>
      <w:r w:rsidRPr="00AD22D6">
        <w:rPr>
          <w:color w:val="000000"/>
        </w:rPr>
        <w:t>reus Goliath. Ja als gij u van</w:t>
      </w:r>
      <w:r w:rsidR="00F03366">
        <w:rPr>
          <w:color w:val="000000"/>
        </w:rPr>
        <w:t xml:space="preserve"> hart </w:t>
      </w:r>
      <w:r w:rsidRPr="00AD22D6">
        <w:rPr>
          <w:color w:val="000000"/>
        </w:rPr>
        <w:t>tot mij bekeert, zijt gij als een</w:t>
      </w:r>
      <w:r>
        <w:rPr>
          <w:color w:val="000000"/>
        </w:rPr>
        <w:t xml:space="preserve"> </w:t>
      </w:r>
      <w:r w:rsidRPr="00AD22D6">
        <w:rPr>
          <w:color w:val="000000"/>
        </w:rPr>
        <w:t>overwinnend heirleger, die in reien en onder gejuich van het verslaan</w:t>
      </w:r>
      <w:r>
        <w:rPr>
          <w:color w:val="000000"/>
        </w:rPr>
        <w:t xml:space="preserve"> </w:t>
      </w:r>
      <w:r w:rsidRPr="00AD22D6">
        <w:rPr>
          <w:color w:val="000000"/>
        </w:rPr>
        <w:t>zijner vijanden wederkeert.</w:t>
      </w:r>
      <w:r>
        <w:rPr>
          <w:color w:val="000000"/>
        </w:rPr>
        <w:t xml:space="preserve"> </w:t>
      </w:r>
    </w:p>
    <w:p w:rsidR="00004844" w:rsidRDefault="00004844" w:rsidP="00485177">
      <w:pPr>
        <w:jc w:val="both"/>
        <w:rPr>
          <w:color w:val="000000"/>
        </w:rPr>
      </w:pPr>
    </w:p>
    <w:p w:rsidR="00004844" w:rsidRDefault="00004844" w:rsidP="00485177">
      <w:pPr>
        <w:jc w:val="both"/>
        <w:rPr>
          <w:color w:val="000000"/>
        </w:rPr>
      </w:pPr>
    </w:p>
    <w:p w:rsidR="00004844" w:rsidRDefault="00485177" w:rsidP="00485177">
      <w:pPr>
        <w:jc w:val="both"/>
        <w:rPr>
          <w:color w:val="000000"/>
        </w:rPr>
      </w:pPr>
      <w:r w:rsidRPr="00004844">
        <w:rPr>
          <w:b/>
          <w:color w:val="000000"/>
        </w:rPr>
        <w:t xml:space="preserve">Kap. </w:t>
      </w:r>
      <w:r w:rsidR="00004844" w:rsidRPr="00004844">
        <w:rPr>
          <w:b/>
          <w:color w:val="000000"/>
        </w:rPr>
        <w:t>7</w:t>
      </w:r>
      <w:r w:rsidRPr="00004844">
        <w:rPr>
          <w:b/>
          <w:color w:val="000000"/>
        </w:rPr>
        <w:t>: 1.</w:t>
      </w:r>
      <w:r w:rsidRPr="00AD22D6">
        <w:rPr>
          <w:color w:val="000000"/>
        </w:rPr>
        <w:t xml:space="preserve"> </w:t>
      </w:r>
      <w:r w:rsidRPr="00AD22D6">
        <w:rPr>
          <w:i/>
          <w:iCs/>
          <w:color w:val="000000"/>
        </w:rPr>
        <w:t>Hoe schoon zijn</w:t>
      </w:r>
      <w:r>
        <w:rPr>
          <w:i/>
          <w:iCs/>
          <w:color w:val="000000"/>
        </w:rPr>
        <w:t xml:space="preserve"> uw </w:t>
      </w:r>
      <w:r w:rsidRPr="00AD22D6">
        <w:rPr>
          <w:i/>
          <w:iCs/>
          <w:color w:val="000000"/>
        </w:rPr>
        <w:t>gangen in de schoenen, gij</w:t>
      </w:r>
      <w:r>
        <w:rPr>
          <w:i/>
          <w:iCs/>
          <w:color w:val="000000"/>
        </w:rPr>
        <w:t xml:space="preserve"> </w:t>
      </w:r>
      <w:r w:rsidRPr="00AD22D6">
        <w:rPr>
          <w:i/>
          <w:iCs/>
          <w:color w:val="000000"/>
        </w:rPr>
        <w:t>prinsendochter de omdraaiingen uwer heupen zijn als kostelijke ketens,</w:t>
      </w:r>
      <w:r>
        <w:rPr>
          <w:i/>
          <w:iCs/>
          <w:color w:val="000000"/>
        </w:rPr>
        <w:t xml:space="preserve"> </w:t>
      </w:r>
      <w:r w:rsidRPr="00AD22D6">
        <w:rPr>
          <w:i/>
          <w:iCs/>
          <w:color w:val="000000"/>
        </w:rPr>
        <w:t>zijnde het werk van de handen eens kunstenaars.</w:t>
      </w:r>
      <w:r>
        <w:rPr>
          <w:i/>
          <w:iCs/>
          <w:color w:val="000000"/>
        </w:rPr>
        <w:t xml:space="preserve"> </w:t>
      </w:r>
      <w:r w:rsidRPr="00AD22D6">
        <w:rPr>
          <w:color w:val="000000"/>
        </w:rPr>
        <w:t>Om dan u,</w:t>
      </w:r>
      <w:r>
        <w:rPr>
          <w:color w:val="000000"/>
        </w:rPr>
        <w:t xml:space="preserve"> mijn </w:t>
      </w:r>
      <w:r w:rsidRPr="00AD22D6">
        <w:rPr>
          <w:color w:val="000000"/>
        </w:rPr>
        <w:t>Bruid, te beter te verzekeren van</w:t>
      </w:r>
      <w:r>
        <w:rPr>
          <w:color w:val="000000"/>
        </w:rPr>
        <w:t xml:space="preserve"> mijn </w:t>
      </w:r>
      <w:r w:rsidRPr="00AD22D6">
        <w:rPr>
          <w:color w:val="000000"/>
        </w:rPr>
        <w:t>liefde</w:t>
      </w:r>
      <w:r>
        <w:rPr>
          <w:color w:val="000000"/>
        </w:rPr>
        <w:t xml:space="preserve"> </w:t>
      </w:r>
      <w:r w:rsidRPr="00AD22D6">
        <w:rPr>
          <w:color w:val="000000"/>
        </w:rPr>
        <w:t>te uwaarts, zal ik voortgaan met het opsommen van de gaven, die</w:t>
      </w:r>
      <w:r>
        <w:rPr>
          <w:color w:val="000000"/>
        </w:rPr>
        <w:t xml:space="preserve"> </w:t>
      </w:r>
      <w:r w:rsidRPr="00AD22D6">
        <w:rPr>
          <w:color w:val="000000"/>
        </w:rPr>
        <w:t>ik u geschonken heb.</w:t>
      </w:r>
    </w:p>
    <w:p w:rsidR="00004844" w:rsidRDefault="000B4E4C" w:rsidP="00485177">
      <w:pPr>
        <w:jc w:val="both"/>
        <w:rPr>
          <w:color w:val="000000"/>
        </w:rPr>
      </w:pPr>
      <w:r>
        <w:rPr>
          <w:color w:val="000000"/>
        </w:rPr>
        <w:t>Vooreerst</w:t>
      </w:r>
      <w:r w:rsidR="00485177" w:rsidRPr="00AD22D6">
        <w:rPr>
          <w:color w:val="000000"/>
        </w:rPr>
        <w:t>, opdat ik van onderen op begin, heb</w:t>
      </w:r>
      <w:r w:rsidR="00485177">
        <w:rPr>
          <w:color w:val="000000"/>
        </w:rPr>
        <w:t xml:space="preserve"> </w:t>
      </w:r>
      <w:r w:rsidR="00485177" w:rsidRPr="00AD22D6">
        <w:rPr>
          <w:color w:val="000000"/>
        </w:rPr>
        <w:t>ik groot behagen in uwen dagelijks</w:t>
      </w:r>
      <w:r w:rsidR="00004844">
        <w:rPr>
          <w:color w:val="000000"/>
        </w:rPr>
        <w:t>e</w:t>
      </w:r>
      <w:r w:rsidR="00485177" w:rsidRPr="00AD22D6">
        <w:rPr>
          <w:color w:val="000000"/>
        </w:rPr>
        <w:t xml:space="preserve"> wandel, als</w:t>
      </w:r>
      <w:r w:rsidR="00485177">
        <w:rPr>
          <w:color w:val="000000"/>
        </w:rPr>
        <w:t xml:space="preserve"> uw </w:t>
      </w:r>
      <w:r w:rsidR="00485177" w:rsidRPr="00AD22D6">
        <w:rPr>
          <w:color w:val="000000"/>
        </w:rPr>
        <w:t>voeten geschoeid</w:t>
      </w:r>
      <w:r w:rsidR="00485177">
        <w:rPr>
          <w:color w:val="000000"/>
        </w:rPr>
        <w:t xml:space="preserve"> </w:t>
      </w:r>
      <w:r w:rsidR="00485177" w:rsidRPr="00AD22D6">
        <w:rPr>
          <w:color w:val="000000"/>
        </w:rPr>
        <w:t>zijn met de bereidvaardigheid van het Evangelie des vredes.</w:t>
      </w:r>
      <w:r w:rsidR="00485177">
        <w:rPr>
          <w:color w:val="000000"/>
        </w:rPr>
        <w:t xml:space="preserve"> </w:t>
      </w:r>
      <w:r w:rsidR="00485177" w:rsidRPr="00AD22D6">
        <w:rPr>
          <w:color w:val="000000"/>
        </w:rPr>
        <w:t>want daarmede toont g</w:t>
      </w:r>
      <w:r w:rsidR="00F623C6">
        <w:rPr>
          <w:color w:val="000000"/>
        </w:rPr>
        <w:t>ij</w:t>
      </w:r>
      <w:r w:rsidR="00485177" w:rsidRPr="00AD22D6">
        <w:rPr>
          <w:color w:val="000000"/>
        </w:rPr>
        <w:t xml:space="preserve"> inderdaad dat gij uit God geboren zijt.</w:t>
      </w:r>
      <w:r w:rsidR="00485177">
        <w:rPr>
          <w:color w:val="000000"/>
        </w:rPr>
        <w:t xml:space="preserve"> </w:t>
      </w:r>
    </w:p>
    <w:p w:rsidR="00004844" w:rsidRDefault="00485177" w:rsidP="00485177">
      <w:pPr>
        <w:jc w:val="both"/>
        <w:rPr>
          <w:color w:val="000000"/>
        </w:rPr>
      </w:pPr>
      <w:r w:rsidRPr="00AD22D6">
        <w:rPr>
          <w:color w:val="000000"/>
        </w:rPr>
        <w:t>Daarbij de gordel der waarheid, waarmede gij omgord zijt als met</w:t>
      </w:r>
      <w:r>
        <w:rPr>
          <w:color w:val="000000"/>
        </w:rPr>
        <w:t xml:space="preserve"> ene</w:t>
      </w:r>
      <w:r w:rsidRPr="00AD22D6">
        <w:rPr>
          <w:color w:val="000000"/>
        </w:rPr>
        <w:t>n kostelijke riem, die de bruiden op</w:t>
      </w:r>
      <w:r>
        <w:rPr>
          <w:color w:val="000000"/>
        </w:rPr>
        <w:t xml:space="preserve"> haar </w:t>
      </w:r>
      <w:r w:rsidRPr="00AD22D6">
        <w:rPr>
          <w:color w:val="000000"/>
        </w:rPr>
        <w:t>trouwdag aandoen</w:t>
      </w:r>
      <w:r>
        <w:rPr>
          <w:color w:val="000000"/>
        </w:rPr>
        <w:t xml:space="preserve"> </w:t>
      </w:r>
      <w:r w:rsidRPr="00AD22D6">
        <w:rPr>
          <w:color w:val="000000"/>
        </w:rPr>
        <w:t>want hij is gemaakt van</w:t>
      </w:r>
      <w:r>
        <w:rPr>
          <w:color w:val="000000"/>
        </w:rPr>
        <w:t xml:space="preserve"> de </w:t>
      </w:r>
      <w:r w:rsidRPr="00AD22D6">
        <w:rPr>
          <w:color w:val="000000"/>
        </w:rPr>
        <w:t>Geest der waarheid, die de opperste</w:t>
      </w:r>
      <w:r>
        <w:rPr>
          <w:color w:val="000000"/>
        </w:rPr>
        <w:t xml:space="preserve"> </w:t>
      </w:r>
      <w:r w:rsidRPr="00AD22D6">
        <w:rPr>
          <w:color w:val="000000"/>
        </w:rPr>
        <w:t>werkman van al</w:t>
      </w:r>
      <w:r w:rsidR="00004844">
        <w:rPr>
          <w:color w:val="000000"/>
        </w:rPr>
        <w:t>le goede en volmaakte gaven is.</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004844">
        <w:rPr>
          <w:b/>
          <w:color w:val="000000"/>
        </w:rPr>
        <w:t xml:space="preserve">Kap. </w:t>
      </w:r>
      <w:r w:rsidR="00004844">
        <w:rPr>
          <w:b/>
          <w:color w:val="000000"/>
        </w:rPr>
        <w:t>7</w:t>
      </w:r>
      <w:r w:rsidRPr="00004844">
        <w:rPr>
          <w:b/>
          <w:color w:val="000000"/>
        </w:rPr>
        <w:t xml:space="preserve"> vers 2.</w:t>
      </w:r>
      <w:r w:rsidRPr="00AD22D6">
        <w:rPr>
          <w:color w:val="000000"/>
        </w:rPr>
        <w:t xml:space="preserve"> </w:t>
      </w:r>
      <w:r w:rsidRPr="00AD22D6">
        <w:rPr>
          <w:i/>
          <w:iCs/>
          <w:color w:val="000000"/>
        </w:rPr>
        <w:t>Uw navel is (als) een ronde beker, dien geen drank</w:t>
      </w:r>
      <w:r>
        <w:rPr>
          <w:i/>
          <w:iCs/>
          <w:color w:val="000000"/>
        </w:rPr>
        <w:t xml:space="preserve"> </w:t>
      </w:r>
      <w:r w:rsidRPr="00AD22D6">
        <w:rPr>
          <w:i/>
          <w:iCs/>
          <w:color w:val="000000"/>
        </w:rPr>
        <w:t>ontbreekt; uw buik is als een hoop tarwe, rondom bezet met leliën.</w:t>
      </w:r>
      <w:r>
        <w:rPr>
          <w:i/>
          <w:iCs/>
          <w:color w:val="000000"/>
        </w:rPr>
        <w:t xml:space="preserve"> </w:t>
      </w:r>
      <w:r w:rsidRPr="00AD22D6">
        <w:rPr>
          <w:color w:val="000000"/>
        </w:rPr>
        <w:t>De navel van</w:t>
      </w:r>
      <w:r>
        <w:rPr>
          <w:color w:val="000000"/>
        </w:rPr>
        <w:t xml:space="preserve"> uw </w:t>
      </w:r>
      <w:r w:rsidRPr="00AD22D6">
        <w:rPr>
          <w:color w:val="000000"/>
        </w:rPr>
        <w:t>wedergeboorte is als een sierlijke beker, die vol</w:t>
      </w:r>
      <w:r>
        <w:rPr>
          <w:color w:val="000000"/>
        </w:rPr>
        <w:t xml:space="preserve"> </w:t>
      </w:r>
      <w:r w:rsidRPr="00AD22D6">
        <w:rPr>
          <w:color w:val="000000"/>
        </w:rPr>
        <w:t>lieflijken drank is, want hij is vol geestelijke gaven, omdat het zaad</w:t>
      </w:r>
      <w:r>
        <w:rPr>
          <w:color w:val="000000"/>
        </w:rPr>
        <w:t xml:space="preserve"> </w:t>
      </w:r>
      <w:r w:rsidRPr="00AD22D6">
        <w:rPr>
          <w:color w:val="000000"/>
        </w:rPr>
        <w:t>nimmer uitdroogt. Deze</w:t>
      </w:r>
      <w:r>
        <w:rPr>
          <w:color w:val="000000"/>
        </w:rPr>
        <w:t xml:space="preserve"> uw </w:t>
      </w:r>
      <w:r w:rsidRPr="00AD22D6">
        <w:rPr>
          <w:color w:val="000000"/>
        </w:rPr>
        <w:t>gaven zijn in u ook vruchtbaar om</w:t>
      </w:r>
      <w:r>
        <w:rPr>
          <w:color w:val="000000"/>
        </w:rPr>
        <w:t xml:space="preserve"> </w:t>
      </w:r>
      <w:r w:rsidRPr="00AD22D6">
        <w:rPr>
          <w:color w:val="000000"/>
        </w:rPr>
        <w:t>anderen te bek</w:t>
      </w:r>
      <w:r>
        <w:rPr>
          <w:color w:val="000000"/>
        </w:rPr>
        <w:t>ere</w:t>
      </w:r>
      <w:r w:rsidRPr="00AD22D6">
        <w:rPr>
          <w:color w:val="000000"/>
        </w:rPr>
        <w:t>n, gelijk een sch</w:t>
      </w:r>
      <w:r>
        <w:rPr>
          <w:color w:val="000000"/>
        </w:rPr>
        <w:t>one</w:t>
      </w:r>
      <w:r w:rsidRPr="00AD22D6">
        <w:rPr>
          <w:color w:val="000000"/>
        </w:rPr>
        <w:t xml:space="preserve"> stapel nieuwe tarwe, die</w:t>
      </w:r>
      <w:r>
        <w:rPr>
          <w:color w:val="000000"/>
        </w:rPr>
        <w:t xml:space="preserve"> </w:t>
      </w:r>
      <w:r w:rsidRPr="00AD22D6">
        <w:rPr>
          <w:color w:val="000000"/>
        </w:rPr>
        <w:t xml:space="preserve">rondom met leliën bezet is, waardoor niet alleen de </w:t>
      </w:r>
      <w:r>
        <w:rPr>
          <w:color w:val="000000"/>
        </w:rPr>
        <w:t>mensen</w:t>
      </w:r>
      <w:r w:rsidRPr="00AD22D6">
        <w:rPr>
          <w:color w:val="000000"/>
        </w:rPr>
        <w:t xml:space="preserve"> gevoed</w:t>
      </w:r>
      <w:r>
        <w:rPr>
          <w:color w:val="000000"/>
        </w:rPr>
        <w:t xml:space="preserve"> </w:t>
      </w:r>
      <w:r w:rsidRPr="00AD22D6">
        <w:rPr>
          <w:color w:val="000000"/>
        </w:rPr>
        <w:t>kunnen worden, maar die ook, gezaaid zijnde, door</w:t>
      </w:r>
      <w:r>
        <w:rPr>
          <w:color w:val="000000"/>
        </w:rPr>
        <w:t xml:space="preserve"> de </w:t>
      </w:r>
      <w:r w:rsidRPr="00AD22D6">
        <w:rPr>
          <w:color w:val="000000"/>
        </w:rPr>
        <w:t>r</w:t>
      </w:r>
      <w:r w:rsidR="00F623C6">
        <w:rPr>
          <w:color w:val="000000"/>
        </w:rPr>
        <w:t>ij</w:t>
      </w:r>
      <w:r w:rsidRPr="00AD22D6">
        <w:rPr>
          <w:color w:val="000000"/>
        </w:rPr>
        <w:t>ken zegen</w:t>
      </w:r>
      <w:r>
        <w:rPr>
          <w:color w:val="000000"/>
        </w:rPr>
        <w:t xml:space="preserve"> </w:t>
      </w:r>
      <w:r w:rsidRPr="00AD22D6">
        <w:rPr>
          <w:color w:val="000000"/>
        </w:rPr>
        <w:t>mijner genade vermenigvuldigd wordt.</w:t>
      </w:r>
      <w:r>
        <w:rPr>
          <w:color w:val="000000"/>
        </w:rPr>
        <w:t xml:space="preserve"> </w:t>
      </w:r>
    </w:p>
    <w:p w:rsidR="00004844" w:rsidRPr="00004844" w:rsidRDefault="00004844" w:rsidP="00485177">
      <w:pPr>
        <w:jc w:val="both"/>
        <w:rPr>
          <w:b/>
          <w:color w:val="000000"/>
        </w:rPr>
      </w:pPr>
    </w:p>
    <w:p w:rsidR="00004844" w:rsidRDefault="00485177" w:rsidP="00485177">
      <w:pPr>
        <w:jc w:val="both"/>
        <w:rPr>
          <w:color w:val="000000"/>
        </w:rPr>
      </w:pPr>
      <w:r w:rsidRPr="00004844">
        <w:rPr>
          <w:b/>
          <w:color w:val="000000"/>
        </w:rPr>
        <w:t xml:space="preserve">Kap. </w:t>
      </w:r>
      <w:r w:rsidR="00004844" w:rsidRPr="00004844">
        <w:rPr>
          <w:b/>
          <w:color w:val="000000"/>
        </w:rPr>
        <w:t>7</w:t>
      </w:r>
      <w:r w:rsidRPr="00004844">
        <w:rPr>
          <w:b/>
          <w:color w:val="000000"/>
        </w:rPr>
        <w:t xml:space="preserve"> vers 3.</w:t>
      </w:r>
      <w:r>
        <w:rPr>
          <w:color w:val="000000"/>
        </w:rPr>
        <w:t xml:space="preserve"> </w:t>
      </w:r>
      <w:r w:rsidR="00004844">
        <w:rPr>
          <w:color w:val="000000"/>
        </w:rPr>
        <w:t>U</w:t>
      </w:r>
      <w:r>
        <w:rPr>
          <w:color w:val="000000"/>
        </w:rPr>
        <w:t xml:space="preserve">w </w:t>
      </w:r>
      <w:r w:rsidRPr="00AD22D6">
        <w:rPr>
          <w:i/>
          <w:iCs/>
          <w:color w:val="000000"/>
        </w:rPr>
        <w:t xml:space="preserve">twee borsten zijn als twee welpen, </w:t>
      </w:r>
      <w:r w:rsidR="00F623C6">
        <w:rPr>
          <w:i/>
          <w:iCs/>
          <w:color w:val="000000"/>
        </w:rPr>
        <w:t>tweeling</w:t>
      </w:r>
      <w:r w:rsidRPr="00AD22D6">
        <w:rPr>
          <w:i/>
          <w:iCs/>
          <w:color w:val="000000"/>
        </w:rPr>
        <w:t>en</w:t>
      </w:r>
      <w:r>
        <w:rPr>
          <w:i/>
          <w:iCs/>
          <w:color w:val="000000"/>
        </w:rPr>
        <w:t xml:space="preserve"> </w:t>
      </w:r>
      <w:r w:rsidRPr="00AD22D6">
        <w:rPr>
          <w:i/>
          <w:iCs/>
          <w:color w:val="000000"/>
        </w:rPr>
        <w:t>van</w:t>
      </w:r>
      <w:r>
        <w:rPr>
          <w:i/>
          <w:iCs/>
          <w:color w:val="000000"/>
        </w:rPr>
        <w:t xml:space="preserve"> een </w:t>
      </w:r>
      <w:r w:rsidRPr="00AD22D6">
        <w:rPr>
          <w:i/>
          <w:iCs/>
          <w:color w:val="000000"/>
        </w:rPr>
        <w:t>ree.</w:t>
      </w:r>
      <w:r>
        <w:rPr>
          <w:i/>
          <w:iCs/>
          <w:color w:val="000000"/>
        </w:rPr>
        <w:t xml:space="preserve"> </w:t>
      </w:r>
      <w:r w:rsidRPr="00AD22D6">
        <w:rPr>
          <w:color w:val="000000"/>
        </w:rPr>
        <w:t>De bediening van mijn Woord en Sacramenten, die ik als twee</w:t>
      </w:r>
      <w:r>
        <w:rPr>
          <w:color w:val="000000"/>
        </w:rPr>
        <w:t xml:space="preserve"> </w:t>
      </w:r>
      <w:r w:rsidRPr="00AD22D6">
        <w:rPr>
          <w:color w:val="000000"/>
        </w:rPr>
        <w:t>borsten aan het lichaam mijner kerk geplant heb, is te vergelijken</w:t>
      </w:r>
      <w:r>
        <w:rPr>
          <w:color w:val="000000"/>
        </w:rPr>
        <w:t xml:space="preserve"> </w:t>
      </w:r>
      <w:r w:rsidRPr="00AD22D6">
        <w:rPr>
          <w:color w:val="000000"/>
        </w:rPr>
        <w:t>met twee jonge reeën van één dracht. Want deze twee geestelijke</w:t>
      </w:r>
      <w:r>
        <w:rPr>
          <w:color w:val="000000"/>
        </w:rPr>
        <w:t xml:space="preserve"> </w:t>
      </w:r>
      <w:r w:rsidRPr="00AD22D6">
        <w:rPr>
          <w:color w:val="000000"/>
        </w:rPr>
        <w:t>borsten zijn niet alleen elkander gelijk in substantie en oogmerk</w:t>
      </w:r>
      <w:r>
        <w:rPr>
          <w:color w:val="000000"/>
        </w:rPr>
        <w:t xml:space="preserve">; </w:t>
      </w:r>
      <w:r w:rsidRPr="00AD22D6">
        <w:rPr>
          <w:color w:val="000000"/>
        </w:rPr>
        <w:t>maar zij maken ook</w:t>
      </w:r>
      <w:r>
        <w:rPr>
          <w:color w:val="000000"/>
        </w:rPr>
        <w:t xml:space="preserve"> mijn </w:t>
      </w:r>
      <w:r w:rsidRPr="00AD22D6">
        <w:rPr>
          <w:color w:val="000000"/>
        </w:rPr>
        <w:t>uitverkorenen scherpzichtig in het geloof,</w:t>
      </w:r>
      <w:r>
        <w:rPr>
          <w:color w:val="000000"/>
        </w:rPr>
        <w:t xml:space="preserve"> </w:t>
      </w:r>
      <w:r w:rsidRPr="00AD22D6">
        <w:rPr>
          <w:color w:val="000000"/>
        </w:rPr>
        <w:t>en snel om te l</w:t>
      </w:r>
      <w:r>
        <w:rPr>
          <w:color w:val="000000"/>
        </w:rPr>
        <w:t>ope</w:t>
      </w:r>
      <w:r w:rsidRPr="00AD22D6">
        <w:rPr>
          <w:color w:val="000000"/>
        </w:rPr>
        <w:t>n in</w:t>
      </w:r>
      <w:r>
        <w:rPr>
          <w:color w:val="000000"/>
        </w:rPr>
        <w:t xml:space="preserve"> de </w:t>
      </w:r>
      <w:r w:rsidRPr="00AD22D6">
        <w:rPr>
          <w:color w:val="000000"/>
        </w:rPr>
        <w:t xml:space="preserve">weg der </w:t>
      </w:r>
      <w:r w:rsidR="007E3227">
        <w:rPr>
          <w:color w:val="000000"/>
        </w:rPr>
        <w:t>Godzalig</w:t>
      </w:r>
      <w:r w:rsidRPr="00AD22D6">
        <w:rPr>
          <w:color w:val="000000"/>
        </w:rPr>
        <w:t>heid.</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004844">
        <w:rPr>
          <w:b/>
          <w:color w:val="000000"/>
        </w:rPr>
        <w:t xml:space="preserve">Kap. </w:t>
      </w:r>
      <w:r w:rsidR="00004844" w:rsidRPr="00004844">
        <w:rPr>
          <w:b/>
          <w:color w:val="000000"/>
        </w:rPr>
        <w:t>7</w:t>
      </w:r>
      <w:r w:rsidRPr="00004844">
        <w:rPr>
          <w:b/>
          <w:color w:val="000000"/>
        </w:rPr>
        <w:t xml:space="preserve"> vers </w:t>
      </w:r>
      <w:r w:rsidRPr="00004844">
        <w:rPr>
          <w:b/>
          <w:iCs/>
          <w:color w:val="000000"/>
        </w:rPr>
        <w:t>4.</w:t>
      </w:r>
      <w:r w:rsidRPr="00AD22D6">
        <w:rPr>
          <w:i/>
          <w:iCs/>
          <w:color w:val="000000"/>
        </w:rPr>
        <w:t xml:space="preserve"> Uw hals is als een elpenb</w:t>
      </w:r>
      <w:r>
        <w:rPr>
          <w:i/>
          <w:iCs/>
          <w:color w:val="000000"/>
        </w:rPr>
        <w:t>ene</w:t>
      </w:r>
      <w:r w:rsidRPr="00AD22D6">
        <w:rPr>
          <w:i/>
          <w:iCs/>
          <w:color w:val="000000"/>
        </w:rPr>
        <w:t>n toren,</w:t>
      </w:r>
      <w:r>
        <w:rPr>
          <w:i/>
          <w:iCs/>
          <w:color w:val="000000"/>
        </w:rPr>
        <w:t xml:space="preserve"> uw oge</w:t>
      </w:r>
      <w:r w:rsidRPr="00AD22D6">
        <w:rPr>
          <w:i/>
          <w:iCs/>
          <w:color w:val="000000"/>
        </w:rPr>
        <w:t>n</w:t>
      </w:r>
      <w:r>
        <w:rPr>
          <w:i/>
          <w:iCs/>
          <w:color w:val="000000"/>
        </w:rPr>
        <w:t xml:space="preserve"> </w:t>
      </w:r>
      <w:r w:rsidRPr="00AD22D6">
        <w:rPr>
          <w:i/>
          <w:iCs/>
          <w:color w:val="000000"/>
        </w:rPr>
        <w:t>zijn als de vijvers te Hesbon bij de poort van Bath-Rabbim. Uw</w:t>
      </w:r>
      <w:r>
        <w:rPr>
          <w:i/>
          <w:iCs/>
          <w:color w:val="000000"/>
        </w:rPr>
        <w:t xml:space="preserve"> </w:t>
      </w:r>
      <w:r w:rsidRPr="00AD22D6">
        <w:rPr>
          <w:i/>
          <w:iCs/>
          <w:color w:val="000000"/>
        </w:rPr>
        <w:t>neus is als de toren van Libanon, die tegen Damascus ziet.</w:t>
      </w:r>
      <w:r>
        <w:rPr>
          <w:i/>
          <w:iCs/>
          <w:color w:val="000000"/>
        </w:rPr>
        <w:t xml:space="preserve"> </w:t>
      </w:r>
      <w:r w:rsidRPr="00AD22D6">
        <w:rPr>
          <w:color w:val="000000"/>
        </w:rPr>
        <w:t>Uwe hoop en lijdzaamheid is als een ivoren toren, want zij is niet</w:t>
      </w:r>
      <w:r>
        <w:rPr>
          <w:color w:val="000000"/>
        </w:rPr>
        <w:t xml:space="preserve"> </w:t>
      </w:r>
      <w:r w:rsidRPr="00AD22D6">
        <w:rPr>
          <w:color w:val="000000"/>
        </w:rPr>
        <w:t>alleen een sterk bolwerk, maar ook een blinkend baken voor alle</w:t>
      </w:r>
      <w:r>
        <w:rPr>
          <w:color w:val="000000"/>
        </w:rPr>
        <w:t xml:space="preserve"> </w:t>
      </w:r>
      <w:r w:rsidRPr="00AD22D6">
        <w:rPr>
          <w:color w:val="000000"/>
        </w:rPr>
        <w:t>gel</w:t>
      </w:r>
      <w:r>
        <w:rPr>
          <w:color w:val="000000"/>
        </w:rPr>
        <w:t>ovi</w:t>
      </w:r>
      <w:r w:rsidRPr="00AD22D6">
        <w:rPr>
          <w:color w:val="000000"/>
        </w:rPr>
        <w:t xml:space="preserve">gen. De </w:t>
      </w:r>
      <w:r>
        <w:rPr>
          <w:color w:val="000000"/>
        </w:rPr>
        <w:t>oge</w:t>
      </w:r>
      <w:r w:rsidRPr="00AD22D6">
        <w:rPr>
          <w:color w:val="000000"/>
        </w:rPr>
        <w:t>n van uw verstand en geloof zijn als de kunstige</w:t>
      </w:r>
      <w:r>
        <w:rPr>
          <w:color w:val="000000"/>
        </w:rPr>
        <w:t xml:space="preserve"> </w:t>
      </w:r>
      <w:r w:rsidRPr="00AD22D6">
        <w:rPr>
          <w:color w:val="000000"/>
        </w:rPr>
        <w:t>vijvers, die bij de Schaapspoort te Jeruzalem zijn, welke zeer door</w:t>
      </w:r>
      <w:r>
        <w:rPr>
          <w:color w:val="000000"/>
        </w:rPr>
        <w:t xml:space="preserve"> </w:t>
      </w:r>
      <w:r w:rsidRPr="00AD22D6">
        <w:rPr>
          <w:color w:val="000000"/>
        </w:rPr>
        <w:t xml:space="preserve">de </w:t>
      </w:r>
      <w:r>
        <w:rPr>
          <w:color w:val="000000"/>
        </w:rPr>
        <w:t>mensen</w:t>
      </w:r>
      <w:r w:rsidRPr="00AD22D6">
        <w:rPr>
          <w:color w:val="000000"/>
        </w:rPr>
        <w:t xml:space="preserve"> bezocht wordt. Want deze</w:t>
      </w:r>
      <w:r>
        <w:rPr>
          <w:color w:val="000000"/>
        </w:rPr>
        <w:t xml:space="preserve"> uw </w:t>
      </w:r>
      <w:r w:rsidRPr="00AD22D6">
        <w:rPr>
          <w:color w:val="000000"/>
        </w:rPr>
        <w:t xml:space="preserve">geestelijke </w:t>
      </w:r>
      <w:r>
        <w:rPr>
          <w:color w:val="000000"/>
        </w:rPr>
        <w:t>oge</w:t>
      </w:r>
      <w:r w:rsidRPr="00AD22D6">
        <w:rPr>
          <w:color w:val="000000"/>
        </w:rPr>
        <w:t>n zijn</w:t>
      </w:r>
      <w:r>
        <w:rPr>
          <w:color w:val="000000"/>
        </w:rPr>
        <w:t xml:space="preserve"> </w:t>
      </w:r>
      <w:r w:rsidRPr="00AD22D6">
        <w:rPr>
          <w:color w:val="000000"/>
        </w:rPr>
        <w:t xml:space="preserve">vol wijsheid en kennis des </w:t>
      </w:r>
      <w:r>
        <w:rPr>
          <w:color w:val="000000"/>
        </w:rPr>
        <w:t>Heere</w:t>
      </w:r>
      <w:r w:rsidRPr="00AD22D6">
        <w:rPr>
          <w:color w:val="000000"/>
        </w:rPr>
        <w:t>n, gelijk de genoemde vijvers</w:t>
      </w:r>
      <w:r>
        <w:rPr>
          <w:color w:val="000000"/>
        </w:rPr>
        <w:t xml:space="preserve"> </w:t>
      </w:r>
      <w:r w:rsidRPr="00AD22D6">
        <w:rPr>
          <w:color w:val="000000"/>
        </w:rPr>
        <w:t>vol zijn van klaar en zuiver water</w:t>
      </w:r>
      <w:r w:rsidR="00F623C6">
        <w:rPr>
          <w:color w:val="000000"/>
        </w:rPr>
        <w:t>. Z</w:t>
      </w:r>
      <w:r w:rsidRPr="00AD22D6">
        <w:rPr>
          <w:color w:val="000000"/>
        </w:rPr>
        <w:t>ij zijn kunstig ingezet</w:t>
      </w:r>
      <w:r>
        <w:rPr>
          <w:color w:val="000000"/>
        </w:rPr>
        <w:t xml:space="preserve"> </w:t>
      </w:r>
      <w:r w:rsidRPr="00AD22D6">
        <w:rPr>
          <w:color w:val="000000"/>
        </w:rPr>
        <w:t>door</w:t>
      </w:r>
      <w:r>
        <w:rPr>
          <w:color w:val="000000"/>
        </w:rPr>
        <w:t xml:space="preserve"> de Heilige Geest </w:t>
      </w:r>
      <w:r w:rsidRPr="00AD22D6">
        <w:rPr>
          <w:color w:val="000000"/>
        </w:rPr>
        <w:t>en staan ten dienste van alle huisgen</w:t>
      </w:r>
      <w:r>
        <w:rPr>
          <w:color w:val="000000"/>
        </w:rPr>
        <w:t>ote</w:t>
      </w:r>
      <w:r w:rsidRPr="00AD22D6">
        <w:rPr>
          <w:color w:val="000000"/>
        </w:rPr>
        <w:t>n</w:t>
      </w:r>
      <w:r>
        <w:rPr>
          <w:color w:val="000000"/>
        </w:rPr>
        <w:t xml:space="preserve"> </w:t>
      </w:r>
      <w:r w:rsidRPr="00AD22D6">
        <w:rPr>
          <w:color w:val="000000"/>
        </w:rPr>
        <w:t xml:space="preserve">des geloofs, ja van al degenen, die in het huis des </w:t>
      </w:r>
      <w:r>
        <w:rPr>
          <w:color w:val="000000"/>
        </w:rPr>
        <w:t>Heere</w:t>
      </w:r>
      <w:r w:rsidRPr="00AD22D6">
        <w:rPr>
          <w:color w:val="000000"/>
        </w:rPr>
        <w:t>n wandelen.</w:t>
      </w:r>
      <w:r>
        <w:rPr>
          <w:color w:val="000000"/>
        </w:rPr>
        <w:t xml:space="preserve"> </w:t>
      </w:r>
      <w:r w:rsidRPr="00AD22D6">
        <w:rPr>
          <w:color w:val="000000"/>
        </w:rPr>
        <w:t>Uw oordeel in geestelijke zaken is gelijk de toren van</w:t>
      </w:r>
      <w:r>
        <w:rPr>
          <w:color w:val="000000"/>
        </w:rPr>
        <w:t xml:space="preserve"> </w:t>
      </w:r>
      <w:r w:rsidRPr="00AD22D6">
        <w:rPr>
          <w:color w:val="000000"/>
        </w:rPr>
        <w:t>Salomo's paleis, het huis Libanon genaamd, want hierdoor ziet</w:t>
      </w:r>
      <w:r>
        <w:rPr>
          <w:color w:val="000000"/>
        </w:rPr>
        <w:t xml:space="preserve"> </w:t>
      </w:r>
      <w:r w:rsidRPr="00AD22D6">
        <w:rPr>
          <w:color w:val="000000"/>
        </w:rPr>
        <w:t>gij verre als van</w:t>
      </w:r>
      <w:r>
        <w:rPr>
          <w:color w:val="000000"/>
        </w:rPr>
        <w:t xml:space="preserve"> een </w:t>
      </w:r>
      <w:r w:rsidRPr="00AD22D6">
        <w:rPr>
          <w:color w:val="000000"/>
        </w:rPr>
        <w:t>toren en let zeer voorzichtig op de aanslagen</w:t>
      </w:r>
      <w:r>
        <w:rPr>
          <w:color w:val="000000"/>
        </w:rPr>
        <w:t xml:space="preserve"> </w:t>
      </w:r>
      <w:r w:rsidRPr="00AD22D6">
        <w:rPr>
          <w:color w:val="000000"/>
        </w:rPr>
        <w:t>van</w:t>
      </w:r>
      <w:r>
        <w:rPr>
          <w:color w:val="000000"/>
        </w:rPr>
        <w:t xml:space="preserve"> uw </w:t>
      </w:r>
      <w:r w:rsidRPr="00AD22D6">
        <w:rPr>
          <w:color w:val="000000"/>
        </w:rPr>
        <w:t>vijanden.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004844">
        <w:rPr>
          <w:b/>
          <w:color w:val="000000"/>
        </w:rPr>
        <w:t xml:space="preserve">Kap. </w:t>
      </w:r>
      <w:r w:rsidR="00004844" w:rsidRPr="00004844">
        <w:rPr>
          <w:b/>
          <w:color w:val="000000"/>
        </w:rPr>
        <w:t>7</w:t>
      </w:r>
      <w:r w:rsidRPr="00004844">
        <w:rPr>
          <w:b/>
          <w:color w:val="000000"/>
        </w:rPr>
        <w:t xml:space="preserve"> vers 5.</w:t>
      </w:r>
      <w:r w:rsidRPr="00AD22D6">
        <w:rPr>
          <w:color w:val="000000"/>
        </w:rPr>
        <w:t xml:space="preserve"> </w:t>
      </w:r>
      <w:r w:rsidRPr="00AD22D6">
        <w:rPr>
          <w:i/>
          <w:iCs/>
          <w:color w:val="000000"/>
        </w:rPr>
        <w:t>U</w:t>
      </w:r>
      <w:r w:rsidR="00004844">
        <w:rPr>
          <w:i/>
          <w:iCs/>
          <w:color w:val="000000"/>
        </w:rPr>
        <w:t>w</w:t>
      </w:r>
      <w:r w:rsidRPr="00AD22D6">
        <w:rPr>
          <w:i/>
          <w:iCs/>
          <w:color w:val="000000"/>
        </w:rPr>
        <w:t xml:space="preserve"> hoofd op u is als Karmel en de haarband</w:t>
      </w:r>
      <w:r>
        <w:rPr>
          <w:i/>
          <w:iCs/>
          <w:color w:val="000000"/>
        </w:rPr>
        <w:t xml:space="preserve"> </w:t>
      </w:r>
      <w:r w:rsidRPr="00AD22D6">
        <w:rPr>
          <w:i/>
          <w:iCs/>
          <w:color w:val="000000"/>
        </w:rPr>
        <w:t>uws hoofds als purper; de Koning is (als) gebonden op de galerijen</w:t>
      </w:r>
      <w:r>
        <w:rPr>
          <w:i/>
          <w:iCs/>
          <w:color w:val="000000"/>
        </w:rPr>
        <w:t xml:space="preserve"> </w:t>
      </w:r>
      <w:r w:rsidRPr="00AD22D6">
        <w:rPr>
          <w:color w:val="000000"/>
        </w:rPr>
        <w:t>Maar uw voornaamste sieraad bestaat daarin, dat gij mij,</w:t>
      </w:r>
      <w:r>
        <w:rPr>
          <w:color w:val="000000"/>
        </w:rPr>
        <w:t xml:space="preserve"> de </w:t>
      </w:r>
      <w:r w:rsidRPr="00AD22D6">
        <w:rPr>
          <w:color w:val="000000"/>
        </w:rPr>
        <w:t xml:space="preserve">rechten </w:t>
      </w:r>
      <w:r w:rsidR="00004844" w:rsidRPr="00AD22D6">
        <w:rPr>
          <w:color w:val="000000"/>
        </w:rPr>
        <w:t>Immanuël</w:t>
      </w:r>
      <w:r w:rsidRPr="00AD22D6">
        <w:rPr>
          <w:color w:val="000000"/>
        </w:rPr>
        <w:t xml:space="preserve"> tot een hoofd hebt. Want ik sta vast en deel u</w:t>
      </w:r>
      <w:r>
        <w:rPr>
          <w:color w:val="000000"/>
        </w:rPr>
        <w:t xml:space="preserve"> </w:t>
      </w:r>
      <w:r w:rsidRPr="00AD22D6">
        <w:rPr>
          <w:color w:val="000000"/>
        </w:rPr>
        <w:t>allerlei gaven mede als de vette berg Karmel, en</w:t>
      </w:r>
      <w:r>
        <w:rPr>
          <w:color w:val="000000"/>
        </w:rPr>
        <w:t xml:space="preserve"> mijn </w:t>
      </w:r>
      <w:r w:rsidRPr="00AD22D6">
        <w:rPr>
          <w:color w:val="000000"/>
        </w:rPr>
        <w:t>wijsheid is</w:t>
      </w:r>
      <w:r>
        <w:rPr>
          <w:color w:val="000000"/>
        </w:rPr>
        <w:t xml:space="preserve"> </w:t>
      </w:r>
      <w:r w:rsidRPr="00AD22D6">
        <w:rPr>
          <w:color w:val="000000"/>
        </w:rPr>
        <w:t>mijn koninklijk sieraad, waar gij ook me</w:t>
      </w:r>
      <w:r>
        <w:rPr>
          <w:color w:val="000000"/>
        </w:rPr>
        <w:t>e</w:t>
      </w:r>
      <w:r w:rsidRPr="00AD22D6">
        <w:rPr>
          <w:color w:val="000000"/>
        </w:rPr>
        <w:t xml:space="preserve"> versierd zijt</w:t>
      </w:r>
      <w:r w:rsidR="00F623C6">
        <w:rPr>
          <w:color w:val="000000"/>
        </w:rPr>
        <w:t>. Z</w:t>
      </w:r>
      <w:r w:rsidR="00004844">
        <w:rPr>
          <w:color w:val="000000"/>
        </w:rPr>
        <w:t>o</w:t>
      </w:r>
      <w:r w:rsidRPr="00AD22D6">
        <w:rPr>
          <w:color w:val="000000"/>
        </w:rPr>
        <w:t>lang gij</w:t>
      </w:r>
      <w:r>
        <w:rPr>
          <w:color w:val="000000"/>
        </w:rPr>
        <w:t xml:space="preserve"> </w:t>
      </w:r>
      <w:r w:rsidRPr="00AD22D6">
        <w:rPr>
          <w:color w:val="000000"/>
        </w:rPr>
        <w:t>dit hoofd behoudt, hebt gij niets te vr</w:t>
      </w:r>
      <w:r>
        <w:rPr>
          <w:color w:val="000000"/>
        </w:rPr>
        <w:t>eze</w:t>
      </w:r>
      <w:r w:rsidRPr="00AD22D6">
        <w:rPr>
          <w:color w:val="000000"/>
        </w:rPr>
        <w:t>n, want ik zal u liefhebben</w:t>
      </w:r>
      <w:r>
        <w:rPr>
          <w:color w:val="000000"/>
        </w:rPr>
        <w:t xml:space="preserve"> </w:t>
      </w:r>
      <w:r w:rsidRPr="00AD22D6">
        <w:rPr>
          <w:color w:val="000000"/>
        </w:rPr>
        <w:t xml:space="preserve">en mijn Vader zal u liefhebben en wij zullen </w:t>
      </w:r>
      <w:r>
        <w:rPr>
          <w:color w:val="000000"/>
        </w:rPr>
        <w:t>eri</w:t>
      </w:r>
      <w:r w:rsidRPr="00AD22D6">
        <w:rPr>
          <w:color w:val="000000"/>
        </w:rPr>
        <w:t>e vaste woning bij</w:t>
      </w:r>
      <w:r>
        <w:rPr>
          <w:color w:val="000000"/>
        </w:rPr>
        <w:t xml:space="preserve"> </w:t>
      </w:r>
      <w:r w:rsidRPr="00AD22D6">
        <w:rPr>
          <w:color w:val="000000"/>
        </w:rPr>
        <w:t>u maken.</w:t>
      </w:r>
      <w:r>
        <w:rPr>
          <w:color w:val="000000"/>
        </w:rPr>
        <w:t xml:space="preserve"> </w:t>
      </w:r>
    </w:p>
    <w:p w:rsidR="00004844" w:rsidRDefault="00004844" w:rsidP="00485177">
      <w:pPr>
        <w:jc w:val="both"/>
        <w:rPr>
          <w:color w:val="000000"/>
        </w:rPr>
      </w:pPr>
    </w:p>
    <w:p w:rsidR="00004844" w:rsidRDefault="00004844" w:rsidP="00485177">
      <w:pPr>
        <w:jc w:val="both"/>
        <w:rPr>
          <w:color w:val="000000"/>
        </w:rPr>
      </w:pPr>
      <w:r w:rsidRPr="00004844">
        <w:rPr>
          <w:b/>
          <w:color w:val="000000"/>
        </w:rPr>
        <w:t xml:space="preserve">Kap. 7 </w:t>
      </w:r>
      <w:r w:rsidR="00485177" w:rsidRPr="00004844">
        <w:rPr>
          <w:b/>
          <w:color w:val="000000"/>
        </w:rPr>
        <w:t>Vs. 6.</w:t>
      </w:r>
      <w:r w:rsidR="00485177" w:rsidRPr="00AD22D6">
        <w:rPr>
          <w:color w:val="000000"/>
        </w:rPr>
        <w:t xml:space="preserve"> </w:t>
      </w:r>
      <w:r w:rsidR="00485177" w:rsidRPr="00AD22D6">
        <w:rPr>
          <w:i/>
          <w:iCs/>
          <w:color w:val="000000"/>
        </w:rPr>
        <w:t>Hoe schoon zijt gij en hoe lieflijk zijt gij, o liefde</w:t>
      </w:r>
      <w:r w:rsidR="00485177">
        <w:rPr>
          <w:i/>
          <w:iCs/>
          <w:color w:val="000000"/>
        </w:rPr>
        <w:t xml:space="preserve"> </w:t>
      </w:r>
      <w:r w:rsidR="00485177" w:rsidRPr="00AD22D6">
        <w:rPr>
          <w:i/>
          <w:iCs/>
          <w:color w:val="000000"/>
        </w:rPr>
        <w:t>in wellusten.</w:t>
      </w:r>
      <w:r w:rsidR="00485177">
        <w:rPr>
          <w:i/>
          <w:iCs/>
          <w:color w:val="000000"/>
        </w:rPr>
        <w:t xml:space="preserve"> </w:t>
      </w:r>
      <w:r w:rsidR="00485177" w:rsidRPr="00AD22D6">
        <w:rPr>
          <w:color w:val="000000"/>
        </w:rPr>
        <w:t>Kortom, mijn allerliefste, hoe kan ik</w:t>
      </w:r>
      <w:r w:rsidR="00485177">
        <w:rPr>
          <w:color w:val="000000"/>
        </w:rPr>
        <w:t xml:space="preserve"> uw </w:t>
      </w:r>
      <w:r w:rsidR="00485177" w:rsidRPr="00AD22D6">
        <w:rPr>
          <w:color w:val="000000"/>
        </w:rPr>
        <w:t>schoonheid en aangenaamheid</w:t>
      </w:r>
      <w:r w:rsidR="00485177">
        <w:rPr>
          <w:color w:val="000000"/>
        </w:rPr>
        <w:t xml:space="preserve"> </w:t>
      </w:r>
      <w:r w:rsidR="00485177" w:rsidRPr="00AD22D6">
        <w:rPr>
          <w:color w:val="000000"/>
        </w:rPr>
        <w:t>genoeg uitspreken, als gij slechts deze</w:t>
      </w:r>
      <w:r w:rsidR="00485177">
        <w:rPr>
          <w:color w:val="000000"/>
        </w:rPr>
        <w:t xml:space="preserve"> uw </w:t>
      </w:r>
      <w:r w:rsidR="00485177" w:rsidRPr="00AD22D6">
        <w:rPr>
          <w:color w:val="000000"/>
        </w:rPr>
        <w:t>gaven wel aanlegt</w:t>
      </w:r>
      <w:r w:rsidR="00485177">
        <w:rPr>
          <w:color w:val="000000"/>
        </w:rPr>
        <w:t xml:space="preserve"> </w:t>
      </w:r>
      <w:r w:rsidR="00485177" w:rsidRPr="00AD22D6">
        <w:rPr>
          <w:color w:val="000000"/>
        </w:rPr>
        <w:t>tot</w:t>
      </w:r>
      <w:r w:rsidR="00485177">
        <w:rPr>
          <w:color w:val="000000"/>
        </w:rPr>
        <w:t xml:space="preserve"> mijn </w:t>
      </w:r>
      <w:r w:rsidR="00485177" w:rsidRPr="00AD22D6">
        <w:rPr>
          <w:color w:val="000000"/>
        </w:rPr>
        <w:t>eer en</w:t>
      </w:r>
      <w:r w:rsidR="00485177">
        <w:rPr>
          <w:color w:val="000000"/>
        </w:rPr>
        <w:t xml:space="preserve"> uw </w:t>
      </w:r>
      <w:r w:rsidR="00485177" w:rsidRPr="00AD22D6">
        <w:rPr>
          <w:color w:val="000000"/>
        </w:rPr>
        <w:t>zaligheid !</w:t>
      </w:r>
      <w:r w:rsidR="00485177">
        <w:rPr>
          <w:color w:val="000000"/>
        </w:rPr>
        <w:t xml:space="preserve"> </w:t>
      </w:r>
    </w:p>
    <w:p w:rsidR="00004844" w:rsidRPr="00004844" w:rsidRDefault="00004844" w:rsidP="00485177">
      <w:pPr>
        <w:jc w:val="both"/>
        <w:rPr>
          <w:b/>
          <w:color w:val="000000"/>
        </w:rPr>
      </w:pPr>
    </w:p>
    <w:p w:rsidR="00004844" w:rsidRDefault="00004844" w:rsidP="00485177">
      <w:pPr>
        <w:jc w:val="both"/>
        <w:rPr>
          <w:color w:val="000000"/>
        </w:rPr>
      </w:pPr>
      <w:r w:rsidRPr="00004844">
        <w:rPr>
          <w:b/>
          <w:color w:val="000000"/>
        </w:rPr>
        <w:t xml:space="preserve">Kap. 7 </w:t>
      </w:r>
      <w:r w:rsidR="00485177" w:rsidRPr="00004844">
        <w:rPr>
          <w:b/>
          <w:color w:val="000000"/>
        </w:rPr>
        <w:t>Vs. 7.</w:t>
      </w:r>
      <w:r w:rsidR="00485177" w:rsidRPr="00AD22D6">
        <w:rPr>
          <w:color w:val="000000"/>
        </w:rPr>
        <w:t xml:space="preserve"> </w:t>
      </w:r>
      <w:r w:rsidR="00485177" w:rsidRPr="00AD22D6">
        <w:rPr>
          <w:i/>
          <w:iCs/>
          <w:color w:val="000000"/>
        </w:rPr>
        <w:t>Deze</w:t>
      </w:r>
      <w:r w:rsidR="00485177">
        <w:rPr>
          <w:i/>
          <w:iCs/>
          <w:color w:val="000000"/>
        </w:rPr>
        <w:t xml:space="preserve"> uw </w:t>
      </w:r>
      <w:r w:rsidR="00485177" w:rsidRPr="00AD22D6">
        <w:rPr>
          <w:i/>
          <w:iCs/>
          <w:color w:val="000000"/>
        </w:rPr>
        <w:t>lengte is te vergelijken bij</w:t>
      </w:r>
      <w:r w:rsidR="00485177">
        <w:rPr>
          <w:i/>
          <w:iCs/>
          <w:color w:val="000000"/>
        </w:rPr>
        <w:t xml:space="preserve"> een </w:t>
      </w:r>
      <w:r w:rsidR="00485177" w:rsidRPr="00AD22D6">
        <w:rPr>
          <w:i/>
          <w:iCs/>
          <w:color w:val="000000"/>
        </w:rPr>
        <w:t>palmboom,</w:t>
      </w:r>
      <w:r w:rsidR="00485177">
        <w:rPr>
          <w:i/>
          <w:iCs/>
          <w:color w:val="000000"/>
        </w:rPr>
        <w:t xml:space="preserve"> </w:t>
      </w:r>
      <w:r w:rsidR="00485177" w:rsidRPr="00AD22D6">
        <w:rPr>
          <w:i/>
          <w:iCs/>
          <w:color w:val="000000"/>
        </w:rPr>
        <w:t>en</w:t>
      </w:r>
      <w:r w:rsidR="00485177">
        <w:rPr>
          <w:i/>
          <w:iCs/>
          <w:color w:val="000000"/>
        </w:rPr>
        <w:t xml:space="preserve"> uw </w:t>
      </w:r>
      <w:r w:rsidR="00485177" w:rsidRPr="00AD22D6">
        <w:rPr>
          <w:i/>
          <w:iCs/>
          <w:color w:val="000000"/>
        </w:rPr>
        <w:t>borsten bij druiftrossen.</w:t>
      </w:r>
      <w:r w:rsidR="00485177">
        <w:rPr>
          <w:i/>
          <w:iCs/>
          <w:color w:val="000000"/>
        </w:rPr>
        <w:t xml:space="preserve"> </w:t>
      </w:r>
      <w:r w:rsidR="00485177" w:rsidRPr="00AD22D6">
        <w:rPr>
          <w:color w:val="000000"/>
        </w:rPr>
        <w:t>Want al</w:t>
      </w:r>
      <w:r w:rsidR="00485177">
        <w:rPr>
          <w:color w:val="000000"/>
        </w:rPr>
        <w:t xml:space="preserve"> uw </w:t>
      </w:r>
      <w:r w:rsidR="00485177" w:rsidRPr="00AD22D6">
        <w:rPr>
          <w:color w:val="000000"/>
        </w:rPr>
        <w:t>voorze</w:t>
      </w:r>
      <w:r>
        <w:rPr>
          <w:color w:val="000000"/>
        </w:rPr>
        <w:t>g</w:t>
      </w:r>
      <w:r w:rsidR="00485177" w:rsidRPr="00AD22D6">
        <w:rPr>
          <w:color w:val="000000"/>
        </w:rPr>
        <w:t>de gaven staan in zeer goede orde en wassen</w:t>
      </w:r>
      <w:r w:rsidR="00485177">
        <w:rPr>
          <w:color w:val="000000"/>
        </w:rPr>
        <w:t xml:space="preserve"> </w:t>
      </w:r>
      <w:r w:rsidR="00485177" w:rsidRPr="00AD22D6">
        <w:rPr>
          <w:color w:val="000000"/>
        </w:rPr>
        <w:t>tot behoorlijken wasdom en sterkte als een palmboom</w:t>
      </w:r>
      <w:r w:rsidR="00485177">
        <w:rPr>
          <w:color w:val="000000"/>
        </w:rPr>
        <w:t>;</w:t>
      </w:r>
      <w:r w:rsidR="00485177" w:rsidRPr="00AD22D6">
        <w:rPr>
          <w:color w:val="000000"/>
        </w:rPr>
        <w:t xml:space="preserve"> en dan dragen</w:t>
      </w:r>
      <w:r w:rsidR="00485177">
        <w:rPr>
          <w:color w:val="000000"/>
        </w:rPr>
        <w:t xml:space="preserve"> </w:t>
      </w:r>
      <w:r w:rsidR="00485177" w:rsidRPr="00AD22D6">
        <w:rPr>
          <w:color w:val="000000"/>
        </w:rPr>
        <w:t>mijn Woord en Sacramenten rechte vruchten bij u, zijnde vol geestelijk</w:t>
      </w:r>
      <w:r w:rsidR="00485177">
        <w:rPr>
          <w:color w:val="000000"/>
        </w:rPr>
        <w:t xml:space="preserve"> </w:t>
      </w:r>
      <w:r w:rsidR="00485177" w:rsidRPr="00AD22D6">
        <w:rPr>
          <w:color w:val="000000"/>
        </w:rPr>
        <w:t>sap als sch</w:t>
      </w:r>
      <w:r w:rsidR="00485177">
        <w:rPr>
          <w:color w:val="000000"/>
        </w:rPr>
        <w:t>one</w:t>
      </w:r>
      <w:r w:rsidR="00485177" w:rsidRPr="00AD22D6">
        <w:rPr>
          <w:color w:val="000000"/>
        </w:rPr>
        <w:t xml:space="preserve"> druiftrossen.</w:t>
      </w:r>
      <w:r w:rsidR="00485177">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004844">
        <w:rPr>
          <w:b/>
          <w:color w:val="000000"/>
        </w:rPr>
        <w:t xml:space="preserve">Kap. </w:t>
      </w:r>
      <w:r w:rsidR="00004844" w:rsidRPr="00004844">
        <w:rPr>
          <w:b/>
          <w:color w:val="000000"/>
        </w:rPr>
        <w:t xml:space="preserve">7 </w:t>
      </w:r>
      <w:r w:rsidRPr="00004844">
        <w:rPr>
          <w:b/>
          <w:color w:val="000000"/>
        </w:rPr>
        <w:t>Vs. 8.</w:t>
      </w:r>
      <w:r w:rsidRPr="00AD22D6">
        <w:rPr>
          <w:color w:val="000000"/>
        </w:rPr>
        <w:t xml:space="preserve"> </w:t>
      </w:r>
      <w:r w:rsidRPr="00AD22D6">
        <w:rPr>
          <w:i/>
          <w:iCs/>
          <w:color w:val="000000"/>
        </w:rPr>
        <w:t>Ik zeide: Ik zal op</w:t>
      </w:r>
      <w:r>
        <w:rPr>
          <w:i/>
          <w:iCs/>
          <w:color w:val="000000"/>
        </w:rPr>
        <w:t xml:space="preserve"> de </w:t>
      </w:r>
      <w:r w:rsidRPr="00AD22D6">
        <w:rPr>
          <w:i/>
          <w:iCs/>
          <w:color w:val="000000"/>
        </w:rPr>
        <w:t>palmboom klimmen, ik</w:t>
      </w:r>
      <w:r>
        <w:rPr>
          <w:i/>
          <w:iCs/>
          <w:color w:val="000000"/>
        </w:rPr>
        <w:t xml:space="preserve"> </w:t>
      </w:r>
      <w:r w:rsidRPr="00AD22D6">
        <w:rPr>
          <w:i/>
          <w:iCs/>
          <w:color w:val="000000"/>
        </w:rPr>
        <w:t>zal</w:t>
      </w:r>
      <w:r>
        <w:rPr>
          <w:i/>
          <w:iCs/>
          <w:color w:val="000000"/>
        </w:rPr>
        <w:t xml:space="preserve"> zijn </w:t>
      </w:r>
      <w:r w:rsidRPr="00AD22D6">
        <w:rPr>
          <w:i/>
          <w:iCs/>
          <w:color w:val="000000"/>
        </w:rPr>
        <w:t>takken grijpen;</w:t>
      </w:r>
      <w:r>
        <w:rPr>
          <w:i/>
          <w:iCs/>
          <w:color w:val="000000"/>
        </w:rPr>
        <w:t xml:space="preserve"> zo </w:t>
      </w:r>
      <w:r w:rsidRPr="00AD22D6">
        <w:rPr>
          <w:i/>
          <w:iCs/>
          <w:color w:val="000000"/>
        </w:rPr>
        <w:t>zidlen dan</w:t>
      </w:r>
      <w:r>
        <w:rPr>
          <w:i/>
          <w:iCs/>
          <w:color w:val="000000"/>
        </w:rPr>
        <w:t xml:space="preserve"> uw </w:t>
      </w:r>
      <w:r w:rsidRPr="00AD22D6">
        <w:rPr>
          <w:i/>
          <w:iCs/>
          <w:color w:val="000000"/>
        </w:rPr>
        <w:t>borsten zijn als druiftrossen</w:t>
      </w:r>
      <w:r>
        <w:rPr>
          <w:i/>
          <w:iCs/>
          <w:color w:val="000000"/>
        </w:rPr>
        <w:t xml:space="preserve"> </w:t>
      </w:r>
      <w:r w:rsidRPr="00AD22D6">
        <w:rPr>
          <w:i/>
          <w:iCs/>
          <w:color w:val="000000"/>
        </w:rPr>
        <w:t>aan</w:t>
      </w:r>
      <w:r>
        <w:rPr>
          <w:i/>
          <w:iCs/>
          <w:color w:val="000000"/>
        </w:rPr>
        <w:t xml:space="preserve"> de </w:t>
      </w:r>
      <w:r w:rsidRPr="00AD22D6">
        <w:rPr>
          <w:i/>
          <w:iCs/>
          <w:color w:val="000000"/>
        </w:rPr>
        <w:t>wijnstok en de reuk van uwen neus als appelen.</w:t>
      </w:r>
      <w:r>
        <w:rPr>
          <w:i/>
          <w:iCs/>
          <w:color w:val="000000"/>
        </w:rPr>
        <w:t xml:space="preserve"> </w:t>
      </w:r>
      <w:r w:rsidRPr="00AD22D6">
        <w:rPr>
          <w:color w:val="000000"/>
        </w:rPr>
        <w:t>Dan krijg ik in u zulk een behagen, dat ik vast mij voorneme bij</w:t>
      </w:r>
      <w:r>
        <w:rPr>
          <w:color w:val="000000"/>
        </w:rPr>
        <w:t xml:space="preserve"> </w:t>
      </w:r>
      <w:r w:rsidRPr="00AD22D6">
        <w:rPr>
          <w:color w:val="000000"/>
        </w:rPr>
        <w:t>u te wonen en mij met u te ver</w:t>
      </w:r>
      <w:r>
        <w:rPr>
          <w:color w:val="000000"/>
        </w:rPr>
        <w:t>eni</w:t>
      </w:r>
      <w:r w:rsidRPr="00AD22D6">
        <w:rPr>
          <w:color w:val="000000"/>
        </w:rPr>
        <w:t>gen door</w:t>
      </w:r>
      <w:r>
        <w:rPr>
          <w:color w:val="000000"/>
        </w:rPr>
        <w:t xml:space="preserve"> mijn </w:t>
      </w:r>
      <w:r w:rsidRPr="00AD22D6">
        <w:rPr>
          <w:color w:val="000000"/>
        </w:rPr>
        <w:t>Geest, want alle</w:t>
      </w:r>
      <w:r>
        <w:rPr>
          <w:color w:val="000000"/>
        </w:rPr>
        <w:t xml:space="preserve"> </w:t>
      </w:r>
      <w:r w:rsidRPr="00AD22D6">
        <w:rPr>
          <w:color w:val="000000"/>
        </w:rPr>
        <w:t>ranken, die in Mij vruchten dragen zal ik verzorgen, en reinigen,</w:t>
      </w:r>
      <w:r>
        <w:rPr>
          <w:color w:val="000000"/>
        </w:rPr>
        <w:t xml:space="preserve"> </w:t>
      </w:r>
      <w:r w:rsidRPr="00AD22D6">
        <w:rPr>
          <w:color w:val="000000"/>
        </w:rPr>
        <w:t>opdat zij nog betere vruchten dragen. Dan wordt ook</w:t>
      </w:r>
      <w:r>
        <w:rPr>
          <w:color w:val="000000"/>
        </w:rPr>
        <w:t xml:space="preserve"> </w:t>
      </w:r>
      <w:r w:rsidRPr="00AD22D6">
        <w:rPr>
          <w:color w:val="000000"/>
        </w:rPr>
        <w:t>de dienst van mijn Woord en Sacramenten vruchtbaar door</w:t>
      </w:r>
      <w:r>
        <w:rPr>
          <w:color w:val="000000"/>
        </w:rPr>
        <w:t xml:space="preserve"> mijn </w:t>
      </w:r>
      <w:r w:rsidRPr="00AD22D6">
        <w:rPr>
          <w:color w:val="000000"/>
        </w:rPr>
        <w:t>zegen. De rechtzinnigheid van uw oordeel is dan zeer aangenaam</w:t>
      </w:r>
      <w:r>
        <w:rPr>
          <w:color w:val="000000"/>
        </w:rPr>
        <w:t xml:space="preserve"> </w:t>
      </w:r>
      <w:r w:rsidRPr="00AD22D6">
        <w:rPr>
          <w:color w:val="000000"/>
        </w:rPr>
        <w:t>voor mij en ai</w:t>
      </w:r>
      <w:r>
        <w:rPr>
          <w:color w:val="000000"/>
        </w:rPr>
        <w:t xml:space="preserve"> mijn </w:t>
      </w:r>
      <w:r w:rsidRPr="00AD22D6">
        <w:rPr>
          <w:color w:val="000000"/>
        </w:rPr>
        <w:t>schapen, die daar door verkwikt en versterkt</w:t>
      </w:r>
      <w:r>
        <w:rPr>
          <w:color w:val="000000"/>
        </w:rPr>
        <w:t xml:space="preserve"> </w:t>
      </w:r>
      <w:r w:rsidRPr="00AD22D6">
        <w:rPr>
          <w:color w:val="000000"/>
        </w:rPr>
        <w:t>worden als door welriek</w:t>
      </w:r>
      <w:r>
        <w:rPr>
          <w:color w:val="000000"/>
        </w:rPr>
        <w:t xml:space="preserve">en </w:t>
      </w:r>
      <w:r w:rsidRPr="00AD22D6">
        <w:rPr>
          <w:color w:val="000000"/>
        </w:rPr>
        <w:t>appelen, die van Mij,</w:t>
      </w:r>
      <w:r>
        <w:rPr>
          <w:color w:val="000000"/>
        </w:rPr>
        <w:t xml:space="preserve"> de </w:t>
      </w:r>
      <w:r w:rsidRPr="00AD22D6">
        <w:rPr>
          <w:color w:val="000000"/>
        </w:rPr>
        <w:t>boom des</w:t>
      </w:r>
      <w:r>
        <w:rPr>
          <w:color w:val="000000"/>
        </w:rPr>
        <w:t xml:space="preserve"> </w:t>
      </w:r>
      <w:r w:rsidRPr="00AD22D6">
        <w:rPr>
          <w:color w:val="000000"/>
        </w:rPr>
        <w:t>levens, geplukt zijn.</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Kap. </w:t>
      </w:r>
      <w:r w:rsidR="00004844">
        <w:rPr>
          <w:color w:val="000000"/>
        </w:rPr>
        <w:t>7</w:t>
      </w:r>
      <w:r w:rsidRPr="00AD22D6">
        <w:rPr>
          <w:color w:val="000000"/>
        </w:rPr>
        <w:t xml:space="preserve"> ver</w:t>
      </w:r>
      <w:r w:rsidR="00004844">
        <w:rPr>
          <w:color w:val="000000"/>
        </w:rPr>
        <w:t>s</w:t>
      </w:r>
      <w:r w:rsidRPr="00AD22D6">
        <w:rPr>
          <w:color w:val="000000"/>
        </w:rPr>
        <w:t xml:space="preserve"> 9. </w:t>
      </w:r>
      <w:r w:rsidRPr="00AD22D6">
        <w:rPr>
          <w:i/>
          <w:iCs/>
          <w:color w:val="000000"/>
        </w:rPr>
        <w:t>En uw gehemelte als goede wijn, die recht tot</w:t>
      </w:r>
      <w:r>
        <w:rPr>
          <w:i/>
          <w:iCs/>
          <w:color w:val="000000"/>
        </w:rPr>
        <w:t xml:space="preserve"> mijn </w:t>
      </w:r>
      <w:r w:rsidRPr="00AD22D6">
        <w:rPr>
          <w:i/>
          <w:iCs/>
          <w:color w:val="000000"/>
        </w:rPr>
        <w:t>beminde gaat, do</w:t>
      </w:r>
      <w:r>
        <w:rPr>
          <w:i/>
          <w:iCs/>
          <w:color w:val="000000"/>
        </w:rPr>
        <w:t xml:space="preserve">en </w:t>
      </w:r>
      <w:r w:rsidRPr="00AD22D6">
        <w:rPr>
          <w:i/>
          <w:iCs/>
          <w:color w:val="000000"/>
        </w:rPr>
        <w:t>de lippen der slapenden spreken.</w:t>
      </w:r>
      <w:r>
        <w:rPr>
          <w:i/>
          <w:iCs/>
          <w:color w:val="000000"/>
        </w:rPr>
        <w:t xml:space="preserve"> </w:t>
      </w:r>
      <w:r w:rsidRPr="00AD22D6">
        <w:rPr>
          <w:color w:val="000000"/>
        </w:rPr>
        <w:t>Dan is</w:t>
      </w:r>
      <w:r>
        <w:rPr>
          <w:color w:val="000000"/>
        </w:rPr>
        <w:t xml:space="preserve"> uw </w:t>
      </w:r>
      <w:r w:rsidRPr="00AD22D6">
        <w:rPr>
          <w:color w:val="000000"/>
        </w:rPr>
        <w:t>taal lieflijk en stichtelijk, en wordt van de toehoorders</w:t>
      </w:r>
      <w:r>
        <w:rPr>
          <w:color w:val="000000"/>
        </w:rPr>
        <w:t xml:space="preserve"> </w:t>
      </w:r>
      <w:r w:rsidRPr="00AD22D6">
        <w:rPr>
          <w:color w:val="000000"/>
        </w:rPr>
        <w:t>met vreugde en gewillig aangenomen, om daardoor met mij ver</w:t>
      </w:r>
      <w:r>
        <w:rPr>
          <w:color w:val="000000"/>
        </w:rPr>
        <w:t>eni</w:t>
      </w:r>
      <w:r w:rsidRPr="00AD22D6">
        <w:rPr>
          <w:color w:val="000000"/>
        </w:rPr>
        <w:t>gd</w:t>
      </w:r>
      <w:r>
        <w:rPr>
          <w:color w:val="000000"/>
        </w:rPr>
        <w:t xml:space="preserve"> </w:t>
      </w:r>
      <w:r w:rsidRPr="00AD22D6">
        <w:rPr>
          <w:color w:val="000000"/>
        </w:rPr>
        <w:t>te worden. Ja zij is</w:t>
      </w:r>
      <w:r>
        <w:rPr>
          <w:color w:val="000000"/>
        </w:rPr>
        <w:t xml:space="preserve"> zo </w:t>
      </w:r>
      <w:r w:rsidRPr="00AD22D6">
        <w:rPr>
          <w:color w:val="000000"/>
        </w:rPr>
        <w:t>krachtig, dat ook de onwetende, die te voren</w:t>
      </w:r>
      <w:r>
        <w:rPr>
          <w:color w:val="000000"/>
        </w:rPr>
        <w:t xml:space="preserve"> </w:t>
      </w:r>
      <w:r w:rsidRPr="00AD22D6">
        <w:rPr>
          <w:color w:val="000000"/>
        </w:rPr>
        <w:t>gelegen hebben in</w:t>
      </w:r>
      <w:r>
        <w:rPr>
          <w:color w:val="000000"/>
        </w:rPr>
        <w:t xml:space="preserve"> de </w:t>
      </w:r>
      <w:r w:rsidRPr="00AD22D6">
        <w:rPr>
          <w:color w:val="000000"/>
        </w:rPr>
        <w:t>slaap der zonde, mij beginnen te prijzen</w:t>
      </w:r>
      <w:r>
        <w:rPr>
          <w:color w:val="000000"/>
        </w:rPr>
        <w:t xml:space="preserve"> </w:t>
      </w:r>
      <w:r w:rsidRPr="00AD22D6">
        <w:rPr>
          <w:color w:val="000000"/>
        </w:rPr>
        <w:t>jn</w:t>
      </w:r>
      <w:r>
        <w:rPr>
          <w:color w:val="000000"/>
        </w:rPr>
        <w:t xml:space="preserve"> de </w:t>
      </w:r>
      <w:r w:rsidRPr="00AD22D6">
        <w:rPr>
          <w:color w:val="000000"/>
        </w:rPr>
        <w:t>dag der bezoeking.</w:t>
      </w:r>
      <w:r>
        <w:rPr>
          <w:color w:val="000000"/>
        </w:rPr>
        <w:t xml:space="preserve"> </w:t>
      </w:r>
    </w:p>
    <w:p w:rsidR="00004844" w:rsidRDefault="00004844" w:rsidP="00485177">
      <w:pPr>
        <w:jc w:val="both"/>
        <w:rPr>
          <w:color w:val="000000"/>
        </w:rPr>
      </w:pPr>
    </w:p>
    <w:p w:rsidR="00004844" w:rsidRDefault="00004844" w:rsidP="00485177">
      <w:pPr>
        <w:jc w:val="both"/>
        <w:rPr>
          <w:color w:val="000000"/>
        </w:rPr>
      </w:pPr>
    </w:p>
    <w:p w:rsidR="00485177" w:rsidRDefault="00485177" w:rsidP="00004844">
      <w:pPr>
        <w:jc w:val="center"/>
        <w:rPr>
          <w:b/>
          <w:bCs/>
          <w:color w:val="000000"/>
        </w:rPr>
      </w:pPr>
      <w:r w:rsidRPr="00AD22D6">
        <w:rPr>
          <w:b/>
          <w:bCs/>
          <w:color w:val="000000"/>
        </w:rPr>
        <w:t>Nader verklaring</w:t>
      </w:r>
      <w:r>
        <w:rPr>
          <w:b/>
          <w:bCs/>
          <w:color w:val="000000"/>
        </w:rPr>
        <w:t xml:space="preserve"> </w:t>
      </w:r>
      <w:r w:rsidRPr="00AD22D6">
        <w:rPr>
          <w:b/>
          <w:bCs/>
          <w:color w:val="000000"/>
        </w:rPr>
        <w:t>van het zesde kapittel.</w:t>
      </w:r>
    </w:p>
    <w:p w:rsidR="00485177" w:rsidRDefault="00485177" w:rsidP="00485177">
      <w:pPr>
        <w:jc w:val="both"/>
        <w:rPr>
          <w:b/>
          <w:bCs/>
          <w:color w:val="000000"/>
        </w:rPr>
      </w:pPr>
    </w:p>
    <w:p w:rsidR="00004844" w:rsidRDefault="00485177" w:rsidP="00485177">
      <w:pPr>
        <w:jc w:val="both"/>
        <w:rPr>
          <w:color w:val="000000"/>
        </w:rPr>
      </w:pPr>
      <w:r>
        <w:rPr>
          <w:b/>
          <w:bCs/>
          <w:color w:val="000000"/>
        </w:rPr>
        <w:t>Vs</w:t>
      </w:r>
      <w:r w:rsidRPr="00004844">
        <w:rPr>
          <w:b/>
          <w:bCs/>
          <w:color w:val="000000"/>
        </w:rPr>
        <w:t xml:space="preserve">. </w:t>
      </w:r>
      <w:r w:rsidRPr="00004844">
        <w:rPr>
          <w:b/>
          <w:color w:val="000000"/>
        </w:rPr>
        <w:t>4.</w:t>
      </w:r>
      <w:r w:rsidRPr="00AD22D6">
        <w:rPr>
          <w:color w:val="000000"/>
        </w:rPr>
        <w:t xml:space="preserve"> </w:t>
      </w:r>
      <w:r w:rsidRPr="00AD22D6">
        <w:rPr>
          <w:i/>
          <w:iCs/>
          <w:color w:val="000000"/>
        </w:rPr>
        <w:t>Gij zijt schoon,</w:t>
      </w:r>
      <w:r>
        <w:rPr>
          <w:i/>
          <w:iCs/>
          <w:color w:val="000000"/>
        </w:rPr>
        <w:t xml:space="preserve"> mijn </w:t>
      </w:r>
      <w:r w:rsidRPr="00AD22D6">
        <w:rPr>
          <w:i/>
          <w:iCs/>
          <w:color w:val="000000"/>
        </w:rPr>
        <w:t>vriendin, gelijk Thirza.</w:t>
      </w:r>
      <w:r>
        <w:rPr>
          <w:i/>
          <w:iCs/>
          <w:color w:val="000000"/>
        </w:rPr>
        <w:t xml:space="preserve"> </w:t>
      </w:r>
      <w:r w:rsidRPr="00AD22D6">
        <w:rPr>
          <w:color w:val="000000"/>
        </w:rPr>
        <w:t>Thirza is een zeer sch</w:t>
      </w:r>
      <w:r>
        <w:rPr>
          <w:color w:val="000000"/>
        </w:rPr>
        <w:t>one</w:t>
      </w:r>
      <w:r w:rsidRPr="00AD22D6">
        <w:rPr>
          <w:color w:val="000000"/>
        </w:rPr>
        <w:t xml:space="preserve"> stad in het rijk der koningen Israëls</w:t>
      </w:r>
      <w:r>
        <w:rPr>
          <w:color w:val="000000"/>
        </w:rPr>
        <w:t xml:space="preserve"> </w:t>
      </w:r>
      <w:r w:rsidRPr="00AD22D6">
        <w:rPr>
          <w:color w:val="000000"/>
        </w:rPr>
        <w:t>geweest, waar Jerobeam, de zoon van Nebat, met zijn nazaten, hun</w:t>
      </w:r>
      <w:r>
        <w:rPr>
          <w:color w:val="000000"/>
        </w:rPr>
        <w:t xml:space="preserve"> </w:t>
      </w:r>
      <w:r w:rsidRPr="00AD22D6">
        <w:rPr>
          <w:color w:val="000000"/>
        </w:rPr>
        <w:t>hof en paleis gehouden hebben tot</w:t>
      </w:r>
      <w:r>
        <w:rPr>
          <w:color w:val="000000"/>
        </w:rPr>
        <w:t xml:space="preserve"> de </w:t>
      </w:r>
      <w:r w:rsidRPr="00AD22D6">
        <w:rPr>
          <w:color w:val="000000"/>
        </w:rPr>
        <w:t>tijd toe, dat Omri de stad</w:t>
      </w:r>
      <w:r>
        <w:rPr>
          <w:color w:val="000000"/>
        </w:rPr>
        <w:t xml:space="preserve"> </w:t>
      </w:r>
      <w:r w:rsidRPr="00AD22D6">
        <w:rPr>
          <w:color w:val="000000"/>
        </w:rPr>
        <w:t>Samaria bouwde (1 Kon. 14</w:t>
      </w:r>
      <w:r>
        <w:rPr>
          <w:color w:val="000000"/>
        </w:rPr>
        <w:t>:</w:t>
      </w:r>
      <w:r w:rsidRPr="00AD22D6">
        <w:rPr>
          <w:color w:val="000000"/>
        </w:rPr>
        <w:t xml:space="preserve"> 17; vgl. 1 Kon. 16</w:t>
      </w:r>
      <w:r>
        <w:rPr>
          <w:color w:val="000000"/>
        </w:rPr>
        <w:t>:</w:t>
      </w:r>
      <w:r w:rsidRPr="00AD22D6">
        <w:rPr>
          <w:color w:val="000000"/>
        </w:rPr>
        <w:t xml:space="preserve"> 23). Het was</w:t>
      </w:r>
      <w:r>
        <w:rPr>
          <w:color w:val="000000"/>
        </w:rPr>
        <w:t xml:space="preserve"> </w:t>
      </w:r>
      <w:r w:rsidRPr="00AD22D6">
        <w:rPr>
          <w:color w:val="000000"/>
        </w:rPr>
        <w:t>een schoon gelegen stad (waarvan zij ook</w:t>
      </w:r>
      <w:r>
        <w:rPr>
          <w:color w:val="000000"/>
        </w:rPr>
        <w:t xml:space="preserve"> haar </w:t>
      </w:r>
      <w:r w:rsidRPr="00AD22D6">
        <w:rPr>
          <w:color w:val="000000"/>
        </w:rPr>
        <w:t>naam voert), gelegen</w:t>
      </w:r>
      <w:r>
        <w:rPr>
          <w:color w:val="000000"/>
        </w:rPr>
        <w:t xml:space="preserve"> </w:t>
      </w:r>
      <w:r w:rsidRPr="00AD22D6">
        <w:rPr>
          <w:color w:val="000000"/>
        </w:rPr>
        <w:t>op</w:t>
      </w:r>
      <w:r>
        <w:rPr>
          <w:color w:val="000000"/>
        </w:rPr>
        <w:t xml:space="preserve"> een </w:t>
      </w:r>
      <w:r w:rsidRPr="00AD22D6">
        <w:rPr>
          <w:color w:val="000000"/>
        </w:rPr>
        <w:t>sch</w:t>
      </w:r>
      <w:r>
        <w:rPr>
          <w:color w:val="000000"/>
        </w:rPr>
        <w:t>one</w:t>
      </w:r>
      <w:r w:rsidRPr="00AD22D6">
        <w:rPr>
          <w:color w:val="000000"/>
        </w:rPr>
        <w:t>n berg bij de rivier de Eufraat, 6 mijlen van Jeruzalem</w:t>
      </w:r>
      <w:r>
        <w:rPr>
          <w:color w:val="000000"/>
        </w:rPr>
        <w:t xml:space="preserve"> </w:t>
      </w:r>
      <w:r w:rsidRPr="00AD22D6">
        <w:rPr>
          <w:color w:val="000000"/>
        </w:rPr>
        <w:t xml:space="preserve">tegen het Noorden, </w:t>
      </w:r>
      <w:r>
        <w:rPr>
          <w:color w:val="000000"/>
        </w:rPr>
        <w:t>zoa</w:t>
      </w:r>
      <w:r w:rsidRPr="00AD22D6">
        <w:rPr>
          <w:color w:val="000000"/>
        </w:rPr>
        <w:t>ls de aardrijksbeschrijvers getuigen.</w:t>
      </w:r>
      <w:r>
        <w:rPr>
          <w:color w:val="000000"/>
        </w:rPr>
        <w:t xml:space="preserve"> </w:t>
      </w:r>
      <w:r w:rsidRPr="00AD22D6">
        <w:rPr>
          <w:color w:val="000000"/>
        </w:rPr>
        <w:t>Hierme</w:t>
      </w:r>
      <w:r>
        <w:rPr>
          <w:color w:val="000000"/>
        </w:rPr>
        <w:t>e</w:t>
      </w:r>
      <w:r w:rsidRPr="00AD22D6">
        <w:rPr>
          <w:color w:val="000000"/>
        </w:rPr>
        <w:t xml:space="preserve"> nu wordt de gemeente van Christus vergeleken, omdat zij</w:t>
      </w:r>
      <w:r>
        <w:rPr>
          <w:color w:val="000000"/>
        </w:rPr>
        <w:t xml:space="preserve"> </w:t>
      </w:r>
      <w:r w:rsidRPr="00AD22D6">
        <w:rPr>
          <w:color w:val="000000"/>
        </w:rPr>
        <w:t>de stad Gods, des gr</w:t>
      </w:r>
      <w:r>
        <w:rPr>
          <w:color w:val="000000"/>
        </w:rPr>
        <w:t>ote</w:t>
      </w:r>
      <w:r w:rsidRPr="00AD22D6">
        <w:rPr>
          <w:color w:val="000000"/>
        </w:rPr>
        <w:t>n Konings is, die door hem versierd is met</w:t>
      </w:r>
      <w:r>
        <w:rPr>
          <w:color w:val="000000"/>
        </w:rPr>
        <w:t xml:space="preserve"> </w:t>
      </w:r>
      <w:r w:rsidRPr="00AD22D6">
        <w:rPr>
          <w:color w:val="000000"/>
        </w:rPr>
        <w:t>sch</w:t>
      </w:r>
      <w:r>
        <w:rPr>
          <w:color w:val="000000"/>
        </w:rPr>
        <w:t>one</w:t>
      </w:r>
      <w:r w:rsidRPr="00AD22D6">
        <w:rPr>
          <w:color w:val="000000"/>
        </w:rPr>
        <w:t xml:space="preserve"> en rijke privilegiën, als met name de bediening van zijn</w:t>
      </w:r>
      <w:r>
        <w:rPr>
          <w:color w:val="000000"/>
        </w:rPr>
        <w:t xml:space="preserve"> </w:t>
      </w:r>
      <w:r w:rsidRPr="00AD22D6">
        <w:rPr>
          <w:color w:val="000000"/>
        </w:rPr>
        <w:t>Woord en de Heilige Sacramenten, waardoor alle rechte lidmaten der</w:t>
      </w:r>
      <w:r>
        <w:rPr>
          <w:color w:val="000000"/>
        </w:rPr>
        <w:t xml:space="preserve"> </w:t>
      </w:r>
      <w:r w:rsidRPr="00AD22D6">
        <w:rPr>
          <w:color w:val="000000"/>
        </w:rPr>
        <w:t>kerk gemeenschap der heiligen, vergeving der zonden,</w:t>
      </w:r>
      <w:r>
        <w:rPr>
          <w:color w:val="000000"/>
        </w:rPr>
        <w:t xml:space="preserve"> een </w:t>
      </w:r>
      <w:r w:rsidRPr="00AD22D6">
        <w:rPr>
          <w:color w:val="000000"/>
        </w:rPr>
        <w:t>zalige opstanding</w:t>
      </w:r>
      <w:r>
        <w:rPr>
          <w:color w:val="000000"/>
        </w:rPr>
        <w:t xml:space="preserve"> </w:t>
      </w:r>
      <w:r w:rsidRPr="00AD22D6">
        <w:rPr>
          <w:color w:val="000000"/>
        </w:rPr>
        <w:t>en het eeuwige leven verkrijgen. Deze schoonheid blijkt</w:t>
      </w:r>
      <w:r>
        <w:rPr>
          <w:color w:val="000000"/>
        </w:rPr>
        <w:t xml:space="preserve"> </w:t>
      </w:r>
      <w:r w:rsidRPr="00AD22D6">
        <w:rPr>
          <w:color w:val="000000"/>
        </w:rPr>
        <w:t>inzonderheid, als, naast de zuivere leer, goede rust en orde in de kerk</w:t>
      </w:r>
      <w:r>
        <w:rPr>
          <w:color w:val="000000"/>
        </w:rPr>
        <w:t xml:space="preserve"> </w:t>
      </w:r>
      <w:r w:rsidRPr="00AD22D6">
        <w:rPr>
          <w:color w:val="000000"/>
        </w:rPr>
        <w:t>onderhouden wordt, volgens de ordinantie, die Christus, onze koning,</w:t>
      </w:r>
      <w:r>
        <w:rPr>
          <w:color w:val="000000"/>
        </w:rPr>
        <w:t xml:space="preserve"> </w:t>
      </w:r>
      <w:r w:rsidRPr="00AD22D6">
        <w:rPr>
          <w:color w:val="000000"/>
        </w:rPr>
        <w:t>ingesteld heeft.</w:t>
      </w:r>
      <w:r>
        <w:rPr>
          <w:color w:val="000000"/>
        </w:rPr>
        <w:t xml:space="preserve"> </w:t>
      </w:r>
    </w:p>
    <w:p w:rsidR="00004844" w:rsidRDefault="00485177" w:rsidP="00485177">
      <w:pPr>
        <w:jc w:val="both"/>
        <w:rPr>
          <w:color w:val="000000"/>
        </w:rPr>
      </w:pPr>
      <w:r w:rsidRPr="00AD22D6">
        <w:rPr>
          <w:i/>
          <w:iCs/>
          <w:color w:val="000000"/>
        </w:rPr>
        <w:t>Lieflijk als Jeruzalem.</w:t>
      </w:r>
      <w:r>
        <w:rPr>
          <w:i/>
          <w:iCs/>
          <w:color w:val="000000"/>
        </w:rPr>
        <w:t xml:space="preserve"> </w:t>
      </w:r>
      <w:r w:rsidRPr="00AD22D6">
        <w:rPr>
          <w:color w:val="000000"/>
        </w:rPr>
        <w:t>Deze stad was eertijds de vermaardste stad van geheel het Oosten,</w:t>
      </w:r>
      <w:r>
        <w:rPr>
          <w:color w:val="000000"/>
        </w:rPr>
        <w:t xml:space="preserve"> zoa</w:t>
      </w:r>
      <w:r w:rsidRPr="00AD22D6">
        <w:rPr>
          <w:color w:val="000000"/>
        </w:rPr>
        <w:t>ls Plinius getuigt (Lib. 5 Kap. 14)</w:t>
      </w:r>
      <w:r w:rsidR="00F623C6">
        <w:rPr>
          <w:color w:val="000000"/>
        </w:rPr>
        <w:t>. Z</w:t>
      </w:r>
      <w:r w:rsidRPr="00AD22D6">
        <w:rPr>
          <w:color w:val="000000"/>
        </w:rPr>
        <w:t>ij was de stoel van</w:t>
      </w:r>
      <w:r>
        <w:rPr>
          <w:color w:val="000000"/>
        </w:rPr>
        <w:t xml:space="preserve"> de </w:t>
      </w:r>
      <w:r w:rsidRPr="00AD22D6">
        <w:rPr>
          <w:color w:val="000000"/>
        </w:rPr>
        <w:t>zuiveren godsdienst en de woonplaats van de koningen van Juda</w:t>
      </w:r>
      <w:r>
        <w:rPr>
          <w:color w:val="000000"/>
        </w:rPr>
        <w:t xml:space="preserve"> </w:t>
      </w:r>
      <w:r w:rsidRPr="00AD22D6">
        <w:rPr>
          <w:color w:val="000000"/>
        </w:rPr>
        <w:t xml:space="preserve">(Ps. 122). Daarom wordt zij de vreugd van het </w:t>
      </w:r>
      <w:r>
        <w:rPr>
          <w:color w:val="000000"/>
        </w:rPr>
        <w:t>ganse</w:t>
      </w:r>
      <w:r w:rsidRPr="00AD22D6">
        <w:rPr>
          <w:color w:val="000000"/>
        </w:rPr>
        <w:t xml:space="preserve"> land genoemd</w:t>
      </w:r>
      <w:r>
        <w:rPr>
          <w:color w:val="000000"/>
        </w:rPr>
        <w:t xml:space="preserve"> </w:t>
      </w:r>
      <w:r w:rsidRPr="00AD22D6">
        <w:rPr>
          <w:color w:val="000000"/>
        </w:rPr>
        <w:t>(Ps. 48</w:t>
      </w:r>
      <w:r>
        <w:rPr>
          <w:color w:val="000000"/>
        </w:rPr>
        <w:t>:</w:t>
      </w:r>
      <w:r w:rsidRPr="00AD22D6">
        <w:rPr>
          <w:color w:val="000000"/>
        </w:rPr>
        <w:t xml:space="preserve"> 3).</w:t>
      </w:r>
      <w:r>
        <w:rPr>
          <w:color w:val="000000"/>
        </w:rPr>
        <w:t xml:space="preserve"> </w:t>
      </w:r>
    </w:p>
    <w:p w:rsidR="00004844" w:rsidRDefault="00485177" w:rsidP="00485177">
      <w:pPr>
        <w:jc w:val="both"/>
        <w:rPr>
          <w:color w:val="000000"/>
        </w:rPr>
      </w:pPr>
      <w:r w:rsidRPr="00AD22D6">
        <w:rPr>
          <w:i/>
          <w:iCs/>
          <w:color w:val="000000"/>
        </w:rPr>
        <w:t>Schrikkelijk als slagordenen.</w:t>
      </w:r>
      <w:r>
        <w:rPr>
          <w:i/>
          <w:iCs/>
          <w:color w:val="000000"/>
        </w:rPr>
        <w:t xml:space="preserve"> </w:t>
      </w:r>
      <w:r w:rsidRPr="00AD22D6">
        <w:rPr>
          <w:color w:val="000000"/>
        </w:rPr>
        <w:t>De gemeente is schrikkelijk voor</w:t>
      </w:r>
      <w:r>
        <w:rPr>
          <w:color w:val="000000"/>
        </w:rPr>
        <w:t xml:space="preserve"> haar </w:t>
      </w:r>
      <w:r w:rsidRPr="00AD22D6">
        <w:rPr>
          <w:color w:val="000000"/>
        </w:rPr>
        <w:t>vijanden, omdat ze omlegerd</w:t>
      </w:r>
      <w:r>
        <w:rPr>
          <w:color w:val="000000"/>
        </w:rPr>
        <w:t xml:space="preserve"> </w:t>
      </w:r>
      <w:r w:rsidRPr="00AD22D6">
        <w:rPr>
          <w:color w:val="000000"/>
        </w:rPr>
        <w:t>is van de H. Engelen (2 Kon. 6</w:t>
      </w:r>
      <w:r>
        <w:rPr>
          <w:color w:val="000000"/>
        </w:rPr>
        <w:t>:</w:t>
      </w:r>
      <w:r w:rsidRPr="00AD22D6">
        <w:rPr>
          <w:color w:val="000000"/>
        </w:rPr>
        <w:t xml:space="preserve"> 17</w:t>
      </w:r>
      <w:r>
        <w:rPr>
          <w:color w:val="000000"/>
        </w:rPr>
        <w:t>;</w:t>
      </w:r>
      <w:r w:rsidRPr="00AD22D6">
        <w:rPr>
          <w:color w:val="000000"/>
        </w:rPr>
        <w:t xml:space="preserve"> 19</w:t>
      </w:r>
      <w:r>
        <w:rPr>
          <w:color w:val="000000"/>
        </w:rPr>
        <w:t>:</w:t>
      </w:r>
      <w:r w:rsidRPr="00AD22D6">
        <w:rPr>
          <w:color w:val="000000"/>
        </w:rPr>
        <w:t xml:space="preserve"> 25; Richt. 6</w:t>
      </w:r>
      <w:r>
        <w:rPr>
          <w:color w:val="000000"/>
        </w:rPr>
        <w:t>:</w:t>
      </w:r>
      <w:r w:rsidRPr="00AD22D6">
        <w:rPr>
          <w:color w:val="000000"/>
        </w:rPr>
        <w:t xml:space="preserve"> 21), insgelijks</w:t>
      </w:r>
      <w:r>
        <w:rPr>
          <w:color w:val="000000"/>
        </w:rPr>
        <w:t xml:space="preserve"> </w:t>
      </w:r>
      <w:r w:rsidRPr="00AD22D6">
        <w:rPr>
          <w:color w:val="000000"/>
        </w:rPr>
        <w:t>om dat ze gewapend is met geestelijke wapenen namelijk het</w:t>
      </w:r>
      <w:r>
        <w:rPr>
          <w:color w:val="000000"/>
        </w:rPr>
        <w:t xml:space="preserve"> </w:t>
      </w:r>
      <w:r w:rsidRPr="00AD22D6">
        <w:rPr>
          <w:color w:val="000000"/>
        </w:rPr>
        <w:t>zwaard van Gods Woord, het schild des geloofs en de christelijke</w:t>
      </w:r>
      <w:r>
        <w:rPr>
          <w:color w:val="000000"/>
        </w:rPr>
        <w:t xml:space="preserve"> </w:t>
      </w:r>
      <w:r w:rsidRPr="00AD22D6">
        <w:rPr>
          <w:color w:val="000000"/>
        </w:rPr>
        <w:t>tucht, die door God machtig zijn, o</w:t>
      </w:r>
      <w:r w:rsidR="00004844">
        <w:rPr>
          <w:color w:val="000000"/>
        </w:rPr>
        <w:t>m</w:t>
      </w:r>
      <w:r w:rsidRPr="00AD22D6">
        <w:rPr>
          <w:color w:val="000000"/>
        </w:rPr>
        <w:t xml:space="preserve"> de sterkten neder te werpen</w:t>
      </w:r>
      <w:r>
        <w:rPr>
          <w:color w:val="000000"/>
        </w:rPr>
        <w:t xml:space="preserve"> </w:t>
      </w:r>
      <w:r w:rsidRPr="00AD22D6">
        <w:rPr>
          <w:color w:val="000000"/>
        </w:rPr>
        <w:t>en alle hoogte te niet te maken, die zich verheft tegen de kennis</w:t>
      </w:r>
      <w:r>
        <w:rPr>
          <w:color w:val="000000"/>
        </w:rPr>
        <w:t xml:space="preserve"> </w:t>
      </w:r>
      <w:r w:rsidRPr="00AD22D6">
        <w:rPr>
          <w:color w:val="000000"/>
        </w:rPr>
        <w:t>van God (Hand. 5</w:t>
      </w:r>
      <w:r>
        <w:rPr>
          <w:color w:val="000000"/>
        </w:rPr>
        <w:t>:</w:t>
      </w:r>
      <w:r w:rsidRPr="00AD22D6">
        <w:rPr>
          <w:color w:val="000000"/>
        </w:rPr>
        <w:t xml:space="preserve"> 11; 2 Kor. 10</w:t>
      </w:r>
      <w:r>
        <w:rPr>
          <w:color w:val="000000"/>
        </w:rPr>
        <w:t>:</w:t>
      </w:r>
      <w:r w:rsidRPr="00AD22D6">
        <w:rPr>
          <w:color w:val="000000"/>
        </w:rPr>
        <w:t xml:space="preserve"> 4</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6</w:t>
      </w:r>
      <w:r>
        <w:rPr>
          <w:color w:val="000000"/>
        </w:rPr>
        <w:t>:</w:t>
      </w:r>
      <w:r w:rsidRPr="00AD22D6">
        <w:rPr>
          <w:color w:val="000000"/>
        </w:rPr>
        <w:t xml:space="preserve"> 13).</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 xml:space="preserve">Vers 5. </w:t>
      </w:r>
      <w:r w:rsidRPr="00AD22D6">
        <w:rPr>
          <w:i/>
          <w:iCs/>
          <w:color w:val="000000"/>
        </w:rPr>
        <w:t>Wend</w:t>
      </w:r>
      <w:r>
        <w:rPr>
          <w:i/>
          <w:iCs/>
          <w:color w:val="000000"/>
        </w:rPr>
        <w:t xml:space="preserve"> uw oge</w:t>
      </w:r>
      <w:r w:rsidRPr="00AD22D6">
        <w:rPr>
          <w:i/>
          <w:iCs/>
          <w:color w:val="000000"/>
        </w:rPr>
        <w:t>n van mij af.</w:t>
      </w:r>
      <w:r>
        <w:rPr>
          <w:i/>
          <w:iCs/>
          <w:color w:val="000000"/>
        </w:rPr>
        <w:t xml:space="preserve"> </w:t>
      </w:r>
      <w:r w:rsidRPr="00AD22D6">
        <w:rPr>
          <w:color w:val="000000"/>
        </w:rPr>
        <w:t>Sommige uitleggers lezen,</w:t>
      </w:r>
      <w:r>
        <w:rPr>
          <w:color w:val="000000"/>
        </w:rPr>
        <w:t xml:space="preserve"> zo </w:t>
      </w:r>
      <w:r w:rsidRPr="00AD22D6">
        <w:rPr>
          <w:color w:val="000000"/>
        </w:rPr>
        <w:t>om de vurigheid van de liefde van</w:t>
      </w:r>
      <w:r>
        <w:rPr>
          <w:color w:val="000000"/>
        </w:rPr>
        <w:t xml:space="preserve"> </w:t>
      </w:r>
      <w:r w:rsidRPr="00AD22D6">
        <w:rPr>
          <w:color w:val="000000"/>
        </w:rPr>
        <w:t>Christus voor</w:t>
      </w:r>
      <w:r>
        <w:rPr>
          <w:color w:val="000000"/>
        </w:rPr>
        <w:t xml:space="preserve"> zijn </w:t>
      </w:r>
      <w:r w:rsidRPr="00AD22D6">
        <w:rPr>
          <w:color w:val="000000"/>
        </w:rPr>
        <w:t xml:space="preserve">gemeente aan te duiden. Anderen hebben: </w:t>
      </w:r>
      <w:r w:rsidRPr="00AD22D6">
        <w:rPr>
          <w:i/>
          <w:iCs/>
          <w:color w:val="000000"/>
        </w:rPr>
        <w:t>Keer</w:t>
      </w:r>
      <w:r>
        <w:rPr>
          <w:i/>
          <w:iCs/>
          <w:color w:val="000000"/>
        </w:rPr>
        <w:t xml:space="preserve"> </w:t>
      </w:r>
      <w:r w:rsidRPr="00AD22D6">
        <w:rPr>
          <w:i/>
          <w:iCs/>
          <w:color w:val="000000"/>
        </w:rPr>
        <w:t xml:space="preserve">uwe </w:t>
      </w:r>
      <w:r>
        <w:rPr>
          <w:i/>
          <w:iCs/>
          <w:color w:val="000000"/>
        </w:rPr>
        <w:t>oge</w:t>
      </w:r>
      <w:r w:rsidRPr="00AD22D6">
        <w:rPr>
          <w:i/>
          <w:iCs/>
          <w:color w:val="000000"/>
        </w:rPr>
        <w:t xml:space="preserve">n naar mij. </w:t>
      </w:r>
      <w:r w:rsidRPr="00AD22D6">
        <w:rPr>
          <w:color w:val="000000"/>
        </w:rPr>
        <w:t>De oorspronkelijke woorden lijden beide verklaringen.</w:t>
      </w:r>
      <w:r>
        <w:rPr>
          <w:color w:val="000000"/>
        </w:rPr>
        <w:t xml:space="preserve"> </w:t>
      </w:r>
      <w:r w:rsidRPr="00AD22D6">
        <w:rPr>
          <w:color w:val="000000"/>
        </w:rPr>
        <w:t>(Udemans) volgt de laatste vertaling, omdat zij z. i. met het</w:t>
      </w:r>
      <w:r>
        <w:rPr>
          <w:color w:val="000000"/>
        </w:rPr>
        <w:t xml:space="preserve"> </w:t>
      </w:r>
      <w:r w:rsidRPr="00AD22D6">
        <w:rPr>
          <w:color w:val="000000"/>
        </w:rPr>
        <w:t>oogmerk van</w:t>
      </w:r>
      <w:r>
        <w:rPr>
          <w:color w:val="000000"/>
        </w:rPr>
        <w:t xml:space="preserve"> de </w:t>
      </w:r>
      <w:r w:rsidRPr="00AD22D6">
        <w:rPr>
          <w:color w:val="000000"/>
        </w:rPr>
        <w:t>tekst het best overeenkomt en dit bevestigd wordt door</w:t>
      </w:r>
      <w:r w:rsidR="00004844">
        <w:rPr>
          <w:color w:val="000000"/>
        </w:rPr>
        <w:t xml:space="preserve"> </w:t>
      </w:r>
      <w:r>
        <w:rPr>
          <w:color w:val="000000"/>
        </w:rPr>
        <w:t xml:space="preserve">Vs. </w:t>
      </w:r>
      <w:r w:rsidRPr="00AD22D6">
        <w:rPr>
          <w:color w:val="000000"/>
        </w:rPr>
        <w:t xml:space="preserve">13. </w:t>
      </w:r>
      <w:r>
        <w:rPr>
          <w:color w:val="000000"/>
        </w:rPr>
        <w:t>"</w:t>
      </w:r>
      <w:r w:rsidRPr="00AD22D6">
        <w:rPr>
          <w:color w:val="000000"/>
        </w:rPr>
        <w:t>Keer weder, keer weder, o Sulammith, dat wij u mogen zien,"</w:t>
      </w:r>
      <w:r>
        <w:rPr>
          <w:color w:val="000000"/>
        </w:rPr>
        <w:t xml:space="preserve"> </w:t>
      </w:r>
      <w:r w:rsidRPr="00AD22D6">
        <w:rPr>
          <w:color w:val="000000"/>
        </w:rPr>
        <w:t xml:space="preserve">want het is openbaar, dat de </w:t>
      </w:r>
      <w:r>
        <w:rPr>
          <w:color w:val="000000"/>
        </w:rPr>
        <w:t>Heere</w:t>
      </w:r>
      <w:r w:rsidRPr="00AD22D6">
        <w:rPr>
          <w:color w:val="000000"/>
        </w:rPr>
        <w:t xml:space="preserve"> Christus</w:t>
      </w:r>
      <w:r>
        <w:rPr>
          <w:color w:val="000000"/>
        </w:rPr>
        <w:t xml:space="preserve"> zijn </w:t>
      </w:r>
      <w:r w:rsidRPr="00AD22D6">
        <w:rPr>
          <w:color w:val="000000"/>
        </w:rPr>
        <w:t>gemeente versterken</w:t>
      </w:r>
      <w:r>
        <w:rPr>
          <w:color w:val="000000"/>
        </w:rPr>
        <w:t xml:space="preserve"> </w:t>
      </w:r>
      <w:r w:rsidRPr="00AD22D6">
        <w:rPr>
          <w:color w:val="000000"/>
        </w:rPr>
        <w:t>wil in</w:t>
      </w:r>
      <w:r>
        <w:rPr>
          <w:color w:val="000000"/>
        </w:rPr>
        <w:t xml:space="preserve"> de </w:t>
      </w:r>
      <w:r w:rsidRPr="00AD22D6">
        <w:rPr>
          <w:color w:val="000000"/>
        </w:rPr>
        <w:t>Geest der vrijmoedigheid, overmits zij door</w:t>
      </w:r>
      <w:r>
        <w:rPr>
          <w:color w:val="000000"/>
        </w:rPr>
        <w:t xml:space="preserve"> haar </w:t>
      </w:r>
      <w:r w:rsidRPr="00AD22D6">
        <w:rPr>
          <w:color w:val="000000"/>
        </w:rPr>
        <w:t>voorgaande</w:t>
      </w:r>
      <w:r>
        <w:rPr>
          <w:color w:val="000000"/>
        </w:rPr>
        <w:t xml:space="preserve"> </w:t>
      </w:r>
      <w:r w:rsidRPr="00AD22D6">
        <w:rPr>
          <w:color w:val="000000"/>
        </w:rPr>
        <w:t xml:space="preserve">zonde beschaamd en verbaasd was, </w:t>
      </w:r>
      <w:r>
        <w:rPr>
          <w:color w:val="000000"/>
        </w:rPr>
        <w:t>zod</w:t>
      </w:r>
      <w:r w:rsidRPr="00AD22D6">
        <w:rPr>
          <w:color w:val="000000"/>
        </w:rPr>
        <w:t xml:space="preserve">at ze onder de </w:t>
      </w:r>
      <w:r>
        <w:rPr>
          <w:color w:val="000000"/>
        </w:rPr>
        <w:t>oge</w:t>
      </w:r>
      <w:r w:rsidRPr="00AD22D6">
        <w:rPr>
          <w:color w:val="000000"/>
        </w:rPr>
        <w:t>n</w:t>
      </w:r>
      <w:r>
        <w:rPr>
          <w:color w:val="000000"/>
        </w:rPr>
        <w:t xml:space="preserve"> </w:t>
      </w:r>
      <w:r w:rsidRPr="00AD22D6">
        <w:rPr>
          <w:color w:val="000000"/>
        </w:rPr>
        <w:t>van</w:t>
      </w:r>
      <w:r>
        <w:rPr>
          <w:color w:val="000000"/>
        </w:rPr>
        <w:t xml:space="preserve"> haar </w:t>
      </w:r>
      <w:r w:rsidRPr="00AD22D6">
        <w:rPr>
          <w:color w:val="000000"/>
        </w:rPr>
        <w:t xml:space="preserve">Bruidegom niet durfde </w:t>
      </w:r>
      <w:r w:rsidR="00F623C6">
        <w:rPr>
          <w:color w:val="000000"/>
        </w:rPr>
        <w:t>verschijn</w:t>
      </w:r>
      <w:r w:rsidRPr="00AD22D6">
        <w:rPr>
          <w:color w:val="000000"/>
        </w:rPr>
        <w:t>en. Wat nu onder de</w:t>
      </w:r>
      <w:r>
        <w:rPr>
          <w:color w:val="000000"/>
        </w:rPr>
        <w:t xml:space="preserve"> </w:t>
      </w:r>
      <w:r>
        <w:rPr>
          <w:i/>
          <w:iCs/>
          <w:color w:val="000000"/>
        </w:rPr>
        <w:t>oge</w:t>
      </w:r>
      <w:r w:rsidRPr="00AD22D6">
        <w:rPr>
          <w:i/>
          <w:iCs/>
          <w:color w:val="000000"/>
        </w:rPr>
        <w:t xml:space="preserve">n </w:t>
      </w:r>
      <w:r w:rsidRPr="00AD22D6">
        <w:rPr>
          <w:color w:val="000000"/>
        </w:rPr>
        <w:t>verstaan wordt, zie daarvan Kap. IV</w:t>
      </w:r>
      <w:r>
        <w:rPr>
          <w:color w:val="000000"/>
        </w:rPr>
        <w:t>:</w:t>
      </w:r>
      <w:r w:rsidRPr="00AD22D6">
        <w:rPr>
          <w:color w:val="000000"/>
        </w:rPr>
        <w:t xml:space="preserve"> 1.</w:t>
      </w:r>
      <w:r>
        <w:rPr>
          <w:color w:val="000000"/>
        </w:rPr>
        <w:t xml:space="preserve"> </w:t>
      </w:r>
    </w:p>
    <w:p w:rsidR="00004844" w:rsidRDefault="00485177" w:rsidP="00485177">
      <w:pPr>
        <w:jc w:val="both"/>
        <w:rPr>
          <w:color w:val="000000"/>
        </w:rPr>
      </w:pPr>
      <w:r w:rsidRPr="00AD22D6">
        <w:rPr>
          <w:i/>
          <w:iCs/>
          <w:color w:val="000000"/>
        </w:rPr>
        <w:t>Want zij doen mij geweld aan.</w:t>
      </w:r>
      <w:r>
        <w:rPr>
          <w:i/>
          <w:iCs/>
          <w:color w:val="000000"/>
        </w:rPr>
        <w:t xml:space="preserve"> </w:t>
      </w:r>
      <w:r w:rsidRPr="00AD22D6">
        <w:rPr>
          <w:color w:val="000000"/>
        </w:rPr>
        <w:t>D. i. hoezeer gij mij vertoornd hebt, wint gij nochtans</w:t>
      </w:r>
      <w:r>
        <w:rPr>
          <w:color w:val="000000"/>
        </w:rPr>
        <w:t xml:space="preserve"> mijn </w:t>
      </w:r>
      <w:r w:rsidR="00004844">
        <w:rPr>
          <w:color w:val="000000"/>
        </w:rPr>
        <w:t>ge</w:t>
      </w:r>
      <w:r w:rsidRPr="00AD22D6">
        <w:rPr>
          <w:color w:val="000000"/>
        </w:rPr>
        <w:t xml:space="preserve">nade door uw geloof, want de </w:t>
      </w:r>
      <w:r>
        <w:rPr>
          <w:color w:val="000000"/>
        </w:rPr>
        <w:t>Heere</w:t>
      </w:r>
      <w:r w:rsidRPr="00AD22D6">
        <w:rPr>
          <w:color w:val="000000"/>
        </w:rPr>
        <w:t xml:space="preserve"> wil niet verst</w:t>
      </w:r>
      <w:r>
        <w:rPr>
          <w:color w:val="000000"/>
        </w:rPr>
        <w:t>ote</w:t>
      </w:r>
      <w:r w:rsidRPr="00AD22D6">
        <w:rPr>
          <w:color w:val="000000"/>
        </w:rPr>
        <w:t>n, die met</w:t>
      </w:r>
      <w:r>
        <w:rPr>
          <w:color w:val="000000"/>
        </w:rPr>
        <w:t xml:space="preserve"> </w:t>
      </w:r>
      <w:r w:rsidRPr="00AD22D6">
        <w:rPr>
          <w:color w:val="000000"/>
        </w:rPr>
        <w:t>180</w:t>
      </w:r>
      <w:r>
        <w:rPr>
          <w:color w:val="000000"/>
        </w:rPr>
        <w:t xml:space="preserve"> </w:t>
      </w:r>
      <w:r w:rsidRPr="00AD22D6">
        <w:rPr>
          <w:color w:val="000000"/>
        </w:rPr>
        <w:t>een oprecht geloof tot Hem komt (Matth. 11</w:t>
      </w:r>
      <w:r>
        <w:rPr>
          <w:color w:val="000000"/>
        </w:rPr>
        <w:t>:</w:t>
      </w:r>
      <w:r w:rsidRPr="00AD22D6">
        <w:rPr>
          <w:color w:val="000000"/>
        </w:rPr>
        <w:t xml:space="preserve"> 28</w:t>
      </w:r>
      <w:r>
        <w:rPr>
          <w:color w:val="000000"/>
        </w:rPr>
        <w:t>;</w:t>
      </w:r>
      <w:r w:rsidRPr="00AD22D6">
        <w:rPr>
          <w:color w:val="000000"/>
        </w:rPr>
        <w:t xml:space="preserve"> Joh. 6</w:t>
      </w:r>
      <w:r>
        <w:rPr>
          <w:color w:val="000000"/>
        </w:rPr>
        <w:t>:</w:t>
      </w:r>
      <w:r w:rsidRPr="00AD22D6">
        <w:rPr>
          <w:color w:val="000000"/>
        </w:rPr>
        <w:t xml:space="preserve"> 37).</w:t>
      </w:r>
      <w:r>
        <w:rPr>
          <w:color w:val="000000"/>
        </w:rPr>
        <w:t xml:space="preserve"> </w:t>
      </w:r>
      <w:r w:rsidRPr="00AD22D6">
        <w:rPr>
          <w:i/>
          <w:iCs/>
          <w:color w:val="000000"/>
        </w:rPr>
        <w:t>Uw haar.</w:t>
      </w:r>
      <w:r>
        <w:rPr>
          <w:i/>
          <w:iCs/>
          <w:color w:val="000000"/>
        </w:rPr>
        <w:t xml:space="preserve"> </w:t>
      </w:r>
      <w:r w:rsidRPr="00AD22D6">
        <w:rPr>
          <w:color w:val="000000"/>
        </w:rPr>
        <w:t>Vgl. hierover Kap. IV</w:t>
      </w:r>
      <w:r>
        <w:rPr>
          <w:color w:val="000000"/>
        </w:rPr>
        <w:t>:</w:t>
      </w:r>
      <w:r w:rsidRPr="00AD22D6">
        <w:rPr>
          <w:color w:val="000000"/>
        </w:rPr>
        <w:t xml:space="preserve"> 1. Hier staat alleen </w:t>
      </w:r>
      <w:r w:rsidRPr="00AD22D6">
        <w:rPr>
          <w:i/>
          <w:iCs/>
          <w:color w:val="000000"/>
        </w:rPr>
        <w:t xml:space="preserve">Gilead, </w:t>
      </w:r>
      <w:r w:rsidRPr="00AD22D6">
        <w:rPr>
          <w:color w:val="000000"/>
        </w:rPr>
        <w:t>maar Kap. IV</w:t>
      </w:r>
      <w:r>
        <w:rPr>
          <w:color w:val="000000"/>
        </w:rPr>
        <w:t xml:space="preserve"> </w:t>
      </w:r>
      <w:r w:rsidRPr="00AD22D6">
        <w:rPr>
          <w:color w:val="000000"/>
        </w:rPr>
        <w:t xml:space="preserve">staat </w:t>
      </w:r>
      <w:r w:rsidRPr="00AD22D6">
        <w:rPr>
          <w:i/>
          <w:iCs/>
          <w:color w:val="000000"/>
        </w:rPr>
        <w:t xml:space="preserve">de berg Gilead; </w:t>
      </w:r>
      <w:r w:rsidRPr="00AD22D6">
        <w:rPr>
          <w:color w:val="000000"/>
        </w:rPr>
        <w:t>hij verstaat er de geh</w:t>
      </w:r>
      <w:r>
        <w:rPr>
          <w:color w:val="000000"/>
        </w:rPr>
        <w:t>ele</w:t>
      </w:r>
      <w:r w:rsidRPr="00AD22D6">
        <w:rPr>
          <w:color w:val="000000"/>
        </w:rPr>
        <w:t xml:space="preserve"> landstreek</w:t>
      </w:r>
      <w:r>
        <w:rPr>
          <w:color w:val="000000"/>
        </w:rPr>
        <w:t xml:space="preserve"> </w:t>
      </w:r>
      <w:r w:rsidRPr="00AD22D6">
        <w:rPr>
          <w:color w:val="000000"/>
        </w:rPr>
        <w:t>onder.</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Vers 6.</w:t>
      </w:r>
      <w:r>
        <w:rPr>
          <w:color w:val="000000"/>
        </w:rPr>
        <w:t xml:space="preserve"> uw </w:t>
      </w:r>
      <w:r w:rsidRPr="00AD22D6">
        <w:rPr>
          <w:i/>
          <w:iCs/>
          <w:color w:val="000000"/>
        </w:rPr>
        <w:t>tanden.</w:t>
      </w:r>
      <w:r>
        <w:rPr>
          <w:i/>
          <w:iCs/>
          <w:color w:val="000000"/>
        </w:rPr>
        <w:t xml:space="preserve"> </w:t>
      </w:r>
      <w:r w:rsidRPr="00AD22D6">
        <w:rPr>
          <w:color w:val="000000"/>
        </w:rPr>
        <w:t>Vgl, daarover Kap. IV</w:t>
      </w:r>
      <w:r>
        <w:rPr>
          <w:color w:val="000000"/>
        </w:rPr>
        <w:t>:</w:t>
      </w:r>
      <w:r w:rsidRPr="00AD22D6">
        <w:rPr>
          <w:color w:val="000000"/>
        </w:rPr>
        <w:t xml:space="preserve"> 2.</w:t>
      </w:r>
      <w:r>
        <w:rPr>
          <w:color w:val="000000"/>
        </w:rPr>
        <w:t xml:space="preserve"> </w:t>
      </w:r>
    </w:p>
    <w:p w:rsidR="00004844" w:rsidRDefault="00004844" w:rsidP="00485177">
      <w:pPr>
        <w:jc w:val="both"/>
        <w:rPr>
          <w:color w:val="000000"/>
        </w:rPr>
      </w:pPr>
    </w:p>
    <w:p w:rsidR="00004844" w:rsidRDefault="00485177" w:rsidP="00485177">
      <w:pPr>
        <w:jc w:val="both"/>
        <w:rPr>
          <w:color w:val="000000"/>
        </w:rPr>
      </w:pPr>
      <w:r w:rsidRPr="00AD22D6">
        <w:rPr>
          <w:color w:val="000000"/>
        </w:rPr>
        <w:t>Vers 7.</w:t>
      </w:r>
      <w:r>
        <w:rPr>
          <w:color w:val="000000"/>
        </w:rPr>
        <w:t xml:space="preserve"> uw </w:t>
      </w:r>
      <w:r w:rsidRPr="00AD22D6">
        <w:rPr>
          <w:i/>
          <w:iCs/>
          <w:color w:val="000000"/>
        </w:rPr>
        <w:t>wangen.</w:t>
      </w:r>
      <w:r>
        <w:rPr>
          <w:i/>
          <w:iCs/>
          <w:color w:val="000000"/>
        </w:rPr>
        <w:t xml:space="preserve"> </w:t>
      </w:r>
      <w:r w:rsidRPr="00AD22D6">
        <w:rPr>
          <w:color w:val="000000"/>
        </w:rPr>
        <w:t>Of de slaap van uw hoofd vgl. Kap. IV</w:t>
      </w:r>
      <w:r w:rsidR="00004844">
        <w:rPr>
          <w:color w:val="000000"/>
        </w:rPr>
        <w:t xml:space="preserve"> </w:t>
      </w:r>
      <w:r>
        <w:rPr>
          <w:color w:val="000000"/>
        </w:rPr>
        <w:t xml:space="preserve">Vs. </w:t>
      </w:r>
      <w:r w:rsidRPr="00AD22D6">
        <w:rPr>
          <w:color w:val="000000"/>
        </w:rPr>
        <w:t>3.</w:t>
      </w:r>
      <w:r>
        <w:rPr>
          <w:color w:val="000000"/>
        </w:rPr>
        <w:t xml:space="preserve"> </w:t>
      </w:r>
    </w:p>
    <w:p w:rsidR="00004844" w:rsidRDefault="00004844" w:rsidP="00485177">
      <w:pPr>
        <w:jc w:val="both"/>
        <w:rPr>
          <w:color w:val="000000"/>
        </w:rPr>
      </w:pPr>
    </w:p>
    <w:p w:rsidR="004C2114" w:rsidRDefault="00485177" w:rsidP="00485177">
      <w:pPr>
        <w:jc w:val="both"/>
        <w:rPr>
          <w:color w:val="000000"/>
        </w:rPr>
      </w:pPr>
      <w:r w:rsidRPr="00AD22D6">
        <w:rPr>
          <w:color w:val="000000"/>
        </w:rPr>
        <w:t xml:space="preserve">Vers 8. </w:t>
      </w:r>
      <w:r w:rsidRPr="00AD22D6">
        <w:rPr>
          <w:i/>
          <w:iCs/>
          <w:color w:val="000000"/>
        </w:rPr>
        <w:t>Er zijn zestig koninginnen.</w:t>
      </w:r>
      <w:r>
        <w:rPr>
          <w:i/>
          <w:iCs/>
          <w:color w:val="000000"/>
        </w:rPr>
        <w:t xml:space="preserve"> </w:t>
      </w:r>
      <w:r w:rsidRPr="00AD22D6">
        <w:rPr>
          <w:color w:val="000000"/>
        </w:rPr>
        <w:t>D. i. al is het dat velen pronken met</w:t>
      </w:r>
      <w:r>
        <w:rPr>
          <w:color w:val="000000"/>
        </w:rPr>
        <w:t xml:space="preserve"> de </w:t>
      </w:r>
      <w:r w:rsidRPr="00AD22D6">
        <w:rPr>
          <w:color w:val="000000"/>
        </w:rPr>
        <w:t xml:space="preserve">titel van </w:t>
      </w:r>
      <w:r w:rsidRPr="00AD22D6">
        <w:rPr>
          <w:i/>
          <w:iCs/>
          <w:color w:val="000000"/>
        </w:rPr>
        <w:t xml:space="preserve">kerk, </w:t>
      </w:r>
      <w:r w:rsidRPr="00AD22D6">
        <w:rPr>
          <w:color w:val="000000"/>
        </w:rPr>
        <w:t>heb ik</w:t>
      </w:r>
      <w:r>
        <w:rPr>
          <w:color w:val="000000"/>
        </w:rPr>
        <w:t xml:space="preserve"> </w:t>
      </w:r>
      <w:r w:rsidR="00004844">
        <w:rPr>
          <w:color w:val="000000"/>
        </w:rPr>
        <w:t>evenwel niet meer dan één</w:t>
      </w:r>
      <w:r w:rsidRPr="00AD22D6">
        <w:rPr>
          <w:color w:val="000000"/>
        </w:rPr>
        <w:t xml:space="preserve"> rechte Bruid, </w:t>
      </w:r>
      <w:r w:rsidR="00004844">
        <w:rPr>
          <w:color w:val="000000"/>
        </w:rPr>
        <w:t>n</w:t>
      </w:r>
      <w:r w:rsidRPr="00AD22D6">
        <w:rPr>
          <w:color w:val="000000"/>
        </w:rPr>
        <w:t>l. de ware kerk, die gebouwd</w:t>
      </w:r>
      <w:r>
        <w:rPr>
          <w:color w:val="000000"/>
        </w:rPr>
        <w:t xml:space="preserve"> </w:t>
      </w:r>
      <w:r w:rsidRPr="00AD22D6">
        <w:rPr>
          <w:color w:val="000000"/>
        </w:rPr>
        <w:t>is op het fundament van Profeten en Apostelen. De gelijkenis</w:t>
      </w:r>
      <w:r>
        <w:rPr>
          <w:color w:val="000000"/>
        </w:rPr>
        <w:t xml:space="preserve"> </w:t>
      </w:r>
      <w:r w:rsidRPr="00AD22D6">
        <w:rPr>
          <w:color w:val="000000"/>
        </w:rPr>
        <w:t>is genomen van Salomo, die vele vrouwen en bijwijven had (1 Kon.</w:t>
      </w:r>
      <w:r>
        <w:rPr>
          <w:color w:val="000000"/>
        </w:rPr>
        <w:t xml:space="preserve"> </w:t>
      </w:r>
      <w:r w:rsidRPr="00AD22D6">
        <w:rPr>
          <w:color w:val="000000"/>
        </w:rPr>
        <w:t>11</w:t>
      </w:r>
      <w:r>
        <w:rPr>
          <w:color w:val="000000"/>
        </w:rPr>
        <w:t>:</w:t>
      </w:r>
      <w:r w:rsidRPr="00AD22D6">
        <w:rPr>
          <w:color w:val="000000"/>
        </w:rPr>
        <w:t xml:space="preserve"> 3). Voorts weten wij in de getallen 60 en 80 geen bijzondere</w:t>
      </w:r>
      <w:r>
        <w:rPr>
          <w:color w:val="000000"/>
        </w:rPr>
        <w:t xml:space="preserve"> </w:t>
      </w:r>
      <w:r w:rsidRPr="00AD22D6">
        <w:rPr>
          <w:color w:val="000000"/>
        </w:rPr>
        <w:t>subtuliteit te vissen, gelijk sommigen doen, maar nemen het voor</w:t>
      </w:r>
      <w:r>
        <w:rPr>
          <w:color w:val="000000"/>
        </w:rPr>
        <w:t xml:space="preserve"> </w:t>
      </w:r>
      <w:r w:rsidRPr="00AD22D6">
        <w:rPr>
          <w:color w:val="000000"/>
        </w:rPr>
        <w:t xml:space="preserve">een groot getal. Het onderscheid van </w:t>
      </w:r>
      <w:r w:rsidRPr="00AD22D6">
        <w:rPr>
          <w:i/>
          <w:iCs/>
          <w:color w:val="000000"/>
        </w:rPr>
        <w:t xml:space="preserve">koninginnen, bijwijven </w:t>
      </w:r>
      <w:r w:rsidRPr="00AD22D6">
        <w:rPr>
          <w:color w:val="000000"/>
        </w:rPr>
        <w:t>en</w:t>
      </w:r>
      <w:r>
        <w:rPr>
          <w:color w:val="000000"/>
        </w:rPr>
        <w:t xml:space="preserve"> </w:t>
      </w:r>
      <w:r w:rsidRPr="00AD22D6">
        <w:rPr>
          <w:i/>
          <w:iCs/>
          <w:color w:val="000000"/>
        </w:rPr>
        <w:t xml:space="preserve">maagden </w:t>
      </w:r>
      <w:r w:rsidRPr="00AD22D6">
        <w:rPr>
          <w:color w:val="000000"/>
        </w:rPr>
        <w:t>dient om aan te t</w:t>
      </w:r>
      <w:r>
        <w:rPr>
          <w:color w:val="000000"/>
        </w:rPr>
        <w:t>one</w:t>
      </w:r>
      <w:r w:rsidRPr="00AD22D6">
        <w:rPr>
          <w:color w:val="000000"/>
        </w:rPr>
        <w:t xml:space="preserve">n, dat van oude tijden af de </w:t>
      </w:r>
      <w:r>
        <w:rPr>
          <w:color w:val="000000"/>
        </w:rPr>
        <w:t xml:space="preserve">ene </w:t>
      </w:r>
      <w:r w:rsidRPr="00AD22D6">
        <w:rPr>
          <w:color w:val="000000"/>
        </w:rPr>
        <w:t xml:space="preserve">kerk over de andere heeft willen </w:t>
      </w:r>
      <w:r w:rsidR="00004844">
        <w:rPr>
          <w:color w:val="000000"/>
        </w:rPr>
        <w:t>heersen</w:t>
      </w:r>
      <w:r w:rsidRPr="00AD22D6">
        <w:rPr>
          <w:color w:val="000000"/>
        </w:rPr>
        <w:t>, gelijk nu de Roomse</w:t>
      </w:r>
      <w:r>
        <w:rPr>
          <w:color w:val="000000"/>
        </w:rPr>
        <w:t xml:space="preserve"> </w:t>
      </w:r>
      <w:r w:rsidRPr="00AD22D6">
        <w:rPr>
          <w:color w:val="000000"/>
        </w:rPr>
        <w:t>hoer roemt, dat zij alleen koningin is en alle andere kerken maar</w:t>
      </w:r>
      <w:r>
        <w:rPr>
          <w:color w:val="000000"/>
        </w:rPr>
        <w:t xml:space="preserve"> </w:t>
      </w:r>
      <w:r w:rsidRPr="00AD22D6">
        <w:rPr>
          <w:color w:val="000000"/>
        </w:rPr>
        <w:t>voor bijwijven houdt of voor</w:t>
      </w:r>
      <w:r>
        <w:rPr>
          <w:color w:val="000000"/>
        </w:rPr>
        <w:t xml:space="preserve"> haar </w:t>
      </w:r>
      <w:r w:rsidRPr="00AD22D6">
        <w:rPr>
          <w:color w:val="000000"/>
        </w:rPr>
        <w:t>dienstmaagden, ja slavinnen (Openb.</w:t>
      </w:r>
      <w:r>
        <w:rPr>
          <w:color w:val="000000"/>
        </w:rPr>
        <w:t xml:space="preserve"> </w:t>
      </w:r>
      <w:r w:rsidRPr="00AD22D6">
        <w:rPr>
          <w:color w:val="000000"/>
        </w:rPr>
        <w:t>18</w:t>
      </w:r>
      <w:r>
        <w:rPr>
          <w:color w:val="000000"/>
        </w:rPr>
        <w:t>:</w:t>
      </w:r>
      <w:r w:rsidRPr="00AD22D6">
        <w:rPr>
          <w:color w:val="000000"/>
        </w:rPr>
        <w:t xml:space="preserve"> 7). Want zij wil over het geloof van alle Christenen </w:t>
      </w:r>
      <w:r w:rsidR="00004844">
        <w:rPr>
          <w:color w:val="000000"/>
        </w:rPr>
        <w:t>heersen</w:t>
      </w:r>
      <w:r w:rsidRPr="00AD22D6">
        <w:rPr>
          <w:color w:val="000000"/>
        </w:rPr>
        <w:t>,</w:t>
      </w:r>
      <w:r>
        <w:rPr>
          <w:color w:val="000000"/>
        </w:rPr>
        <w:t xml:space="preserve"> </w:t>
      </w:r>
      <w:r w:rsidRPr="00AD22D6">
        <w:rPr>
          <w:color w:val="000000"/>
        </w:rPr>
        <w:t xml:space="preserve">ja zij drijft koopmanschap met de lichamen en zielen der </w:t>
      </w:r>
      <w:r>
        <w:rPr>
          <w:color w:val="000000"/>
        </w:rPr>
        <w:t xml:space="preserve">mensen </w:t>
      </w:r>
      <w:r w:rsidRPr="00AD22D6">
        <w:rPr>
          <w:color w:val="000000"/>
        </w:rPr>
        <w:t>(Openb. 19</w:t>
      </w:r>
      <w:r>
        <w:rPr>
          <w:color w:val="000000"/>
        </w:rPr>
        <w:t>:</w:t>
      </w:r>
      <w:r w:rsidRPr="00AD22D6">
        <w:rPr>
          <w:color w:val="000000"/>
        </w:rPr>
        <w:t xml:space="preserve"> 13).</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Vers 9. </w:t>
      </w:r>
      <w:r w:rsidRPr="00AD22D6">
        <w:rPr>
          <w:i/>
          <w:iCs/>
          <w:color w:val="000000"/>
        </w:rPr>
        <w:t xml:space="preserve">Een </w:t>
      </w:r>
      <w:r>
        <w:rPr>
          <w:i/>
          <w:iCs/>
          <w:color w:val="000000"/>
        </w:rPr>
        <w:t>eni</w:t>
      </w:r>
      <w:r w:rsidRPr="00AD22D6">
        <w:rPr>
          <w:i/>
          <w:iCs/>
          <w:color w:val="000000"/>
        </w:rPr>
        <w:t>ge is</w:t>
      </w:r>
      <w:r>
        <w:rPr>
          <w:i/>
          <w:iCs/>
          <w:color w:val="000000"/>
        </w:rPr>
        <w:t xml:space="preserve"> mijn </w:t>
      </w:r>
      <w:r w:rsidRPr="00AD22D6">
        <w:rPr>
          <w:i/>
          <w:iCs/>
          <w:color w:val="000000"/>
        </w:rPr>
        <w:t>duive.</w:t>
      </w:r>
      <w:r>
        <w:rPr>
          <w:i/>
          <w:iCs/>
          <w:color w:val="000000"/>
        </w:rPr>
        <w:t xml:space="preserve"> </w:t>
      </w:r>
      <w:r w:rsidRPr="00AD22D6">
        <w:rPr>
          <w:color w:val="000000"/>
        </w:rPr>
        <w:t>D. i. ik heb niet meer dan</w:t>
      </w:r>
      <w:r>
        <w:rPr>
          <w:color w:val="000000"/>
        </w:rPr>
        <w:t xml:space="preserve"> een </w:t>
      </w:r>
      <w:r w:rsidRPr="00AD22D6">
        <w:rPr>
          <w:color w:val="000000"/>
        </w:rPr>
        <w:t>uitverkorene gemeente. Van de</w:t>
      </w:r>
      <w:r>
        <w:rPr>
          <w:color w:val="000000"/>
        </w:rPr>
        <w:t xml:space="preserve"> </w:t>
      </w:r>
      <w:r w:rsidRPr="00AD22D6">
        <w:rPr>
          <w:color w:val="000000"/>
        </w:rPr>
        <w:t>namen hebben wij reeds gehoord in Kap. V vers 2.</w:t>
      </w:r>
      <w:r>
        <w:rPr>
          <w:color w:val="000000"/>
        </w:rPr>
        <w:t xml:space="preserve"> </w:t>
      </w:r>
      <w:r w:rsidR="004C2114">
        <w:rPr>
          <w:i/>
          <w:iCs/>
          <w:color w:val="000000"/>
        </w:rPr>
        <w:t>E</w:t>
      </w:r>
      <w:r w:rsidRPr="00AD22D6">
        <w:rPr>
          <w:i/>
          <w:iCs/>
          <w:color w:val="000000"/>
        </w:rPr>
        <w:t>e</w:t>
      </w:r>
      <w:r w:rsidR="004C2114">
        <w:rPr>
          <w:i/>
          <w:iCs/>
          <w:color w:val="000000"/>
        </w:rPr>
        <w:t>n</w:t>
      </w:r>
      <w:r w:rsidRPr="00AD22D6">
        <w:rPr>
          <w:i/>
          <w:iCs/>
          <w:color w:val="000000"/>
        </w:rPr>
        <w:t xml:space="preserve"> </w:t>
      </w:r>
      <w:r>
        <w:rPr>
          <w:i/>
          <w:iCs/>
          <w:color w:val="000000"/>
        </w:rPr>
        <w:t>eni</w:t>
      </w:r>
      <w:r w:rsidRPr="00AD22D6">
        <w:rPr>
          <w:i/>
          <w:iCs/>
          <w:color w:val="000000"/>
        </w:rPr>
        <w:t>ge harer moeder.</w:t>
      </w:r>
      <w:r>
        <w:rPr>
          <w:i/>
          <w:iCs/>
          <w:color w:val="000000"/>
        </w:rPr>
        <w:t xml:space="preserve"> </w:t>
      </w:r>
      <w:r w:rsidRPr="00AD22D6">
        <w:rPr>
          <w:color w:val="000000"/>
        </w:rPr>
        <w:t>Deze moeder is de algem</w:t>
      </w:r>
      <w:r>
        <w:rPr>
          <w:color w:val="000000"/>
        </w:rPr>
        <w:t>ene</w:t>
      </w:r>
      <w:r w:rsidRPr="00AD22D6">
        <w:rPr>
          <w:color w:val="000000"/>
        </w:rPr>
        <w:t xml:space="preserve"> christelijke kerk, het </w:t>
      </w:r>
      <w:r>
        <w:rPr>
          <w:color w:val="000000"/>
        </w:rPr>
        <w:t>hemels</w:t>
      </w:r>
      <w:r w:rsidRPr="00AD22D6">
        <w:rPr>
          <w:color w:val="000000"/>
        </w:rPr>
        <w:t>e</w:t>
      </w:r>
      <w:r>
        <w:rPr>
          <w:color w:val="000000"/>
        </w:rPr>
        <w:t xml:space="preserve"> </w:t>
      </w:r>
      <w:r w:rsidRPr="00AD22D6">
        <w:rPr>
          <w:color w:val="000000"/>
        </w:rPr>
        <w:t>Jeruzalem (Gal. 4:26) waarvan alle rechtzinnige bijzondere kerken lidmaten</w:t>
      </w:r>
      <w:r>
        <w:rPr>
          <w:color w:val="000000"/>
        </w:rPr>
        <w:t xml:space="preserve"> </w:t>
      </w:r>
      <w:r w:rsidRPr="00AD22D6">
        <w:rPr>
          <w:color w:val="000000"/>
        </w:rPr>
        <w:t>zijn, samen maar één lichaam uitmak</w:t>
      </w:r>
      <w:r>
        <w:rPr>
          <w:color w:val="000000"/>
        </w:rPr>
        <w:t xml:space="preserve">en </w:t>
      </w:r>
      <w:r w:rsidRPr="00AD22D6">
        <w:rPr>
          <w:color w:val="000000"/>
        </w:rPr>
        <w:t>(</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16). </w:t>
      </w:r>
    </w:p>
    <w:p w:rsidR="004C2114" w:rsidRDefault="00485177" w:rsidP="00485177">
      <w:pPr>
        <w:jc w:val="both"/>
        <w:rPr>
          <w:color w:val="000000"/>
        </w:rPr>
      </w:pPr>
      <w:r w:rsidRPr="00AD22D6">
        <w:rPr>
          <w:color w:val="000000"/>
        </w:rPr>
        <w:t>Maar</w:t>
      </w:r>
      <w:r>
        <w:rPr>
          <w:color w:val="000000"/>
        </w:rPr>
        <w:t xml:space="preserve"> </w:t>
      </w:r>
      <w:r w:rsidRPr="00AD22D6">
        <w:rPr>
          <w:color w:val="000000"/>
        </w:rPr>
        <w:t>iemand mocht vragen</w:t>
      </w:r>
      <w:r>
        <w:rPr>
          <w:color w:val="000000"/>
        </w:rPr>
        <w:t>:</w:t>
      </w:r>
      <w:r w:rsidRPr="00AD22D6">
        <w:rPr>
          <w:color w:val="000000"/>
        </w:rPr>
        <w:t xml:space="preserve"> waarom staat hier, dat de kerk een </w:t>
      </w:r>
      <w:r>
        <w:rPr>
          <w:color w:val="000000"/>
        </w:rPr>
        <w:t>eni</w:t>
      </w:r>
      <w:r w:rsidRPr="00AD22D6">
        <w:rPr>
          <w:color w:val="000000"/>
        </w:rPr>
        <w:t>ge</w:t>
      </w:r>
      <w:r>
        <w:rPr>
          <w:color w:val="000000"/>
        </w:rPr>
        <w:t xml:space="preserve"> </w:t>
      </w:r>
      <w:r w:rsidRPr="00AD22D6">
        <w:rPr>
          <w:color w:val="000000"/>
        </w:rPr>
        <w:t>dochter is, daar hierna in Hoofdst. VIII van twee zusters gesproken</w:t>
      </w:r>
      <w:r>
        <w:rPr>
          <w:color w:val="000000"/>
        </w:rPr>
        <w:t xml:space="preserve"> </w:t>
      </w:r>
      <w:r w:rsidRPr="00AD22D6">
        <w:rPr>
          <w:color w:val="000000"/>
        </w:rPr>
        <w:t xml:space="preserve">wordt? </w:t>
      </w:r>
    </w:p>
    <w:p w:rsidR="004C2114" w:rsidRDefault="00542D5E" w:rsidP="00485177">
      <w:pPr>
        <w:jc w:val="both"/>
        <w:rPr>
          <w:color w:val="000000"/>
        </w:rPr>
      </w:pPr>
      <w:r>
        <w:rPr>
          <w:i/>
          <w:iCs/>
          <w:color w:val="000000"/>
        </w:rPr>
        <w:t>Antwoord.</w:t>
      </w:r>
      <w:r w:rsidR="00485177" w:rsidRPr="00AD22D6">
        <w:rPr>
          <w:i/>
          <w:iCs/>
          <w:color w:val="000000"/>
        </w:rPr>
        <w:t xml:space="preserve"> </w:t>
      </w:r>
      <w:r w:rsidR="00485177" w:rsidRPr="00AD22D6">
        <w:rPr>
          <w:color w:val="000000"/>
        </w:rPr>
        <w:t>Dit wordt in een ander opzicht gezegd, om id. de</w:t>
      </w:r>
      <w:r w:rsidR="00485177">
        <w:rPr>
          <w:color w:val="000000"/>
        </w:rPr>
        <w:t xml:space="preserve"> </w:t>
      </w:r>
      <w:r w:rsidR="006F5470">
        <w:rPr>
          <w:color w:val="000000"/>
        </w:rPr>
        <w:t>Jood</w:t>
      </w:r>
      <w:r w:rsidR="00485177">
        <w:rPr>
          <w:color w:val="000000"/>
        </w:rPr>
        <w:t>s</w:t>
      </w:r>
      <w:r w:rsidR="00485177" w:rsidRPr="00AD22D6">
        <w:rPr>
          <w:color w:val="000000"/>
        </w:rPr>
        <w:t>e kerk van de Heidensche te onderscheiden, maar anders</w:t>
      </w:r>
      <w:r w:rsidR="00485177">
        <w:rPr>
          <w:color w:val="000000"/>
        </w:rPr>
        <w:t xml:space="preserve"> </w:t>
      </w:r>
      <w:r w:rsidR="00485177" w:rsidRPr="00AD22D6">
        <w:rPr>
          <w:color w:val="000000"/>
        </w:rPr>
        <w:t>maken de moeder en beide de dochters samen maar een schapenstal</w:t>
      </w:r>
      <w:r w:rsidR="00485177">
        <w:rPr>
          <w:color w:val="000000"/>
        </w:rPr>
        <w:t xml:space="preserve"> </w:t>
      </w:r>
      <w:r w:rsidR="00485177" w:rsidRPr="00AD22D6">
        <w:rPr>
          <w:color w:val="000000"/>
        </w:rPr>
        <w:t>uit, gelijk er maar een opperste herder is, d. i. Christus</w:t>
      </w:r>
      <w:r w:rsidR="00485177">
        <w:rPr>
          <w:color w:val="000000"/>
        </w:rPr>
        <w:t xml:space="preserve"> </w:t>
      </w:r>
      <w:r w:rsidR="00485177" w:rsidRPr="00AD22D6">
        <w:rPr>
          <w:color w:val="000000"/>
        </w:rPr>
        <w:t>(Joh. 10</w:t>
      </w:r>
      <w:r w:rsidR="00485177">
        <w:rPr>
          <w:color w:val="000000"/>
        </w:rPr>
        <w:t>:</w:t>
      </w:r>
      <w:r w:rsidR="00485177" w:rsidRPr="00AD22D6">
        <w:rPr>
          <w:color w:val="000000"/>
        </w:rPr>
        <w:t xml:space="preserve"> 16)</w:t>
      </w:r>
      <w:r w:rsidR="00F623C6">
        <w:rPr>
          <w:color w:val="000000"/>
        </w:rPr>
        <w:t xml:space="preserve">. </w:t>
      </w:r>
    </w:p>
    <w:p w:rsidR="004C2114" w:rsidRDefault="00F623C6" w:rsidP="00485177">
      <w:pPr>
        <w:jc w:val="both"/>
        <w:rPr>
          <w:color w:val="000000"/>
        </w:rPr>
      </w:pPr>
      <w:r>
        <w:rPr>
          <w:color w:val="000000"/>
        </w:rPr>
        <w:t>Z</w:t>
      </w:r>
      <w:r w:rsidR="00485177" w:rsidRPr="00AD22D6">
        <w:rPr>
          <w:i/>
          <w:iCs/>
          <w:color w:val="000000"/>
        </w:rPr>
        <w:t>ij is de zuivere.</w:t>
      </w:r>
      <w:r w:rsidR="00485177">
        <w:rPr>
          <w:i/>
          <w:iCs/>
          <w:color w:val="000000"/>
        </w:rPr>
        <w:t xml:space="preserve"> </w:t>
      </w:r>
      <w:r w:rsidR="00485177" w:rsidRPr="00AD22D6">
        <w:rPr>
          <w:color w:val="000000"/>
        </w:rPr>
        <w:t>Dit komt zeer geschikt, om te t</w:t>
      </w:r>
      <w:r w:rsidR="00485177">
        <w:rPr>
          <w:color w:val="000000"/>
        </w:rPr>
        <w:t>one</w:t>
      </w:r>
      <w:r w:rsidR="00485177" w:rsidRPr="00AD22D6">
        <w:rPr>
          <w:color w:val="000000"/>
        </w:rPr>
        <w:t>n, dat er wel vele bastaardden</w:t>
      </w:r>
      <w:r w:rsidR="00485177">
        <w:rPr>
          <w:color w:val="000000"/>
        </w:rPr>
        <w:t xml:space="preserve"> </w:t>
      </w:r>
      <w:r w:rsidR="00485177" w:rsidRPr="00AD22D6">
        <w:rPr>
          <w:color w:val="000000"/>
        </w:rPr>
        <w:t>zijn, maar daar is niet meer dan een wettelijke uitverkorene</w:t>
      </w:r>
      <w:r w:rsidR="00485177">
        <w:rPr>
          <w:color w:val="000000"/>
        </w:rPr>
        <w:t xml:space="preserve"> </w:t>
      </w:r>
      <w:r w:rsidR="00485177" w:rsidRPr="00AD22D6">
        <w:rPr>
          <w:color w:val="000000"/>
        </w:rPr>
        <w:t>kerk, die verkoren is naar de voorkennis Gods des Vaders, in de</w:t>
      </w:r>
      <w:r w:rsidR="00485177">
        <w:rPr>
          <w:color w:val="000000"/>
        </w:rPr>
        <w:t xml:space="preserve"> </w:t>
      </w:r>
      <w:r w:rsidR="00485177" w:rsidRPr="00AD22D6">
        <w:rPr>
          <w:color w:val="000000"/>
        </w:rPr>
        <w:t>heiligmaking des Geestes, tot gehoorzaamheid en besprenging des</w:t>
      </w:r>
      <w:r w:rsidR="00485177">
        <w:rPr>
          <w:color w:val="000000"/>
        </w:rPr>
        <w:t xml:space="preserve"> </w:t>
      </w:r>
      <w:r w:rsidR="00485177" w:rsidRPr="00AD22D6">
        <w:rPr>
          <w:color w:val="000000"/>
        </w:rPr>
        <w:t>'151</w:t>
      </w:r>
      <w:r w:rsidR="00485177">
        <w:rPr>
          <w:color w:val="000000"/>
        </w:rPr>
        <w:t xml:space="preserve"> </w:t>
      </w:r>
      <w:r w:rsidR="00485177" w:rsidRPr="00AD22D6">
        <w:rPr>
          <w:color w:val="000000"/>
        </w:rPr>
        <w:t xml:space="preserve">bloeds van Jezus Christus (1 </w:t>
      </w:r>
      <w:r w:rsidR="00485177">
        <w:rPr>
          <w:color w:val="000000"/>
        </w:rPr>
        <w:t>Petrus</w:t>
      </w:r>
      <w:r w:rsidR="00E325F7">
        <w:rPr>
          <w:color w:val="000000"/>
        </w:rPr>
        <w:t xml:space="preserve"> </w:t>
      </w:r>
      <w:r w:rsidR="00485177" w:rsidRPr="00AD22D6">
        <w:rPr>
          <w:color w:val="000000"/>
        </w:rPr>
        <w:t>1</w:t>
      </w:r>
      <w:r w:rsidR="00485177">
        <w:rPr>
          <w:color w:val="000000"/>
        </w:rPr>
        <w:t>:</w:t>
      </w:r>
      <w:r w:rsidR="00485177" w:rsidRPr="00AD22D6">
        <w:rPr>
          <w:color w:val="000000"/>
        </w:rPr>
        <w:t xml:space="preserve"> 2). Het woord </w:t>
      </w:r>
      <w:r w:rsidR="00485177" w:rsidRPr="00AD22D6">
        <w:rPr>
          <w:i/>
          <w:iCs/>
          <w:color w:val="000000"/>
        </w:rPr>
        <w:t xml:space="preserve">zuiver </w:t>
      </w:r>
      <w:r w:rsidR="00485177" w:rsidRPr="00AD22D6">
        <w:rPr>
          <w:color w:val="000000"/>
        </w:rPr>
        <w:t>kan</w:t>
      </w:r>
      <w:r w:rsidR="00485177">
        <w:rPr>
          <w:color w:val="000000"/>
        </w:rPr>
        <w:t xml:space="preserve"> </w:t>
      </w:r>
      <w:r w:rsidR="00485177" w:rsidRPr="00AD22D6">
        <w:rPr>
          <w:color w:val="000000"/>
        </w:rPr>
        <w:t xml:space="preserve">ook overgezet worden door </w:t>
      </w:r>
      <w:r w:rsidR="00485177" w:rsidRPr="00AD22D6">
        <w:rPr>
          <w:i/>
          <w:iCs/>
          <w:color w:val="000000"/>
        </w:rPr>
        <w:t xml:space="preserve">uitverkoren, </w:t>
      </w:r>
      <w:r w:rsidR="00485177" w:rsidRPr="00AD22D6">
        <w:rPr>
          <w:color w:val="000000"/>
        </w:rPr>
        <w:t xml:space="preserve">want het woord </w:t>
      </w:r>
      <w:r w:rsidR="00485177" w:rsidRPr="00AD22D6">
        <w:rPr>
          <w:i/>
          <w:iCs/>
          <w:color w:val="000000"/>
        </w:rPr>
        <w:t xml:space="preserve">Barah </w:t>
      </w:r>
      <w:r w:rsidR="00485177" w:rsidRPr="00AD22D6">
        <w:rPr>
          <w:color w:val="000000"/>
        </w:rPr>
        <w:t>bet</w:t>
      </w:r>
      <w:r w:rsidR="00485177">
        <w:rPr>
          <w:color w:val="000000"/>
        </w:rPr>
        <w:t>eke</w:t>
      </w:r>
      <w:r w:rsidR="00485177" w:rsidRPr="00AD22D6">
        <w:rPr>
          <w:color w:val="000000"/>
        </w:rPr>
        <w:t>nt</w:t>
      </w:r>
      <w:r w:rsidR="00485177">
        <w:rPr>
          <w:color w:val="000000"/>
        </w:rPr>
        <w:t xml:space="preserve"> </w:t>
      </w:r>
      <w:r w:rsidR="00485177" w:rsidRPr="00AD22D6">
        <w:rPr>
          <w:color w:val="000000"/>
        </w:rPr>
        <w:t>beide en het hangt aan elkander vast de reinheid van de rechtvaardigmaking</w:t>
      </w:r>
      <w:r w:rsidR="00485177">
        <w:rPr>
          <w:color w:val="000000"/>
        </w:rPr>
        <w:t xml:space="preserve"> </w:t>
      </w:r>
      <w:r w:rsidR="00485177" w:rsidRPr="00AD22D6">
        <w:rPr>
          <w:color w:val="000000"/>
        </w:rPr>
        <w:t xml:space="preserve">en heiligmaking aan de genadige verkiezing, </w:t>
      </w:r>
      <w:r w:rsidR="00485177">
        <w:rPr>
          <w:color w:val="000000"/>
        </w:rPr>
        <w:t>zoa</w:t>
      </w:r>
      <w:r w:rsidR="00485177" w:rsidRPr="00AD22D6">
        <w:rPr>
          <w:color w:val="000000"/>
        </w:rPr>
        <w:t>ls</w:t>
      </w:r>
      <w:r w:rsidR="00485177">
        <w:rPr>
          <w:color w:val="000000"/>
        </w:rPr>
        <w:t xml:space="preserve"> </w:t>
      </w:r>
      <w:r w:rsidR="00485177" w:rsidRPr="00AD22D6">
        <w:rPr>
          <w:color w:val="000000"/>
        </w:rPr>
        <w:t>blijkt uit de genoemde spreuk.</w:t>
      </w:r>
      <w:r w:rsidR="00485177">
        <w:rPr>
          <w:color w:val="000000"/>
        </w:rPr>
        <w:t xml:space="preserve"> </w:t>
      </w:r>
    </w:p>
    <w:p w:rsidR="004C2114" w:rsidRDefault="00485177" w:rsidP="00485177">
      <w:pPr>
        <w:jc w:val="both"/>
        <w:rPr>
          <w:color w:val="000000"/>
        </w:rPr>
      </w:pPr>
      <w:r w:rsidRPr="00AD22D6">
        <w:rPr>
          <w:i/>
          <w:iCs/>
          <w:color w:val="000000"/>
        </w:rPr>
        <w:t>Als de dochters haar zien.</w:t>
      </w:r>
      <w:r>
        <w:rPr>
          <w:i/>
          <w:iCs/>
          <w:color w:val="000000"/>
        </w:rPr>
        <w:t xml:space="preserve"> </w:t>
      </w:r>
      <w:r w:rsidRPr="00AD22D6">
        <w:rPr>
          <w:color w:val="000000"/>
        </w:rPr>
        <w:t>Dat zijn die maagden, waarvan in</w:t>
      </w:r>
      <w:r w:rsidR="004C2114">
        <w:rPr>
          <w:color w:val="000000"/>
        </w:rPr>
        <w:t xml:space="preserve"> v</w:t>
      </w:r>
      <w:r>
        <w:rPr>
          <w:color w:val="000000"/>
        </w:rPr>
        <w:t xml:space="preserve">s. </w:t>
      </w:r>
      <w:r w:rsidRPr="00AD22D6">
        <w:rPr>
          <w:color w:val="000000"/>
        </w:rPr>
        <w:t>6 staat. De m</w:t>
      </w:r>
      <w:r>
        <w:rPr>
          <w:color w:val="000000"/>
        </w:rPr>
        <w:t>eni</w:t>
      </w:r>
      <w:r w:rsidRPr="00AD22D6">
        <w:rPr>
          <w:color w:val="000000"/>
        </w:rPr>
        <w:t>ng is dan</w:t>
      </w:r>
      <w:r>
        <w:rPr>
          <w:color w:val="000000"/>
        </w:rPr>
        <w:t xml:space="preserve"> </w:t>
      </w:r>
      <w:r w:rsidRPr="00AD22D6">
        <w:rPr>
          <w:color w:val="000000"/>
        </w:rPr>
        <w:t>dat, als de gel</w:t>
      </w:r>
      <w:r>
        <w:rPr>
          <w:color w:val="000000"/>
        </w:rPr>
        <w:t>ovi</w:t>
      </w:r>
      <w:r w:rsidRPr="00AD22D6">
        <w:rPr>
          <w:color w:val="000000"/>
        </w:rPr>
        <w:t xml:space="preserve">gen </w:t>
      </w:r>
      <w:r>
        <w:rPr>
          <w:color w:val="000000"/>
        </w:rPr>
        <w:t xml:space="preserve">hun </w:t>
      </w:r>
      <w:r w:rsidRPr="00AD22D6">
        <w:rPr>
          <w:color w:val="000000"/>
        </w:rPr>
        <w:t xml:space="preserve">staat </w:t>
      </w:r>
      <w:r w:rsidR="0056061B">
        <w:rPr>
          <w:color w:val="000000"/>
        </w:rPr>
        <w:t>terdege</w:t>
      </w:r>
      <w:r w:rsidRPr="00AD22D6">
        <w:rPr>
          <w:color w:val="000000"/>
        </w:rPr>
        <w:t xml:space="preserve"> verstaan zullen hetzij</w:t>
      </w:r>
      <w:r>
        <w:rPr>
          <w:color w:val="000000"/>
        </w:rPr>
        <w:t xml:space="preserve"> </w:t>
      </w:r>
      <w:r w:rsidRPr="00AD22D6">
        <w:rPr>
          <w:color w:val="000000"/>
        </w:rPr>
        <w:t>hier op aarde uit de Schriftuur (Deut. 4</w:t>
      </w:r>
      <w:r>
        <w:rPr>
          <w:color w:val="000000"/>
        </w:rPr>
        <w:t>:</w:t>
      </w:r>
      <w:r w:rsidRPr="00AD22D6">
        <w:rPr>
          <w:color w:val="000000"/>
        </w:rPr>
        <w:t xml:space="preserve"> 6) en</w:t>
      </w:r>
      <w:r>
        <w:rPr>
          <w:color w:val="000000"/>
        </w:rPr>
        <w:t xml:space="preserve"> de </w:t>
      </w:r>
      <w:r w:rsidRPr="00AD22D6">
        <w:rPr>
          <w:color w:val="000000"/>
        </w:rPr>
        <w:t>goeden wandel</w:t>
      </w:r>
      <w:r>
        <w:rPr>
          <w:color w:val="000000"/>
        </w:rPr>
        <w:t xml:space="preserve"> </w:t>
      </w:r>
      <w:r w:rsidRPr="00AD22D6">
        <w:rPr>
          <w:color w:val="000000"/>
        </w:rPr>
        <w:t>der gel</w:t>
      </w:r>
      <w:r>
        <w:rPr>
          <w:color w:val="000000"/>
        </w:rPr>
        <w:t>ovi</w:t>
      </w:r>
      <w:r w:rsidRPr="00AD22D6">
        <w:rPr>
          <w:color w:val="000000"/>
        </w:rPr>
        <w:t xml:space="preserve">gen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12) of hiernamaals ten jongsten dage, als</w:t>
      </w:r>
      <w:r>
        <w:rPr>
          <w:color w:val="000000"/>
        </w:rPr>
        <w:t xml:space="preserve"> </w:t>
      </w:r>
      <w:r w:rsidRPr="00AD22D6">
        <w:rPr>
          <w:color w:val="000000"/>
        </w:rPr>
        <w:t>de schapen van Christus aan</w:t>
      </w:r>
      <w:r>
        <w:rPr>
          <w:color w:val="000000"/>
        </w:rPr>
        <w:t xml:space="preserve"> zijn </w:t>
      </w:r>
      <w:r w:rsidRPr="00AD22D6">
        <w:rPr>
          <w:color w:val="000000"/>
        </w:rPr>
        <w:t>rechterhand zullen staan, zij de</w:t>
      </w:r>
      <w:r>
        <w:rPr>
          <w:color w:val="000000"/>
        </w:rPr>
        <w:t xml:space="preserve"> </w:t>
      </w:r>
      <w:r w:rsidRPr="00AD22D6">
        <w:rPr>
          <w:color w:val="000000"/>
        </w:rPr>
        <w:t>kinderen Gods zalig zullen prijzen (B. der Wijsheid 5</w:t>
      </w:r>
      <w:r>
        <w:rPr>
          <w:color w:val="000000"/>
        </w:rPr>
        <w:t>:</w:t>
      </w:r>
      <w:r w:rsidRPr="00AD22D6">
        <w:rPr>
          <w:color w:val="000000"/>
        </w:rPr>
        <w:t xml:space="preserve"> 1). Want</w:t>
      </w:r>
      <w:r>
        <w:rPr>
          <w:color w:val="000000"/>
        </w:rPr>
        <w:t xml:space="preserve"> </w:t>
      </w:r>
      <w:r w:rsidRPr="00AD22D6">
        <w:rPr>
          <w:color w:val="000000"/>
        </w:rPr>
        <w:t xml:space="preserve">dan zal volkomen blijken, wat onderscheid er zij </w:t>
      </w:r>
      <w:r>
        <w:rPr>
          <w:color w:val="000000"/>
        </w:rPr>
        <w:t>tussen</w:t>
      </w:r>
      <w:r w:rsidRPr="00AD22D6">
        <w:rPr>
          <w:color w:val="000000"/>
        </w:rPr>
        <w:t xml:space="preserve"> de rechtvaardigen</w:t>
      </w:r>
      <w:r>
        <w:rPr>
          <w:color w:val="000000"/>
        </w:rPr>
        <w:t xml:space="preserve"> </w:t>
      </w:r>
      <w:r w:rsidRPr="00AD22D6">
        <w:rPr>
          <w:color w:val="000000"/>
        </w:rPr>
        <w:t xml:space="preserve">en de </w:t>
      </w:r>
      <w:r w:rsidR="00F03366">
        <w:rPr>
          <w:color w:val="000000"/>
        </w:rPr>
        <w:t>goddelozen</w:t>
      </w:r>
      <w:r w:rsidRPr="00AD22D6">
        <w:rPr>
          <w:color w:val="000000"/>
        </w:rPr>
        <w:t xml:space="preserve"> (Mal. 3</w:t>
      </w:r>
      <w:r>
        <w:rPr>
          <w:color w:val="000000"/>
        </w:rPr>
        <w:t>:</w:t>
      </w:r>
      <w:r w:rsidRPr="00AD22D6">
        <w:rPr>
          <w:color w:val="000000"/>
        </w:rPr>
        <w:t xml:space="preserve"> 19).</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Vers 10. Wie </w:t>
      </w:r>
      <w:r w:rsidRPr="00AD22D6">
        <w:rPr>
          <w:i/>
          <w:iCs/>
          <w:color w:val="000000"/>
        </w:rPr>
        <w:t>is zij, die daar uitziet.</w:t>
      </w:r>
      <w:r>
        <w:rPr>
          <w:i/>
          <w:iCs/>
          <w:color w:val="000000"/>
        </w:rPr>
        <w:t xml:space="preserve"> </w:t>
      </w:r>
      <w:r w:rsidRPr="00AD22D6">
        <w:rPr>
          <w:color w:val="000000"/>
        </w:rPr>
        <w:t>Dit zijn de woorden der bovengenoemde dochters, als zij zich verwonderen</w:t>
      </w:r>
      <w:r>
        <w:rPr>
          <w:color w:val="000000"/>
        </w:rPr>
        <w:t xml:space="preserve"> </w:t>
      </w:r>
      <w:r w:rsidRPr="00AD22D6">
        <w:rPr>
          <w:color w:val="000000"/>
        </w:rPr>
        <w:t>zullen over de schoonheid en heerlijkheid der kerken, even</w:t>
      </w:r>
      <w:r w:rsidR="004C2114">
        <w:rPr>
          <w:color w:val="000000"/>
        </w:rPr>
        <w:t xml:space="preserve"> </w:t>
      </w:r>
      <w:r w:rsidRPr="00AD22D6">
        <w:rPr>
          <w:color w:val="000000"/>
        </w:rPr>
        <w:t>alsof</w:t>
      </w:r>
      <w:r>
        <w:rPr>
          <w:color w:val="000000"/>
        </w:rPr>
        <w:t xml:space="preserve"> </w:t>
      </w:r>
      <w:r w:rsidRPr="00AD22D6">
        <w:rPr>
          <w:color w:val="000000"/>
        </w:rPr>
        <w:t>zij zeiden</w:t>
      </w:r>
      <w:r>
        <w:rPr>
          <w:color w:val="000000"/>
        </w:rPr>
        <w:t>:</w:t>
      </w:r>
      <w:r w:rsidRPr="00AD22D6">
        <w:rPr>
          <w:color w:val="000000"/>
        </w:rPr>
        <w:t xml:space="preserve"> Is dat de kerk, die wij versmaad hebben, zie hoe</w:t>
      </w:r>
      <w:r>
        <w:rPr>
          <w:color w:val="000000"/>
        </w:rPr>
        <w:t xml:space="preserve"> </w:t>
      </w:r>
      <w:r w:rsidRPr="00AD22D6">
        <w:rPr>
          <w:color w:val="000000"/>
        </w:rPr>
        <w:t>heerlijk zij nu is</w:t>
      </w:r>
      <w:r>
        <w:rPr>
          <w:color w:val="000000"/>
        </w:rPr>
        <w:t>?</w:t>
      </w:r>
      <w:r w:rsidRPr="00AD22D6">
        <w:rPr>
          <w:color w:val="000000"/>
        </w:rPr>
        <w:t xml:space="preserve"> Deze heerlijkheid begint hier, als de morgenster</w:t>
      </w:r>
      <w:r>
        <w:rPr>
          <w:color w:val="000000"/>
        </w:rPr>
        <w:t xml:space="preserve"> </w:t>
      </w:r>
      <w:r w:rsidRPr="00AD22D6">
        <w:rPr>
          <w:color w:val="000000"/>
        </w:rPr>
        <w:t xml:space="preserve">van de </w:t>
      </w:r>
      <w:r>
        <w:rPr>
          <w:color w:val="000000"/>
        </w:rPr>
        <w:t>kennis</w:t>
      </w:r>
      <w:r w:rsidRPr="00AD22D6">
        <w:rPr>
          <w:color w:val="000000"/>
        </w:rPr>
        <w:t xml:space="preserve"> van Christus in onze harten opgaat (Jes. 60</w:t>
      </w:r>
      <w:r>
        <w:rPr>
          <w:color w:val="000000"/>
        </w:rPr>
        <w:t>:</w:t>
      </w:r>
      <w:r w:rsidRPr="00AD22D6">
        <w:rPr>
          <w:color w:val="000000"/>
        </w:rPr>
        <w:t xml:space="preserve"> 20;</w:t>
      </w:r>
      <w:r>
        <w:rPr>
          <w:color w:val="000000"/>
        </w:rPr>
        <w:t xml:space="preserve"> </w:t>
      </w:r>
      <w:r w:rsidRPr="00AD22D6">
        <w:rPr>
          <w:color w:val="000000"/>
        </w:rPr>
        <w:t xml:space="preserve">2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19). Maar hij zal eerst volkomen zijn ten jongsten dage,</w:t>
      </w:r>
      <w:r>
        <w:rPr>
          <w:color w:val="000000"/>
        </w:rPr>
        <w:t xml:space="preserve"> </w:t>
      </w:r>
      <w:r w:rsidRPr="00AD22D6">
        <w:rPr>
          <w:color w:val="000000"/>
        </w:rPr>
        <w:t>als de rechtvaardigen zullen blinken als de zon in het koninkrijk huns</w:t>
      </w:r>
      <w:r>
        <w:rPr>
          <w:color w:val="000000"/>
        </w:rPr>
        <w:t xml:space="preserve"> </w:t>
      </w:r>
      <w:r w:rsidRPr="00AD22D6">
        <w:rPr>
          <w:color w:val="000000"/>
        </w:rPr>
        <w:t>Vaders (Matth. 13</w:t>
      </w:r>
      <w:r>
        <w:rPr>
          <w:color w:val="000000"/>
        </w:rPr>
        <w:t>:</w:t>
      </w:r>
      <w:r w:rsidRPr="00AD22D6">
        <w:rPr>
          <w:color w:val="000000"/>
        </w:rPr>
        <w:t xml:space="preserve"> 43). Want dan zullen wij in de hoogste mate</w:t>
      </w:r>
      <w:r>
        <w:rPr>
          <w:color w:val="000000"/>
        </w:rPr>
        <w:t xml:space="preserve"> </w:t>
      </w:r>
      <w:r w:rsidRPr="00AD22D6">
        <w:rPr>
          <w:color w:val="000000"/>
        </w:rPr>
        <w:t>(naar onze wijze)</w:t>
      </w:r>
      <w:r>
        <w:rPr>
          <w:color w:val="000000"/>
        </w:rPr>
        <w:t xml:space="preserve"> de</w:t>
      </w:r>
      <w:r w:rsidR="004C2114">
        <w:rPr>
          <w:color w:val="000000"/>
        </w:rPr>
        <w:t>n</w:t>
      </w:r>
      <w:r>
        <w:rPr>
          <w:color w:val="000000"/>
        </w:rPr>
        <w:t xml:space="preserve"> </w:t>
      </w:r>
      <w:r w:rsidRPr="00AD22D6">
        <w:rPr>
          <w:color w:val="000000"/>
        </w:rPr>
        <w:t>beelde van Christus gelijkvormig wezen (Fill.</w:t>
      </w:r>
      <w:r>
        <w:rPr>
          <w:color w:val="000000"/>
        </w:rPr>
        <w:t xml:space="preserve"> </w:t>
      </w:r>
      <w:r w:rsidRPr="00AD22D6">
        <w:rPr>
          <w:color w:val="000000"/>
        </w:rPr>
        <w:t>3</w:t>
      </w:r>
      <w:r>
        <w:rPr>
          <w:color w:val="000000"/>
        </w:rPr>
        <w:t>:</w:t>
      </w:r>
      <w:r w:rsidRPr="00AD22D6">
        <w:rPr>
          <w:color w:val="000000"/>
        </w:rPr>
        <w:t xml:space="preserve"> 21). De vergelijking van</w:t>
      </w:r>
      <w:r>
        <w:rPr>
          <w:color w:val="000000"/>
        </w:rPr>
        <w:t xml:space="preserve"> de </w:t>
      </w:r>
      <w:r w:rsidRPr="00AD22D6">
        <w:rPr>
          <w:color w:val="000000"/>
        </w:rPr>
        <w:t>dageraad, de maan en de zon zijn</w:t>
      </w:r>
      <w:r>
        <w:rPr>
          <w:color w:val="000000"/>
        </w:rPr>
        <w:t xml:space="preserve"> </w:t>
      </w:r>
      <w:r w:rsidRPr="00AD22D6">
        <w:rPr>
          <w:color w:val="000000"/>
        </w:rPr>
        <w:t>in de korte verklaring uitgelegd.</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Vers 11. </w:t>
      </w:r>
      <w:r w:rsidRPr="00AD22D6">
        <w:rPr>
          <w:i/>
          <w:iCs/>
          <w:color w:val="000000"/>
        </w:rPr>
        <w:t>Ik ben tot</w:t>
      </w:r>
      <w:r>
        <w:rPr>
          <w:i/>
          <w:iCs/>
          <w:color w:val="000000"/>
        </w:rPr>
        <w:t xml:space="preserve"> de </w:t>
      </w:r>
      <w:r w:rsidRPr="00AD22D6">
        <w:rPr>
          <w:i/>
          <w:iCs/>
          <w:color w:val="000000"/>
        </w:rPr>
        <w:t>notenhof afgegaan.</w:t>
      </w:r>
      <w:r>
        <w:rPr>
          <w:i/>
          <w:iCs/>
          <w:color w:val="000000"/>
        </w:rPr>
        <w:t xml:space="preserve"> </w:t>
      </w:r>
      <w:r w:rsidRPr="00AD22D6">
        <w:rPr>
          <w:color w:val="000000"/>
        </w:rPr>
        <w:t xml:space="preserve">Dit is het antwoord op de </w:t>
      </w:r>
      <w:r>
        <w:rPr>
          <w:color w:val="000000"/>
        </w:rPr>
        <w:t>tweede</w:t>
      </w:r>
      <w:r w:rsidRPr="00AD22D6">
        <w:rPr>
          <w:color w:val="000000"/>
        </w:rPr>
        <w:t xml:space="preserve"> bekommernis van de kerk, </w:t>
      </w:r>
      <w:r>
        <w:rPr>
          <w:color w:val="000000"/>
        </w:rPr>
        <w:t>zoa</w:t>
      </w:r>
      <w:r w:rsidRPr="00AD22D6">
        <w:rPr>
          <w:color w:val="000000"/>
        </w:rPr>
        <w:t>ls</w:t>
      </w:r>
      <w:r>
        <w:rPr>
          <w:color w:val="000000"/>
        </w:rPr>
        <w:t xml:space="preserve"> </w:t>
      </w:r>
      <w:r w:rsidRPr="00AD22D6">
        <w:rPr>
          <w:color w:val="000000"/>
        </w:rPr>
        <w:t xml:space="preserve">in de </w:t>
      </w:r>
      <w:r>
        <w:rPr>
          <w:color w:val="000000"/>
        </w:rPr>
        <w:t>"</w:t>
      </w:r>
      <w:r w:rsidRPr="00AD22D6">
        <w:rPr>
          <w:color w:val="000000"/>
        </w:rPr>
        <w:t>verd</w:t>
      </w:r>
      <w:r>
        <w:rPr>
          <w:color w:val="000000"/>
        </w:rPr>
        <w:t>eli</w:t>
      </w:r>
      <w:r w:rsidRPr="00AD22D6">
        <w:rPr>
          <w:color w:val="000000"/>
        </w:rPr>
        <w:t xml:space="preserve">ng" is aangewezen. Het woord </w:t>
      </w:r>
      <w:r w:rsidRPr="00AD22D6">
        <w:rPr>
          <w:i/>
          <w:iCs/>
          <w:color w:val="000000"/>
        </w:rPr>
        <w:t xml:space="preserve">Egoz </w:t>
      </w:r>
      <w:r w:rsidRPr="00AD22D6">
        <w:rPr>
          <w:color w:val="000000"/>
        </w:rPr>
        <w:t>wordt in</w:t>
      </w:r>
      <w:r>
        <w:rPr>
          <w:color w:val="000000"/>
        </w:rPr>
        <w:t xml:space="preserve"> de </w:t>
      </w:r>
      <w:r w:rsidRPr="00AD22D6">
        <w:rPr>
          <w:color w:val="000000"/>
        </w:rPr>
        <w:t>geh</w:t>
      </w:r>
      <w:r>
        <w:rPr>
          <w:color w:val="000000"/>
        </w:rPr>
        <w:t>ele</w:t>
      </w:r>
      <w:r w:rsidRPr="00AD22D6">
        <w:rPr>
          <w:color w:val="000000"/>
        </w:rPr>
        <w:t>n bijbel niet meer dan op deze plaats gevonden. Daarom</w:t>
      </w:r>
      <w:r>
        <w:rPr>
          <w:color w:val="000000"/>
        </w:rPr>
        <w:t xml:space="preserve"> </w:t>
      </w:r>
      <w:r w:rsidRPr="00AD22D6">
        <w:rPr>
          <w:color w:val="000000"/>
        </w:rPr>
        <w:t xml:space="preserve">heeft het </w:t>
      </w:r>
      <w:r>
        <w:rPr>
          <w:color w:val="000000"/>
        </w:rPr>
        <w:t>eni</w:t>
      </w:r>
      <w:r w:rsidRPr="00AD22D6">
        <w:rPr>
          <w:color w:val="000000"/>
        </w:rPr>
        <w:t xml:space="preserve">ge duisterheid, maar de </w:t>
      </w:r>
      <w:r w:rsidR="006F5470">
        <w:rPr>
          <w:color w:val="000000"/>
        </w:rPr>
        <w:t>Jood</w:t>
      </w:r>
      <w:r>
        <w:rPr>
          <w:color w:val="000000"/>
        </w:rPr>
        <w:t>s</w:t>
      </w:r>
      <w:r w:rsidRPr="00AD22D6">
        <w:rPr>
          <w:color w:val="000000"/>
        </w:rPr>
        <w:t xml:space="preserve">e </w:t>
      </w:r>
      <w:r w:rsidR="004C2114" w:rsidRPr="00AD22D6">
        <w:rPr>
          <w:color w:val="000000"/>
        </w:rPr>
        <w:t>Rabbijnen</w:t>
      </w:r>
      <w:r w:rsidRPr="00AD22D6">
        <w:rPr>
          <w:color w:val="000000"/>
        </w:rPr>
        <w:t xml:space="preserve"> en meest</w:t>
      </w:r>
      <w:r>
        <w:rPr>
          <w:color w:val="000000"/>
        </w:rPr>
        <w:t xml:space="preserve"> </w:t>
      </w:r>
      <w:r w:rsidRPr="00AD22D6">
        <w:rPr>
          <w:color w:val="000000"/>
        </w:rPr>
        <w:t>alle geleerde uitleggers onder de Christenen verstaan er</w:t>
      </w:r>
      <w:r>
        <w:rPr>
          <w:color w:val="000000"/>
        </w:rPr>
        <w:t xml:space="preserve"> een </w:t>
      </w:r>
      <w:r w:rsidRPr="00AD22D6">
        <w:rPr>
          <w:color w:val="000000"/>
        </w:rPr>
        <w:t>notenboom</w:t>
      </w:r>
      <w:r>
        <w:rPr>
          <w:color w:val="000000"/>
        </w:rPr>
        <w:t xml:space="preserve"> </w:t>
      </w:r>
      <w:r w:rsidRPr="00AD22D6">
        <w:rPr>
          <w:color w:val="000000"/>
        </w:rPr>
        <w:t>onder (met name de eerwaarde Em. Tremillius en Fr. Junius, met</w:t>
      </w:r>
      <w:r>
        <w:rPr>
          <w:color w:val="000000"/>
        </w:rPr>
        <w:t xml:space="preserve"> </w:t>
      </w:r>
      <w:r w:rsidRPr="00AD22D6">
        <w:rPr>
          <w:color w:val="000000"/>
        </w:rPr>
        <w:t>degenen, die hen volgen). Daarom durven wij van de gewone verklaring</w:t>
      </w:r>
      <w:r>
        <w:rPr>
          <w:color w:val="000000"/>
        </w:rPr>
        <w:t xml:space="preserve"> </w:t>
      </w:r>
      <w:r w:rsidRPr="00AD22D6">
        <w:rPr>
          <w:color w:val="000000"/>
        </w:rPr>
        <w:t>niet af te wijken. De gemeente nu wordt vergeleken bij</w:t>
      </w:r>
      <w:r>
        <w:rPr>
          <w:color w:val="000000"/>
        </w:rPr>
        <w:t xml:space="preserve"> ene</w:t>
      </w:r>
      <w:r w:rsidRPr="00AD22D6">
        <w:rPr>
          <w:color w:val="000000"/>
        </w:rPr>
        <w:t>n notenhof, omdat zij veel te lijden heeft en door de slagen en</w:t>
      </w:r>
      <w:r>
        <w:rPr>
          <w:color w:val="000000"/>
        </w:rPr>
        <w:t xml:space="preserve"> </w:t>
      </w:r>
      <w:r w:rsidR="004C2114">
        <w:rPr>
          <w:color w:val="000000"/>
        </w:rPr>
        <w:t>de kastijding</w:t>
      </w:r>
      <w:r w:rsidRPr="00AD22D6">
        <w:rPr>
          <w:color w:val="000000"/>
        </w:rPr>
        <w:t xml:space="preserve"> Gods gebeterd en vruchtbaar wordt. Van de andere</w:t>
      </w:r>
      <w:r>
        <w:rPr>
          <w:color w:val="000000"/>
        </w:rPr>
        <w:t xml:space="preserve"> </w:t>
      </w:r>
      <w:r w:rsidRPr="00AD22D6">
        <w:rPr>
          <w:color w:val="000000"/>
        </w:rPr>
        <w:t>b</w:t>
      </w:r>
      <w:r>
        <w:rPr>
          <w:color w:val="000000"/>
        </w:rPr>
        <w:t>ome</w:t>
      </w:r>
      <w:r w:rsidRPr="00AD22D6">
        <w:rPr>
          <w:color w:val="000000"/>
        </w:rPr>
        <w:t>n is gesproken in Kap. II</w:t>
      </w:r>
      <w:r>
        <w:rPr>
          <w:color w:val="000000"/>
        </w:rPr>
        <w:t>:</w:t>
      </w:r>
      <w:r w:rsidRPr="00AD22D6">
        <w:rPr>
          <w:color w:val="000000"/>
        </w:rPr>
        <w:t xml:space="preserve"> 13; Kap. IV</w:t>
      </w:r>
      <w:r>
        <w:rPr>
          <w:color w:val="000000"/>
        </w:rPr>
        <w:t>:</w:t>
      </w:r>
      <w:r w:rsidRPr="00AD22D6">
        <w:rPr>
          <w:color w:val="000000"/>
        </w:rPr>
        <w:t xml:space="preserve"> 13. De </w:t>
      </w:r>
      <w:r>
        <w:rPr>
          <w:color w:val="000000"/>
        </w:rPr>
        <w:t>Heere</w:t>
      </w:r>
      <w:r w:rsidRPr="00AD22D6">
        <w:rPr>
          <w:color w:val="000000"/>
        </w:rPr>
        <w:t xml:space="preserve"> zegt</w:t>
      </w:r>
      <w:r>
        <w:rPr>
          <w:color w:val="000000"/>
        </w:rPr>
        <w:t xml:space="preserve"> </w:t>
      </w:r>
      <w:r w:rsidRPr="00AD22D6">
        <w:rPr>
          <w:color w:val="000000"/>
        </w:rPr>
        <w:t xml:space="preserve">ook, dat Hij is </w:t>
      </w:r>
      <w:r w:rsidRPr="00AD22D6">
        <w:rPr>
          <w:i/>
          <w:iCs/>
          <w:color w:val="000000"/>
        </w:rPr>
        <w:t xml:space="preserve">afgegaan, </w:t>
      </w:r>
      <w:r w:rsidRPr="00AD22D6">
        <w:rPr>
          <w:color w:val="000000"/>
        </w:rPr>
        <w:t>omdat Jeruzalem hoog lag en de hoven buiten</w:t>
      </w:r>
      <w:r>
        <w:rPr>
          <w:color w:val="000000"/>
        </w:rPr>
        <w:t xml:space="preserve"> </w:t>
      </w:r>
      <w:r w:rsidRPr="00AD22D6">
        <w:rPr>
          <w:color w:val="000000"/>
        </w:rPr>
        <w:t>de stad in de dalen lagen.</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Vers 12. </w:t>
      </w:r>
      <w:r w:rsidRPr="00AD22D6">
        <w:rPr>
          <w:i/>
          <w:iCs/>
          <w:color w:val="000000"/>
        </w:rPr>
        <w:t>Eer ik het wist.</w:t>
      </w:r>
      <w:r>
        <w:rPr>
          <w:i/>
          <w:iCs/>
          <w:color w:val="000000"/>
        </w:rPr>
        <w:t xml:space="preserve"> </w:t>
      </w:r>
      <w:r w:rsidRPr="00AD22D6">
        <w:rPr>
          <w:color w:val="000000"/>
        </w:rPr>
        <w:t>Of als ik nog niet vernam, nl. de ge</w:t>
      </w:r>
      <w:r>
        <w:rPr>
          <w:color w:val="000000"/>
        </w:rPr>
        <w:t>wens</w:t>
      </w:r>
      <w:r w:rsidRPr="00AD22D6">
        <w:rPr>
          <w:color w:val="000000"/>
        </w:rPr>
        <w:t>te vruchten der bek</w:t>
      </w:r>
      <w:r>
        <w:rPr>
          <w:color w:val="000000"/>
        </w:rPr>
        <w:t>eri</w:t>
      </w:r>
      <w:r w:rsidRPr="00AD22D6">
        <w:rPr>
          <w:color w:val="000000"/>
        </w:rPr>
        <w:t>ng,</w:t>
      </w:r>
      <w:r>
        <w:rPr>
          <w:color w:val="000000"/>
        </w:rPr>
        <w:t xml:space="preserve"> </w:t>
      </w:r>
      <w:r w:rsidRPr="00AD22D6">
        <w:rPr>
          <w:color w:val="000000"/>
        </w:rPr>
        <w:t>die ik verwachtte (Jes. 5</w:t>
      </w:r>
      <w:r>
        <w:rPr>
          <w:color w:val="000000"/>
        </w:rPr>
        <w:t>:</w:t>
      </w:r>
      <w:r w:rsidRPr="00AD22D6">
        <w:rPr>
          <w:color w:val="000000"/>
        </w:rPr>
        <w:t xml:space="preserve"> 7).</w:t>
      </w:r>
      <w:r>
        <w:rPr>
          <w:color w:val="000000"/>
        </w:rPr>
        <w:t xml:space="preserve"> </w:t>
      </w:r>
    </w:p>
    <w:p w:rsidR="004C2114" w:rsidRDefault="00485177" w:rsidP="00485177">
      <w:pPr>
        <w:jc w:val="both"/>
        <w:rPr>
          <w:color w:val="000000"/>
        </w:rPr>
      </w:pPr>
      <w:r w:rsidRPr="00AD22D6">
        <w:rPr>
          <w:i/>
          <w:iCs/>
          <w:color w:val="000000"/>
        </w:rPr>
        <w:t>Zette mij</w:t>
      </w:r>
      <w:r>
        <w:rPr>
          <w:i/>
          <w:iCs/>
          <w:color w:val="000000"/>
        </w:rPr>
        <w:t xml:space="preserve"> mijn </w:t>
      </w:r>
      <w:r w:rsidRPr="00AD22D6">
        <w:rPr>
          <w:i/>
          <w:iCs/>
          <w:color w:val="000000"/>
        </w:rPr>
        <w:t>ziel.</w:t>
      </w:r>
      <w:r>
        <w:rPr>
          <w:i/>
          <w:iCs/>
          <w:color w:val="000000"/>
        </w:rPr>
        <w:t xml:space="preserve"> </w:t>
      </w:r>
      <w:r w:rsidRPr="00AD22D6">
        <w:rPr>
          <w:color w:val="000000"/>
        </w:rPr>
        <w:t>D. i. werd ik door</w:t>
      </w:r>
      <w:r>
        <w:rPr>
          <w:color w:val="000000"/>
        </w:rPr>
        <w:t xml:space="preserve"> mijn </w:t>
      </w:r>
      <w:r w:rsidRPr="00AD22D6">
        <w:rPr>
          <w:color w:val="000000"/>
        </w:rPr>
        <w:t>vurige barmhartigheid bewogen (Hos. 11: 8)</w:t>
      </w:r>
      <w:r>
        <w:rPr>
          <w:color w:val="000000"/>
        </w:rPr>
        <w:t xml:space="preserve"> </w:t>
      </w:r>
      <w:r w:rsidRPr="00AD22D6">
        <w:rPr>
          <w:color w:val="000000"/>
        </w:rPr>
        <w:t>en niet door</w:t>
      </w:r>
      <w:r>
        <w:rPr>
          <w:color w:val="000000"/>
        </w:rPr>
        <w:t xml:space="preserve"> uw </w:t>
      </w:r>
      <w:r w:rsidRPr="00AD22D6">
        <w:rPr>
          <w:color w:val="000000"/>
        </w:rPr>
        <w:t>verdiensten.</w:t>
      </w:r>
      <w:r>
        <w:rPr>
          <w:color w:val="000000"/>
        </w:rPr>
        <w:t xml:space="preserve"> </w:t>
      </w:r>
    </w:p>
    <w:p w:rsidR="004C2114" w:rsidRDefault="00485177" w:rsidP="00485177">
      <w:pPr>
        <w:jc w:val="both"/>
        <w:rPr>
          <w:color w:val="000000"/>
        </w:rPr>
      </w:pPr>
      <w:r w:rsidRPr="00AD22D6">
        <w:rPr>
          <w:i/>
          <w:iCs/>
          <w:color w:val="000000"/>
        </w:rPr>
        <w:t>Op de wagens van mijn vrijwillig volk.</w:t>
      </w:r>
      <w:r>
        <w:rPr>
          <w:i/>
          <w:iCs/>
          <w:color w:val="000000"/>
        </w:rPr>
        <w:t xml:space="preserve"> </w:t>
      </w:r>
      <w:r w:rsidRPr="00AD22D6">
        <w:rPr>
          <w:color w:val="000000"/>
        </w:rPr>
        <w:t>D. i. ik kwam tot u gereden op het Woord der waarheid (Ps. 45</w:t>
      </w:r>
      <w:r>
        <w:rPr>
          <w:color w:val="000000"/>
        </w:rPr>
        <w:t>:</w:t>
      </w:r>
      <w:r w:rsidRPr="00AD22D6">
        <w:rPr>
          <w:color w:val="000000"/>
        </w:rPr>
        <w:t xml:space="preserve"> 5)</w:t>
      </w:r>
      <w:r>
        <w:rPr>
          <w:color w:val="000000"/>
        </w:rPr>
        <w:t xml:space="preserve"> </w:t>
      </w:r>
      <w:r w:rsidRPr="00AD22D6">
        <w:rPr>
          <w:color w:val="000000"/>
        </w:rPr>
        <w:t>Vgl. hierover verder Hoogl. 3</w:t>
      </w:r>
      <w:r>
        <w:rPr>
          <w:color w:val="000000"/>
        </w:rPr>
        <w:t>:</w:t>
      </w:r>
      <w:r w:rsidRPr="00AD22D6">
        <w:rPr>
          <w:color w:val="000000"/>
        </w:rPr>
        <w:t xml:space="preserve"> 9. Hij noemt dit</w:t>
      </w:r>
      <w:r>
        <w:rPr>
          <w:color w:val="000000"/>
        </w:rPr>
        <w:t xml:space="preserve"> de </w:t>
      </w:r>
      <w:r w:rsidRPr="00AD22D6">
        <w:rPr>
          <w:color w:val="000000"/>
        </w:rPr>
        <w:t>wagen van zijn</w:t>
      </w:r>
      <w:r>
        <w:rPr>
          <w:color w:val="000000"/>
        </w:rPr>
        <w:t xml:space="preserve"> </w:t>
      </w:r>
      <w:r w:rsidRPr="00AD22D6">
        <w:rPr>
          <w:color w:val="000000"/>
        </w:rPr>
        <w:t>vrijwillig volk, omdat Hij gediend wil worden met</w:t>
      </w:r>
      <w:r>
        <w:rPr>
          <w:color w:val="000000"/>
        </w:rPr>
        <w:t xml:space="preserve"> een </w:t>
      </w:r>
      <w:r w:rsidRPr="00AD22D6">
        <w:rPr>
          <w:color w:val="000000"/>
        </w:rPr>
        <w:t>vrijwilliger)</w:t>
      </w:r>
      <w:r>
        <w:rPr>
          <w:color w:val="000000"/>
        </w:rPr>
        <w:t xml:space="preserve"> </w:t>
      </w:r>
      <w:r w:rsidRPr="00AD22D6">
        <w:rPr>
          <w:color w:val="000000"/>
        </w:rPr>
        <w:t>geest (Ps. 110</w:t>
      </w:r>
      <w:r>
        <w:rPr>
          <w:color w:val="000000"/>
        </w:rPr>
        <w:t>:</w:t>
      </w:r>
      <w:r w:rsidRPr="00AD22D6">
        <w:rPr>
          <w:color w:val="000000"/>
        </w:rPr>
        <w:t xml:space="preserve"> 3). Want niemand kan anders op dezen wagen</w:t>
      </w:r>
      <w:r>
        <w:rPr>
          <w:color w:val="000000"/>
        </w:rPr>
        <w:t xml:space="preserve"> </w:t>
      </w:r>
      <w:r w:rsidRPr="00AD22D6">
        <w:rPr>
          <w:color w:val="000000"/>
        </w:rPr>
        <w:t>rijden dan die vurig van geest is, dien</w:t>
      </w:r>
      <w:r>
        <w:rPr>
          <w:color w:val="000000"/>
        </w:rPr>
        <w:t>en de Heere</w:t>
      </w:r>
      <w:r w:rsidRPr="00AD22D6">
        <w:rPr>
          <w:color w:val="000000"/>
        </w:rPr>
        <w:t xml:space="preserve"> (Rom. 12:11;</w:t>
      </w:r>
      <w:r>
        <w:rPr>
          <w:color w:val="000000"/>
        </w:rPr>
        <w:t xml:space="preserve"> </w:t>
      </w:r>
      <w:r w:rsidRPr="00AD22D6">
        <w:rPr>
          <w:color w:val="000000"/>
        </w:rPr>
        <w:t>2 Cor. 9</w:t>
      </w:r>
      <w:r>
        <w:rPr>
          <w:color w:val="000000"/>
        </w:rPr>
        <w:t>:</w:t>
      </w:r>
      <w:r w:rsidRPr="00AD22D6">
        <w:rPr>
          <w:color w:val="000000"/>
        </w:rPr>
        <w:t xml:space="preserve"> 7). Daarom werd ook de ijverige profeet Elia met </w:t>
      </w:r>
      <w:r>
        <w:rPr>
          <w:color w:val="000000"/>
        </w:rPr>
        <w:t>ene</w:t>
      </w:r>
      <w:r w:rsidRPr="00AD22D6">
        <w:rPr>
          <w:color w:val="000000"/>
        </w:rPr>
        <w:t>n</w:t>
      </w:r>
      <w:r>
        <w:rPr>
          <w:color w:val="000000"/>
        </w:rPr>
        <w:t xml:space="preserve"> </w:t>
      </w:r>
      <w:r w:rsidRPr="00AD22D6">
        <w:rPr>
          <w:color w:val="000000"/>
        </w:rPr>
        <w:t>vurigen wagen naar</w:t>
      </w:r>
      <w:r>
        <w:rPr>
          <w:color w:val="000000"/>
        </w:rPr>
        <w:t xml:space="preserve"> de </w:t>
      </w:r>
      <w:r w:rsidRPr="00AD22D6">
        <w:rPr>
          <w:color w:val="000000"/>
        </w:rPr>
        <w:t>hemel gevoerd (2 Kon. 2</w:t>
      </w:r>
      <w:r>
        <w:rPr>
          <w:color w:val="000000"/>
        </w:rPr>
        <w:t>:</w:t>
      </w:r>
      <w:r w:rsidRPr="00AD22D6">
        <w:rPr>
          <w:color w:val="000000"/>
        </w:rPr>
        <w:t xml:space="preserve"> 11). Voorts staat</w:t>
      </w:r>
      <w:r>
        <w:rPr>
          <w:color w:val="000000"/>
        </w:rPr>
        <w:t xml:space="preserve"> </w:t>
      </w:r>
      <w:r w:rsidRPr="00AD22D6">
        <w:rPr>
          <w:color w:val="000000"/>
        </w:rPr>
        <w:t xml:space="preserve">er </w:t>
      </w:r>
      <w:r w:rsidRPr="00AD22D6">
        <w:rPr>
          <w:i/>
          <w:iCs/>
          <w:color w:val="000000"/>
        </w:rPr>
        <w:t xml:space="preserve">wagens </w:t>
      </w:r>
      <w:r w:rsidRPr="00AD22D6">
        <w:rPr>
          <w:color w:val="000000"/>
        </w:rPr>
        <w:t>in het meervoud, om te beduiden</w:t>
      </w:r>
      <w:r>
        <w:rPr>
          <w:color w:val="000000"/>
        </w:rPr>
        <w:t xml:space="preserve"> de </w:t>
      </w:r>
      <w:r w:rsidRPr="00AD22D6">
        <w:rPr>
          <w:color w:val="000000"/>
        </w:rPr>
        <w:t>overvloed van de</w:t>
      </w:r>
      <w:r>
        <w:rPr>
          <w:color w:val="000000"/>
        </w:rPr>
        <w:t xml:space="preserve"> </w:t>
      </w:r>
      <w:r w:rsidRPr="00AD22D6">
        <w:rPr>
          <w:color w:val="000000"/>
        </w:rPr>
        <w:t>vermaningen die Hij aan ons doet (Jer. 35</w:t>
      </w:r>
      <w:r>
        <w:rPr>
          <w:color w:val="000000"/>
        </w:rPr>
        <w:t>:</w:t>
      </w:r>
      <w:r w:rsidRPr="00AD22D6">
        <w:rPr>
          <w:color w:val="000000"/>
        </w:rPr>
        <w:t xml:space="preserve"> 15).</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Vers 13. </w:t>
      </w:r>
      <w:r w:rsidRPr="00AD22D6">
        <w:rPr>
          <w:i/>
          <w:iCs/>
          <w:color w:val="000000"/>
        </w:rPr>
        <w:t>Keer weder, keer weder.</w:t>
      </w:r>
      <w:r>
        <w:rPr>
          <w:i/>
          <w:iCs/>
          <w:color w:val="000000"/>
        </w:rPr>
        <w:t xml:space="preserve"> </w:t>
      </w:r>
      <w:r w:rsidRPr="00AD22D6">
        <w:rPr>
          <w:color w:val="000000"/>
        </w:rPr>
        <w:t xml:space="preserve">De </w:t>
      </w:r>
      <w:r>
        <w:rPr>
          <w:color w:val="000000"/>
        </w:rPr>
        <w:t>Heere</w:t>
      </w:r>
      <w:r w:rsidRPr="00AD22D6">
        <w:rPr>
          <w:color w:val="000000"/>
        </w:rPr>
        <w:t xml:space="preserve"> drukt uit, met wat vurigheid Hij</w:t>
      </w:r>
      <w:r>
        <w:rPr>
          <w:color w:val="000000"/>
        </w:rPr>
        <w:t xml:space="preserve"> zijn </w:t>
      </w:r>
      <w:r w:rsidRPr="00AD22D6">
        <w:rPr>
          <w:color w:val="000000"/>
        </w:rPr>
        <w:t>kerk vermaand</w:t>
      </w:r>
      <w:r>
        <w:rPr>
          <w:color w:val="000000"/>
        </w:rPr>
        <w:t xml:space="preserve"> </w:t>
      </w:r>
      <w:r w:rsidRPr="00AD22D6">
        <w:rPr>
          <w:color w:val="000000"/>
        </w:rPr>
        <w:t>heeft tot rechte bek</w:t>
      </w:r>
      <w:r>
        <w:rPr>
          <w:color w:val="000000"/>
        </w:rPr>
        <w:t>eri</w:t>
      </w:r>
      <w:r w:rsidRPr="00AD22D6">
        <w:rPr>
          <w:color w:val="000000"/>
        </w:rPr>
        <w:t xml:space="preserve">ng, want het woord </w:t>
      </w:r>
      <w:r w:rsidRPr="00AD22D6">
        <w:rPr>
          <w:i/>
          <w:iCs/>
          <w:color w:val="000000"/>
        </w:rPr>
        <w:t xml:space="preserve">keer weder </w:t>
      </w:r>
      <w:r w:rsidRPr="00AD22D6">
        <w:rPr>
          <w:color w:val="000000"/>
        </w:rPr>
        <w:t>wordt hier</w:t>
      </w:r>
      <w:r>
        <w:rPr>
          <w:color w:val="000000"/>
        </w:rPr>
        <w:t xml:space="preserve"> </w:t>
      </w:r>
      <w:r w:rsidRPr="00AD22D6">
        <w:rPr>
          <w:color w:val="000000"/>
        </w:rPr>
        <w:t>viermalen herhaald overmits wij van nature traag van hart en</w:t>
      </w:r>
      <w:r>
        <w:rPr>
          <w:color w:val="000000"/>
        </w:rPr>
        <w:t xml:space="preserve"> ore</w:t>
      </w:r>
      <w:r w:rsidRPr="00AD22D6">
        <w:rPr>
          <w:color w:val="000000"/>
        </w:rPr>
        <w:t>n</w:t>
      </w:r>
      <w:r>
        <w:rPr>
          <w:color w:val="000000"/>
        </w:rPr>
        <w:t xml:space="preserve"> </w:t>
      </w:r>
      <w:r w:rsidRPr="00AD22D6">
        <w:rPr>
          <w:color w:val="000000"/>
        </w:rPr>
        <w:t>zijn (Luc. 24</w:t>
      </w:r>
      <w:r>
        <w:rPr>
          <w:color w:val="000000"/>
        </w:rPr>
        <w:t>:</w:t>
      </w:r>
      <w:r w:rsidRPr="00AD22D6">
        <w:rPr>
          <w:color w:val="000000"/>
        </w:rPr>
        <w:t xml:space="preserve"> 25; Hebr. 5</w:t>
      </w:r>
      <w:r>
        <w:rPr>
          <w:color w:val="000000"/>
        </w:rPr>
        <w:t>:</w:t>
      </w:r>
      <w:r w:rsidRPr="00AD22D6">
        <w:rPr>
          <w:color w:val="000000"/>
        </w:rPr>
        <w:t xml:space="preserve"> 11).</w:t>
      </w:r>
      <w:r>
        <w:rPr>
          <w:color w:val="000000"/>
        </w:rPr>
        <w:t xml:space="preserve"> </w:t>
      </w:r>
      <w:r w:rsidRPr="00AD22D6">
        <w:rPr>
          <w:i/>
          <w:iCs/>
          <w:color w:val="000000"/>
        </w:rPr>
        <w:t>O Sulammith.</w:t>
      </w:r>
      <w:r>
        <w:rPr>
          <w:i/>
          <w:iCs/>
          <w:color w:val="000000"/>
        </w:rPr>
        <w:t xml:space="preserve"> </w:t>
      </w:r>
      <w:r w:rsidRPr="00AD22D6">
        <w:rPr>
          <w:color w:val="000000"/>
        </w:rPr>
        <w:t>Dit woord nemen wij voor het vrouwelijke of</w:t>
      </w:r>
      <w:r>
        <w:rPr>
          <w:color w:val="000000"/>
        </w:rPr>
        <w:t xml:space="preserve"> de </w:t>
      </w:r>
      <w:r w:rsidRPr="00AD22D6">
        <w:rPr>
          <w:color w:val="000000"/>
        </w:rPr>
        <w:t>vrouwennaam</w:t>
      </w:r>
      <w:r>
        <w:rPr>
          <w:color w:val="000000"/>
        </w:rPr>
        <w:t xml:space="preserve"> </w:t>
      </w:r>
      <w:r w:rsidRPr="00AD22D6">
        <w:rPr>
          <w:color w:val="000000"/>
        </w:rPr>
        <w:t xml:space="preserve">van </w:t>
      </w:r>
      <w:r w:rsidRPr="00AD22D6">
        <w:rPr>
          <w:i/>
          <w:iCs/>
          <w:color w:val="000000"/>
        </w:rPr>
        <w:t xml:space="preserve">Salomo. </w:t>
      </w:r>
      <w:r w:rsidRPr="00AD22D6">
        <w:rPr>
          <w:color w:val="000000"/>
        </w:rPr>
        <w:t>Het bet</w:t>
      </w:r>
      <w:r>
        <w:rPr>
          <w:color w:val="000000"/>
        </w:rPr>
        <w:t>eke</w:t>
      </w:r>
      <w:r w:rsidRPr="00AD22D6">
        <w:rPr>
          <w:color w:val="000000"/>
        </w:rPr>
        <w:t>nt</w:t>
      </w:r>
      <w:r>
        <w:rPr>
          <w:color w:val="000000"/>
        </w:rPr>
        <w:t xml:space="preserve"> een </w:t>
      </w:r>
      <w:r w:rsidRPr="00AD22D6">
        <w:rPr>
          <w:i/>
          <w:iCs/>
          <w:color w:val="000000"/>
        </w:rPr>
        <w:t>verzo</w:t>
      </w:r>
      <w:r>
        <w:rPr>
          <w:i/>
          <w:iCs/>
          <w:color w:val="000000"/>
        </w:rPr>
        <w:t xml:space="preserve">en </w:t>
      </w:r>
      <w:r w:rsidRPr="00AD22D6">
        <w:rPr>
          <w:color w:val="000000"/>
        </w:rPr>
        <w:t xml:space="preserve">of </w:t>
      </w:r>
      <w:r w:rsidRPr="00AD22D6">
        <w:rPr>
          <w:i/>
          <w:iCs/>
          <w:color w:val="000000"/>
        </w:rPr>
        <w:t xml:space="preserve">volmaakte </w:t>
      </w:r>
      <w:r w:rsidRPr="00AD22D6">
        <w:rPr>
          <w:color w:val="000000"/>
        </w:rPr>
        <w:t>vrouw.</w:t>
      </w:r>
      <w:r>
        <w:rPr>
          <w:color w:val="000000"/>
        </w:rPr>
        <w:t xml:space="preserve"> </w:t>
      </w:r>
      <w:r w:rsidRPr="00AD22D6">
        <w:rPr>
          <w:color w:val="000000"/>
        </w:rPr>
        <w:t>Anderen m</w:t>
      </w:r>
      <w:r>
        <w:rPr>
          <w:color w:val="000000"/>
        </w:rPr>
        <w:t>ene</w:t>
      </w:r>
      <w:r w:rsidRPr="00AD22D6">
        <w:rPr>
          <w:color w:val="000000"/>
        </w:rPr>
        <w:t>n, dat het eenvoudig bet</w:t>
      </w:r>
      <w:r>
        <w:rPr>
          <w:color w:val="000000"/>
        </w:rPr>
        <w:t>eke</w:t>
      </w:r>
      <w:r w:rsidRPr="00AD22D6">
        <w:rPr>
          <w:color w:val="000000"/>
        </w:rPr>
        <w:t xml:space="preserve">nt een </w:t>
      </w:r>
      <w:r w:rsidRPr="00AD22D6">
        <w:rPr>
          <w:i/>
          <w:iCs/>
          <w:color w:val="000000"/>
        </w:rPr>
        <w:t>dochter van Salem</w:t>
      </w:r>
      <w:r>
        <w:rPr>
          <w:i/>
          <w:iCs/>
          <w:color w:val="000000"/>
        </w:rPr>
        <w:t xml:space="preserve"> </w:t>
      </w:r>
      <w:r w:rsidRPr="00AD22D6">
        <w:rPr>
          <w:i/>
          <w:iCs/>
          <w:color w:val="000000"/>
        </w:rPr>
        <w:t xml:space="preserve">d. i. Jeruzalem. </w:t>
      </w:r>
      <w:r w:rsidRPr="00AD22D6">
        <w:rPr>
          <w:color w:val="000000"/>
        </w:rPr>
        <w:t>Maar de eerste m</w:t>
      </w:r>
      <w:r>
        <w:rPr>
          <w:color w:val="000000"/>
        </w:rPr>
        <w:t>eni</w:t>
      </w:r>
      <w:r w:rsidRPr="00AD22D6">
        <w:rPr>
          <w:color w:val="000000"/>
        </w:rPr>
        <w:t>ng is zekerder en troostelijker,</w:t>
      </w:r>
      <w:r>
        <w:rPr>
          <w:color w:val="000000"/>
        </w:rPr>
        <w:t xml:space="preserve"> </w:t>
      </w:r>
      <w:r w:rsidRPr="00AD22D6">
        <w:rPr>
          <w:color w:val="000000"/>
        </w:rPr>
        <w:t>overmits de kerk</w:t>
      </w:r>
      <w:r>
        <w:rPr>
          <w:color w:val="000000"/>
        </w:rPr>
        <w:t xml:space="preserve"> zo </w:t>
      </w:r>
      <w:r w:rsidRPr="00AD22D6">
        <w:rPr>
          <w:color w:val="000000"/>
        </w:rPr>
        <w:t>genoemd wordt naar</w:t>
      </w:r>
      <w:r>
        <w:rPr>
          <w:color w:val="000000"/>
        </w:rPr>
        <w:t xml:space="preserve"> de </w:t>
      </w:r>
      <w:r w:rsidRPr="00AD22D6">
        <w:rPr>
          <w:color w:val="000000"/>
        </w:rPr>
        <w:t>naam van haren</w:t>
      </w:r>
      <w:r>
        <w:rPr>
          <w:color w:val="000000"/>
        </w:rPr>
        <w:t xml:space="preserve"> </w:t>
      </w:r>
      <w:r w:rsidRPr="00AD22D6">
        <w:rPr>
          <w:color w:val="000000"/>
        </w:rPr>
        <w:t xml:space="preserve">Bruidegom, die de </w:t>
      </w:r>
      <w:r w:rsidRPr="00AD22D6">
        <w:rPr>
          <w:i/>
          <w:iCs/>
          <w:color w:val="000000"/>
        </w:rPr>
        <w:t xml:space="preserve">Koning des vredes </w:t>
      </w:r>
      <w:r w:rsidRPr="00AD22D6">
        <w:rPr>
          <w:color w:val="000000"/>
        </w:rPr>
        <w:t>is (Hebr. 7</w:t>
      </w:r>
      <w:r>
        <w:rPr>
          <w:color w:val="000000"/>
        </w:rPr>
        <w:t>:</w:t>
      </w:r>
      <w:r w:rsidRPr="00AD22D6">
        <w:rPr>
          <w:color w:val="000000"/>
        </w:rPr>
        <w:t xml:space="preserve"> 2) gelijk de vrouw</w:t>
      </w:r>
      <w:r>
        <w:rPr>
          <w:color w:val="000000"/>
        </w:rPr>
        <w:t xml:space="preserve"> </w:t>
      </w:r>
      <w:r w:rsidRPr="00AD22D6">
        <w:rPr>
          <w:color w:val="000000"/>
        </w:rPr>
        <w:t>naar</w:t>
      </w:r>
      <w:r>
        <w:rPr>
          <w:color w:val="000000"/>
        </w:rPr>
        <w:t xml:space="preserve"> haar </w:t>
      </w:r>
      <w:r w:rsidRPr="00AD22D6">
        <w:rPr>
          <w:color w:val="000000"/>
        </w:rPr>
        <w:t>man heet (Jes. 4</w:t>
      </w:r>
      <w:r>
        <w:rPr>
          <w:color w:val="000000"/>
        </w:rPr>
        <w:t>:</w:t>
      </w:r>
      <w:r w:rsidRPr="00AD22D6">
        <w:rPr>
          <w:color w:val="000000"/>
        </w:rPr>
        <w:t xml:space="preserve"> 1). En dat doet de </w:t>
      </w:r>
      <w:r>
        <w:rPr>
          <w:color w:val="000000"/>
        </w:rPr>
        <w:t>Heere</w:t>
      </w:r>
      <w:r w:rsidRPr="00AD22D6">
        <w:rPr>
          <w:color w:val="000000"/>
        </w:rPr>
        <w:t xml:space="preserve"> om te t</w:t>
      </w:r>
      <w:r>
        <w:rPr>
          <w:color w:val="000000"/>
        </w:rPr>
        <w:t>one</w:t>
      </w:r>
      <w:r w:rsidRPr="00AD22D6">
        <w:rPr>
          <w:color w:val="000000"/>
        </w:rPr>
        <w:t>n^</w:t>
      </w:r>
      <w:r>
        <w:rPr>
          <w:color w:val="000000"/>
        </w:rPr>
        <w:t xml:space="preserve"> </w:t>
      </w:r>
      <w:r w:rsidRPr="00AD22D6">
        <w:rPr>
          <w:color w:val="000000"/>
        </w:rPr>
        <w:t>dat Hij haar nog voor</w:t>
      </w:r>
      <w:r>
        <w:rPr>
          <w:color w:val="000000"/>
        </w:rPr>
        <w:t xml:space="preserve"> zijn </w:t>
      </w:r>
      <w:r w:rsidRPr="00AD22D6">
        <w:rPr>
          <w:color w:val="000000"/>
        </w:rPr>
        <w:t>Bruid erkent en zij naar Hem behoorde</w:t>
      </w:r>
      <w:r>
        <w:rPr>
          <w:color w:val="000000"/>
        </w:rPr>
        <w:t xml:space="preserve"> </w:t>
      </w:r>
      <w:r w:rsidRPr="00AD22D6">
        <w:rPr>
          <w:color w:val="000000"/>
        </w:rPr>
        <w:t>te luisteren (Vgl. Jes. 43</w:t>
      </w:r>
      <w:r>
        <w:rPr>
          <w:color w:val="000000"/>
        </w:rPr>
        <w:t>:</w:t>
      </w:r>
      <w:r w:rsidRPr="00AD22D6">
        <w:rPr>
          <w:color w:val="000000"/>
        </w:rPr>
        <w:t xml:space="preserve"> 7)</w:t>
      </w:r>
      <w:r w:rsidR="004C2114">
        <w:rPr>
          <w:color w:val="000000"/>
        </w:rPr>
        <w:t>.</w:t>
      </w:r>
      <w:r>
        <w:rPr>
          <w:color w:val="000000"/>
        </w:rPr>
        <w:t xml:space="preserve"> </w:t>
      </w:r>
    </w:p>
    <w:p w:rsidR="004C2114" w:rsidRDefault="00485177" w:rsidP="00485177">
      <w:pPr>
        <w:jc w:val="both"/>
        <w:rPr>
          <w:color w:val="000000"/>
        </w:rPr>
      </w:pPr>
      <w:r w:rsidRPr="00AD22D6">
        <w:rPr>
          <w:i/>
          <w:iCs/>
          <w:color w:val="000000"/>
        </w:rPr>
        <w:t>Dat wij u mogen aanzien.</w:t>
      </w:r>
      <w:r>
        <w:rPr>
          <w:i/>
          <w:iCs/>
          <w:color w:val="000000"/>
        </w:rPr>
        <w:t xml:space="preserve"> </w:t>
      </w:r>
      <w:r w:rsidRPr="00AD22D6">
        <w:rPr>
          <w:color w:val="000000"/>
        </w:rPr>
        <w:t>D. i. Ik en</w:t>
      </w:r>
      <w:r>
        <w:rPr>
          <w:color w:val="000000"/>
        </w:rPr>
        <w:t xml:space="preserve"> mijn </w:t>
      </w:r>
      <w:r w:rsidRPr="00AD22D6">
        <w:rPr>
          <w:color w:val="000000"/>
        </w:rPr>
        <w:t>vrienden, de Heilige Engelen, zullen ons verheugen</w:t>
      </w:r>
      <w:r>
        <w:rPr>
          <w:color w:val="000000"/>
        </w:rPr>
        <w:t xml:space="preserve"> </w:t>
      </w:r>
      <w:r w:rsidRPr="00AD22D6">
        <w:rPr>
          <w:color w:val="000000"/>
        </w:rPr>
        <w:t>over</w:t>
      </w:r>
      <w:r>
        <w:rPr>
          <w:color w:val="000000"/>
        </w:rPr>
        <w:t xml:space="preserve"> uw </w:t>
      </w:r>
      <w:r w:rsidRPr="00AD22D6">
        <w:rPr>
          <w:color w:val="000000"/>
        </w:rPr>
        <w:t>bek</w:t>
      </w:r>
      <w:r>
        <w:rPr>
          <w:color w:val="000000"/>
        </w:rPr>
        <w:t>eri</w:t>
      </w:r>
      <w:r w:rsidRPr="00AD22D6">
        <w:rPr>
          <w:color w:val="000000"/>
        </w:rPr>
        <w:t>ng, gelijk men</w:t>
      </w:r>
      <w:r>
        <w:rPr>
          <w:color w:val="000000"/>
        </w:rPr>
        <w:t xml:space="preserve"> een </w:t>
      </w:r>
      <w:r w:rsidRPr="00AD22D6">
        <w:rPr>
          <w:color w:val="000000"/>
        </w:rPr>
        <w:t>vriend van verre ziet</w:t>
      </w:r>
      <w:r>
        <w:rPr>
          <w:color w:val="000000"/>
        </w:rPr>
        <w:t xml:space="preserve"> </w:t>
      </w:r>
      <w:r w:rsidRPr="00AD22D6">
        <w:rPr>
          <w:color w:val="000000"/>
        </w:rPr>
        <w:t>komen, die lang weg geweest en als dood gerekend was. (Gen. 46:</w:t>
      </w:r>
      <w:r>
        <w:rPr>
          <w:color w:val="000000"/>
        </w:rPr>
        <w:t xml:space="preserve"> </w:t>
      </w:r>
      <w:r w:rsidRPr="00AD22D6">
        <w:rPr>
          <w:color w:val="000000"/>
        </w:rPr>
        <w:t>30; Luc. 15</w:t>
      </w:r>
      <w:r>
        <w:rPr>
          <w:color w:val="000000"/>
        </w:rPr>
        <w:t>:</w:t>
      </w:r>
      <w:r w:rsidRPr="00AD22D6">
        <w:rPr>
          <w:color w:val="000000"/>
        </w:rPr>
        <w:t xml:space="preserve"> 20).</w:t>
      </w:r>
      <w:r>
        <w:rPr>
          <w:color w:val="000000"/>
        </w:rPr>
        <w:t xml:space="preserve"> </w:t>
      </w:r>
    </w:p>
    <w:p w:rsidR="004C2114" w:rsidRDefault="00485177" w:rsidP="00485177">
      <w:pPr>
        <w:jc w:val="both"/>
        <w:rPr>
          <w:color w:val="000000"/>
        </w:rPr>
      </w:pPr>
      <w:r w:rsidRPr="00AD22D6">
        <w:rPr>
          <w:i/>
          <w:iCs/>
          <w:color w:val="000000"/>
        </w:rPr>
        <w:t>Wat ziet gijlieden de Sulammith aan.</w:t>
      </w:r>
      <w:r>
        <w:rPr>
          <w:i/>
          <w:iCs/>
          <w:color w:val="000000"/>
        </w:rPr>
        <w:t xml:space="preserve"> </w:t>
      </w:r>
      <w:r w:rsidRPr="00AD22D6">
        <w:rPr>
          <w:color w:val="000000"/>
        </w:rPr>
        <w:t>Dit is</w:t>
      </w:r>
      <w:r>
        <w:rPr>
          <w:color w:val="000000"/>
        </w:rPr>
        <w:t xml:space="preserve"> een </w:t>
      </w:r>
      <w:r w:rsidRPr="00AD22D6">
        <w:rPr>
          <w:color w:val="000000"/>
        </w:rPr>
        <w:t xml:space="preserve">overdenking, die de arme zondaar bij </w:t>
      </w:r>
      <w:r>
        <w:rPr>
          <w:color w:val="000000"/>
        </w:rPr>
        <w:t>zichzelf</w:t>
      </w:r>
      <w:r w:rsidRPr="00AD22D6">
        <w:rPr>
          <w:color w:val="000000"/>
        </w:rPr>
        <w:t xml:space="preserve"> opneemt,</w:t>
      </w:r>
      <w:r>
        <w:rPr>
          <w:color w:val="000000"/>
        </w:rPr>
        <w:t xml:space="preserve"> </w:t>
      </w:r>
      <w:r w:rsidRPr="00AD22D6">
        <w:rPr>
          <w:color w:val="000000"/>
        </w:rPr>
        <w:t>omdat hij zichzelven bekommerd vindt over</w:t>
      </w:r>
      <w:r>
        <w:rPr>
          <w:color w:val="000000"/>
        </w:rPr>
        <w:t xml:space="preserve"> zijn </w:t>
      </w:r>
      <w:r w:rsidRPr="00AD22D6">
        <w:rPr>
          <w:color w:val="000000"/>
        </w:rPr>
        <w:t>zonden en</w:t>
      </w:r>
      <w:r>
        <w:rPr>
          <w:color w:val="000000"/>
        </w:rPr>
        <w:t xml:space="preserve"> </w:t>
      </w:r>
      <w:r w:rsidRPr="00AD22D6">
        <w:rPr>
          <w:color w:val="000000"/>
        </w:rPr>
        <w:t>hij is verwonderd over de goedertierenheid Gods) gelijk David in</w:t>
      </w:r>
      <w:r>
        <w:rPr>
          <w:color w:val="000000"/>
        </w:rPr>
        <w:t xml:space="preserve"> </w:t>
      </w:r>
      <w:r w:rsidRPr="00AD22D6">
        <w:rPr>
          <w:color w:val="000000"/>
        </w:rPr>
        <w:t>Ps. 8</w:t>
      </w:r>
      <w:r>
        <w:rPr>
          <w:color w:val="000000"/>
        </w:rPr>
        <w:t>:</w:t>
      </w:r>
      <w:r w:rsidRPr="00AD22D6">
        <w:rPr>
          <w:color w:val="000000"/>
        </w:rPr>
        <w:t xml:space="preserve"> 5 en 144</w:t>
      </w:r>
      <w:r>
        <w:rPr>
          <w:color w:val="000000"/>
        </w:rPr>
        <w:t>:</w:t>
      </w:r>
      <w:r w:rsidRPr="00AD22D6">
        <w:rPr>
          <w:color w:val="000000"/>
        </w:rPr>
        <w:t xml:space="preserve"> 3 zegt: </w:t>
      </w:r>
      <w:r>
        <w:rPr>
          <w:color w:val="000000"/>
        </w:rPr>
        <w:t>"Heere</w:t>
      </w:r>
      <w:r w:rsidRPr="00AD22D6">
        <w:rPr>
          <w:color w:val="000000"/>
        </w:rPr>
        <w:t xml:space="preserve"> wat is de </w:t>
      </w:r>
      <w:r>
        <w:rPr>
          <w:color w:val="000000"/>
        </w:rPr>
        <w:t>mens</w:t>
      </w:r>
      <w:r w:rsidRPr="00AD22D6">
        <w:rPr>
          <w:color w:val="000000"/>
        </w:rPr>
        <w:t>, dat Gij zijner</w:t>
      </w:r>
      <w:r>
        <w:rPr>
          <w:color w:val="000000"/>
        </w:rPr>
        <w:t xml:space="preserve"> </w:t>
      </w:r>
      <w:r w:rsidRPr="00AD22D6">
        <w:rPr>
          <w:color w:val="000000"/>
        </w:rPr>
        <w:t xml:space="preserve">gedenkt? en des </w:t>
      </w:r>
      <w:r>
        <w:rPr>
          <w:color w:val="000000"/>
        </w:rPr>
        <w:t>mensen</w:t>
      </w:r>
      <w:r w:rsidRPr="00AD22D6">
        <w:rPr>
          <w:color w:val="000000"/>
        </w:rPr>
        <w:t xml:space="preserve"> zoon dat Gij hem bezoekt</w:t>
      </w:r>
      <w:r>
        <w:rPr>
          <w:color w:val="000000"/>
        </w:rPr>
        <w:t>?</w:t>
      </w:r>
      <w:r w:rsidRPr="00AD22D6">
        <w:rPr>
          <w:color w:val="000000"/>
        </w:rPr>
        <w:t>" (Vgl. Job. 14:3)</w:t>
      </w:r>
      <w:r>
        <w:rPr>
          <w:color w:val="000000"/>
        </w:rPr>
        <w:t xml:space="preserve"> </w:t>
      </w:r>
    </w:p>
    <w:p w:rsidR="004C2114" w:rsidRDefault="00485177" w:rsidP="00485177">
      <w:pPr>
        <w:jc w:val="both"/>
        <w:rPr>
          <w:color w:val="000000"/>
        </w:rPr>
      </w:pPr>
      <w:r w:rsidRPr="00AD22D6">
        <w:rPr>
          <w:i/>
          <w:iCs/>
          <w:color w:val="000000"/>
        </w:rPr>
        <w:t>Zij is als een rei van twee heiren.</w:t>
      </w:r>
      <w:r>
        <w:rPr>
          <w:i/>
          <w:iCs/>
          <w:color w:val="000000"/>
        </w:rPr>
        <w:t xml:space="preserve"> </w:t>
      </w:r>
      <w:r w:rsidRPr="00AD22D6">
        <w:rPr>
          <w:color w:val="000000"/>
        </w:rPr>
        <w:t>In</w:t>
      </w:r>
      <w:r>
        <w:rPr>
          <w:color w:val="000000"/>
        </w:rPr>
        <w:t xml:space="preserve"> de </w:t>
      </w:r>
      <w:r w:rsidR="004C2114">
        <w:rPr>
          <w:color w:val="000000"/>
        </w:rPr>
        <w:t>oorspronkelijke</w:t>
      </w:r>
      <w:r w:rsidRPr="00AD22D6">
        <w:rPr>
          <w:color w:val="000000"/>
        </w:rPr>
        <w:t xml:space="preserve"> tekst staat </w:t>
      </w:r>
      <w:r w:rsidRPr="00AD22D6">
        <w:rPr>
          <w:i/>
          <w:iCs/>
          <w:color w:val="000000"/>
        </w:rPr>
        <w:t xml:space="preserve">Mahanaim </w:t>
      </w:r>
      <w:r w:rsidRPr="00AD22D6">
        <w:rPr>
          <w:color w:val="000000"/>
        </w:rPr>
        <w:t>d. i. twee heirlegers.</w:t>
      </w:r>
      <w:r>
        <w:rPr>
          <w:color w:val="000000"/>
        </w:rPr>
        <w:t xml:space="preserve"> </w:t>
      </w:r>
      <w:r w:rsidRPr="00AD22D6">
        <w:rPr>
          <w:color w:val="000000"/>
        </w:rPr>
        <w:t>De m</w:t>
      </w:r>
      <w:r>
        <w:rPr>
          <w:color w:val="000000"/>
        </w:rPr>
        <w:t>eni</w:t>
      </w:r>
      <w:r w:rsidRPr="00AD22D6">
        <w:rPr>
          <w:color w:val="000000"/>
        </w:rPr>
        <w:t>ng is: wij zullen in u meer blijdschap scheppen dan de</w:t>
      </w:r>
      <w:r>
        <w:rPr>
          <w:color w:val="000000"/>
        </w:rPr>
        <w:t xml:space="preserve"> </w:t>
      </w:r>
      <w:r w:rsidRPr="00AD22D6">
        <w:rPr>
          <w:color w:val="000000"/>
        </w:rPr>
        <w:t>kinderen Israëls deden in de overwinning van David over Goliath,</w:t>
      </w:r>
      <w:r>
        <w:rPr>
          <w:color w:val="000000"/>
        </w:rPr>
        <w:t xml:space="preserve"> </w:t>
      </w:r>
      <w:r w:rsidRPr="00AD22D6">
        <w:rPr>
          <w:color w:val="000000"/>
        </w:rPr>
        <w:t>483</w:t>
      </w:r>
      <w:r>
        <w:rPr>
          <w:color w:val="000000"/>
        </w:rPr>
        <w:t xml:space="preserve"> </w:t>
      </w:r>
      <w:r w:rsidRPr="00AD22D6">
        <w:rPr>
          <w:color w:val="000000"/>
        </w:rPr>
        <w:t>toen hij met reien en blijdschap ingehaald werd (1 Sam. 18</w:t>
      </w:r>
      <w:r>
        <w:rPr>
          <w:color w:val="000000"/>
        </w:rPr>
        <w:t>:</w:t>
      </w:r>
      <w:r w:rsidRPr="00AD22D6">
        <w:rPr>
          <w:color w:val="000000"/>
        </w:rPr>
        <w:t xml:space="preserve"> 6). Want er</w:t>
      </w:r>
      <w:r>
        <w:rPr>
          <w:color w:val="000000"/>
        </w:rPr>
        <w:t xml:space="preserve"> </w:t>
      </w:r>
      <w:r w:rsidRPr="00AD22D6">
        <w:rPr>
          <w:color w:val="000000"/>
        </w:rPr>
        <w:t>is zeer grote vreugde in</w:t>
      </w:r>
      <w:r>
        <w:rPr>
          <w:color w:val="000000"/>
        </w:rPr>
        <w:t xml:space="preserve"> de </w:t>
      </w:r>
      <w:r w:rsidRPr="00AD22D6">
        <w:rPr>
          <w:color w:val="000000"/>
        </w:rPr>
        <w:t>hemel over de bek</w:t>
      </w:r>
      <w:r>
        <w:rPr>
          <w:color w:val="000000"/>
        </w:rPr>
        <w:t>eri</w:t>
      </w:r>
      <w:r w:rsidRPr="00AD22D6">
        <w:rPr>
          <w:color w:val="000000"/>
        </w:rPr>
        <w:t>ng van</w:t>
      </w:r>
      <w:r>
        <w:rPr>
          <w:color w:val="000000"/>
        </w:rPr>
        <w:t xml:space="preserve"> een </w:t>
      </w:r>
      <w:r w:rsidRPr="00AD22D6">
        <w:rPr>
          <w:color w:val="000000"/>
        </w:rPr>
        <w:t>armen</w:t>
      </w:r>
      <w:r>
        <w:rPr>
          <w:color w:val="000000"/>
        </w:rPr>
        <w:t xml:space="preserve"> </w:t>
      </w:r>
      <w:r w:rsidRPr="00AD22D6">
        <w:rPr>
          <w:color w:val="000000"/>
        </w:rPr>
        <w:t>zondaar (Luc. 15</w:t>
      </w:r>
      <w:r>
        <w:rPr>
          <w:color w:val="000000"/>
        </w:rPr>
        <w:t>:</w:t>
      </w:r>
      <w:r w:rsidRPr="00AD22D6">
        <w:rPr>
          <w:color w:val="000000"/>
        </w:rPr>
        <w:t xml:space="preserve"> 24). Men kan het ook</w:t>
      </w:r>
      <w:r>
        <w:rPr>
          <w:color w:val="000000"/>
        </w:rPr>
        <w:t xml:space="preserve"> zo </w:t>
      </w:r>
      <w:r w:rsidRPr="00AD22D6">
        <w:rPr>
          <w:color w:val="000000"/>
        </w:rPr>
        <w:t>nemen, dat de reformatie en</w:t>
      </w:r>
      <w:r>
        <w:rPr>
          <w:color w:val="000000"/>
        </w:rPr>
        <w:t xml:space="preserve"> </w:t>
      </w:r>
      <w:r w:rsidRPr="00AD22D6">
        <w:rPr>
          <w:color w:val="000000"/>
        </w:rPr>
        <w:t>vernieuwing der kerk naar</w:t>
      </w:r>
      <w:r>
        <w:rPr>
          <w:color w:val="000000"/>
        </w:rPr>
        <w:t xml:space="preserve"> de </w:t>
      </w:r>
      <w:r w:rsidRPr="00AD22D6">
        <w:rPr>
          <w:color w:val="000000"/>
        </w:rPr>
        <w:t>regel van Gods Woord een schoon</w:t>
      </w:r>
      <w:r>
        <w:rPr>
          <w:color w:val="000000"/>
        </w:rPr>
        <w:t xml:space="preserve"> </w:t>
      </w:r>
      <w:r w:rsidRPr="00AD22D6">
        <w:rPr>
          <w:color w:val="000000"/>
        </w:rPr>
        <w:t>en opwekkend schouwspel is, alsof twee heirlegers in goede orde</w:t>
      </w:r>
      <w:r>
        <w:rPr>
          <w:color w:val="000000"/>
        </w:rPr>
        <w:t xml:space="preserve"> </w:t>
      </w:r>
      <w:r w:rsidRPr="00AD22D6">
        <w:rPr>
          <w:color w:val="000000"/>
        </w:rPr>
        <w:t xml:space="preserve">stonden om tegen </w:t>
      </w:r>
      <w:r>
        <w:rPr>
          <w:color w:val="000000"/>
        </w:rPr>
        <w:t xml:space="preserve">hun </w:t>
      </w:r>
      <w:r w:rsidRPr="00AD22D6">
        <w:rPr>
          <w:color w:val="000000"/>
        </w:rPr>
        <w:t>vijanden te kampen, gelijk wij daarvan een</w:t>
      </w:r>
      <w:r>
        <w:rPr>
          <w:color w:val="000000"/>
        </w:rPr>
        <w:t xml:space="preserve"> </w:t>
      </w:r>
      <w:r w:rsidRPr="00AD22D6">
        <w:rPr>
          <w:color w:val="000000"/>
        </w:rPr>
        <w:t>voorbeeld vinden in 2 Sam. 40</w:t>
      </w:r>
      <w:r>
        <w:rPr>
          <w:color w:val="000000"/>
        </w:rPr>
        <w:t>:</w:t>
      </w:r>
      <w:r w:rsidRPr="00AD22D6">
        <w:rPr>
          <w:color w:val="000000"/>
        </w:rPr>
        <w:t xml:space="preserve"> 11. Want de kinderen Gods strijden</w:t>
      </w:r>
      <w:r>
        <w:rPr>
          <w:color w:val="000000"/>
        </w:rPr>
        <w:t xml:space="preserve"> </w:t>
      </w:r>
      <w:r w:rsidRPr="00AD22D6">
        <w:rPr>
          <w:color w:val="000000"/>
        </w:rPr>
        <w:t>met vreugde, omdat zij van de overwinning tegen</w:t>
      </w:r>
      <w:r>
        <w:rPr>
          <w:color w:val="000000"/>
        </w:rPr>
        <w:t xml:space="preserve"> de </w:t>
      </w:r>
      <w:r w:rsidRPr="00AD22D6">
        <w:rPr>
          <w:color w:val="000000"/>
        </w:rPr>
        <w:t>duivel, de</w:t>
      </w:r>
      <w:r>
        <w:rPr>
          <w:color w:val="000000"/>
        </w:rPr>
        <w:t xml:space="preserve"> </w:t>
      </w:r>
      <w:r w:rsidRPr="00AD22D6">
        <w:rPr>
          <w:color w:val="000000"/>
        </w:rPr>
        <w:t xml:space="preserve">wereld en hun eigen </w:t>
      </w:r>
      <w:r>
        <w:rPr>
          <w:color w:val="000000"/>
        </w:rPr>
        <w:t>vlees</w:t>
      </w:r>
      <w:r w:rsidRPr="00AD22D6">
        <w:rPr>
          <w:color w:val="000000"/>
        </w:rPr>
        <w:t xml:space="preserve"> verzekerd zijn door Jezus Christus</w:t>
      </w:r>
      <w:r>
        <w:rPr>
          <w:color w:val="000000"/>
        </w:rPr>
        <w:t xml:space="preserve"> </w:t>
      </w:r>
      <w:r w:rsidR="004C2114">
        <w:rPr>
          <w:color w:val="000000"/>
        </w:rPr>
        <w:t>Ps. 1</w:t>
      </w:r>
      <w:r w:rsidRPr="00AD22D6">
        <w:rPr>
          <w:color w:val="000000"/>
        </w:rPr>
        <w:t>49</w:t>
      </w:r>
      <w:r>
        <w:rPr>
          <w:color w:val="000000"/>
        </w:rPr>
        <w:t>:</w:t>
      </w:r>
      <w:r w:rsidRPr="00AD22D6">
        <w:rPr>
          <w:color w:val="000000"/>
        </w:rPr>
        <w:t xml:space="preserve"> 7; Rom. 46</w:t>
      </w:r>
      <w:r>
        <w:rPr>
          <w:color w:val="000000"/>
        </w:rPr>
        <w:t>:</w:t>
      </w:r>
      <w:r w:rsidRPr="00AD22D6">
        <w:rPr>
          <w:color w:val="000000"/>
        </w:rPr>
        <w:t xml:space="preserve"> 20).</w:t>
      </w:r>
      <w:r>
        <w:rPr>
          <w:color w:val="000000"/>
        </w:rPr>
        <w:t xml:space="preserve"> </w:t>
      </w:r>
    </w:p>
    <w:p w:rsidR="004C2114" w:rsidRDefault="004C2114" w:rsidP="00485177">
      <w:pPr>
        <w:jc w:val="both"/>
        <w:rPr>
          <w:color w:val="000000"/>
        </w:rPr>
      </w:pPr>
    </w:p>
    <w:p w:rsidR="004C2114" w:rsidRDefault="004C2114" w:rsidP="00485177">
      <w:pPr>
        <w:jc w:val="both"/>
        <w:rPr>
          <w:color w:val="000000"/>
        </w:rPr>
      </w:pPr>
    </w:p>
    <w:p w:rsidR="004C2114" w:rsidRDefault="00485177" w:rsidP="00485177">
      <w:pPr>
        <w:jc w:val="both"/>
        <w:rPr>
          <w:color w:val="000000"/>
        </w:rPr>
      </w:pPr>
      <w:r w:rsidRPr="004C2114">
        <w:rPr>
          <w:b/>
          <w:color w:val="000000"/>
        </w:rPr>
        <w:t>Kap. VII</w:t>
      </w:r>
      <w:r w:rsidR="004C2114" w:rsidRPr="004C2114">
        <w:rPr>
          <w:b/>
          <w:color w:val="000000"/>
        </w:rPr>
        <w:t xml:space="preserve">. </w:t>
      </w:r>
      <w:r w:rsidRPr="004C2114">
        <w:rPr>
          <w:b/>
          <w:color w:val="000000"/>
        </w:rPr>
        <w:t>Vs. 4.</w:t>
      </w:r>
      <w:r w:rsidRPr="00AD22D6">
        <w:rPr>
          <w:color w:val="000000"/>
        </w:rPr>
        <w:t xml:space="preserve"> </w:t>
      </w:r>
      <w:r w:rsidRPr="00AD22D6">
        <w:rPr>
          <w:i/>
          <w:iCs/>
          <w:color w:val="000000"/>
        </w:rPr>
        <w:t>Gij prinsendochter.</w:t>
      </w:r>
      <w:r>
        <w:rPr>
          <w:i/>
          <w:iCs/>
          <w:color w:val="000000"/>
        </w:rPr>
        <w:t xml:space="preserve"> </w:t>
      </w:r>
      <w:r w:rsidRPr="00AD22D6">
        <w:rPr>
          <w:color w:val="000000"/>
        </w:rPr>
        <w:t>D. i. die uit God geboren zijt door het Woord der waarheid (Joh.</w:t>
      </w:r>
      <w:r>
        <w:rPr>
          <w:color w:val="000000"/>
        </w:rPr>
        <w:t xml:space="preserve"> </w:t>
      </w:r>
      <w:r w:rsidRPr="00AD22D6">
        <w:rPr>
          <w:color w:val="000000"/>
        </w:rPr>
        <w:t>4</w:t>
      </w:r>
      <w:r>
        <w:rPr>
          <w:color w:val="000000"/>
        </w:rPr>
        <w:t>:</w:t>
      </w:r>
      <w:r w:rsidRPr="00AD22D6">
        <w:rPr>
          <w:color w:val="000000"/>
        </w:rPr>
        <w:t xml:space="preserve"> 43: Jac. 1</w:t>
      </w:r>
      <w:r>
        <w:rPr>
          <w:color w:val="000000"/>
        </w:rPr>
        <w:t>:</w:t>
      </w:r>
      <w:r w:rsidRPr="00AD22D6">
        <w:rPr>
          <w:color w:val="000000"/>
        </w:rPr>
        <w:t xml:space="preserve"> 48). Daarom wordt de kerk ook des konings dochter</w:t>
      </w:r>
      <w:r>
        <w:rPr>
          <w:color w:val="000000"/>
        </w:rPr>
        <w:t xml:space="preserve"> </w:t>
      </w:r>
      <w:r w:rsidRPr="00AD22D6">
        <w:rPr>
          <w:color w:val="000000"/>
        </w:rPr>
        <w:t>genoemd (Ps. 45</w:t>
      </w:r>
      <w:r>
        <w:rPr>
          <w:color w:val="000000"/>
        </w:rPr>
        <w:t>:</w:t>
      </w:r>
      <w:r w:rsidRPr="00AD22D6">
        <w:rPr>
          <w:color w:val="000000"/>
        </w:rPr>
        <w:t xml:space="preserve"> 44), want God is de gr</w:t>
      </w:r>
      <w:r>
        <w:rPr>
          <w:color w:val="000000"/>
        </w:rPr>
        <w:t>ote</w:t>
      </w:r>
      <w:r w:rsidRPr="00AD22D6">
        <w:rPr>
          <w:color w:val="000000"/>
        </w:rPr>
        <w:t xml:space="preserve"> koning.</w:t>
      </w:r>
      <w:r>
        <w:rPr>
          <w:color w:val="000000"/>
        </w:rPr>
        <w:t xml:space="preserve"> </w:t>
      </w:r>
    </w:p>
    <w:p w:rsidR="004C2114" w:rsidRDefault="00485177" w:rsidP="00485177">
      <w:pPr>
        <w:jc w:val="both"/>
        <w:rPr>
          <w:color w:val="000000"/>
        </w:rPr>
      </w:pPr>
      <w:r w:rsidRPr="00AD22D6">
        <w:rPr>
          <w:i/>
          <w:iCs/>
          <w:color w:val="000000"/>
        </w:rPr>
        <w:t>Hoe schoon zijn</w:t>
      </w:r>
      <w:r>
        <w:rPr>
          <w:i/>
          <w:iCs/>
          <w:color w:val="000000"/>
        </w:rPr>
        <w:t xml:space="preserve"> uw </w:t>
      </w:r>
      <w:r w:rsidRPr="00AD22D6">
        <w:rPr>
          <w:i/>
          <w:iCs/>
          <w:color w:val="000000"/>
        </w:rPr>
        <w:t>gangen in de schoenen.</w:t>
      </w:r>
      <w:r>
        <w:rPr>
          <w:i/>
          <w:iCs/>
          <w:color w:val="000000"/>
        </w:rPr>
        <w:t xml:space="preserve"> </w:t>
      </w:r>
      <w:r w:rsidRPr="00AD22D6">
        <w:rPr>
          <w:color w:val="000000"/>
        </w:rPr>
        <w:t>De voeten dienen om het lichaam te ondersteunen en te dragen in</w:t>
      </w:r>
      <w:r>
        <w:rPr>
          <w:color w:val="000000"/>
        </w:rPr>
        <w:t xml:space="preserve"> </w:t>
      </w:r>
      <w:r w:rsidRPr="00AD22D6">
        <w:rPr>
          <w:color w:val="000000"/>
        </w:rPr>
        <w:t>al</w:t>
      </w:r>
      <w:r>
        <w:rPr>
          <w:color w:val="000000"/>
        </w:rPr>
        <w:t xml:space="preserve"> zijn </w:t>
      </w:r>
      <w:r w:rsidRPr="00AD22D6">
        <w:rPr>
          <w:color w:val="000000"/>
        </w:rPr>
        <w:t>wandelingen en werkingen, die, al staande, moeten gedaan</w:t>
      </w:r>
      <w:r>
        <w:rPr>
          <w:color w:val="000000"/>
        </w:rPr>
        <w:t xml:space="preserve"> </w:t>
      </w:r>
      <w:r w:rsidRPr="00AD22D6">
        <w:rPr>
          <w:color w:val="000000"/>
        </w:rPr>
        <w:t>worden. Daarom verstaa</w:t>
      </w:r>
      <w:r w:rsidR="004C2114">
        <w:rPr>
          <w:color w:val="000000"/>
        </w:rPr>
        <w:t>n wij hieronder onze dagelijks</w:t>
      </w:r>
      <w:r w:rsidRPr="00AD22D6">
        <w:rPr>
          <w:color w:val="000000"/>
        </w:rPr>
        <w:t>e wandeling</w:t>
      </w:r>
      <w:r>
        <w:rPr>
          <w:color w:val="000000"/>
        </w:rPr>
        <w:t xml:space="preserve"> </w:t>
      </w:r>
      <w:r w:rsidRPr="00AD22D6">
        <w:rPr>
          <w:color w:val="000000"/>
        </w:rPr>
        <w:t>en manier van leven</w:t>
      </w:r>
      <w:r w:rsidR="00F623C6">
        <w:rPr>
          <w:color w:val="000000"/>
        </w:rPr>
        <w:t>. Z</w:t>
      </w:r>
      <w:r>
        <w:rPr>
          <w:color w:val="000000"/>
        </w:rPr>
        <w:t xml:space="preserve">o </w:t>
      </w:r>
      <w:r w:rsidRPr="00AD22D6">
        <w:rPr>
          <w:color w:val="000000"/>
        </w:rPr>
        <w:t>wordt dit Woord genomen in Ps</w:t>
      </w:r>
      <w:r w:rsidR="004C2114">
        <w:rPr>
          <w:color w:val="000000"/>
        </w:rPr>
        <w:t>.</w:t>
      </w:r>
      <w:r>
        <w:rPr>
          <w:color w:val="000000"/>
        </w:rPr>
        <w:t xml:space="preserve"> </w:t>
      </w:r>
      <w:r w:rsidRPr="00AD22D6">
        <w:rPr>
          <w:color w:val="000000"/>
        </w:rPr>
        <w:t>449</w:t>
      </w:r>
      <w:r>
        <w:rPr>
          <w:color w:val="000000"/>
        </w:rPr>
        <w:t>:</w:t>
      </w:r>
      <w:r w:rsidRPr="00AD22D6">
        <w:rPr>
          <w:color w:val="000000"/>
        </w:rPr>
        <w:t xml:space="preserve"> 59; Jes. 58</w:t>
      </w:r>
      <w:r>
        <w:rPr>
          <w:color w:val="000000"/>
        </w:rPr>
        <w:t>:</w:t>
      </w:r>
      <w:r w:rsidRPr="00AD22D6">
        <w:rPr>
          <w:color w:val="000000"/>
        </w:rPr>
        <w:t xml:space="preserve"> 13; Joh. 43</w:t>
      </w:r>
      <w:r>
        <w:rPr>
          <w:color w:val="000000"/>
        </w:rPr>
        <w:t>:</w:t>
      </w:r>
      <w:r w:rsidRPr="00AD22D6">
        <w:rPr>
          <w:color w:val="000000"/>
        </w:rPr>
        <w:t xml:space="preserve"> 40). Voorts verstaan wij onder de</w:t>
      </w:r>
      <w:r>
        <w:rPr>
          <w:color w:val="000000"/>
        </w:rPr>
        <w:t xml:space="preserve"> </w:t>
      </w:r>
      <w:r w:rsidRPr="00AD22D6">
        <w:rPr>
          <w:color w:val="000000"/>
        </w:rPr>
        <w:t>schoenen de vaardigheid van het Evangelie des vredes, want</w:t>
      </w:r>
      <w:r w:rsidR="00E325F7">
        <w:rPr>
          <w:color w:val="000000"/>
        </w:rPr>
        <w:t xml:space="preserve"> zo </w:t>
      </w:r>
      <w:r w:rsidRPr="00AD22D6">
        <w:rPr>
          <w:color w:val="000000"/>
        </w:rPr>
        <w:t>wordt het verklaard in Jes. 52</w:t>
      </w:r>
      <w:r>
        <w:rPr>
          <w:color w:val="000000"/>
        </w:rPr>
        <w:t>:</w:t>
      </w:r>
      <w:r w:rsidRPr="00AD22D6">
        <w:rPr>
          <w:color w:val="000000"/>
        </w:rPr>
        <w:t xml:space="preserve"> 7</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6</w:t>
      </w:r>
      <w:r>
        <w:rPr>
          <w:color w:val="000000"/>
        </w:rPr>
        <w:t>:</w:t>
      </w:r>
      <w:r w:rsidRPr="00AD22D6">
        <w:rPr>
          <w:color w:val="000000"/>
        </w:rPr>
        <w:t xml:space="preserve"> 45).</w:t>
      </w:r>
      <w:r>
        <w:rPr>
          <w:color w:val="000000"/>
        </w:rPr>
        <w:t xml:space="preserve"> </w:t>
      </w:r>
      <w:r w:rsidRPr="00AD22D6">
        <w:rPr>
          <w:i/>
          <w:iCs/>
          <w:color w:val="000000"/>
        </w:rPr>
        <w:t>De omdraaingen uwer heupen.</w:t>
      </w:r>
      <w:r>
        <w:rPr>
          <w:i/>
          <w:iCs/>
          <w:color w:val="000000"/>
        </w:rPr>
        <w:t xml:space="preserve"> </w:t>
      </w:r>
      <w:r w:rsidRPr="00AD22D6">
        <w:rPr>
          <w:color w:val="000000"/>
        </w:rPr>
        <w:t xml:space="preserve">Het </w:t>
      </w:r>
      <w:r>
        <w:rPr>
          <w:color w:val="000000"/>
        </w:rPr>
        <w:t>Hebreeuws</w:t>
      </w:r>
      <w:r w:rsidRPr="00AD22D6">
        <w:rPr>
          <w:color w:val="000000"/>
        </w:rPr>
        <w:t xml:space="preserve">e woord </w:t>
      </w:r>
      <w:r w:rsidRPr="00AD22D6">
        <w:rPr>
          <w:i/>
          <w:iCs/>
          <w:color w:val="000000"/>
        </w:rPr>
        <w:t xml:space="preserve">Chammuke </w:t>
      </w:r>
      <w:r w:rsidRPr="00AD22D6">
        <w:rPr>
          <w:color w:val="000000"/>
        </w:rPr>
        <w:t>bet</w:t>
      </w:r>
      <w:r>
        <w:rPr>
          <w:color w:val="000000"/>
        </w:rPr>
        <w:t>eke</w:t>
      </w:r>
      <w:r w:rsidRPr="00AD22D6">
        <w:rPr>
          <w:color w:val="000000"/>
        </w:rPr>
        <w:t>nt eigenlijk de gordels</w:t>
      </w:r>
      <w:r>
        <w:rPr>
          <w:color w:val="000000"/>
        </w:rPr>
        <w:t xml:space="preserve"> </w:t>
      </w:r>
      <w:r w:rsidRPr="00AD22D6">
        <w:rPr>
          <w:color w:val="000000"/>
        </w:rPr>
        <w:t>of omvang</w:t>
      </w:r>
      <w:r>
        <w:rPr>
          <w:color w:val="000000"/>
        </w:rPr>
        <w:t xml:space="preserve">en </w:t>
      </w:r>
      <w:r w:rsidRPr="00AD22D6">
        <w:rPr>
          <w:color w:val="000000"/>
        </w:rPr>
        <w:t>banden, die de heupen als samenbinden. Daarom hebben</w:t>
      </w:r>
      <w:r>
        <w:rPr>
          <w:color w:val="000000"/>
        </w:rPr>
        <w:t xml:space="preserve"> </w:t>
      </w:r>
      <w:r w:rsidRPr="00AD22D6">
        <w:rPr>
          <w:color w:val="000000"/>
        </w:rPr>
        <w:t xml:space="preserve">wij gekozen het woord </w:t>
      </w:r>
      <w:r w:rsidRPr="00AD22D6">
        <w:rPr>
          <w:i/>
          <w:iCs/>
          <w:color w:val="000000"/>
        </w:rPr>
        <w:t xml:space="preserve">omdraaiingen </w:t>
      </w:r>
      <w:r w:rsidRPr="00AD22D6">
        <w:rPr>
          <w:color w:val="000000"/>
        </w:rPr>
        <w:t xml:space="preserve">of </w:t>
      </w:r>
      <w:r w:rsidRPr="00AD22D6">
        <w:rPr>
          <w:i/>
          <w:iCs/>
          <w:color w:val="000000"/>
        </w:rPr>
        <w:t xml:space="preserve">gordels </w:t>
      </w:r>
      <w:r w:rsidRPr="00AD22D6">
        <w:rPr>
          <w:color w:val="000000"/>
        </w:rPr>
        <w:t>als het geschiktste</w:t>
      </w:r>
      <w:r>
        <w:rPr>
          <w:color w:val="000000"/>
        </w:rPr>
        <w:t xml:space="preserve"> </w:t>
      </w:r>
      <w:r w:rsidRPr="00AD22D6">
        <w:rPr>
          <w:color w:val="000000"/>
        </w:rPr>
        <w:t>om</w:t>
      </w:r>
      <w:r>
        <w:rPr>
          <w:color w:val="000000"/>
        </w:rPr>
        <w:t xml:space="preserve"> de </w:t>
      </w:r>
      <w:r w:rsidR="004C2114">
        <w:rPr>
          <w:color w:val="000000"/>
        </w:rPr>
        <w:t>zin kort</w:t>
      </w:r>
      <w:r w:rsidRPr="00AD22D6">
        <w:rPr>
          <w:color w:val="000000"/>
        </w:rPr>
        <w:t xml:space="preserve"> uit te drukken. Onder dezen gordel nu verstaan</w:t>
      </w:r>
      <w:r>
        <w:rPr>
          <w:color w:val="000000"/>
        </w:rPr>
        <w:t xml:space="preserve"> </w:t>
      </w:r>
      <w:r w:rsidRPr="00AD22D6">
        <w:rPr>
          <w:color w:val="000000"/>
        </w:rPr>
        <w:t>wij</w:t>
      </w:r>
      <w:r>
        <w:rPr>
          <w:color w:val="000000"/>
        </w:rPr>
        <w:t xml:space="preserve"> de </w:t>
      </w:r>
      <w:r w:rsidRPr="00AD22D6">
        <w:rPr>
          <w:color w:val="000000"/>
        </w:rPr>
        <w:t>gordel der waarheid, waarmede wij de lendenen van ons</w:t>
      </w:r>
      <w:r>
        <w:rPr>
          <w:color w:val="000000"/>
        </w:rPr>
        <w:t xml:space="preserve"> </w:t>
      </w:r>
      <w:r w:rsidR="004C2114">
        <w:rPr>
          <w:color w:val="000000"/>
        </w:rPr>
        <w:t xml:space="preserve">verstand moeten opschorten </w:t>
      </w:r>
      <w:r w:rsidRPr="00AD22D6">
        <w:rPr>
          <w:color w:val="000000"/>
        </w:rPr>
        <w:t>(</w:t>
      </w:r>
      <w:r w:rsidR="005C2AD6">
        <w:rPr>
          <w:color w:val="000000"/>
        </w:rPr>
        <w:t>Eféze</w:t>
      </w:r>
      <w:r w:rsidR="00E325F7">
        <w:rPr>
          <w:color w:val="000000"/>
        </w:rPr>
        <w:t xml:space="preserve"> </w:t>
      </w:r>
      <w:r w:rsidRPr="00AD22D6">
        <w:rPr>
          <w:color w:val="000000"/>
        </w:rPr>
        <w:t>6</w:t>
      </w:r>
      <w:r>
        <w:rPr>
          <w:color w:val="000000"/>
        </w:rPr>
        <w:t>:</w:t>
      </w:r>
      <w:r w:rsidRPr="00AD22D6">
        <w:rPr>
          <w:color w:val="000000"/>
        </w:rPr>
        <w:t xml:space="preserve"> 44 en 4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13). Want</w:t>
      </w:r>
      <w:r>
        <w:rPr>
          <w:color w:val="000000"/>
        </w:rPr>
        <w:t xml:space="preserve"> </w:t>
      </w:r>
      <w:r w:rsidRPr="00AD22D6">
        <w:rPr>
          <w:color w:val="000000"/>
        </w:rPr>
        <w:t>niet eer kunnen wij op</w:t>
      </w:r>
      <w:r>
        <w:rPr>
          <w:color w:val="000000"/>
        </w:rPr>
        <w:t xml:space="preserve"> de </w:t>
      </w:r>
      <w:r w:rsidRPr="00AD22D6">
        <w:rPr>
          <w:color w:val="000000"/>
        </w:rPr>
        <w:t>weg naar</w:t>
      </w:r>
      <w:r>
        <w:rPr>
          <w:color w:val="000000"/>
        </w:rPr>
        <w:t xml:space="preserve"> de </w:t>
      </w:r>
      <w:r w:rsidR="004C2114">
        <w:rPr>
          <w:color w:val="000000"/>
        </w:rPr>
        <w:t>hemel vaardig</w:t>
      </w:r>
      <w:r w:rsidRPr="00AD22D6">
        <w:rPr>
          <w:color w:val="000000"/>
        </w:rPr>
        <w:t xml:space="preserve"> wandelen,</w:t>
      </w:r>
      <w:r>
        <w:rPr>
          <w:color w:val="000000"/>
        </w:rPr>
        <w:t xml:space="preserve"> </w:t>
      </w:r>
      <w:r w:rsidRPr="00AD22D6">
        <w:rPr>
          <w:color w:val="000000"/>
        </w:rPr>
        <w:t xml:space="preserve">dan als ons verstand en onze aandoeningen van de </w:t>
      </w:r>
      <w:r>
        <w:rPr>
          <w:color w:val="000000"/>
        </w:rPr>
        <w:t>vlese</w:t>
      </w:r>
      <w:r w:rsidRPr="00AD22D6">
        <w:rPr>
          <w:color w:val="000000"/>
        </w:rPr>
        <w:t>lijke</w:t>
      </w:r>
      <w:r>
        <w:rPr>
          <w:color w:val="000000"/>
        </w:rPr>
        <w:t xml:space="preserve"> </w:t>
      </w:r>
      <w:r w:rsidRPr="00AD22D6">
        <w:rPr>
          <w:color w:val="000000"/>
        </w:rPr>
        <w:t>begeerten opgeschort zijn. En hoewel er maar een gordel eigenlijk</w:t>
      </w:r>
      <w:r>
        <w:rPr>
          <w:color w:val="000000"/>
        </w:rPr>
        <w:t xml:space="preserve"> </w:t>
      </w:r>
      <w:r w:rsidRPr="00AD22D6">
        <w:rPr>
          <w:color w:val="000000"/>
        </w:rPr>
        <w:t>is, dewijl de waarheid eenvoudig is, staat nochtans hier gordels in</w:t>
      </w:r>
      <w:r>
        <w:rPr>
          <w:color w:val="000000"/>
        </w:rPr>
        <w:t xml:space="preserve"> </w:t>
      </w:r>
      <w:r w:rsidRPr="00AD22D6">
        <w:rPr>
          <w:color w:val="000000"/>
        </w:rPr>
        <w:t>het meervoud, om te kennen t,e geven het menigvuldig gebruik van</w:t>
      </w:r>
      <w:r>
        <w:rPr>
          <w:color w:val="000000"/>
        </w:rPr>
        <w:t xml:space="preserve"> </w:t>
      </w:r>
      <w:r w:rsidRPr="00AD22D6">
        <w:rPr>
          <w:color w:val="000000"/>
        </w:rPr>
        <w:t xml:space="preserve">dezen gordel. Want overmits de </w:t>
      </w:r>
      <w:r>
        <w:rPr>
          <w:color w:val="000000"/>
        </w:rPr>
        <w:t>vlese</w:t>
      </w:r>
      <w:r w:rsidRPr="00AD22D6">
        <w:rPr>
          <w:color w:val="000000"/>
        </w:rPr>
        <w:t>lijke begeerten, die altijd</w:t>
      </w:r>
      <w:r>
        <w:rPr>
          <w:color w:val="000000"/>
        </w:rPr>
        <w:t xml:space="preserve"> </w:t>
      </w:r>
      <w:r w:rsidRPr="00AD22D6">
        <w:rPr>
          <w:color w:val="000000"/>
        </w:rPr>
        <w:t>tegen de zielen strijden, dezen gordel menigmaal losmaken en dat wel door</w:t>
      </w:r>
      <w:r>
        <w:rPr>
          <w:color w:val="000000"/>
        </w:rPr>
        <w:t xml:space="preserve"> </w:t>
      </w:r>
      <w:r w:rsidRPr="00AD22D6">
        <w:rPr>
          <w:color w:val="000000"/>
        </w:rPr>
        <w:t>onze stoffigheid en traagheid, moeten wij telken reize</w:t>
      </w:r>
      <w:r>
        <w:rPr>
          <w:color w:val="000000"/>
        </w:rPr>
        <w:t xml:space="preserve"> de </w:t>
      </w:r>
      <w:r w:rsidRPr="00AD22D6">
        <w:rPr>
          <w:color w:val="000000"/>
        </w:rPr>
        <w:t>gordel</w:t>
      </w:r>
      <w:r>
        <w:rPr>
          <w:color w:val="000000"/>
        </w:rPr>
        <w:t xml:space="preserve"> </w:t>
      </w:r>
      <w:r w:rsidRPr="00AD22D6">
        <w:rPr>
          <w:color w:val="000000"/>
        </w:rPr>
        <w:t>wederom vast maken, om des te vaardiger in de wegen Gods te</w:t>
      </w:r>
      <w:r>
        <w:rPr>
          <w:color w:val="000000"/>
        </w:rPr>
        <w:t xml:space="preserve"> </w:t>
      </w:r>
      <w:r w:rsidR="004C2114">
        <w:rPr>
          <w:color w:val="000000"/>
        </w:rPr>
        <w:t>wandelen en volmaakt</w:t>
      </w:r>
      <w:r w:rsidRPr="00AD22D6">
        <w:rPr>
          <w:color w:val="000000"/>
        </w:rPr>
        <w:t xml:space="preserve"> te hopen op de genade, die ons aangeboden</w:t>
      </w:r>
      <w:r>
        <w:rPr>
          <w:color w:val="000000"/>
        </w:rPr>
        <w:t xml:space="preserve"> </w:t>
      </w:r>
      <w:r w:rsidRPr="00AD22D6">
        <w:rPr>
          <w:color w:val="000000"/>
        </w:rPr>
        <w:t>wordt in de openbaring van Jezus Christus</w:t>
      </w:r>
      <w:r w:rsidR="00F623C6">
        <w:rPr>
          <w:color w:val="000000"/>
        </w:rPr>
        <w:t xml:space="preserve">. </w:t>
      </w:r>
    </w:p>
    <w:p w:rsidR="004C2114" w:rsidRDefault="00F623C6" w:rsidP="00485177">
      <w:pPr>
        <w:jc w:val="both"/>
        <w:rPr>
          <w:color w:val="000000"/>
        </w:rPr>
      </w:pPr>
      <w:r>
        <w:rPr>
          <w:color w:val="000000"/>
        </w:rPr>
        <w:t>Z</w:t>
      </w:r>
      <w:r w:rsidR="00485177" w:rsidRPr="00AD22D6">
        <w:rPr>
          <w:i/>
          <w:iCs/>
          <w:color w:val="000000"/>
        </w:rPr>
        <w:t>ijn als kostelijke ketens, zijnde het werk van de handen eens</w:t>
      </w:r>
      <w:r w:rsidR="00485177">
        <w:rPr>
          <w:i/>
          <w:iCs/>
          <w:color w:val="000000"/>
        </w:rPr>
        <w:t xml:space="preserve"> </w:t>
      </w:r>
      <w:r w:rsidR="00485177" w:rsidRPr="00AD22D6">
        <w:rPr>
          <w:i/>
          <w:iCs/>
          <w:color w:val="000000"/>
        </w:rPr>
        <w:t>kunstenaars.</w:t>
      </w:r>
      <w:r w:rsidR="00485177">
        <w:rPr>
          <w:i/>
          <w:iCs/>
          <w:color w:val="000000"/>
        </w:rPr>
        <w:t xml:space="preserve"> </w:t>
      </w:r>
      <w:r w:rsidR="00485177" w:rsidRPr="00AD22D6">
        <w:rPr>
          <w:color w:val="000000"/>
        </w:rPr>
        <w:t>Deze gordel wordt zeer goed vergeleken bij gouden ketens, die uit</w:t>
      </w:r>
      <w:r w:rsidR="00485177">
        <w:rPr>
          <w:color w:val="000000"/>
        </w:rPr>
        <w:t xml:space="preserve"> </w:t>
      </w:r>
      <w:r w:rsidR="00485177" w:rsidRPr="00AD22D6">
        <w:rPr>
          <w:color w:val="000000"/>
        </w:rPr>
        <w:t>184</w:t>
      </w:r>
      <w:r w:rsidR="00485177">
        <w:rPr>
          <w:color w:val="000000"/>
        </w:rPr>
        <w:t xml:space="preserve"> </w:t>
      </w:r>
      <w:r w:rsidR="00485177" w:rsidRPr="00AD22D6">
        <w:rPr>
          <w:color w:val="000000"/>
        </w:rPr>
        <w:t>vele schakels samengevoegd zijn. Want de waarheid heeft vele d</w:t>
      </w:r>
      <w:r w:rsidR="00485177">
        <w:rPr>
          <w:color w:val="000000"/>
        </w:rPr>
        <w:t>ele</w:t>
      </w:r>
      <w:r w:rsidR="00485177" w:rsidRPr="00AD22D6">
        <w:rPr>
          <w:color w:val="000000"/>
        </w:rPr>
        <w:t>n,</w:t>
      </w:r>
      <w:r w:rsidR="00485177">
        <w:rPr>
          <w:color w:val="000000"/>
        </w:rPr>
        <w:t xml:space="preserve"> </w:t>
      </w:r>
      <w:r w:rsidR="00485177" w:rsidRPr="00AD22D6">
        <w:rPr>
          <w:color w:val="000000"/>
        </w:rPr>
        <w:t>maar ze passen alle op elkander als schakels van een keten,</w:t>
      </w:r>
      <w:r w:rsidR="00485177">
        <w:rPr>
          <w:color w:val="000000"/>
        </w:rPr>
        <w:t xml:space="preserve"> alzo </w:t>
      </w:r>
      <w:r w:rsidR="00485177" w:rsidRPr="00AD22D6">
        <w:rPr>
          <w:color w:val="000000"/>
        </w:rPr>
        <w:t>dat wie in een struikelt aan alle schuldig is (Jac. 2</w:t>
      </w:r>
      <w:r w:rsidR="00485177">
        <w:rPr>
          <w:color w:val="000000"/>
        </w:rPr>
        <w:t>:</w:t>
      </w:r>
      <w:r w:rsidR="00485177" w:rsidRPr="00AD22D6">
        <w:rPr>
          <w:color w:val="000000"/>
        </w:rPr>
        <w:t xml:space="preserve"> 10).</w:t>
      </w:r>
      <w:r w:rsidR="00485177">
        <w:rPr>
          <w:color w:val="000000"/>
        </w:rPr>
        <w:t xml:space="preserve"> </w:t>
      </w:r>
      <w:r w:rsidR="00485177" w:rsidRPr="00AD22D6">
        <w:rPr>
          <w:color w:val="000000"/>
        </w:rPr>
        <w:t>Voorts verstaan wij onder dezen kunstenaar</w:t>
      </w:r>
      <w:r w:rsidR="00485177">
        <w:rPr>
          <w:color w:val="000000"/>
        </w:rPr>
        <w:t xml:space="preserve"> de Heilige Geest </w:t>
      </w:r>
      <w:r w:rsidR="00485177" w:rsidRPr="00AD22D6">
        <w:rPr>
          <w:color w:val="000000"/>
        </w:rPr>
        <w:t>(Joh. 16</w:t>
      </w:r>
      <w:r w:rsidR="00485177">
        <w:rPr>
          <w:color w:val="000000"/>
        </w:rPr>
        <w:t>:</w:t>
      </w:r>
      <w:r w:rsidR="00485177" w:rsidRPr="00AD22D6">
        <w:rPr>
          <w:color w:val="000000"/>
        </w:rPr>
        <w:t xml:space="preserve"> 1 3</w:t>
      </w:r>
      <w:r w:rsidR="00485177">
        <w:rPr>
          <w:color w:val="000000"/>
        </w:rPr>
        <w:t xml:space="preserve">; </w:t>
      </w:r>
      <w:r w:rsidR="00485177" w:rsidRPr="00AD22D6">
        <w:rPr>
          <w:color w:val="000000"/>
        </w:rPr>
        <w:t>1 Cor. 12</w:t>
      </w:r>
      <w:r w:rsidR="00485177">
        <w:rPr>
          <w:color w:val="000000"/>
        </w:rPr>
        <w:t>:</w:t>
      </w:r>
      <w:r w:rsidR="00485177" w:rsidRPr="00AD22D6">
        <w:rPr>
          <w:color w:val="000000"/>
        </w:rPr>
        <w:t xml:space="preserve"> 4). Want deze gordel komt niet uit onze smidse, maar</w:t>
      </w:r>
      <w:r w:rsidR="00485177">
        <w:rPr>
          <w:color w:val="000000"/>
        </w:rPr>
        <w:t xml:space="preserve"> </w:t>
      </w:r>
      <w:r w:rsidR="00485177" w:rsidRPr="00AD22D6">
        <w:rPr>
          <w:color w:val="000000"/>
        </w:rPr>
        <w:t>van Hem, van wien alle goede volmaakte gave komt, nl. de Vader</w:t>
      </w:r>
      <w:r w:rsidR="00485177">
        <w:rPr>
          <w:color w:val="000000"/>
        </w:rPr>
        <w:t xml:space="preserve"> </w:t>
      </w:r>
      <w:r w:rsidR="00485177" w:rsidRPr="00AD22D6">
        <w:rPr>
          <w:color w:val="000000"/>
        </w:rPr>
        <w:t>der lichten in Christus door</w:t>
      </w:r>
      <w:r w:rsidR="00485177">
        <w:rPr>
          <w:color w:val="000000"/>
        </w:rPr>
        <w:t xml:space="preserve"> de </w:t>
      </w:r>
      <w:r w:rsidR="00485177" w:rsidRPr="00AD22D6">
        <w:rPr>
          <w:color w:val="000000"/>
        </w:rPr>
        <w:t>H</w:t>
      </w:r>
      <w:r w:rsidR="004C2114">
        <w:rPr>
          <w:color w:val="000000"/>
        </w:rPr>
        <w:t>eilige</w:t>
      </w:r>
      <w:r w:rsidR="00485177" w:rsidRPr="00AD22D6">
        <w:rPr>
          <w:color w:val="000000"/>
        </w:rPr>
        <w:t xml:space="preserve"> Geest, die alleen een volmaakte</w:t>
      </w:r>
      <w:r w:rsidR="00485177">
        <w:rPr>
          <w:color w:val="000000"/>
        </w:rPr>
        <w:t xml:space="preserve"> </w:t>
      </w:r>
      <w:r w:rsidR="00485177" w:rsidRPr="00AD22D6">
        <w:rPr>
          <w:color w:val="000000"/>
        </w:rPr>
        <w:t>werkmeester is (Jac. 1</w:t>
      </w:r>
      <w:r w:rsidR="00485177">
        <w:rPr>
          <w:color w:val="000000"/>
        </w:rPr>
        <w:t>:</w:t>
      </w:r>
      <w:r w:rsidR="00485177" w:rsidRPr="00AD22D6">
        <w:rPr>
          <w:color w:val="000000"/>
        </w:rPr>
        <w:t xml:space="preserve"> 17).</w:t>
      </w:r>
      <w:r w:rsidR="00485177">
        <w:rPr>
          <w:color w:val="000000"/>
        </w:rPr>
        <w:t xml:space="preserve"> </w:t>
      </w:r>
      <w:r w:rsidR="00485177" w:rsidRPr="00AD22D6">
        <w:rPr>
          <w:color w:val="000000"/>
        </w:rPr>
        <w:t xml:space="preserve">Kap. VII vers 2. </w:t>
      </w:r>
    </w:p>
    <w:p w:rsidR="004C2114" w:rsidRDefault="00485177" w:rsidP="00485177">
      <w:pPr>
        <w:jc w:val="both"/>
        <w:rPr>
          <w:color w:val="000000"/>
        </w:rPr>
      </w:pPr>
      <w:r w:rsidRPr="00AD22D6">
        <w:rPr>
          <w:i/>
          <w:iCs/>
          <w:color w:val="000000"/>
        </w:rPr>
        <w:t>Uw navel is als een ronde beker.</w:t>
      </w:r>
      <w:r>
        <w:rPr>
          <w:i/>
          <w:iCs/>
          <w:color w:val="000000"/>
        </w:rPr>
        <w:t xml:space="preserve"> </w:t>
      </w:r>
      <w:r w:rsidRPr="00AD22D6">
        <w:rPr>
          <w:color w:val="000000"/>
        </w:rPr>
        <w:t>De navel is het instrument, waardoor de vrucht gevoed wordt,</w:t>
      </w:r>
      <w:r>
        <w:rPr>
          <w:color w:val="000000"/>
        </w:rPr>
        <w:t xml:space="preserve"> </w:t>
      </w:r>
      <w:r w:rsidRPr="00AD22D6">
        <w:rPr>
          <w:color w:val="000000"/>
        </w:rPr>
        <w:t>terwijl zij in 's moeders schoot besloten is</w:t>
      </w:r>
      <w:r w:rsidR="00F623C6">
        <w:rPr>
          <w:color w:val="000000"/>
        </w:rPr>
        <w:t>. Z</w:t>
      </w:r>
      <w:r>
        <w:rPr>
          <w:color w:val="000000"/>
        </w:rPr>
        <w:t xml:space="preserve">o </w:t>
      </w:r>
      <w:r w:rsidRPr="00AD22D6">
        <w:rPr>
          <w:color w:val="000000"/>
        </w:rPr>
        <w:t>dit instrument</w:t>
      </w:r>
      <w:r>
        <w:rPr>
          <w:color w:val="000000"/>
        </w:rPr>
        <w:t xml:space="preserve"> </w:t>
      </w:r>
      <w:r w:rsidRPr="00AD22D6">
        <w:rPr>
          <w:color w:val="000000"/>
        </w:rPr>
        <w:t>na de geboorte niet behoorlijk afgesneden wordt, wordt de</w:t>
      </w:r>
      <w:r>
        <w:rPr>
          <w:color w:val="000000"/>
        </w:rPr>
        <w:t xml:space="preserve"> </w:t>
      </w:r>
      <w:r w:rsidRPr="00AD22D6">
        <w:rPr>
          <w:color w:val="000000"/>
        </w:rPr>
        <w:t>onge</w:t>
      </w:r>
      <w:r w:rsidR="004C2114">
        <w:rPr>
          <w:color w:val="000000"/>
        </w:rPr>
        <w:t>boren</w:t>
      </w:r>
      <w:r w:rsidRPr="00AD22D6">
        <w:rPr>
          <w:color w:val="000000"/>
        </w:rPr>
        <w:t xml:space="preserve"> vrucht in gevaar des doods gebracht, overmits zij daardoor</w:t>
      </w:r>
      <w:r>
        <w:rPr>
          <w:color w:val="000000"/>
        </w:rPr>
        <w:t xml:space="preserve"> </w:t>
      </w:r>
      <w:r w:rsidRPr="00AD22D6">
        <w:rPr>
          <w:color w:val="000000"/>
        </w:rPr>
        <w:t>haar bloed en leven kwijt zou worden. Daarom verstaan</w:t>
      </w:r>
      <w:r>
        <w:rPr>
          <w:color w:val="000000"/>
        </w:rPr>
        <w:t xml:space="preserve"> </w:t>
      </w:r>
      <w:r w:rsidRPr="00AD22D6">
        <w:rPr>
          <w:color w:val="000000"/>
        </w:rPr>
        <w:t>wij hieronder de gave der wedergeboorte, want daardoor worden</w:t>
      </w:r>
      <w:r>
        <w:rPr>
          <w:color w:val="000000"/>
        </w:rPr>
        <w:t xml:space="preserve"> </w:t>
      </w:r>
      <w:r w:rsidRPr="00AD22D6">
        <w:rPr>
          <w:color w:val="000000"/>
        </w:rPr>
        <w:t>wij het geestelijke leven deelachtig, wanneer wij in</w:t>
      </w:r>
      <w:r>
        <w:rPr>
          <w:color w:val="000000"/>
        </w:rPr>
        <w:t xml:space="preserve"> de </w:t>
      </w:r>
      <w:r w:rsidRPr="00AD22D6">
        <w:rPr>
          <w:color w:val="000000"/>
        </w:rPr>
        <w:t>schoot der</w:t>
      </w:r>
      <w:r>
        <w:rPr>
          <w:color w:val="000000"/>
        </w:rPr>
        <w:t xml:space="preserve"> </w:t>
      </w:r>
      <w:r w:rsidRPr="00AD22D6">
        <w:rPr>
          <w:color w:val="000000"/>
        </w:rPr>
        <w:t>gemeente door het zaad van het Woord Gods ontvangen zijn. Als</w:t>
      </w:r>
      <w:r>
        <w:rPr>
          <w:color w:val="000000"/>
        </w:rPr>
        <w:t xml:space="preserve"> </w:t>
      </w:r>
      <w:r w:rsidRPr="00AD22D6">
        <w:rPr>
          <w:color w:val="000000"/>
        </w:rPr>
        <w:t xml:space="preserve">wij nu wedergeboren zijn, </w:t>
      </w:r>
      <w:r>
        <w:rPr>
          <w:color w:val="000000"/>
        </w:rPr>
        <w:t>zod</w:t>
      </w:r>
      <w:r w:rsidRPr="00AD22D6">
        <w:rPr>
          <w:color w:val="000000"/>
        </w:rPr>
        <w:t>at Christus in ons</w:t>
      </w:r>
      <w:r>
        <w:rPr>
          <w:color w:val="000000"/>
        </w:rPr>
        <w:t xml:space="preserve"> een </w:t>
      </w:r>
      <w:r w:rsidRPr="00AD22D6">
        <w:rPr>
          <w:color w:val="000000"/>
        </w:rPr>
        <w:t>gedaante begint</w:t>
      </w:r>
      <w:r>
        <w:rPr>
          <w:color w:val="000000"/>
        </w:rPr>
        <w:t xml:space="preserve"> </w:t>
      </w:r>
      <w:r w:rsidRPr="00AD22D6">
        <w:rPr>
          <w:color w:val="000000"/>
        </w:rPr>
        <w:t>te krijgen, wordt deze navel in ons afgesneden door</w:t>
      </w:r>
      <w:r>
        <w:rPr>
          <w:color w:val="000000"/>
        </w:rPr>
        <w:t xml:space="preserve"> de </w:t>
      </w:r>
      <w:r w:rsidR="004C2114">
        <w:rPr>
          <w:color w:val="000000"/>
        </w:rPr>
        <w:t>Heilige Geest</w:t>
      </w:r>
      <w:r>
        <w:rPr>
          <w:color w:val="000000"/>
        </w:rPr>
        <w:t xml:space="preserve"> zod</w:t>
      </w:r>
      <w:r w:rsidRPr="00AD22D6">
        <w:rPr>
          <w:color w:val="000000"/>
        </w:rPr>
        <w:t>at wij dan verlangen naar de redelijke en onver</w:t>
      </w:r>
      <w:r>
        <w:rPr>
          <w:color w:val="000000"/>
        </w:rPr>
        <w:t>vals</w:t>
      </w:r>
      <w:r w:rsidRPr="00AD22D6">
        <w:rPr>
          <w:color w:val="000000"/>
        </w:rPr>
        <w:t>te melk</w:t>
      </w:r>
      <w:r>
        <w:rPr>
          <w:color w:val="000000"/>
        </w:rPr>
        <w:t xml:space="preserve"> </w:t>
      </w:r>
      <w:r w:rsidRPr="00AD22D6">
        <w:rPr>
          <w:color w:val="000000"/>
        </w:rPr>
        <w:t>als nieuw geboren kinderkens, opdat wij daardoor mogen opwassen</w:t>
      </w:r>
      <w:r>
        <w:rPr>
          <w:color w:val="000000"/>
        </w:rPr>
        <w:t xml:space="preserve"> </w:t>
      </w:r>
      <w:r w:rsidRPr="00AD22D6">
        <w:rPr>
          <w:color w:val="000000"/>
        </w:rPr>
        <w:t>tot</w:t>
      </w:r>
      <w:r>
        <w:rPr>
          <w:color w:val="000000"/>
        </w:rPr>
        <w:t xml:space="preserve"> een </w:t>
      </w:r>
      <w:r w:rsidRPr="00AD22D6">
        <w:rPr>
          <w:color w:val="000000"/>
        </w:rPr>
        <w:t xml:space="preserve">volmaakten man in Christus (Vgl.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1 3</w:t>
      </w:r>
      <w:r>
        <w:rPr>
          <w:color w:val="000000"/>
        </w:rPr>
        <w:t xml:space="preserve">; </w:t>
      </w:r>
      <w:r w:rsidRPr="00AD22D6">
        <w:rPr>
          <w:color w:val="000000"/>
        </w:rPr>
        <w:t>Spr. 3</w:t>
      </w:r>
      <w:r>
        <w:rPr>
          <w:color w:val="000000"/>
        </w:rPr>
        <w:t>:</w:t>
      </w:r>
      <w:r w:rsidRPr="00AD22D6">
        <w:rPr>
          <w:color w:val="000000"/>
        </w:rPr>
        <w:t xml:space="preserve"> 8</w:t>
      </w:r>
      <w:r>
        <w:rPr>
          <w:color w:val="000000"/>
        </w:rPr>
        <w:t>;</w:t>
      </w:r>
      <w:r w:rsidRPr="00AD22D6">
        <w:rPr>
          <w:color w:val="000000"/>
        </w:rPr>
        <w:t xml:space="preserve"> Ezech. 16</w:t>
      </w:r>
      <w:r>
        <w:rPr>
          <w:color w:val="000000"/>
        </w:rPr>
        <w:t>:</w:t>
      </w:r>
      <w:r w:rsidRPr="00AD22D6">
        <w:rPr>
          <w:color w:val="000000"/>
        </w:rPr>
        <w:t xml:space="preserve"> 4). </w:t>
      </w:r>
    </w:p>
    <w:p w:rsidR="004C2114" w:rsidRDefault="00485177" w:rsidP="00485177">
      <w:pPr>
        <w:jc w:val="both"/>
        <w:rPr>
          <w:color w:val="000000"/>
        </w:rPr>
      </w:pPr>
      <w:r w:rsidRPr="00AD22D6">
        <w:rPr>
          <w:color w:val="000000"/>
        </w:rPr>
        <w:t xml:space="preserve">Deze gave nu wordt vergeleken bij </w:t>
      </w:r>
      <w:r>
        <w:rPr>
          <w:color w:val="000000"/>
        </w:rPr>
        <w:t>ene</w:t>
      </w:r>
      <w:r w:rsidRPr="00AD22D6">
        <w:rPr>
          <w:color w:val="000000"/>
        </w:rPr>
        <w:t>n</w:t>
      </w:r>
      <w:r>
        <w:rPr>
          <w:color w:val="000000"/>
        </w:rPr>
        <w:t xml:space="preserve"> </w:t>
      </w:r>
      <w:r w:rsidRPr="00AD22D6">
        <w:rPr>
          <w:color w:val="000000"/>
        </w:rPr>
        <w:t xml:space="preserve">ronden beker, </w:t>
      </w:r>
      <w:r w:rsidRPr="00AD22D6">
        <w:rPr>
          <w:i/>
          <w:iCs/>
          <w:color w:val="000000"/>
        </w:rPr>
        <w:t xml:space="preserve">die nooit uitdroogt, </w:t>
      </w:r>
      <w:r w:rsidRPr="00AD22D6">
        <w:rPr>
          <w:color w:val="000000"/>
        </w:rPr>
        <w:t>overmits wij door de wedergeboorte</w:t>
      </w:r>
      <w:r>
        <w:rPr>
          <w:color w:val="000000"/>
        </w:rPr>
        <w:t xml:space="preserve"> de </w:t>
      </w:r>
      <w:r w:rsidRPr="00AD22D6">
        <w:rPr>
          <w:color w:val="000000"/>
        </w:rPr>
        <w:t>geest der aanneming ontvangen, die nooit wijkt van de uitverkorenen</w:t>
      </w:r>
      <w:r>
        <w:rPr>
          <w:color w:val="000000"/>
        </w:rPr>
        <w:t xml:space="preserve"> </w:t>
      </w:r>
      <w:r w:rsidRPr="00AD22D6">
        <w:rPr>
          <w:color w:val="000000"/>
        </w:rPr>
        <w:t>(Jes. 56</w:t>
      </w:r>
      <w:r>
        <w:rPr>
          <w:color w:val="000000"/>
        </w:rPr>
        <w:t>:</w:t>
      </w:r>
      <w:r w:rsidRPr="00AD22D6">
        <w:rPr>
          <w:color w:val="000000"/>
        </w:rPr>
        <w:t xml:space="preserve"> 21; Joh. 14</w:t>
      </w:r>
      <w:r>
        <w:rPr>
          <w:color w:val="000000"/>
        </w:rPr>
        <w:t>:</w:t>
      </w:r>
      <w:r w:rsidRPr="00AD22D6">
        <w:rPr>
          <w:color w:val="000000"/>
        </w:rPr>
        <w:t xml:space="preserve"> 16). Maar hij wordt in hen </w:t>
      </w:r>
      <w:r>
        <w:rPr>
          <w:color w:val="000000"/>
        </w:rPr>
        <w:t xml:space="preserve">ene </w:t>
      </w:r>
      <w:r w:rsidRPr="00AD22D6">
        <w:rPr>
          <w:color w:val="000000"/>
        </w:rPr>
        <w:t>fontein, spring</w:t>
      </w:r>
      <w:r>
        <w:rPr>
          <w:color w:val="000000"/>
        </w:rPr>
        <w:t xml:space="preserve">en </w:t>
      </w:r>
      <w:r w:rsidRPr="00AD22D6">
        <w:rPr>
          <w:color w:val="000000"/>
        </w:rPr>
        <w:t>tot in het eeuwige leven (Joh. 4</w:t>
      </w:r>
      <w:r>
        <w:rPr>
          <w:color w:val="000000"/>
        </w:rPr>
        <w:t>:</w:t>
      </w:r>
      <w:r w:rsidRPr="00AD22D6">
        <w:rPr>
          <w:color w:val="000000"/>
        </w:rPr>
        <w:t xml:space="preserve"> 14).</w:t>
      </w:r>
      <w:r>
        <w:rPr>
          <w:color w:val="000000"/>
        </w:rPr>
        <w:t xml:space="preserve"> </w:t>
      </w:r>
    </w:p>
    <w:p w:rsidR="00485177" w:rsidRDefault="00485177" w:rsidP="00485177">
      <w:pPr>
        <w:jc w:val="both"/>
        <w:rPr>
          <w:color w:val="000000"/>
        </w:rPr>
      </w:pPr>
      <w:r w:rsidRPr="00AD22D6">
        <w:rPr>
          <w:i/>
          <w:iCs/>
          <w:color w:val="000000"/>
        </w:rPr>
        <w:t>Uw buik is als een hoop tarwe.</w:t>
      </w:r>
      <w:r>
        <w:rPr>
          <w:i/>
          <w:iCs/>
          <w:color w:val="000000"/>
        </w:rPr>
        <w:t xml:space="preserve"> </w:t>
      </w:r>
      <w:r w:rsidRPr="00AD22D6">
        <w:rPr>
          <w:color w:val="000000"/>
        </w:rPr>
        <w:t>Hierme</w:t>
      </w:r>
      <w:r w:rsidR="004C2114">
        <w:rPr>
          <w:color w:val="000000"/>
        </w:rPr>
        <w:t>e</w:t>
      </w:r>
      <w:r w:rsidRPr="00AD22D6">
        <w:rPr>
          <w:color w:val="000000"/>
        </w:rPr>
        <w:t xml:space="preserve"> wordt de vruchtbaarheid van de gemeente bedoeld, namelijk,</w:t>
      </w:r>
      <w:r>
        <w:rPr>
          <w:color w:val="000000"/>
        </w:rPr>
        <w:t xml:space="preserve"> </w:t>
      </w:r>
      <w:r w:rsidRPr="00AD22D6">
        <w:rPr>
          <w:color w:val="000000"/>
        </w:rPr>
        <w:t xml:space="preserve">dat ze altijd zwanger d. i. bezig is </w:t>
      </w:r>
      <w:r>
        <w:rPr>
          <w:color w:val="000000"/>
        </w:rPr>
        <w:t>mensen</w:t>
      </w:r>
      <w:r w:rsidRPr="00AD22D6">
        <w:rPr>
          <w:color w:val="000000"/>
        </w:rPr>
        <w:t xml:space="preserve"> te wederbaren door</w:t>
      </w:r>
      <w:r>
        <w:rPr>
          <w:color w:val="000000"/>
        </w:rPr>
        <w:t xml:space="preserve"> </w:t>
      </w:r>
      <w:r w:rsidRPr="00AD22D6">
        <w:rPr>
          <w:color w:val="000000"/>
        </w:rPr>
        <w:t>het zaad van Gods Woord (vgl. Jes. 54</w:t>
      </w:r>
      <w:r>
        <w:rPr>
          <w:color w:val="000000"/>
        </w:rPr>
        <w:t>:</w:t>
      </w:r>
      <w:r w:rsidRPr="00AD22D6">
        <w:rPr>
          <w:color w:val="000000"/>
        </w:rPr>
        <w:t xml:space="preserve"> 1</w:t>
      </w:r>
      <w:r>
        <w:rPr>
          <w:color w:val="000000"/>
        </w:rPr>
        <w:t>;</w:t>
      </w:r>
      <w:r w:rsidRPr="00AD22D6">
        <w:rPr>
          <w:color w:val="000000"/>
        </w:rPr>
        <w:t xml:space="preserve"> Openb. 12</w:t>
      </w:r>
      <w:r>
        <w:rPr>
          <w:color w:val="000000"/>
        </w:rPr>
        <w:t>:</w:t>
      </w:r>
      <w:r w:rsidRPr="00AD22D6">
        <w:rPr>
          <w:color w:val="000000"/>
        </w:rPr>
        <w:t xml:space="preserve"> 2). Dit</w:t>
      </w:r>
      <w:r>
        <w:rPr>
          <w:color w:val="000000"/>
        </w:rPr>
        <w:t xml:space="preserve"> </w:t>
      </w:r>
      <w:r w:rsidRPr="00AD22D6">
        <w:rPr>
          <w:color w:val="000000"/>
        </w:rPr>
        <w:t>wordt ook met</w:t>
      </w:r>
      <w:r>
        <w:rPr>
          <w:color w:val="000000"/>
        </w:rPr>
        <w:t xml:space="preserve"> een </w:t>
      </w:r>
      <w:r w:rsidRPr="00AD22D6">
        <w:rPr>
          <w:color w:val="000000"/>
        </w:rPr>
        <w:t>andere gelijkenis uitgedrukt in Joh. 7</w:t>
      </w:r>
      <w:r>
        <w:rPr>
          <w:color w:val="000000"/>
        </w:rPr>
        <w:t>:</w:t>
      </w:r>
      <w:r w:rsidRPr="00AD22D6">
        <w:rPr>
          <w:color w:val="000000"/>
        </w:rPr>
        <w:t xml:space="preserve"> 38:</w:t>
      </w:r>
      <w:r>
        <w:rPr>
          <w:color w:val="000000"/>
        </w:rPr>
        <w:t xml:space="preserve"> "</w:t>
      </w:r>
      <w:r w:rsidRPr="00AD22D6">
        <w:rPr>
          <w:color w:val="000000"/>
        </w:rPr>
        <w:t>Die in (den ZOO</w:t>
      </w:r>
      <w:r w:rsidR="004C2114">
        <w:rPr>
          <w:color w:val="000000"/>
        </w:rPr>
        <w:t>N</w:t>
      </w:r>
      <w:r w:rsidRPr="00AD22D6">
        <w:rPr>
          <w:color w:val="000000"/>
        </w:rPr>
        <w:t>) gelooft, gelijkerwijs de Schrift zegt, str</w:t>
      </w:r>
      <w:r>
        <w:rPr>
          <w:color w:val="000000"/>
        </w:rPr>
        <w:t>ome</w:t>
      </w:r>
      <w:r w:rsidRPr="00AD22D6">
        <w:rPr>
          <w:color w:val="000000"/>
        </w:rPr>
        <w:t>n des</w:t>
      </w:r>
      <w:r>
        <w:rPr>
          <w:color w:val="000000"/>
        </w:rPr>
        <w:t xml:space="preserve"> </w:t>
      </w:r>
      <w:r w:rsidRPr="00AD22D6">
        <w:rPr>
          <w:color w:val="000000"/>
        </w:rPr>
        <w:t>levenden waters zullen uit</w:t>
      </w:r>
      <w:r>
        <w:rPr>
          <w:color w:val="000000"/>
        </w:rPr>
        <w:t xml:space="preserve"> zijn </w:t>
      </w:r>
      <w:r w:rsidRPr="00AD22D6">
        <w:rPr>
          <w:color w:val="000000"/>
        </w:rPr>
        <w:t>buik vloeien." Wat nu de eerste</w:t>
      </w:r>
      <w:r>
        <w:rPr>
          <w:color w:val="000000"/>
        </w:rPr>
        <w:t xml:space="preserve"> </w:t>
      </w:r>
      <w:r w:rsidRPr="00AD22D6">
        <w:rPr>
          <w:color w:val="000000"/>
        </w:rPr>
        <w:t xml:space="preserve">gelijkenis van een </w:t>
      </w:r>
      <w:r w:rsidRPr="00AD22D6">
        <w:rPr>
          <w:i/>
          <w:iCs/>
          <w:color w:val="000000"/>
        </w:rPr>
        <w:t xml:space="preserve">hoop tarwe </w:t>
      </w:r>
      <w:r w:rsidRPr="00AD22D6">
        <w:rPr>
          <w:color w:val="000000"/>
        </w:rPr>
        <w:t>aangaat, die is zeer geschikt, overmits</w:t>
      </w:r>
      <w:r>
        <w:rPr>
          <w:color w:val="000000"/>
        </w:rPr>
        <w:t xml:space="preserve"> </w:t>
      </w:r>
      <w:r w:rsidRPr="00AD22D6">
        <w:rPr>
          <w:color w:val="000000"/>
        </w:rPr>
        <w:t>zij</w:t>
      </w:r>
      <w:r>
        <w:rPr>
          <w:color w:val="000000"/>
        </w:rPr>
        <w:t xml:space="preserve"> een </w:t>
      </w:r>
      <w:r w:rsidRPr="00AD22D6">
        <w:rPr>
          <w:color w:val="000000"/>
        </w:rPr>
        <w:t>uitnem</w:t>
      </w:r>
      <w:r>
        <w:rPr>
          <w:color w:val="000000"/>
        </w:rPr>
        <w:t xml:space="preserve">en </w:t>
      </w:r>
      <w:r w:rsidRPr="00AD22D6">
        <w:rPr>
          <w:color w:val="000000"/>
        </w:rPr>
        <w:t>vrucht is, om het leven des me</w:t>
      </w:r>
      <w:r w:rsidR="004C2114">
        <w:rPr>
          <w:color w:val="000000"/>
        </w:rPr>
        <w:t>n</w:t>
      </w:r>
      <w:r w:rsidRPr="00AD22D6">
        <w:rPr>
          <w:color w:val="000000"/>
        </w:rPr>
        <w:t>sen te</w:t>
      </w:r>
      <w:r>
        <w:rPr>
          <w:color w:val="000000"/>
        </w:rPr>
        <w:t xml:space="preserve"> </w:t>
      </w:r>
      <w:r w:rsidRPr="00AD22D6">
        <w:rPr>
          <w:color w:val="000000"/>
        </w:rPr>
        <w:t>onderhouden; bovendien ook zeer vruchtbaar (Ps. 72</w:t>
      </w:r>
      <w:r>
        <w:rPr>
          <w:color w:val="000000"/>
        </w:rPr>
        <w:t>:</w:t>
      </w:r>
      <w:r w:rsidRPr="00AD22D6">
        <w:rPr>
          <w:color w:val="000000"/>
        </w:rPr>
        <w:t>16</w:t>
      </w:r>
      <w:r>
        <w:rPr>
          <w:color w:val="000000"/>
        </w:rPr>
        <w:t>;</w:t>
      </w:r>
      <w:r w:rsidRPr="00AD22D6">
        <w:rPr>
          <w:color w:val="000000"/>
        </w:rPr>
        <w:t xml:space="preserve"> Joh. 12</w:t>
      </w:r>
      <w:r>
        <w:rPr>
          <w:color w:val="000000"/>
        </w:rPr>
        <w:t>:</w:t>
      </w:r>
      <w:r w:rsidRPr="00AD22D6">
        <w:rPr>
          <w:color w:val="000000"/>
        </w:rPr>
        <w:t xml:space="preserve"> 24).</w:t>
      </w:r>
      <w:r>
        <w:rPr>
          <w:color w:val="000000"/>
        </w:rPr>
        <w:t xml:space="preserve"> </w:t>
      </w:r>
      <w:r w:rsidRPr="00AD22D6">
        <w:rPr>
          <w:color w:val="000000"/>
        </w:rPr>
        <w:t>Daar staat ook, dat deze tarwehoop met leliën bezet is, om te t</w:t>
      </w:r>
      <w:r>
        <w:rPr>
          <w:color w:val="000000"/>
        </w:rPr>
        <w:t>one</w:t>
      </w:r>
      <w:r w:rsidRPr="00AD22D6">
        <w:rPr>
          <w:color w:val="000000"/>
        </w:rPr>
        <w:t>n,</w:t>
      </w:r>
      <w:r>
        <w:rPr>
          <w:color w:val="000000"/>
        </w:rPr>
        <w:t xml:space="preserve"> </w:t>
      </w:r>
      <w:r w:rsidRPr="00AD22D6">
        <w:rPr>
          <w:color w:val="000000"/>
        </w:rPr>
        <w:t>dat de vruchtbaarheid der gemeente met</w:t>
      </w:r>
      <w:r>
        <w:rPr>
          <w:color w:val="000000"/>
        </w:rPr>
        <w:t xml:space="preserve"> de </w:t>
      </w:r>
      <w:r w:rsidRPr="00AD22D6">
        <w:rPr>
          <w:color w:val="000000"/>
        </w:rPr>
        <w:t>zegen Gods en de geestelijke</w:t>
      </w:r>
      <w:r>
        <w:rPr>
          <w:color w:val="000000"/>
        </w:rPr>
        <w:t xml:space="preserve"> </w:t>
      </w:r>
      <w:r w:rsidRPr="00AD22D6">
        <w:rPr>
          <w:color w:val="000000"/>
        </w:rPr>
        <w:t>vreugde gekroond wordt, gelijk de nieuwe wijn of andere nieuwe</w:t>
      </w:r>
      <w:r>
        <w:rPr>
          <w:color w:val="000000"/>
        </w:rPr>
        <w:t xml:space="preserve"> </w:t>
      </w:r>
      <w:r w:rsidRPr="00AD22D6">
        <w:rPr>
          <w:color w:val="000000"/>
        </w:rPr>
        <w:t xml:space="preserve">vruchten door de </w:t>
      </w:r>
      <w:r>
        <w:rPr>
          <w:color w:val="000000"/>
        </w:rPr>
        <w:t>mensen</w:t>
      </w:r>
      <w:r w:rsidRPr="00AD22D6">
        <w:rPr>
          <w:color w:val="000000"/>
        </w:rPr>
        <w:t xml:space="preserve"> plegen gekroond te worden met</w:t>
      </w:r>
      <w:r>
        <w:rPr>
          <w:color w:val="000000"/>
        </w:rPr>
        <w:t xml:space="preserve"> </w:t>
      </w:r>
      <w:r w:rsidRPr="00AD22D6">
        <w:rPr>
          <w:color w:val="000000"/>
        </w:rPr>
        <w:t xml:space="preserve">lieflijke bloemen of </w:t>
      </w:r>
      <w:r>
        <w:rPr>
          <w:color w:val="000000"/>
        </w:rPr>
        <w:t>eni</w:t>
      </w:r>
      <w:r w:rsidRPr="00AD22D6">
        <w:rPr>
          <w:color w:val="000000"/>
        </w:rPr>
        <w:t>ge groene kroontjes (Spr. 10</w:t>
      </w:r>
      <w:r>
        <w:rPr>
          <w:color w:val="000000"/>
        </w:rPr>
        <w:t>:</w:t>
      </w:r>
      <w:r w:rsidRPr="00AD22D6">
        <w:rPr>
          <w:color w:val="000000"/>
        </w:rPr>
        <w:t xml:space="preserve"> 6</w:t>
      </w:r>
      <w:r w:rsidR="004C2114">
        <w:rPr>
          <w:color w:val="000000"/>
        </w:rPr>
        <w:t>;</w:t>
      </w:r>
      <w:r>
        <w:rPr>
          <w:color w:val="000000"/>
        </w:rPr>
        <w:t xml:space="preserve"> </w:t>
      </w:r>
      <w:r w:rsidRPr="00AD22D6">
        <w:rPr>
          <w:color w:val="000000"/>
        </w:rPr>
        <w:t>Hos. 14</w:t>
      </w:r>
      <w:r>
        <w:rPr>
          <w:color w:val="000000"/>
        </w:rPr>
        <w:t>:</w:t>
      </w:r>
      <w:r w:rsidRPr="00AD22D6">
        <w:rPr>
          <w:color w:val="000000"/>
        </w:rPr>
        <w:t xml:space="preserve"> 6).</w:t>
      </w:r>
      <w:r>
        <w:rPr>
          <w:color w:val="000000"/>
        </w:rPr>
        <w:t xml:space="preserve"> </w:t>
      </w:r>
      <w:r w:rsidRPr="00AD22D6">
        <w:rPr>
          <w:color w:val="000000"/>
        </w:rPr>
        <w:t>'151</w:t>
      </w:r>
      <w:r>
        <w:rPr>
          <w:color w:val="000000"/>
        </w:rPr>
        <w:t xml:space="preserve"> </w:t>
      </w:r>
      <w:r w:rsidRPr="00AD22D6">
        <w:rPr>
          <w:color w:val="000000"/>
        </w:rPr>
        <w:t>Kap. VII vers 3.</w:t>
      </w:r>
      <w:r>
        <w:rPr>
          <w:color w:val="000000"/>
        </w:rPr>
        <w:t xml:space="preserve"> uw </w:t>
      </w:r>
      <w:r w:rsidRPr="00AD22D6">
        <w:rPr>
          <w:i/>
          <w:iCs/>
          <w:color w:val="000000"/>
        </w:rPr>
        <w:t>twee borsten.</w:t>
      </w:r>
      <w:r>
        <w:rPr>
          <w:i/>
          <w:iCs/>
          <w:color w:val="000000"/>
        </w:rPr>
        <w:t xml:space="preserve"> </w:t>
      </w:r>
      <w:r w:rsidRPr="00AD22D6">
        <w:rPr>
          <w:color w:val="000000"/>
        </w:rPr>
        <w:t>(Vgl. hierover Kap. IV</w:t>
      </w:r>
    </w:p>
    <w:p w:rsidR="00485177" w:rsidRDefault="00485177" w:rsidP="00485177">
      <w:pPr>
        <w:jc w:val="both"/>
        <w:rPr>
          <w:color w:val="000000"/>
        </w:rPr>
      </w:pPr>
    </w:p>
    <w:p w:rsidR="004C2114" w:rsidRDefault="00485177" w:rsidP="00485177">
      <w:pPr>
        <w:jc w:val="both"/>
        <w:rPr>
          <w:color w:val="000000"/>
        </w:rPr>
      </w:pPr>
      <w:r>
        <w:rPr>
          <w:color w:val="000000"/>
        </w:rPr>
        <w:t xml:space="preserve">Vs. </w:t>
      </w:r>
      <w:r w:rsidRPr="00AD22D6">
        <w:rPr>
          <w:color w:val="000000"/>
        </w:rPr>
        <w:t>5.) Dit hebben wij hier alleen toe te voegen,</w:t>
      </w:r>
      <w:r>
        <w:rPr>
          <w:color w:val="000000"/>
        </w:rPr>
        <w:t xml:space="preserve"> </w:t>
      </w:r>
      <w:r w:rsidRPr="00AD22D6">
        <w:rPr>
          <w:color w:val="000000"/>
        </w:rPr>
        <w:t xml:space="preserve">dat er merkelijk onderscheid is </w:t>
      </w:r>
      <w:r>
        <w:rPr>
          <w:color w:val="000000"/>
        </w:rPr>
        <w:t>tussen</w:t>
      </w:r>
      <w:r w:rsidRPr="00AD22D6">
        <w:rPr>
          <w:color w:val="000000"/>
        </w:rPr>
        <w:t xml:space="preserve"> de welpen van </w:t>
      </w:r>
      <w:r>
        <w:rPr>
          <w:color w:val="000000"/>
        </w:rPr>
        <w:t xml:space="preserve">ene </w:t>
      </w:r>
      <w:r w:rsidRPr="00AD22D6">
        <w:rPr>
          <w:color w:val="000000"/>
        </w:rPr>
        <w:t>ree en</w:t>
      </w:r>
      <w:r>
        <w:rPr>
          <w:color w:val="000000"/>
        </w:rPr>
        <w:t xml:space="preserve"> een </w:t>
      </w:r>
      <w:r w:rsidRPr="00AD22D6">
        <w:rPr>
          <w:color w:val="000000"/>
        </w:rPr>
        <w:t>hinde. Want hoewel deze dieren in sommige dingen</w:t>
      </w:r>
      <w:r>
        <w:rPr>
          <w:color w:val="000000"/>
        </w:rPr>
        <w:t xml:space="preserve"> </w:t>
      </w:r>
      <w:r w:rsidRPr="00AD22D6">
        <w:rPr>
          <w:color w:val="000000"/>
        </w:rPr>
        <w:t>op elkaar gelijken, waarom ze dikwijls in dit lied bij elkaar staan</w:t>
      </w:r>
      <w:r>
        <w:rPr>
          <w:color w:val="000000"/>
        </w:rPr>
        <w:t xml:space="preserve"> </w:t>
      </w:r>
      <w:r w:rsidRPr="00AD22D6">
        <w:rPr>
          <w:color w:val="000000"/>
        </w:rPr>
        <w:t>z. a. Hoogl. 2</w:t>
      </w:r>
      <w:r>
        <w:rPr>
          <w:color w:val="000000"/>
        </w:rPr>
        <w:t>:</w:t>
      </w:r>
      <w:r w:rsidRPr="00AD22D6">
        <w:rPr>
          <w:color w:val="000000"/>
        </w:rPr>
        <w:t xml:space="preserve"> 7</w:t>
      </w:r>
      <w:r>
        <w:rPr>
          <w:color w:val="000000"/>
        </w:rPr>
        <w:t>;</w:t>
      </w:r>
      <w:r w:rsidRPr="00AD22D6">
        <w:rPr>
          <w:color w:val="000000"/>
        </w:rPr>
        <w:t xml:space="preserve"> 3</w:t>
      </w:r>
      <w:r>
        <w:rPr>
          <w:color w:val="000000"/>
        </w:rPr>
        <w:t>:</w:t>
      </w:r>
      <w:r w:rsidRPr="00AD22D6">
        <w:rPr>
          <w:color w:val="000000"/>
        </w:rPr>
        <w:t xml:space="preserve"> 5, niettemin </w:t>
      </w:r>
      <w:r w:rsidR="00570080">
        <w:rPr>
          <w:color w:val="000000"/>
        </w:rPr>
        <w:t>verschil</w:t>
      </w:r>
      <w:r w:rsidRPr="00AD22D6">
        <w:rPr>
          <w:color w:val="000000"/>
        </w:rPr>
        <w:t>len zij in soort van elkander,</w:t>
      </w:r>
      <w:r>
        <w:rPr>
          <w:color w:val="000000"/>
        </w:rPr>
        <w:t xml:space="preserve"> </w:t>
      </w:r>
      <w:r w:rsidRPr="00AD22D6">
        <w:rPr>
          <w:color w:val="000000"/>
        </w:rPr>
        <w:t>want de reeën zijn een soort van wilde geiten, die zich veel</w:t>
      </w:r>
      <w:r>
        <w:rPr>
          <w:color w:val="000000"/>
        </w:rPr>
        <w:t xml:space="preserve"> </w:t>
      </w:r>
      <w:r w:rsidRPr="00AD22D6">
        <w:rPr>
          <w:color w:val="000000"/>
        </w:rPr>
        <w:t>ophouden op h</w:t>
      </w:r>
      <w:r>
        <w:rPr>
          <w:color w:val="000000"/>
        </w:rPr>
        <w:t>oge</w:t>
      </w:r>
      <w:r w:rsidRPr="00AD22D6">
        <w:rPr>
          <w:color w:val="000000"/>
        </w:rPr>
        <w:t xml:space="preserve"> bergen en steenrotsen</w:t>
      </w:r>
      <w:r w:rsidR="00F623C6">
        <w:rPr>
          <w:color w:val="000000"/>
        </w:rPr>
        <w:t>. Z</w:t>
      </w:r>
      <w:r w:rsidRPr="00AD22D6">
        <w:rPr>
          <w:color w:val="000000"/>
        </w:rPr>
        <w:t>ij zijn van nature zeer</w:t>
      </w:r>
      <w:r>
        <w:rPr>
          <w:color w:val="000000"/>
        </w:rPr>
        <w:t xml:space="preserve"> </w:t>
      </w:r>
      <w:r w:rsidRPr="00AD22D6">
        <w:rPr>
          <w:color w:val="000000"/>
        </w:rPr>
        <w:t>snel en scherpziend, ja de natuurkundigen getuigen, dat de gal van</w:t>
      </w:r>
      <w:r>
        <w:rPr>
          <w:color w:val="000000"/>
        </w:rPr>
        <w:t xml:space="preserve"> </w:t>
      </w:r>
      <w:r w:rsidRPr="00AD22D6">
        <w:rPr>
          <w:color w:val="000000"/>
        </w:rPr>
        <w:t xml:space="preserve">een reekalf, over kranke </w:t>
      </w:r>
      <w:r>
        <w:rPr>
          <w:color w:val="000000"/>
        </w:rPr>
        <w:t>oge</w:t>
      </w:r>
      <w:r w:rsidRPr="00AD22D6">
        <w:rPr>
          <w:color w:val="000000"/>
        </w:rPr>
        <w:t>n gestreken, die genezen. Het is een</w:t>
      </w:r>
      <w:r>
        <w:rPr>
          <w:color w:val="000000"/>
        </w:rPr>
        <w:t xml:space="preserve"> </w:t>
      </w:r>
      <w:r w:rsidRPr="00AD22D6">
        <w:rPr>
          <w:color w:val="000000"/>
        </w:rPr>
        <w:t>zeer rein en lieflijk dier, dat ook, naar de wet, geoorloofd was te</w:t>
      </w:r>
      <w:r>
        <w:rPr>
          <w:color w:val="000000"/>
        </w:rPr>
        <w:t xml:space="preserve"> </w:t>
      </w:r>
      <w:r w:rsidRPr="00AD22D6">
        <w:rPr>
          <w:color w:val="000000"/>
        </w:rPr>
        <w:t>eten (1 Kon. 4</w:t>
      </w:r>
      <w:r>
        <w:rPr>
          <w:color w:val="000000"/>
        </w:rPr>
        <w:t>:</w:t>
      </w:r>
      <w:r w:rsidRPr="00AD22D6">
        <w:rPr>
          <w:color w:val="000000"/>
        </w:rPr>
        <w:t xml:space="preserve"> 23). Deze eigenschappen nu passen zeer fijn op de</w:t>
      </w:r>
      <w:r>
        <w:rPr>
          <w:color w:val="000000"/>
        </w:rPr>
        <w:t xml:space="preserve"> </w:t>
      </w:r>
      <w:r w:rsidRPr="00AD22D6">
        <w:rPr>
          <w:color w:val="000000"/>
        </w:rPr>
        <w:t>geestelijke borsten, nl. Gods Woord en de Sacramenten, want zij</w:t>
      </w:r>
      <w:r>
        <w:rPr>
          <w:color w:val="000000"/>
        </w:rPr>
        <w:t xml:space="preserve"> </w:t>
      </w:r>
      <w:r w:rsidRPr="00AD22D6">
        <w:rPr>
          <w:color w:val="000000"/>
        </w:rPr>
        <w:t>l</w:t>
      </w:r>
      <w:r>
        <w:rPr>
          <w:color w:val="000000"/>
        </w:rPr>
        <w:t>ere</w:t>
      </w:r>
      <w:r w:rsidRPr="00AD22D6">
        <w:rPr>
          <w:color w:val="000000"/>
        </w:rPr>
        <w:t>n de gel</w:t>
      </w:r>
      <w:r>
        <w:rPr>
          <w:color w:val="000000"/>
        </w:rPr>
        <w:t>ovi</w:t>
      </w:r>
      <w:r w:rsidRPr="00AD22D6">
        <w:rPr>
          <w:color w:val="000000"/>
        </w:rPr>
        <w:t>gen naar</w:t>
      </w:r>
      <w:r>
        <w:rPr>
          <w:color w:val="000000"/>
        </w:rPr>
        <w:t xml:space="preserve"> de </w:t>
      </w:r>
      <w:r w:rsidRPr="00AD22D6">
        <w:rPr>
          <w:color w:val="000000"/>
        </w:rPr>
        <w:t>hemel opzien; zij maken ze ook snel,</w:t>
      </w:r>
      <w:r>
        <w:rPr>
          <w:color w:val="000000"/>
        </w:rPr>
        <w:t xml:space="preserve"> </w:t>
      </w:r>
      <w:r w:rsidRPr="00AD22D6">
        <w:rPr>
          <w:color w:val="000000"/>
        </w:rPr>
        <w:t xml:space="preserve">om in de wegen des </w:t>
      </w:r>
      <w:r>
        <w:rPr>
          <w:color w:val="000000"/>
        </w:rPr>
        <w:t>Heere</w:t>
      </w:r>
      <w:r w:rsidRPr="00AD22D6">
        <w:rPr>
          <w:color w:val="000000"/>
        </w:rPr>
        <w:t>n te l</w:t>
      </w:r>
      <w:r>
        <w:rPr>
          <w:color w:val="000000"/>
        </w:rPr>
        <w:t>ope</w:t>
      </w:r>
      <w:r w:rsidRPr="00AD22D6">
        <w:rPr>
          <w:color w:val="000000"/>
        </w:rPr>
        <w:t>n; zij maken ze scherpziend</w:t>
      </w:r>
      <w:r>
        <w:rPr>
          <w:color w:val="000000"/>
        </w:rPr>
        <w:t xml:space="preserve"> </w:t>
      </w:r>
      <w:r w:rsidRPr="00AD22D6">
        <w:rPr>
          <w:color w:val="000000"/>
        </w:rPr>
        <w:t>naar</w:t>
      </w:r>
      <w:r>
        <w:rPr>
          <w:color w:val="000000"/>
        </w:rPr>
        <w:t xml:space="preserve"> de </w:t>
      </w:r>
      <w:r w:rsidRPr="00AD22D6">
        <w:rPr>
          <w:color w:val="000000"/>
        </w:rPr>
        <w:t>geest; zij maken haar ook vriendelijk en lieflijk als een</w:t>
      </w:r>
      <w:r>
        <w:rPr>
          <w:color w:val="000000"/>
        </w:rPr>
        <w:t xml:space="preserve"> </w:t>
      </w:r>
      <w:r w:rsidRPr="00AD22D6">
        <w:rPr>
          <w:color w:val="000000"/>
        </w:rPr>
        <w:t xml:space="preserve">ree, </w:t>
      </w:r>
      <w:r>
        <w:rPr>
          <w:color w:val="000000"/>
        </w:rPr>
        <w:t>zoa</w:t>
      </w:r>
      <w:r w:rsidRPr="00AD22D6">
        <w:rPr>
          <w:color w:val="000000"/>
        </w:rPr>
        <w:t>ls Tabitha was vol goede werken en aalmoezen (Hand. 9</w:t>
      </w:r>
      <w:r>
        <w:rPr>
          <w:color w:val="000000"/>
        </w:rPr>
        <w:t>:</w:t>
      </w:r>
      <w:r w:rsidRPr="00AD22D6">
        <w:rPr>
          <w:color w:val="000000"/>
        </w:rPr>
        <w:t xml:space="preserve"> 36).</w:t>
      </w:r>
      <w:r>
        <w:rPr>
          <w:color w:val="000000"/>
        </w:rPr>
        <w:t xml:space="preserve"> </w:t>
      </w:r>
      <w:r w:rsidRPr="00AD22D6">
        <w:rPr>
          <w:color w:val="000000"/>
        </w:rPr>
        <w:t>Daarom was zij ook te recht z</w:t>
      </w:r>
      <w:r>
        <w:rPr>
          <w:color w:val="000000"/>
        </w:rPr>
        <w:t xml:space="preserve"> </w:t>
      </w:r>
      <w:r w:rsidRPr="00AD22D6">
        <w:rPr>
          <w:color w:val="000000"/>
        </w:rPr>
        <w:t>o genoemd, want Tabitha is een</w:t>
      </w:r>
      <w:r>
        <w:rPr>
          <w:color w:val="000000"/>
        </w:rPr>
        <w:t xml:space="preserve"> </w:t>
      </w:r>
      <w:r w:rsidRPr="00AD22D6">
        <w:rPr>
          <w:color w:val="000000"/>
        </w:rPr>
        <w:t>S</w:t>
      </w:r>
      <w:r w:rsidR="00F623C6">
        <w:rPr>
          <w:color w:val="000000"/>
        </w:rPr>
        <w:t>ij</w:t>
      </w:r>
      <w:r w:rsidRPr="00AD22D6">
        <w:rPr>
          <w:color w:val="000000"/>
        </w:rPr>
        <w:t>risch woord en bet</w:t>
      </w:r>
      <w:r>
        <w:rPr>
          <w:color w:val="000000"/>
        </w:rPr>
        <w:t>eke</w:t>
      </w:r>
      <w:r w:rsidRPr="00AD22D6">
        <w:rPr>
          <w:color w:val="000000"/>
        </w:rPr>
        <w:t>nt z</w:t>
      </w:r>
      <w:r>
        <w:rPr>
          <w:color w:val="000000"/>
        </w:rPr>
        <w:t>ove</w:t>
      </w:r>
      <w:r w:rsidRPr="00AD22D6">
        <w:rPr>
          <w:color w:val="000000"/>
        </w:rPr>
        <w:t xml:space="preserve">el als </w:t>
      </w:r>
      <w:r w:rsidRPr="00AD22D6">
        <w:rPr>
          <w:i/>
          <w:iCs/>
          <w:color w:val="000000"/>
        </w:rPr>
        <w:t xml:space="preserve">Tzebia </w:t>
      </w:r>
      <w:r w:rsidRPr="00AD22D6">
        <w:rPr>
          <w:color w:val="000000"/>
        </w:rPr>
        <w:t xml:space="preserve">in het </w:t>
      </w:r>
      <w:r>
        <w:rPr>
          <w:color w:val="000000"/>
        </w:rPr>
        <w:t xml:space="preserve">Hebreeuws </w:t>
      </w:r>
      <w:r w:rsidRPr="00AD22D6">
        <w:rPr>
          <w:color w:val="000000"/>
        </w:rPr>
        <w:t xml:space="preserve">of </w:t>
      </w:r>
      <w:r w:rsidRPr="00AD22D6">
        <w:rPr>
          <w:i/>
          <w:iCs/>
          <w:color w:val="000000"/>
        </w:rPr>
        <w:t xml:space="preserve">Dorkas </w:t>
      </w:r>
      <w:r w:rsidRPr="00AD22D6">
        <w:rPr>
          <w:color w:val="000000"/>
        </w:rPr>
        <w:t xml:space="preserve">in het </w:t>
      </w:r>
      <w:r>
        <w:rPr>
          <w:color w:val="000000"/>
        </w:rPr>
        <w:t>Grieks</w:t>
      </w:r>
      <w:r w:rsidRPr="00AD22D6">
        <w:rPr>
          <w:color w:val="000000"/>
        </w:rPr>
        <w:t>, d. i. een ree.</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Kap. VII</w:t>
      </w:r>
      <w:r w:rsidR="004C2114">
        <w:rPr>
          <w:color w:val="000000"/>
        </w:rPr>
        <w:t xml:space="preserve">. </w:t>
      </w:r>
      <w:r>
        <w:rPr>
          <w:color w:val="000000"/>
        </w:rPr>
        <w:t xml:space="preserve">Vs. </w:t>
      </w:r>
      <w:r w:rsidRPr="00AD22D6">
        <w:rPr>
          <w:color w:val="000000"/>
        </w:rPr>
        <w:t xml:space="preserve">4. </w:t>
      </w:r>
      <w:r w:rsidRPr="00AD22D6">
        <w:rPr>
          <w:i/>
          <w:iCs/>
          <w:color w:val="000000"/>
        </w:rPr>
        <w:t>Uw hals.</w:t>
      </w:r>
      <w:r>
        <w:rPr>
          <w:i/>
          <w:iCs/>
          <w:color w:val="000000"/>
        </w:rPr>
        <w:t xml:space="preserve"> </w:t>
      </w:r>
      <w:r w:rsidRPr="00AD22D6">
        <w:rPr>
          <w:color w:val="000000"/>
        </w:rPr>
        <w:t>(Vgl. hierover Kap. IV</w:t>
      </w:r>
      <w:r w:rsidR="004C2114">
        <w:rPr>
          <w:color w:val="000000"/>
        </w:rPr>
        <w:t xml:space="preserve"> </w:t>
      </w:r>
      <w:r>
        <w:rPr>
          <w:color w:val="000000"/>
        </w:rPr>
        <w:t xml:space="preserve">Vs. </w:t>
      </w:r>
      <w:r w:rsidRPr="00AD22D6">
        <w:rPr>
          <w:color w:val="000000"/>
        </w:rPr>
        <w:t xml:space="preserve">4.) Het </w:t>
      </w:r>
      <w:r w:rsidR="00570080">
        <w:rPr>
          <w:color w:val="000000"/>
        </w:rPr>
        <w:t>verschil</w:t>
      </w:r>
      <w:r w:rsidRPr="00AD22D6">
        <w:rPr>
          <w:color w:val="000000"/>
        </w:rPr>
        <w:t xml:space="preserve"> is alleen daarin gelegen,</w:t>
      </w:r>
      <w:r>
        <w:rPr>
          <w:color w:val="000000"/>
        </w:rPr>
        <w:t xml:space="preserve"> </w:t>
      </w:r>
      <w:r w:rsidRPr="00AD22D6">
        <w:rPr>
          <w:color w:val="000000"/>
        </w:rPr>
        <w:t>dat daar de gelijkenis genomen wordt van</w:t>
      </w:r>
      <w:r>
        <w:rPr>
          <w:color w:val="000000"/>
        </w:rPr>
        <w:t xml:space="preserve"> de </w:t>
      </w:r>
      <w:r w:rsidRPr="00AD22D6">
        <w:rPr>
          <w:i/>
          <w:iCs/>
          <w:color w:val="000000"/>
        </w:rPr>
        <w:t xml:space="preserve">toren Davids </w:t>
      </w:r>
      <w:r w:rsidRPr="00AD22D6">
        <w:rPr>
          <w:color w:val="000000"/>
        </w:rPr>
        <w:t>hier</w:t>
      </w:r>
      <w:r>
        <w:rPr>
          <w:color w:val="000000"/>
        </w:rPr>
        <w:t xml:space="preserve"> </w:t>
      </w:r>
      <w:r w:rsidRPr="00AD22D6">
        <w:rPr>
          <w:color w:val="000000"/>
        </w:rPr>
        <w:t>echter van</w:t>
      </w:r>
      <w:r>
        <w:rPr>
          <w:color w:val="000000"/>
        </w:rPr>
        <w:t xml:space="preserve"> een </w:t>
      </w:r>
      <w:r w:rsidRPr="00AD22D6">
        <w:rPr>
          <w:i/>
          <w:iCs/>
          <w:color w:val="000000"/>
        </w:rPr>
        <w:t xml:space="preserve">ivoren toren, </w:t>
      </w:r>
      <w:r w:rsidRPr="00AD22D6">
        <w:rPr>
          <w:color w:val="000000"/>
        </w:rPr>
        <w:t>om te kennen te geven de uitnemende</w:t>
      </w:r>
      <w:r>
        <w:rPr>
          <w:color w:val="000000"/>
        </w:rPr>
        <w:t xml:space="preserve"> </w:t>
      </w:r>
      <w:r w:rsidRPr="00AD22D6">
        <w:rPr>
          <w:color w:val="000000"/>
        </w:rPr>
        <w:t xml:space="preserve">heerlijkheid van dezen geestelijken hals, </w:t>
      </w:r>
      <w:r>
        <w:rPr>
          <w:color w:val="000000"/>
        </w:rPr>
        <w:t>zod</w:t>
      </w:r>
      <w:r w:rsidRPr="00AD22D6">
        <w:rPr>
          <w:color w:val="000000"/>
        </w:rPr>
        <w:t>at hij dient tot</w:t>
      </w:r>
      <w:r>
        <w:rPr>
          <w:color w:val="000000"/>
        </w:rPr>
        <w:t xml:space="preserve"> </w:t>
      </w:r>
      <w:r w:rsidRPr="00AD22D6">
        <w:rPr>
          <w:color w:val="000000"/>
        </w:rPr>
        <w:t>een schoon baken voor de gel</w:t>
      </w:r>
      <w:r>
        <w:rPr>
          <w:color w:val="000000"/>
        </w:rPr>
        <w:t>ovi</w:t>
      </w:r>
      <w:r w:rsidRPr="00AD22D6">
        <w:rPr>
          <w:color w:val="000000"/>
        </w:rPr>
        <w:t>gen, maar in het oogmerk is het al</w:t>
      </w:r>
      <w:r>
        <w:rPr>
          <w:color w:val="000000"/>
        </w:rPr>
        <w:t xml:space="preserve"> </w:t>
      </w:r>
      <w:r w:rsidRPr="00AD22D6">
        <w:rPr>
          <w:color w:val="000000"/>
        </w:rPr>
        <w:t>een. Vervolgens dient opgemerkt te worden, dat vele uitleggers</w:t>
      </w:r>
      <w:r>
        <w:rPr>
          <w:color w:val="000000"/>
        </w:rPr>
        <w:t xml:space="preserve"> </w:t>
      </w:r>
      <w:r w:rsidRPr="00AD22D6">
        <w:rPr>
          <w:color w:val="000000"/>
        </w:rPr>
        <w:t>m</w:t>
      </w:r>
      <w:r>
        <w:rPr>
          <w:color w:val="000000"/>
        </w:rPr>
        <w:t>ene</w:t>
      </w:r>
      <w:r w:rsidRPr="00AD22D6">
        <w:rPr>
          <w:color w:val="000000"/>
        </w:rPr>
        <w:t>n, dat de gelijkenis aan</w:t>
      </w:r>
      <w:r>
        <w:rPr>
          <w:color w:val="000000"/>
        </w:rPr>
        <w:t xml:space="preserve"> de </w:t>
      </w:r>
      <w:r w:rsidRPr="00AD22D6">
        <w:rPr>
          <w:color w:val="000000"/>
        </w:rPr>
        <w:t>h</w:t>
      </w:r>
      <w:r>
        <w:rPr>
          <w:color w:val="000000"/>
        </w:rPr>
        <w:t>oge</w:t>
      </w:r>
      <w:r w:rsidRPr="00AD22D6">
        <w:rPr>
          <w:color w:val="000000"/>
        </w:rPr>
        <w:t>n koninklijken stoel van</w:t>
      </w:r>
      <w:r>
        <w:rPr>
          <w:color w:val="000000"/>
        </w:rPr>
        <w:t xml:space="preserve"> </w:t>
      </w:r>
      <w:r w:rsidRPr="00AD22D6">
        <w:rPr>
          <w:color w:val="000000"/>
        </w:rPr>
        <w:t>Salomo, waar men met zes trappen opklom, ontleend is, want die was</w:t>
      </w:r>
      <w:r>
        <w:rPr>
          <w:color w:val="000000"/>
        </w:rPr>
        <w:t xml:space="preserve"> </w:t>
      </w:r>
      <w:r w:rsidRPr="00AD22D6">
        <w:rPr>
          <w:color w:val="000000"/>
        </w:rPr>
        <w:t>van zuiver ivoor en overtrokken met goud (1 Kon. 10</w:t>
      </w:r>
      <w:r>
        <w:rPr>
          <w:color w:val="000000"/>
        </w:rPr>
        <w:t>:</w:t>
      </w:r>
      <w:r w:rsidRPr="00AD22D6">
        <w:rPr>
          <w:color w:val="000000"/>
        </w:rPr>
        <w:t xml:space="preserve"> 18), want</w:t>
      </w:r>
      <w:r>
        <w:rPr>
          <w:color w:val="000000"/>
        </w:rPr>
        <w:t xml:space="preserve"> </w:t>
      </w:r>
      <w:r w:rsidRPr="00AD22D6">
        <w:rPr>
          <w:color w:val="000000"/>
        </w:rPr>
        <w:t xml:space="preserve">anders lezen wij in de </w:t>
      </w:r>
      <w:r>
        <w:rPr>
          <w:color w:val="000000"/>
        </w:rPr>
        <w:t xml:space="preserve">Heilige Schriftuur </w:t>
      </w:r>
      <w:r w:rsidRPr="00AD22D6">
        <w:rPr>
          <w:color w:val="000000"/>
        </w:rPr>
        <w:t>van g</w:t>
      </w:r>
      <w:r>
        <w:rPr>
          <w:color w:val="000000"/>
        </w:rPr>
        <w:t>ene</w:t>
      </w:r>
      <w:r w:rsidRPr="00AD22D6">
        <w:rPr>
          <w:color w:val="000000"/>
        </w:rPr>
        <w:t>n eigenlijken toren,</w:t>
      </w:r>
      <w:r>
        <w:rPr>
          <w:color w:val="000000"/>
        </w:rPr>
        <w:t xml:space="preserve"> </w:t>
      </w:r>
      <w:r w:rsidRPr="00AD22D6">
        <w:rPr>
          <w:color w:val="000000"/>
        </w:rPr>
        <w:t>die van ivoor geweest is.</w:t>
      </w:r>
      <w:r>
        <w:rPr>
          <w:color w:val="000000"/>
        </w:rPr>
        <w:t xml:space="preserve"> </w:t>
      </w:r>
    </w:p>
    <w:p w:rsidR="004C2114" w:rsidRDefault="00485177" w:rsidP="00485177">
      <w:pPr>
        <w:jc w:val="both"/>
        <w:rPr>
          <w:color w:val="000000"/>
        </w:rPr>
      </w:pPr>
      <w:r w:rsidRPr="00AD22D6">
        <w:rPr>
          <w:i/>
          <w:iCs/>
          <w:color w:val="000000"/>
        </w:rPr>
        <w:t xml:space="preserve">Uw </w:t>
      </w:r>
      <w:r>
        <w:rPr>
          <w:i/>
          <w:iCs/>
          <w:color w:val="000000"/>
        </w:rPr>
        <w:t>oge</w:t>
      </w:r>
      <w:r w:rsidRPr="00AD22D6">
        <w:rPr>
          <w:i/>
          <w:iCs/>
          <w:color w:val="000000"/>
        </w:rPr>
        <w:t>n.</w:t>
      </w:r>
      <w:r>
        <w:rPr>
          <w:i/>
          <w:iCs/>
          <w:color w:val="000000"/>
        </w:rPr>
        <w:t xml:space="preserve"> </w:t>
      </w:r>
      <w:r w:rsidRPr="00AD22D6">
        <w:rPr>
          <w:color w:val="000000"/>
        </w:rPr>
        <w:t xml:space="preserve">(Vgl. hierover Kap. IV vers 1). Er is </w:t>
      </w:r>
      <w:r w:rsidR="00570080">
        <w:rPr>
          <w:color w:val="000000"/>
        </w:rPr>
        <w:t>verschil</w:t>
      </w:r>
      <w:r w:rsidRPr="00AD22D6">
        <w:rPr>
          <w:color w:val="000000"/>
        </w:rPr>
        <w:t xml:space="preserve"> in beide gelijkenissen,</w:t>
      </w:r>
      <w:r>
        <w:rPr>
          <w:color w:val="000000"/>
        </w:rPr>
        <w:t xml:space="preserve"> </w:t>
      </w:r>
      <w:r w:rsidRPr="00AD22D6">
        <w:rPr>
          <w:color w:val="000000"/>
        </w:rPr>
        <w:t xml:space="preserve">want in Kap. IV worden de </w:t>
      </w:r>
      <w:r>
        <w:rPr>
          <w:color w:val="000000"/>
        </w:rPr>
        <w:t>oge</w:t>
      </w:r>
      <w:r w:rsidRPr="00AD22D6">
        <w:rPr>
          <w:color w:val="000000"/>
        </w:rPr>
        <w:t xml:space="preserve">n vergeleken bij </w:t>
      </w:r>
      <w:r w:rsidRPr="00AD22D6">
        <w:rPr>
          <w:i/>
          <w:iCs/>
          <w:color w:val="000000"/>
        </w:rPr>
        <w:t>duiven</w:t>
      </w:r>
      <w:r>
        <w:rPr>
          <w:i/>
          <w:iCs/>
          <w:color w:val="000000"/>
        </w:rPr>
        <w:t>oge</w:t>
      </w:r>
      <w:r w:rsidRPr="00AD22D6">
        <w:rPr>
          <w:i/>
          <w:iCs/>
          <w:color w:val="000000"/>
        </w:rPr>
        <w:t xml:space="preserve">n, </w:t>
      </w:r>
      <w:r w:rsidRPr="00AD22D6">
        <w:rPr>
          <w:color w:val="000000"/>
        </w:rPr>
        <w:t>maar</w:t>
      </w:r>
      <w:r>
        <w:rPr>
          <w:color w:val="000000"/>
        </w:rPr>
        <w:t xml:space="preserve"> </w:t>
      </w:r>
      <w:r w:rsidRPr="00AD22D6">
        <w:rPr>
          <w:color w:val="000000"/>
        </w:rPr>
        <w:t xml:space="preserve">hier bij </w:t>
      </w:r>
      <w:r w:rsidRPr="00AD22D6">
        <w:rPr>
          <w:i/>
          <w:iCs/>
          <w:color w:val="000000"/>
        </w:rPr>
        <w:t xml:space="preserve">kunstige vijvers, </w:t>
      </w:r>
      <w:r w:rsidRPr="00AD22D6">
        <w:rPr>
          <w:color w:val="000000"/>
        </w:rPr>
        <w:t>die aan</w:t>
      </w:r>
      <w:r>
        <w:rPr>
          <w:color w:val="000000"/>
        </w:rPr>
        <w:t xml:space="preserve"> een </w:t>
      </w:r>
      <w:r w:rsidRPr="00AD22D6">
        <w:rPr>
          <w:color w:val="000000"/>
        </w:rPr>
        <w:t>vermaarde poort staan. Want</w:t>
      </w:r>
      <w:r>
        <w:rPr>
          <w:color w:val="000000"/>
        </w:rPr>
        <w:t xml:space="preserve"> </w:t>
      </w:r>
      <w:r w:rsidRPr="00AD22D6">
        <w:rPr>
          <w:i/>
          <w:iCs/>
          <w:color w:val="000000"/>
        </w:rPr>
        <w:t xml:space="preserve">Hesbon </w:t>
      </w:r>
      <w:r w:rsidRPr="00AD22D6">
        <w:rPr>
          <w:color w:val="000000"/>
        </w:rPr>
        <w:t>en Bath-rabbim nemen wij niet voor eigennamen, maar</w:t>
      </w:r>
      <w:r>
        <w:rPr>
          <w:color w:val="000000"/>
        </w:rPr>
        <w:t xml:space="preserve"> </w:t>
      </w:r>
      <w:r w:rsidRPr="00AD22D6">
        <w:rPr>
          <w:i/>
          <w:iCs/>
          <w:color w:val="000000"/>
        </w:rPr>
        <w:t xml:space="preserve">appellative </w:t>
      </w:r>
      <w:r w:rsidRPr="00AD22D6">
        <w:rPr>
          <w:color w:val="000000"/>
        </w:rPr>
        <w:t>d. i. voor gem</w:t>
      </w:r>
      <w:r>
        <w:rPr>
          <w:color w:val="000000"/>
        </w:rPr>
        <w:t>ene</w:t>
      </w:r>
      <w:r w:rsidRPr="00AD22D6">
        <w:rPr>
          <w:color w:val="000000"/>
        </w:rPr>
        <w:t xml:space="preserve"> zelfstandige naamwoorden, gelijk</w:t>
      </w:r>
      <w:r>
        <w:rPr>
          <w:color w:val="000000"/>
        </w:rPr>
        <w:t xml:space="preserve"> </w:t>
      </w:r>
      <w:r w:rsidRPr="00AD22D6">
        <w:rPr>
          <w:color w:val="000000"/>
        </w:rPr>
        <w:t>Dr. Junius doet, overmits wij nergens van een poort lezen, die z</w:t>
      </w:r>
      <w:r>
        <w:rPr>
          <w:color w:val="000000"/>
        </w:rPr>
        <w:t>oge</w:t>
      </w:r>
      <w:r w:rsidRPr="00AD22D6">
        <w:rPr>
          <w:color w:val="000000"/>
        </w:rPr>
        <w:t>naamd</w:t>
      </w:r>
      <w:r>
        <w:rPr>
          <w:color w:val="000000"/>
        </w:rPr>
        <w:t xml:space="preserve"> </w:t>
      </w:r>
      <w:r w:rsidRPr="00AD22D6">
        <w:rPr>
          <w:color w:val="000000"/>
        </w:rPr>
        <w:t>was noc</w:t>
      </w:r>
      <w:r w:rsidR="0056061B">
        <w:rPr>
          <w:color w:val="000000"/>
        </w:rPr>
        <w:t>ho</w:t>
      </w:r>
      <w:r w:rsidRPr="00AD22D6">
        <w:rPr>
          <w:color w:val="000000"/>
        </w:rPr>
        <w:t>ok van de vijvers te Hesbon (z</w:t>
      </w:r>
      <w:r>
        <w:rPr>
          <w:color w:val="000000"/>
        </w:rPr>
        <w:t>ove</w:t>
      </w:r>
      <w:r w:rsidRPr="00AD22D6">
        <w:rPr>
          <w:color w:val="000000"/>
        </w:rPr>
        <w:t>el ons bekend</w:t>
      </w:r>
      <w:r>
        <w:rPr>
          <w:color w:val="000000"/>
        </w:rPr>
        <w:t xml:space="preserve"> </w:t>
      </w:r>
      <w:r w:rsidRPr="00AD22D6">
        <w:rPr>
          <w:color w:val="000000"/>
        </w:rPr>
        <w:t xml:space="preserve">is;. Daarom verstaan wij onder Hesbon </w:t>
      </w:r>
      <w:r w:rsidRPr="00AD22D6">
        <w:rPr>
          <w:i/>
          <w:iCs/>
          <w:color w:val="000000"/>
        </w:rPr>
        <w:t xml:space="preserve">kunst en wetenschap, </w:t>
      </w:r>
      <w:r w:rsidRPr="00AD22D6">
        <w:rPr>
          <w:color w:val="000000"/>
        </w:rPr>
        <w:t>gelijk</w:t>
      </w:r>
      <w:r>
        <w:rPr>
          <w:color w:val="000000"/>
        </w:rPr>
        <w:t xml:space="preserve"> </w:t>
      </w:r>
      <w:r w:rsidRPr="00AD22D6">
        <w:rPr>
          <w:color w:val="000000"/>
        </w:rPr>
        <w:t>het ook genomen wordt in Spr. 7</w:t>
      </w:r>
      <w:r>
        <w:rPr>
          <w:color w:val="000000"/>
        </w:rPr>
        <w:t>:</w:t>
      </w:r>
      <w:r w:rsidRPr="00AD22D6">
        <w:rPr>
          <w:color w:val="000000"/>
        </w:rPr>
        <w:t xml:space="preserve"> 27, en onder Bath-rabbim verstaan</w:t>
      </w:r>
      <w:r>
        <w:rPr>
          <w:color w:val="000000"/>
        </w:rPr>
        <w:t xml:space="preserve"> </w:t>
      </w:r>
      <w:r w:rsidRPr="00AD22D6">
        <w:rPr>
          <w:color w:val="000000"/>
        </w:rPr>
        <w:t>wij</w:t>
      </w:r>
      <w:r>
        <w:rPr>
          <w:color w:val="000000"/>
        </w:rPr>
        <w:t xml:space="preserve"> een </w:t>
      </w:r>
      <w:r w:rsidRPr="00AD22D6">
        <w:rPr>
          <w:color w:val="000000"/>
        </w:rPr>
        <w:t>dochter der menigte d. i.</w:t>
      </w:r>
      <w:r>
        <w:rPr>
          <w:color w:val="000000"/>
        </w:rPr>
        <w:t xml:space="preserve"> een </w:t>
      </w:r>
      <w:r w:rsidRPr="00AD22D6">
        <w:rPr>
          <w:color w:val="000000"/>
        </w:rPr>
        <w:t>vermaarde en welbegane poort. Kortom, wij mogen dit wel verstaan van het vermaarde</w:t>
      </w:r>
      <w:r>
        <w:rPr>
          <w:color w:val="000000"/>
        </w:rPr>
        <w:t xml:space="preserve"> </w:t>
      </w:r>
      <w:r w:rsidRPr="00AD22D6">
        <w:rPr>
          <w:color w:val="000000"/>
        </w:rPr>
        <w:t>badwater, dat te Jeruzalem aan de stadspoort was (Joh. 5</w:t>
      </w:r>
      <w:r>
        <w:rPr>
          <w:color w:val="000000"/>
        </w:rPr>
        <w:t>:</w:t>
      </w:r>
      <w:r w:rsidRPr="00AD22D6">
        <w:rPr>
          <w:color w:val="000000"/>
        </w:rPr>
        <w:t xml:space="preserve"> 2</w:t>
      </w:r>
      <w:r w:rsidR="004C2114">
        <w:rPr>
          <w:color w:val="000000"/>
        </w:rPr>
        <w:t>)</w:t>
      </w:r>
      <w:r w:rsidRPr="00AD22D6">
        <w:rPr>
          <w:color w:val="000000"/>
        </w:rPr>
        <w:t>, welke</w:t>
      </w:r>
      <w:r>
        <w:rPr>
          <w:color w:val="000000"/>
        </w:rPr>
        <w:t xml:space="preserve"> </w:t>
      </w:r>
      <w:r w:rsidRPr="00AD22D6">
        <w:rPr>
          <w:color w:val="000000"/>
        </w:rPr>
        <w:t>poort wel de voornaamste poort was van de stad (Neh. 3</w:t>
      </w:r>
      <w:r>
        <w:rPr>
          <w:color w:val="000000"/>
        </w:rPr>
        <w:t>:</w:t>
      </w:r>
      <w:r w:rsidRPr="00AD22D6">
        <w:rPr>
          <w:color w:val="000000"/>
        </w:rPr>
        <w:t xml:space="preserve"> 1). Wij</w:t>
      </w:r>
      <w:r>
        <w:rPr>
          <w:color w:val="000000"/>
        </w:rPr>
        <w:t xml:space="preserve"> </w:t>
      </w:r>
      <w:r w:rsidRPr="00AD22D6">
        <w:rPr>
          <w:color w:val="000000"/>
        </w:rPr>
        <w:t>mogen dit ook verstaan van</w:t>
      </w:r>
      <w:r>
        <w:rPr>
          <w:color w:val="000000"/>
        </w:rPr>
        <w:t xml:space="preserve"> de </w:t>
      </w:r>
      <w:r w:rsidRPr="00AD22D6">
        <w:rPr>
          <w:color w:val="000000"/>
        </w:rPr>
        <w:t xml:space="preserve">vijver des konings aan de </w:t>
      </w:r>
      <w:r w:rsidRPr="00AD22D6">
        <w:rPr>
          <w:i/>
          <w:iCs/>
          <w:color w:val="000000"/>
        </w:rPr>
        <w:t>fonteinpoort</w:t>
      </w:r>
      <w:r>
        <w:rPr>
          <w:i/>
          <w:iCs/>
          <w:color w:val="000000"/>
        </w:rPr>
        <w:t xml:space="preserve"> </w:t>
      </w:r>
      <w:r w:rsidRPr="00AD22D6">
        <w:rPr>
          <w:color w:val="000000"/>
        </w:rPr>
        <w:t>(Neh. 2</w:t>
      </w:r>
      <w:r>
        <w:rPr>
          <w:color w:val="000000"/>
        </w:rPr>
        <w:t>:</w:t>
      </w:r>
      <w:r w:rsidRPr="00AD22D6">
        <w:rPr>
          <w:color w:val="000000"/>
        </w:rPr>
        <w:t xml:space="preserve"> 14), waar de wateren van Siloam in liepen (Neh.</w:t>
      </w:r>
      <w:r>
        <w:rPr>
          <w:color w:val="000000"/>
        </w:rPr>
        <w:t xml:space="preserve"> </w:t>
      </w:r>
      <w:r w:rsidRPr="00AD22D6">
        <w:rPr>
          <w:color w:val="000000"/>
        </w:rPr>
        <w:t>3</w:t>
      </w:r>
      <w:r>
        <w:rPr>
          <w:color w:val="000000"/>
        </w:rPr>
        <w:t>:</w:t>
      </w:r>
      <w:r w:rsidRPr="00AD22D6">
        <w:rPr>
          <w:color w:val="000000"/>
        </w:rPr>
        <w:t xml:space="preserve"> 15). Hoewel nu deze gelijkenis wat vreemd schijnt, accordeert</w:t>
      </w:r>
      <w:r>
        <w:rPr>
          <w:color w:val="000000"/>
        </w:rPr>
        <w:t xml:space="preserve"> </w:t>
      </w:r>
      <w:r w:rsidRPr="00AD22D6">
        <w:rPr>
          <w:color w:val="000000"/>
        </w:rPr>
        <w:t>zij nochtans zeergeschikt. Want gelijk het badwater vol water was, moeten</w:t>
      </w:r>
      <w:r>
        <w:rPr>
          <w:color w:val="000000"/>
        </w:rPr>
        <w:t xml:space="preserve"> </w:t>
      </w:r>
      <w:r w:rsidRPr="00AD22D6">
        <w:rPr>
          <w:color w:val="000000"/>
        </w:rPr>
        <w:t xml:space="preserve">de </w:t>
      </w:r>
      <w:r>
        <w:rPr>
          <w:color w:val="000000"/>
        </w:rPr>
        <w:t>oge</w:t>
      </w:r>
      <w:r w:rsidRPr="00AD22D6">
        <w:rPr>
          <w:color w:val="000000"/>
        </w:rPr>
        <w:t>n onzer</w:t>
      </w:r>
      <w:r>
        <w:rPr>
          <w:color w:val="000000"/>
        </w:rPr>
        <w:t xml:space="preserve"> ziel </w:t>
      </w:r>
      <w:r w:rsidRPr="00AD22D6">
        <w:rPr>
          <w:color w:val="000000"/>
        </w:rPr>
        <w:t>vol wijsheid en kennis van God zijn,</w:t>
      </w:r>
      <w:r>
        <w:rPr>
          <w:color w:val="000000"/>
        </w:rPr>
        <w:t xml:space="preserve"> zo </w:t>
      </w:r>
      <w:r w:rsidRPr="00AD22D6">
        <w:rPr>
          <w:color w:val="000000"/>
        </w:rPr>
        <w:t>overvloedig</w:t>
      </w:r>
      <w:r>
        <w:rPr>
          <w:color w:val="000000"/>
        </w:rPr>
        <w:t xml:space="preserve"> </w:t>
      </w:r>
      <w:r w:rsidRPr="00AD22D6">
        <w:rPr>
          <w:color w:val="000000"/>
        </w:rPr>
        <w:t>als water (Jes. 11:9). De vijvers waren kunstig gemaakt door</w:t>
      </w:r>
      <w:r>
        <w:rPr>
          <w:color w:val="000000"/>
        </w:rPr>
        <w:t xml:space="preserve"> de </w:t>
      </w:r>
      <w:r w:rsidRPr="00AD22D6">
        <w:rPr>
          <w:color w:val="000000"/>
        </w:rPr>
        <w:t>koning</w:t>
      </w:r>
      <w:r>
        <w:rPr>
          <w:color w:val="000000"/>
        </w:rPr>
        <w:t xml:space="preserve"> </w:t>
      </w:r>
      <w:r w:rsidRPr="00AD22D6">
        <w:rPr>
          <w:color w:val="000000"/>
        </w:rPr>
        <w:t>David en zijn daarna vernieuwd door Hiskia (2 Kon. 20</w:t>
      </w:r>
      <w:r>
        <w:rPr>
          <w:color w:val="000000"/>
        </w:rPr>
        <w:t>:</w:t>
      </w:r>
      <w:r w:rsidRPr="00AD22D6">
        <w:rPr>
          <w:color w:val="000000"/>
        </w:rPr>
        <w:t xml:space="preserve"> 20)</w:t>
      </w:r>
      <w:r w:rsidR="00F623C6">
        <w:rPr>
          <w:color w:val="000000"/>
        </w:rPr>
        <w:t>. Z</w:t>
      </w:r>
      <w:r>
        <w:rPr>
          <w:color w:val="000000"/>
        </w:rPr>
        <w:t xml:space="preserve">o </w:t>
      </w:r>
      <w:r w:rsidRPr="00AD22D6">
        <w:rPr>
          <w:color w:val="000000"/>
        </w:rPr>
        <w:t>moeten</w:t>
      </w:r>
      <w:r>
        <w:rPr>
          <w:color w:val="000000"/>
        </w:rPr>
        <w:t xml:space="preserve"> </w:t>
      </w:r>
      <w:r w:rsidRPr="00AD22D6">
        <w:rPr>
          <w:color w:val="000000"/>
        </w:rPr>
        <w:t xml:space="preserve">onze </w:t>
      </w:r>
      <w:r>
        <w:rPr>
          <w:color w:val="000000"/>
        </w:rPr>
        <w:t>oge</w:t>
      </w:r>
      <w:r w:rsidRPr="00AD22D6">
        <w:rPr>
          <w:color w:val="000000"/>
        </w:rPr>
        <w:t>n ook bestuurd worden door</w:t>
      </w:r>
      <w:r>
        <w:rPr>
          <w:color w:val="000000"/>
        </w:rPr>
        <w:t xml:space="preserve"> de </w:t>
      </w:r>
      <w:r w:rsidR="004C2114">
        <w:rPr>
          <w:color w:val="000000"/>
        </w:rPr>
        <w:t>Heilige Geest</w:t>
      </w:r>
      <w:r w:rsidRPr="00AD22D6">
        <w:rPr>
          <w:color w:val="000000"/>
        </w:rPr>
        <w:t>, om niet naar</w:t>
      </w:r>
      <w:r>
        <w:rPr>
          <w:color w:val="000000"/>
        </w:rPr>
        <w:t xml:space="preserve"> </w:t>
      </w:r>
      <w:r w:rsidRPr="00AD22D6">
        <w:rPr>
          <w:color w:val="000000"/>
        </w:rPr>
        <w:t>ijdelheid te zien (Ps. 119</w:t>
      </w:r>
      <w:r>
        <w:rPr>
          <w:color w:val="000000"/>
        </w:rPr>
        <w:t>:</w:t>
      </w:r>
      <w:r w:rsidRPr="00AD22D6">
        <w:rPr>
          <w:color w:val="000000"/>
        </w:rPr>
        <w:t xml:space="preserve"> 37; Spr. 21</w:t>
      </w:r>
      <w:r>
        <w:rPr>
          <w:color w:val="000000"/>
        </w:rPr>
        <w:t>:</w:t>
      </w:r>
      <w:r w:rsidRPr="00AD22D6">
        <w:rPr>
          <w:color w:val="000000"/>
        </w:rPr>
        <w:t xml:space="preserve">1.) Die vijvers stonden aan </w:t>
      </w:r>
      <w:r>
        <w:rPr>
          <w:color w:val="000000"/>
        </w:rPr>
        <w:t xml:space="preserve">ene </w:t>
      </w:r>
      <w:r w:rsidRPr="00AD22D6">
        <w:rPr>
          <w:color w:val="000000"/>
        </w:rPr>
        <w:t>vermaarde poort tot gerief van iedereen</w:t>
      </w:r>
      <w:r w:rsidR="00F623C6">
        <w:rPr>
          <w:color w:val="000000"/>
        </w:rPr>
        <w:t>. Z</w:t>
      </w:r>
      <w:r>
        <w:rPr>
          <w:color w:val="000000"/>
        </w:rPr>
        <w:t xml:space="preserve">o </w:t>
      </w:r>
      <w:r w:rsidRPr="00AD22D6">
        <w:rPr>
          <w:color w:val="000000"/>
        </w:rPr>
        <w:t>moeten wij onze kennis en</w:t>
      </w:r>
      <w:r>
        <w:rPr>
          <w:color w:val="000000"/>
        </w:rPr>
        <w:t xml:space="preserve"> </w:t>
      </w:r>
      <w:r w:rsidRPr="00AD22D6">
        <w:rPr>
          <w:color w:val="000000"/>
        </w:rPr>
        <w:t>verstand ook aanleggen tot profijt van anderen (Rom. 15</w:t>
      </w:r>
      <w:r>
        <w:rPr>
          <w:color w:val="000000"/>
        </w:rPr>
        <w:t>:</w:t>
      </w:r>
      <w:r w:rsidRPr="00AD22D6">
        <w:rPr>
          <w:color w:val="000000"/>
        </w:rPr>
        <w:t>14).</w:t>
      </w:r>
      <w:r>
        <w:rPr>
          <w:color w:val="000000"/>
        </w:rPr>
        <w:t xml:space="preserve"> </w:t>
      </w:r>
    </w:p>
    <w:p w:rsidR="004C2114" w:rsidRDefault="00485177" w:rsidP="00485177">
      <w:pPr>
        <w:jc w:val="both"/>
        <w:rPr>
          <w:color w:val="000000"/>
        </w:rPr>
      </w:pPr>
      <w:r w:rsidRPr="00AD22D6">
        <w:rPr>
          <w:i/>
          <w:iCs/>
          <w:color w:val="000000"/>
        </w:rPr>
        <w:t>Uw neus.</w:t>
      </w:r>
      <w:r>
        <w:rPr>
          <w:i/>
          <w:iCs/>
          <w:color w:val="000000"/>
        </w:rPr>
        <w:t xml:space="preserve"> </w:t>
      </w:r>
      <w:r w:rsidRPr="00AD22D6">
        <w:rPr>
          <w:color w:val="000000"/>
        </w:rPr>
        <w:t>De neus is het instrument van</w:t>
      </w:r>
      <w:r>
        <w:rPr>
          <w:color w:val="000000"/>
        </w:rPr>
        <w:t xml:space="preserve"> de </w:t>
      </w:r>
      <w:r w:rsidRPr="00AD22D6">
        <w:rPr>
          <w:color w:val="000000"/>
        </w:rPr>
        <w:t>reuk, waardoor wij de kracht</w:t>
      </w:r>
      <w:r>
        <w:rPr>
          <w:color w:val="000000"/>
        </w:rPr>
        <w:t xml:space="preserve"> </w:t>
      </w:r>
      <w:r w:rsidRPr="00AD22D6">
        <w:rPr>
          <w:color w:val="000000"/>
        </w:rPr>
        <w:t>van vele dingen kunnen onderkennen. Daarom verstaan wij daaronder</w:t>
      </w:r>
      <w:r>
        <w:rPr>
          <w:color w:val="000000"/>
        </w:rPr>
        <w:t xml:space="preserve"> </w:t>
      </w:r>
      <w:r w:rsidRPr="00AD22D6">
        <w:rPr>
          <w:color w:val="000000"/>
        </w:rPr>
        <w:t>het oordeel en</w:t>
      </w:r>
      <w:r>
        <w:rPr>
          <w:color w:val="000000"/>
        </w:rPr>
        <w:t xml:space="preserve"> de </w:t>
      </w:r>
      <w:r w:rsidRPr="00AD22D6">
        <w:rPr>
          <w:color w:val="000000"/>
        </w:rPr>
        <w:t xml:space="preserve">geest des onderscheids, waardoor wij de </w:t>
      </w:r>
      <w:r w:rsidR="00570080">
        <w:rPr>
          <w:color w:val="000000"/>
        </w:rPr>
        <w:t>verschil</w:t>
      </w:r>
      <w:r w:rsidRPr="00AD22D6">
        <w:rPr>
          <w:color w:val="000000"/>
        </w:rPr>
        <w:t>l</w:t>
      </w:r>
      <w:r>
        <w:rPr>
          <w:color w:val="000000"/>
        </w:rPr>
        <w:t xml:space="preserve">en </w:t>
      </w:r>
      <w:r w:rsidRPr="00AD22D6">
        <w:rPr>
          <w:color w:val="000000"/>
        </w:rPr>
        <w:t>dingen onderkennen (Fill. 1</w:t>
      </w:r>
      <w:r>
        <w:rPr>
          <w:color w:val="000000"/>
        </w:rPr>
        <w:t>:</w:t>
      </w:r>
      <w:r w:rsidRPr="00AD22D6">
        <w:rPr>
          <w:color w:val="000000"/>
        </w:rPr>
        <w:t xml:space="preserve"> 10). Want</w:t>
      </w:r>
      <w:r>
        <w:rPr>
          <w:color w:val="000000"/>
        </w:rPr>
        <w:t xml:space="preserve"> zo </w:t>
      </w:r>
      <w:r w:rsidRPr="00AD22D6">
        <w:rPr>
          <w:color w:val="000000"/>
        </w:rPr>
        <w:t xml:space="preserve">wordt het </w:t>
      </w:r>
      <w:r w:rsidRPr="00AD22D6">
        <w:rPr>
          <w:i/>
          <w:iCs/>
          <w:color w:val="000000"/>
        </w:rPr>
        <w:t>rieken</w:t>
      </w:r>
      <w:r>
        <w:rPr>
          <w:i/>
          <w:iCs/>
          <w:color w:val="000000"/>
        </w:rPr>
        <w:t xml:space="preserve"> </w:t>
      </w:r>
      <w:r w:rsidRPr="00AD22D6">
        <w:rPr>
          <w:i/>
          <w:iCs/>
          <w:color w:val="000000"/>
        </w:rPr>
        <w:t xml:space="preserve">der neus </w:t>
      </w:r>
      <w:r w:rsidRPr="00AD22D6">
        <w:rPr>
          <w:color w:val="000000"/>
        </w:rPr>
        <w:t>genomen in Jes. 11</w:t>
      </w:r>
      <w:r>
        <w:rPr>
          <w:color w:val="000000"/>
        </w:rPr>
        <w:t>:</w:t>
      </w:r>
      <w:r w:rsidRPr="00AD22D6">
        <w:rPr>
          <w:color w:val="000000"/>
        </w:rPr>
        <w:t xml:space="preserve"> 3. Het is bij de Latijnen zeer gewoon</w:t>
      </w:r>
      <w:r>
        <w:rPr>
          <w:color w:val="000000"/>
        </w:rPr>
        <w:t xml:space="preserve"> </w:t>
      </w:r>
      <w:r w:rsidRPr="00AD22D6">
        <w:rPr>
          <w:color w:val="000000"/>
        </w:rPr>
        <w:t>dat een man van een goed en scherp oordeel genoemd wordt</w:t>
      </w:r>
      <w:r>
        <w:rPr>
          <w:color w:val="000000"/>
        </w:rPr>
        <w:t xml:space="preserve"> </w:t>
      </w:r>
      <w:r w:rsidRPr="00AD22D6">
        <w:rPr>
          <w:i/>
          <w:iCs/>
          <w:color w:val="000000"/>
        </w:rPr>
        <w:t xml:space="preserve">emunetae naris homo </w:t>
      </w:r>
      <w:r w:rsidRPr="00AD22D6">
        <w:rPr>
          <w:color w:val="000000"/>
        </w:rPr>
        <w:t>d. i. eigenlijk een man, die niet verstopt is,</w:t>
      </w:r>
      <w:r>
        <w:rPr>
          <w:color w:val="000000"/>
        </w:rPr>
        <w:t xml:space="preserve"> </w:t>
      </w:r>
      <w:r w:rsidRPr="00AD22D6">
        <w:rPr>
          <w:color w:val="000000"/>
        </w:rPr>
        <w:t>maar een zaak van verre rieken kan.</w:t>
      </w:r>
      <w:r>
        <w:rPr>
          <w:color w:val="000000"/>
        </w:rPr>
        <w:t xml:space="preserve"> </w:t>
      </w:r>
    </w:p>
    <w:p w:rsidR="004C2114" w:rsidRDefault="00485177" w:rsidP="00485177">
      <w:pPr>
        <w:jc w:val="both"/>
        <w:rPr>
          <w:color w:val="000000"/>
        </w:rPr>
      </w:pPr>
      <w:r w:rsidRPr="00AD22D6">
        <w:rPr>
          <w:i/>
          <w:iCs/>
          <w:color w:val="000000"/>
        </w:rPr>
        <w:t>Is als de toren van Libanon.</w:t>
      </w:r>
      <w:r>
        <w:rPr>
          <w:i/>
          <w:iCs/>
          <w:color w:val="000000"/>
        </w:rPr>
        <w:t xml:space="preserve"> </w:t>
      </w:r>
      <w:r w:rsidRPr="00AD22D6">
        <w:rPr>
          <w:color w:val="000000"/>
        </w:rPr>
        <w:t xml:space="preserve">D. </w:t>
      </w:r>
      <w:r w:rsidR="004C2114">
        <w:rPr>
          <w:color w:val="000000"/>
        </w:rPr>
        <w:t>i</w:t>
      </w:r>
      <w:r w:rsidRPr="00AD22D6">
        <w:rPr>
          <w:color w:val="000000"/>
        </w:rPr>
        <w:t>. de toren van het huis, dat Salomo bouwde van de b</w:t>
      </w:r>
      <w:r>
        <w:rPr>
          <w:color w:val="000000"/>
        </w:rPr>
        <w:t>ome</w:t>
      </w:r>
      <w:r w:rsidRPr="00AD22D6">
        <w:rPr>
          <w:color w:val="000000"/>
        </w:rPr>
        <w:t>n</w:t>
      </w:r>
      <w:r>
        <w:rPr>
          <w:color w:val="000000"/>
        </w:rPr>
        <w:t xml:space="preserve"> </w:t>
      </w:r>
      <w:r w:rsidRPr="00AD22D6">
        <w:rPr>
          <w:color w:val="000000"/>
        </w:rPr>
        <w:t>van Libanon (1 Kon. 7</w:t>
      </w:r>
      <w:r>
        <w:rPr>
          <w:color w:val="000000"/>
        </w:rPr>
        <w:t>:</w:t>
      </w:r>
      <w:r w:rsidRPr="00AD22D6">
        <w:rPr>
          <w:color w:val="000000"/>
        </w:rPr>
        <w:t xml:space="preserve"> 2). Deze gelijkenis is ook</w:t>
      </w:r>
      <w:r>
        <w:rPr>
          <w:color w:val="000000"/>
        </w:rPr>
        <w:t xml:space="preserve"> zo </w:t>
      </w:r>
      <w:r w:rsidRPr="00AD22D6">
        <w:rPr>
          <w:color w:val="000000"/>
        </w:rPr>
        <w:t>vreemd niet</w:t>
      </w:r>
      <w:r>
        <w:rPr>
          <w:color w:val="000000"/>
        </w:rPr>
        <w:t xml:space="preserve"> </w:t>
      </w:r>
      <w:r w:rsidRPr="00AD22D6">
        <w:rPr>
          <w:color w:val="000000"/>
        </w:rPr>
        <w:t>als zij wel schijnt. Want gelijk een toren het huis siert,</w:t>
      </w:r>
      <w:r>
        <w:rPr>
          <w:color w:val="000000"/>
        </w:rPr>
        <w:t xml:space="preserve"> zo </w:t>
      </w:r>
      <w:r w:rsidRPr="00AD22D6">
        <w:rPr>
          <w:color w:val="000000"/>
        </w:rPr>
        <w:t>doet de</w:t>
      </w:r>
      <w:r>
        <w:rPr>
          <w:color w:val="000000"/>
        </w:rPr>
        <w:t xml:space="preserve"> </w:t>
      </w:r>
      <w:r w:rsidRPr="00AD22D6">
        <w:rPr>
          <w:color w:val="000000"/>
        </w:rPr>
        <w:t>geestelijke onderscheiding aan een Christen</w:t>
      </w:r>
      <w:r>
        <w:rPr>
          <w:color w:val="000000"/>
        </w:rPr>
        <w:t>mens</w:t>
      </w:r>
      <w:r w:rsidRPr="00AD22D6">
        <w:rPr>
          <w:color w:val="000000"/>
        </w:rPr>
        <w:t>. Gelijk men van</w:t>
      </w:r>
      <w:r>
        <w:rPr>
          <w:color w:val="000000"/>
        </w:rPr>
        <w:t xml:space="preserve"> ene</w:t>
      </w:r>
      <w:r w:rsidRPr="00AD22D6">
        <w:rPr>
          <w:color w:val="000000"/>
        </w:rPr>
        <w:t>n toren wijd en breed ziet, leert ons dit oordeel voorzichtigheid.</w:t>
      </w:r>
      <w:r>
        <w:rPr>
          <w:color w:val="000000"/>
        </w:rPr>
        <w:t xml:space="preserve"> </w:t>
      </w:r>
      <w:r w:rsidRPr="00AD22D6">
        <w:rPr>
          <w:color w:val="000000"/>
        </w:rPr>
        <w:t>Gelijk men van</w:t>
      </w:r>
      <w:r>
        <w:rPr>
          <w:color w:val="000000"/>
        </w:rPr>
        <w:t xml:space="preserve"> een </w:t>
      </w:r>
      <w:r w:rsidRPr="00AD22D6">
        <w:rPr>
          <w:color w:val="000000"/>
        </w:rPr>
        <w:t>toren</w:t>
      </w:r>
      <w:r>
        <w:rPr>
          <w:color w:val="000000"/>
        </w:rPr>
        <w:t xml:space="preserve"> de </w:t>
      </w:r>
      <w:r w:rsidRPr="00AD22D6">
        <w:rPr>
          <w:color w:val="000000"/>
        </w:rPr>
        <w:t>vijand ziet aankomen, doen wij dat ook</w:t>
      </w:r>
      <w:r>
        <w:rPr>
          <w:color w:val="000000"/>
        </w:rPr>
        <w:t xml:space="preserve"> </w:t>
      </w:r>
      <w:r w:rsidRPr="00AD22D6">
        <w:rPr>
          <w:color w:val="000000"/>
        </w:rPr>
        <w:t>door dit oordeel. Daarom staat er bij, dat deze toren ziet naar Damascus,</w:t>
      </w:r>
      <w:r>
        <w:rPr>
          <w:color w:val="000000"/>
        </w:rPr>
        <w:t xml:space="preserve"> </w:t>
      </w:r>
      <w:r w:rsidRPr="00AD22D6">
        <w:rPr>
          <w:color w:val="000000"/>
        </w:rPr>
        <w:t>de hoofdstad van S</w:t>
      </w:r>
      <w:r w:rsidR="00F623C6">
        <w:rPr>
          <w:color w:val="000000"/>
        </w:rPr>
        <w:t>ij</w:t>
      </w:r>
      <w:r w:rsidRPr="00AD22D6">
        <w:rPr>
          <w:color w:val="000000"/>
        </w:rPr>
        <w:t>rië (Jes. 7</w:t>
      </w:r>
      <w:r>
        <w:rPr>
          <w:color w:val="000000"/>
        </w:rPr>
        <w:t>:</w:t>
      </w:r>
      <w:r w:rsidRPr="00AD22D6">
        <w:rPr>
          <w:color w:val="000000"/>
        </w:rPr>
        <w:t xml:space="preserve"> 8), waar de vijanden dei-</w:t>
      </w:r>
      <w:r>
        <w:rPr>
          <w:color w:val="000000"/>
        </w:rPr>
        <w:t xml:space="preserve"> </w:t>
      </w:r>
      <w:r w:rsidR="006F5470">
        <w:rPr>
          <w:color w:val="000000"/>
        </w:rPr>
        <w:t>Joden</w:t>
      </w:r>
      <w:r w:rsidRPr="00AD22D6">
        <w:rPr>
          <w:color w:val="000000"/>
        </w:rPr>
        <w:t xml:space="preserve"> woonden, om te beduiden, dat wij ons voor de </w:t>
      </w:r>
      <w:r>
        <w:rPr>
          <w:color w:val="000000"/>
        </w:rPr>
        <w:t>mensen</w:t>
      </w:r>
      <w:r w:rsidRPr="00AD22D6">
        <w:rPr>
          <w:color w:val="000000"/>
        </w:rPr>
        <w:t xml:space="preserve"> moeten</w:t>
      </w:r>
      <w:r>
        <w:rPr>
          <w:color w:val="000000"/>
        </w:rPr>
        <w:t xml:space="preserve"> </w:t>
      </w:r>
      <w:r w:rsidRPr="00AD22D6">
        <w:rPr>
          <w:color w:val="000000"/>
        </w:rPr>
        <w:t>wachten (Matth. 10</w:t>
      </w:r>
      <w:r>
        <w:rPr>
          <w:color w:val="000000"/>
        </w:rPr>
        <w:t>:</w:t>
      </w:r>
      <w:r w:rsidRPr="00AD22D6">
        <w:rPr>
          <w:color w:val="000000"/>
        </w:rPr>
        <w:t xml:space="preserve"> 17).</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Kap. VII vers 5. </w:t>
      </w:r>
      <w:r w:rsidRPr="00AD22D6">
        <w:rPr>
          <w:i/>
          <w:iCs/>
          <w:color w:val="000000"/>
        </w:rPr>
        <w:t>Uw hoofd op u is als Karmel.</w:t>
      </w:r>
      <w:r>
        <w:rPr>
          <w:i/>
          <w:iCs/>
          <w:color w:val="000000"/>
        </w:rPr>
        <w:t xml:space="preserve"> </w:t>
      </w:r>
      <w:r w:rsidRPr="00AD22D6">
        <w:rPr>
          <w:color w:val="000000"/>
        </w:rPr>
        <w:t>Het hoofd is het voornaamste sieraad, de leidsman en bewaarder</w:t>
      </w:r>
      <w:r>
        <w:rPr>
          <w:color w:val="000000"/>
        </w:rPr>
        <w:t xml:space="preserve"> </w:t>
      </w:r>
      <w:r w:rsidRPr="00AD22D6">
        <w:rPr>
          <w:color w:val="000000"/>
        </w:rPr>
        <w:t>des lichaams,</w:t>
      </w:r>
      <w:r>
        <w:rPr>
          <w:color w:val="000000"/>
        </w:rPr>
        <w:t xml:space="preserve"> zo </w:t>
      </w:r>
      <w:r w:rsidRPr="00AD22D6">
        <w:rPr>
          <w:color w:val="000000"/>
        </w:rPr>
        <w:t>is Christus het hoofd zijner gemeente (</w:t>
      </w:r>
      <w:r w:rsidR="005C2AD6">
        <w:rPr>
          <w:color w:val="000000"/>
        </w:rPr>
        <w:t>Eféze</w:t>
      </w:r>
      <w:r w:rsidR="00E325F7">
        <w:rPr>
          <w:color w:val="000000"/>
        </w:rPr>
        <w:t xml:space="preserve"> </w:t>
      </w:r>
      <w:r w:rsidRPr="00AD22D6">
        <w:rPr>
          <w:color w:val="000000"/>
        </w:rPr>
        <w:t>5:23)</w:t>
      </w:r>
      <w:r>
        <w:rPr>
          <w:color w:val="000000"/>
        </w:rPr>
        <w:t xml:space="preserve"> </w:t>
      </w:r>
      <w:r w:rsidRPr="00AD22D6">
        <w:rPr>
          <w:color w:val="000000"/>
        </w:rPr>
        <w:t>Dit hoofd nu wordt vergeleken bij</w:t>
      </w:r>
      <w:r>
        <w:rPr>
          <w:color w:val="000000"/>
        </w:rPr>
        <w:t xml:space="preserve"> de </w:t>
      </w:r>
      <w:r w:rsidRPr="00AD22D6">
        <w:rPr>
          <w:color w:val="000000"/>
        </w:rPr>
        <w:t>berg Karmel, overmits hij</w:t>
      </w:r>
      <w:r>
        <w:rPr>
          <w:color w:val="000000"/>
        </w:rPr>
        <w:t xml:space="preserve"> </w:t>
      </w:r>
      <w:r w:rsidRPr="00AD22D6">
        <w:rPr>
          <w:color w:val="000000"/>
        </w:rPr>
        <w:t>zeer schoon en vruchtbaar was (Jes. 33</w:t>
      </w:r>
      <w:r>
        <w:rPr>
          <w:color w:val="000000"/>
        </w:rPr>
        <w:t>:</w:t>
      </w:r>
      <w:r w:rsidRPr="00AD22D6">
        <w:rPr>
          <w:color w:val="000000"/>
        </w:rPr>
        <w:t xml:space="preserve"> 9; 35</w:t>
      </w:r>
      <w:r>
        <w:rPr>
          <w:color w:val="000000"/>
        </w:rPr>
        <w:t>:</w:t>
      </w:r>
      <w:r w:rsidRPr="00AD22D6">
        <w:rPr>
          <w:color w:val="000000"/>
        </w:rPr>
        <w:t xml:space="preserve"> 2). </w:t>
      </w:r>
      <w:r>
        <w:rPr>
          <w:color w:val="000000"/>
        </w:rPr>
        <w:t xml:space="preserve">Alzo </w:t>
      </w:r>
      <w:r w:rsidRPr="00AD22D6">
        <w:rPr>
          <w:color w:val="000000"/>
        </w:rPr>
        <w:t>is Christus</w:t>
      </w:r>
      <w:r>
        <w:rPr>
          <w:color w:val="000000"/>
        </w:rPr>
        <w:t xml:space="preserve"> </w:t>
      </w:r>
      <w:r w:rsidRPr="00AD22D6">
        <w:rPr>
          <w:color w:val="000000"/>
        </w:rPr>
        <w:t>het volkomen sieraad en de fontein des levens voor</w:t>
      </w:r>
      <w:r>
        <w:rPr>
          <w:color w:val="000000"/>
        </w:rPr>
        <w:t xml:space="preserve"> zijn </w:t>
      </w:r>
      <w:r w:rsidRPr="00AD22D6">
        <w:rPr>
          <w:color w:val="000000"/>
        </w:rPr>
        <w:t>gemeente</w:t>
      </w:r>
      <w:r>
        <w:rPr>
          <w:color w:val="000000"/>
        </w:rPr>
        <w:t xml:space="preserve"> </w:t>
      </w:r>
      <w:r w:rsidRPr="00AD22D6">
        <w:rPr>
          <w:color w:val="000000"/>
        </w:rPr>
        <w:t>(1 Cor. 1</w:t>
      </w:r>
      <w:r>
        <w:rPr>
          <w:color w:val="000000"/>
        </w:rPr>
        <w:t>:</w:t>
      </w:r>
      <w:r w:rsidRPr="00AD22D6">
        <w:rPr>
          <w:color w:val="000000"/>
        </w:rPr>
        <w:t xml:space="preserve"> 30; Col. 2</w:t>
      </w:r>
      <w:r>
        <w:rPr>
          <w:color w:val="000000"/>
        </w:rPr>
        <w:t>:</w:t>
      </w:r>
      <w:r w:rsidRPr="00AD22D6">
        <w:rPr>
          <w:color w:val="000000"/>
        </w:rPr>
        <w:t xml:space="preserve"> 20</w:t>
      </w:r>
      <w:r w:rsidR="004C2114">
        <w:rPr>
          <w:color w:val="000000"/>
        </w:rPr>
        <w:t>)</w:t>
      </w:r>
      <w:r w:rsidRPr="00AD22D6">
        <w:rPr>
          <w:color w:val="000000"/>
        </w:rPr>
        <w:t>.</w:t>
      </w:r>
      <w:r>
        <w:rPr>
          <w:color w:val="000000"/>
        </w:rPr>
        <w:t xml:space="preserve"> </w:t>
      </w:r>
    </w:p>
    <w:p w:rsidR="004C2114" w:rsidRDefault="00485177" w:rsidP="00485177">
      <w:pPr>
        <w:jc w:val="both"/>
        <w:rPr>
          <w:color w:val="000000"/>
        </w:rPr>
      </w:pPr>
      <w:r w:rsidRPr="00AD22D6">
        <w:rPr>
          <w:i/>
          <w:iCs/>
          <w:color w:val="000000"/>
        </w:rPr>
        <w:t>En de haarband uws hoofds als purper.</w:t>
      </w:r>
      <w:r>
        <w:rPr>
          <w:i/>
          <w:iCs/>
          <w:color w:val="000000"/>
        </w:rPr>
        <w:t xml:space="preserve"> </w:t>
      </w:r>
      <w:r w:rsidRPr="00AD22D6">
        <w:rPr>
          <w:color w:val="000000"/>
        </w:rPr>
        <w:t>Daaronder verstaan wij de wijsheid van Christus (z. a. in Kap.</w:t>
      </w:r>
      <w:r>
        <w:rPr>
          <w:color w:val="000000"/>
        </w:rPr>
        <w:t xml:space="preserve"> </w:t>
      </w:r>
      <w:r w:rsidRPr="00AD22D6">
        <w:rPr>
          <w:color w:val="000000"/>
        </w:rPr>
        <w:t>V</w:t>
      </w:r>
      <w:r>
        <w:rPr>
          <w:color w:val="000000"/>
        </w:rPr>
        <w:t>:</w:t>
      </w:r>
      <w:r w:rsidRPr="00AD22D6">
        <w:rPr>
          <w:color w:val="000000"/>
        </w:rPr>
        <w:t xml:space="preserve"> 10). Deze wijsheid is het koninklijk sieraad der kerk</w:t>
      </w:r>
      <w:r>
        <w:rPr>
          <w:color w:val="000000"/>
        </w:rPr>
        <w:t xml:space="preserve"> </w:t>
      </w:r>
      <w:r w:rsidRPr="00AD22D6">
        <w:rPr>
          <w:color w:val="000000"/>
        </w:rPr>
        <w:t>(Col. 2</w:t>
      </w:r>
      <w:r>
        <w:rPr>
          <w:color w:val="000000"/>
        </w:rPr>
        <w:t>:</w:t>
      </w:r>
      <w:r w:rsidR="004C2114">
        <w:rPr>
          <w:color w:val="000000"/>
        </w:rPr>
        <w:t xml:space="preserve"> 3</w:t>
      </w:r>
      <w:r w:rsidRPr="00AD22D6">
        <w:rPr>
          <w:color w:val="000000"/>
        </w:rPr>
        <w:t>)</w:t>
      </w:r>
      <w:r>
        <w:rPr>
          <w:color w:val="000000"/>
        </w:rPr>
        <w:t xml:space="preserve">. </w:t>
      </w:r>
    </w:p>
    <w:p w:rsidR="004C2114" w:rsidRDefault="00485177" w:rsidP="00485177">
      <w:pPr>
        <w:jc w:val="both"/>
        <w:rPr>
          <w:color w:val="000000"/>
        </w:rPr>
      </w:pPr>
      <w:r w:rsidRPr="00AD22D6">
        <w:rPr>
          <w:i/>
          <w:iCs/>
          <w:color w:val="000000"/>
        </w:rPr>
        <w:t>De koning is als gebonden op de galerijen.</w:t>
      </w:r>
      <w:r>
        <w:rPr>
          <w:i/>
          <w:iCs/>
          <w:color w:val="000000"/>
        </w:rPr>
        <w:t xml:space="preserve"> </w:t>
      </w:r>
      <w:r w:rsidRPr="00AD22D6">
        <w:rPr>
          <w:color w:val="000000"/>
        </w:rPr>
        <w:t>D i mijn Vader bemint u in</w:t>
      </w:r>
      <w:r>
        <w:rPr>
          <w:color w:val="000000"/>
        </w:rPr>
        <w:t xml:space="preserve"> de </w:t>
      </w:r>
      <w:r w:rsidRPr="00AD22D6">
        <w:rPr>
          <w:color w:val="000000"/>
        </w:rPr>
        <w:t>Beminde. Want als Hij u</w:t>
      </w:r>
      <w:r>
        <w:rPr>
          <w:color w:val="000000"/>
        </w:rPr>
        <w:t xml:space="preserve"> </w:t>
      </w:r>
      <w:r w:rsidRPr="00AD22D6">
        <w:rPr>
          <w:color w:val="000000"/>
        </w:rPr>
        <w:t>aanschouwt in</w:t>
      </w:r>
      <w:r>
        <w:rPr>
          <w:color w:val="000000"/>
        </w:rPr>
        <w:t xml:space="preserve"> de </w:t>
      </w:r>
      <w:r w:rsidRPr="00AD22D6">
        <w:rPr>
          <w:color w:val="000000"/>
        </w:rPr>
        <w:t>Zoon, die uw hoofd is, heeft Hij zulk een vermaak</w:t>
      </w:r>
      <w:r>
        <w:rPr>
          <w:color w:val="000000"/>
        </w:rPr>
        <w:t xml:space="preserve"> </w:t>
      </w:r>
      <w:r w:rsidRPr="00AD22D6">
        <w:rPr>
          <w:color w:val="000000"/>
        </w:rPr>
        <w:t>in</w:t>
      </w:r>
      <w:r>
        <w:rPr>
          <w:color w:val="000000"/>
        </w:rPr>
        <w:t xml:space="preserve"> uw </w:t>
      </w:r>
      <w:r w:rsidRPr="00AD22D6">
        <w:rPr>
          <w:color w:val="000000"/>
        </w:rPr>
        <w:t>schoonheid (Ps. 45</w:t>
      </w:r>
      <w:r>
        <w:rPr>
          <w:color w:val="000000"/>
        </w:rPr>
        <w:t>:</w:t>
      </w:r>
      <w:r w:rsidRPr="00AD22D6">
        <w:rPr>
          <w:color w:val="000000"/>
        </w:rPr>
        <w:t xml:space="preserve"> 12), dat hij</w:t>
      </w:r>
      <w:r>
        <w:rPr>
          <w:color w:val="000000"/>
        </w:rPr>
        <w:t xml:space="preserve"> een </w:t>
      </w:r>
      <w:r w:rsidRPr="00AD22D6">
        <w:rPr>
          <w:color w:val="000000"/>
        </w:rPr>
        <w:t>vaste woning bij u</w:t>
      </w:r>
      <w:r>
        <w:rPr>
          <w:color w:val="000000"/>
        </w:rPr>
        <w:t xml:space="preserve"> </w:t>
      </w:r>
      <w:r w:rsidRPr="00AD22D6">
        <w:rPr>
          <w:color w:val="000000"/>
        </w:rPr>
        <w:t>maken wil (Joh. 14</w:t>
      </w:r>
      <w:r>
        <w:rPr>
          <w:color w:val="000000"/>
        </w:rPr>
        <w:t>:</w:t>
      </w:r>
      <w:r w:rsidRPr="00AD22D6">
        <w:rPr>
          <w:color w:val="000000"/>
        </w:rPr>
        <w:t xml:space="preserve"> 23; 2 Cor. 6</w:t>
      </w:r>
      <w:r>
        <w:rPr>
          <w:color w:val="000000"/>
        </w:rPr>
        <w:t>:</w:t>
      </w:r>
      <w:r w:rsidRPr="00AD22D6">
        <w:rPr>
          <w:color w:val="000000"/>
        </w:rPr>
        <w:t xml:space="preserve"> 16). Ja, Vader, Zoon en </w:t>
      </w:r>
      <w:r w:rsidR="004C2114">
        <w:rPr>
          <w:color w:val="000000"/>
        </w:rPr>
        <w:t>Heilige Geest</w:t>
      </w:r>
      <w:r>
        <w:rPr>
          <w:color w:val="000000"/>
        </w:rPr>
        <w:t xml:space="preserve"> </w:t>
      </w:r>
      <w:r w:rsidRPr="00AD22D6">
        <w:rPr>
          <w:color w:val="000000"/>
        </w:rPr>
        <w:t>zullen eeuwiglijk bij u blijven. Omtrent de galerijen vgl. Hoogl. 1</w:t>
      </w:r>
      <w:r>
        <w:rPr>
          <w:color w:val="000000"/>
        </w:rPr>
        <w:t>:</w:t>
      </w:r>
      <w:r w:rsidRPr="00AD22D6">
        <w:rPr>
          <w:color w:val="000000"/>
        </w:rPr>
        <w:t>17.</w:t>
      </w:r>
      <w:r>
        <w:rPr>
          <w:color w:val="000000"/>
        </w:rPr>
        <w:t xml:space="preserve"> </w:t>
      </w:r>
      <w:r w:rsidRPr="00AD22D6">
        <w:rPr>
          <w:color w:val="000000"/>
        </w:rPr>
        <w:t>Men moet wel opmerken, dat hij daar gebonden is, d. i. Hij is door</w:t>
      </w:r>
      <w:r>
        <w:rPr>
          <w:color w:val="000000"/>
        </w:rPr>
        <w:t xml:space="preserve"> </w:t>
      </w:r>
      <w:r w:rsidRPr="00AD22D6">
        <w:rPr>
          <w:color w:val="000000"/>
        </w:rPr>
        <w:t>het geloof</w:t>
      </w:r>
      <w:r>
        <w:rPr>
          <w:color w:val="000000"/>
        </w:rPr>
        <w:t xml:space="preserve"> zo </w:t>
      </w:r>
      <w:r w:rsidRPr="00AD22D6">
        <w:rPr>
          <w:color w:val="000000"/>
        </w:rPr>
        <w:t>met u ver</w:t>
      </w:r>
      <w:r>
        <w:rPr>
          <w:color w:val="000000"/>
        </w:rPr>
        <w:t>eni</w:t>
      </w:r>
      <w:r w:rsidRPr="00AD22D6">
        <w:rPr>
          <w:color w:val="000000"/>
        </w:rPr>
        <w:t>gd, dat Hij u niet kan verlaten</w:t>
      </w:r>
      <w:r>
        <w:rPr>
          <w:color w:val="000000"/>
        </w:rPr>
        <w:t xml:space="preserve"> </w:t>
      </w:r>
      <w:r w:rsidRPr="00AD22D6">
        <w:rPr>
          <w:color w:val="000000"/>
        </w:rPr>
        <w:t>(Rom. 8</w:t>
      </w:r>
      <w:r>
        <w:rPr>
          <w:color w:val="000000"/>
        </w:rPr>
        <w:t>:</w:t>
      </w:r>
      <w:r w:rsidRPr="00AD22D6">
        <w:rPr>
          <w:color w:val="000000"/>
        </w:rPr>
        <w:t xml:space="preserve"> 35).</w:t>
      </w:r>
      <w:r>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Kap. VII vers 6. </w:t>
      </w:r>
      <w:r w:rsidRPr="00AD22D6">
        <w:rPr>
          <w:i/>
          <w:iCs/>
          <w:color w:val="000000"/>
        </w:rPr>
        <w:t>Hoe schoon zijt gij.</w:t>
      </w:r>
      <w:r>
        <w:rPr>
          <w:i/>
          <w:iCs/>
          <w:color w:val="000000"/>
        </w:rPr>
        <w:t xml:space="preserve"> </w:t>
      </w:r>
      <w:r w:rsidRPr="00AD22D6">
        <w:rPr>
          <w:color w:val="000000"/>
        </w:rPr>
        <w:t>Dit besluit is zeer krachtig. Daarom wordt het met verwondering</w:t>
      </w:r>
      <w:r>
        <w:rPr>
          <w:color w:val="000000"/>
        </w:rPr>
        <w:t xml:space="preserve"> </w:t>
      </w:r>
      <w:r w:rsidRPr="00AD22D6">
        <w:rPr>
          <w:color w:val="000000"/>
        </w:rPr>
        <w:t>uitgesproken. Merk echter op, dat al deze schoonheid van Christus</w:t>
      </w:r>
      <w:r>
        <w:rPr>
          <w:color w:val="000000"/>
        </w:rPr>
        <w:t xml:space="preserve"> </w:t>
      </w:r>
      <w:r w:rsidRPr="00AD22D6">
        <w:rPr>
          <w:color w:val="000000"/>
        </w:rPr>
        <w:t>komt (Vgl. Kap. I</w:t>
      </w:r>
      <w:r>
        <w:rPr>
          <w:color w:val="000000"/>
        </w:rPr>
        <w:t>:</w:t>
      </w:r>
      <w:r w:rsidRPr="00AD22D6">
        <w:rPr>
          <w:color w:val="000000"/>
        </w:rPr>
        <w:t xml:space="preserve"> 16).</w:t>
      </w:r>
      <w:r>
        <w:rPr>
          <w:color w:val="000000"/>
        </w:rPr>
        <w:t xml:space="preserve"> </w:t>
      </w:r>
    </w:p>
    <w:p w:rsidR="004C2114" w:rsidRDefault="00485177" w:rsidP="00485177">
      <w:pPr>
        <w:jc w:val="both"/>
        <w:rPr>
          <w:color w:val="000000"/>
        </w:rPr>
      </w:pPr>
      <w:r w:rsidRPr="00AD22D6">
        <w:rPr>
          <w:i/>
          <w:iCs/>
          <w:color w:val="000000"/>
        </w:rPr>
        <w:t>En hoe lieflijk zijt gij, o liefde, in wellusten.</w:t>
      </w:r>
      <w:r>
        <w:rPr>
          <w:i/>
          <w:iCs/>
          <w:color w:val="000000"/>
        </w:rPr>
        <w:t xml:space="preserve"> </w:t>
      </w:r>
      <w:r w:rsidRPr="00AD22D6">
        <w:rPr>
          <w:color w:val="000000"/>
        </w:rPr>
        <w:t>D. i. als gij</w:t>
      </w:r>
      <w:r>
        <w:rPr>
          <w:color w:val="000000"/>
        </w:rPr>
        <w:t xml:space="preserve"> uw </w:t>
      </w:r>
      <w:r w:rsidRPr="00AD22D6">
        <w:rPr>
          <w:color w:val="000000"/>
        </w:rPr>
        <w:t>gaven wel gebruikt is het</w:t>
      </w:r>
      <w:r>
        <w:rPr>
          <w:color w:val="000000"/>
        </w:rPr>
        <w:t xml:space="preserve"> een </w:t>
      </w:r>
      <w:r w:rsidRPr="00AD22D6">
        <w:rPr>
          <w:color w:val="000000"/>
        </w:rPr>
        <w:t>uitnemende</w:t>
      </w:r>
      <w:r>
        <w:rPr>
          <w:color w:val="000000"/>
        </w:rPr>
        <w:t xml:space="preserve"> </w:t>
      </w:r>
      <w:r w:rsidRPr="00AD22D6">
        <w:rPr>
          <w:color w:val="000000"/>
        </w:rPr>
        <w:t>vreugde voor mij en voor u (Ps. 36</w:t>
      </w:r>
      <w:r>
        <w:rPr>
          <w:color w:val="000000"/>
        </w:rPr>
        <w:t>:</w:t>
      </w:r>
      <w:r w:rsidRPr="00AD22D6">
        <w:rPr>
          <w:color w:val="000000"/>
        </w:rPr>
        <w:t xml:space="preserve"> 8; Jes. 55</w:t>
      </w:r>
      <w:r>
        <w:rPr>
          <w:color w:val="000000"/>
        </w:rPr>
        <w:t>:</w:t>
      </w:r>
      <w:r w:rsidRPr="00AD22D6">
        <w:rPr>
          <w:color w:val="000000"/>
        </w:rPr>
        <w:t xml:space="preserve"> 2), want deze</w:t>
      </w:r>
      <w:r>
        <w:rPr>
          <w:color w:val="000000"/>
        </w:rPr>
        <w:t xml:space="preserve"> </w:t>
      </w:r>
      <w:r w:rsidRPr="00AD22D6">
        <w:rPr>
          <w:color w:val="000000"/>
        </w:rPr>
        <w:t xml:space="preserve">wellust is </w:t>
      </w:r>
      <w:r>
        <w:rPr>
          <w:color w:val="000000"/>
        </w:rPr>
        <w:t>gans</w:t>
      </w:r>
      <w:r w:rsidRPr="00AD22D6">
        <w:rPr>
          <w:color w:val="000000"/>
        </w:rPr>
        <w:t xml:space="preserve"> geestelijk en bestaat in de gemeenschap van Christus,</w:t>
      </w:r>
      <w:r>
        <w:rPr>
          <w:color w:val="000000"/>
        </w:rPr>
        <w:t xml:space="preserve"> </w:t>
      </w:r>
      <w:r w:rsidRPr="00AD22D6">
        <w:rPr>
          <w:color w:val="000000"/>
        </w:rPr>
        <w:t>als wij door Hem ons verheugen in God en God zich verheugt</w:t>
      </w:r>
      <w:r>
        <w:rPr>
          <w:color w:val="000000"/>
        </w:rPr>
        <w:t xml:space="preserve"> </w:t>
      </w:r>
      <w:r w:rsidRPr="00AD22D6">
        <w:rPr>
          <w:color w:val="000000"/>
        </w:rPr>
        <w:t>in ons (Jes. 65</w:t>
      </w:r>
      <w:r>
        <w:rPr>
          <w:color w:val="000000"/>
        </w:rPr>
        <w:t>:</w:t>
      </w:r>
      <w:r w:rsidRPr="00AD22D6">
        <w:rPr>
          <w:color w:val="000000"/>
        </w:rPr>
        <w:t xml:space="preserve"> 18).</w:t>
      </w:r>
    </w:p>
    <w:p w:rsidR="004C2114" w:rsidRDefault="004C2114" w:rsidP="00485177">
      <w:pPr>
        <w:jc w:val="both"/>
        <w:rPr>
          <w:color w:val="000000"/>
        </w:rPr>
      </w:pPr>
    </w:p>
    <w:p w:rsidR="004C2114" w:rsidRDefault="00485177" w:rsidP="00485177">
      <w:pPr>
        <w:jc w:val="both"/>
        <w:rPr>
          <w:color w:val="000000"/>
        </w:rPr>
      </w:pPr>
      <w:r>
        <w:rPr>
          <w:color w:val="000000"/>
        </w:rPr>
        <w:t xml:space="preserve"> </w:t>
      </w:r>
      <w:r w:rsidRPr="00AD22D6">
        <w:rPr>
          <w:color w:val="000000"/>
        </w:rPr>
        <w:t xml:space="preserve">Kap. VII vers 7. </w:t>
      </w:r>
      <w:r w:rsidRPr="00AD22D6">
        <w:rPr>
          <w:i/>
          <w:iCs/>
          <w:color w:val="000000"/>
        </w:rPr>
        <w:t>Deze</w:t>
      </w:r>
      <w:r>
        <w:rPr>
          <w:i/>
          <w:iCs/>
          <w:color w:val="000000"/>
        </w:rPr>
        <w:t xml:space="preserve"> uw </w:t>
      </w:r>
      <w:r w:rsidRPr="00AD22D6">
        <w:rPr>
          <w:i/>
          <w:iCs/>
          <w:color w:val="000000"/>
        </w:rPr>
        <w:t>lengte.</w:t>
      </w:r>
      <w:r>
        <w:rPr>
          <w:i/>
          <w:iCs/>
          <w:color w:val="000000"/>
        </w:rPr>
        <w:t xml:space="preserve"> </w:t>
      </w:r>
      <w:r w:rsidRPr="00AD22D6">
        <w:rPr>
          <w:color w:val="000000"/>
        </w:rPr>
        <w:t>D. i. als gij in geloof en liefde toeneemt zijt gij sterk als een</w:t>
      </w:r>
      <w:r>
        <w:rPr>
          <w:color w:val="000000"/>
        </w:rPr>
        <w:t xml:space="preserve"> </w:t>
      </w:r>
      <w:r w:rsidRPr="00AD22D6">
        <w:rPr>
          <w:color w:val="000000"/>
        </w:rPr>
        <w:t>palmboom (Ps.'92</w:t>
      </w:r>
      <w:r>
        <w:rPr>
          <w:color w:val="000000"/>
        </w:rPr>
        <w:t>:</w:t>
      </w:r>
      <w:r w:rsidRPr="00AD22D6">
        <w:rPr>
          <w:color w:val="000000"/>
        </w:rPr>
        <w:t xml:space="preserve"> 13), want de palmb</w:t>
      </w:r>
      <w:r>
        <w:rPr>
          <w:color w:val="000000"/>
        </w:rPr>
        <w:t>ome</w:t>
      </w:r>
      <w:r w:rsidRPr="00AD22D6">
        <w:rPr>
          <w:color w:val="000000"/>
        </w:rPr>
        <w:t xml:space="preserve">n in het </w:t>
      </w:r>
      <w:r w:rsidR="006F5470">
        <w:rPr>
          <w:color w:val="000000"/>
        </w:rPr>
        <w:t>Jood</w:t>
      </w:r>
      <w:r>
        <w:rPr>
          <w:color w:val="000000"/>
        </w:rPr>
        <w:t>s</w:t>
      </w:r>
      <w:r w:rsidRPr="00AD22D6">
        <w:rPr>
          <w:color w:val="000000"/>
        </w:rPr>
        <w:t>e land</w:t>
      </w:r>
      <w:r>
        <w:rPr>
          <w:color w:val="000000"/>
        </w:rPr>
        <w:t xml:space="preserve"> </w:t>
      </w:r>
      <w:r w:rsidRPr="00AD22D6">
        <w:rPr>
          <w:color w:val="000000"/>
        </w:rPr>
        <w:t>(inzonderheid omtrent Jericho, dat daarom de Palmstad genoemd</w:t>
      </w:r>
      <w:r>
        <w:rPr>
          <w:color w:val="000000"/>
        </w:rPr>
        <w:t xml:space="preserve"> </w:t>
      </w:r>
      <w:r w:rsidRPr="00AD22D6">
        <w:rPr>
          <w:color w:val="000000"/>
        </w:rPr>
        <w:t>wordt Deut. 34</w:t>
      </w:r>
      <w:r>
        <w:rPr>
          <w:color w:val="000000"/>
        </w:rPr>
        <w:t>:</w:t>
      </w:r>
      <w:r w:rsidRPr="00AD22D6">
        <w:rPr>
          <w:color w:val="000000"/>
        </w:rPr>
        <w:t xml:space="preserve"> 3</w:t>
      </w:r>
      <w:r>
        <w:rPr>
          <w:color w:val="000000"/>
        </w:rPr>
        <w:t>;</w:t>
      </w:r>
      <w:r w:rsidRPr="00AD22D6">
        <w:rPr>
          <w:color w:val="000000"/>
        </w:rPr>
        <w:t xml:space="preserve"> Richt. 1</w:t>
      </w:r>
      <w:r>
        <w:rPr>
          <w:color w:val="000000"/>
        </w:rPr>
        <w:t>:</w:t>
      </w:r>
      <w:r w:rsidRPr="00AD22D6">
        <w:rPr>
          <w:color w:val="000000"/>
        </w:rPr>
        <w:t xml:space="preserve"> 16) waren hoog en sterk, </w:t>
      </w:r>
      <w:r>
        <w:rPr>
          <w:color w:val="000000"/>
        </w:rPr>
        <w:t>zod</w:t>
      </w:r>
      <w:r w:rsidRPr="00AD22D6">
        <w:rPr>
          <w:color w:val="000000"/>
        </w:rPr>
        <w:t>at ze</w:t>
      </w:r>
      <w:r>
        <w:rPr>
          <w:color w:val="000000"/>
        </w:rPr>
        <w:t xml:space="preserve"> </w:t>
      </w:r>
      <w:r w:rsidRPr="00AD22D6">
        <w:rPr>
          <w:color w:val="000000"/>
        </w:rPr>
        <w:t>allerlei stormen en onweders verdragen konden.</w:t>
      </w:r>
      <w:r>
        <w:rPr>
          <w:color w:val="000000"/>
        </w:rPr>
        <w:t xml:space="preserve"> </w:t>
      </w:r>
    </w:p>
    <w:p w:rsidR="004C2114" w:rsidRDefault="004C2114" w:rsidP="00485177">
      <w:pPr>
        <w:jc w:val="both"/>
        <w:rPr>
          <w:color w:val="000000"/>
        </w:rPr>
      </w:pPr>
      <w:r>
        <w:rPr>
          <w:i/>
          <w:iCs/>
          <w:color w:val="000000"/>
        </w:rPr>
        <w:t>Uw</w:t>
      </w:r>
      <w:r w:rsidR="00485177" w:rsidRPr="00AD22D6">
        <w:rPr>
          <w:i/>
          <w:iCs/>
          <w:color w:val="000000"/>
        </w:rPr>
        <w:t xml:space="preserve"> borsten zijn als druiftrossen.</w:t>
      </w:r>
      <w:r w:rsidR="00485177">
        <w:rPr>
          <w:i/>
          <w:iCs/>
          <w:color w:val="000000"/>
        </w:rPr>
        <w:t xml:space="preserve"> </w:t>
      </w:r>
      <w:r w:rsidR="00485177" w:rsidRPr="00AD22D6">
        <w:rPr>
          <w:color w:val="000000"/>
        </w:rPr>
        <w:t>D</w:t>
      </w:r>
      <w:r>
        <w:rPr>
          <w:color w:val="000000"/>
        </w:rPr>
        <w:t>.</w:t>
      </w:r>
      <w:r w:rsidR="00485177" w:rsidRPr="00AD22D6">
        <w:rPr>
          <w:color w:val="000000"/>
        </w:rPr>
        <w:t xml:space="preserve"> i. de bediening van mijn Woord en de Sacramenten is dan vol</w:t>
      </w:r>
      <w:r w:rsidR="00485177">
        <w:rPr>
          <w:color w:val="000000"/>
        </w:rPr>
        <w:t xml:space="preserve"> </w:t>
      </w:r>
      <w:r w:rsidR="00485177" w:rsidRPr="00AD22D6">
        <w:rPr>
          <w:color w:val="000000"/>
        </w:rPr>
        <w:t>sap en lieflijk, om</w:t>
      </w:r>
      <w:r w:rsidR="00485177">
        <w:rPr>
          <w:color w:val="000000"/>
        </w:rPr>
        <w:t xml:space="preserve"> mijn </w:t>
      </w:r>
      <w:r w:rsidR="00485177" w:rsidRPr="00AD22D6">
        <w:rPr>
          <w:color w:val="000000"/>
        </w:rPr>
        <w:t>jonge lammeren op te kw</w:t>
      </w:r>
      <w:r w:rsidR="00485177">
        <w:rPr>
          <w:color w:val="000000"/>
        </w:rPr>
        <w:t>eke</w:t>
      </w:r>
      <w:r w:rsidR="00485177" w:rsidRPr="00AD22D6">
        <w:rPr>
          <w:color w:val="000000"/>
        </w:rPr>
        <w:t>n (Vgl.</w:t>
      </w:r>
      <w:r w:rsidR="00485177">
        <w:rPr>
          <w:color w:val="000000"/>
        </w:rPr>
        <w:t xml:space="preserve"> </w:t>
      </w:r>
      <w:r w:rsidR="00485177" w:rsidRPr="00AD22D6">
        <w:rPr>
          <w:color w:val="000000"/>
        </w:rPr>
        <w:t>Kap. IV</w:t>
      </w:r>
      <w:r w:rsidR="00485177">
        <w:rPr>
          <w:color w:val="000000"/>
        </w:rPr>
        <w:t>:</w:t>
      </w:r>
      <w:r w:rsidR="00485177" w:rsidRPr="00AD22D6">
        <w:rPr>
          <w:color w:val="000000"/>
        </w:rPr>
        <w:t xml:space="preserve"> 5. Dit wordt nog eens herhaald in</w:t>
      </w:r>
      <w:r>
        <w:rPr>
          <w:color w:val="000000"/>
        </w:rPr>
        <w:t xml:space="preserve"> </w:t>
      </w:r>
      <w:r w:rsidR="00485177">
        <w:rPr>
          <w:color w:val="000000"/>
        </w:rPr>
        <w:t xml:space="preserve">Vs. </w:t>
      </w:r>
      <w:r w:rsidR="00485177" w:rsidRPr="00AD22D6">
        <w:rPr>
          <w:color w:val="000000"/>
        </w:rPr>
        <w:t>18).</w:t>
      </w:r>
      <w:r w:rsidR="00485177">
        <w:rPr>
          <w:color w:val="000000"/>
        </w:rPr>
        <w:t xml:space="preserve"> </w:t>
      </w:r>
    </w:p>
    <w:p w:rsidR="004C2114" w:rsidRDefault="004C2114" w:rsidP="00485177">
      <w:pPr>
        <w:jc w:val="both"/>
        <w:rPr>
          <w:color w:val="000000"/>
        </w:rPr>
      </w:pPr>
    </w:p>
    <w:p w:rsidR="004C2114" w:rsidRDefault="00485177" w:rsidP="00485177">
      <w:pPr>
        <w:jc w:val="both"/>
        <w:rPr>
          <w:color w:val="000000"/>
        </w:rPr>
      </w:pPr>
      <w:r w:rsidRPr="00AD22D6">
        <w:rPr>
          <w:color w:val="000000"/>
        </w:rPr>
        <w:t xml:space="preserve">Kap. VII vers 8. </w:t>
      </w:r>
      <w:r w:rsidRPr="00AD22D6">
        <w:rPr>
          <w:i/>
          <w:iCs/>
          <w:color w:val="000000"/>
        </w:rPr>
        <w:t>Ik zeide: ik zal op</w:t>
      </w:r>
      <w:r>
        <w:rPr>
          <w:i/>
          <w:iCs/>
          <w:color w:val="000000"/>
        </w:rPr>
        <w:t xml:space="preserve"> de </w:t>
      </w:r>
      <w:r w:rsidRPr="00AD22D6">
        <w:rPr>
          <w:i/>
          <w:iCs/>
          <w:color w:val="000000"/>
        </w:rPr>
        <w:t>palmboom</w:t>
      </w:r>
      <w:r>
        <w:rPr>
          <w:i/>
          <w:iCs/>
          <w:color w:val="000000"/>
        </w:rPr>
        <w:t xml:space="preserve"> </w:t>
      </w:r>
      <w:r w:rsidRPr="00AD22D6">
        <w:rPr>
          <w:i/>
          <w:iCs/>
          <w:color w:val="000000"/>
        </w:rPr>
        <w:t>klimmen.</w:t>
      </w:r>
      <w:r>
        <w:rPr>
          <w:i/>
          <w:iCs/>
          <w:color w:val="000000"/>
        </w:rPr>
        <w:t xml:space="preserve"> </w:t>
      </w:r>
      <w:r w:rsidRPr="00AD22D6">
        <w:rPr>
          <w:color w:val="000000"/>
        </w:rPr>
        <w:t>D. i. ik heb het vast voorgenomen, dat ik mij met</w:t>
      </w:r>
      <w:r>
        <w:rPr>
          <w:color w:val="000000"/>
        </w:rPr>
        <w:t xml:space="preserve"> mijn </w:t>
      </w:r>
      <w:r w:rsidRPr="00AD22D6">
        <w:rPr>
          <w:color w:val="000000"/>
        </w:rPr>
        <w:t>kerk</w:t>
      </w:r>
      <w:r>
        <w:rPr>
          <w:color w:val="000000"/>
        </w:rPr>
        <w:t xml:space="preserve"> </w:t>
      </w:r>
      <w:r w:rsidRPr="00AD22D6">
        <w:rPr>
          <w:color w:val="000000"/>
        </w:rPr>
        <w:t>wil ver</w:t>
      </w:r>
      <w:r>
        <w:rPr>
          <w:color w:val="000000"/>
        </w:rPr>
        <w:t>eni</w:t>
      </w:r>
      <w:r w:rsidRPr="00AD22D6">
        <w:rPr>
          <w:color w:val="000000"/>
        </w:rPr>
        <w:t>gingen en een geest met haar worden (1 Cor. 6</w:t>
      </w:r>
      <w:r>
        <w:rPr>
          <w:color w:val="000000"/>
        </w:rPr>
        <w:t>:</w:t>
      </w:r>
      <w:r w:rsidRPr="00AD22D6">
        <w:rPr>
          <w:color w:val="000000"/>
        </w:rPr>
        <w:t xml:space="preserve"> 17),</w:t>
      </w:r>
      <w:r>
        <w:rPr>
          <w:color w:val="000000"/>
        </w:rPr>
        <w:t xml:space="preserve"> zod</w:t>
      </w:r>
      <w:r w:rsidRPr="00AD22D6">
        <w:rPr>
          <w:color w:val="000000"/>
        </w:rPr>
        <w:t>at ze door mij vruchtbaar zal worden en opwassen tot haar zelfs</w:t>
      </w:r>
      <w:r>
        <w:rPr>
          <w:color w:val="000000"/>
        </w:rPr>
        <w:t xml:space="preserve"> </w:t>
      </w:r>
      <w:r w:rsidRPr="00AD22D6">
        <w:rPr>
          <w:color w:val="000000"/>
        </w:rPr>
        <w:t>opbouwing in de liefde (1 Cor. 3</w:t>
      </w:r>
      <w:r>
        <w:rPr>
          <w:color w:val="000000"/>
        </w:rPr>
        <w:t>:</w:t>
      </w:r>
      <w:r w:rsidRPr="00AD22D6">
        <w:rPr>
          <w:color w:val="000000"/>
        </w:rPr>
        <w:t xml:space="preserve"> 7</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16).</w:t>
      </w:r>
      <w:r>
        <w:rPr>
          <w:color w:val="000000"/>
        </w:rPr>
        <w:t xml:space="preserve"> </w:t>
      </w:r>
    </w:p>
    <w:p w:rsidR="004C2114" w:rsidRDefault="00485177" w:rsidP="00485177">
      <w:pPr>
        <w:jc w:val="both"/>
        <w:rPr>
          <w:color w:val="000000"/>
        </w:rPr>
      </w:pPr>
      <w:r w:rsidRPr="00AD22D6">
        <w:rPr>
          <w:i/>
          <w:iCs/>
          <w:color w:val="000000"/>
        </w:rPr>
        <w:t>Ik zal</w:t>
      </w:r>
      <w:r>
        <w:rPr>
          <w:i/>
          <w:iCs/>
          <w:color w:val="000000"/>
        </w:rPr>
        <w:t xml:space="preserve"> zijn </w:t>
      </w:r>
      <w:r w:rsidRPr="00AD22D6">
        <w:rPr>
          <w:i/>
          <w:iCs/>
          <w:color w:val="000000"/>
        </w:rPr>
        <w:t>takken grijpen.</w:t>
      </w:r>
      <w:r>
        <w:rPr>
          <w:i/>
          <w:iCs/>
          <w:color w:val="000000"/>
        </w:rPr>
        <w:t xml:space="preserve"> </w:t>
      </w:r>
      <w:r w:rsidRPr="00AD22D6">
        <w:rPr>
          <w:color w:val="000000"/>
        </w:rPr>
        <w:t>D. i. ik zal de ranken van dezen palmboom bewaren en reinigen</w:t>
      </w:r>
      <w:r>
        <w:rPr>
          <w:color w:val="000000"/>
        </w:rPr>
        <w:t xml:space="preserve"> </w:t>
      </w:r>
      <w:r w:rsidRPr="00AD22D6">
        <w:rPr>
          <w:color w:val="000000"/>
        </w:rPr>
        <w:t>opdat ze beter vruchten zouden voortbrengen (Joh. 15</w:t>
      </w:r>
      <w:r>
        <w:rPr>
          <w:color w:val="000000"/>
        </w:rPr>
        <w:t>:</w:t>
      </w:r>
      <w:r w:rsidRPr="00AD22D6">
        <w:rPr>
          <w:color w:val="000000"/>
        </w:rPr>
        <w:t xml:space="preserve"> 2).</w:t>
      </w:r>
      <w:r>
        <w:rPr>
          <w:color w:val="000000"/>
        </w:rPr>
        <w:t xml:space="preserve"> </w:t>
      </w:r>
    </w:p>
    <w:p w:rsidR="004C2114" w:rsidRDefault="00485177" w:rsidP="00485177">
      <w:pPr>
        <w:jc w:val="both"/>
        <w:rPr>
          <w:color w:val="000000"/>
        </w:rPr>
      </w:pPr>
      <w:r w:rsidRPr="00AD22D6">
        <w:rPr>
          <w:i/>
          <w:iCs/>
          <w:color w:val="000000"/>
        </w:rPr>
        <w:t>En de reuk uwer neus.</w:t>
      </w:r>
      <w:r>
        <w:rPr>
          <w:i/>
          <w:iCs/>
          <w:color w:val="000000"/>
        </w:rPr>
        <w:t xml:space="preserve"> </w:t>
      </w:r>
      <w:r w:rsidRPr="00AD22D6">
        <w:rPr>
          <w:color w:val="000000"/>
        </w:rPr>
        <w:t>D. i. uw rechtzinnig oordeel zal voor mij en</w:t>
      </w:r>
      <w:r>
        <w:rPr>
          <w:color w:val="000000"/>
        </w:rPr>
        <w:t xml:space="preserve"> mijn </w:t>
      </w:r>
      <w:r w:rsidRPr="00AD22D6">
        <w:rPr>
          <w:color w:val="000000"/>
        </w:rPr>
        <w:t>gel</w:t>
      </w:r>
      <w:r>
        <w:rPr>
          <w:color w:val="000000"/>
        </w:rPr>
        <w:t>ovi</w:t>
      </w:r>
      <w:r w:rsidRPr="00AD22D6">
        <w:rPr>
          <w:color w:val="000000"/>
        </w:rPr>
        <w:t>gen</w:t>
      </w:r>
      <w:r w:rsidR="00E325F7">
        <w:rPr>
          <w:color w:val="000000"/>
        </w:rPr>
        <w:t xml:space="preserve"> zo </w:t>
      </w:r>
      <w:r w:rsidRPr="00AD22D6">
        <w:rPr>
          <w:color w:val="000000"/>
        </w:rPr>
        <w:t>aangenaam zijn als reukappelen (Spr. 25</w:t>
      </w:r>
      <w:r>
        <w:rPr>
          <w:color w:val="000000"/>
        </w:rPr>
        <w:t>:</w:t>
      </w:r>
      <w:r w:rsidRPr="00AD22D6">
        <w:rPr>
          <w:color w:val="000000"/>
        </w:rPr>
        <w:t xml:space="preserve"> 11)</w:t>
      </w:r>
    </w:p>
    <w:p w:rsidR="001B0259" w:rsidRDefault="00485177" w:rsidP="00485177">
      <w:pPr>
        <w:jc w:val="both"/>
        <w:rPr>
          <w:color w:val="000000"/>
        </w:rPr>
      </w:pPr>
      <w:r w:rsidRPr="00AD22D6">
        <w:rPr>
          <w:color w:val="000000"/>
        </w:rPr>
        <w:t>Kap. VII</w:t>
      </w:r>
      <w:r w:rsidR="004C2114">
        <w:rPr>
          <w:color w:val="000000"/>
        </w:rPr>
        <w:t xml:space="preserve"> </w:t>
      </w:r>
      <w:r>
        <w:rPr>
          <w:color w:val="000000"/>
        </w:rPr>
        <w:t xml:space="preserve">Vs. </w:t>
      </w:r>
      <w:r w:rsidRPr="00AD22D6">
        <w:rPr>
          <w:color w:val="000000"/>
        </w:rPr>
        <w:t xml:space="preserve">9. </w:t>
      </w:r>
      <w:r w:rsidRPr="00AD22D6">
        <w:rPr>
          <w:i/>
          <w:iCs/>
          <w:color w:val="000000"/>
        </w:rPr>
        <w:t>Uw gehemelte is als goede wijn.</w:t>
      </w:r>
      <w:r>
        <w:rPr>
          <w:i/>
          <w:iCs/>
          <w:color w:val="000000"/>
        </w:rPr>
        <w:t xml:space="preserve"> </w:t>
      </w:r>
      <w:r w:rsidRPr="00AD22D6">
        <w:rPr>
          <w:color w:val="000000"/>
        </w:rPr>
        <w:t>D. i.</w:t>
      </w:r>
      <w:r>
        <w:rPr>
          <w:color w:val="000000"/>
        </w:rPr>
        <w:t xml:space="preserve"> uw </w:t>
      </w:r>
      <w:r w:rsidRPr="00AD22D6">
        <w:rPr>
          <w:color w:val="000000"/>
        </w:rPr>
        <w:t>taal zal dan stichtelijk en aangenaam zijn,om te</w:t>
      </w:r>
      <w:r>
        <w:rPr>
          <w:color w:val="000000"/>
        </w:rPr>
        <w:t xml:space="preserve"> hore</w:t>
      </w:r>
      <w:r w:rsidRPr="00AD22D6">
        <w:rPr>
          <w:color w:val="000000"/>
        </w:rPr>
        <w:t>n(Col.4:6).</w:t>
      </w:r>
      <w:r>
        <w:rPr>
          <w:color w:val="000000"/>
        </w:rPr>
        <w:t xml:space="preserve"> </w:t>
      </w:r>
      <w:r w:rsidRPr="00AD22D6">
        <w:rPr>
          <w:i/>
          <w:iCs/>
          <w:color w:val="000000"/>
        </w:rPr>
        <w:t>Die recht tot</w:t>
      </w:r>
      <w:r>
        <w:rPr>
          <w:i/>
          <w:iCs/>
          <w:color w:val="000000"/>
        </w:rPr>
        <w:t xml:space="preserve"> mijn </w:t>
      </w:r>
      <w:r w:rsidRPr="00AD22D6">
        <w:rPr>
          <w:i/>
          <w:iCs/>
          <w:color w:val="000000"/>
        </w:rPr>
        <w:t>beminde gaat.</w:t>
      </w:r>
      <w:r>
        <w:rPr>
          <w:i/>
          <w:iCs/>
          <w:color w:val="000000"/>
        </w:rPr>
        <w:t xml:space="preserve"> </w:t>
      </w:r>
      <w:r w:rsidRPr="00AD22D6">
        <w:rPr>
          <w:color w:val="000000"/>
        </w:rPr>
        <w:t>Sommigen m</w:t>
      </w:r>
      <w:r>
        <w:rPr>
          <w:color w:val="000000"/>
        </w:rPr>
        <w:t>ene</w:t>
      </w:r>
      <w:r w:rsidRPr="00AD22D6">
        <w:rPr>
          <w:color w:val="000000"/>
        </w:rPr>
        <w:t xml:space="preserve">n, en dat niet zonder oorzaak, dat in het </w:t>
      </w:r>
      <w:r>
        <w:rPr>
          <w:color w:val="000000"/>
        </w:rPr>
        <w:t xml:space="preserve">Hebreeuws </w:t>
      </w:r>
      <w:r w:rsidRPr="00AD22D6">
        <w:rPr>
          <w:color w:val="000000"/>
        </w:rPr>
        <w:t>Ledodi voor Ledodim staat, gelijk in Kap. VIII</w:t>
      </w:r>
      <w:r w:rsidR="001B0259">
        <w:rPr>
          <w:color w:val="000000"/>
        </w:rPr>
        <w:t xml:space="preserve"> </w:t>
      </w:r>
      <w:r>
        <w:rPr>
          <w:color w:val="000000"/>
        </w:rPr>
        <w:t xml:space="preserve">Vs. </w:t>
      </w:r>
      <w:r w:rsidRPr="00AD22D6">
        <w:rPr>
          <w:color w:val="000000"/>
        </w:rPr>
        <w:t xml:space="preserve">2. </w:t>
      </w:r>
      <w:r w:rsidRPr="00AD22D6">
        <w:rPr>
          <w:i/>
          <w:iCs/>
          <w:color w:val="000000"/>
        </w:rPr>
        <w:t xml:space="preserve">Rimmoni </w:t>
      </w:r>
      <w:r w:rsidRPr="00AD22D6">
        <w:rPr>
          <w:color w:val="000000"/>
        </w:rPr>
        <w:t>voor</w:t>
      </w:r>
      <w:r>
        <w:rPr>
          <w:color w:val="000000"/>
        </w:rPr>
        <w:t xml:space="preserve"> </w:t>
      </w:r>
      <w:r w:rsidRPr="00AD22D6">
        <w:rPr>
          <w:i/>
          <w:iCs/>
          <w:color w:val="000000"/>
        </w:rPr>
        <w:t xml:space="preserve">Rimmonim, </w:t>
      </w:r>
      <w:r w:rsidRPr="00AD22D6">
        <w:rPr>
          <w:color w:val="000000"/>
        </w:rPr>
        <w:t>in Gen. 40</w:t>
      </w:r>
      <w:r>
        <w:rPr>
          <w:color w:val="000000"/>
        </w:rPr>
        <w:t>:</w:t>
      </w:r>
      <w:r w:rsidRPr="00AD22D6">
        <w:rPr>
          <w:color w:val="000000"/>
        </w:rPr>
        <w:t xml:space="preserve"> 15, </w:t>
      </w:r>
      <w:r w:rsidRPr="00AD22D6">
        <w:rPr>
          <w:i/>
          <w:iCs/>
          <w:color w:val="000000"/>
        </w:rPr>
        <w:t xml:space="preserve">Chori </w:t>
      </w:r>
      <w:r w:rsidRPr="00AD22D6">
        <w:rPr>
          <w:color w:val="000000"/>
        </w:rPr>
        <w:t xml:space="preserve">voor </w:t>
      </w:r>
      <w:r w:rsidRPr="00AD22D6">
        <w:rPr>
          <w:i/>
          <w:iCs/>
          <w:color w:val="000000"/>
        </w:rPr>
        <w:t xml:space="preserve">Chorim, </w:t>
      </w:r>
      <w:r w:rsidRPr="00AD22D6">
        <w:rPr>
          <w:color w:val="000000"/>
        </w:rPr>
        <w:t>2 Kon. 11</w:t>
      </w:r>
      <w:r>
        <w:rPr>
          <w:color w:val="000000"/>
        </w:rPr>
        <w:t>:</w:t>
      </w:r>
      <w:r w:rsidRPr="00AD22D6">
        <w:rPr>
          <w:color w:val="000000"/>
        </w:rPr>
        <w:t xml:space="preserve"> 19,</w:t>
      </w:r>
      <w:r>
        <w:rPr>
          <w:color w:val="000000"/>
        </w:rPr>
        <w:t xml:space="preserve"> </w:t>
      </w:r>
      <w:r w:rsidRPr="00AD22D6">
        <w:rPr>
          <w:i/>
          <w:iCs/>
          <w:color w:val="000000"/>
        </w:rPr>
        <w:t xml:space="preserve">Cari </w:t>
      </w:r>
      <w:r w:rsidRPr="00AD22D6">
        <w:rPr>
          <w:color w:val="000000"/>
        </w:rPr>
        <w:t xml:space="preserve">voor </w:t>
      </w:r>
      <w:r w:rsidRPr="00AD22D6">
        <w:rPr>
          <w:i/>
          <w:iCs/>
          <w:color w:val="000000"/>
        </w:rPr>
        <w:t>Carim</w:t>
      </w:r>
      <w:r w:rsidR="00F623C6">
        <w:rPr>
          <w:i/>
          <w:iCs/>
          <w:color w:val="000000"/>
        </w:rPr>
        <w:t>. Z</w:t>
      </w:r>
      <w:r>
        <w:rPr>
          <w:i/>
          <w:iCs/>
          <w:color w:val="000000"/>
        </w:rPr>
        <w:t xml:space="preserve">o </w:t>
      </w:r>
      <w:r w:rsidRPr="00AD22D6">
        <w:rPr>
          <w:color w:val="000000"/>
        </w:rPr>
        <w:t>is dan de m</w:t>
      </w:r>
      <w:r>
        <w:rPr>
          <w:color w:val="000000"/>
        </w:rPr>
        <w:t>eni</w:t>
      </w:r>
      <w:r w:rsidRPr="00AD22D6">
        <w:rPr>
          <w:color w:val="000000"/>
        </w:rPr>
        <w:t>ng, dat deze wijn</w:t>
      </w:r>
      <w:r>
        <w:rPr>
          <w:color w:val="000000"/>
        </w:rPr>
        <w:t xml:space="preserve"> de </w:t>
      </w:r>
      <w:r w:rsidRPr="00AD22D6">
        <w:rPr>
          <w:color w:val="000000"/>
        </w:rPr>
        <w:t>reuk,</w:t>
      </w:r>
      <w:r>
        <w:rPr>
          <w:color w:val="000000"/>
        </w:rPr>
        <w:t xml:space="preserve"> de </w:t>
      </w:r>
      <w:r w:rsidRPr="00AD22D6">
        <w:rPr>
          <w:color w:val="000000"/>
        </w:rPr>
        <w:t>smaak en de kleur van</w:t>
      </w:r>
      <w:r>
        <w:rPr>
          <w:color w:val="000000"/>
        </w:rPr>
        <w:t xml:space="preserve"> de </w:t>
      </w:r>
      <w:r w:rsidRPr="00AD22D6">
        <w:rPr>
          <w:color w:val="000000"/>
        </w:rPr>
        <w:t>besten wijn hebben zal (Spr. 23:31).</w:t>
      </w:r>
      <w:r>
        <w:rPr>
          <w:color w:val="000000"/>
        </w:rPr>
        <w:t xml:space="preserve"> </w:t>
      </w:r>
    </w:p>
    <w:p w:rsidR="001B0259" w:rsidRDefault="00485177" w:rsidP="00485177">
      <w:pPr>
        <w:jc w:val="both"/>
        <w:rPr>
          <w:color w:val="000000"/>
        </w:rPr>
      </w:pPr>
      <w:r w:rsidRPr="00AD22D6">
        <w:rPr>
          <w:color w:val="000000"/>
        </w:rPr>
        <w:t>Maar onze nieuwe Overzetters, daarin</w:t>
      </w:r>
      <w:r>
        <w:rPr>
          <w:color w:val="000000"/>
        </w:rPr>
        <w:t xml:space="preserve"> een </w:t>
      </w:r>
      <w:r w:rsidRPr="00AD22D6">
        <w:rPr>
          <w:color w:val="000000"/>
        </w:rPr>
        <w:t>andere loffelijke overzetting</w:t>
      </w:r>
      <w:r>
        <w:rPr>
          <w:color w:val="000000"/>
        </w:rPr>
        <w:t xml:space="preserve"> </w:t>
      </w:r>
      <w:r w:rsidRPr="00AD22D6">
        <w:rPr>
          <w:color w:val="000000"/>
        </w:rPr>
        <w:t xml:space="preserve">volgende, zetten dit woord </w:t>
      </w:r>
      <w:r w:rsidRPr="00AD22D6">
        <w:rPr>
          <w:i/>
          <w:iCs/>
          <w:color w:val="000000"/>
        </w:rPr>
        <w:t xml:space="preserve">Ledodi </w:t>
      </w:r>
      <w:r w:rsidRPr="00AD22D6">
        <w:rPr>
          <w:color w:val="000000"/>
        </w:rPr>
        <w:t xml:space="preserve">naar de letter over door </w:t>
      </w:r>
      <w:r w:rsidRPr="00AD22D6">
        <w:rPr>
          <w:i/>
          <w:iCs/>
          <w:color w:val="000000"/>
        </w:rPr>
        <w:t>tot</w:t>
      </w:r>
      <w:r>
        <w:rPr>
          <w:i/>
          <w:iCs/>
          <w:color w:val="000000"/>
        </w:rPr>
        <w:t xml:space="preserve"> mijn </w:t>
      </w:r>
      <w:r w:rsidRPr="00AD22D6">
        <w:rPr>
          <w:i/>
          <w:iCs/>
          <w:color w:val="000000"/>
        </w:rPr>
        <w:t xml:space="preserve">beminde </w:t>
      </w:r>
      <w:r w:rsidRPr="00AD22D6">
        <w:rPr>
          <w:color w:val="000000"/>
        </w:rPr>
        <w:t xml:space="preserve">en verstaan daaronder </w:t>
      </w:r>
      <w:r w:rsidRPr="00AD22D6">
        <w:rPr>
          <w:i/>
          <w:iCs/>
          <w:color w:val="000000"/>
        </w:rPr>
        <w:t>elk een van de lidmaten van</w:t>
      </w:r>
      <w:r>
        <w:rPr>
          <w:i/>
          <w:iCs/>
          <w:color w:val="000000"/>
        </w:rPr>
        <w:t xml:space="preserve"> </w:t>
      </w:r>
      <w:r w:rsidRPr="00AD22D6">
        <w:rPr>
          <w:i/>
          <w:iCs/>
          <w:color w:val="000000"/>
        </w:rPr>
        <w:t xml:space="preserve">Christus </w:t>
      </w:r>
      <w:r w:rsidRPr="00AD22D6">
        <w:rPr>
          <w:color w:val="000000"/>
        </w:rPr>
        <w:t>(Aant. 39</w:t>
      </w:r>
      <w:r w:rsidR="001B0259">
        <w:rPr>
          <w:color w:val="000000"/>
        </w:rPr>
        <w:t>)</w:t>
      </w:r>
      <w:r>
        <w:rPr>
          <w:color w:val="000000"/>
        </w:rPr>
        <w:t>;</w:t>
      </w:r>
      <w:r w:rsidRPr="00AD22D6">
        <w:rPr>
          <w:color w:val="000000"/>
        </w:rPr>
        <w:t xml:space="preserve"> en kort te voren in aant. 38 hadden zij deze</w:t>
      </w:r>
      <w:r>
        <w:rPr>
          <w:color w:val="000000"/>
        </w:rPr>
        <w:t xml:space="preserve"> </w:t>
      </w:r>
      <w:r w:rsidRPr="00AD22D6">
        <w:rPr>
          <w:color w:val="000000"/>
        </w:rPr>
        <w:t xml:space="preserve">verklaring gesteld: anders </w:t>
      </w:r>
      <w:r w:rsidRPr="00AD22D6">
        <w:rPr>
          <w:i/>
          <w:iCs/>
          <w:color w:val="000000"/>
        </w:rPr>
        <w:t>die naar de gerechtigheden tot</w:t>
      </w:r>
      <w:r>
        <w:rPr>
          <w:i/>
          <w:iCs/>
          <w:color w:val="000000"/>
        </w:rPr>
        <w:t xml:space="preserve"> mijn </w:t>
      </w:r>
      <w:r w:rsidRPr="00AD22D6">
        <w:rPr>
          <w:i/>
          <w:iCs/>
          <w:color w:val="000000"/>
        </w:rPr>
        <w:t xml:space="preserve">beminde gaat </w:t>
      </w:r>
      <w:r w:rsidRPr="00AD22D6">
        <w:rPr>
          <w:color w:val="000000"/>
        </w:rPr>
        <w:t>d. i. wiens woorden daartoe strekken, om anderen tot</w:t>
      </w:r>
      <w:r>
        <w:rPr>
          <w:color w:val="000000"/>
        </w:rPr>
        <w:t xml:space="preserve"> </w:t>
      </w:r>
      <w:r w:rsidRPr="00AD22D6">
        <w:rPr>
          <w:color w:val="000000"/>
        </w:rPr>
        <w:t>Christus te brengen en dus tot de gerechtigheid d. i. tot alle goede</w:t>
      </w:r>
      <w:r>
        <w:rPr>
          <w:color w:val="000000"/>
        </w:rPr>
        <w:t xml:space="preserve"> </w:t>
      </w:r>
      <w:r w:rsidRPr="00AD22D6">
        <w:rPr>
          <w:color w:val="000000"/>
        </w:rPr>
        <w:t xml:space="preserve">werken, waarin Hij wil, dat wij zullen wandelen. </w:t>
      </w:r>
    </w:p>
    <w:p w:rsidR="001B0259" w:rsidRDefault="00485177" w:rsidP="00485177">
      <w:pPr>
        <w:jc w:val="both"/>
        <w:rPr>
          <w:color w:val="000000"/>
        </w:rPr>
      </w:pPr>
      <w:r w:rsidRPr="00AD22D6">
        <w:rPr>
          <w:color w:val="000000"/>
        </w:rPr>
        <w:t>Hieruit blijkt, dat</w:t>
      </w:r>
      <w:r>
        <w:rPr>
          <w:color w:val="000000"/>
        </w:rPr>
        <w:t xml:space="preserve"> </w:t>
      </w:r>
      <w:r w:rsidRPr="00AD22D6">
        <w:rPr>
          <w:color w:val="000000"/>
        </w:rPr>
        <w:t>deze treffelijke, hooggeleerde mannen (de Statenvertalers) zich door</w:t>
      </w:r>
      <w:r>
        <w:rPr>
          <w:color w:val="000000"/>
        </w:rPr>
        <w:t xml:space="preserve"> </w:t>
      </w:r>
      <w:r w:rsidRPr="00AD22D6">
        <w:rPr>
          <w:color w:val="000000"/>
        </w:rPr>
        <w:t>deze woorden niet weinig beklemd hebben bevonden, overmits zij</w:t>
      </w:r>
      <w:r>
        <w:rPr>
          <w:color w:val="000000"/>
        </w:rPr>
        <w:t xml:space="preserve"> </w:t>
      </w:r>
      <w:r w:rsidRPr="00AD22D6">
        <w:rPr>
          <w:color w:val="000000"/>
        </w:rPr>
        <w:t>wat zwaar zijn, om te verstaan. Want eerst schijnen zij daaronder</w:t>
      </w:r>
      <w:r>
        <w:rPr>
          <w:color w:val="000000"/>
        </w:rPr>
        <w:t xml:space="preserve"> </w:t>
      </w:r>
      <w:r w:rsidRPr="00AD22D6">
        <w:rPr>
          <w:color w:val="000000"/>
        </w:rPr>
        <w:t>te verstaan</w:t>
      </w:r>
      <w:r>
        <w:rPr>
          <w:color w:val="000000"/>
        </w:rPr>
        <w:t xml:space="preserve"> de Heere</w:t>
      </w:r>
      <w:r w:rsidRPr="00AD22D6">
        <w:rPr>
          <w:color w:val="000000"/>
        </w:rPr>
        <w:t xml:space="preserve"> Christus, daarna elkeen van</w:t>
      </w:r>
      <w:r>
        <w:rPr>
          <w:color w:val="000000"/>
        </w:rPr>
        <w:t xml:space="preserve"> zijn </w:t>
      </w:r>
      <w:r w:rsidRPr="00AD22D6">
        <w:rPr>
          <w:color w:val="000000"/>
        </w:rPr>
        <w:t>lidmaten.</w:t>
      </w:r>
      <w:r>
        <w:rPr>
          <w:color w:val="000000"/>
        </w:rPr>
        <w:t xml:space="preserve"> </w:t>
      </w:r>
      <w:r w:rsidRPr="00AD22D6">
        <w:rPr>
          <w:color w:val="000000"/>
        </w:rPr>
        <w:t xml:space="preserve">De reden van de duisterheid is deze, dat het woord </w:t>
      </w:r>
      <w:r w:rsidRPr="00AD22D6">
        <w:rPr>
          <w:i/>
          <w:iCs/>
          <w:color w:val="000000"/>
        </w:rPr>
        <w:t xml:space="preserve">Dodi, </w:t>
      </w:r>
      <w:r w:rsidRPr="00AD22D6">
        <w:rPr>
          <w:color w:val="000000"/>
        </w:rPr>
        <w:t>mijn liefste,</w:t>
      </w:r>
      <w:r>
        <w:rPr>
          <w:color w:val="000000"/>
        </w:rPr>
        <w:t xml:space="preserve"> </w:t>
      </w:r>
      <w:r w:rsidRPr="00AD22D6">
        <w:rPr>
          <w:color w:val="000000"/>
        </w:rPr>
        <w:t xml:space="preserve">het </w:t>
      </w:r>
      <w:r>
        <w:rPr>
          <w:color w:val="000000"/>
        </w:rPr>
        <w:t>ganse</w:t>
      </w:r>
      <w:r w:rsidRPr="00AD22D6">
        <w:rPr>
          <w:color w:val="000000"/>
        </w:rPr>
        <w:t xml:space="preserve"> lied door</w:t>
      </w:r>
      <w:r>
        <w:rPr>
          <w:color w:val="000000"/>
        </w:rPr>
        <w:t xml:space="preserve"> de Heere</w:t>
      </w:r>
      <w:r w:rsidRPr="00AD22D6">
        <w:rPr>
          <w:color w:val="000000"/>
        </w:rPr>
        <w:t xml:space="preserve"> Christus bet</w:t>
      </w:r>
      <w:r>
        <w:rPr>
          <w:color w:val="000000"/>
        </w:rPr>
        <w:t>eke</w:t>
      </w:r>
      <w:r w:rsidRPr="00AD22D6">
        <w:rPr>
          <w:color w:val="000000"/>
        </w:rPr>
        <w:t xml:space="preserve">nt. </w:t>
      </w:r>
    </w:p>
    <w:p w:rsidR="001B0259" w:rsidRDefault="00485177" w:rsidP="00485177">
      <w:pPr>
        <w:jc w:val="both"/>
        <w:rPr>
          <w:i/>
          <w:iCs/>
          <w:color w:val="000000"/>
        </w:rPr>
      </w:pPr>
      <w:r w:rsidRPr="00AD22D6">
        <w:rPr>
          <w:color w:val="000000"/>
        </w:rPr>
        <w:t>Nu is het</w:t>
      </w:r>
      <w:r>
        <w:rPr>
          <w:color w:val="000000"/>
        </w:rPr>
        <w:t xml:space="preserve"> </w:t>
      </w:r>
      <w:r w:rsidRPr="00AD22D6">
        <w:rPr>
          <w:color w:val="000000"/>
        </w:rPr>
        <w:t xml:space="preserve">zeker, dat de </w:t>
      </w:r>
      <w:r>
        <w:rPr>
          <w:color w:val="000000"/>
        </w:rPr>
        <w:t>Heere</w:t>
      </w:r>
      <w:r w:rsidRPr="00AD22D6">
        <w:rPr>
          <w:color w:val="000000"/>
        </w:rPr>
        <w:t xml:space="preserve"> Christus hier spreekt tot</w:t>
      </w:r>
      <w:r>
        <w:rPr>
          <w:color w:val="000000"/>
        </w:rPr>
        <w:t xml:space="preserve"> zijn </w:t>
      </w:r>
      <w:r w:rsidRPr="00AD22D6">
        <w:rPr>
          <w:color w:val="000000"/>
        </w:rPr>
        <w:t>kerk, derhalve</w:t>
      </w:r>
      <w:r>
        <w:rPr>
          <w:color w:val="000000"/>
        </w:rPr>
        <w:t xml:space="preserve"> </w:t>
      </w:r>
      <w:r w:rsidRPr="00AD22D6">
        <w:rPr>
          <w:color w:val="000000"/>
        </w:rPr>
        <w:t xml:space="preserve">kan hij </w:t>
      </w:r>
      <w:r>
        <w:rPr>
          <w:color w:val="000000"/>
        </w:rPr>
        <w:t>zichzelf</w:t>
      </w:r>
      <w:r w:rsidRPr="00AD22D6">
        <w:rPr>
          <w:color w:val="000000"/>
        </w:rPr>
        <w:t xml:space="preserve"> niet </w:t>
      </w:r>
      <w:r w:rsidRPr="00AD22D6">
        <w:rPr>
          <w:i/>
          <w:iCs/>
          <w:color w:val="000000"/>
        </w:rPr>
        <w:t xml:space="preserve">Ledodi </w:t>
      </w:r>
      <w:r w:rsidRPr="00AD22D6">
        <w:rPr>
          <w:color w:val="000000"/>
        </w:rPr>
        <w:t>tot</w:t>
      </w:r>
      <w:r>
        <w:rPr>
          <w:color w:val="000000"/>
        </w:rPr>
        <w:t xml:space="preserve"> mijn </w:t>
      </w:r>
      <w:r w:rsidRPr="00AD22D6">
        <w:rPr>
          <w:color w:val="000000"/>
        </w:rPr>
        <w:t>liefste noemen. Wat</w:t>
      </w:r>
      <w:r>
        <w:rPr>
          <w:color w:val="000000"/>
        </w:rPr>
        <w:t xml:space="preserve"> </w:t>
      </w:r>
      <w:r w:rsidRPr="00AD22D6">
        <w:rPr>
          <w:color w:val="000000"/>
        </w:rPr>
        <w:t>de lidmaten der gemeente betreft, die worden wel in het meervoud</w:t>
      </w:r>
      <w:r>
        <w:rPr>
          <w:color w:val="000000"/>
        </w:rPr>
        <w:t xml:space="preserve"> </w:t>
      </w:r>
      <w:r w:rsidRPr="00AD22D6">
        <w:rPr>
          <w:i/>
          <w:iCs/>
          <w:color w:val="000000"/>
        </w:rPr>
        <w:t xml:space="preserve">Dodim </w:t>
      </w:r>
      <w:r w:rsidRPr="00AD22D6">
        <w:rPr>
          <w:color w:val="000000"/>
        </w:rPr>
        <w:t>beminde vrienden (Kap. V</w:t>
      </w:r>
      <w:r>
        <w:rPr>
          <w:color w:val="000000"/>
        </w:rPr>
        <w:t>:</w:t>
      </w:r>
      <w:r w:rsidRPr="00AD22D6">
        <w:rPr>
          <w:color w:val="000000"/>
        </w:rPr>
        <w:t xml:space="preserve"> 2), of </w:t>
      </w:r>
      <w:r w:rsidRPr="00AD22D6">
        <w:rPr>
          <w:i/>
          <w:iCs/>
          <w:color w:val="000000"/>
        </w:rPr>
        <w:t xml:space="preserve">Dod </w:t>
      </w:r>
      <w:r w:rsidRPr="00AD22D6">
        <w:rPr>
          <w:color w:val="000000"/>
        </w:rPr>
        <w:t>beminde vriend</w:t>
      </w:r>
      <w:r>
        <w:rPr>
          <w:color w:val="000000"/>
        </w:rPr>
        <w:t xml:space="preserve"> </w:t>
      </w:r>
      <w:r w:rsidRPr="00AD22D6">
        <w:rPr>
          <w:color w:val="000000"/>
        </w:rPr>
        <w:t>(Kap. IV</w:t>
      </w:r>
      <w:r>
        <w:rPr>
          <w:color w:val="000000"/>
        </w:rPr>
        <w:t>:</w:t>
      </w:r>
      <w:r w:rsidRPr="00AD22D6">
        <w:rPr>
          <w:color w:val="000000"/>
        </w:rPr>
        <w:t xml:space="preserve"> 9) genoemd, maar </w:t>
      </w:r>
      <w:r w:rsidRPr="00AD22D6">
        <w:rPr>
          <w:i/>
          <w:iCs/>
          <w:color w:val="000000"/>
        </w:rPr>
        <w:t xml:space="preserve">Dodi </w:t>
      </w:r>
      <w:r w:rsidRPr="00AD22D6">
        <w:rPr>
          <w:color w:val="000000"/>
        </w:rPr>
        <w:t>nergens</w:t>
      </w:r>
      <w:r w:rsidR="00F623C6">
        <w:rPr>
          <w:color w:val="000000"/>
        </w:rPr>
        <w:t>. Z</w:t>
      </w:r>
      <w:r>
        <w:rPr>
          <w:color w:val="000000"/>
        </w:rPr>
        <w:t>od</w:t>
      </w:r>
      <w:r w:rsidRPr="00AD22D6">
        <w:rPr>
          <w:color w:val="000000"/>
        </w:rPr>
        <w:t>at wij noodzakelijk</w:t>
      </w:r>
      <w:r>
        <w:rPr>
          <w:color w:val="000000"/>
        </w:rPr>
        <w:t xml:space="preserve"> </w:t>
      </w:r>
      <w:r w:rsidRPr="00AD22D6">
        <w:rPr>
          <w:color w:val="000000"/>
        </w:rPr>
        <w:t>met Dr. Junius en Piscator deze woorden moeten verstaan, alsof er</w:t>
      </w:r>
      <w:r>
        <w:rPr>
          <w:color w:val="000000"/>
        </w:rPr>
        <w:t xml:space="preserve"> </w:t>
      </w:r>
      <w:r w:rsidRPr="00AD22D6">
        <w:rPr>
          <w:i/>
          <w:iCs/>
          <w:color w:val="000000"/>
        </w:rPr>
        <w:t xml:space="preserve">Ledodim lieflijk </w:t>
      </w:r>
      <w:r w:rsidRPr="00AD22D6">
        <w:rPr>
          <w:color w:val="000000"/>
        </w:rPr>
        <w:t xml:space="preserve">of tot </w:t>
      </w:r>
      <w:r w:rsidRPr="00AD22D6">
        <w:rPr>
          <w:i/>
          <w:iCs/>
          <w:color w:val="000000"/>
        </w:rPr>
        <w:t xml:space="preserve">de beminde vrienden </w:t>
      </w:r>
      <w:r w:rsidRPr="00AD22D6">
        <w:rPr>
          <w:color w:val="000000"/>
        </w:rPr>
        <w:t>stond</w:t>
      </w:r>
      <w:r>
        <w:rPr>
          <w:color w:val="000000"/>
        </w:rPr>
        <w:t>;</w:t>
      </w:r>
      <w:r w:rsidRPr="00AD22D6">
        <w:rPr>
          <w:color w:val="000000"/>
        </w:rPr>
        <w:t xml:space="preserve"> of wij moeten</w:t>
      </w:r>
      <w:r>
        <w:rPr>
          <w:color w:val="000000"/>
        </w:rPr>
        <w:t xml:space="preserve"> </w:t>
      </w:r>
      <w:r w:rsidRPr="00AD22D6">
        <w:rPr>
          <w:color w:val="000000"/>
        </w:rPr>
        <w:t>het</w:t>
      </w:r>
      <w:r>
        <w:rPr>
          <w:color w:val="000000"/>
        </w:rPr>
        <w:t xml:space="preserve"> zo </w:t>
      </w:r>
      <w:r w:rsidRPr="00AD22D6">
        <w:rPr>
          <w:color w:val="000000"/>
        </w:rPr>
        <w:t>nemen, dat hier een andere persoon in gevoerd wordt hetzij</w:t>
      </w:r>
      <w:r>
        <w:rPr>
          <w:color w:val="000000"/>
        </w:rPr>
        <w:t xml:space="preserve"> </w:t>
      </w:r>
      <w:r w:rsidRPr="00AD22D6">
        <w:rPr>
          <w:color w:val="000000"/>
        </w:rPr>
        <w:t>de maagden of iemand anders, die, bij wijze van toejuiching</w:t>
      </w:r>
      <w:r>
        <w:rPr>
          <w:color w:val="000000"/>
        </w:rPr>
        <w:t xml:space="preserve"> </w:t>
      </w:r>
      <w:r w:rsidRPr="00AD22D6">
        <w:rPr>
          <w:color w:val="000000"/>
        </w:rPr>
        <w:t>en blijde toe</w:t>
      </w:r>
      <w:r>
        <w:rPr>
          <w:color w:val="000000"/>
        </w:rPr>
        <w:t>wens</w:t>
      </w:r>
      <w:r w:rsidRPr="00AD22D6">
        <w:rPr>
          <w:color w:val="000000"/>
        </w:rPr>
        <w:t>ing, de voorgaande woorden des Bruidegoms</w:t>
      </w:r>
      <w:r>
        <w:rPr>
          <w:color w:val="000000"/>
        </w:rPr>
        <w:t xml:space="preserve"> </w:t>
      </w:r>
      <w:r w:rsidRPr="00AD22D6">
        <w:rPr>
          <w:color w:val="000000"/>
        </w:rPr>
        <w:t xml:space="preserve">zoeken te versterken, alsof zij zeiden: </w:t>
      </w:r>
      <w:r w:rsidRPr="00AD22D6">
        <w:rPr>
          <w:i/>
          <w:iCs/>
          <w:color w:val="000000"/>
        </w:rPr>
        <w:t>Ja in der waarheid, gij</w:t>
      </w:r>
      <w:r>
        <w:rPr>
          <w:i/>
          <w:iCs/>
          <w:color w:val="000000"/>
        </w:rPr>
        <w:t xml:space="preserve"> </w:t>
      </w:r>
      <w:r w:rsidRPr="00AD22D6">
        <w:rPr>
          <w:i/>
          <w:iCs/>
          <w:color w:val="000000"/>
        </w:rPr>
        <w:t>schoonste onder de vrouwen, uw gehemelte is als goede wijn,</w:t>
      </w:r>
      <w:r>
        <w:rPr>
          <w:i/>
          <w:iCs/>
          <w:color w:val="000000"/>
        </w:rPr>
        <w:t xml:space="preserve"> </w:t>
      </w:r>
      <w:r w:rsidRPr="00AD22D6">
        <w:rPr>
          <w:i/>
          <w:iCs/>
          <w:color w:val="000000"/>
        </w:rPr>
        <w:t>die recht (of naar de gerechtigheden) tot</w:t>
      </w:r>
      <w:r>
        <w:rPr>
          <w:i/>
          <w:iCs/>
          <w:color w:val="000000"/>
        </w:rPr>
        <w:t xml:space="preserve"> mijn </w:t>
      </w:r>
      <w:r w:rsidRPr="00AD22D6">
        <w:rPr>
          <w:i/>
          <w:iCs/>
          <w:color w:val="000000"/>
        </w:rPr>
        <w:t>Liefste gaat</w:t>
      </w:r>
      <w:r>
        <w:rPr>
          <w:i/>
          <w:iCs/>
          <w:color w:val="000000"/>
        </w:rPr>
        <w:t xml:space="preserve"> </w:t>
      </w:r>
      <w:r w:rsidRPr="00AD22D6">
        <w:rPr>
          <w:i/>
          <w:iCs/>
          <w:color w:val="000000"/>
        </w:rPr>
        <w:t>en de lippen der slapenden sprek</w:t>
      </w:r>
      <w:r>
        <w:rPr>
          <w:i/>
          <w:iCs/>
          <w:color w:val="000000"/>
        </w:rPr>
        <w:t xml:space="preserve">en </w:t>
      </w:r>
      <w:r w:rsidRPr="00AD22D6">
        <w:rPr>
          <w:i/>
          <w:iCs/>
          <w:color w:val="000000"/>
        </w:rPr>
        <w:t xml:space="preserve">maakt. </w:t>
      </w:r>
    </w:p>
    <w:p w:rsidR="001B0259" w:rsidRDefault="001B0259" w:rsidP="00485177">
      <w:pPr>
        <w:jc w:val="both"/>
        <w:rPr>
          <w:color w:val="000000"/>
        </w:rPr>
      </w:pPr>
      <w:r>
        <w:rPr>
          <w:color w:val="000000"/>
        </w:rPr>
        <w:t>Dan zou</w:t>
      </w:r>
      <w:r w:rsidR="00485177" w:rsidRPr="00AD22D6">
        <w:rPr>
          <w:color w:val="000000"/>
        </w:rPr>
        <w:t xml:space="preserve"> verklaring</w:t>
      </w:r>
      <w:r w:rsidR="00485177">
        <w:rPr>
          <w:color w:val="000000"/>
        </w:rPr>
        <w:t xml:space="preserve"> </w:t>
      </w:r>
      <w:r w:rsidR="00485177" w:rsidRPr="00AD22D6">
        <w:rPr>
          <w:color w:val="000000"/>
        </w:rPr>
        <w:t>gemakkelijk vloeien, zonder duisterheid, gelijk de Eerw. en Hoo</w:t>
      </w:r>
      <w:r>
        <w:rPr>
          <w:color w:val="000000"/>
        </w:rPr>
        <w:t>ggel.</w:t>
      </w:r>
      <w:r w:rsidR="00485177">
        <w:rPr>
          <w:color w:val="000000"/>
        </w:rPr>
        <w:t xml:space="preserve"> </w:t>
      </w:r>
      <w:r w:rsidR="00485177" w:rsidRPr="00AD22D6">
        <w:rPr>
          <w:color w:val="000000"/>
        </w:rPr>
        <w:t>Dr. Constant 1'Empereur zeer wel opgemerkt heeft.</w:t>
      </w:r>
      <w:r w:rsidR="00485177">
        <w:rPr>
          <w:color w:val="000000"/>
        </w:rPr>
        <w:t xml:space="preserve"> </w:t>
      </w:r>
      <w:r w:rsidR="00485177" w:rsidRPr="00AD22D6">
        <w:rPr>
          <w:i/>
          <w:iCs/>
          <w:color w:val="000000"/>
        </w:rPr>
        <w:t>Do</w:t>
      </w:r>
      <w:r w:rsidR="00485177">
        <w:rPr>
          <w:i/>
          <w:iCs/>
          <w:color w:val="000000"/>
        </w:rPr>
        <w:t>en</w:t>
      </w:r>
      <w:r w:rsidR="00485177" w:rsidRPr="00AD22D6">
        <w:rPr>
          <w:i/>
          <w:iCs/>
          <w:color w:val="000000"/>
        </w:rPr>
        <w:t>de lippen der slapenden sprekende.</w:t>
      </w:r>
      <w:r w:rsidR="00485177">
        <w:rPr>
          <w:i/>
          <w:iCs/>
          <w:color w:val="000000"/>
        </w:rPr>
        <w:t xml:space="preserve"> </w:t>
      </w:r>
      <w:r w:rsidR="00485177" w:rsidRPr="00AD22D6">
        <w:rPr>
          <w:color w:val="000000"/>
        </w:rPr>
        <w:t xml:space="preserve">Sommige overzetters vertalen </w:t>
      </w:r>
      <w:r w:rsidR="00485177" w:rsidRPr="00AD22D6">
        <w:rPr>
          <w:i/>
          <w:iCs/>
          <w:color w:val="000000"/>
        </w:rPr>
        <w:t>van</w:t>
      </w:r>
      <w:r w:rsidR="00485177">
        <w:rPr>
          <w:i/>
          <w:iCs/>
          <w:color w:val="000000"/>
        </w:rPr>
        <w:t xml:space="preserve"> de </w:t>
      </w:r>
      <w:r w:rsidR="00485177" w:rsidRPr="00AD22D6">
        <w:rPr>
          <w:i/>
          <w:iCs/>
          <w:color w:val="000000"/>
        </w:rPr>
        <w:t xml:space="preserve">Ouden </w:t>
      </w:r>
      <w:r w:rsidR="00485177" w:rsidRPr="00AD22D6">
        <w:rPr>
          <w:color w:val="000000"/>
        </w:rPr>
        <w:t xml:space="preserve">in plaats van </w:t>
      </w:r>
      <w:r w:rsidR="00485177" w:rsidRPr="00AD22D6">
        <w:rPr>
          <w:i/>
          <w:iCs/>
          <w:color w:val="000000"/>
        </w:rPr>
        <w:t>der</w:t>
      </w:r>
      <w:r w:rsidR="00485177">
        <w:rPr>
          <w:i/>
          <w:iCs/>
          <w:color w:val="000000"/>
        </w:rPr>
        <w:t xml:space="preserve"> </w:t>
      </w:r>
      <w:r w:rsidR="00485177" w:rsidRPr="00AD22D6">
        <w:rPr>
          <w:i/>
          <w:iCs/>
          <w:color w:val="000000"/>
        </w:rPr>
        <w:t xml:space="preserve">slapers, </w:t>
      </w:r>
      <w:r w:rsidR="00485177" w:rsidRPr="00AD22D6">
        <w:rPr>
          <w:color w:val="000000"/>
        </w:rPr>
        <w:t>maar zij hebben het mis, overmits zij niet genoeg op het punt</w:t>
      </w:r>
      <w:r w:rsidR="00485177">
        <w:rPr>
          <w:color w:val="000000"/>
        </w:rPr>
        <w:t xml:space="preserve"> </w:t>
      </w:r>
      <w:r w:rsidR="00485177" w:rsidRPr="00AD22D6">
        <w:rPr>
          <w:color w:val="000000"/>
        </w:rPr>
        <w:t xml:space="preserve">van de </w:t>
      </w:r>
      <w:r w:rsidR="00485177">
        <w:rPr>
          <w:color w:val="000000"/>
        </w:rPr>
        <w:t>tweede</w:t>
      </w:r>
      <w:r w:rsidR="00485177" w:rsidRPr="00AD22D6">
        <w:rPr>
          <w:color w:val="000000"/>
        </w:rPr>
        <w:t xml:space="preserve"> lettergreep letten, want er staat niet </w:t>
      </w:r>
      <w:r w:rsidR="00485177" w:rsidRPr="00AD22D6">
        <w:rPr>
          <w:i/>
          <w:iCs/>
          <w:color w:val="000000"/>
        </w:rPr>
        <w:t xml:space="preserve">Jeschanim, </w:t>
      </w:r>
      <w:r w:rsidR="00485177" w:rsidRPr="00AD22D6">
        <w:rPr>
          <w:color w:val="000000"/>
        </w:rPr>
        <w:t>maar</w:t>
      </w:r>
      <w:r w:rsidR="00485177">
        <w:rPr>
          <w:color w:val="000000"/>
        </w:rPr>
        <w:t xml:space="preserve"> </w:t>
      </w:r>
      <w:r w:rsidR="00485177" w:rsidRPr="00AD22D6">
        <w:rPr>
          <w:i/>
          <w:iCs/>
          <w:color w:val="000000"/>
        </w:rPr>
        <w:t xml:space="preserve">Jeschenim, </w:t>
      </w:r>
      <w:r w:rsidR="00485177" w:rsidRPr="00AD22D6">
        <w:rPr>
          <w:color w:val="000000"/>
        </w:rPr>
        <w:t xml:space="preserve">waarvan het eerste </w:t>
      </w:r>
      <w:r w:rsidR="00485177" w:rsidRPr="00AD22D6">
        <w:rPr>
          <w:i/>
          <w:iCs/>
          <w:color w:val="000000"/>
        </w:rPr>
        <w:t xml:space="preserve">de ouden, </w:t>
      </w:r>
      <w:r w:rsidR="00485177" w:rsidRPr="00AD22D6">
        <w:rPr>
          <w:color w:val="000000"/>
        </w:rPr>
        <w:t xml:space="preserve">het andere </w:t>
      </w:r>
      <w:r w:rsidR="00485177" w:rsidRPr="00AD22D6">
        <w:rPr>
          <w:i/>
          <w:iCs/>
          <w:color w:val="000000"/>
        </w:rPr>
        <w:t xml:space="preserve">slapers </w:t>
      </w:r>
      <w:r w:rsidR="00485177" w:rsidRPr="00AD22D6">
        <w:rPr>
          <w:color w:val="000000"/>
        </w:rPr>
        <w:t>betekent, gelijk de geleerde J. Mercerus zeer wel aantoont. De m</w:t>
      </w:r>
      <w:r w:rsidR="00485177">
        <w:rPr>
          <w:color w:val="000000"/>
        </w:rPr>
        <w:t>eni</w:t>
      </w:r>
      <w:r w:rsidR="00485177" w:rsidRPr="00AD22D6">
        <w:rPr>
          <w:color w:val="000000"/>
        </w:rPr>
        <w:t>ng</w:t>
      </w:r>
      <w:r w:rsidR="00485177">
        <w:rPr>
          <w:color w:val="000000"/>
        </w:rPr>
        <w:t xml:space="preserve"> </w:t>
      </w:r>
      <w:r w:rsidR="00485177" w:rsidRPr="00AD22D6">
        <w:rPr>
          <w:color w:val="000000"/>
        </w:rPr>
        <w:t>is dan, dat de onwet</w:t>
      </w:r>
      <w:r w:rsidR="00485177">
        <w:rPr>
          <w:color w:val="000000"/>
        </w:rPr>
        <w:t>en</w:t>
      </w:r>
      <w:r>
        <w:rPr>
          <w:color w:val="000000"/>
        </w:rPr>
        <w:t>de</w:t>
      </w:r>
      <w:r w:rsidR="00485177">
        <w:rPr>
          <w:color w:val="000000"/>
        </w:rPr>
        <w:t xml:space="preserve"> </w:t>
      </w:r>
      <w:r w:rsidR="00485177" w:rsidRPr="00AD22D6">
        <w:rPr>
          <w:color w:val="000000"/>
        </w:rPr>
        <w:t>en ongel</w:t>
      </w:r>
      <w:r w:rsidR="00485177">
        <w:rPr>
          <w:color w:val="000000"/>
        </w:rPr>
        <w:t>ovi</w:t>
      </w:r>
      <w:r w:rsidR="00485177" w:rsidRPr="00AD22D6">
        <w:rPr>
          <w:color w:val="000000"/>
        </w:rPr>
        <w:t xml:space="preserve">ge </w:t>
      </w:r>
      <w:r w:rsidR="00485177">
        <w:rPr>
          <w:color w:val="000000"/>
        </w:rPr>
        <w:t>mensen</w:t>
      </w:r>
      <w:r w:rsidR="00485177" w:rsidRPr="00AD22D6">
        <w:rPr>
          <w:color w:val="000000"/>
        </w:rPr>
        <w:t>, die in</w:t>
      </w:r>
      <w:r w:rsidR="00485177">
        <w:rPr>
          <w:color w:val="000000"/>
        </w:rPr>
        <w:t xml:space="preserve"> de </w:t>
      </w:r>
      <w:r w:rsidR="00485177" w:rsidRPr="00AD22D6">
        <w:rPr>
          <w:color w:val="000000"/>
        </w:rPr>
        <w:t>slaap</w:t>
      </w:r>
      <w:r w:rsidR="00485177">
        <w:rPr>
          <w:color w:val="000000"/>
        </w:rPr>
        <w:t xml:space="preserve"> </w:t>
      </w:r>
      <w:r w:rsidR="00485177" w:rsidRPr="00AD22D6">
        <w:rPr>
          <w:color w:val="000000"/>
        </w:rPr>
        <w:t>der zonde liggen, daardoor bewogen zullen worden, om God te danke</w:t>
      </w:r>
      <w:r>
        <w:rPr>
          <w:color w:val="000000"/>
        </w:rPr>
        <w:t>n</w:t>
      </w:r>
      <w:r w:rsidR="00485177">
        <w:rPr>
          <w:color w:val="000000"/>
        </w:rPr>
        <w:t xml:space="preserve"> </w:t>
      </w:r>
      <w:r w:rsidR="00485177" w:rsidRPr="00AD22D6">
        <w:rPr>
          <w:color w:val="000000"/>
        </w:rPr>
        <w:t>in</w:t>
      </w:r>
      <w:r w:rsidR="00485177">
        <w:rPr>
          <w:color w:val="000000"/>
        </w:rPr>
        <w:t xml:space="preserve"> de </w:t>
      </w:r>
      <w:r w:rsidR="00485177" w:rsidRPr="00AD22D6">
        <w:rPr>
          <w:color w:val="000000"/>
        </w:rPr>
        <w:t>dag der bezoeking (Joh. 5</w:t>
      </w:r>
      <w:r w:rsidR="00485177">
        <w:rPr>
          <w:color w:val="000000"/>
        </w:rPr>
        <w:t>:</w:t>
      </w:r>
      <w:r w:rsidR="00485177" w:rsidRPr="00AD22D6">
        <w:rPr>
          <w:color w:val="000000"/>
        </w:rPr>
        <w:t xml:space="preserve"> 25; 1 </w:t>
      </w:r>
      <w:r w:rsidR="00485177">
        <w:rPr>
          <w:color w:val="000000"/>
        </w:rPr>
        <w:t>Petrus</w:t>
      </w:r>
      <w:r w:rsidR="00E325F7">
        <w:rPr>
          <w:color w:val="000000"/>
        </w:rPr>
        <w:t xml:space="preserve"> </w:t>
      </w:r>
      <w:r w:rsidR="00485177" w:rsidRPr="00AD22D6">
        <w:rPr>
          <w:color w:val="000000"/>
        </w:rPr>
        <w:t>2</w:t>
      </w:r>
      <w:r w:rsidR="00485177">
        <w:rPr>
          <w:color w:val="000000"/>
        </w:rPr>
        <w:t>:</w:t>
      </w:r>
      <w:r w:rsidR="00485177" w:rsidRPr="00AD22D6">
        <w:rPr>
          <w:color w:val="000000"/>
        </w:rPr>
        <w:t xml:space="preserve"> 12.)</w:t>
      </w:r>
      <w:r w:rsidR="00485177">
        <w:rPr>
          <w:color w:val="000000"/>
        </w:rPr>
        <w:t xml:space="preserve"> </w:t>
      </w:r>
    </w:p>
    <w:p w:rsidR="001B0259" w:rsidRDefault="001B0259" w:rsidP="00485177">
      <w:pPr>
        <w:jc w:val="both"/>
        <w:rPr>
          <w:color w:val="000000"/>
        </w:rPr>
      </w:pPr>
    </w:p>
    <w:p w:rsidR="001B0259" w:rsidRDefault="001B0259" w:rsidP="00485177">
      <w:pPr>
        <w:jc w:val="both"/>
        <w:rPr>
          <w:color w:val="000000"/>
        </w:rPr>
      </w:pPr>
    </w:p>
    <w:p w:rsidR="001B0259" w:rsidRDefault="001B0259" w:rsidP="00485177">
      <w:pPr>
        <w:jc w:val="both"/>
        <w:rPr>
          <w:color w:val="000000"/>
        </w:rPr>
      </w:pPr>
      <w:r>
        <w:rPr>
          <w:color w:val="000000"/>
        </w:rPr>
        <w:br/>
      </w:r>
    </w:p>
    <w:p w:rsidR="00485177" w:rsidRPr="00BA52A2" w:rsidRDefault="001B0259" w:rsidP="001B0259">
      <w:pPr>
        <w:jc w:val="center"/>
        <w:rPr>
          <w:b/>
          <w:bCs/>
          <w:color w:val="000000"/>
        </w:rPr>
      </w:pPr>
      <w:r>
        <w:rPr>
          <w:color w:val="000000"/>
        </w:rPr>
        <w:br w:type="page"/>
      </w:r>
      <w:r w:rsidR="00485177" w:rsidRPr="00B47FD3">
        <w:rPr>
          <w:b/>
          <w:bCs/>
          <w:color w:val="000000"/>
        </w:rPr>
        <w:t xml:space="preserve">Aanwijzing </w:t>
      </w:r>
      <w:r>
        <w:rPr>
          <w:b/>
          <w:bCs/>
          <w:color w:val="000000"/>
        </w:rPr>
        <w:t xml:space="preserve">van de </w:t>
      </w:r>
      <w:r w:rsidR="00485177" w:rsidRPr="00BA52A2">
        <w:rPr>
          <w:b/>
          <w:bCs/>
          <w:color w:val="000000"/>
        </w:rPr>
        <w:t xml:space="preserve">Leerstukken </w:t>
      </w:r>
      <w:r>
        <w:rPr>
          <w:b/>
          <w:bCs/>
          <w:color w:val="000000"/>
        </w:rPr>
        <w:t>u</w:t>
      </w:r>
      <w:r w:rsidR="00485177" w:rsidRPr="00BA52A2">
        <w:rPr>
          <w:b/>
          <w:bCs/>
          <w:color w:val="000000"/>
        </w:rPr>
        <w:t xml:space="preserve">it </w:t>
      </w:r>
      <w:r>
        <w:rPr>
          <w:b/>
          <w:bCs/>
          <w:color w:val="000000"/>
        </w:rPr>
        <w:t>h</w:t>
      </w:r>
      <w:r w:rsidR="00485177" w:rsidRPr="00BA52A2">
        <w:rPr>
          <w:b/>
          <w:bCs/>
          <w:color w:val="000000"/>
        </w:rPr>
        <w:t>et Zesde Kapittel.</w:t>
      </w:r>
    </w:p>
    <w:p w:rsidR="00485177" w:rsidRPr="00BA52A2" w:rsidRDefault="00485177" w:rsidP="00485177">
      <w:pPr>
        <w:jc w:val="both"/>
        <w:rPr>
          <w:b/>
          <w:bCs/>
          <w:color w:val="000000"/>
        </w:rPr>
      </w:pPr>
    </w:p>
    <w:p w:rsidR="001B0259" w:rsidRDefault="00485177" w:rsidP="00485177">
      <w:pPr>
        <w:jc w:val="both"/>
        <w:rPr>
          <w:color w:val="000000"/>
        </w:rPr>
      </w:pPr>
      <w:r w:rsidRPr="00BA52A2">
        <w:rPr>
          <w:b/>
          <w:bCs/>
          <w:color w:val="000000"/>
        </w:rPr>
        <w:t xml:space="preserve">Uit het </w:t>
      </w:r>
      <w:r w:rsidRPr="001B0259">
        <w:rPr>
          <w:b/>
          <w:color w:val="000000"/>
        </w:rPr>
        <w:t>4 vers.</w:t>
      </w:r>
      <w:r w:rsidRPr="00AD22D6">
        <w:rPr>
          <w:color w:val="000000"/>
        </w:rPr>
        <w:t xml:space="preserve"> </w:t>
      </w:r>
      <w:r w:rsidRPr="00AD22D6">
        <w:rPr>
          <w:i/>
          <w:iCs/>
          <w:color w:val="000000"/>
        </w:rPr>
        <w:t>De gemeente van Christus is de stad Gods, die</w:t>
      </w:r>
      <w:r>
        <w:rPr>
          <w:i/>
          <w:iCs/>
          <w:color w:val="000000"/>
        </w:rPr>
        <w:t xml:space="preserve"> </w:t>
      </w:r>
      <w:r w:rsidRPr="00AD22D6">
        <w:rPr>
          <w:i/>
          <w:iCs/>
          <w:color w:val="000000"/>
        </w:rPr>
        <w:t>van Hem geregeerd wordt door</w:t>
      </w:r>
      <w:r>
        <w:rPr>
          <w:i/>
          <w:iCs/>
          <w:color w:val="000000"/>
        </w:rPr>
        <w:t xml:space="preserve"> zijn Heilige Geest </w:t>
      </w:r>
      <w:r w:rsidRPr="00AD22D6">
        <w:rPr>
          <w:i/>
          <w:iCs/>
          <w:color w:val="000000"/>
        </w:rPr>
        <w:t xml:space="preserve">en zijn Woord, </w:t>
      </w:r>
      <w:r>
        <w:rPr>
          <w:i/>
          <w:iCs/>
          <w:color w:val="000000"/>
        </w:rPr>
        <w:t>zod</w:t>
      </w:r>
      <w:r w:rsidRPr="00AD22D6">
        <w:rPr>
          <w:i/>
          <w:iCs/>
          <w:color w:val="000000"/>
        </w:rPr>
        <w:t>at</w:t>
      </w:r>
      <w:r>
        <w:rPr>
          <w:i/>
          <w:iCs/>
          <w:color w:val="000000"/>
        </w:rPr>
        <w:t xml:space="preserve"> </w:t>
      </w:r>
      <w:r w:rsidRPr="00AD22D6">
        <w:rPr>
          <w:i/>
          <w:iCs/>
          <w:color w:val="000000"/>
        </w:rPr>
        <w:t xml:space="preserve">niemand daarover </w:t>
      </w:r>
      <w:r w:rsidR="00004844">
        <w:rPr>
          <w:i/>
          <w:iCs/>
          <w:color w:val="000000"/>
        </w:rPr>
        <w:t>heersen</w:t>
      </w:r>
      <w:r w:rsidRPr="00AD22D6">
        <w:rPr>
          <w:i/>
          <w:iCs/>
          <w:color w:val="000000"/>
        </w:rPr>
        <w:t xml:space="preserve"> mag met</w:t>
      </w:r>
      <w:r>
        <w:rPr>
          <w:i/>
          <w:iCs/>
          <w:color w:val="000000"/>
        </w:rPr>
        <w:t xml:space="preserve"> een </w:t>
      </w:r>
      <w:r w:rsidRPr="00AD22D6">
        <w:rPr>
          <w:i/>
          <w:iCs/>
          <w:color w:val="000000"/>
        </w:rPr>
        <w:t>volstrek</w:t>
      </w:r>
      <w:r w:rsidR="001B0259">
        <w:rPr>
          <w:i/>
          <w:iCs/>
          <w:color w:val="000000"/>
        </w:rPr>
        <w:t>t</w:t>
      </w:r>
      <w:r w:rsidRPr="00AD22D6">
        <w:rPr>
          <w:i/>
          <w:iCs/>
          <w:color w:val="000000"/>
        </w:rPr>
        <w:t xml:space="preserve">e </w:t>
      </w:r>
      <w:r w:rsidR="001B0259" w:rsidRPr="00AD22D6">
        <w:rPr>
          <w:i/>
          <w:iCs/>
          <w:color w:val="000000"/>
        </w:rPr>
        <w:t>soevereine</w:t>
      </w:r>
      <w:r>
        <w:rPr>
          <w:i/>
          <w:iCs/>
          <w:color w:val="000000"/>
        </w:rPr>
        <w:t xml:space="preserve"> </w:t>
      </w:r>
      <w:r w:rsidRPr="00AD22D6">
        <w:rPr>
          <w:i/>
          <w:iCs/>
          <w:color w:val="000000"/>
        </w:rPr>
        <w:t>macht dan God alleen</w:t>
      </w:r>
      <w:r w:rsidR="00F623C6">
        <w:rPr>
          <w:i/>
          <w:iCs/>
          <w:color w:val="000000"/>
        </w:rPr>
        <w:t>. Z</w:t>
      </w:r>
      <w:r w:rsidRPr="00AD22D6">
        <w:rPr>
          <w:color w:val="000000"/>
        </w:rPr>
        <w:t>ij is door hem ook vereerd met vele sch</w:t>
      </w:r>
      <w:r>
        <w:rPr>
          <w:color w:val="000000"/>
        </w:rPr>
        <w:t>one</w:t>
      </w:r>
      <w:r w:rsidRPr="00AD22D6">
        <w:rPr>
          <w:color w:val="000000"/>
        </w:rPr>
        <w:t xml:space="preserve"> voorrechten, met</w:t>
      </w:r>
      <w:r>
        <w:rPr>
          <w:color w:val="000000"/>
        </w:rPr>
        <w:t xml:space="preserve"> </w:t>
      </w:r>
      <w:r w:rsidRPr="00AD22D6">
        <w:rPr>
          <w:color w:val="000000"/>
        </w:rPr>
        <w:t xml:space="preserve">name de gemeenschap der heiligen, de vergeving der zonden, </w:t>
      </w:r>
      <w:r>
        <w:rPr>
          <w:color w:val="000000"/>
        </w:rPr>
        <w:t xml:space="preserve">ene </w:t>
      </w:r>
      <w:r w:rsidRPr="00AD22D6">
        <w:rPr>
          <w:color w:val="000000"/>
        </w:rPr>
        <w:t xml:space="preserve">zalige opstanding des </w:t>
      </w:r>
      <w:r>
        <w:rPr>
          <w:color w:val="000000"/>
        </w:rPr>
        <w:t>vlese</w:t>
      </w:r>
      <w:r w:rsidRPr="00AD22D6">
        <w:rPr>
          <w:color w:val="000000"/>
        </w:rPr>
        <w:t>s en het eeuwige leven</w:t>
      </w:r>
      <w:r w:rsidR="00F623C6">
        <w:rPr>
          <w:color w:val="000000"/>
        </w:rPr>
        <w:t>. Z</w:t>
      </w:r>
      <w:r w:rsidRPr="00AD22D6">
        <w:rPr>
          <w:color w:val="000000"/>
        </w:rPr>
        <w:t>ij wordt ook</w:t>
      </w:r>
      <w:r>
        <w:rPr>
          <w:color w:val="000000"/>
        </w:rPr>
        <w:t xml:space="preserve"> </w:t>
      </w:r>
      <w:r w:rsidRPr="00AD22D6">
        <w:rPr>
          <w:color w:val="000000"/>
        </w:rPr>
        <w:t>door Hem beschermd tegen</w:t>
      </w:r>
      <w:r>
        <w:rPr>
          <w:color w:val="000000"/>
        </w:rPr>
        <w:t xml:space="preserve"> haar </w:t>
      </w:r>
      <w:r w:rsidRPr="00AD22D6">
        <w:rPr>
          <w:color w:val="000000"/>
        </w:rPr>
        <w:t>vijanden als een onoverwinlijk</w:t>
      </w:r>
      <w:r>
        <w:rPr>
          <w:color w:val="000000"/>
        </w:rPr>
        <w:t xml:space="preserve"> </w:t>
      </w:r>
      <w:r w:rsidRPr="00AD22D6">
        <w:rPr>
          <w:color w:val="000000"/>
        </w:rPr>
        <w:t>heirleger. (Vgl. hierover Ps. 46</w:t>
      </w:r>
      <w:r>
        <w:rPr>
          <w:color w:val="000000"/>
        </w:rPr>
        <w:t>:</w:t>
      </w:r>
      <w:r w:rsidRPr="00AD22D6">
        <w:rPr>
          <w:color w:val="000000"/>
        </w:rPr>
        <w:t xml:space="preserve"> 4 en 87</w:t>
      </w:r>
      <w:r>
        <w:rPr>
          <w:color w:val="000000"/>
        </w:rPr>
        <w:t>:</w:t>
      </w:r>
      <w:r w:rsidRPr="00AD22D6">
        <w:rPr>
          <w:color w:val="000000"/>
        </w:rPr>
        <w:t xml:space="preserve"> 3. Hebr. 12</w:t>
      </w:r>
      <w:r>
        <w:rPr>
          <w:color w:val="000000"/>
        </w:rPr>
        <w:t>:</w:t>
      </w:r>
      <w:r w:rsidRPr="00AD22D6">
        <w:rPr>
          <w:color w:val="000000"/>
        </w:rPr>
        <w:t xml:space="preserve"> 22). Deze</w:t>
      </w:r>
      <w:r>
        <w:rPr>
          <w:color w:val="000000"/>
        </w:rPr>
        <w:t xml:space="preserve"> </w:t>
      </w:r>
      <w:r w:rsidRPr="00AD22D6">
        <w:rPr>
          <w:color w:val="000000"/>
        </w:rPr>
        <w:t>leer dient aan de</w:t>
      </w:r>
      <w:r>
        <w:rPr>
          <w:color w:val="000000"/>
        </w:rPr>
        <w:t xml:space="preserve"> een </w:t>
      </w:r>
      <w:r w:rsidRPr="00AD22D6">
        <w:rPr>
          <w:color w:val="000000"/>
        </w:rPr>
        <w:t>zijde tot wederlegging van</w:t>
      </w:r>
      <w:r>
        <w:rPr>
          <w:color w:val="000000"/>
        </w:rPr>
        <w:t xml:space="preserve"> de </w:t>
      </w:r>
      <w:r w:rsidRPr="00AD22D6">
        <w:rPr>
          <w:color w:val="000000"/>
        </w:rPr>
        <w:t>Paus, die met</w:t>
      </w:r>
      <w:r>
        <w:rPr>
          <w:color w:val="000000"/>
        </w:rPr>
        <w:t xml:space="preserve"> ene</w:t>
      </w:r>
      <w:r w:rsidRPr="00AD22D6">
        <w:rPr>
          <w:color w:val="000000"/>
        </w:rPr>
        <w:t xml:space="preserve"> dwing</w:t>
      </w:r>
      <w:r>
        <w:rPr>
          <w:color w:val="000000"/>
        </w:rPr>
        <w:t xml:space="preserve">en </w:t>
      </w:r>
      <w:r w:rsidRPr="00AD22D6">
        <w:rPr>
          <w:color w:val="000000"/>
        </w:rPr>
        <w:t xml:space="preserve">macht wil </w:t>
      </w:r>
      <w:r w:rsidR="00004844">
        <w:rPr>
          <w:color w:val="000000"/>
        </w:rPr>
        <w:t>heersen</w:t>
      </w:r>
      <w:r w:rsidRPr="00AD22D6">
        <w:rPr>
          <w:color w:val="000000"/>
        </w:rPr>
        <w:t xml:space="preserve"> over de </w:t>
      </w:r>
      <w:r w:rsidR="00E325F7">
        <w:rPr>
          <w:color w:val="000000"/>
        </w:rPr>
        <w:t>consciënties</w:t>
      </w:r>
      <w:r w:rsidRPr="00AD22D6">
        <w:rPr>
          <w:color w:val="000000"/>
        </w:rPr>
        <w:t xml:space="preserve"> en het geloof</w:t>
      </w:r>
      <w:r>
        <w:rPr>
          <w:color w:val="000000"/>
        </w:rPr>
        <w:t xml:space="preserve"> </w:t>
      </w:r>
      <w:r w:rsidRPr="00AD22D6">
        <w:rPr>
          <w:color w:val="000000"/>
        </w:rPr>
        <w:t xml:space="preserve">der Christenen, hetwelk de Apostelen </w:t>
      </w:r>
      <w:r>
        <w:rPr>
          <w:color w:val="000000"/>
        </w:rPr>
        <w:t>zelven</w:t>
      </w:r>
      <w:r w:rsidRPr="00AD22D6">
        <w:rPr>
          <w:color w:val="000000"/>
        </w:rPr>
        <w:t xml:space="preserve"> niet hebben willen</w:t>
      </w:r>
      <w:r>
        <w:rPr>
          <w:color w:val="000000"/>
        </w:rPr>
        <w:t xml:space="preserve"> </w:t>
      </w:r>
      <w:r w:rsidRPr="00AD22D6">
        <w:rPr>
          <w:color w:val="000000"/>
        </w:rPr>
        <w:t>noch mogen doen (2 Cor. 1</w:t>
      </w:r>
      <w:r>
        <w:rPr>
          <w:color w:val="000000"/>
        </w:rPr>
        <w:t>:</w:t>
      </w:r>
      <w:r w:rsidRPr="00AD22D6">
        <w:rPr>
          <w:color w:val="000000"/>
        </w:rPr>
        <w:t xml:space="preserve"> 24</w:t>
      </w:r>
      <w:r>
        <w:rPr>
          <w:color w:val="000000"/>
        </w:rPr>
        <w:t>;</w:t>
      </w:r>
      <w:r w:rsidRPr="00AD22D6">
        <w:rPr>
          <w:color w:val="000000"/>
        </w:rPr>
        <w:t xml:space="preserve"> 1 </w:t>
      </w:r>
      <w:r>
        <w:rPr>
          <w:color w:val="000000"/>
        </w:rPr>
        <w:t>Petrus</w:t>
      </w:r>
      <w:r w:rsidR="00E325F7">
        <w:rPr>
          <w:color w:val="000000"/>
        </w:rPr>
        <w:t xml:space="preserve"> </w:t>
      </w:r>
      <w:r w:rsidRPr="00AD22D6">
        <w:rPr>
          <w:color w:val="000000"/>
        </w:rPr>
        <w:t>5</w:t>
      </w:r>
      <w:r>
        <w:rPr>
          <w:color w:val="000000"/>
        </w:rPr>
        <w:t>:</w:t>
      </w:r>
      <w:r w:rsidRPr="00AD22D6">
        <w:rPr>
          <w:color w:val="000000"/>
        </w:rPr>
        <w:t xml:space="preserve"> 3), overmits de </w:t>
      </w:r>
      <w:r>
        <w:rPr>
          <w:color w:val="000000"/>
        </w:rPr>
        <w:t xml:space="preserve">Heere </w:t>
      </w:r>
      <w:r w:rsidRPr="00AD22D6">
        <w:rPr>
          <w:color w:val="000000"/>
        </w:rPr>
        <w:t>Christus alleen koning is over</w:t>
      </w:r>
      <w:r>
        <w:rPr>
          <w:color w:val="000000"/>
        </w:rPr>
        <w:t xml:space="preserve"> de </w:t>
      </w:r>
      <w:r w:rsidRPr="00AD22D6">
        <w:rPr>
          <w:color w:val="000000"/>
        </w:rPr>
        <w:t>berg Sion (Ps. 2</w:t>
      </w:r>
      <w:r>
        <w:rPr>
          <w:color w:val="000000"/>
        </w:rPr>
        <w:t>:</w:t>
      </w:r>
      <w:r w:rsidRPr="00AD22D6">
        <w:rPr>
          <w:color w:val="000000"/>
        </w:rPr>
        <w:t xml:space="preserve"> 6) en altijd</w:t>
      </w:r>
      <w:r>
        <w:rPr>
          <w:color w:val="000000"/>
        </w:rPr>
        <w:t xml:space="preserve"> </w:t>
      </w:r>
      <w:r w:rsidRPr="00AD22D6">
        <w:rPr>
          <w:color w:val="000000"/>
        </w:rPr>
        <w:t>met zijn genade en Geest bij</w:t>
      </w:r>
      <w:r>
        <w:rPr>
          <w:color w:val="000000"/>
        </w:rPr>
        <w:t xml:space="preserve"> zijn </w:t>
      </w:r>
      <w:r w:rsidR="001B0259">
        <w:rPr>
          <w:color w:val="000000"/>
        </w:rPr>
        <w:t>gemeente is (Matth</w:t>
      </w:r>
      <w:r w:rsidRPr="00AD22D6">
        <w:rPr>
          <w:color w:val="000000"/>
        </w:rPr>
        <w:t>. 28</w:t>
      </w:r>
      <w:r>
        <w:rPr>
          <w:color w:val="000000"/>
        </w:rPr>
        <w:t>:</w:t>
      </w:r>
      <w:r w:rsidRPr="00AD22D6">
        <w:rPr>
          <w:color w:val="000000"/>
        </w:rPr>
        <w:t xml:space="preserve"> 20).</w:t>
      </w:r>
      <w:r>
        <w:rPr>
          <w:color w:val="000000"/>
        </w:rPr>
        <w:t xml:space="preserve"> </w:t>
      </w:r>
      <w:r w:rsidRPr="00AD22D6">
        <w:rPr>
          <w:color w:val="000000"/>
        </w:rPr>
        <w:t>Daarom mag niemand heerschappij voeren over de gemeente (in</w:t>
      </w:r>
      <w:r>
        <w:rPr>
          <w:color w:val="000000"/>
        </w:rPr>
        <w:t xml:space="preserve"> </w:t>
      </w:r>
      <w:r w:rsidRPr="00AD22D6">
        <w:rPr>
          <w:color w:val="000000"/>
        </w:rPr>
        <w:t>zaken, die geestelijk zijn); noch paus, noch prelaat, noch bisschop,</w:t>
      </w:r>
      <w:r>
        <w:rPr>
          <w:color w:val="000000"/>
        </w:rPr>
        <w:t xml:space="preserve"> </w:t>
      </w:r>
      <w:r w:rsidRPr="00BA52A2">
        <w:rPr>
          <w:color w:val="000000"/>
        </w:rPr>
        <w:t xml:space="preserve">noch keizer, noch koning, noch enig sterfelijk mens, want er staat </w:t>
      </w:r>
      <w:r w:rsidRPr="00AD22D6">
        <w:rPr>
          <w:color w:val="000000"/>
        </w:rPr>
        <w:t>in Luc. 22</w:t>
      </w:r>
      <w:r>
        <w:rPr>
          <w:color w:val="000000"/>
        </w:rPr>
        <w:t>:</w:t>
      </w:r>
      <w:r w:rsidRPr="00AD22D6">
        <w:rPr>
          <w:color w:val="000000"/>
        </w:rPr>
        <w:t xml:space="preserve"> 25: </w:t>
      </w:r>
      <w:r>
        <w:rPr>
          <w:color w:val="000000"/>
        </w:rPr>
        <w:t>"</w:t>
      </w:r>
      <w:r w:rsidRPr="00AD22D6">
        <w:rPr>
          <w:color w:val="000000"/>
        </w:rPr>
        <w:t xml:space="preserve">De koningen der volken </w:t>
      </w:r>
      <w:r w:rsidR="00004844">
        <w:rPr>
          <w:color w:val="000000"/>
        </w:rPr>
        <w:t>heersen</w:t>
      </w:r>
      <w:r w:rsidRPr="00AD22D6">
        <w:rPr>
          <w:color w:val="000000"/>
        </w:rPr>
        <w:t xml:space="preserve"> over hen</w:t>
      </w:r>
      <w:r>
        <w:rPr>
          <w:color w:val="000000"/>
        </w:rPr>
        <w:t>;</w:t>
      </w:r>
      <w:r w:rsidRPr="00AD22D6">
        <w:rPr>
          <w:color w:val="000000"/>
        </w:rPr>
        <w:t xml:space="preserve"> en</w:t>
      </w:r>
      <w:r>
        <w:rPr>
          <w:color w:val="000000"/>
        </w:rPr>
        <w:t xml:space="preserve"> </w:t>
      </w:r>
      <w:r w:rsidRPr="00AD22D6">
        <w:rPr>
          <w:color w:val="000000"/>
        </w:rPr>
        <w:t xml:space="preserve">die de macht over hen hebben, worden weldadige </w:t>
      </w:r>
      <w:r>
        <w:rPr>
          <w:color w:val="000000"/>
        </w:rPr>
        <w:t>Heere</w:t>
      </w:r>
      <w:r w:rsidRPr="00AD22D6">
        <w:rPr>
          <w:color w:val="000000"/>
        </w:rPr>
        <w:t>n gemaakt.</w:t>
      </w:r>
      <w:r>
        <w:rPr>
          <w:color w:val="000000"/>
        </w:rPr>
        <w:t xml:space="preserve"> </w:t>
      </w:r>
      <w:r w:rsidRPr="00AD22D6">
        <w:rPr>
          <w:color w:val="000000"/>
        </w:rPr>
        <w:t xml:space="preserve">Doch gij niet </w:t>
      </w:r>
      <w:r>
        <w:rPr>
          <w:color w:val="000000"/>
        </w:rPr>
        <w:t xml:space="preserve">alzo </w:t>
      </w:r>
      <w:r w:rsidRPr="00AD22D6">
        <w:rPr>
          <w:color w:val="000000"/>
        </w:rPr>
        <w:t>! maar de meeste onder u, die zij gelijk de minste</w:t>
      </w:r>
      <w:r>
        <w:rPr>
          <w:color w:val="000000"/>
        </w:rPr>
        <w:t xml:space="preserve"> </w:t>
      </w:r>
      <w:r w:rsidRPr="00AD22D6">
        <w:rPr>
          <w:color w:val="000000"/>
        </w:rPr>
        <w:t>en die voorganger is als een die dient. Want één is uw Meester,</w:t>
      </w:r>
      <w:r>
        <w:rPr>
          <w:color w:val="000000"/>
        </w:rPr>
        <w:t xml:space="preserve"> </w:t>
      </w:r>
      <w:r w:rsidRPr="00AD22D6">
        <w:rPr>
          <w:color w:val="000000"/>
        </w:rPr>
        <w:t>namelijk Christus, en gij zijt allen broeders." Aan de andere zijde</w:t>
      </w:r>
      <w:r>
        <w:rPr>
          <w:color w:val="000000"/>
        </w:rPr>
        <w:t xml:space="preserve"> </w:t>
      </w:r>
      <w:r w:rsidRPr="00AD22D6">
        <w:rPr>
          <w:color w:val="000000"/>
        </w:rPr>
        <w:t>dient deze leer tot wederlegging van diegenen, die de kerkelijke</w:t>
      </w:r>
      <w:r>
        <w:rPr>
          <w:color w:val="000000"/>
        </w:rPr>
        <w:t xml:space="preserve"> </w:t>
      </w:r>
      <w:r w:rsidRPr="00AD22D6">
        <w:rPr>
          <w:color w:val="000000"/>
        </w:rPr>
        <w:t xml:space="preserve">tucht, welke de zenuw van goede orde is van vrede en </w:t>
      </w:r>
      <w:r>
        <w:rPr>
          <w:color w:val="000000"/>
        </w:rPr>
        <w:t>eni</w:t>
      </w:r>
      <w:r w:rsidRPr="00AD22D6">
        <w:rPr>
          <w:color w:val="000000"/>
        </w:rPr>
        <w:t>gheid, ja ook</w:t>
      </w:r>
      <w:r>
        <w:rPr>
          <w:color w:val="000000"/>
        </w:rPr>
        <w:t xml:space="preserve"> </w:t>
      </w:r>
      <w:r w:rsidRPr="00AD22D6">
        <w:rPr>
          <w:color w:val="000000"/>
        </w:rPr>
        <w:t>de waarheid en vastigheid des geloofs (Col. 2</w:t>
      </w:r>
      <w:r>
        <w:rPr>
          <w:color w:val="000000"/>
        </w:rPr>
        <w:t>:</w:t>
      </w:r>
      <w:r w:rsidRPr="00AD22D6">
        <w:rPr>
          <w:color w:val="000000"/>
        </w:rPr>
        <w:t xml:space="preserve"> 5)</w:t>
      </w:r>
      <w:r w:rsidR="001B0259">
        <w:rPr>
          <w:color w:val="000000"/>
        </w:rPr>
        <w:t xml:space="preserve"> u</w:t>
      </w:r>
      <w:r>
        <w:rPr>
          <w:color w:val="000000"/>
        </w:rPr>
        <w:t xml:space="preserve">it het </w:t>
      </w:r>
      <w:r w:rsidRPr="00AD22D6">
        <w:rPr>
          <w:color w:val="000000"/>
        </w:rPr>
        <w:t>rijk</w:t>
      </w:r>
      <w:r>
        <w:rPr>
          <w:color w:val="000000"/>
        </w:rPr>
        <w:t xml:space="preserve"> </w:t>
      </w:r>
      <w:r w:rsidRPr="00AD22D6">
        <w:rPr>
          <w:color w:val="000000"/>
        </w:rPr>
        <w:t>van Christus wil</w:t>
      </w:r>
      <w:r w:rsidR="001B0259">
        <w:rPr>
          <w:color w:val="000000"/>
        </w:rPr>
        <w:t>len wegnemen, achtende, dat zij</w:t>
      </w:r>
      <w:r w:rsidRPr="00AD22D6">
        <w:rPr>
          <w:color w:val="000000"/>
        </w:rPr>
        <w:t xml:space="preserve"> niet meer van n</w:t>
      </w:r>
      <w:r>
        <w:rPr>
          <w:color w:val="000000"/>
        </w:rPr>
        <w:t xml:space="preserve">ode </w:t>
      </w:r>
      <w:r w:rsidRPr="00AD22D6">
        <w:rPr>
          <w:color w:val="000000"/>
        </w:rPr>
        <w:t>is, wanneer er christelijke overheden zijn; alsof de geestelijke en</w:t>
      </w:r>
      <w:r>
        <w:rPr>
          <w:color w:val="000000"/>
        </w:rPr>
        <w:t xml:space="preserve"> werelds</w:t>
      </w:r>
      <w:r w:rsidRPr="00AD22D6">
        <w:rPr>
          <w:color w:val="000000"/>
        </w:rPr>
        <w:t>e reg</w:t>
      </w:r>
      <w:r>
        <w:rPr>
          <w:color w:val="000000"/>
        </w:rPr>
        <w:t>eri</w:t>
      </w:r>
      <w:r w:rsidRPr="00AD22D6">
        <w:rPr>
          <w:color w:val="000000"/>
        </w:rPr>
        <w:t>ngen van</w:t>
      </w:r>
      <w:r>
        <w:rPr>
          <w:color w:val="000000"/>
        </w:rPr>
        <w:t xml:space="preserve"> een </w:t>
      </w:r>
      <w:r w:rsidRPr="00AD22D6">
        <w:rPr>
          <w:color w:val="000000"/>
        </w:rPr>
        <w:t>natuur waren, daar zij nochtans zeer</w:t>
      </w:r>
      <w:r>
        <w:rPr>
          <w:color w:val="000000"/>
        </w:rPr>
        <w:t xml:space="preserve"> </w:t>
      </w:r>
      <w:r w:rsidRPr="00AD22D6">
        <w:rPr>
          <w:color w:val="000000"/>
        </w:rPr>
        <w:t xml:space="preserve">wijd van elkaar </w:t>
      </w:r>
      <w:r w:rsidR="00570080">
        <w:rPr>
          <w:color w:val="000000"/>
        </w:rPr>
        <w:t>verschil</w:t>
      </w:r>
      <w:r w:rsidRPr="00AD22D6">
        <w:rPr>
          <w:color w:val="000000"/>
        </w:rPr>
        <w:t>len. Ja</w:t>
      </w:r>
      <w:r w:rsidR="001B0259">
        <w:rPr>
          <w:color w:val="000000"/>
        </w:rPr>
        <w:t>,</w:t>
      </w:r>
      <w:r w:rsidRPr="00AD22D6">
        <w:rPr>
          <w:color w:val="000000"/>
        </w:rPr>
        <w:t xml:space="preserve"> daar zijn anderen, die</w:t>
      </w:r>
      <w:r>
        <w:rPr>
          <w:color w:val="000000"/>
        </w:rPr>
        <w:t xml:space="preserve"> zo </w:t>
      </w:r>
      <w:r w:rsidR="001B0259">
        <w:rPr>
          <w:color w:val="000000"/>
        </w:rPr>
        <w:t>ver</w:t>
      </w:r>
      <w:r w:rsidRPr="00AD22D6">
        <w:rPr>
          <w:color w:val="000000"/>
        </w:rPr>
        <w:t xml:space="preserve"> komen,</w:t>
      </w:r>
      <w:r>
        <w:rPr>
          <w:color w:val="000000"/>
        </w:rPr>
        <w:t xml:space="preserve"> </w:t>
      </w:r>
      <w:r w:rsidRPr="00AD22D6">
        <w:rPr>
          <w:color w:val="000000"/>
        </w:rPr>
        <w:t xml:space="preserve">dat ze een nieuw primaatschap en </w:t>
      </w:r>
      <w:r>
        <w:rPr>
          <w:color w:val="000000"/>
        </w:rPr>
        <w:t>werelds</w:t>
      </w:r>
      <w:r w:rsidRPr="00AD22D6">
        <w:rPr>
          <w:color w:val="000000"/>
        </w:rPr>
        <w:t>e oppermacht in</w:t>
      </w:r>
      <w:r>
        <w:rPr>
          <w:color w:val="000000"/>
        </w:rPr>
        <w:t xml:space="preserve"> </w:t>
      </w:r>
      <w:r w:rsidRPr="00AD22D6">
        <w:rPr>
          <w:color w:val="000000"/>
        </w:rPr>
        <w:t xml:space="preserve">de kerk Gods willen oprichten, </w:t>
      </w:r>
      <w:r w:rsidRPr="00AD22D6">
        <w:rPr>
          <w:i/>
          <w:iCs/>
          <w:color w:val="000000"/>
        </w:rPr>
        <w:t>dewijl zij aan de h</w:t>
      </w:r>
      <w:r>
        <w:rPr>
          <w:i/>
          <w:iCs/>
          <w:color w:val="000000"/>
        </w:rPr>
        <w:t>oge</w:t>
      </w:r>
      <w:r w:rsidRPr="00AD22D6">
        <w:rPr>
          <w:i/>
          <w:iCs/>
          <w:color w:val="000000"/>
        </w:rPr>
        <w:t xml:space="preserve"> </w:t>
      </w:r>
      <w:r w:rsidR="001B0259" w:rsidRPr="00AD22D6">
        <w:rPr>
          <w:i/>
          <w:iCs/>
          <w:color w:val="000000"/>
        </w:rPr>
        <w:t>Soevereine</w:t>
      </w:r>
      <w:r>
        <w:rPr>
          <w:i/>
          <w:iCs/>
          <w:color w:val="000000"/>
        </w:rPr>
        <w:t xml:space="preserve"> </w:t>
      </w:r>
      <w:r w:rsidRPr="00AD22D6">
        <w:rPr>
          <w:i/>
          <w:iCs/>
          <w:color w:val="000000"/>
        </w:rPr>
        <w:t>Overheden, elk in zijn land, respectievelijk, de hoogste autoriteit,</w:t>
      </w:r>
      <w:r>
        <w:rPr>
          <w:i/>
          <w:iCs/>
          <w:color w:val="000000"/>
        </w:rPr>
        <w:t xml:space="preserve"> </w:t>
      </w:r>
      <w:r w:rsidRPr="00AD22D6">
        <w:rPr>
          <w:i/>
          <w:iCs/>
          <w:color w:val="000000"/>
        </w:rPr>
        <w:t>macht, gebied en zeggen in alle zaken, de religie en</w:t>
      </w:r>
      <w:r>
        <w:rPr>
          <w:i/>
          <w:iCs/>
          <w:color w:val="000000"/>
        </w:rPr>
        <w:t xml:space="preserve"> de </w:t>
      </w:r>
      <w:r w:rsidRPr="00AD22D6">
        <w:rPr>
          <w:i/>
          <w:iCs/>
          <w:color w:val="000000"/>
        </w:rPr>
        <w:t>godsdienst</w:t>
      </w:r>
      <w:r>
        <w:rPr>
          <w:i/>
          <w:iCs/>
          <w:color w:val="000000"/>
        </w:rPr>
        <w:t xml:space="preserve"> </w:t>
      </w:r>
      <w:r w:rsidRPr="00AD22D6">
        <w:rPr>
          <w:i/>
          <w:iCs/>
          <w:color w:val="000000"/>
        </w:rPr>
        <w:t xml:space="preserve">betreffende, willen opdragen; wel verstaande </w:t>
      </w:r>
      <w:r w:rsidR="001B0259">
        <w:rPr>
          <w:color w:val="000000"/>
        </w:rPr>
        <w:t>(zo</w:t>
      </w:r>
      <w:r w:rsidRPr="00AD22D6">
        <w:rPr>
          <w:color w:val="000000"/>
        </w:rPr>
        <w:t xml:space="preserve"> zij zeggen) </w:t>
      </w:r>
      <w:r w:rsidRPr="00AD22D6">
        <w:rPr>
          <w:i/>
          <w:iCs/>
          <w:color w:val="000000"/>
        </w:rPr>
        <w:t>onder</w:t>
      </w:r>
      <w:r>
        <w:rPr>
          <w:i/>
          <w:iCs/>
          <w:color w:val="000000"/>
        </w:rPr>
        <w:t xml:space="preserve"> </w:t>
      </w:r>
      <w:r w:rsidRPr="00AD22D6">
        <w:rPr>
          <w:i/>
          <w:iCs/>
          <w:color w:val="000000"/>
        </w:rPr>
        <w:t xml:space="preserve">God en zijn Woord </w:t>
      </w:r>
      <w:r w:rsidRPr="00AD22D6">
        <w:rPr>
          <w:color w:val="000000"/>
        </w:rPr>
        <w:t>(Vgl. J. U</w:t>
      </w:r>
      <w:r w:rsidR="00F623C6">
        <w:rPr>
          <w:color w:val="000000"/>
        </w:rPr>
        <w:t>ij</w:t>
      </w:r>
      <w:r w:rsidRPr="00AD22D6">
        <w:rPr>
          <w:color w:val="000000"/>
        </w:rPr>
        <w:t>ttenboogaerdt in zijn tractaat van</w:t>
      </w:r>
      <w:r>
        <w:rPr>
          <w:color w:val="000000"/>
        </w:rPr>
        <w:t xml:space="preserve"> </w:t>
      </w:r>
      <w:r w:rsidRPr="00AD22D6">
        <w:rPr>
          <w:color w:val="000000"/>
        </w:rPr>
        <w:t>het ambt der h</w:t>
      </w:r>
      <w:r>
        <w:rPr>
          <w:color w:val="000000"/>
        </w:rPr>
        <w:t>oge</w:t>
      </w:r>
      <w:r w:rsidRPr="00AD22D6">
        <w:rPr>
          <w:color w:val="000000"/>
        </w:rPr>
        <w:t xml:space="preserve">re overheid fol. 67.) </w:t>
      </w:r>
    </w:p>
    <w:p w:rsidR="001B0259" w:rsidRDefault="001B0259" w:rsidP="00485177">
      <w:pPr>
        <w:jc w:val="both"/>
        <w:rPr>
          <w:color w:val="000000"/>
        </w:rPr>
      </w:pPr>
    </w:p>
    <w:p w:rsidR="001B0259" w:rsidRDefault="00485177" w:rsidP="00485177">
      <w:pPr>
        <w:jc w:val="both"/>
        <w:rPr>
          <w:color w:val="000000"/>
        </w:rPr>
      </w:pPr>
      <w:r w:rsidRPr="00AD22D6">
        <w:rPr>
          <w:color w:val="000000"/>
        </w:rPr>
        <w:t>Beide deze gevoelens</w:t>
      </w:r>
      <w:r>
        <w:rPr>
          <w:color w:val="000000"/>
        </w:rPr>
        <w:t xml:space="preserve"> </w:t>
      </w:r>
      <w:r w:rsidRPr="00AD22D6">
        <w:rPr>
          <w:color w:val="000000"/>
        </w:rPr>
        <w:t xml:space="preserve">houden wij voor onschriftmatig, der </w:t>
      </w:r>
      <w:r>
        <w:rPr>
          <w:color w:val="000000"/>
        </w:rPr>
        <w:t>ere</w:t>
      </w:r>
      <w:r w:rsidRPr="00AD22D6">
        <w:rPr>
          <w:color w:val="000000"/>
        </w:rPr>
        <w:t xml:space="preserve"> van Christus en</w:t>
      </w:r>
      <w:r>
        <w:rPr>
          <w:color w:val="000000"/>
        </w:rPr>
        <w:t xml:space="preserve"> de </w:t>
      </w:r>
      <w:r w:rsidRPr="00AD22D6">
        <w:rPr>
          <w:color w:val="000000"/>
        </w:rPr>
        <w:t>welstand</w:t>
      </w:r>
      <w:r>
        <w:rPr>
          <w:color w:val="000000"/>
        </w:rPr>
        <w:t xml:space="preserve"> </w:t>
      </w:r>
      <w:r w:rsidRPr="00AD22D6">
        <w:rPr>
          <w:color w:val="000000"/>
        </w:rPr>
        <w:t>van de christelijke kerk nad</w:t>
      </w:r>
      <w:r>
        <w:rPr>
          <w:color w:val="000000"/>
        </w:rPr>
        <w:t>eli</w:t>
      </w:r>
      <w:r w:rsidRPr="00AD22D6">
        <w:rPr>
          <w:color w:val="000000"/>
        </w:rPr>
        <w:t>g. En al is het, dat ons voornemen</w:t>
      </w:r>
      <w:r>
        <w:rPr>
          <w:color w:val="000000"/>
        </w:rPr>
        <w:t xml:space="preserve"> </w:t>
      </w:r>
      <w:r w:rsidRPr="00AD22D6">
        <w:rPr>
          <w:color w:val="000000"/>
        </w:rPr>
        <w:t xml:space="preserve">niet is veel te redetwisten, willen wij evenwel ter </w:t>
      </w:r>
      <w:r>
        <w:rPr>
          <w:color w:val="000000"/>
        </w:rPr>
        <w:t>ere</w:t>
      </w:r>
      <w:r w:rsidRPr="00AD22D6">
        <w:rPr>
          <w:color w:val="000000"/>
        </w:rPr>
        <w:t xml:space="preserve"> Gods,</w:t>
      </w:r>
      <w:r>
        <w:rPr>
          <w:color w:val="000000"/>
        </w:rPr>
        <w:t xml:space="preserve"> </w:t>
      </w:r>
      <w:r w:rsidRPr="00AD22D6">
        <w:rPr>
          <w:color w:val="000000"/>
        </w:rPr>
        <w:t>tot voorstand van de waarheid en tot stichting der gemeente alle godvruchtige,</w:t>
      </w:r>
      <w:r>
        <w:rPr>
          <w:color w:val="000000"/>
        </w:rPr>
        <w:t xml:space="preserve"> </w:t>
      </w:r>
      <w:r w:rsidRPr="00AD22D6">
        <w:rPr>
          <w:color w:val="000000"/>
        </w:rPr>
        <w:t>onpartijdige harten de volg</w:t>
      </w:r>
      <w:r>
        <w:rPr>
          <w:color w:val="000000"/>
        </w:rPr>
        <w:t xml:space="preserve">en </w:t>
      </w:r>
      <w:r w:rsidRPr="00AD22D6">
        <w:rPr>
          <w:color w:val="000000"/>
        </w:rPr>
        <w:t>korte punten in overweging</w:t>
      </w:r>
      <w:r>
        <w:rPr>
          <w:color w:val="000000"/>
        </w:rPr>
        <w:t xml:space="preserve"> </w:t>
      </w:r>
      <w:r w:rsidRPr="00AD22D6">
        <w:rPr>
          <w:color w:val="000000"/>
        </w:rPr>
        <w:t>geven.</w:t>
      </w:r>
    </w:p>
    <w:p w:rsidR="001B0259" w:rsidRDefault="000B4E4C" w:rsidP="00485177">
      <w:pPr>
        <w:jc w:val="both"/>
        <w:rPr>
          <w:color w:val="000000"/>
        </w:rPr>
      </w:pPr>
      <w:r>
        <w:rPr>
          <w:color w:val="000000"/>
        </w:rPr>
        <w:t>Vooreerst</w:t>
      </w:r>
      <w:r w:rsidR="00485177" w:rsidRPr="00AD22D6">
        <w:rPr>
          <w:i/>
          <w:iCs/>
          <w:color w:val="000000"/>
        </w:rPr>
        <w:t xml:space="preserve"> </w:t>
      </w:r>
      <w:r w:rsidR="00485177" w:rsidRPr="00AD22D6">
        <w:rPr>
          <w:color w:val="000000"/>
        </w:rPr>
        <w:t>vragen wij, of Christus Jezus, onze lieve</w:t>
      </w:r>
      <w:r w:rsidR="00485177">
        <w:rPr>
          <w:color w:val="000000"/>
        </w:rPr>
        <w:t xml:space="preserve"> </w:t>
      </w:r>
      <w:r w:rsidR="00485177" w:rsidRPr="00AD22D6">
        <w:rPr>
          <w:color w:val="000000"/>
        </w:rPr>
        <w:t xml:space="preserve">Zaligmaker niet de </w:t>
      </w:r>
      <w:r w:rsidR="00485177">
        <w:rPr>
          <w:color w:val="000000"/>
        </w:rPr>
        <w:t>eni</w:t>
      </w:r>
      <w:r w:rsidR="00485177" w:rsidRPr="00AD22D6">
        <w:rPr>
          <w:color w:val="000000"/>
        </w:rPr>
        <w:t xml:space="preserve">ge </w:t>
      </w:r>
      <w:r w:rsidR="001B0259" w:rsidRPr="00AD22D6">
        <w:rPr>
          <w:color w:val="000000"/>
        </w:rPr>
        <w:t>Soeverein</w:t>
      </w:r>
      <w:r w:rsidR="00485177" w:rsidRPr="00AD22D6">
        <w:rPr>
          <w:color w:val="000000"/>
        </w:rPr>
        <w:t xml:space="preserve"> en Koning over</w:t>
      </w:r>
      <w:r w:rsidR="00485177">
        <w:rPr>
          <w:color w:val="000000"/>
        </w:rPr>
        <w:t xml:space="preserve"> zijn </w:t>
      </w:r>
      <w:r w:rsidR="00485177" w:rsidRPr="00AD22D6">
        <w:rPr>
          <w:color w:val="000000"/>
        </w:rPr>
        <w:t>gemeente</w:t>
      </w:r>
      <w:r w:rsidR="00485177">
        <w:rPr>
          <w:color w:val="000000"/>
        </w:rPr>
        <w:t xml:space="preserve"> </w:t>
      </w:r>
      <w:r w:rsidR="00485177" w:rsidRPr="00AD22D6">
        <w:rPr>
          <w:color w:val="000000"/>
        </w:rPr>
        <w:t>is</w:t>
      </w:r>
      <w:r w:rsidR="00485177">
        <w:rPr>
          <w:color w:val="000000"/>
        </w:rPr>
        <w:t>?</w:t>
      </w:r>
      <w:r w:rsidR="00485177" w:rsidRPr="00AD22D6">
        <w:rPr>
          <w:color w:val="000000"/>
        </w:rPr>
        <w:t xml:space="preserve"> </w:t>
      </w:r>
    </w:p>
    <w:p w:rsidR="001B0259" w:rsidRDefault="00485177" w:rsidP="00485177">
      <w:pPr>
        <w:jc w:val="both"/>
        <w:rPr>
          <w:color w:val="000000"/>
        </w:rPr>
      </w:pPr>
      <w:r w:rsidRPr="00AD22D6">
        <w:rPr>
          <w:color w:val="000000"/>
        </w:rPr>
        <w:t>Deze grond kan door geen Christen</w:t>
      </w:r>
      <w:r>
        <w:rPr>
          <w:color w:val="000000"/>
        </w:rPr>
        <w:t>mens</w:t>
      </w:r>
      <w:r w:rsidRPr="00AD22D6">
        <w:rPr>
          <w:color w:val="000000"/>
        </w:rPr>
        <w:t xml:space="preserve"> geloochend worden.</w:t>
      </w:r>
      <w:r>
        <w:rPr>
          <w:color w:val="000000"/>
        </w:rPr>
        <w:t xml:space="preserve"> </w:t>
      </w:r>
    </w:p>
    <w:p w:rsidR="001B0259" w:rsidRDefault="00485177" w:rsidP="00485177">
      <w:pPr>
        <w:jc w:val="both"/>
        <w:rPr>
          <w:color w:val="000000"/>
        </w:rPr>
      </w:pPr>
      <w:r w:rsidRPr="00AD22D6">
        <w:rPr>
          <w:color w:val="000000"/>
        </w:rPr>
        <w:t xml:space="preserve">Wij vragen </w:t>
      </w:r>
      <w:r w:rsidRPr="00AD22D6">
        <w:rPr>
          <w:i/>
          <w:iCs/>
          <w:color w:val="000000"/>
        </w:rPr>
        <w:t xml:space="preserve">ten </w:t>
      </w:r>
      <w:r>
        <w:rPr>
          <w:i/>
          <w:iCs/>
          <w:color w:val="000000"/>
        </w:rPr>
        <w:t>tweede</w:t>
      </w:r>
      <w:r w:rsidRPr="00AD22D6">
        <w:rPr>
          <w:i/>
          <w:iCs/>
          <w:color w:val="000000"/>
        </w:rPr>
        <w:t xml:space="preserve">: </w:t>
      </w:r>
      <w:r w:rsidRPr="00AD22D6">
        <w:rPr>
          <w:color w:val="000000"/>
        </w:rPr>
        <w:t>of dan het rijk van Christus niet</w:t>
      </w:r>
      <w:r>
        <w:rPr>
          <w:color w:val="000000"/>
        </w:rPr>
        <w:t xml:space="preserve"> </w:t>
      </w:r>
      <w:r w:rsidRPr="00AD22D6">
        <w:rPr>
          <w:color w:val="000000"/>
        </w:rPr>
        <w:t>bediend moet worden volgens de wetten en ordinantiën Gods?</w:t>
      </w:r>
      <w:r>
        <w:rPr>
          <w:color w:val="000000"/>
        </w:rPr>
        <w:t xml:space="preserve"> </w:t>
      </w:r>
    </w:p>
    <w:p w:rsidR="001B0259" w:rsidRDefault="00485177" w:rsidP="00485177">
      <w:pPr>
        <w:jc w:val="both"/>
        <w:rPr>
          <w:color w:val="000000"/>
        </w:rPr>
      </w:pPr>
      <w:r w:rsidRPr="00AD22D6">
        <w:rPr>
          <w:color w:val="000000"/>
        </w:rPr>
        <w:t>Deze grond staat ook vast, of anders ware Christus geen koning</w:t>
      </w:r>
      <w:r>
        <w:rPr>
          <w:color w:val="000000"/>
        </w:rPr>
        <w:t xml:space="preserve"> </w:t>
      </w:r>
      <w:r w:rsidRPr="00AD22D6">
        <w:rPr>
          <w:color w:val="000000"/>
        </w:rPr>
        <w:t xml:space="preserve">meer. </w:t>
      </w:r>
    </w:p>
    <w:p w:rsidR="001B0259" w:rsidRDefault="00485177" w:rsidP="00485177">
      <w:pPr>
        <w:jc w:val="both"/>
        <w:rPr>
          <w:color w:val="000000"/>
        </w:rPr>
      </w:pPr>
      <w:r w:rsidRPr="00AD22D6">
        <w:rPr>
          <w:color w:val="000000"/>
        </w:rPr>
        <w:t xml:space="preserve">Wij vragen </w:t>
      </w:r>
      <w:r w:rsidRPr="00AD22D6">
        <w:rPr>
          <w:i/>
          <w:iCs/>
          <w:color w:val="000000"/>
        </w:rPr>
        <w:t xml:space="preserve">ten derde: </w:t>
      </w:r>
      <w:r w:rsidRPr="00AD22D6">
        <w:rPr>
          <w:color w:val="000000"/>
        </w:rPr>
        <w:t>of de wetten van Christus</w:t>
      </w:r>
      <w:r w:rsidR="00E325F7">
        <w:rPr>
          <w:color w:val="000000"/>
        </w:rPr>
        <w:t xml:space="preserve"> zo </w:t>
      </w:r>
      <w:r w:rsidRPr="00AD22D6">
        <w:rPr>
          <w:color w:val="000000"/>
        </w:rPr>
        <w:t>voor geloof en leven, als ook de grond van de rechte reg</w:t>
      </w:r>
      <w:r>
        <w:rPr>
          <w:color w:val="000000"/>
        </w:rPr>
        <w:t>eri</w:t>
      </w:r>
      <w:r w:rsidRPr="00AD22D6">
        <w:rPr>
          <w:color w:val="000000"/>
        </w:rPr>
        <w:t>ng</w:t>
      </w:r>
      <w:r>
        <w:rPr>
          <w:color w:val="000000"/>
        </w:rPr>
        <w:t xml:space="preserve"> </w:t>
      </w:r>
      <w:r w:rsidRPr="00AD22D6">
        <w:rPr>
          <w:color w:val="000000"/>
        </w:rPr>
        <w:t xml:space="preserve">der kerken, niet </w:t>
      </w:r>
      <w:r w:rsidR="005C2AD6">
        <w:rPr>
          <w:color w:val="000000"/>
        </w:rPr>
        <w:t>volkomen</w:t>
      </w:r>
      <w:r w:rsidRPr="00AD22D6">
        <w:rPr>
          <w:color w:val="000000"/>
        </w:rPr>
        <w:t xml:space="preserve"> vervat zijn in de </w:t>
      </w:r>
      <w:r>
        <w:rPr>
          <w:color w:val="000000"/>
        </w:rPr>
        <w:t>Heilige Schriftuur?</w:t>
      </w:r>
      <w:r w:rsidRPr="00AD22D6">
        <w:rPr>
          <w:color w:val="000000"/>
        </w:rPr>
        <w:t xml:space="preserve"> </w:t>
      </w:r>
    </w:p>
    <w:p w:rsidR="001B0259" w:rsidRDefault="00485177" w:rsidP="00485177">
      <w:pPr>
        <w:jc w:val="both"/>
        <w:rPr>
          <w:color w:val="000000"/>
        </w:rPr>
      </w:pPr>
      <w:r w:rsidRPr="00AD22D6">
        <w:rPr>
          <w:color w:val="000000"/>
        </w:rPr>
        <w:t>Deze</w:t>
      </w:r>
      <w:r>
        <w:rPr>
          <w:color w:val="000000"/>
        </w:rPr>
        <w:t xml:space="preserve"> </w:t>
      </w:r>
      <w:r w:rsidRPr="00AD22D6">
        <w:rPr>
          <w:color w:val="000000"/>
        </w:rPr>
        <w:t>grond kan door</w:t>
      </w:r>
      <w:r>
        <w:rPr>
          <w:color w:val="000000"/>
        </w:rPr>
        <w:t xml:space="preserve"> een </w:t>
      </w:r>
      <w:r w:rsidR="001B0259">
        <w:rPr>
          <w:color w:val="000000"/>
        </w:rPr>
        <w:t>oprecht gereformeerde</w:t>
      </w:r>
      <w:r w:rsidRPr="00AD22D6">
        <w:rPr>
          <w:color w:val="000000"/>
        </w:rPr>
        <w:t xml:space="preserve"> Christen niet geloochend</w:t>
      </w:r>
      <w:r>
        <w:rPr>
          <w:color w:val="000000"/>
        </w:rPr>
        <w:t xml:space="preserve"> </w:t>
      </w:r>
      <w:r w:rsidRPr="00AD22D6">
        <w:rPr>
          <w:color w:val="000000"/>
        </w:rPr>
        <w:t xml:space="preserve">worden, want anders ware de </w:t>
      </w:r>
      <w:r>
        <w:rPr>
          <w:color w:val="000000"/>
        </w:rPr>
        <w:t xml:space="preserve">Heilige Schriftuur </w:t>
      </w:r>
      <w:r w:rsidRPr="00AD22D6">
        <w:rPr>
          <w:color w:val="000000"/>
        </w:rPr>
        <w:t>niet volkomen,</w:t>
      </w:r>
      <w:r>
        <w:rPr>
          <w:color w:val="000000"/>
        </w:rPr>
        <w:t xml:space="preserve"> </w:t>
      </w:r>
      <w:r w:rsidRPr="00AD22D6">
        <w:rPr>
          <w:color w:val="000000"/>
        </w:rPr>
        <w:t xml:space="preserve">hetwelk nochtans de </w:t>
      </w:r>
      <w:r>
        <w:rPr>
          <w:color w:val="000000"/>
        </w:rPr>
        <w:t>eni</w:t>
      </w:r>
      <w:r w:rsidRPr="00AD22D6">
        <w:rPr>
          <w:color w:val="000000"/>
        </w:rPr>
        <w:t>ge grond en het fundament is van de Reformatie.</w:t>
      </w:r>
      <w:r>
        <w:rPr>
          <w:color w:val="000000"/>
        </w:rPr>
        <w:t xml:space="preserve"> </w:t>
      </w:r>
      <w:r w:rsidRPr="00AD22D6">
        <w:rPr>
          <w:color w:val="000000"/>
        </w:rPr>
        <w:t>Wel is het waar, dat de Christel</w:t>
      </w:r>
      <w:r w:rsidR="00F623C6">
        <w:rPr>
          <w:color w:val="000000"/>
        </w:rPr>
        <w:t>ij</w:t>
      </w:r>
      <w:r w:rsidRPr="00AD22D6">
        <w:rPr>
          <w:color w:val="000000"/>
        </w:rPr>
        <w:t>ke kerk de macht hee</w:t>
      </w:r>
      <w:r w:rsidR="001B0259">
        <w:rPr>
          <w:color w:val="000000"/>
        </w:rPr>
        <w:t>f</w:t>
      </w:r>
      <w:r w:rsidRPr="00AD22D6">
        <w:rPr>
          <w:color w:val="000000"/>
        </w:rPr>
        <w:t xml:space="preserve">t, om </w:t>
      </w:r>
      <w:r>
        <w:rPr>
          <w:color w:val="000000"/>
        </w:rPr>
        <w:t>eni</w:t>
      </w:r>
      <w:r w:rsidRPr="00AD22D6">
        <w:rPr>
          <w:color w:val="000000"/>
        </w:rPr>
        <w:t>ge</w:t>
      </w:r>
      <w:r>
        <w:rPr>
          <w:color w:val="000000"/>
        </w:rPr>
        <w:t xml:space="preserve"> </w:t>
      </w:r>
      <w:r w:rsidRPr="00AD22D6">
        <w:rPr>
          <w:color w:val="000000"/>
        </w:rPr>
        <w:t>middelmatige ordinantiën te maken, naar gelegenheid van tijden en</w:t>
      </w:r>
      <w:r>
        <w:rPr>
          <w:color w:val="000000"/>
        </w:rPr>
        <w:t xml:space="preserve"> </w:t>
      </w:r>
      <w:r w:rsidRPr="00AD22D6">
        <w:rPr>
          <w:color w:val="000000"/>
        </w:rPr>
        <w:t>plaatsen, dien</w:t>
      </w:r>
      <w:r>
        <w:rPr>
          <w:color w:val="000000"/>
        </w:rPr>
        <w:t xml:space="preserve">en </w:t>
      </w:r>
      <w:r w:rsidRPr="00AD22D6">
        <w:rPr>
          <w:color w:val="000000"/>
        </w:rPr>
        <w:t xml:space="preserve">tot orde, vrede en </w:t>
      </w:r>
      <w:r>
        <w:rPr>
          <w:color w:val="000000"/>
        </w:rPr>
        <w:t>eni</w:t>
      </w:r>
      <w:r w:rsidRPr="00AD22D6">
        <w:rPr>
          <w:color w:val="000000"/>
        </w:rPr>
        <w:t>gheid in het huis Gods</w:t>
      </w:r>
      <w:r>
        <w:rPr>
          <w:color w:val="000000"/>
        </w:rPr>
        <w:t xml:space="preserve"> </w:t>
      </w:r>
      <w:r w:rsidRPr="00AD22D6">
        <w:rPr>
          <w:color w:val="000000"/>
        </w:rPr>
        <w:t>(1 Cor. 44</w:t>
      </w:r>
      <w:r>
        <w:rPr>
          <w:color w:val="000000"/>
        </w:rPr>
        <w:t>:</w:t>
      </w:r>
      <w:r w:rsidRPr="00AD22D6">
        <w:rPr>
          <w:color w:val="000000"/>
        </w:rPr>
        <w:t xml:space="preserve"> 40), maar de grondslagen en inhoud van</w:t>
      </w:r>
      <w:r>
        <w:rPr>
          <w:color w:val="000000"/>
        </w:rPr>
        <w:t xml:space="preserve"> een </w:t>
      </w:r>
      <w:r w:rsidRPr="00AD22D6">
        <w:rPr>
          <w:color w:val="000000"/>
        </w:rPr>
        <w:t>volkomen</w:t>
      </w:r>
      <w:r>
        <w:rPr>
          <w:color w:val="000000"/>
        </w:rPr>
        <w:t xml:space="preserve"> </w:t>
      </w:r>
      <w:r w:rsidRPr="00AD22D6">
        <w:rPr>
          <w:color w:val="000000"/>
        </w:rPr>
        <w:t xml:space="preserve">kerkordening hebben wij in de </w:t>
      </w:r>
      <w:r>
        <w:rPr>
          <w:color w:val="000000"/>
        </w:rPr>
        <w:t>Heilige Schriftuur</w:t>
      </w:r>
      <w:r w:rsidRPr="00AD22D6">
        <w:rPr>
          <w:color w:val="000000"/>
        </w:rPr>
        <w:t>, die zeer lichtelijk</w:t>
      </w:r>
      <w:r>
        <w:rPr>
          <w:color w:val="000000"/>
        </w:rPr>
        <w:t xml:space="preserve"> </w:t>
      </w:r>
      <w:r w:rsidRPr="00AD22D6">
        <w:rPr>
          <w:color w:val="000000"/>
        </w:rPr>
        <w:t>op alle bijzondere gevallen toegepast kan worden, als. maar de</w:t>
      </w:r>
      <w:r>
        <w:rPr>
          <w:color w:val="000000"/>
        </w:rPr>
        <w:t xml:space="preserve"> </w:t>
      </w:r>
      <w:r w:rsidRPr="00AD22D6">
        <w:rPr>
          <w:color w:val="000000"/>
        </w:rPr>
        <w:t>vr</w:t>
      </w:r>
      <w:r>
        <w:rPr>
          <w:color w:val="000000"/>
        </w:rPr>
        <w:t>eze</w:t>
      </w:r>
      <w:r w:rsidRPr="00AD22D6">
        <w:rPr>
          <w:color w:val="000000"/>
        </w:rPr>
        <w:t xml:space="preserve"> Gods en de oprechte liefde des naasten voor onze </w:t>
      </w:r>
      <w:r>
        <w:rPr>
          <w:color w:val="000000"/>
        </w:rPr>
        <w:t>oge</w:t>
      </w:r>
      <w:r w:rsidRPr="00AD22D6">
        <w:rPr>
          <w:color w:val="000000"/>
        </w:rPr>
        <w:t>n is</w:t>
      </w:r>
      <w:r w:rsidR="001B0259">
        <w:rPr>
          <w:color w:val="000000"/>
        </w:rPr>
        <w:t>.</w:t>
      </w:r>
    </w:p>
    <w:p w:rsidR="001B0259" w:rsidRDefault="00485177" w:rsidP="00485177">
      <w:pPr>
        <w:jc w:val="both"/>
        <w:rPr>
          <w:color w:val="000000"/>
        </w:rPr>
      </w:pPr>
      <w:r w:rsidRPr="00AD22D6">
        <w:rPr>
          <w:color w:val="000000"/>
        </w:rPr>
        <w:t xml:space="preserve">Nu vragen wij </w:t>
      </w:r>
      <w:r w:rsidRPr="00AD22D6">
        <w:rPr>
          <w:i/>
          <w:iCs/>
          <w:color w:val="000000"/>
        </w:rPr>
        <w:t xml:space="preserve">ten vierde, </w:t>
      </w:r>
      <w:r w:rsidRPr="00AD22D6">
        <w:rPr>
          <w:color w:val="000000"/>
        </w:rPr>
        <w:t>of de reg</w:t>
      </w:r>
      <w:r>
        <w:rPr>
          <w:color w:val="000000"/>
        </w:rPr>
        <w:t>eri</w:t>
      </w:r>
      <w:r w:rsidRPr="00AD22D6">
        <w:rPr>
          <w:color w:val="000000"/>
        </w:rPr>
        <w:t xml:space="preserve">ng, die de </w:t>
      </w:r>
      <w:r>
        <w:rPr>
          <w:color w:val="000000"/>
        </w:rPr>
        <w:t>Heere</w:t>
      </w:r>
      <w:r w:rsidRPr="00AD22D6">
        <w:rPr>
          <w:color w:val="000000"/>
        </w:rPr>
        <w:t xml:space="preserve"> Christus</w:t>
      </w:r>
      <w:r>
        <w:rPr>
          <w:color w:val="000000"/>
        </w:rPr>
        <w:t xml:space="preserve"> </w:t>
      </w:r>
      <w:r w:rsidRPr="00AD22D6">
        <w:rPr>
          <w:color w:val="000000"/>
        </w:rPr>
        <w:t>in het Nieuwe Testament ingesteld heeft, door de H. Apostelen niet</w:t>
      </w:r>
      <w:r>
        <w:rPr>
          <w:color w:val="000000"/>
        </w:rPr>
        <w:t xml:space="preserve"> </w:t>
      </w:r>
      <w:r w:rsidRPr="00AD22D6">
        <w:rPr>
          <w:color w:val="000000"/>
        </w:rPr>
        <w:t>getrouwelijk in alle Christelijke kerken ingevoerd is en zij in hunnen</w:t>
      </w:r>
      <w:r>
        <w:rPr>
          <w:color w:val="000000"/>
        </w:rPr>
        <w:t xml:space="preserve"> </w:t>
      </w:r>
      <w:r w:rsidRPr="00AD22D6">
        <w:rPr>
          <w:color w:val="000000"/>
        </w:rPr>
        <w:t>tijd en kort daarna niet</w:t>
      </w:r>
      <w:r>
        <w:rPr>
          <w:color w:val="000000"/>
        </w:rPr>
        <w:t xml:space="preserve"> zo </w:t>
      </w:r>
      <w:r w:rsidRPr="00AD22D6">
        <w:rPr>
          <w:color w:val="000000"/>
        </w:rPr>
        <w:t>volkomen geweest is, als zij ooit op</w:t>
      </w:r>
      <w:r>
        <w:rPr>
          <w:color w:val="000000"/>
        </w:rPr>
        <w:t xml:space="preserve"> </w:t>
      </w:r>
      <w:r w:rsidRPr="00AD22D6">
        <w:rPr>
          <w:color w:val="000000"/>
        </w:rPr>
        <w:t>aarde geweest is of wezen kan</w:t>
      </w:r>
      <w:r>
        <w:rPr>
          <w:color w:val="000000"/>
        </w:rPr>
        <w:t>?</w:t>
      </w:r>
      <w:r w:rsidRPr="00AD22D6">
        <w:rPr>
          <w:color w:val="000000"/>
        </w:rPr>
        <w:t xml:space="preserve"> </w:t>
      </w:r>
    </w:p>
    <w:p w:rsidR="001B0259" w:rsidRDefault="00485177" w:rsidP="00485177">
      <w:pPr>
        <w:jc w:val="both"/>
        <w:rPr>
          <w:color w:val="000000"/>
        </w:rPr>
      </w:pPr>
      <w:r w:rsidRPr="00AD22D6">
        <w:rPr>
          <w:color w:val="000000"/>
        </w:rPr>
        <w:t>Ik meen niet, dat een oprecht Christen</w:t>
      </w:r>
      <w:r>
        <w:rPr>
          <w:color w:val="000000"/>
        </w:rPr>
        <w:t xml:space="preserve"> </w:t>
      </w:r>
      <w:r w:rsidRPr="00AD22D6">
        <w:rPr>
          <w:color w:val="000000"/>
        </w:rPr>
        <w:t>dezen grond zal durven loochenen. Want de kerk heeft nooit</w:t>
      </w:r>
      <w:r>
        <w:rPr>
          <w:color w:val="000000"/>
        </w:rPr>
        <w:t xml:space="preserve"> </w:t>
      </w:r>
      <w:r w:rsidRPr="00AD22D6">
        <w:rPr>
          <w:color w:val="000000"/>
        </w:rPr>
        <w:t>wijzer noch getrouwer bouwlieden gehad; zij kan ook nimmermeer</w:t>
      </w:r>
      <w:r>
        <w:rPr>
          <w:color w:val="000000"/>
        </w:rPr>
        <w:t xml:space="preserve"> </w:t>
      </w:r>
      <w:r w:rsidRPr="00AD22D6">
        <w:rPr>
          <w:color w:val="000000"/>
        </w:rPr>
        <w:t>betere opzieners hebben, als de H. Apostelen waren; zij kan ook</w:t>
      </w:r>
      <w:r>
        <w:rPr>
          <w:color w:val="000000"/>
        </w:rPr>
        <w:t xml:space="preserve"> </w:t>
      </w:r>
      <w:r w:rsidRPr="00AD22D6">
        <w:rPr>
          <w:color w:val="000000"/>
        </w:rPr>
        <w:t>nooit met overvloediger geestelijke gaven versierd zijn, als zij toen</w:t>
      </w:r>
      <w:r>
        <w:rPr>
          <w:color w:val="000000"/>
        </w:rPr>
        <w:t xml:space="preserve"> </w:t>
      </w:r>
      <w:r w:rsidRPr="00AD22D6">
        <w:rPr>
          <w:color w:val="000000"/>
        </w:rPr>
        <w:t>was; derhalve kan zij nimmermeer in beteren staat op aarde zijn</w:t>
      </w:r>
      <w:r>
        <w:rPr>
          <w:color w:val="000000"/>
        </w:rPr>
        <w:t xml:space="preserve"> </w:t>
      </w:r>
      <w:r w:rsidRPr="00AD22D6">
        <w:rPr>
          <w:color w:val="000000"/>
        </w:rPr>
        <w:t xml:space="preserve">als zij toen was. </w:t>
      </w:r>
    </w:p>
    <w:p w:rsidR="001B0259" w:rsidRDefault="00485177" w:rsidP="00485177">
      <w:pPr>
        <w:jc w:val="both"/>
        <w:rPr>
          <w:color w:val="000000"/>
        </w:rPr>
      </w:pPr>
      <w:r w:rsidRPr="00AD22D6">
        <w:rPr>
          <w:color w:val="000000"/>
        </w:rPr>
        <w:t xml:space="preserve">Wij vragen ten </w:t>
      </w:r>
      <w:r w:rsidRPr="00AD22D6">
        <w:rPr>
          <w:i/>
          <w:iCs/>
          <w:color w:val="000000"/>
        </w:rPr>
        <w:t>vijfde</w:t>
      </w:r>
      <w:r>
        <w:rPr>
          <w:i/>
          <w:iCs/>
          <w:color w:val="000000"/>
        </w:rPr>
        <w:t>:</w:t>
      </w:r>
      <w:r w:rsidRPr="00AD22D6">
        <w:rPr>
          <w:i/>
          <w:iCs/>
          <w:color w:val="000000"/>
        </w:rPr>
        <w:t xml:space="preserve"> </w:t>
      </w:r>
      <w:r w:rsidRPr="00AD22D6">
        <w:rPr>
          <w:color w:val="000000"/>
        </w:rPr>
        <w:t>of in de reg</w:t>
      </w:r>
      <w:r>
        <w:rPr>
          <w:color w:val="000000"/>
        </w:rPr>
        <w:t>eri</w:t>
      </w:r>
      <w:r w:rsidRPr="00AD22D6">
        <w:rPr>
          <w:color w:val="000000"/>
        </w:rPr>
        <w:t>ng der kerken,</w:t>
      </w:r>
      <w:r>
        <w:rPr>
          <w:color w:val="000000"/>
        </w:rPr>
        <w:t xml:space="preserve"> </w:t>
      </w:r>
      <w:r w:rsidRPr="00AD22D6">
        <w:rPr>
          <w:color w:val="000000"/>
        </w:rPr>
        <w:t>gedur</w:t>
      </w:r>
      <w:r>
        <w:rPr>
          <w:color w:val="000000"/>
        </w:rPr>
        <w:t>en</w:t>
      </w:r>
      <w:r w:rsidRPr="00AD22D6">
        <w:rPr>
          <w:color w:val="000000"/>
        </w:rPr>
        <w:t>de eerste drie honderd jaren, toen de kerk (ten aanzien</w:t>
      </w:r>
      <w:r>
        <w:rPr>
          <w:color w:val="000000"/>
        </w:rPr>
        <w:t xml:space="preserve"> </w:t>
      </w:r>
      <w:r w:rsidRPr="00AD22D6">
        <w:rPr>
          <w:color w:val="000000"/>
        </w:rPr>
        <w:t>van het geestelijke) in</w:t>
      </w:r>
      <w:r>
        <w:rPr>
          <w:color w:val="000000"/>
        </w:rPr>
        <w:t xml:space="preserve"> haar </w:t>
      </w:r>
      <w:r w:rsidR="001B0259">
        <w:rPr>
          <w:color w:val="000000"/>
        </w:rPr>
        <w:t>grootste</w:t>
      </w:r>
      <w:r w:rsidRPr="00AD22D6">
        <w:rPr>
          <w:color w:val="000000"/>
        </w:rPr>
        <w:t xml:space="preserve"> bloei was, de Overheden</w:t>
      </w:r>
      <w:r>
        <w:rPr>
          <w:color w:val="000000"/>
        </w:rPr>
        <w:t xml:space="preserve"> </w:t>
      </w:r>
      <w:r w:rsidRPr="00AD22D6">
        <w:rPr>
          <w:color w:val="000000"/>
        </w:rPr>
        <w:t xml:space="preserve">het opperste gebied gehad hebben? </w:t>
      </w:r>
    </w:p>
    <w:p w:rsidR="001B0259" w:rsidRDefault="00485177" w:rsidP="00485177">
      <w:pPr>
        <w:jc w:val="both"/>
        <w:rPr>
          <w:color w:val="000000"/>
        </w:rPr>
      </w:pPr>
      <w:r w:rsidRPr="00AD22D6">
        <w:rPr>
          <w:color w:val="000000"/>
        </w:rPr>
        <w:t>Dit is buiten alle tegenspraak</w:t>
      </w:r>
      <w:r>
        <w:rPr>
          <w:color w:val="000000"/>
        </w:rPr>
        <w:t xml:space="preserve"> </w:t>
      </w:r>
      <w:r w:rsidRPr="00AD22D6">
        <w:rPr>
          <w:color w:val="000000"/>
        </w:rPr>
        <w:t xml:space="preserve">neen. </w:t>
      </w:r>
    </w:p>
    <w:p w:rsidR="001B0259" w:rsidRDefault="00485177" w:rsidP="00485177">
      <w:pPr>
        <w:jc w:val="both"/>
        <w:rPr>
          <w:color w:val="000000"/>
        </w:rPr>
      </w:pPr>
      <w:r w:rsidRPr="00AD22D6">
        <w:rPr>
          <w:color w:val="000000"/>
        </w:rPr>
        <w:t xml:space="preserve">Wij vragen </w:t>
      </w:r>
      <w:r w:rsidRPr="00AD22D6">
        <w:rPr>
          <w:i/>
          <w:iCs/>
          <w:color w:val="000000"/>
        </w:rPr>
        <w:t>ten zesde</w:t>
      </w:r>
      <w:r>
        <w:rPr>
          <w:i/>
          <w:iCs/>
          <w:color w:val="000000"/>
        </w:rPr>
        <w:t>:</w:t>
      </w:r>
      <w:r w:rsidRPr="00AD22D6">
        <w:rPr>
          <w:color w:val="000000"/>
        </w:rPr>
        <w:t xml:space="preserve"> of de </w:t>
      </w:r>
      <w:r>
        <w:rPr>
          <w:color w:val="000000"/>
        </w:rPr>
        <w:t>Heere</w:t>
      </w:r>
      <w:r w:rsidRPr="00AD22D6">
        <w:rPr>
          <w:color w:val="000000"/>
        </w:rPr>
        <w:t xml:space="preserve"> Christus of</w:t>
      </w:r>
      <w:r>
        <w:rPr>
          <w:color w:val="000000"/>
        </w:rPr>
        <w:t xml:space="preserve"> zijn </w:t>
      </w:r>
      <w:r w:rsidRPr="00AD22D6">
        <w:rPr>
          <w:color w:val="000000"/>
        </w:rPr>
        <w:t>H. Apostelen</w:t>
      </w:r>
      <w:r>
        <w:rPr>
          <w:color w:val="000000"/>
        </w:rPr>
        <w:t xml:space="preserve"> </w:t>
      </w:r>
      <w:r w:rsidRPr="00AD22D6">
        <w:rPr>
          <w:color w:val="000000"/>
        </w:rPr>
        <w:t>ergens verklaard hebben, dat die geestelijke manier van</w:t>
      </w:r>
      <w:r>
        <w:rPr>
          <w:color w:val="000000"/>
        </w:rPr>
        <w:t xml:space="preserve"> </w:t>
      </w:r>
      <w:r w:rsidRPr="00AD22D6">
        <w:rPr>
          <w:color w:val="000000"/>
        </w:rPr>
        <w:t>reg</w:t>
      </w:r>
      <w:r>
        <w:rPr>
          <w:color w:val="000000"/>
        </w:rPr>
        <w:t>ere</w:t>
      </w:r>
      <w:r w:rsidRPr="00AD22D6">
        <w:rPr>
          <w:color w:val="000000"/>
        </w:rPr>
        <w:t>n maar voorlopig was en zou veranderd worden als</w:t>
      </w:r>
      <w:r>
        <w:rPr>
          <w:color w:val="000000"/>
        </w:rPr>
        <w:t xml:space="preserve"> </w:t>
      </w:r>
      <w:r w:rsidRPr="00AD22D6">
        <w:rPr>
          <w:color w:val="000000"/>
        </w:rPr>
        <w:t xml:space="preserve">de overheden het Christelijk geloot zouden aannemen? </w:t>
      </w:r>
    </w:p>
    <w:p w:rsidR="001B0259" w:rsidRDefault="00485177" w:rsidP="00485177">
      <w:pPr>
        <w:jc w:val="both"/>
        <w:rPr>
          <w:color w:val="000000"/>
        </w:rPr>
      </w:pPr>
      <w:r w:rsidRPr="00AD22D6">
        <w:rPr>
          <w:color w:val="000000"/>
        </w:rPr>
        <w:t>Ik zeg daar</w:t>
      </w:r>
      <w:r>
        <w:rPr>
          <w:color w:val="000000"/>
        </w:rPr>
        <w:t xml:space="preserve"> </w:t>
      </w:r>
      <w:r w:rsidRPr="00AD22D6">
        <w:rPr>
          <w:color w:val="000000"/>
        </w:rPr>
        <w:t>neen op, het ja kan ook van niemand bewezen worden. Ja wat</w:t>
      </w:r>
      <w:r>
        <w:rPr>
          <w:color w:val="000000"/>
        </w:rPr>
        <w:t xml:space="preserve"> </w:t>
      </w:r>
      <w:r w:rsidRPr="00AD22D6">
        <w:rPr>
          <w:color w:val="000000"/>
        </w:rPr>
        <w:t>meer is, als de H. Apostelen met opzet al de ambten noemen, die</w:t>
      </w:r>
      <w:r>
        <w:rPr>
          <w:color w:val="000000"/>
        </w:rPr>
        <w:t xml:space="preserve"> </w:t>
      </w:r>
      <w:r w:rsidRPr="00AD22D6">
        <w:rPr>
          <w:color w:val="000000"/>
        </w:rPr>
        <w:t>van</w:t>
      </w:r>
      <w:r>
        <w:rPr>
          <w:color w:val="000000"/>
        </w:rPr>
        <w:t xml:space="preserve"> de Heere</w:t>
      </w:r>
      <w:r w:rsidRPr="00AD22D6">
        <w:rPr>
          <w:color w:val="000000"/>
        </w:rPr>
        <w:t xml:space="preserve"> Christus zijn ingesteld tot de volmaking der heiligen,</w:t>
      </w:r>
      <w:r>
        <w:rPr>
          <w:color w:val="000000"/>
        </w:rPr>
        <w:t xml:space="preserve"> </w:t>
      </w:r>
      <w:r w:rsidRPr="00AD22D6">
        <w:rPr>
          <w:color w:val="000000"/>
        </w:rPr>
        <w:t>tot het werk der bediening, tot opbouwing van het lichaam van</w:t>
      </w:r>
      <w:r>
        <w:rPr>
          <w:color w:val="000000"/>
        </w:rPr>
        <w:t xml:space="preserve"> </w:t>
      </w:r>
      <w:r w:rsidRPr="00AD22D6">
        <w:rPr>
          <w:color w:val="000000"/>
        </w:rPr>
        <w:t>Chr</w:t>
      </w:r>
      <w:r w:rsidR="001B0259">
        <w:rPr>
          <w:color w:val="000000"/>
        </w:rPr>
        <w:t>istus en dan niet alleen voorlo</w:t>
      </w:r>
      <w:r w:rsidRPr="00AD22D6">
        <w:rPr>
          <w:color w:val="000000"/>
        </w:rPr>
        <w:t>pig, maar to</w:t>
      </w:r>
      <w:r w:rsidR="001B0259">
        <w:rPr>
          <w:color w:val="000000"/>
        </w:rPr>
        <w:t>t</w:t>
      </w:r>
      <w:r w:rsidRPr="00AD22D6">
        <w:rPr>
          <w:color w:val="000000"/>
        </w:rPr>
        <w:t>dat wij allen zullen</w:t>
      </w:r>
      <w:r>
        <w:rPr>
          <w:color w:val="000000"/>
        </w:rPr>
        <w:t xml:space="preserve"> </w:t>
      </w:r>
      <w:r w:rsidRPr="00AD22D6">
        <w:rPr>
          <w:color w:val="000000"/>
        </w:rPr>
        <w:t xml:space="preserve">komen tot de </w:t>
      </w:r>
      <w:r>
        <w:rPr>
          <w:color w:val="000000"/>
        </w:rPr>
        <w:t>eni</w:t>
      </w:r>
      <w:r w:rsidRPr="00AD22D6">
        <w:rPr>
          <w:color w:val="000000"/>
        </w:rPr>
        <w:t xml:space="preserve">gheid des geloofs en der </w:t>
      </w:r>
      <w:r>
        <w:rPr>
          <w:color w:val="000000"/>
        </w:rPr>
        <w:t>kennis</w:t>
      </w:r>
      <w:r w:rsidRPr="00AD22D6">
        <w:rPr>
          <w:color w:val="000000"/>
        </w:rPr>
        <w:t xml:space="preserve"> des Zoons Gods,</w:t>
      </w:r>
      <w:r>
        <w:rPr>
          <w:color w:val="000000"/>
        </w:rPr>
        <w:t xml:space="preserve"> </w:t>
      </w:r>
      <w:r w:rsidRPr="00AD22D6">
        <w:rPr>
          <w:color w:val="000000"/>
        </w:rPr>
        <w:t>tot</w:t>
      </w:r>
      <w:r>
        <w:rPr>
          <w:color w:val="000000"/>
        </w:rPr>
        <w:t xml:space="preserve"> een </w:t>
      </w:r>
      <w:r w:rsidRPr="00AD22D6">
        <w:rPr>
          <w:color w:val="000000"/>
        </w:rPr>
        <w:t>volkomen man, tot de mate van de grootte der volheid</w:t>
      </w:r>
      <w:r>
        <w:rPr>
          <w:color w:val="000000"/>
        </w:rPr>
        <w:t xml:space="preserve"> </w:t>
      </w:r>
      <w:r w:rsidRPr="00AD22D6">
        <w:rPr>
          <w:color w:val="000000"/>
        </w:rPr>
        <w:t>van Christus (Rom. 42</w:t>
      </w:r>
      <w:r>
        <w:rPr>
          <w:color w:val="000000"/>
        </w:rPr>
        <w:t>:</w:t>
      </w:r>
      <w:r w:rsidRPr="00AD22D6">
        <w:rPr>
          <w:color w:val="000000"/>
        </w:rPr>
        <w:t xml:space="preserve"> 6</w:t>
      </w:r>
      <w:r>
        <w:rPr>
          <w:color w:val="000000"/>
        </w:rPr>
        <w:t>;</w:t>
      </w:r>
      <w:r w:rsidRPr="00AD22D6">
        <w:rPr>
          <w:color w:val="000000"/>
        </w:rPr>
        <w:t xml:space="preserve"> 4 Cor. 42</w:t>
      </w:r>
      <w:r>
        <w:rPr>
          <w:color w:val="000000"/>
        </w:rPr>
        <w:t>:</w:t>
      </w:r>
      <w:r w:rsidRPr="00AD22D6">
        <w:rPr>
          <w:color w:val="000000"/>
        </w:rPr>
        <w:t xml:space="preserve"> 28</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41), maken</w:t>
      </w:r>
      <w:r>
        <w:rPr>
          <w:color w:val="000000"/>
        </w:rPr>
        <w:t xml:space="preserve"> </w:t>
      </w:r>
      <w:r w:rsidRPr="00AD22D6">
        <w:rPr>
          <w:color w:val="000000"/>
        </w:rPr>
        <w:t>zij niet eens gewag met een enkele letter van deze politieke oppermacht,</w:t>
      </w:r>
      <w:r>
        <w:rPr>
          <w:color w:val="000000"/>
        </w:rPr>
        <w:t xml:space="preserve"> </w:t>
      </w:r>
      <w:r w:rsidRPr="00AD22D6">
        <w:rPr>
          <w:color w:val="000000"/>
        </w:rPr>
        <w:t>evenmin van de pauselijke, wat nochtans noodzakelijk had</w:t>
      </w:r>
      <w:r>
        <w:rPr>
          <w:color w:val="000000"/>
        </w:rPr>
        <w:t xml:space="preserve"> </w:t>
      </w:r>
      <w:r w:rsidRPr="00AD22D6">
        <w:rPr>
          <w:color w:val="000000"/>
        </w:rPr>
        <w:t>moeten gebeuren, indien deze oppermacht</w:t>
      </w:r>
      <w:r>
        <w:rPr>
          <w:color w:val="000000"/>
        </w:rPr>
        <w:t xml:space="preserve"> zo </w:t>
      </w:r>
      <w:r w:rsidRPr="00AD22D6">
        <w:rPr>
          <w:color w:val="000000"/>
        </w:rPr>
        <w:t>n</w:t>
      </w:r>
      <w:r>
        <w:rPr>
          <w:color w:val="000000"/>
        </w:rPr>
        <w:t>odi</w:t>
      </w:r>
      <w:r w:rsidRPr="00AD22D6">
        <w:rPr>
          <w:color w:val="000000"/>
        </w:rPr>
        <w:t>g is, als deze lieden</w:t>
      </w:r>
      <w:r>
        <w:rPr>
          <w:color w:val="000000"/>
        </w:rPr>
        <w:t xml:space="preserve"> </w:t>
      </w:r>
      <w:r w:rsidRPr="00AD22D6">
        <w:rPr>
          <w:color w:val="000000"/>
        </w:rPr>
        <w:t>voorgeven. Want er is der kerke Gods te veel aangelegen of zij</w:t>
      </w:r>
      <w:r>
        <w:rPr>
          <w:color w:val="000000"/>
        </w:rPr>
        <w:t xml:space="preserve"> </w:t>
      </w:r>
      <w:r w:rsidRPr="00AD22D6">
        <w:rPr>
          <w:color w:val="000000"/>
        </w:rPr>
        <w:t>onder Christus in zaken van religie, nog een uiterlijk hoofd moet</w:t>
      </w:r>
      <w:r>
        <w:rPr>
          <w:color w:val="000000"/>
        </w:rPr>
        <w:t xml:space="preserve"> </w:t>
      </w:r>
      <w:r w:rsidRPr="00AD22D6">
        <w:rPr>
          <w:color w:val="000000"/>
        </w:rPr>
        <w:t xml:space="preserve">kennen of niet. </w:t>
      </w:r>
    </w:p>
    <w:p w:rsidR="001B0259" w:rsidRDefault="00485177" w:rsidP="00485177">
      <w:pPr>
        <w:jc w:val="both"/>
        <w:rPr>
          <w:color w:val="000000"/>
        </w:rPr>
      </w:pPr>
      <w:r w:rsidRPr="00AD22D6">
        <w:rPr>
          <w:color w:val="000000"/>
        </w:rPr>
        <w:t xml:space="preserve">Wij vragen </w:t>
      </w:r>
      <w:r w:rsidRPr="00AD22D6">
        <w:rPr>
          <w:i/>
          <w:iCs/>
          <w:color w:val="000000"/>
        </w:rPr>
        <w:t xml:space="preserve">ten zevende: </w:t>
      </w:r>
      <w:r w:rsidRPr="00AD22D6">
        <w:rPr>
          <w:color w:val="000000"/>
        </w:rPr>
        <w:t>of de h</w:t>
      </w:r>
      <w:r>
        <w:rPr>
          <w:color w:val="000000"/>
        </w:rPr>
        <w:t>oge</w:t>
      </w:r>
      <w:r w:rsidRPr="00AD22D6">
        <w:rPr>
          <w:color w:val="000000"/>
        </w:rPr>
        <w:t xml:space="preserve"> christelijke</w:t>
      </w:r>
      <w:r>
        <w:rPr>
          <w:color w:val="000000"/>
        </w:rPr>
        <w:t xml:space="preserve"> </w:t>
      </w:r>
      <w:r w:rsidRPr="00AD22D6">
        <w:rPr>
          <w:color w:val="000000"/>
        </w:rPr>
        <w:t>overheden deze kerkelijke oppermacht bezitten als overheden of</w:t>
      </w:r>
      <w:r>
        <w:rPr>
          <w:color w:val="000000"/>
        </w:rPr>
        <w:t xml:space="preserve"> </w:t>
      </w:r>
      <w:r w:rsidRPr="00AD22D6">
        <w:rPr>
          <w:color w:val="000000"/>
        </w:rPr>
        <w:t xml:space="preserve">als Christenen? </w:t>
      </w:r>
    </w:p>
    <w:p w:rsidR="001B0259" w:rsidRDefault="00485177" w:rsidP="00485177">
      <w:pPr>
        <w:jc w:val="both"/>
        <w:rPr>
          <w:color w:val="000000"/>
        </w:rPr>
      </w:pPr>
      <w:r w:rsidRPr="00AD22D6">
        <w:rPr>
          <w:color w:val="000000"/>
        </w:rPr>
        <w:t>Bezitten zij die als Overheden dan moeten de</w:t>
      </w:r>
      <w:r>
        <w:rPr>
          <w:color w:val="000000"/>
        </w:rPr>
        <w:t xml:space="preserve"> </w:t>
      </w:r>
      <w:r w:rsidRPr="00AD22D6">
        <w:rPr>
          <w:color w:val="000000"/>
        </w:rPr>
        <w:t>ongel</w:t>
      </w:r>
      <w:r>
        <w:rPr>
          <w:color w:val="000000"/>
        </w:rPr>
        <w:t>ovi</w:t>
      </w:r>
      <w:r w:rsidRPr="00AD22D6">
        <w:rPr>
          <w:color w:val="000000"/>
        </w:rPr>
        <w:t>ge overheden dat recht met hen gemeen hebben; en</w:t>
      </w:r>
      <w:r>
        <w:rPr>
          <w:color w:val="000000"/>
        </w:rPr>
        <w:t xml:space="preserve"> </w:t>
      </w:r>
      <w:r w:rsidRPr="00AD22D6">
        <w:rPr>
          <w:color w:val="000000"/>
        </w:rPr>
        <w:t xml:space="preserve">dat is ongerijmd, want </w:t>
      </w:r>
      <w:r>
        <w:rPr>
          <w:color w:val="000000"/>
        </w:rPr>
        <w:t xml:space="preserve">alzo </w:t>
      </w:r>
      <w:r w:rsidR="001B0259">
        <w:rPr>
          <w:color w:val="000000"/>
        </w:rPr>
        <w:t>zouden de Romeins</w:t>
      </w:r>
      <w:r w:rsidRPr="00AD22D6">
        <w:rPr>
          <w:color w:val="000000"/>
        </w:rPr>
        <w:t>e keizers,</w:t>
      </w:r>
      <w:r>
        <w:rPr>
          <w:color w:val="000000"/>
        </w:rPr>
        <w:t xml:space="preserve"> </w:t>
      </w:r>
      <w:r w:rsidRPr="00AD22D6">
        <w:rPr>
          <w:color w:val="000000"/>
        </w:rPr>
        <w:t>n</w:t>
      </w:r>
      <w:r w:rsidR="001B0259">
        <w:rPr>
          <w:color w:val="000000"/>
        </w:rPr>
        <w:t>aar goddelijk recht, meer gezag</w:t>
      </w:r>
      <w:r w:rsidRPr="00AD22D6">
        <w:rPr>
          <w:color w:val="000000"/>
        </w:rPr>
        <w:t xml:space="preserve"> gehad hebben over de kerk</w:t>
      </w:r>
      <w:r>
        <w:rPr>
          <w:color w:val="000000"/>
        </w:rPr>
        <w:t xml:space="preserve"> </w:t>
      </w:r>
      <w:r w:rsidRPr="00AD22D6">
        <w:rPr>
          <w:color w:val="000000"/>
        </w:rPr>
        <w:t>van Christus dan de apostelen. Bezitten zij die als Christenen dan</w:t>
      </w:r>
      <w:r>
        <w:rPr>
          <w:color w:val="000000"/>
        </w:rPr>
        <w:t xml:space="preserve"> </w:t>
      </w:r>
      <w:r w:rsidRPr="00AD22D6">
        <w:rPr>
          <w:color w:val="000000"/>
        </w:rPr>
        <w:t>moeten alle Christenen dat met hen gemeen hebben, want de hoogheid</w:t>
      </w:r>
      <w:r>
        <w:rPr>
          <w:color w:val="000000"/>
        </w:rPr>
        <w:t xml:space="preserve"> </w:t>
      </w:r>
      <w:r w:rsidRPr="00AD22D6">
        <w:rPr>
          <w:color w:val="000000"/>
        </w:rPr>
        <w:t>naar de wereld maakt</w:t>
      </w:r>
      <w:r>
        <w:rPr>
          <w:color w:val="000000"/>
        </w:rPr>
        <w:t xml:space="preserve"> de een </w:t>
      </w:r>
      <w:r w:rsidRPr="00AD22D6">
        <w:rPr>
          <w:color w:val="000000"/>
        </w:rPr>
        <w:t>niet meer een Christen dan</w:t>
      </w:r>
      <w:r>
        <w:rPr>
          <w:color w:val="000000"/>
        </w:rPr>
        <w:t xml:space="preserve"> de </w:t>
      </w:r>
      <w:r w:rsidRPr="00AD22D6">
        <w:rPr>
          <w:color w:val="000000"/>
        </w:rPr>
        <w:t xml:space="preserve">andere. </w:t>
      </w:r>
    </w:p>
    <w:p w:rsidR="001B0259" w:rsidRDefault="00485177" w:rsidP="00485177">
      <w:pPr>
        <w:jc w:val="both"/>
        <w:rPr>
          <w:color w:val="000000"/>
        </w:rPr>
      </w:pPr>
      <w:r w:rsidRPr="00AD22D6">
        <w:rPr>
          <w:color w:val="000000"/>
        </w:rPr>
        <w:t xml:space="preserve">Wij vragen </w:t>
      </w:r>
      <w:r w:rsidRPr="00AD22D6">
        <w:rPr>
          <w:i/>
          <w:iCs/>
          <w:color w:val="000000"/>
        </w:rPr>
        <w:t xml:space="preserve">ten achtste: </w:t>
      </w:r>
      <w:r w:rsidRPr="00AD22D6">
        <w:rPr>
          <w:color w:val="000000"/>
        </w:rPr>
        <w:t>als een overheid Christen</w:t>
      </w:r>
      <w:r>
        <w:rPr>
          <w:color w:val="000000"/>
        </w:rPr>
        <w:t xml:space="preserve"> </w:t>
      </w:r>
      <w:r w:rsidRPr="00AD22D6">
        <w:rPr>
          <w:color w:val="000000"/>
        </w:rPr>
        <w:t>wordt, of zij dan moet geteld worden onder de schapen of</w:t>
      </w:r>
      <w:r>
        <w:rPr>
          <w:color w:val="000000"/>
        </w:rPr>
        <w:t xml:space="preserve"> </w:t>
      </w:r>
      <w:r w:rsidRPr="00AD22D6">
        <w:rPr>
          <w:color w:val="000000"/>
        </w:rPr>
        <w:t xml:space="preserve">onder de herders? </w:t>
      </w:r>
    </w:p>
    <w:p w:rsidR="001B0259" w:rsidRDefault="00485177" w:rsidP="00485177">
      <w:pPr>
        <w:jc w:val="both"/>
        <w:rPr>
          <w:color w:val="000000"/>
        </w:rPr>
      </w:pPr>
      <w:r w:rsidRPr="00AD22D6">
        <w:rPr>
          <w:color w:val="000000"/>
        </w:rPr>
        <w:t>Indien zij gesteld worden onder de eerste</w:t>
      </w:r>
      <w:r>
        <w:rPr>
          <w:color w:val="000000"/>
        </w:rPr>
        <w:t xml:space="preserve"> </w:t>
      </w:r>
      <w:r w:rsidRPr="00AD22D6">
        <w:rPr>
          <w:color w:val="000000"/>
        </w:rPr>
        <w:t>kan zij het opperste gebied niet hebben in geestelijke zaken.</w:t>
      </w:r>
      <w:r>
        <w:rPr>
          <w:color w:val="000000"/>
        </w:rPr>
        <w:t xml:space="preserve"> </w:t>
      </w:r>
      <w:r w:rsidRPr="00AD22D6">
        <w:rPr>
          <w:color w:val="000000"/>
        </w:rPr>
        <w:t xml:space="preserve">Indien zij gerekend wordt onder de </w:t>
      </w:r>
      <w:r>
        <w:rPr>
          <w:color w:val="000000"/>
        </w:rPr>
        <w:t>tweede</w:t>
      </w:r>
      <w:r w:rsidRPr="00AD22D6">
        <w:rPr>
          <w:color w:val="000000"/>
        </w:rPr>
        <w:t xml:space="preserve"> soort, moet zij ook de</w:t>
      </w:r>
      <w:r>
        <w:rPr>
          <w:color w:val="000000"/>
        </w:rPr>
        <w:t xml:space="preserve"> </w:t>
      </w:r>
      <w:r w:rsidRPr="00AD22D6">
        <w:rPr>
          <w:color w:val="000000"/>
        </w:rPr>
        <w:t>verborgenheden Gods, met name het Woord Gods, de Sacramenten,</w:t>
      </w:r>
      <w:r>
        <w:rPr>
          <w:color w:val="000000"/>
        </w:rPr>
        <w:t xml:space="preserve"> </w:t>
      </w:r>
      <w:r w:rsidRPr="00AD22D6">
        <w:rPr>
          <w:color w:val="000000"/>
        </w:rPr>
        <w:t>de sleutelen enz. uitd</w:t>
      </w:r>
      <w:r>
        <w:rPr>
          <w:color w:val="000000"/>
        </w:rPr>
        <w:t>ele</w:t>
      </w:r>
      <w:r w:rsidRPr="00AD22D6">
        <w:rPr>
          <w:color w:val="000000"/>
        </w:rPr>
        <w:t>n, en evenwel mag zij g</w:t>
      </w:r>
      <w:r>
        <w:rPr>
          <w:color w:val="000000"/>
        </w:rPr>
        <w:t>ene</w:t>
      </w:r>
      <w:r w:rsidRPr="00AD22D6">
        <w:rPr>
          <w:color w:val="000000"/>
        </w:rPr>
        <w:t xml:space="preserve"> heerschappij voeren</w:t>
      </w:r>
      <w:r>
        <w:rPr>
          <w:color w:val="000000"/>
        </w:rPr>
        <w:t xml:space="preserve"> </w:t>
      </w:r>
      <w:r w:rsidRPr="00AD22D6">
        <w:rPr>
          <w:color w:val="000000"/>
        </w:rPr>
        <w:t>over de kudde, naar</w:t>
      </w:r>
      <w:r>
        <w:rPr>
          <w:color w:val="000000"/>
        </w:rPr>
        <w:t xml:space="preserve"> de </w:t>
      </w:r>
      <w:r w:rsidRPr="00AD22D6">
        <w:rPr>
          <w:color w:val="000000"/>
        </w:rPr>
        <w:t xml:space="preserve">regel in 4 </w:t>
      </w:r>
      <w:r>
        <w:rPr>
          <w:color w:val="000000"/>
        </w:rPr>
        <w:t>Petrus</w:t>
      </w:r>
      <w:r w:rsidR="00E325F7">
        <w:rPr>
          <w:color w:val="000000"/>
        </w:rPr>
        <w:t xml:space="preserve"> </w:t>
      </w:r>
      <w:r w:rsidRPr="00AD22D6">
        <w:rPr>
          <w:color w:val="000000"/>
        </w:rPr>
        <w:t>5</w:t>
      </w:r>
      <w:r>
        <w:rPr>
          <w:color w:val="000000"/>
        </w:rPr>
        <w:t>:</w:t>
      </w:r>
      <w:r w:rsidRPr="00AD22D6">
        <w:rPr>
          <w:color w:val="000000"/>
        </w:rPr>
        <w:t xml:space="preserve"> 3</w:t>
      </w:r>
      <w:r w:rsidR="00F623C6">
        <w:rPr>
          <w:color w:val="000000"/>
        </w:rPr>
        <w:t>. Z</w:t>
      </w:r>
      <w:r w:rsidRPr="00AD22D6">
        <w:rPr>
          <w:color w:val="000000"/>
        </w:rPr>
        <w:t>egt gij, dat zij</w:t>
      </w:r>
      <w:r>
        <w:rPr>
          <w:color w:val="000000"/>
        </w:rPr>
        <w:t xml:space="preserve"> </w:t>
      </w:r>
      <w:r w:rsidRPr="00AD22D6">
        <w:rPr>
          <w:color w:val="000000"/>
        </w:rPr>
        <w:t>onder geen van beiden is te rekenen, maar boven alle beide is in</w:t>
      </w:r>
      <w:r>
        <w:rPr>
          <w:color w:val="000000"/>
        </w:rPr>
        <w:t xml:space="preserve"> </w:t>
      </w:r>
      <w:r w:rsidRPr="00AD22D6">
        <w:rPr>
          <w:color w:val="000000"/>
        </w:rPr>
        <w:t>geestelijke zaken, toont ons</w:t>
      </w:r>
      <w:r>
        <w:rPr>
          <w:color w:val="000000"/>
        </w:rPr>
        <w:t xml:space="preserve"> de </w:t>
      </w:r>
      <w:r w:rsidRPr="00AD22D6">
        <w:rPr>
          <w:color w:val="000000"/>
        </w:rPr>
        <w:t xml:space="preserve">lastbrief van onzen </w:t>
      </w:r>
      <w:r w:rsidR="001B0259" w:rsidRPr="00AD22D6">
        <w:rPr>
          <w:color w:val="000000"/>
        </w:rPr>
        <w:t>Soeverein</w:t>
      </w:r>
      <w:r>
        <w:rPr>
          <w:color w:val="000000"/>
        </w:rPr>
        <w:t xml:space="preserve"> </w:t>
      </w:r>
      <w:r w:rsidRPr="00AD22D6">
        <w:rPr>
          <w:color w:val="000000"/>
        </w:rPr>
        <w:t xml:space="preserve">Jezus Christus, dan zijn wij tevreden. </w:t>
      </w:r>
    </w:p>
    <w:p w:rsidR="001B0259" w:rsidRDefault="00485177" w:rsidP="00485177">
      <w:pPr>
        <w:jc w:val="both"/>
        <w:rPr>
          <w:color w:val="000000"/>
        </w:rPr>
      </w:pPr>
      <w:r w:rsidRPr="00AD22D6">
        <w:rPr>
          <w:color w:val="000000"/>
        </w:rPr>
        <w:t xml:space="preserve">Wij vragen </w:t>
      </w:r>
      <w:r w:rsidRPr="00AD22D6">
        <w:rPr>
          <w:i/>
          <w:iCs/>
          <w:color w:val="000000"/>
        </w:rPr>
        <w:t>ten negende:</w:t>
      </w:r>
      <w:r>
        <w:rPr>
          <w:i/>
          <w:iCs/>
          <w:color w:val="000000"/>
        </w:rPr>
        <w:t xml:space="preserve"> </w:t>
      </w:r>
      <w:r w:rsidRPr="00AD22D6">
        <w:rPr>
          <w:color w:val="000000"/>
        </w:rPr>
        <w:t>Overmits het rijk van Christus niet van deze wereld is (Joh</w:t>
      </w:r>
      <w:r>
        <w:rPr>
          <w:color w:val="000000"/>
        </w:rPr>
        <w:t xml:space="preserve"> </w:t>
      </w:r>
      <w:r w:rsidRPr="00AD22D6">
        <w:rPr>
          <w:color w:val="000000"/>
        </w:rPr>
        <w:t>18), of men dan wel zonder godslastering kan zeggen, dat dit</w:t>
      </w:r>
      <w:r>
        <w:rPr>
          <w:color w:val="000000"/>
        </w:rPr>
        <w:t xml:space="preserve"> </w:t>
      </w:r>
      <w:r w:rsidRPr="00AD22D6">
        <w:rPr>
          <w:color w:val="000000"/>
        </w:rPr>
        <w:t xml:space="preserve">geestelijk rijk is als een afhankelijk rijk, een leen van de </w:t>
      </w:r>
      <w:r>
        <w:rPr>
          <w:color w:val="000000"/>
        </w:rPr>
        <w:t>werelds</w:t>
      </w:r>
      <w:r w:rsidRPr="00AD22D6">
        <w:rPr>
          <w:color w:val="000000"/>
        </w:rPr>
        <w:t>e</w:t>
      </w:r>
      <w:r>
        <w:rPr>
          <w:color w:val="000000"/>
        </w:rPr>
        <w:t xml:space="preserve"> </w:t>
      </w:r>
      <w:r w:rsidRPr="00AD22D6">
        <w:rPr>
          <w:color w:val="000000"/>
        </w:rPr>
        <w:t>reg</w:t>
      </w:r>
      <w:r>
        <w:rPr>
          <w:color w:val="000000"/>
        </w:rPr>
        <w:t>eri</w:t>
      </w:r>
      <w:r w:rsidRPr="00AD22D6">
        <w:rPr>
          <w:color w:val="000000"/>
        </w:rPr>
        <w:t xml:space="preserve">ng, </w:t>
      </w:r>
      <w:r>
        <w:rPr>
          <w:color w:val="000000"/>
        </w:rPr>
        <w:t>zod</w:t>
      </w:r>
      <w:r w:rsidRPr="00AD22D6">
        <w:rPr>
          <w:color w:val="000000"/>
        </w:rPr>
        <w:t>at die het hoogste gebied krijgt over een koninkrijk</w:t>
      </w:r>
      <w:r>
        <w:rPr>
          <w:color w:val="000000"/>
        </w:rPr>
        <w:t xml:space="preserve"> </w:t>
      </w:r>
      <w:r w:rsidRPr="00AD22D6">
        <w:rPr>
          <w:color w:val="000000"/>
        </w:rPr>
        <w:t xml:space="preserve">republiek, </w:t>
      </w:r>
      <w:r>
        <w:rPr>
          <w:color w:val="000000"/>
        </w:rPr>
        <w:t>lands</w:t>
      </w:r>
      <w:r w:rsidRPr="00AD22D6">
        <w:rPr>
          <w:color w:val="000000"/>
        </w:rPr>
        <w:t>ap of provincie, door datzelfde recht het opperste</w:t>
      </w:r>
      <w:r>
        <w:rPr>
          <w:color w:val="000000"/>
        </w:rPr>
        <w:t xml:space="preserve"> </w:t>
      </w:r>
      <w:r w:rsidRPr="00AD22D6">
        <w:rPr>
          <w:color w:val="000000"/>
        </w:rPr>
        <w:t>gezag en gebied over het andere zoude verkrijgen, om daarover te</w:t>
      </w:r>
      <w:r>
        <w:rPr>
          <w:color w:val="000000"/>
        </w:rPr>
        <w:t xml:space="preserve"> </w:t>
      </w:r>
      <w:r w:rsidR="00004844">
        <w:rPr>
          <w:color w:val="000000"/>
        </w:rPr>
        <w:t>heersen</w:t>
      </w:r>
      <w:r w:rsidRPr="00AD22D6">
        <w:rPr>
          <w:color w:val="000000"/>
        </w:rPr>
        <w:t xml:space="preserve"> als een prins? </w:t>
      </w:r>
    </w:p>
    <w:p w:rsidR="001B0259" w:rsidRDefault="00485177" w:rsidP="00485177">
      <w:pPr>
        <w:jc w:val="both"/>
        <w:rPr>
          <w:color w:val="000000"/>
        </w:rPr>
      </w:pPr>
      <w:r w:rsidRPr="00AD22D6">
        <w:rPr>
          <w:color w:val="000000"/>
        </w:rPr>
        <w:t>Wij zeggen daar neen op, want het rijk</w:t>
      </w:r>
      <w:r>
        <w:rPr>
          <w:color w:val="000000"/>
        </w:rPr>
        <w:t xml:space="preserve"> </w:t>
      </w:r>
      <w:r w:rsidRPr="00AD22D6">
        <w:rPr>
          <w:color w:val="000000"/>
        </w:rPr>
        <w:t>van Christus is binnen en daarover kunnen de overheden niet gebieden.</w:t>
      </w:r>
      <w:r>
        <w:rPr>
          <w:color w:val="000000"/>
        </w:rPr>
        <w:t xml:space="preserve"> </w:t>
      </w:r>
      <w:r w:rsidRPr="00AD22D6">
        <w:rPr>
          <w:color w:val="000000"/>
        </w:rPr>
        <w:t>Daar</w:t>
      </w:r>
      <w:r w:rsidR="001B0259">
        <w:rPr>
          <w:color w:val="000000"/>
        </w:rPr>
        <w:t>bij</w:t>
      </w:r>
      <w:r w:rsidRPr="00AD22D6">
        <w:rPr>
          <w:color w:val="000000"/>
        </w:rPr>
        <w:t xml:space="preserve"> houden de </w:t>
      </w:r>
      <w:r>
        <w:rPr>
          <w:color w:val="000000"/>
        </w:rPr>
        <w:t>werelds</w:t>
      </w:r>
      <w:r w:rsidRPr="00AD22D6">
        <w:rPr>
          <w:color w:val="000000"/>
        </w:rPr>
        <w:t>e overheden h</w:t>
      </w:r>
      <w:r w:rsidR="001B0259">
        <w:rPr>
          <w:color w:val="000000"/>
        </w:rPr>
        <w:t>un</w:t>
      </w:r>
      <w:r w:rsidRPr="00AD22D6">
        <w:rPr>
          <w:color w:val="000000"/>
        </w:rPr>
        <w:t xml:space="preserve"> heerschappij</w:t>
      </w:r>
      <w:r>
        <w:rPr>
          <w:color w:val="000000"/>
        </w:rPr>
        <w:t xml:space="preserve"> </w:t>
      </w:r>
      <w:r w:rsidRPr="00AD22D6">
        <w:rPr>
          <w:color w:val="000000"/>
        </w:rPr>
        <w:t>als leen van Jezus Christus, maar Christus houdt zijn rijk niet als</w:t>
      </w:r>
      <w:r>
        <w:rPr>
          <w:color w:val="000000"/>
        </w:rPr>
        <w:t xml:space="preserve"> </w:t>
      </w:r>
      <w:r w:rsidRPr="00AD22D6">
        <w:rPr>
          <w:color w:val="000000"/>
        </w:rPr>
        <w:t xml:space="preserve">leen van de </w:t>
      </w:r>
      <w:r>
        <w:rPr>
          <w:color w:val="000000"/>
        </w:rPr>
        <w:t>werelds</w:t>
      </w:r>
      <w:r w:rsidRPr="00AD22D6">
        <w:rPr>
          <w:color w:val="000000"/>
        </w:rPr>
        <w:t>e overheden, gelijk ook de dienaren van Christus,</w:t>
      </w:r>
      <w:r>
        <w:rPr>
          <w:color w:val="000000"/>
        </w:rPr>
        <w:t xml:space="preserve"> </w:t>
      </w:r>
      <w:r w:rsidRPr="00AD22D6">
        <w:rPr>
          <w:color w:val="000000"/>
        </w:rPr>
        <w:t>Apostelen, Profeten, Herders enz. hun ambt niet ontvangen van</w:t>
      </w:r>
      <w:r>
        <w:rPr>
          <w:color w:val="000000"/>
        </w:rPr>
        <w:t xml:space="preserve"> </w:t>
      </w:r>
      <w:r w:rsidRPr="00AD22D6">
        <w:rPr>
          <w:color w:val="000000"/>
        </w:rPr>
        <w:t>de overheden als overheden, maar van Jezus Christus, want zij zijn</w:t>
      </w:r>
      <w:r>
        <w:rPr>
          <w:color w:val="000000"/>
        </w:rPr>
        <w:t xml:space="preserve"> </w:t>
      </w:r>
      <w:r w:rsidRPr="00AD22D6">
        <w:rPr>
          <w:color w:val="000000"/>
        </w:rPr>
        <w:t>boodschappers uit Christus' naam (2 Cor. 5</w:t>
      </w:r>
      <w:r>
        <w:rPr>
          <w:color w:val="000000"/>
        </w:rPr>
        <w:t>:</w:t>
      </w:r>
      <w:r w:rsidRPr="00AD22D6">
        <w:rPr>
          <w:color w:val="000000"/>
        </w:rPr>
        <w:t xml:space="preserve"> 20). </w:t>
      </w:r>
    </w:p>
    <w:p w:rsidR="001B0259" w:rsidRDefault="00485177" w:rsidP="00485177">
      <w:pPr>
        <w:jc w:val="both"/>
        <w:rPr>
          <w:color w:val="000000"/>
        </w:rPr>
      </w:pPr>
      <w:r w:rsidRPr="00AD22D6">
        <w:rPr>
          <w:color w:val="000000"/>
        </w:rPr>
        <w:t xml:space="preserve">Wij vragen </w:t>
      </w:r>
      <w:r w:rsidRPr="00AD22D6">
        <w:rPr>
          <w:i/>
          <w:iCs/>
          <w:color w:val="000000"/>
        </w:rPr>
        <w:t>ten</w:t>
      </w:r>
      <w:r>
        <w:rPr>
          <w:i/>
          <w:iCs/>
          <w:color w:val="000000"/>
        </w:rPr>
        <w:t xml:space="preserve"> </w:t>
      </w:r>
      <w:r w:rsidRPr="00AD22D6">
        <w:rPr>
          <w:i/>
          <w:iCs/>
          <w:color w:val="000000"/>
        </w:rPr>
        <w:t xml:space="preserve">tiende: </w:t>
      </w:r>
      <w:r w:rsidRPr="00AD22D6">
        <w:rPr>
          <w:color w:val="000000"/>
        </w:rPr>
        <w:t>Overmits het rijk van Christus geestelijk is, of het dan</w:t>
      </w:r>
      <w:r>
        <w:rPr>
          <w:color w:val="000000"/>
        </w:rPr>
        <w:t xml:space="preserve"> </w:t>
      </w:r>
      <w:r w:rsidRPr="00AD22D6">
        <w:rPr>
          <w:color w:val="000000"/>
        </w:rPr>
        <w:t>niet bediend moet worden op</w:t>
      </w:r>
      <w:r>
        <w:rPr>
          <w:color w:val="000000"/>
        </w:rPr>
        <w:t xml:space="preserve"> een </w:t>
      </w:r>
      <w:r w:rsidRPr="00AD22D6">
        <w:rPr>
          <w:color w:val="000000"/>
        </w:rPr>
        <w:t>geestelijke wijze, met geestelijke</w:t>
      </w:r>
      <w:r>
        <w:rPr>
          <w:color w:val="000000"/>
        </w:rPr>
        <w:t xml:space="preserve"> </w:t>
      </w:r>
      <w:r w:rsidRPr="00AD22D6">
        <w:rPr>
          <w:color w:val="000000"/>
        </w:rPr>
        <w:t>wapenen, gelijk de Apostel getuigt in 2 Cor. 10:14, d. i. de macht der</w:t>
      </w:r>
      <w:r>
        <w:rPr>
          <w:color w:val="000000"/>
        </w:rPr>
        <w:t xml:space="preserve"> </w:t>
      </w:r>
      <w:r w:rsidRPr="00AD22D6">
        <w:rPr>
          <w:color w:val="000000"/>
        </w:rPr>
        <w:t xml:space="preserve">sleutelen? </w:t>
      </w:r>
    </w:p>
    <w:p w:rsidR="001B0259" w:rsidRDefault="00485177" w:rsidP="00485177">
      <w:pPr>
        <w:jc w:val="both"/>
        <w:rPr>
          <w:color w:val="000000"/>
        </w:rPr>
      </w:pPr>
      <w:r w:rsidRPr="00AD22D6">
        <w:rPr>
          <w:color w:val="000000"/>
        </w:rPr>
        <w:t>Maar deze zijn</w:t>
      </w:r>
      <w:r>
        <w:rPr>
          <w:color w:val="000000"/>
        </w:rPr>
        <w:t xml:space="preserve"> de </w:t>
      </w:r>
      <w:r w:rsidRPr="00AD22D6">
        <w:rPr>
          <w:color w:val="000000"/>
        </w:rPr>
        <w:t>Overheden niet gegeven, daarom komt</w:t>
      </w:r>
      <w:r>
        <w:rPr>
          <w:color w:val="000000"/>
        </w:rPr>
        <w:t xml:space="preserve"> </w:t>
      </w:r>
      <w:r w:rsidRPr="00AD22D6">
        <w:rPr>
          <w:color w:val="000000"/>
        </w:rPr>
        <w:t>hun deze macht niet toe. Kortom, wij besluiten, dat dit opperste</w:t>
      </w:r>
      <w:r>
        <w:rPr>
          <w:color w:val="000000"/>
        </w:rPr>
        <w:t xml:space="preserve"> </w:t>
      </w:r>
      <w:r w:rsidRPr="00AD22D6">
        <w:rPr>
          <w:color w:val="000000"/>
        </w:rPr>
        <w:t>gezag, gebied en autoriteit</w:t>
      </w:r>
      <w:r>
        <w:rPr>
          <w:color w:val="000000"/>
        </w:rPr>
        <w:t xml:space="preserve"> een </w:t>
      </w:r>
      <w:r w:rsidRPr="00AD22D6">
        <w:rPr>
          <w:color w:val="000000"/>
        </w:rPr>
        <w:t>h</w:t>
      </w:r>
      <w:r>
        <w:rPr>
          <w:color w:val="000000"/>
        </w:rPr>
        <w:t>oge</w:t>
      </w:r>
      <w:r w:rsidRPr="00AD22D6">
        <w:rPr>
          <w:color w:val="000000"/>
        </w:rPr>
        <w:t xml:space="preserve"> overheid in kerkelijke zaken</w:t>
      </w:r>
      <w:r>
        <w:rPr>
          <w:color w:val="000000"/>
        </w:rPr>
        <w:t xml:space="preserve"> </w:t>
      </w:r>
      <w:r w:rsidRPr="00AD22D6">
        <w:rPr>
          <w:color w:val="000000"/>
        </w:rPr>
        <w:t>onschri</w:t>
      </w:r>
      <w:r w:rsidR="001B0259">
        <w:rPr>
          <w:color w:val="000000"/>
        </w:rPr>
        <w:t>f</w:t>
      </w:r>
      <w:r w:rsidRPr="00AD22D6">
        <w:rPr>
          <w:color w:val="000000"/>
        </w:rPr>
        <w:t>tmatig is, buiten ja tegen de ordening van Christus en zijne</w:t>
      </w:r>
      <w:r>
        <w:rPr>
          <w:color w:val="000000"/>
        </w:rPr>
        <w:t xml:space="preserve"> </w:t>
      </w:r>
      <w:r w:rsidRPr="00AD22D6">
        <w:rPr>
          <w:color w:val="000000"/>
        </w:rPr>
        <w:t xml:space="preserve">Apostelen, en derhalve een politieke droom van </w:t>
      </w:r>
      <w:r>
        <w:rPr>
          <w:color w:val="000000"/>
        </w:rPr>
        <w:t>mens</w:t>
      </w:r>
      <w:r w:rsidRPr="00AD22D6">
        <w:rPr>
          <w:color w:val="000000"/>
        </w:rPr>
        <w:t>elijke hersenen.</w:t>
      </w:r>
      <w:r>
        <w:rPr>
          <w:color w:val="000000"/>
        </w:rPr>
        <w:t xml:space="preserve"> </w:t>
      </w:r>
    </w:p>
    <w:p w:rsidR="001B0259" w:rsidRDefault="00485177" w:rsidP="00485177">
      <w:pPr>
        <w:jc w:val="both"/>
        <w:rPr>
          <w:color w:val="000000"/>
        </w:rPr>
      </w:pPr>
      <w:r w:rsidRPr="00AD22D6">
        <w:rPr>
          <w:color w:val="000000"/>
        </w:rPr>
        <w:t>Maar mocht iemand zeggen</w:t>
      </w:r>
      <w:r>
        <w:rPr>
          <w:color w:val="000000"/>
        </w:rPr>
        <w:t>:</w:t>
      </w:r>
      <w:r w:rsidRPr="00AD22D6">
        <w:rPr>
          <w:color w:val="000000"/>
        </w:rPr>
        <w:t xml:space="preserve"> wilt gij dan de Christelijke Overheden</w:t>
      </w:r>
      <w:r>
        <w:rPr>
          <w:color w:val="000000"/>
        </w:rPr>
        <w:t xml:space="preserve"> </w:t>
      </w:r>
      <w:r w:rsidRPr="00AD22D6">
        <w:rPr>
          <w:color w:val="000000"/>
        </w:rPr>
        <w:t xml:space="preserve">ten </w:t>
      </w:r>
      <w:r>
        <w:rPr>
          <w:color w:val="000000"/>
        </w:rPr>
        <w:t>ene</w:t>
      </w:r>
      <w:r w:rsidRPr="00AD22D6">
        <w:rPr>
          <w:color w:val="000000"/>
        </w:rPr>
        <w:t>nma</w:t>
      </w:r>
      <w:r w:rsidR="001B0259">
        <w:rPr>
          <w:color w:val="000000"/>
        </w:rPr>
        <w:t>l</w:t>
      </w:r>
      <w:r w:rsidRPr="00AD22D6">
        <w:rPr>
          <w:color w:val="000000"/>
        </w:rPr>
        <w:t>e uit de reg</w:t>
      </w:r>
      <w:r>
        <w:rPr>
          <w:color w:val="000000"/>
        </w:rPr>
        <w:t>eri</w:t>
      </w:r>
      <w:r w:rsidRPr="00AD22D6">
        <w:rPr>
          <w:color w:val="000000"/>
        </w:rPr>
        <w:t>ng der kerk sluiten</w:t>
      </w:r>
      <w:r>
        <w:rPr>
          <w:color w:val="000000"/>
        </w:rPr>
        <w:t>?</w:t>
      </w:r>
      <w:r w:rsidRPr="00AD22D6">
        <w:rPr>
          <w:color w:val="000000"/>
        </w:rPr>
        <w:t xml:space="preserve"> </w:t>
      </w:r>
    </w:p>
    <w:p w:rsidR="001B0259" w:rsidRDefault="00542D5E" w:rsidP="00485177">
      <w:pPr>
        <w:jc w:val="both"/>
        <w:rPr>
          <w:i/>
          <w:iCs/>
          <w:color w:val="000000"/>
        </w:rPr>
      </w:pPr>
      <w:r>
        <w:rPr>
          <w:i/>
          <w:iCs/>
          <w:color w:val="000000"/>
        </w:rPr>
        <w:t>Antwoord.</w:t>
      </w:r>
      <w:r w:rsidR="00485177" w:rsidRPr="00AD22D6">
        <w:rPr>
          <w:i/>
          <w:iCs/>
          <w:color w:val="000000"/>
        </w:rPr>
        <w:t xml:space="preserve"> </w:t>
      </w:r>
      <w:r w:rsidR="00485177" w:rsidRPr="00AD22D6">
        <w:rPr>
          <w:color w:val="000000"/>
        </w:rPr>
        <w:t>Neen</w:t>
      </w:r>
      <w:r w:rsidR="00485177">
        <w:rPr>
          <w:color w:val="000000"/>
        </w:rPr>
        <w:t xml:space="preserve"> </w:t>
      </w:r>
      <w:r w:rsidR="00485177" w:rsidRPr="00AD22D6">
        <w:rPr>
          <w:color w:val="000000"/>
        </w:rPr>
        <w:t xml:space="preserve">wij geenszins, wij willen dit gaarne erkennen, </w:t>
      </w:r>
      <w:r w:rsidR="00485177">
        <w:rPr>
          <w:color w:val="000000"/>
        </w:rPr>
        <w:t>zover</w:t>
      </w:r>
      <w:r w:rsidR="00485177" w:rsidRPr="00AD22D6">
        <w:rPr>
          <w:color w:val="000000"/>
        </w:rPr>
        <w:t>re als zij in de</w:t>
      </w:r>
      <w:r w:rsidR="00485177">
        <w:rPr>
          <w:color w:val="000000"/>
        </w:rPr>
        <w:t xml:space="preserve"> Heilige Schrift </w:t>
      </w:r>
      <w:r w:rsidR="00485177" w:rsidRPr="00AD22D6">
        <w:rPr>
          <w:color w:val="000000"/>
        </w:rPr>
        <w:t xml:space="preserve">gekend wordt, hetzij </w:t>
      </w:r>
      <w:r w:rsidR="001B0259">
        <w:rPr>
          <w:color w:val="000000"/>
        </w:rPr>
        <w:t>i</w:t>
      </w:r>
      <w:r w:rsidR="00485177" w:rsidRPr="00AD22D6">
        <w:rPr>
          <w:color w:val="000000"/>
        </w:rPr>
        <w:t>n het Oude of in het N</w:t>
      </w:r>
      <w:r w:rsidR="001B0259">
        <w:rPr>
          <w:color w:val="000000"/>
        </w:rPr>
        <w:t>ieuwe</w:t>
      </w:r>
      <w:r w:rsidR="00485177" w:rsidRPr="00AD22D6">
        <w:rPr>
          <w:color w:val="000000"/>
        </w:rPr>
        <w:t xml:space="preserve"> Testament,</w:t>
      </w:r>
      <w:r w:rsidR="00485177">
        <w:rPr>
          <w:color w:val="000000"/>
        </w:rPr>
        <w:t xml:space="preserve"> </w:t>
      </w:r>
      <w:r w:rsidR="00485177" w:rsidRPr="00AD22D6">
        <w:rPr>
          <w:color w:val="000000"/>
        </w:rPr>
        <w:t>te weten voor voedster</w:t>
      </w:r>
      <w:r w:rsidR="001B0259">
        <w:rPr>
          <w:color w:val="000000"/>
        </w:rPr>
        <w:t>h</w:t>
      </w:r>
      <w:r w:rsidR="00485177">
        <w:rPr>
          <w:color w:val="000000"/>
        </w:rPr>
        <w:t>ere</w:t>
      </w:r>
      <w:r w:rsidR="00485177" w:rsidRPr="00AD22D6">
        <w:rPr>
          <w:color w:val="000000"/>
        </w:rPr>
        <w:t>n der kerk (Jes. 49</w:t>
      </w:r>
      <w:r w:rsidR="00485177">
        <w:rPr>
          <w:color w:val="000000"/>
        </w:rPr>
        <w:t>:</w:t>
      </w:r>
      <w:r w:rsidR="00485177" w:rsidRPr="00AD22D6">
        <w:rPr>
          <w:color w:val="000000"/>
        </w:rPr>
        <w:t xml:space="preserve"> 23). Maar deze</w:t>
      </w:r>
      <w:r w:rsidR="00485177">
        <w:rPr>
          <w:color w:val="000000"/>
        </w:rPr>
        <w:t xml:space="preserve"> </w:t>
      </w:r>
      <w:r w:rsidR="00485177" w:rsidRPr="00AD22D6">
        <w:rPr>
          <w:color w:val="000000"/>
        </w:rPr>
        <w:t>titel brengt geen opperste gebied en heerschappij mede in kerkelijke</w:t>
      </w:r>
      <w:r w:rsidR="00485177">
        <w:rPr>
          <w:color w:val="000000"/>
        </w:rPr>
        <w:t xml:space="preserve"> </w:t>
      </w:r>
      <w:r w:rsidR="00485177" w:rsidRPr="00AD22D6">
        <w:rPr>
          <w:color w:val="000000"/>
        </w:rPr>
        <w:t xml:space="preserve">zaken, want </w:t>
      </w:r>
      <w:r w:rsidR="00485177">
        <w:rPr>
          <w:color w:val="000000"/>
        </w:rPr>
        <w:t>tussen</w:t>
      </w:r>
      <w:r w:rsidR="00485177" w:rsidRPr="00AD22D6">
        <w:rPr>
          <w:color w:val="000000"/>
        </w:rPr>
        <w:t xml:space="preserve"> een </w:t>
      </w:r>
      <w:r w:rsidR="00485177" w:rsidRPr="00AD22D6">
        <w:rPr>
          <w:i/>
          <w:iCs/>
          <w:color w:val="000000"/>
        </w:rPr>
        <w:t xml:space="preserve">voedster </w:t>
      </w:r>
      <w:r w:rsidR="00485177" w:rsidRPr="00AD22D6">
        <w:rPr>
          <w:color w:val="000000"/>
        </w:rPr>
        <w:t xml:space="preserve">en een </w:t>
      </w:r>
      <w:r w:rsidR="00485177" w:rsidRPr="00AD22D6">
        <w:rPr>
          <w:i/>
          <w:iCs/>
          <w:color w:val="000000"/>
        </w:rPr>
        <w:t xml:space="preserve">vader </w:t>
      </w:r>
      <w:r w:rsidR="00485177" w:rsidRPr="00AD22D6">
        <w:rPr>
          <w:color w:val="000000"/>
        </w:rPr>
        <w:t>van het kind is</w:t>
      </w:r>
      <w:r w:rsidR="00485177">
        <w:rPr>
          <w:color w:val="000000"/>
        </w:rPr>
        <w:t xml:space="preserve"> </w:t>
      </w:r>
      <w:r w:rsidR="00485177" w:rsidRPr="00AD22D6">
        <w:rPr>
          <w:color w:val="000000"/>
        </w:rPr>
        <w:t>groot onderscheid. Dit blijkt ook wel uit</w:t>
      </w:r>
      <w:r w:rsidR="00485177">
        <w:rPr>
          <w:color w:val="000000"/>
        </w:rPr>
        <w:t xml:space="preserve"> de </w:t>
      </w:r>
      <w:r w:rsidR="00485177" w:rsidRPr="00AD22D6">
        <w:rPr>
          <w:color w:val="000000"/>
        </w:rPr>
        <w:t>tekst van hetzelfde</w:t>
      </w:r>
      <w:r w:rsidR="00485177">
        <w:rPr>
          <w:color w:val="000000"/>
        </w:rPr>
        <w:t xml:space="preserve"> </w:t>
      </w:r>
      <w:r w:rsidR="00485177" w:rsidRPr="00AD22D6">
        <w:rPr>
          <w:color w:val="000000"/>
        </w:rPr>
        <w:t xml:space="preserve">vers: </w:t>
      </w:r>
      <w:r w:rsidR="00485177" w:rsidRPr="00AD22D6">
        <w:rPr>
          <w:i/>
          <w:iCs/>
          <w:color w:val="000000"/>
        </w:rPr>
        <w:t>zij zullen zich voor u buigen met het aangezicht ter aarde enz.</w:t>
      </w:r>
    </w:p>
    <w:p w:rsidR="001B0259" w:rsidRDefault="00485177" w:rsidP="00485177">
      <w:pPr>
        <w:jc w:val="both"/>
        <w:rPr>
          <w:color w:val="000000"/>
        </w:rPr>
      </w:pPr>
      <w:r w:rsidRPr="00AD22D6">
        <w:rPr>
          <w:color w:val="000000"/>
        </w:rPr>
        <w:t>Leest</w:t>
      </w:r>
      <w:r>
        <w:rPr>
          <w:color w:val="000000"/>
        </w:rPr>
        <w:t xml:space="preserve"> de </w:t>
      </w:r>
      <w:r w:rsidRPr="00AD22D6">
        <w:rPr>
          <w:color w:val="000000"/>
        </w:rPr>
        <w:t>tekst met aandacht en gij zult het</w:t>
      </w:r>
      <w:r>
        <w:rPr>
          <w:color w:val="000000"/>
        </w:rPr>
        <w:t xml:space="preserve"> zo </w:t>
      </w:r>
      <w:r w:rsidRPr="00AD22D6">
        <w:rPr>
          <w:color w:val="000000"/>
        </w:rPr>
        <w:t>bevinden. Deze</w:t>
      </w:r>
      <w:r>
        <w:rPr>
          <w:color w:val="000000"/>
        </w:rPr>
        <w:t xml:space="preserve"> </w:t>
      </w:r>
      <w:r w:rsidRPr="00AD22D6">
        <w:rPr>
          <w:color w:val="000000"/>
        </w:rPr>
        <w:t>gelijkenis bet</w:t>
      </w:r>
      <w:r>
        <w:rPr>
          <w:color w:val="000000"/>
        </w:rPr>
        <w:t>eke</w:t>
      </w:r>
      <w:r w:rsidRPr="00AD22D6">
        <w:rPr>
          <w:color w:val="000000"/>
        </w:rPr>
        <w:t>nt. dan alleen</w:t>
      </w:r>
      <w:r>
        <w:rPr>
          <w:color w:val="000000"/>
        </w:rPr>
        <w:t xml:space="preserve"> een </w:t>
      </w:r>
      <w:r w:rsidRPr="00AD22D6">
        <w:rPr>
          <w:color w:val="000000"/>
        </w:rPr>
        <w:t>dienst, zorg en medetoezicht,</w:t>
      </w:r>
      <w:r>
        <w:rPr>
          <w:color w:val="000000"/>
        </w:rPr>
        <w:t xml:space="preserve"> </w:t>
      </w:r>
      <w:r w:rsidRPr="00AD22D6">
        <w:rPr>
          <w:color w:val="000000"/>
        </w:rPr>
        <w:t>die de gel</w:t>
      </w:r>
      <w:r>
        <w:rPr>
          <w:color w:val="000000"/>
        </w:rPr>
        <w:t>ovi</w:t>
      </w:r>
      <w:r w:rsidRPr="00AD22D6">
        <w:rPr>
          <w:color w:val="000000"/>
        </w:rPr>
        <w:t>ge overheden zullen bewijzen jegens</w:t>
      </w:r>
      <w:r>
        <w:rPr>
          <w:color w:val="000000"/>
        </w:rPr>
        <w:t xml:space="preserve"> haar </w:t>
      </w:r>
      <w:r w:rsidRPr="00AD22D6">
        <w:rPr>
          <w:color w:val="000000"/>
        </w:rPr>
        <w:t>moeder,</w:t>
      </w:r>
      <w:r>
        <w:rPr>
          <w:color w:val="000000"/>
        </w:rPr>
        <w:t xml:space="preserve"> </w:t>
      </w:r>
      <w:r w:rsidRPr="00AD22D6">
        <w:rPr>
          <w:color w:val="000000"/>
        </w:rPr>
        <w:t>de kerk van Christus, en dat nevens de bisschoppen (of opzieners)</w:t>
      </w:r>
      <w:r>
        <w:rPr>
          <w:color w:val="000000"/>
        </w:rPr>
        <w:t xml:space="preserve"> </w:t>
      </w:r>
      <w:r w:rsidRPr="00AD22D6">
        <w:rPr>
          <w:color w:val="000000"/>
        </w:rPr>
        <w:t xml:space="preserve">en herders der kerken, die de </w:t>
      </w:r>
      <w:r>
        <w:rPr>
          <w:color w:val="000000"/>
        </w:rPr>
        <w:t xml:space="preserve">Heilige Geest </w:t>
      </w:r>
      <w:r w:rsidRPr="00AD22D6">
        <w:rPr>
          <w:color w:val="000000"/>
        </w:rPr>
        <w:t>inzonderheid over</w:t>
      </w:r>
      <w:r>
        <w:rPr>
          <w:color w:val="000000"/>
        </w:rPr>
        <w:t xml:space="preserve"> </w:t>
      </w:r>
      <w:r w:rsidRPr="00AD22D6">
        <w:rPr>
          <w:color w:val="000000"/>
        </w:rPr>
        <w:t>de gemeente Gods gezet heeft, om die te weiden en te leiden, welke</w:t>
      </w:r>
      <w:r>
        <w:rPr>
          <w:color w:val="000000"/>
        </w:rPr>
        <w:t xml:space="preserve"> </w:t>
      </w:r>
      <w:r w:rsidRPr="00AD22D6">
        <w:rPr>
          <w:color w:val="000000"/>
        </w:rPr>
        <w:t>de Zone Gods met zijn bloed verkregen heeft (Hand. 20</w:t>
      </w:r>
      <w:r>
        <w:rPr>
          <w:color w:val="000000"/>
        </w:rPr>
        <w:t>:</w:t>
      </w:r>
      <w:r w:rsidRPr="00AD22D6">
        <w:rPr>
          <w:color w:val="000000"/>
        </w:rPr>
        <w:t xml:space="preserve"> 28)</w:t>
      </w:r>
      <w:r w:rsidR="00F623C6">
        <w:rPr>
          <w:color w:val="000000"/>
        </w:rPr>
        <w:t>.</w:t>
      </w:r>
      <w:r w:rsidR="00E325F7">
        <w:rPr>
          <w:color w:val="000000"/>
        </w:rPr>
        <w:t xml:space="preserve"> zo </w:t>
      </w:r>
      <w:r w:rsidRPr="00AD22D6">
        <w:rPr>
          <w:color w:val="000000"/>
        </w:rPr>
        <w:t>moeten dan de overheden en predikanten in alle geestelijke zaken,</w:t>
      </w:r>
      <w:r>
        <w:rPr>
          <w:color w:val="000000"/>
        </w:rPr>
        <w:t xml:space="preserve"> </w:t>
      </w:r>
      <w:r w:rsidRPr="00AD22D6">
        <w:rPr>
          <w:color w:val="000000"/>
        </w:rPr>
        <w:t>betreff</w:t>
      </w:r>
      <w:r>
        <w:rPr>
          <w:color w:val="000000"/>
        </w:rPr>
        <w:t xml:space="preserve">en de </w:t>
      </w:r>
      <w:r w:rsidRPr="00AD22D6">
        <w:rPr>
          <w:color w:val="000000"/>
        </w:rPr>
        <w:t>welstand van het rijk van Christus elkander helpen</w:t>
      </w:r>
      <w:r>
        <w:rPr>
          <w:color w:val="000000"/>
        </w:rPr>
        <w:t xml:space="preserve"> </w:t>
      </w:r>
      <w:r w:rsidRPr="00AD22D6">
        <w:rPr>
          <w:color w:val="000000"/>
        </w:rPr>
        <w:t>en bijstaan met raad en daad; zij moeten elkander opwekken tot</w:t>
      </w:r>
      <w:r>
        <w:rPr>
          <w:color w:val="000000"/>
        </w:rPr>
        <w:t xml:space="preserve"> </w:t>
      </w:r>
      <w:r w:rsidRPr="00AD22D6">
        <w:rPr>
          <w:color w:val="000000"/>
        </w:rPr>
        <w:t>naarstigheid en getrouwheid in</w:t>
      </w:r>
      <w:r w:rsidR="001B0259">
        <w:rPr>
          <w:color w:val="000000"/>
        </w:rPr>
        <w:t xml:space="preserve"> hun ambt, zij moeten met heus</w:t>
      </w:r>
      <w:r w:rsidRPr="00AD22D6">
        <w:rPr>
          <w:color w:val="000000"/>
        </w:rPr>
        <w:t>heid</w:t>
      </w:r>
      <w:r>
        <w:rPr>
          <w:color w:val="000000"/>
        </w:rPr>
        <w:t xml:space="preserve"> </w:t>
      </w:r>
      <w:r w:rsidRPr="00AD22D6">
        <w:rPr>
          <w:color w:val="000000"/>
        </w:rPr>
        <w:t xml:space="preserve">elkander vermanen, als zij aan elkander </w:t>
      </w:r>
      <w:r>
        <w:rPr>
          <w:color w:val="000000"/>
        </w:rPr>
        <w:t>eni</w:t>
      </w:r>
      <w:r w:rsidRPr="00AD22D6">
        <w:rPr>
          <w:color w:val="000000"/>
        </w:rPr>
        <w:t>g gebrek zien, kortom, zij</w:t>
      </w:r>
      <w:r>
        <w:rPr>
          <w:color w:val="000000"/>
        </w:rPr>
        <w:t xml:space="preserve"> </w:t>
      </w:r>
      <w:r w:rsidRPr="00AD22D6">
        <w:rPr>
          <w:color w:val="000000"/>
        </w:rPr>
        <w:t xml:space="preserve">moeten als twee </w:t>
      </w:r>
      <w:r>
        <w:rPr>
          <w:color w:val="000000"/>
        </w:rPr>
        <w:t>oge</w:t>
      </w:r>
      <w:r w:rsidRPr="00AD22D6">
        <w:rPr>
          <w:color w:val="000000"/>
        </w:rPr>
        <w:t>n en twee handen elkander helpen tot stichting</w:t>
      </w:r>
      <w:r>
        <w:rPr>
          <w:color w:val="000000"/>
        </w:rPr>
        <w:t xml:space="preserve"> </w:t>
      </w:r>
      <w:r w:rsidRPr="00AD22D6">
        <w:rPr>
          <w:color w:val="000000"/>
        </w:rPr>
        <w:t xml:space="preserve">van het lichaam van Christus, gelijk de </w:t>
      </w:r>
      <w:r w:rsidR="007E3227">
        <w:rPr>
          <w:color w:val="000000"/>
        </w:rPr>
        <w:t>Godzalig</w:t>
      </w:r>
      <w:r w:rsidRPr="00AD22D6">
        <w:rPr>
          <w:color w:val="000000"/>
        </w:rPr>
        <w:t>e koningen en profeten</w:t>
      </w:r>
      <w:r>
        <w:rPr>
          <w:color w:val="000000"/>
        </w:rPr>
        <w:t xml:space="preserve"> </w:t>
      </w:r>
      <w:r w:rsidRPr="00AD22D6">
        <w:rPr>
          <w:color w:val="000000"/>
        </w:rPr>
        <w:t xml:space="preserve">in het Oude Testament gedaan hebben (2 </w:t>
      </w:r>
      <w:r w:rsidR="001B0259">
        <w:rPr>
          <w:color w:val="000000"/>
        </w:rPr>
        <w:t>K</w:t>
      </w:r>
      <w:r w:rsidRPr="00AD22D6">
        <w:rPr>
          <w:color w:val="000000"/>
        </w:rPr>
        <w:t>ron. 29</w:t>
      </w:r>
      <w:r>
        <w:rPr>
          <w:color w:val="000000"/>
        </w:rPr>
        <w:t>:</w:t>
      </w:r>
      <w:r w:rsidRPr="00AD22D6">
        <w:rPr>
          <w:color w:val="000000"/>
        </w:rPr>
        <w:t xml:space="preserve"> 25).</w:t>
      </w:r>
      <w:r>
        <w:rPr>
          <w:color w:val="000000"/>
        </w:rPr>
        <w:t xml:space="preserve"> </w:t>
      </w:r>
      <w:r w:rsidRPr="00AD22D6">
        <w:rPr>
          <w:color w:val="000000"/>
        </w:rPr>
        <w:t>Daarom moeten ook de Christelijke overheden naarstig in het wetboek</w:t>
      </w:r>
      <w:r>
        <w:rPr>
          <w:color w:val="000000"/>
        </w:rPr>
        <w:t xml:space="preserve"> </w:t>
      </w:r>
      <w:r w:rsidRPr="00AD22D6">
        <w:rPr>
          <w:color w:val="000000"/>
        </w:rPr>
        <w:t xml:space="preserve">des </w:t>
      </w:r>
      <w:r>
        <w:rPr>
          <w:color w:val="000000"/>
        </w:rPr>
        <w:t>Heere</w:t>
      </w:r>
      <w:r w:rsidRPr="00AD22D6">
        <w:rPr>
          <w:color w:val="000000"/>
        </w:rPr>
        <w:t>n lezen, ook daarvan niet wijken noch ter rechter noch ter</w:t>
      </w:r>
      <w:r>
        <w:rPr>
          <w:color w:val="000000"/>
        </w:rPr>
        <w:t xml:space="preserve"> </w:t>
      </w:r>
      <w:r w:rsidRPr="00AD22D6">
        <w:rPr>
          <w:color w:val="000000"/>
        </w:rPr>
        <w:t>linkerhand, zij moeten haar hart ook niet verheffen boven</w:t>
      </w:r>
      <w:r>
        <w:rPr>
          <w:color w:val="000000"/>
        </w:rPr>
        <w:t xml:space="preserve"> haar </w:t>
      </w:r>
      <w:r w:rsidRPr="00AD22D6">
        <w:rPr>
          <w:color w:val="000000"/>
        </w:rPr>
        <w:t>broeders,</w:t>
      </w:r>
      <w:r>
        <w:rPr>
          <w:color w:val="000000"/>
        </w:rPr>
        <w:t xml:space="preserve"> </w:t>
      </w:r>
      <w:r w:rsidRPr="00AD22D6">
        <w:rPr>
          <w:color w:val="000000"/>
        </w:rPr>
        <w:t>indien zij anders wijs willen handelen en van God gezegend worden</w:t>
      </w:r>
      <w:r>
        <w:rPr>
          <w:color w:val="000000"/>
        </w:rPr>
        <w:t xml:space="preserve"> </w:t>
      </w:r>
      <w:r w:rsidRPr="00AD22D6">
        <w:rPr>
          <w:color w:val="000000"/>
        </w:rPr>
        <w:t>(Deut. 17</w:t>
      </w:r>
      <w:r>
        <w:rPr>
          <w:color w:val="000000"/>
        </w:rPr>
        <w:t>:</w:t>
      </w:r>
      <w:r w:rsidRPr="00AD22D6">
        <w:rPr>
          <w:color w:val="000000"/>
        </w:rPr>
        <w:t xml:space="preserve"> 1 9</w:t>
      </w:r>
      <w:r>
        <w:rPr>
          <w:color w:val="000000"/>
        </w:rPr>
        <w:t>;</w:t>
      </w:r>
      <w:r w:rsidRPr="00AD22D6">
        <w:rPr>
          <w:color w:val="000000"/>
        </w:rPr>
        <w:t xml:space="preserve"> Joz. 1</w:t>
      </w:r>
      <w:r>
        <w:rPr>
          <w:color w:val="000000"/>
        </w:rPr>
        <w:t>:</w:t>
      </w:r>
      <w:r w:rsidRPr="00AD22D6">
        <w:rPr>
          <w:color w:val="000000"/>
        </w:rPr>
        <w:t xml:space="preserve"> 7)</w:t>
      </w:r>
      <w:r w:rsidR="00F623C6">
        <w:rPr>
          <w:color w:val="000000"/>
        </w:rPr>
        <w:t xml:space="preserve">. </w:t>
      </w:r>
    </w:p>
    <w:p w:rsidR="004513AD" w:rsidRDefault="00F623C6" w:rsidP="00485177">
      <w:pPr>
        <w:jc w:val="both"/>
        <w:rPr>
          <w:color w:val="000000"/>
        </w:rPr>
      </w:pPr>
      <w:r>
        <w:rPr>
          <w:color w:val="000000"/>
        </w:rPr>
        <w:t>Z</w:t>
      </w:r>
      <w:r w:rsidR="00485177" w:rsidRPr="00AD22D6">
        <w:rPr>
          <w:color w:val="000000"/>
        </w:rPr>
        <w:t>ulk een gezag en voedsterambt van Christelijke</w:t>
      </w:r>
      <w:r w:rsidR="00485177">
        <w:rPr>
          <w:color w:val="000000"/>
        </w:rPr>
        <w:t xml:space="preserve"> </w:t>
      </w:r>
      <w:r w:rsidR="00485177" w:rsidRPr="00AD22D6">
        <w:rPr>
          <w:color w:val="000000"/>
        </w:rPr>
        <w:t>overheden in kerkelijke zaken belijden wij gaarne, dat tot stichting van</w:t>
      </w:r>
      <w:r w:rsidR="00485177">
        <w:rPr>
          <w:color w:val="000000"/>
        </w:rPr>
        <w:t xml:space="preserve"> </w:t>
      </w:r>
      <w:r w:rsidR="00485177" w:rsidRPr="00AD22D6">
        <w:rPr>
          <w:color w:val="000000"/>
        </w:rPr>
        <w:t>de gemeente en tot opwekking van de predikanten dient, maar wij</w:t>
      </w:r>
      <w:r w:rsidR="00485177">
        <w:rPr>
          <w:color w:val="000000"/>
        </w:rPr>
        <w:t xml:space="preserve"> </w:t>
      </w:r>
      <w:r w:rsidR="00485177" w:rsidRPr="00AD22D6">
        <w:rPr>
          <w:color w:val="000000"/>
        </w:rPr>
        <w:t>kennen geen opperste heerschappij of absolute macht in geestelijke zaken</w:t>
      </w:r>
      <w:r w:rsidR="00485177">
        <w:rPr>
          <w:color w:val="000000"/>
        </w:rPr>
        <w:t xml:space="preserve"> </w:t>
      </w:r>
      <w:r w:rsidR="00485177" w:rsidRPr="00AD22D6">
        <w:rPr>
          <w:color w:val="000000"/>
        </w:rPr>
        <w:t>dan alleen die van Jezus Christus,</w:t>
      </w:r>
      <w:r w:rsidR="00485177">
        <w:rPr>
          <w:color w:val="000000"/>
        </w:rPr>
        <w:t xml:space="preserve"> de </w:t>
      </w:r>
      <w:r w:rsidR="00485177" w:rsidRPr="00AD22D6">
        <w:rPr>
          <w:color w:val="000000"/>
        </w:rPr>
        <w:t>Zone Gods. Daar kan ook geen</w:t>
      </w:r>
      <w:r w:rsidR="00485177">
        <w:rPr>
          <w:color w:val="000000"/>
        </w:rPr>
        <w:t xml:space="preserve"> </w:t>
      </w:r>
      <w:r w:rsidR="00485177" w:rsidRPr="00AD22D6">
        <w:rPr>
          <w:color w:val="000000"/>
        </w:rPr>
        <w:t xml:space="preserve">sterfelijk </w:t>
      </w:r>
      <w:r w:rsidR="00485177">
        <w:rPr>
          <w:color w:val="000000"/>
        </w:rPr>
        <w:t>mens</w:t>
      </w:r>
      <w:r w:rsidR="00485177" w:rsidRPr="00AD22D6">
        <w:rPr>
          <w:color w:val="000000"/>
        </w:rPr>
        <w:t>, hij zij dan keizer, koning, prins of profeet enz.,</w:t>
      </w:r>
      <w:r w:rsidR="00485177">
        <w:rPr>
          <w:color w:val="000000"/>
        </w:rPr>
        <w:t xml:space="preserve"> eni</w:t>
      </w:r>
      <w:r w:rsidR="00485177" w:rsidRPr="00AD22D6">
        <w:rPr>
          <w:color w:val="000000"/>
        </w:rPr>
        <w:t>ge h</w:t>
      </w:r>
      <w:r w:rsidR="00485177">
        <w:rPr>
          <w:color w:val="000000"/>
        </w:rPr>
        <w:t>oge</w:t>
      </w:r>
      <w:r w:rsidR="00485177" w:rsidRPr="00AD22D6">
        <w:rPr>
          <w:color w:val="000000"/>
        </w:rPr>
        <w:t xml:space="preserve">re </w:t>
      </w:r>
      <w:r w:rsidR="001B0259" w:rsidRPr="00AD22D6">
        <w:rPr>
          <w:color w:val="000000"/>
        </w:rPr>
        <w:t>kwaliteit</w:t>
      </w:r>
      <w:r w:rsidR="00485177" w:rsidRPr="00AD22D6">
        <w:rPr>
          <w:color w:val="000000"/>
        </w:rPr>
        <w:t xml:space="preserve"> bezitten in de gemeente Gods, dan dat hij</w:t>
      </w:r>
      <w:r w:rsidR="00485177">
        <w:rPr>
          <w:color w:val="000000"/>
        </w:rPr>
        <w:t xml:space="preserve"> </w:t>
      </w:r>
      <w:r w:rsidR="00485177" w:rsidRPr="00AD22D6">
        <w:rPr>
          <w:color w:val="000000"/>
        </w:rPr>
        <w:t>getrouw zij in geheel zijn huis als een dienaar, gelijk wij van Mozes</w:t>
      </w:r>
      <w:r w:rsidR="00485177">
        <w:rPr>
          <w:color w:val="000000"/>
        </w:rPr>
        <w:t xml:space="preserve"> </w:t>
      </w:r>
      <w:r w:rsidR="00485177" w:rsidRPr="00AD22D6">
        <w:rPr>
          <w:color w:val="000000"/>
        </w:rPr>
        <w:t>lezen in Hebr. 3</w:t>
      </w:r>
      <w:r w:rsidR="00485177">
        <w:rPr>
          <w:color w:val="000000"/>
        </w:rPr>
        <w:t>:</w:t>
      </w:r>
      <w:r w:rsidR="00485177" w:rsidRPr="00AD22D6">
        <w:rPr>
          <w:color w:val="000000"/>
        </w:rPr>
        <w:t xml:space="preserve"> 5. Laat dan het primaatschap en de </w:t>
      </w:r>
      <w:r w:rsidR="00485177">
        <w:rPr>
          <w:color w:val="000000"/>
        </w:rPr>
        <w:t>werelds</w:t>
      </w:r>
      <w:r w:rsidR="00485177" w:rsidRPr="00AD22D6">
        <w:rPr>
          <w:color w:val="000000"/>
        </w:rPr>
        <w:t>e</w:t>
      </w:r>
      <w:r w:rsidR="00485177">
        <w:rPr>
          <w:color w:val="000000"/>
        </w:rPr>
        <w:t xml:space="preserve"> </w:t>
      </w:r>
      <w:r w:rsidR="00485177" w:rsidRPr="00AD22D6">
        <w:rPr>
          <w:color w:val="000000"/>
        </w:rPr>
        <w:t xml:space="preserve">oppermacht uit de kerk van Christus blijven, gelijk onze </w:t>
      </w:r>
      <w:r w:rsidR="007E3227">
        <w:rPr>
          <w:color w:val="000000"/>
        </w:rPr>
        <w:t>Godzalig</w:t>
      </w:r>
      <w:r w:rsidR="00485177" w:rsidRPr="00AD22D6">
        <w:rPr>
          <w:color w:val="000000"/>
        </w:rPr>
        <w:t>e</w:t>
      </w:r>
      <w:r w:rsidR="00485177">
        <w:rPr>
          <w:color w:val="000000"/>
        </w:rPr>
        <w:t xml:space="preserve"> </w:t>
      </w:r>
      <w:r w:rsidR="00485177" w:rsidRPr="00AD22D6">
        <w:rPr>
          <w:color w:val="000000"/>
        </w:rPr>
        <w:t>voorzaten, de eerste Hervormers, ze met gr</w:t>
      </w:r>
      <w:r w:rsidR="00485177">
        <w:rPr>
          <w:color w:val="000000"/>
        </w:rPr>
        <w:t>ote</w:t>
      </w:r>
      <w:r w:rsidR="00485177" w:rsidRPr="00AD22D6">
        <w:rPr>
          <w:color w:val="000000"/>
        </w:rPr>
        <w:t xml:space="preserve"> moeite</w:t>
      </w:r>
      <w:r w:rsidR="001B0259">
        <w:rPr>
          <w:color w:val="000000"/>
        </w:rPr>
        <w:t xml:space="preserve"> u</w:t>
      </w:r>
      <w:r w:rsidR="00485177">
        <w:rPr>
          <w:color w:val="000000"/>
        </w:rPr>
        <w:t xml:space="preserve">it het </w:t>
      </w:r>
      <w:r w:rsidR="00485177" w:rsidRPr="00AD22D6">
        <w:rPr>
          <w:color w:val="000000"/>
        </w:rPr>
        <w:t>rijk van</w:t>
      </w:r>
      <w:r w:rsidR="00485177">
        <w:rPr>
          <w:color w:val="000000"/>
        </w:rPr>
        <w:t xml:space="preserve"> </w:t>
      </w:r>
      <w:r w:rsidR="00485177" w:rsidRPr="00AD22D6">
        <w:rPr>
          <w:color w:val="000000"/>
        </w:rPr>
        <w:t>Christus gemonsterd hebben, laat ons blijven bij die eerste eenvoudigheid</w:t>
      </w:r>
      <w:r w:rsidR="00485177">
        <w:rPr>
          <w:color w:val="000000"/>
        </w:rPr>
        <w:t xml:space="preserve"> </w:t>
      </w:r>
      <w:r w:rsidR="00485177" w:rsidRPr="00AD22D6">
        <w:rPr>
          <w:color w:val="000000"/>
        </w:rPr>
        <w:t>van de oorspronkelijke Apostolische kerk, waarin men van deze oppermacht niet eens gedroomd heeft. Laat elkeen binnen</w:t>
      </w:r>
      <w:r w:rsidR="00485177">
        <w:rPr>
          <w:color w:val="000000"/>
        </w:rPr>
        <w:t xml:space="preserve"> zijn </w:t>
      </w:r>
      <w:r w:rsidR="00485177" w:rsidRPr="00AD22D6">
        <w:rPr>
          <w:color w:val="000000"/>
        </w:rPr>
        <w:t>palen</w:t>
      </w:r>
      <w:r w:rsidR="00485177">
        <w:rPr>
          <w:color w:val="000000"/>
        </w:rPr>
        <w:t xml:space="preserve"> </w:t>
      </w:r>
      <w:r w:rsidR="00485177" w:rsidRPr="00AD22D6">
        <w:rPr>
          <w:color w:val="000000"/>
        </w:rPr>
        <w:t xml:space="preserve">blijven en </w:t>
      </w:r>
      <w:r w:rsidR="007456A3">
        <w:rPr>
          <w:color w:val="000000"/>
        </w:rPr>
        <w:t>oprecht</w:t>
      </w:r>
      <w:r w:rsidR="00485177" w:rsidRPr="00AD22D6">
        <w:rPr>
          <w:color w:val="000000"/>
        </w:rPr>
        <w:t xml:space="preserve"> bezorgen wat tot vrede en elkanders stichting</w:t>
      </w:r>
      <w:r w:rsidR="00485177">
        <w:rPr>
          <w:color w:val="000000"/>
        </w:rPr>
        <w:t xml:space="preserve"> </w:t>
      </w:r>
      <w:r w:rsidR="00485177" w:rsidRPr="00AD22D6">
        <w:rPr>
          <w:color w:val="000000"/>
        </w:rPr>
        <w:t>dient. Want al die twistredenen, wie onder ons de hoogste en de</w:t>
      </w:r>
      <w:r w:rsidR="00485177">
        <w:rPr>
          <w:color w:val="000000"/>
        </w:rPr>
        <w:t xml:space="preserve"> </w:t>
      </w:r>
      <w:r w:rsidR="00485177" w:rsidRPr="00AD22D6">
        <w:rPr>
          <w:color w:val="000000"/>
        </w:rPr>
        <w:t>meeste is in geestelijke zaken, zijn onbetamelijk, aangezien zij door</w:t>
      </w:r>
      <w:r w:rsidR="00485177">
        <w:rPr>
          <w:color w:val="000000"/>
        </w:rPr>
        <w:t xml:space="preserve"> </w:t>
      </w:r>
      <w:r w:rsidR="00485177" w:rsidRPr="00AD22D6">
        <w:rPr>
          <w:color w:val="000000"/>
        </w:rPr>
        <w:t>onz</w:t>
      </w:r>
      <w:r w:rsidR="004513AD">
        <w:rPr>
          <w:color w:val="000000"/>
        </w:rPr>
        <w:t>e</w:t>
      </w:r>
      <w:r w:rsidR="00485177" w:rsidRPr="00AD22D6">
        <w:rPr>
          <w:color w:val="000000"/>
        </w:rPr>
        <w:t xml:space="preserve"> </w:t>
      </w:r>
      <w:r w:rsidR="004513AD">
        <w:rPr>
          <w:color w:val="000000"/>
        </w:rPr>
        <w:t>Soever</w:t>
      </w:r>
      <w:r w:rsidR="00485177" w:rsidRPr="00AD22D6">
        <w:rPr>
          <w:color w:val="000000"/>
        </w:rPr>
        <w:t xml:space="preserve">ein tot </w:t>
      </w:r>
      <w:r w:rsidR="00570080">
        <w:rPr>
          <w:color w:val="000000"/>
        </w:rPr>
        <w:t>verscheid</w:t>
      </w:r>
      <w:r w:rsidR="00485177" w:rsidRPr="00AD22D6">
        <w:rPr>
          <w:color w:val="000000"/>
        </w:rPr>
        <w:t>ene malen vlak af verboden zijn z. a. in</w:t>
      </w:r>
      <w:r w:rsidR="00485177">
        <w:rPr>
          <w:color w:val="000000"/>
        </w:rPr>
        <w:t xml:space="preserve"> </w:t>
      </w:r>
      <w:r w:rsidR="00485177" w:rsidRPr="00AD22D6">
        <w:rPr>
          <w:color w:val="000000"/>
        </w:rPr>
        <w:t>Matth. 18</w:t>
      </w:r>
      <w:r w:rsidR="00485177">
        <w:rPr>
          <w:color w:val="000000"/>
        </w:rPr>
        <w:t>:</w:t>
      </w:r>
      <w:r w:rsidR="00485177" w:rsidRPr="00AD22D6">
        <w:rPr>
          <w:color w:val="000000"/>
        </w:rPr>
        <w:t xml:space="preserve"> 1, 20</w:t>
      </w:r>
      <w:r w:rsidR="00485177">
        <w:rPr>
          <w:color w:val="000000"/>
        </w:rPr>
        <w:t>:</w:t>
      </w:r>
      <w:r w:rsidR="00485177" w:rsidRPr="00AD22D6">
        <w:rPr>
          <w:color w:val="000000"/>
        </w:rPr>
        <w:t xml:space="preserve"> 26; Luc. 22</w:t>
      </w:r>
      <w:r w:rsidR="00485177">
        <w:rPr>
          <w:color w:val="000000"/>
        </w:rPr>
        <w:t>:</w:t>
      </w:r>
      <w:r w:rsidR="00485177" w:rsidRPr="00AD22D6">
        <w:rPr>
          <w:color w:val="000000"/>
        </w:rPr>
        <w:t xml:space="preserve"> 25. Die hier de meeste wil worden,</w:t>
      </w:r>
      <w:r w:rsidR="00485177">
        <w:rPr>
          <w:color w:val="000000"/>
        </w:rPr>
        <w:t xml:space="preserve"> </w:t>
      </w:r>
      <w:r w:rsidR="00485177" w:rsidRPr="00AD22D6">
        <w:rPr>
          <w:color w:val="000000"/>
        </w:rPr>
        <w:t>moet de minste zijn en een dienaar van allen. Want Christus</w:t>
      </w:r>
      <w:r w:rsidR="00485177">
        <w:rPr>
          <w:color w:val="000000"/>
        </w:rPr>
        <w:t xml:space="preserve"> </w:t>
      </w:r>
      <w:r w:rsidR="00485177" w:rsidRPr="00AD22D6">
        <w:rPr>
          <w:color w:val="000000"/>
        </w:rPr>
        <w:t xml:space="preserve">is alleen onze Meester in zaken van religie en wij allen </w:t>
      </w:r>
      <w:r w:rsidR="005C2AD6">
        <w:rPr>
          <w:color w:val="000000"/>
        </w:rPr>
        <w:t>tezamen</w:t>
      </w:r>
      <w:r w:rsidR="00485177" w:rsidRPr="00AD22D6">
        <w:rPr>
          <w:color w:val="000000"/>
        </w:rPr>
        <w:t xml:space="preserve"> zijn</w:t>
      </w:r>
      <w:r w:rsidR="00485177">
        <w:rPr>
          <w:color w:val="000000"/>
        </w:rPr>
        <w:t xml:space="preserve"> </w:t>
      </w:r>
      <w:r w:rsidR="00485177" w:rsidRPr="00AD22D6">
        <w:rPr>
          <w:color w:val="000000"/>
        </w:rPr>
        <w:t>broeders (Matth. 23</w:t>
      </w:r>
      <w:r w:rsidR="00485177">
        <w:rPr>
          <w:color w:val="000000"/>
        </w:rPr>
        <w:t>:</w:t>
      </w:r>
      <w:r w:rsidR="00485177" w:rsidRPr="00AD22D6">
        <w:rPr>
          <w:color w:val="000000"/>
        </w:rPr>
        <w:t xml:space="preserve"> 8). Voorts dient deze leer tot vermaning, dat</w:t>
      </w:r>
      <w:r w:rsidR="00485177">
        <w:rPr>
          <w:color w:val="000000"/>
        </w:rPr>
        <w:t xml:space="preserve"> </w:t>
      </w:r>
      <w:r w:rsidR="00485177" w:rsidRPr="00AD22D6">
        <w:rPr>
          <w:color w:val="000000"/>
        </w:rPr>
        <w:t>wij de gemeente Gods moeten liefhebben en eerbaarlijk daarin wan.</w:t>
      </w:r>
      <w:r w:rsidR="00485177">
        <w:rPr>
          <w:color w:val="000000"/>
        </w:rPr>
        <w:t xml:space="preserve"> </w:t>
      </w:r>
      <w:r w:rsidR="00485177" w:rsidRPr="00AD22D6">
        <w:rPr>
          <w:color w:val="000000"/>
        </w:rPr>
        <w:t>delen, want zij is de stad Gods, die van gr</w:t>
      </w:r>
      <w:r w:rsidR="00485177">
        <w:rPr>
          <w:color w:val="000000"/>
        </w:rPr>
        <w:t>ote</w:t>
      </w:r>
      <w:r w:rsidR="00485177" w:rsidRPr="00AD22D6">
        <w:rPr>
          <w:color w:val="000000"/>
        </w:rPr>
        <w:t xml:space="preserve"> voorrechten voorzien</w:t>
      </w:r>
      <w:r w:rsidR="00485177">
        <w:rPr>
          <w:color w:val="000000"/>
        </w:rPr>
        <w:t xml:space="preserve"> </w:t>
      </w:r>
      <w:r w:rsidR="00485177" w:rsidRPr="00AD22D6">
        <w:rPr>
          <w:color w:val="000000"/>
        </w:rPr>
        <w:t>is (Jes. 33</w:t>
      </w:r>
      <w:r w:rsidR="00485177">
        <w:rPr>
          <w:color w:val="000000"/>
        </w:rPr>
        <w:t>:</w:t>
      </w:r>
      <w:r w:rsidR="00485177" w:rsidRPr="00AD22D6">
        <w:rPr>
          <w:color w:val="000000"/>
        </w:rPr>
        <w:t xml:space="preserve"> 24)</w:t>
      </w:r>
      <w:r>
        <w:rPr>
          <w:color w:val="000000"/>
        </w:rPr>
        <w:t>. Z</w:t>
      </w:r>
      <w:r w:rsidR="00485177" w:rsidRPr="00AD22D6">
        <w:rPr>
          <w:color w:val="000000"/>
        </w:rPr>
        <w:t>ij dient ons ook tot zonderlinge vertroosting)</w:t>
      </w:r>
      <w:r w:rsidR="00485177">
        <w:rPr>
          <w:color w:val="000000"/>
        </w:rPr>
        <w:t xml:space="preserve"> </w:t>
      </w:r>
      <w:r w:rsidR="00485177" w:rsidRPr="00AD22D6">
        <w:rPr>
          <w:color w:val="000000"/>
        </w:rPr>
        <w:t>want overmits de kerk van Christus de stad Gods is, waar God altijd</w:t>
      </w:r>
      <w:r w:rsidR="00485177">
        <w:rPr>
          <w:color w:val="000000"/>
        </w:rPr>
        <w:t xml:space="preserve"> </w:t>
      </w:r>
      <w:r w:rsidR="00485177" w:rsidRPr="00AD22D6">
        <w:rPr>
          <w:color w:val="000000"/>
        </w:rPr>
        <w:t xml:space="preserve">binnen is, en het heirleger des </w:t>
      </w:r>
      <w:r w:rsidR="00485177">
        <w:rPr>
          <w:color w:val="000000"/>
        </w:rPr>
        <w:t>Heere</w:t>
      </w:r>
      <w:r w:rsidR="00485177" w:rsidRPr="00AD22D6">
        <w:rPr>
          <w:color w:val="000000"/>
        </w:rPr>
        <w:t>n, waarvan Christus het hoofd</w:t>
      </w:r>
      <w:r w:rsidR="00485177">
        <w:rPr>
          <w:color w:val="000000"/>
        </w:rPr>
        <w:t xml:space="preserve"> </w:t>
      </w:r>
      <w:r w:rsidR="00485177" w:rsidRPr="00AD22D6">
        <w:rPr>
          <w:color w:val="000000"/>
        </w:rPr>
        <w:t>en de leidsman is, hebben wij niets te vr</w:t>
      </w:r>
      <w:r w:rsidR="00485177">
        <w:rPr>
          <w:color w:val="000000"/>
        </w:rPr>
        <w:t>eze</w:t>
      </w:r>
      <w:r w:rsidR="00485177" w:rsidRPr="00AD22D6">
        <w:rPr>
          <w:color w:val="000000"/>
        </w:rPr>
        <w:t>n, al veranderde de</w:t>
      </w:r>
      <w:r w:rsidR="00485177">
        <w:rPr>
          <w:color w:val="000000"/>
        </w:rPr>
        <w:t xml:space="preserve"> </w:t>
      </w:r>
      <w:r w:rsidR="00485177" w:rsidRPr="00AD22D6">
        <w:rPr>
          <w:color w:val="000000"/>
        </w:rPr>
        <w:t>aarde</w:t>
      </w:r>
      <w:r w:rsidR="00485177">
        <w:rPr>
          <w:color w:val="000000"/>
        </w:rPr>
        <w:t xml:space="preserve"> haar </w:t>
      </w:r>
      <w:r w:rsidR="00485177" w:rsidRPr="00AD22D6">
        <w:rPr>
          <w:color w:val="000000"/>
        </w:rPr>
        <w:t>plaats en al werden de bergen verzet in het hart der zee;</w:t>
      </w:r>
      <w:r w:rsidR="00485177">
        <w:rPr>
          <w:color w:val="000000"/>
        </w:rPr>
        <w:t xml:space="preserve"> </w:t>
      </w:r>
      <w:r w:rsidR="00485177" w:rsidRPr="00AD22D6">
        <w:rPr>
          <w:color w:val="000000"/>
        </w:rPr>
        <w:t xml:space="preserve">want de </w:t>
      </w:r>
      <w:r w:rsidR="00485177">
        <w:rPr>
          <w:color w:val="000000"/>
        </w:rPr>
        <w:t>Heere</w:t>
      </w:r>
      <w:r w:rsidR="00485177" w:rsidRPr="00AD22D6">
        <w:rPr>
          <w:color w:val="000000"/>
        </w:rPr>
        <w:t xml:space="preserve"> der heirscharen is met ons</w:t>
      </w:r>
      <w:r w:rsidR="00485177">
        <w:rPr>
          <w:color w:val="000000"/>
        </w:rPr>
        <w:t>;</w:t>
      </w:r>
      <w:r w:rsidR="00485177" w:rsidRPr="00AD22D6">
        <w:rPr>
          <w:color w:val="000000"/>
        </w:rPr>
        <w:t xml:space="preserve"> de God van Jakob is ons</w:t>
      </w:r>
      <w:r w:rsidR="00485177">
        <w:rPr>
          <w:color w:val="000000"/>
        </w:rPr>
        <w:t xml:space="preserve"> </w:t>
      </w:r>
      <w:r w:rsidR="00485177" w:rsidRPr="00AD22D6">
        <w:rPr>
          <w:color w:val="000000"/>
        </w:rPr>
        <w:t>een hoog vertrek (Ps. 46</w:t>
      </w:r>
      <w:r w:rsidR="00485177">
        <w:rPr>
          <w:color w:val="000000"/>
        </w:rPr>
        <w:t>:</w:t>
      </w:r>
      <w:r w:rsidR="00485177" w:rsidRPr="00AD22D6">
        <w:rPr>
          <w:color w:val="000000"/>
        </w:rPr>
        <w:t xml:space="preserve"> 3, vv). </w:t>
      </w:r>
    </w:p>
    <w:p w:rsidR="004513AD" w:rsidRDefault="00485177" w:rsidP="00485177">
      <w:pPr>
        <w:jc w:val="both"/>
        <w:rPr>
          <w:color w:val="000000"/>
        </w:rPr>
      </w:pPr>
      <w:r w:rsidRPr="00AD22D6">
        <w:rPr>
          <w:color w:val="000000"/>
        </w:rPr>
        <w:t>Daarom hebben wij niet te vr</w:t>
      </w:r>
      <w:r>
        <w:rPr>
          <w:color w:val="000000"/>
        </w:rPr>
        <w:t>eze</w:t>
      </w:r>
      <w:r w:rsidRPr="00AD22D6">
        <w:rPr>
          <w:color w:val="000000"/>
        </w:rPr>
        <w:t>n</w:t>
      </w:r>
      <w:r>
        <w:rPr>
          <w:color w:val="000000"/>
        </w:rPr>
        <w:t xml:space="preserve"> </w:t>
      </w:r>
      <w:r w:rsidRPr="00AD22D6">
        <w:rPr>
          <w:color w:val="000000"/>
        </w:rPr>
        <w:t>voor de slagorde van</w:t>
      </w:r>
      <w:r>
        <w:rPr>
          <w:color w:val="000000"/>
        </w:rPr>
        <w:t xml:space="preserve"> de </w:t>
      </w:r>
      <w:r w:rsidRPr="00AD22D6">
        <w:rPr>
          <w:color w:val="000000"/>
        </w:rPr>
        <w:t>Antichrist, ik meen geheel dat gezwerm</w:t>
      </w:r>
      <w:r>
        <w:rPr>
          <w:color w:val="000000"/>
        </w:rPr>
        <w:t xml:space="preserve"> </w:t>
      </w:r>
      <w:r w:rsidR="004513AD">
        <w:rPr>
          <w:color w:val="000000"/>
        </w:rPr>
        <w:t>van Rooms</w:t>
      </w:r>
      <w:r w:rsidRPr="00AD22D6">
        <w:rPr>
          <w:color w:val="000000"/>
        </w:rPr>
        <w:t>e horzelen, hetwelk Bellarminus ergens</w:t>
      </w:r>
      <w:r>
        <w:rPr>
          <w:color w:val="000000"/>
        </w:rPr>
        <w:t xml:space="preserve"> zo </w:t>
      </w:r>
      <w:r w:rsidRPr="00AD22D6">
        <w:rPr>
          <w:color w:val="000000"/>
        </w:rPr>
        <w:t>hoog verheft,</w:t>
      </w:r>
      <w:r>
        <w:rPr>
          <w:color w:val="000000"/>
        </w:rPr>
        <w:t xml:space="preserve"> </w:t>
      </w:r>
      <w:r w:rsidRPr="00AD22D6">
        <w:rPr>
          <w:color w:val="000000"/>
        </w:rPr>
        <w:t>waarvan de paus het hoofd is, de bisschoppen de kolonels,</w:t>
      </w:r>
      <w:r>
        <w:rPr>
          <w:color w:val="000000"/>
        </w:rPr>
        <w:t xml:space="preserve"> </w:t>
      </w:r>
      <w:r w:rsidRPr="00AD22D6">
        <w:rPr>
          <w:color w:val="000000"/>
        </w:rPr>
        <w:t>de priesters of parochianen de kapiteins, de regulieren en monniken</w:t>
      </w:r>
      <w:r w:rsidR="004513AD">
        <w:rPr>
          <w:color w:val="000000"/>
        </w:rPr>
        <w:t>,</w:t>
      </w:r>
      <w:r>
        <w:rPr>
          <w:color w:val="000000"/>
        </w:rPr>
        <w:t xml:space="preserve"> </w:t>
      </w:r>
      <w:r w:rsidRPr="00AD22D6">
        <w:rPr>
          <w:color w:val="000000"/>
        </w:rPr>
        <w:t>de schi</w:t>
      </w:r>
      <w:r w:rsidR="004513AD">
        <w:rPr>
          <w:color w:val="000000"/>
        </w:rPr>
        <w:t>l</w:t>
      </w:r>
      <w:r w:rsidRPr="00AD22D6">
        <w:rPr>
          <w:color w:val="000000"/>
        </w:rPr>
        <w:t>dwachten en sentinellen, om met hun getier</w:t>
      </w:r>
      <w:r>
        <w:rPr>
          <w:color w:val="000000"/>
        </w:rPr>
        <w:t xml:space="preserve"> de </w:t>
      </w:r>
      <w:r w:rsidRPr="00AD22D6">
        <w:rPr>
          <w:color w:val="000000"/>
        </w:rPr>
        <w:t>vijand te</w:t>
      </w:r>
      <w:r>
        <w:rPr>
          <w:color w:val="000000"/>
        </w:rPr>
        <w:t xml:space="preserve"> vers</w:t>
      </w:r>
      <w:r w:rsidR="004513AD">
        <w:rPr>
          <w:color w:val="000000"/>
        </w:rPr>
        <w:t>ch</w:t>
      </w:r>
      <w:r w:rsidRPr="00AD22D6">
        <w:rPr>
          <w:color w:val="000000"/>
        </w:rPr>
        <w:t>rikken</w:t>
      </w:r>
      <w:r>
        <w:rPr>
          <w:color w:val="000000"/>
        </w:rPr>
        <w:t>;</w:t>
      </w:r>
      <w:r w:rsidRPr="00AD22D6">
        <w:rPr>
          <w:color w:val="000000"/>
        </w:rPr>
        <w:t xml:space="preserve"> de </w:t>
      </w:r>
      <w:r w:rsidR="004513AD">
        <w:rPr>
          <w:color w:val="000000"/>
        </w:rPr>
        <w:t>h</w:t>
      </w:r>
      <w:r>
        <w:rPr>
          <w:color w:val="000000"/>
        </w:rPr>
        <w:t>ere</w:t>
      </w:r>
      <w:r w:rsidRPr="00AD22D6">
        <w:rPr>
          <w:color w:val="000000"/>
        </w:rPr>
        <w:t>mieten of kluizenaars de kloeke kampioenen,</w:t>
      </w:r>
      <w:r>
        <w:rPr>
          <w:color w:val="000000"/>
        </w:rPr>
        <w:t xml:space="preserve"> </w:t>
      </w:r>
      <w:r w:rsidRPr="00AD22D6">
        <w:rPr>
          <w:color w:val="000000"/>
        </w:rPr>
        <w:t>die</w:t>
      </w:r>
      <w:r>
        <w:rPr>
          <w:color w:val="000000"/>
        </w:rPr>
        <w:t xml:space="preserve"> de </w:t>
      </w:r>
      <w:r w:rsidRPr="00AD22D6">
        <w:rPr>
          <w:color w:val="000000"/>
        </w:rPr>
        <w:t>vijand alleen durven uitdagen tot een tweestrijd, om met</w:t>
      </w:r>
      <w:r>
        <w:rPr>
          <w:color w:val="000000"/>
        </w:rPr>
        <w:t xml:space="preserve"> </w:t>
      </w:r>
      <w:r w:rsidRPr="00AD22D6">
        <w:rPr>
          <w:color w:val="000000"/>
        </w:rPr>
        <w:t>hem voor de vuist te vechten. Deze slagorde meent hij, dat op</w:t>
      </w:r>
      <w:r>
        <w:rPr>
          <w:color w:val="000000"/>
        </w:rPr>
        <w:t xml:space="preserve"> </w:t>
      </w:r>
      <w:r w:rsidRPr="00AD22D6">
        <w:rPr>
          <w:color w:val="000000"/>
        </w:rPr>
        <w:t>deze plaats beschreven wordt en dat zij onoverwinnelijk is. Maar hij</w:t>
      </w:r>
      <w:r>
        <w:rPr>
          <w:color w:val="000000"/>
        </w:rPr>
        <w:t xml:space="preserve"> </w:t>
      </w:r>
      <w:r w:rsidRPr="00AD22D6">
        <w:rPr>
          <w:color w:val="000000"/>
        </w:rPr>
        <w:t>is geheel in de war, dat hij het leger van</w:t>
      </w:r>
      <w:r>
        <w:rPr>
          <w:color w:val="000000"/>
        </w:rPr>
        <w:t xml:space="preserve"> de </w:t>
      </w:r>
      <w:r w:rsidRPr="00AD22D6">
        <w:rPr>
          <w:color w:val="000000"/>
        </w:rPr>
        <w:t>Antichrist ons wil</w:t>
      </w:r>
      <w:r>
        <w:rPr>
          <w:color w:val="000000"/>
        </w:rPr>
        <w:t xml:space="preserve"> </w:t>
      </w:r>
      <w:r w:rsidRPr="00AD22D6">
        <w:rPr>
          <w:color w:val="000000"/>
        </w:rPr>
        <w:t>aanprijzen als het leger van Christus. Want</w:t>
      </w:r>
      <w:r w:rsidR="004513AD">
        <w:rPr>
          <w:color w:val="000000"/>
        </w:rPr>
        <w:t>:</w:t>
      </w:r>
    </w:p>
    <w:p w:rsidR="004513AD" w:rsidRDefault="004513AD" w:rsidP="00485177">
      <w:pPr>
        <w:jc w:val="both"/>
        <w:rPr>
          <w:color w:val="000000"/>
        </w:rPr>
      </w:pPr>
    </w:p>
    <w:p w:rsidR="004513AD" w:rsidRDefault="000B4E4C" w:rsidP="00485177">
      <w:pPr>
        <w:jc w:val="both"/>
        <w:rPr>
          <w:color w:val="000000"/>
        </w:rPr>
      </w:pPr>
      <w:r>
        <w:rPr>
          <w:color w:val="000000"/>
        </w:rPr>
        <w:t>Vooreerst</w:t>
      </w:r>
      <w:r w:rsidR="00485177" w:rsidRPr="00AD22D6">
        <w:rPr>
          <w:color w:val="000000"/>
        </w:rPr>
        <w:t xml:space="preserve"> zien wij daar</w:t>
      </w:r>
      <w:r w:rsidR="00485177">
        <w:rPr>
          <w:color w:val="000000"/>
        </w:rPr>
        <w:t xml:space="preserve"> </w:t>
      </w:r>
      <w:r w:rsidR="00485177" w:rsidRPr="00AD22D6">
        <w:rPr>
          <w:color w:val="000000"/>
        </w:rPr>
        <w:t>de banier van Christus d. i. het eeuwige Evangelie des Zoons Gods</w:t>
      </w:r>
      <w:r w:rsidR="00485177">
        <w:rPr>
          <w:color w:val="000000"/>
        </w:rPr>
        <w:t xml:space="preserve"> </w:t>
      </w:r>
      <w:r w:rsidR="00485177" w:rsidRPr="00AD22D6">
        <w:rPr>
          <w:color w:val="000000"/>
        </w:rPr>
        <w:t>met; wij</w:t>
      </w:r>
      <w:r w:rsidR="00485177">
        <w:rPr>
          <w:color w:val="000000"/>
        </w:rPr>
        <w:t xml:space="preserve"> hore</w:t>
      </w:r>
      <w:r w:rsidR="00485177" w:rsidRPr="00AD22D6">
        <w:rPr>
          <w:color w:val="000000"/>
        </w:rPr>
        <w:t>n, daar ook van zulke officieren, d</w:t>
      </w:r>
      <w:r w:rsidR="004513AD">
        <w:rPr>
          <w:color w:val="000000"/>
        </w:rPr>
        <w:t>ie op de rol</w:t>
      </w:r>
      <w:r w:rsidR="00485177" w:rsidRPr="00AD22D6">
        <w:rPr>
          <w:color w:val="000000"/>
        </w:rPr>
        <w:t xml:space="preserve"> van</w:t>
      </w:r>
      <w:r w:rsidR="00485177">
        <w:rPr>
          <w:color w:val="000000"/>
        </w:rPr>
        <w:t xml:space="preserve"> </w:t>
      </w:r>
      <w:r w:rsidR="00485177" w:rsidRPr="00AD22D6">
        <w:rPr>
          <w:color w:val="000000"/>
        </w:rPr>
        <w:t>Christus met bekend zijn, met name</w:t>
      </w:r>
      <w:r w:rsidR="00485177">
        <w:rPr>
          <w:color w:val="000000"/>
        </w:rPr>
        <w:t xml:space="preserve"> de </w:t>
      </w:r>
      <w:r w:rsidR="00485177" w:rsidRPr="00AD22D6">
        <w:rPr>
          <w:color w:val="000000"/>
        </w:rPr>
        <w:t>paus, de pauselijke bisschoppen</w:t>
      </w:r>
      <w:r w:rsidR="00485177">
        <w:rPr>
          <w:color w:val="000000"/>
        </w:rPr>
        <w:t xml:space="preserve"> </w:t>
      </w:r>
      <w:r w:rsidR="00485177" w:rsidRPr="00AD22D6">
        <w:rPr>
          <w:color w:val="000000"/>
        </w:rPr>
        <w:t xml:space="preserve">en mispriesters, de monniken en kluizenaars enz. </w:t>
      </w:r>
      <w:r w:rsidR="00485177">
        <w:rPr>
          <w:color w:val="000000"/>
        </w:rPr>
        <w:t xml:space="preserve">Hun </w:t>
      </w:r>
      <w:r w:rsidR="00485177" w:rsidRPr="00AD22D6">
        <w:rPr>
          <w:color w:val="000000"/>
        </w:rPr>
        <w:t>wapenen</w:t>
      </w:r>
      <w:r w:rsidR="00485177">
        <w:rPr>
          <w:color w:val="000000"/>
        </w:rPr>
        <w:t xml:space="preserve"> </w:t>
      </w:r>
      <w:r w:rsidR="00485177" w:rsidRPr="00AD22D6">
        <w:rPr>
          <w:color w:val="000000"/>
        </w:rPr>
        <w:t xml:space="preserve">zijn ook niet geestelijk, maar </w:t>
      </w:r>
      <w:r w:rsidR="00485177">
        <w:rPr>
          <w:color w:val="000000"/>
        </w:rPr>
        <w:t>vlese</w:t>
      </w:r>
      <w:r w:rsidR="004513AD">
        <w:rPr>
          <w:color w:val="000000"/>
        </w:rPr>
        <w:t>li</w:t>
      </w:r>
      <w:r w:rsidR="00485177" w:rsidRPr="00AD22D6">
        <w:rPr>
          <w:color w:val="000000"/>
        </w:rPr>
        <w:t>jk, te weten</w:t>
      </w:r>
      <w:r w:rsidR="00485177">
        <w:rPr>
          <w:color w:val="000000"/>
        </w:rPr>
        <w:t>:</w:t>
      </w:r>
      <w:r w:rsidR="00485177" w:rsidRPr="00AD22D6">
        <w:rPr>
          <w:color w:val="000000"/>
        </w:rPr>
        <w:t xml:space="preserve"> leugen en bedrog</w:t>
      </w:r>
      <w:r w:rsidR="00485177">
        <w:rPr>
          <w:color w:val="000000"/>
        </w:rPr>
        <w:t xml:space="preserve"> werelds</w:t>
      </w:r>
      <w:r w:rsidR="00485177" w:rsidRPr="00AD22D6">
        <w:rPr>
          <w:color w:val="000000"/>
        </w:rPr>
        <w:t>e macht en geweld, verraad, moord, brand enz.</w:t>
      </w:r>
      <w:r w:rsidR="00485177">
        <w:rPr>
          <w:color w:val="000000"/>
        </w:rPr>
        <w:t xml:space="preserve"> </w:t>
      </w:r>
      <w:r w:rsidR="00485177" w:rsidRPr="00AD22D6">
        <w:rPr>
          <w:color w:val="000000"/>
        </w:rPr>
        <w:t>Dit komt nu met het leger van Christus niet overeen (2 Cor</w:t>
      </w:r>
      <w:r w:rsidR="00485177">
        <w:rPr>
          <w:color w:val="000000"/>
        </w:rPr>
        <w:t xml:space="preserve"> </w:t>
      </w:r>
      <w:r w:rsidR="00485177" w:rsidRPr="00AD22D6">
        <w:rPr>
          <w:color w:val="000000"/>
        </w:rPr>
        <w:t>10</w:t>
      </w:r>
      <w:r w:rsidR="00485177">
        <w:rPr>
          <w:color w:val="000000"/>
        </w:rPr>
        <w:t>:</w:t>
      </w:r>
      <w:r w:rsidR="00485177" w:rsidRPr="00AD22D6">
        <w:rPr>
          <w:color w:val="000000"/>
        </w:rPr>
        <w:t xml:space="preserve"> 4)</w:t>
      </w:r>
      <w:r w:rsidR="00F623C6">
        <w:rPr>
          <w:color w:val="000000"/>
        </w:rPr>
        <w:t>. Z</w:t>
      </w:r>
      <w:r w:rsidR="00485177" w:rsidRPr="00AD22D6">
        <w:rPr>
          <w:color w:val="000000"/>
        </w:rPr>
        <w:t>ij strijden ook niet tegen de vijanden van Christus,</w:t>
      </w:r>
      <w:r w:rsidR="00485177">
        <w:rPr>
          <w:color w:val="000000"/>
        </w:rPr>
        <w:t xml:space="preserve"> </w:t>
      </w:r>
      <w:r w:rsidR="00485177" w:rsidRPr="00AD22D6">
        <w:rPr>
          <w:color w:val="000000"/>
        </w:rPr>
        <w:t>d. i.</w:t>
      </w:r>
      <w:r w:rsidR="00485177">
        <w:rPr>
          <w:color w:val="000000"/>
        </w:rPr>
        <w:t xml:space="preserve"> de </w:t>
      </w:r>
      <w:r w:rsidR="00485177" w:rsidRPr="00AD22D6">
        <w:rPr>
          <w:color w:val="000000"/>
        </w:rPr>
        <w:t xml:space="preserve">duivel, de wereld en het eigen </w:t>
      </w:r>
      <w:r w:rsidR="00485177">
        <w:rPr>
          <w:color w:val="000000"/>
        </w:rPr>
        <w:t>vlees</w:t>
      </w:r>
      <w:r w:rsidR="00485177" w:rsidRPr="00AD22D6">
        <w:rPr>
          <w:color w:val="000000"/>
        </w:rPr>
        <w:t>, maar zij belegeren</w:t>
      </w:r>
      <w:r w:rsidR="00485177">
        <w:rPr>
          <w:color w:val="000000"/>
        </w:rPr>
        <w:t xml:space="preserve"> </w:t>
      </w:r>
      <w:r w:rsidR="00485177" w:rsidRPr="00AD22D6">
        <w:rPr>
          <w:color w:val="000000"/>
        </w:rPr>
        <w:t xml:space="preserve">het </w:t>
      </w:r>
      <w:r w:rsidR="004513AD" w:rsidRPr="00AD22D6">
        <w:rPr>
          <w:color w:val="000000"/>
        </w:rPr>
        <w:t>heirleger</w:t>
      </w:r>
      <w:r w:rsidR="00485177" w:rsidRPr="00AD22D6">
        <w:rPr>
          <w:color w:val="000000"/>
        </w:rPr>
        <w:t xml:space="preserve"> der heiligen en de beminde stad, die van de</w:t>
      </w:r>
      <w:r w:rsidR="00485177">
        <w:rPr>
          <w:color w:val="000000"/>
        </w:rPr>
        <w:t xml:space="preserve"> </w:t>
      </w:r>
      <w:r w:rsidR="00485177" w:rsidRPr="00AD22D6">
        <w:rPr>
          <w:color w:val="000000"/>
        </w:rPr>
        <w:t>wetten van Christus,</w:t>
      </w:r>
      <w:r w:rsidR="00485177">
        <w:rPr>
          <w:color w:val="000000"/>
        </w:rPr>
        <w:t xml:space="preserve"> haar </w:t>
      </w:r>
      <w:r w:rsidR="00485177" w:rsidRPr="00AD22D6">
        <w:rPr>
          <w:color w:val="000000"/>
        </w:rPr>
        <w:t>koning, niet wil afwijken (Openb. 20: 9)</w:t>
      </w:r>
      <w:r w:rsidR="00485177">
        <w:rPr>
          <w:color w:val="000000"/>
        </w:rPr>
        <w:t xml:space="preserve"> </w:t>
      </w:r>
      <w:r w:rsidR="00485177" w:rsidRPr="00AD22D6">
        <w:rPr>
          <w:color w:val="000000"/>
        </w:rPr>
        <w:t>Zij hebben ook een ander hoofd dan Christus, te weten</w:t>
      </w:r>
      <w:r w:rsidR="00485177">
        <w:rPr>
          <w:color w:val="000000"/>
        </w:rPr>
        <w:t xml:space="preserve"> de </w:t>
      </w:r>
      <w:r w:rsidR="00485177" w:rsidRPr="00AD22D6">
        <w:rPr>
          <w:color w:val="000000"/>
        </w:rPr>
        <w:t>paus,</w:t>
      </w:r>
      <w:r w:rsidR="00485177">
        <w:rPr>
          <w:color w:val="000000"/>
        </w:rPr>
        <w:t xml:space="preserve"> </w:t>
      </w:r>
      <w:r w:rsidR="00485177" w:rsidRPr="00AD22D6">
        <w:rPr>
          <w:color w:val="000000"/>
        </w:rPr>
        <w:t>die daar</w:t>
      </w:r>
      <w:r w:rsidR="004513AD">
        <w:rPr>
          <w:color w:val="000000"/>
        </w:rPr>
        <w:t xml:space="preserve"> i</w:t>
      </w:r>
      <w:r w:rsidR="00485177" w:rsidRPr="00AD22D6">
        <w:rPr>
          <w:color w:val="000000"/>
        </w:rPr>
        <w:t xml:space="preserve">s de engel des afgronds, in het </w:t>
      </w:r>
      <w:r w:rsidR="00485177">
        <w:rPr>
          <w:color w:val="000000"/>
        </w:rPr>
        <w:t>Hebreeuws</w:t>
      </w:r>
      <w:r w:rsidR="00485177" w:rsidRPr="00AD22D6">
        <w:rPr>
          <w:color w:val="000000"/>
        </w:rPr>
        <w:t xml:space="preserve"> genaamd</w:t>
      </w:r>
      <w:r w:rsidR="00485177">
        <w:rPr>
          <w:color w:val="000000"/>
        </w:rPr>
        <w:t xml:space="preserve"> </w:t>
      </w:r>
      <w:r w:rsidR="00485177" w:rsidRPr="00AD22D6">
        <w:rPr>
          <w:color w:val="000000"/>
        </w:rPr>
        <w:t>Abaddon,</w:t>
      </w:r>
      <w:r w:rsidR="004513AD">
        <w:rPr>
          <w:color w:val="000000"/>
        </w:rPr>
        <w:t xml:space="preserve"> i</w:t>
      </w:r>
      <w:r w:rsidR="00485177" w:rsidRPr="00AD22D6">
        <w:rPr>
          <w:color w:val="000000"/>
        </w:rPr>
        <w:t xml:space="preserve">n het </w:t>
      </w:r>
      <w:r w:rsidR="00485177">
        <w:rPr>
          <w:color w:val="000000"/>
        </w:rPr>
        <w:t>Grieks</w:t>
      </w:r>
      <w:r w:rsidR="00485177" w:rsidRPr="00AD22D6">
        <w:rPr>
          <w:color w:val="000000"/>
        </w:rPr>
        <w:t xml:space="preserve"> Apoll</w:t>
      </w:r>
      <w:r w:rsidR="004513AD">
        <w:rPr>
          <w:color w:val="000000"/>
        </w:rPr>
        <w:t>y</w:t>
      </w:r>
      <w:r w:rsidR="00485177" w:rsidRPr="00AD22D6">
        <w:rPr>
          <w:color w:val="000000"/>
        </w:rPr>
        <w:t>on en in goed rond Neder</w:t>
      </w:r>
      <w:r w:rsidR="004513AD">
        <w:rPr>
          <w:color w:val="000000"/>
        </w:rPr>
        <w:t>-</w:t>
      </w:r>
      <w:r w:rsidR="00485177">
        <w:rPr>
          <w:color w:val="000000"/>
        </w:rPr>
        <w:t xml:space="preserve">Duits </w:t>
      </w:r>
      <w:r w:rsidR="00485177" w:rsidRPr="00AD22D6">
        <w:rPr>
          <w:color w:val="000000"/>
        </w:rPr>
        <w:t>verwoester of verderver (Openb. 9</w:t>
      </w:r>
      <w:r w:rsidR="00485177">
        <w:rPr>
          <w:color w:val="000000"/>
        </w:rPr>
        <w:t>:</w:t>
      </w:r>
      <w:r w:rsidR="00485177" w:rsidRPr="00AD22D6">
        <w:rPr>
          <w:color w:val="000000"/>
        </w:rPr>
        <w:t xml:space="preserve"> 11)</w:t>
      </w:r>
      <w:r w:rsidR="00F623C6">
        <w:rPr>
          <w:color w:val="000000"/>
        </w:rPr>
        <w:t xml:space="preserve">. </w:t>
      </w:r>
    </w:p>
    <w:p w:rsidR="004513AD" w:rsidRDefault="00F623C6" w:rsidP="00485177">
      <w:pPr>
        <w:jc w:val="both"/>
        <w:rPr>
          <w:color w:val="000000"/>
        </w:rPr>
      </w:pPr>
      <w:r>
        <w:rPr>
          <w:color w:val="000000"/>
        </w:rPr>
        <w:t>Z</w:t>
      </w:r>
      <w:r w:rsidR="00485177" w:rsidRPr="00AD22D6">
        <w:rPr>
          <w:color w:val="000000"/>
        </w:rPr>
        <w:t>ij zijn dan Christus' soldaten</w:t>
      </w:r>
      <w:r w:rsidR="00485177">
        <w:rPr>
          <w:color w:val="000000"/>
        </w:rPr>
        <w:t xml:space="preserve"> </w:t>
      </w:r>
      <w:r w:rsidR="00485177" w:rsidRPr="00AD22D6">
        <w:rPr>
          <w:color w:val="000000"/>
        </w:rPr>
        <w:t>met, maar geesten der duivelen, die t</w:t>
      </w:r>
      <w:r w:rsidR="00485177">
        <w:rPr>
          <w:color w:val="000000"/>
        </w:rPr>
        <w:t>eke</w:t>
      </w:r>
      <w:r w:rsidR="00485177" w:rsidRPr="00AD22D6">
        <w:rPr>
          <w:color w:val="000000"/>
        </w:rPr>
        <w:t>nen doen welke uit</w:t>
      </w:r>
      <w:r w:rsidR="00485177">
        <w:rPr>
          <w:color w:val="000000"/>
        </w:rPr>
        <w:t xml:space="preserve"> </w:t>
      </w:r>
      <w:r w:rsidR="00485177" w:rsidRPr="00AD22D6">
        <w:rPr>
          <w:color w:val="000000"/>
        </w:rPr>
        <w:t>gaan tot de koningen der aarde en der geh</w:t>
      </w:r>
      <w:r w:rsidR="00485177">
        <w:rPr>
          <w:color w:val="000000"/>
        </w:rPr>
        <w:t>ele</w:t>
      </w:r>
      <w:r w:rsidR="00485177" w:rsidRPr="00AD22D6">
        <w:rPr>
          <w:color w:val="000000"/>
        </w:rPr>
        <w:t xml:space="preserve"> wereld, om die te</w:t>
      </w:r>
      <w:r w:rsidR="00485177">
        <w:rPr>
          <w:color w:val="000000"/>
        </w:rPr>
        <w:t xml:space="preserve"> </w:t>
      </w:r>
      <w:r w:rsidR="00485177" w:rsidRPr="00AD22D6">
        <w:rPr>
          <w:color w:val="000000"/>
        </w:rPr>
        <w:t>vergaderen tot</w:t>
      </w:r>
      <w:r w:rsidR="00485177">
        <w:rPr>
          <w:color w:val="000000"/>
        </w:rPr>
        <w:t xml:space="preserve"> de </w:t>
      </w:r>
      <w:r w:rsidR="00485177" w:rsidRPr="00AD22D6">
        <w:rPr>
          <w:color w:val="000000"/>
        </w:rPr>
        <w:t>krijg van dien gr</w:t>
      </w:r>
      <w:r w:rsidR="00485177">
        <w:rPr>
          <w:color w:val="000000"/>
        </w:rPr>
        <w:t>ote</w:t>
      </w:r>
      <w:r w:rsidR="00485177" w:rsidRPr="00AD22D6">
        <w:rPr>
          <w:color w:val="000000"/>
        </w:rPr>
        <w:t>n dag des almachtigen Gods</w:t>
      </w:r>
      <w:r w:rsidR="00485177">
        <w:rPr>
          <w:color w:val="000000"/>
        </w:rPr>
        <w:t xml:space="preserve"> </w:t>
      </w:r>
      <w:r w:rsidR="00485177" w:rsidRPr="00AD22D6">
        <w:rPr>
          <w:color w:val="000000"/>
        </w:rPr>
        <w:t>(Openb. 16</w:t>
      </w:r>
      <w:r w:rsidR="00485177">
        <w:rPr>
          <w:color w:val="000000"/>
        </w:rPr>
        <w:t>:</w:t>
      </w:r>
      <w:r w:rsidR="00485177" w:rsidRPr="00AD22D6">
        <w:rPr>
          <w:color w:val="000000"/>
        </w:rPr>
        <w:t xml:space="preserve"> 14). Het is dan</w:t>
      </w:r>
      <w:r w:rsidR="00485177">
        <w:rPr>
          <w:color w:val="000000"/>
        </w:rPr>
        <w:t xml:space="preserve"> een </w:t>
      </w:r>
      <w:r w:rsidR="00485177" w:rsidRPr="00AD22D6">
        <w:rPr>
          <w:color w:val="000000"/>
        </w:rPr>
        <w:t>geheel andere slagorde, die hier</w:t>
      </w:r>
      <w:r w:rsidR="00485177">
        <w:rPr>
          <w:color w:val="000000"/>
        </w:rPr>
        <w:t xml:space="preserve"> </w:t>
      </w:r>
      <w:r w:rsidR="00485177" w:rsidRPr="00AD22D6">
        <w:rPr>
          <w:color w:val="000000"/>
        </w:rPr>
        <w:t>door</w:t>
      </w:r>
      <w:r w:rsidR="00485177">
        <w:rPr>
          <w:color w:val="000000"/>
        </w:rPr>
        <w:t xml:space="preserve"> de </w:t>
      </w:r>
      <w:r w:rsidR="00485177" w:rsidRPr="00AD22D6">
        <w:rPr>
          <w:color w:val="000000"/>
        </w:rPr>
        <w:t>Heiligen Geest beschreven wordt, die ons nader verklaard</w:t>
      </w:r>
      <w:r w:rsidR="00485177">
        <w:rPr>
          <w:color w:val="000000"/>
        </w:rPr>
        <w:t xml:space="preserve"> </w:t>
      </w:r>
      <w:r w:rsidR="00485177" w:rsidRPr="00AD22D6">
        <w:rPr>
          <w:color w:val="000000"/>
        </w:rPr>
        <w:t>is in Hebr. 12</w:t>
      </w:r>
      <w:r w:rsidR="00485177">
        <w:rPr>
          <w:color w:val="000000"/>
        </w:rPr>
        <w:t>:</w:t>
      </w:r>
      <w:r w:rsidR="00485177" w:rsidRPr="00AD22D6">
        <w:rPr>
          <w:color w:val="000000"/>
        </w:rPr>
        <w:t xml:space="preserve"> 22; waarvan Christus het </w:t>
      </w:r>
      <w:r w:rsidR="00485177">
        <w:rPr>
          <w:color w:val="000000"/>
        </w:rPr>
        <w:t>eni</w:t>
      </w:r>
      <w:r w:rsidR="00485177" w:rsidRPr="00AD22D6">
        <w:rPr>
          <w:color w:val="000000"/>
        </w:rPr>
        <w:t>ge hoofd is (</w:t>
      </w:r>
      <w:r w:rsidR="005C2AD6">
        <w:rPr>
          <w:color w:val="000000"/>
        </w:rPr>
        <w:t>Eféze</w:t>
      </w:r>
      <w:r w:rsidR="00E325F7">
        <w:rPr>
          <w:color w:val="000000"/>
        </w:rPr>
        <w:t xml:space="preserve"> </w:t>
      </w:r>
      <w:r w:rsidR="00485177" w:rsidRPr="00AD22D6">
        <w:rPr>
          <w:color w:val="000000"/>
        </w:rPr>
        <w:t>1</w:t>
      </w:r>
      <w:r w:rsidR="00485177">
        <w:rPr>
          <w:color w:val="000000"/>
        </w:rPr>
        <w:t>:</w:t>
      </w:r>
      <w:r w:rsidR="00485177" w:rsidRPr="00AD22D6">
        <w:rPr>
          <w:color w:val="000000"/>
        </w:rPr>
        <w:t xml:space="preserve"> 22;. De heilige patriarchen, profeten en Apostelen zijn als getrouwe</w:t>
      </w:r>
      <w:r w:rsidR="00485177">
        <w:rPr>
          <w:color w:val="000000"/>
        </w:rPr>
        <w:t xml:space="preserve"> </w:t>
      </w:r>
      <w:r w:rsidR="00485177" w:rsidRPr="00AD22D6">
        <w:rPr>
          <w:color w:val="000000"/>
        </w:rPr>
        <w:t>en ervarene kolonels in deze geestelijke oorlogen</w:t>
      </w:r>
      <w:r w:rsidR="00485177">
        <w:rPr>
          <w:color w:val="000000"/>
        </w:rPr>
        <w:t>;</w:t>
      </w:r>
      <w:r w:rsidR="00485177" w:rsidRPr="00AD22D6">
        <w:rPr>
          <w:color w:val="000000"/>
        </w:rPr>
        <w:t xml:space="preserve"> de getrouwe</w:t>
      </w:r>
      <w:r w:rsidR="00485177">
        <w:rPr>
          <w:color w:val="000000"/>
        </w:rPr>
        <w:t xml:space="preserve"> </w:t>
      </w:r>
      <w:r w:rsidR="00485177" w:rsidRPr="00AD22D6">
        <w:rPr>
          <w:color w:val="000000"/>
        </w:rPr>
        <w:t>predikanten en ouderlingen zijn als voorgangers en leidslieden (Hebr.</w:t>
      </w:r>
      <w:r w:rsidR="00485177">
        <w:rPr>
          <w:color w:val="000000"/>
        </w:rPr>
        <w:t xml:space="preserve"> </w:t>
      </w:r>
      <w:r w:rsidR="00485177" w:rsidRPr="00AD22D6">
        <w:rPr>
          <w:color w:val="000000"/>
        </w:rPr>
        <w:t>13</w:t>
      </w:r>
      <w:r w:rsidR="00485177">
        <w:rPr>
          <w:color w:val="000000"/>
        </w:rPr>
        <w:t>:</w:t>
      </w:r>
      <w:r w:rsidR="00485177" w:rsidRPr="00AD22D6">
        <w:rPr>
          <w:color w:val="000000"/>
        </w:rPr>
        <w:t xml:space="preserve"> 47). De gewone ware Christenen zijn de getrouwe soldaten van</w:t>
      </w:r>
      <w:r w:rsidR="00485177">
        <w:rPr>
          <w:color w:val="000000"/>
        </w:rPr>
        <w:t xml:space="preserve"> </w:t>
      </w:r>
      <w:r w:rsidR="00485177" w:rsidRPr="00AD22D6">
        <w:rPr>
          <w:color w:val="000000"/>
        </w:rPr>
        <w:t xml:space="preserve">Christus. Onze wapenen zijn het geloof en de goede </w:t>
      </w:r>
      <w:r w:rsidR="00485177">
        <w:rPr>
          <w:color w:val="000000"/>
        </w:rPr>
        <w:t xml:space="preserve">consciëntie </w:t>
      </w:r>
      <w:r w:rsidR="00485177" w:rsidRPr="00AD22D6">
        <w:rPr>
          <w:color w:val="000000"/>
        </w:rPr>
        <w:t>(1 Tim. 1</w:t>
      </w:r>
      <w:r w:rsidR="00485177">
        <w:rPr>
          <w:color w:val="000000"/>
        </w:rPr>
        <w:t>:</w:t>
      </w:r>
      <w:r w:rsidR="00485177" w:rsidRPr="00AD22D6">
        <w:rPr>
          <w:color w:val="000000"/>
        </w:rPr>
        <w:t xml:space="preserve"> 19), ja de </w:t>
      </w:r>
      <w:r w:rsidR="00485177">
        <w:rPr>
          <w:color w:val="000000"/>
        </w:rPr>
        <w:t>ganse</w:t>
      </w:r>
      <w:r w:rsidR="00485177" w:rsidRPr="00AD22D6">
        <w:rPr>
          <w:color w:val="000000"/>
        </w:rPr>
        <w:t xml:space="preserve"> wapenrusting Gods (</w:t>
      </w:r>
      <w:r w:rsidR="005C2AD6">
        <w:rPr>
          <w:color w:val="000000"/>
        </w:rPr>
        <w:t>Eféze</w:t>
      </w:r>
      <w:r w:rsidR="00E325F7">
        <w:rPr>
          <w:color w:val="000000"/>
        </w:rPr>
        <w:t xml:space="preserve"> </w:t>
      </w:r>
      <w:r w:rsidR="00485177" w:rsidRPr="00AD22D6">
        <w:rPr>
          <w:color w:val="000000"/>
        </w:rPr>
        <w:t>6</w:t>
      </w:r>
      <w:r w:rsidR="004513AD">
        <w:rPr>
          <w:color w:val="000000"/>
        </w:rPr>
        <w:t>:</w:t>
      </w:r>
      <w:r w:rsidR="00485177" w:rsidRPr="00AD22D6">
        <w:rPr>
          <w:color w:val="000000"/>
        </w:rPr>
        <w:t xml:space="preserve"> </w:t>
      </w:r>
      <w:r w:rsidR="004513AD">
        <w:rPr>
          <w:color w:val="000000"/>
        </w:rPr>
        <w:t>1</w:t>
      </w:r>
      <w:r w:rsidR="00485177" w:rsidRPr="00AD22D6">
        <w:rPr>
          <w:color w:val="000000"/>
        </w:rPr>
        <w:t>3)</w:t>
      </w:r>
      <w:r w:rsidR="00485177">
        <w:rPr>
          <w:color w:val="000000"/>
        </w:rPr>
        <w:t xml:space="preserve"> </w:t>
      </w:r>
      <w:r w:rsidR="00485177" w:rsidRPr="00AD22D6">
        <w:rPr>
          <w:color w:val="000000"/>
        </w:rPr>
        <w:t xml:space="preserve">Onze banier en livrei is de </w:t>
      </w:r>
      <w:r w:rsidR="00485177">
        <w:rPr>
          <w:color w:val="000000"/>
        </w:rPr>
        <w:t xml:space="preserve">Heilige Schriftuur </w:t>
      </w:r>
      <w:r w:rsidR="00485177" w:rsidRPr="00AD22D6">
        <w:rPr>
          <w:color w:val="000000"/>
        </w:rPr>
        <w:t>en het eeuwige Evangelie</w:t>
      </w:r>
      <w:r w:rsidR="00485177">
        <w:rPr>
          <w:color w:val="000000"/>
        </w:rPr>
        <w:t xml:space="preserve"> </w:t>
      </w:r>
      <w:r w:rsidR="00485177" w:rsidRPr="00AD22D6">
        <w:rPr>
          <w:color w:val="000000"/>
        </w:rPr>
        <w:t>van</w:t>
      </w:r>
      <w:r w:rsidR="00485177">
        <w:rPr>
          <w:color w:val="000000"/>
        </w:rPr>
        <w:t xml:space="preserve"> de </w:t>
      </w:r>
      <w:r w:rsidR="00485177" w:rsidRPr="00AD22D6">
        <w:rPr>
          <w:color w:val="000000"/>
        </w:rPr>
        <w:t>Zone Gods (Openb. 44</w:t>
      </w:r>
      <w:r w:rsidR="00485177">
        <w:rPr>
          <w:color w:val="000000"/>
        </w:rPr>
        <w:t>;</w:t>
      </w:r>
      <w:r w:rsidR="00485177" w:rsidRPr="00AD22D6">
        <w:rPr>
          <w:color w:val="000000"/>
        </w:rPr>
        <w:t xml:space="preserve"> 6). Onze muren en. schanskorven</w:t>
      </w:r>
      <w:r w:rsidR="00485177">
        <w:rPr>
          <w:color w:val="000000"/>
        </w:rPr>
        <w:t xml:space="preserve"> </w:t>
      </w:r>
      <w:r w:rsidR="00485177" w:rsidRPr="00AD22D6">
        <w:rPr>
          <w:color w:val="000000"/>
        </w:rPr>
        <w:t>zijn de heilige engelen; onze vijanden zijn alleen de duivel, de wereld</w:t>
      </w:r>
      <w:r w:rsidR="00485177">
        <w:rPr>
          <w:color w:val="000000"/>
        </w:rPr>
        <w:t xml:space="preserve"> </w:t>
      </w:r>
      <w:r w:rsidR="00485177" w:rsidRPr="00AD22D6">
        <w:rPr>
          <w:color w:val="000000"/>
        </w:rPr>
        <w:t xml:space="preserve">en ons eigen </w:t>
      </w:r>
      <w:r w:rsidR="00485177">
        <w:rPr>
          <w:color w:val="000000"/>
        </w:rPr>
        <w:t>vlees</w:t>
      </w:r>
      <w:r w:rsidR="00485177" w:rsidRPr="00AD22D6">
        <w:rPr>
          <w:color w:val="000000"/>
        </w:rPr>
        <w:t xml:space="preserve"> met al </w:t>
      </w:r>
      <w:r w:rsidR="00485177">
        <w:rPr>
          <w:color w:val="000000"/>
        </w:rPr>
        <w:t xml:space="preserve">hun </w:t>
      </w:r>
      <w:r w:rsidR="00485177" w:rsidRPr="00AD22D6">
        <w:rPr>
          <w:color w:val="000000"/>
        </w:rPr>
        <w:t>aanhang, want wij haten</w:t>
      </w:r>
      <w:r w:rsidR="00485177">
        <w:rPr>
          <w:color w:val="000000"/>
        </w:rPr>
        <w:t xml:space="preserve"> </w:t>
      </w:r>
      <w:r w:rsidR="00485177" w:rsidRPr="00AD22D6">
        <w:rPr>
          <w:color w:val="000000"/>
        </w:rPr>
        <w:t>niemand dan die God haten (Ps. 439;. Wij willen strijden voor de</w:t>
      </w:r>
      <w:r w:rsidR="00485177">
        <w:rPr>
          <w:color w:val="000000"/>
        </w:rPr>
        <w:t xml:space="preserve"> </w:t>
      </w:r>
      <w:r w:rsidR="00485177" w:rsidRPr="00AD22D6">
        <w:rPr>
          <w:color w:val="000000"/>
        </w:rPr>
        <w:t xml:space="preserve">waarheid tegen de leugen, voor de </w:t>
      </w:r>
      <w:r w:rsidR="00485177">
        <w:rPr>
          <w:color w:val="000000"/>
        </w:rPr>
        <w:t>ere</w:t>
      </w:r>
      <w:r w:rsidR="00485177" w:rsidRPr="00AD22D6">
        <w:rPr>
          <w:color w:val="000000"/>
        </w:rPr>
        <w:t xml:space="preserve"> Gods en onze zaligheid tegen</w:t>
      </w:r>
      <w:r w:rsidR="00485177">
        <w:rPr>
          <w:color w:val="000000"/>
        </w:rPr>
        <w:t xml:space="preserve"> </w:t>
      </w:r>
      <w:r w:rsidR="00485177" w:rsidRPr="00AD22D6">
        <w:rPr>
          <w:color w:val="000000"/>
        </w:rPr>
        <w:t>al degenen, die daarvan vijand zijn (Judas</w:t>
      </w:r>
      <w:r w:rsidR="004513AD">
        <w:rPr>
          <w:color w:val="000000"/>
        </w:rPr>
        <w:t xml:space="preserve"> </w:t>
      </w:r>
      <w:r w:rsidR="00485177">
        <w:rPr>
          <w:color w:val="000000"/>
        </w:rPr>
        <w:t xml:space="preserve">Vs. </w:t>
      </w:r>
      <w:r w:rsidR="00485177" w:rsidRPr="00AD22D6">
        <w:rPr>
          <w:color w:val="000000"/>
        </w:rPr>
        <w:t>3.) Laat ons maar volharden</w:t>
      </w:r>
      <w:r w:rsidR="00485177">
        <w:rPr>
          <w:color w:val="000000"/>
        </w:rPr>
        <w:t xml:space="preserve"> </w:t>
      </w:r>
      <w:r w:rsidR="00485177" w:rsidRPr="00AD22D6">
        <w:rPr>
          <w:color w:val="000000"/>
        </w:rPr>
        <w:t>in dezen geestelijken strijd, geen wapenstilstand sluiten met</w:t>
      </w:r>
      <w:r w:rsidR="00485177">
        <w:rPr>
          <w:color w:val="000000"/>
        </w:rPr>
        <w:t xml:space="preserve"> de </w:t>
      </w:r>
      <w:r w:rsidR="00485177" w:rsidRPr="00AD22D6">
        <w:rPr>
          <w:color w:val="000000"/>
        </w:rPr>
        <w:t xml:space="preserve">duivel, de wereld, of ons eigen </w:t>
      </w:r>
      <w:r w:rsidR="00485177">
        <w:rPr>
          <w:color w:val="000000"/>
        </w:rPr>
        <w:t>vlees</w:t>
      </w:r>
      <w:r w:rsidR="00485177" w:rsidRPr="00AD22D6">
        <w:rPr>
          <w:color w:val="000000"/>
        </w:rPr>
        <w:t>. Laat ons, elk in zijn</w:t>
      </w:r>
      <w:r w:rsidR="00485177">
        <w:rPr>
          <w:color w:val="000000"/>
        </w:rPr>
        <w:t xml:space="preserve"> </w:t>
      </w:r>
      <w:r w:rsidR="00485177" w:rsidRPr="00AD22D6">
        <w:rPr>
          <w:color w:val="000000"/>
        </w:rPr>
        <w:t>195</w:t>
      </w:r>
      <w:r w:rsidR="00485177">
        <w:rPr>
          <w:color w:val="000000"/>
        </w:rPr>
        <w:t xml:space="preserve"> </w:t>
      </w:r>
      <w:r w:rsidR="00485177" w:rsidRPr="00AD22D6">
        <w:rPr>
          <w:color w:val="000000"/>
        </w:rPr>
        <w:t>g</w:t>
      </w:r>
      <w:r w:rsidR="004513AD">
        <w:rPr>
          <w:color w:val="000000"/>
        </w:rPr>
        <w:t>elid blijven, en eendrachtig</w:t>
      </w:r>
      <w:r w:rsidR="00485177" w:rsidRPr="00AD22D6">
        <w:rPr>
          <w:color w:val="000000"/>
        </w:rPr>
        <w:t xml:space="preserve"> elkaar bijstaan,</w:t>
      </w:r>
      <w:r w:rsidR="00485177">
        <w:rPr>
          <w:color w:val="000000"/>
        </w:rPr>
        <w:t xml:space="preserve"> zo </w:t>
      </w:r>
      <w:r w:rsidR="00485177" w:rsidRPr="00AD22D6">
        <w:rPr>
          <w:color w:val="000000"/>
        </w:rPr>
        <w:t>zullen de poorten</w:t>
      </w:r>
      <w:r w:rsidR="00485177">
        <w:rPr>
          <w:color w:val="000000"/>
        </w:rPr>
        <w:t xml:space="preserve"> </w:t>
      </w:r>
      <w:r w:rsidR="00485177" w:rsidRPr="00AD22D6">
        <w:rPr>
          <w:color w:val="000000"/>
        </w:rPr>
        <w:t>der hel ons niet overweldigen (2 Sam. 10</w:t>
      </w:r>
      <w:r w:rsidR="00485177">
        <w:rPr>
          <w:color w:val="000000"/>
        </w:rPr>
        <w:t>:</w:t>
      </w:r>
      <w:r w:rsidR="00485177" w:rsidRPr="00AD22D6">
        <w:rPr>
          <w:color w:val="000000"/>
        </w:rPr>
        <w:t xml:space="preserve"> 11</w:t>
      </w:r>
      <w:r w:rsidR="00485177">
        <w:rPr>
          <w:color w:val="000000"/>
        </w:rPr>
        <w:t>;</w:t>
      </w:r>
      <w:r w:rsidR="00485177" w:rsidRPr="00AD22D6">
        <w:rPr>
          <w:color w:val="000000"/>
        </w:rPr>
        <w:t xml:space="preserve"> Matth. 16</w:t>
      </w:r>
      <w:r w:rsidR="00485177">
        <w:rPr>
          <w:color w:val="000000"/>
        </w:rPr>
        <w:t>:</w:t>
      </w:r>
      <w:r w:rsidR="00485177" w:rsidRPr="00AD22D6">
        <w:rPr>
          <w:color w:val="000000"/>
        </w:rPr>
        <w:t xml:space="preserve"> 18).</w:t>
      </w:r>
      <w:r w:rsidR="00485177">
        <w:rPr>
          <w:color w:val="000000"/>
        </w:rPr>
        <w:t xml:space="preserve"> </w:t>
      </w:r>
    </w:p>
    <w:p w:rsidR="004513AD" w:rsidRDefault="004513AD" w:rsidP="00485177">
      <w:pPr>
        <w:jc w:val="both"/>
        <w:rPr>
          <w:color w:val="000000"/>
        </w:rPr>
      </w:pPr>
    </w:p>
    <w:p w:rsidR="004513AD" w:rsidRDefault="00485177" w:rsidP="00485177">
      <w:pPr>
        <w:jc w:val="both"/>
        <w:rPr>
          <w:color w:val="000000"/>
        </w:rPr>
      </w:pPr>
      <w:r w:rsidRPr="00AD22D6">
        <w:rPr>
          <w:color w:val="000000"/>
        </w:rPr>
        <w:t>Uit de verzen 5</w:t>
      </w:r>
      <w:r w:rsidR="00AC28C8">
        <w:rPr>
          <w:color w:val="000000"/>
        </w:rPr>
        <w:t>-</w:t>
      </w:r>
      <w:r w:rsidRPr="00AD22D6">
        <w:rPr>
          <w:color w:val="000000"/>
        </w:rPr>
        <w:t xml:space="preserve">7. </w:t>
      </w:r>
      <w:r w:rsidRPr="00AD22D6">
        <w:rPr>
          <w:i/>
          <w:iCs/>
          <w:color w:val="000000"/>
        </w:rPr>
        <w:t>De l</w:t>
      </w:r>
      <w:r>
        <w:rPr>
          <w:i/>
          <w:iCs/>
          <w:color w:val="000000"/>
        </w:rPr>
        <w:t>eri</w:t>
      </w:r>
      <w:r w:rsidRPr="00AD22D6">
        <w:rPr>
          <w:i/>
          <w:iCs/>
          <w:color w:val="000000"/>
        </w:rPr>
        <w:t xml:space="preserve">ngen van de </w:t>
      </w:r>
      <w:r>
        <w:rPr>
          <w:i/>
          <w:iCs/>
          <w:color w:val="000000"/>
        </w:rPr>
        <w:t>oge</w:t>
      </w:r>
      <w:r w:rsidRPr="00AD22D6">
        <w:rPr>
          <w:i/>
          <w:iCs/>
          <w:color w:val="000000"/>
        </w:rPr>
        <w:t>n, wangen en tanden.</w:t>
      </w:r>
      <w:r>
        <w:rPr>
          <w:i/>
          <w:iCs/>
          <w:color w:val="000000"/>
        </w:rPr>
        <w:t xml:space="preserve"> </w:t>
      </w:r>
      <w:r w:rsidRPr="00AD22D6">
        <w:rPr>
          <w:color w:val="000000"/>
        </w:rPr>
        <w:t>Vgl. Kap IV</w:t>
      </w:r>
      <w:r w:rsidR="004513AD">
        <w:rPr>
          <w:color w:val="000000"/>
        </w:rPr>
        <w:t xml:space="preserve">, </w:t>
      </w:r>
      <w:r>
        <w:rPr>
          <w:color w:val="000000"/>
        </w:rPr>
        <w:t xml:space="preserve">Vs. </w:t>
      </w:r>
      <w:r w:rsidRPr="00AD22D6">
        <w:rPr>
          <w:color w:val="000000"/>
        </w:rPr>
        <w:t>1</w:t>
      </w:r>
      <w:r w:rsidR="00AC28C8">
        <w:rPr>
          <w:color w:val="000000"/>
        </w:rPr>
        <w:t>-</w:t>
      </w:r>
      <w:r w:rsidRPr="00AD22D6">
        <w:rPr>
          <w:color w:val="000000"/>
        </w:rPr>
        <w:t>3. Merkt alleen nog op de wonderlijke kracht</w:t>
      </w:r>
      <w:r>
        <w:rPr>
          <w:color w:val="000000"/>
        </w:rPr>
        <w:t xml:space="preserve"> </w:t>
      </w:r>
      <w:r w:rsidRPr="00AD22D6">
        <w:rPr>
          <w:color w:val="000000"/>
        </w:rPr>
        <w:t xml:space="preserve">des geloofs, waardoor de </w:t>
      </w:r>
      <w:r>
        <w:rPr>
          <w:color w:val="000000"/>
        </w:rPr>
        <w:t>Heere</w:t>
      </w:r>
      <w:r w:rsidRPr="00AD22D6">
        <w:rPr>
          <w:color w:val="000000"/>
        </w:rPr>
        <w:t xml:space="preserve"> Christus overwonnen wordt</w:t>
      </w:r>
      <w:r w:rsidR="00F623C6">
        <w:rPr>
          <w:color w:val="000000"/>
        </w:rPr>
        <w:t>. Z</w:t>
      </w:r>
      <w:r w:rsidRPr="00AD22D6">
        <w:rPr>
          <w:color w:val="000000"/>
        </w:rPr>
        <w:t>iet</w:t>
      </w:r>
      <w:r>
        <w:rPr>
          <w:color w:val="000000"/>
        </w:rPr>
        <w:t xml:space="preserve"> </w:t>
      </w:r>
      <w:r w:rsidRPr="00AD22D6">
        <w:rPr>
          <w:color w:val="000000"/>
        </w:rPr>
        <w:t>daarvan twee bijzondere voorbeelden, een in Jakob, die met</w:t>
      </w:r>
      <w:r>
        <w:rPr>
          <w:color w:val="000000"/>
        </w:rPr>
        <w:t xml:space="preserve"> de </w:t>
      </w:r>
      <w:r w:rsidRPr="00AD22D6">
        <w:rPr>
          <w:color w:val="000000"/>
        </w:rPr>
        <w:t>Engel worstelde en de overhand behield (Gen. 32</w:t>
      </w:r>
      <w:r>
        <w:rPr>
          <w:color w:val="000000"/>
        </w:rPr>
        <w:t>:</w:t>
      </w:r>
      <w:r w:rsidRPr="00AD22D6">
        <w:rPr>
          <w:color w:val="000000"/>
        </w:rPr>
        <w:t xml:space="preserve"> 28), en een in de</w:t>
      </w:r>
      <w:r>
        <w:rPr>
          <w:color w:val="000000"/>
        </w:rPr>
        <w:t xml:space="preserve"> </w:t>
      </w:r>
      <w:r w:rsidRPr="00AD22D6">
        <w:rPr>
          <w:color w:val="000000"/>
        </w:rPr>
        <w:t>Kana</w:t>
      </w:r>
      <w:r w:rsidR="004513AD">
        <w:rPr>
          <w:color w:val="000000"/>
        </w:rPr>
        <w:t>ä</w:t>
      </w:r>
      <w:r w:rsidRPr="00AD22D6">
        <w:rPr>
          <w:color w:val="000000"/>
        </w:rPr>
        <w:t>ne</w:t>
      </w:r>
      <w:r w:rsidR="004513AD">
        <w:rPr>
          <w:color w:val="000000"/>
        </w:rPr>
        <w:t>s</w:t>
      </w:r>
      <w:r w:rsidRPr="00AD22D6">
        <w:rPr>
          <w:color w:val="000000"/>
        </w:rPr>
        <w:t>e vrouw (Matth. 14</w:t>
      </w:r>
      <w:r>
        <w:rPr>
          <w:color w:val="000000"/>
        </w:rPr>
        <w:t>:</w:t>
      </w:r>
      <w:r w:rsidRPr="00AD22D6">
        <w:rPr>
          <w:color w:val="000000"/>
        </w:rPr>
        <w:t xml:space="preserve"> 48).</w:t>
      </w:r>
      <w:r>
        <w:rPr>
          <w:color w:val="000000"/>
        </w:rPr>
        <w:t xml:space="preserve"> </w:t>
      </w:r>
    </w:p>
    <w:p w:rsidR="004513AD" w:rsidRDefault="004513AD" w:rsidP="00485177">
      <w:pPr>
        <w:jc w:val="both"/>
        <w:rPr>
          <w:color w:val="000000"/>
        </w:rPr>
      </w:pPr>
    </w:p>
    <w:p w:rsidR="004513AD" w:rsidRDefault="00485177" w:rsidP="00485177">
      <w:pPr>
        <w:jc w:val="both"/>
        <w:rPr>
          <w:color w:val="000000"/>
        </w:rPr>
      </w:pPr>
      <w:r w:rsidRPr="00AD22D6">
        <w:rPr>
          <w:color w:val="000000"/>
        </w:rPr>
        <w:t>Uit de verzen 8</w:t>
      </w:r>
      <w:r w:rsidR="00AC28C8">
        <w:rPr>
          <w:color w:val="000000"/>
        </w:rPr>
        <w:t>-</w:t>
      </w:r>
      <w:r w:rsidRPr="00AD22D6">
        <w:rPr>
          <w:color w:val="000000"/>
        </w:rPr>
        <w:t xml:space="preserve">40. </w:t>
      </w:r>
      <w:r w:rsidRPr="00AD22D6">
        <w:rPr>
          <w:i/>
          <w:iCs/>
          <w:color w:val="000000"/>
        </w:rPr>
        <w:t>Al is het, dat er vele secten en samenrottingen</w:t>
      </w:r>
      <w:r>
        <w:rPr>
          <w:i/>
          <w:iCs/>
          <w:color w:val="000000"/>
        </w:rPr>
        <w:t xml:space="preserve"> </w:t>
      </w:r>
      <w:r w:rsidRPr="00AD22D6">
        <w:rPr>
          <w:i/>
          <w:iCs/>
          <w:color w:val="000000"/>
        </w:rPr>
        <w:t>zijn van dwal</w:t>
      </w:r>
      <w:r>
        <w:rPr>
          <w:i/>
          <w:iCs/>
          <w:color w:val="000000"/>
        </w:rPr>
        <w:t xml:space="preserve">en </w:t>
      </w:r>
      <w:r w:rsidRPr="00AD22D6">
        <w:rPr>
          <w:i/>
          <w:iCs/>
          <w:color w:val="000000"/>
        </w:rPr>
        <w:t xml:space="preserve">geesten, die </w:t>
      </w:r>
      <w:r>
        <w:rPr>
          <w:i/>
          <w:iCs/>
          <w:color w:val="000000"/>
        </w:rPr>
        <w:t>zichzelf</w:t>
      </w:r>
      <w:r w:rsidRPr="00AD22D6">
        <w:rPr>
          <w:i/>
          <w:iCs/>
          <w:color w:val="000000"/>
        </w:rPr>
        <w:t xml:space="preserve"> (elk om het zeerst)</w:t>
      </w:r>
      <w:r>
        <w:rPr>
          <w:i/>
          <w:iCs/>
          <w:color w:val="000000"/>
        </w:rPr>
        <w:t xml:space="preserve"> </w:t>
      </w:r>
      <w:r w:rsidRPr="00AD22D6">
        <w:rPr>
          <w:i/>
          <w:iCs/>
          <w:color w:val="000000"/>
        </w:rPr>
        <w:t>willen versieren met</w:t>
      </w:r>
      <w:r>
        <w:rPr>
          <w:i/>
          <w:iCs/>
          <w:color w:val="000000"/>
        </w:rPr>
        <w:t xml:space="preserve"> de </w:t>
      </w:r>
      <w:r w:rsidRPr="00AD22D6">
        <w:rPr>
          <w:i/>
          <w:iCs/>
          <w:color w:val="000000"/>
        </w:rPr>
        <w:t>titel van de bruid en de kerk van Christus,</w:t>
      </w:r>
      <w:r w:rsidR="00E325F7">
        <w:rPr>
          <w:i/>
          <w:iCs/>
          <w:color w:val="000000"/>
        </w:rPr>
        <w:t xml:space="preserve"> zo </w:t>
      </w:r>
      <w:r w:rsidRPr="00AD22D6">
        <w:rPr>
          <w:i/>
          <w:iCs/>
          <w:color w:val="000000"/>
        </w:rPr>
        <w:t>is er evenwel niet meer dan</w:t>
      </w:r>
      <w:r>
        <w:rPr>
          <w:i/>
          <w:iCs/>
          <w:color w:val="000000"/>
        </w:rPr>
        <w:t xml:space="preserve"> een </w:t>
      </w:r>
      <w:r w:rsidRPr="00AD22D6">
        <w:rPr>
          <w:i/>
          <w:iCs/>
          <w:color w:val="000000"/>
        </w:rPr>
        <w:t>oprechte kerk, die de</w:t>
      </w:r>
      <w:r>
        <w:rPr>
          <w:i/>
          <w:iCs/>
          <w:color w:val="000000"/>
        </w:rPr>
        <w:t xml:space="preserve"> </w:t>
      </w:r>
      <w:r w:rsidRPr="00AD22D6">
        <w:rPr>
          <w:i/>
          <w:iCs/>
          <w:color w:val="000000"/>
        </w:rPr>
        <w:t xml:space="preserve">Zone Gods met zijn bloed gekocht heeft </w:t>
      </w:r>
      <w:r w:rsidRPr="00AD22D6">
        <w:rPr>
          <w:color w:val="000000"/>
        </w:rPr>
        <w:t>(Hand. 20</w:t>
      </w:r>
      <w:r>
        <w:rPr>
          <w:color w:val="000000"/>
        </w:rPr>
        <w:t>:</w:t>
      </w:r>
      <w:r w:rsidRPr="00AD22D6">
        <w:rPr>
          <w:color w:val="000000"/>
        </w:rPr>
        <w:t xml:space="preserve"> 28;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4;.</w:t>
      </w:r>
      <w:r>
        <w:rPr>
          <w:color w:val="000000"/>
        </w:rPr>
        <w:t xml:space="preserve"> </w:t>
      </w:r>
      <w:r w:rsidRPr="00AD22D6">
        <w:rPr>
          <w:color w:val="000000"/>
        </w:rPr>
        <w:t>De t</w:t>
      </w:r>
      <w:r>
        <w:rPr>
          <w:color w:val="000000"/>
        </w:rPr>
        <w:t>eke</w:t>
      </w:r>
      <w:r w:rsidRPr="00AD22D6">
        <w:rPr>
          <w:color w:val="000000"/>
        </w:rPr>
        <w:t>nen nu van deze kerk hebben wij behandeld in de l</w:t>
      </w:r>
      <w:r>
        <w:rPr>
          <w:color w:val="000000"/>
        </w:rPr>
        <w:t>eri</w:t>
      </w:r>
      <w:r w:rsidRPr="00AD22D6">
        <w:rPr>
          <w:color w:val="000000"/>
        </w:rPr>
        <w:t>ngen</w:t>
      </w:r>
      <w:r>
        <w:rPr>
          <w:color w:val="000000"/>
        </w:rPr>
        <w:t xml:space="preserve"> </w:t>
      </w:r>
      <w:r w:rsidRPr="00AD22D6">
        <w:rPr>
          <w:color w:val="000000"/>
        </w:rPr>
        <w:t xml:space="preserve">Kap. </w:t>
      </w:r>
      <w:r w:rsidR="00542D5E">
        <w:rPr>
          <w:color w:val="000000"/>
        </w:rPr>
        <w:t>1</w:t>
      </w:r>
      <w:r>
        <w:rPr>
          <w:color w:val="000000"/>
        </w:rPr>
        <w:t>:</w:t>
      </w:r>
      <w:r w:rsidRPr="00AD22D6">
        <w:rPr>
          <w:color w:val="000000"/>
        </w:rPr>
        <w:t xml:space="preserve"> 8 en 4</w:t>
      </w:r>
      <w:r>
        <w:rPr>
          <w:color w:val="000000"/>
        </w:rPr>
        <w:t>:</w:t>
      </w:r>
      <w:r w:rsidRPr="00AD22D6">
        <w:rPr>
          <w:color w:val="000000"/>
        </w:rPr>
        <w:t xml:space="preserve"> 5. Wij kunnen die ook opmaken</w:t>
      </w:r>
      <w:r w:rsidR="004513AD">
        <w:rPr>
          <w:color w:val="000000"/>
        </w:rPr>
        <w:t xml:space="preserve"> u</w:t>
      </w:r>
      <w:r>
        <w:rPr>
          <w:color w:val="000000"/>
        </w:rPr>
        <w:t xml:space="preserve">it het </w:t>
      </w:r>
      <w:r w:rsidRPr="00AD22D6">
        <w:rPr>
          <w:color w:val="000000"/>
        </w:rPr>
        <w:t>40</w:t>
      </w:r>
      <w:r>
        <w:rPr>
          <w:color w:val="000000"/>
        </w:rPr>
        <w:t xml:space="preserve"> </w:t>
      </w:r>
      <w:r w:rsidRPr="00AD22D6">
        <w:rPr>
          <w:color w:val="000000"/>
        </w:rPr>
        <w:t>vers van onzen tekst, vergeleken met Openb. 42</w:t>
      </w:r>
      <w:r>
        <w:rPr>
          <w:color w:val="000000"/>
        </w:rPr>
        <w:t>:</w:t>
      </w:r>
      <w:r w:rsidRPr="00AD22D6">
        <w:rPr>
          <w:color w:val="000000"/>
        </w:rPr>
        <w:t xml:space="preserve"> 4, namelijk dat</w:t>
      </w:r>
      <w:r>
        <w:rPr>
          <w:color w:val="000000"/>
        </w:rPr>
        <w:t xml:space="preserve"> </w:t>
      </w:r>
      <w:r w:rsidRPr="00AD22D6">
        <w:rPr>
          <w:color w:val="000000"/>
        </w:rPr>
        <w:t>zij alleen versierd is met de zon d. i. de gerechtigheid van Christus</w:t>
      </w:r>
      <w:r>
        <w:rPr>
          <w:color w:val="000000"/>
        </w:rPr>
        <w:t xml:space="preserve"> </w:t>
      </w:r>
      <w:r w:rsidRPr="00AD22D6">
        <w:rPr>
          <w:color w:val="000000"/>
        </w:rPr>
        <w:t>en de rechte belijdenis van</w:t>
      </w:r>
      <w:r>
        <w:rPr>
          <w:color w:val="000000"/>
        </w:rPr>
        <w:t xml:space="preserve"> zijn </w:t>
      </w:r>
      <w:r w:rsidRPr="00AD22D6">
        <w:rPr>
          <w:color w:val="000000"/>
        </w:rPr>
        <w:t>naam d. i</w:t>
      </w:r>
      <w:r w:rsidR="00F623C6">
        <w:rPr>
          <w:color w:val="000000"/>
        </w:rPr>
        <w:t>. Z</w:t>
      </w:r>
      <w:r w:rsidRPr="00AD22D6">
        <w:rPr>
          <w:color w:val="000000"/>
        </w:rPr>
        <w:t>ijn persoon en ambt</w:t>
      </w:r>
      <w:r w:rsidR="00F623C6">
        <w:rPr>
          <w:color w:val="000000"/>
        </w:rPr>
        <w:t>. Z</w:t>
      </w:r>
      <w:r w:rsidRPr="00AD22D6">
        <w:rPr>
          <w:color w:val="000000"/>
        </w:rPr>
        <w:t>ij volgt ook de wet Gods als een lantaarn in de duisternis (Jes.</w:t>
      </w:r>
      <w:r>
        <w:rPr>
          <w:color w:val="000000"/>
        </w:rPr>
        <w:t xml:space="preserve"> </w:t>
      </w:r>
      <w:r w:rsidRPr="00AD22D6">
        <w:rPr>
          <w:color w:val="000000"/>
        </w:rPr>
        <w:t>8</w:t>
      </w:r>
      <w:r>
        <w:rPr>
          <w:color w:val="000000"/>
        </w:rPr>
        <w:t>:</w:t>
      </w:r>
      <w:r w:rsidRPr="00AD22D6">
        <w:rPr>
          <w:color w:val="000000"/>
        </w:rPr>
        <w:t xml:space="preserve"> 20; 2 </w:t>
      </w:r>
      <w:r>
        <w:rPr>
          <w:color w:val="000000"/>
        </w:rPr>
        <w:t>Petrus</w:t>
      </w:r>
      <w:r w:rsidR="00E325F7">
        <w:rPr>
          <w:color w:val="000000"/>
        </w:rPr>
        <w:t xml:space="preserve"> </w:t>
      </w:r>
      <w:r w:rsidRPr="00AD22D6">
        <w:rPr>
          <w:color w:val="000000"/>
        </w:rPr>
        <w:t>4</w:t>
      </w:r>
      <w:r>
        <w:rPr>
          <w:color w:val="000000"/>
        </w:rPr>
        <w:t>:</w:t>
      </w:r>
      <w:r w:rsidRPr="00AD22D6">
        <w:rPr>
          <w:color w:val="000000"/>
        </w:rPr>
        <w:t xml:space="preserve"> 49)</w:t>
      </w:r>
      <w:r w:rsidR="00F623C6">
        <w:rPr>
          <w:color w:val="000000"/>
        </w:rPr>
        <w:t>. Z</w:t>
      </w:r>
      <w:r w:rsidRPr="00AD22D6">
        <w:rPr>
          <w:color w:val="000000"/>
        </w:rPr>
        <w:t>ij draagt ook een kroon van twaalf sterren</w:t>
      </w:r>
      <w:r>
        <w:rPr>
          <w:color w:val="000000"/>
        </w:rPr>
        <w:t xml:space="preserve"> </w:t>
      </w:r>
      <w:r w:rsidRPr="00AD22D6">
        <w:rPr>
          <w:color w:val="000000"/>
        </w:rPr>
        <w:t>(Openb. 12), d. i</w:t>
      </w:r>
      <w:r w:rsidR="00F623C6">
        <w:rPr>
          <w:color w:val="000000"/>
        </w:rPr>
        <w:t>. Z</w:t>
      </w:r>
      <w:r w:rsidRPr="00AD22D6">
        <w:rPr>
          <w:color w:val="000000"/>
        </w:rPr>
        <w:t>ij blijft eenvoudig bij de leer der 12 Apostelen,</w:t>
      </w:r>
      <w:r>
        <w:rPr>
          <w:color w:val="000000"/>
        </w:rPr>
        <w:t xml:space="preserve"> </w:t>
      </w:r>
      <w:r w:rsidRPr="00AD22D6">
        <w:rPr>
          <w:color w:val="000000"/>
        </w:rPr>
        <w:t>zonder daar af of toe te doen</w:t>
      </w:r>
      <w:r w:rsidR="00F623C6">
        <w:rPr>
          <w:color w:val="000000"/>
        </w:rPr>
        <w:t>. Z</w:t>
      </w:r>
      <w:r w:rsidRPr="00AD22D6">
        <w:rPr>
          <w:color w:val="000000"/>
        </w:rPr>
        <w:t>ij wil ook niet blijven in</w:t>
      </w:r>
      <w:r>
        <w:rPr>
          <w:color w:val="000000"/>
        </w:rPr>
        <w:t xml:space="preserve"> de </w:t>
      </w:r>
      <w:r w:rsidRPr="00AD22D6">
        <w:rPr>
          <w:color w:val="000000"/>
        </w:rPr>
        <w:t xml:space="preserve">nacht der blindheid, noch andere </w:t>
      </w:r>
      <w:r>
        <w:rPr>
          <w:color w:val="000000"/>
        </w:rPr>
        <w:t>mensen</w:t>
      </w:r>
      <w:r w:rsidRPr="00AD22D6">
        <w:rPr>
          <w:color w:val="000000"/>
        </w:rPr>
        <w:t xml:space="preserve"> daarin houden, maar</w:t>
      </w:r>
      <w:r>
        <w:rPr>
          <w:color w:val="000000"/>
        </w:rPr>
        <w:t xml:space="preserve"> </w:t>
      </w:r>
      <w:r w:rsidRPr="00AD22D6">
        <w:rPr>
          <w:color w:val="000000"/>
        </w:rPr>
        <w:t>gaat van klaarheid tot klaarheid als de dageraad, en dat door</w:t>
      </w:r>
      <w:r>
        <w:rPr>
          <w:color w:val="000000"/>
        </w:rPr>
        <w:t xml:space="preserve"> de </w:t>
      </w:r>
      <w:r w:rsidR="004C2114">
        <w:rPr>
          <w:color w:val="000000"/>
        </w:rPr>
        <w:t>Heilige Geest</w:t>
      </w:r>
      <w:r w:rsidRPr="00AD22D6">
        <w:rPr>
          <w:color w:val="000000"/>
        </w:rPr>
        <w:t xml:space="preserve">, die door Christus, de ware </w:t>
      </w:r>
      <w:r w:rsidR="004513AD">
        <w:rPr>
          <w:color w:val="000000"/>
        </w:rPr>
        <w:t>M</w:t>
      </w:r>
      <w:r w:rsidRPr="00AD22D6">
        <w:rPr>
          <w:color w:val="000000"/>
        </w:rPr>
        <w:t>orgenster, in ons hart</w:t>
      </w:r>
      <w:r>
        <w:rPr>
          <w:color w:val="000000"/>
        </w:rPr>
        <w:t xml:space="preserve"> </w:t>
      </w:r>
      <w:r w:rsidRPr="00AD22D6">
        <w:rPr>
          <w:color w:val="000000"/>
        </w:rPr>
        <w:t>geplant is. Tot deze kerk moeten wij ons dan voegen en anders</w:t>
      </w:r>
      <w:r>
        <w:rPr>
          <w:color w:val="000000"/>
        </w:rPr>
        <w:t xml:space="preserve"> </w:t>
      </w:r>
      <w:r w:rsidRPr="00AD22D6">
        <w:rPr>
          <w:color w:val="000000"/>
        </w:rPr>
        <w:t>g</w:t>
      </w:r>
      <w:r>
        <w:rPr>
          <w:color w:val="000000"/>
        </w:rPr>
        <w:t>ene</w:t>
      </w:r>
      <w:r w:rsidRPr="00AD22D6">
        <w:rPr>
          <w:color w:val="000000"/>
        </w:rPr>
        <w:t>, indien wij willen zalig worden (Joh. 15</w:t>
      </w:r>
      <w:r>
        <w:rPr>
          <w:color w:val="000000"/>
        </w:rPr>
        <w:t>:</w:t>
      </w:r>
      <w:r w:rsidRPr="00AD22D6">
        <w:rPr>
          <w:color w:val="000000"/>
        </w:rPr>
        <w:t xml:space="preserve"> 6; Hand. 2</w:t>
      </w:r>
      <w:r>
        <w:rPr>
          <w:color w:val="000000"/>
        </w:rPr>
        <w:t>:</w:t>
      </w:r>
      <w:r w:rsidRPr="00AD22D6">
        <w:rPr>
          <w:color w:val="000000"/>
        </w:rPr>
        <w:t xml:space="preserve"> 47).</w:t>
      </w:r>
      <w:r>
        <w:rPr>
          <w:color w:val="000000"/>
        </w:rPr>
        <w:t xml:space="preserve"> </w:t>
      </w:r>
    </w:p>
    <w:p w:rsidR="00485177" w:rsidRDefault="00485177" w:rsidP="00485177">
      <w:pPr>
        <w:jc w:val="both"/>
        <w:rPr>
          <w:color w:val="000000"/>
        </w:rPr>
      </w:pPr>
      <w:r w:rsidRPr="00AD22D6">
        <w:rPr>
          <w:color w:val="000000"/>
        </w:rPr>
        <w:t>Wij moeten ons ook niet ergeren, al is het dat er vele sekten in de</w:t>
      </w:r>
      <w:r>
        <w:rPr>
          <w:color w:val="000000"/>
        </w:rPr>
        <w:t xml:space="preserve"> </w:t>
      </w:r>
      <w:r w:rsidRPr="00AD22D6">
        <w:rPr>
          <w:color w:val="000000"/>
        </w:rPr>
        <w:t>wereld zijn, zelfs onder de Christenen, want het is niets nieuws, het is</w:t>
      </w:r>
      <w:r>
        <w:rPr>
          <w:color w:val="000000"/>
        </w:rPr>
        <w:t xml:space="preserve"> </w:t>
      </w:r>
      <w:r w:rsidRPr="00AD22D6">
        <w:rPr>
          <w:color w:val="000000"/>
        </w:rPr>
        <w:t>altijd</w:t>
      </w:r>
      <w:r>
        <w:rPr>
          <w:color w:val="000000"/>
        </w:rPr>
        <w:t xml:space="preserve"> zo </w:t>
      </w:r>
      <w:r w:rsidRPr="00AD22D6">
        <w:rPr>
          <w:color w:val="000000"/>
        </w:rPr>
        <w:t>geweest onder het O</w:t>
      </w:r>
      <w:r w:rsidR="00542D5E">
        <w:rPr>
          <w:color w:val="000000"/>
        </w:rPr>
        <w:t>ude</w:t>
      </w:r>
      <w:r w:rsidRPr="00AD22D6">
        <w:rPr>
          <w:color w:val="000000"/>
        </w:rPr>
        <w:t xml:space="preserve"> en </w:t>
      </w:r>
      <w:r w:rsidR="00542D5E" w:rsidRPr="00AD22D6">
        <w:rPr>
          <w:color w:val="000000"/>
        </w:rPr>
        <w:t>N</w:t>
      </w:r>
      <w:r w:rsidR="00542D5E">
        <w:rPr>
          <w:color w:val="000000"/>
        </w:rPr>
        <w:t>ieuwe</w:t>
      </w:r>
      <w:r w:rsidRPr="00AD22D6">
        <w:rPr>
          <w:color w:val="000000"/>
        </w:rPr>
        <w:t xml:space="preserve"> Testament (2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w:t>
      </w:r>
      <w:r>
        <w:rPr>
          <w:color w:val="000000"/>
        </w:rPr>
        <w:t xml:space="preserve"> </w:t>
      </w:r>
      <w:r w:rsidRPr="00AD22D6">
        <w:rPr>
          <w:color w:val="000000"/>
        </w:rPr>
        <w:t>Het moet ook</w:t>
      </w:r>
      <w:r>
        <w:rPr>
          <w:color w:val="000000"/>
        </w:rPr>
        <w:t xml:space="preserve"> zo </w:t>
      </w:r>
      <w:r w:rsidRPr="00AD22D6">
        <w:rPr>
          <w:color w:val="000000"/>
        </w:rPr>
        <w:t>wezen (hoewel het verdrietig en jammerlijk is</w:t>
      </w:r>
      <w:r>
        <w:rPr>
          <w:color w:val="000000"/>
        </w:rPr>
        <w:t xml:space="preserve"> </w:t>
      </w:r>
      <w:r w:rsidRPr="00AD22D6">
        <w:rPr>
          <w:color w:val="000000"/>
        </w:rPr>
        <w:t xml:space="preserve">voor de </w:t>
      </w:r>
      <w:r w:rsidR="00542D5E">
        <w:rPr>
          <w:color w:val="000000"/>
        </w:rPr>
        <w:t>G</w:t>
      </w:r>
      <w:r w:rsidRPr="00AD22D6">
        <w:rPr>
          <w:color w:val="000000"/>
        </w:rPr>
        <w:t>odvruchtigen), opdat degenen, die oprecht zijn, openbaar</w:t>
      </w:r>
      <w:r>
        <w:rPr>
          <w:color w:val="000000"/>
        </w:rPr>
        <w:t xml:space="preserve"> </w:t>
      </w:r>
      <w:r w:rsidRPr="00AD22D6">
        <w:rPr>
          <w:color w:val="000000"/>
        </w:rPr>
        <w:t>mogen worden (1 Cor. 11</w:t>
      </w:r>
      <w:r>
        <w:rPr>
          <w:color w:val="000000"/>
        </w:rPr>
        <w:t>:</w:t>
      </w:r>
      <w:r w:rsidRPr="00AD22D6">
        <w:rPr>
          <w:color w:val="000000"/>
        </w:rPr>
        <w:t xml:space="preserve"> 1</w:t>
      </w:r>
      <w:r w:rsidR="004513AD">
        <w:rPr>
          <w:color w:val="000000"/>
        </w:rPr>
        <w:t>9). Laat ons maar voorzichtig</w:t>
      </w:r>
      <w:r w:rsidRPr="00AD22D6">
        <w:rPr>
          <w:color w:val="000000"/>
        </w:rPr>
        <w:t xml:space="preserve"> wandelen</w:t>
      </w:r>
      <w:r>
        <w:rPr>
          <w:color w:val="000000"/>
        </w:rPr>
        <w:t xml:space="preserve"> </w:t>
      </w:r>
      <w:r w:rsidRPr="00AD22D6">
        <w:rPr>
          <w:color w:val="000000"/>
        </w:rPr>
        <w:t>en een g</w:t>
      </w:r>
      <w:r w:rsidR="004513AD">
        <w:rPr>
          <w:color w:val="000000"/>
        </w:rPr>
        <w:t>o</w:t>
      </w:r>
      <w:r w:rsidRPr="00AD22D6">
        <w:rPr>
          <w:color w:val="000000"/>
        </w:rPr>
        <w:t>ed fundament leggen naar</w:t>
      </w:r>
      <w:r>
        <w:rPr>
          <w:color w:val="000000"/>
        </w:rPr>
        <w:t xml:space="preserve"> de </w:t>
      </w:r>
      <w:r w:rsidRPr="00AD22D6">
        <w:rPr>
          <w:color w:val="000000"/>
        </w:rPr>
        <w:t>regel der Schriftuur,</w:t>
      </w:r>
      <w:r w:rsidR="00E325F7">
        <w:rPr>
          <w:color w:val="000000"/>
        </w:rPr>
        <w:t xml:space="preserve"> zo </w:t>
      </w:r>
      <w:r w:rsidRPr="00AD22D6">
        <w:rPr>
          <w:color w:val="000000"/>
        </w:rPr>
        <w:t>zullen de sekten ons geen schade doen, en die ons nu veroord</w:t>
      </w:r>
      <w:r>
        <w:rPr>
          <w:color w:val="000000"/>
        </w:rPr>
        <w:t>ele</w:t>
      </w:r>
      <w:r w:rsidRPr="00AD22D6">
        <w:rPr>
          <w:color w:val="000000"/>
        </w:rPr>
        <w:t>n</w:t>
      </w:r>
      <w:r>
        <w:rPr>
          <w:color w:val="000000"/>
        </w:rPr>
        <w:t xml:space="preserve"> </w:t>
      </w:r>
      <w:r w:rsidRPr="00AD22D6">
        <w:rPr>
          <w:color w:val="000000"/>
        </w:rPr>
        <w:t>zullen nog hier of hiernamaals onze gelukzaligheid moeten</w:t>
      </w:r>
      <w:r>
        <w:rPr>
          <w:color w:val="000000"/>
        </w:rPr>
        <w:t xml:space="preserve"> </w:t>
      </w:r>
      <w:r w:rsidRPr="00AD22D6">
        <w:rPr>
          <w:color w:val="000000"/>
        </w:rPr>
        <w:t xml:space="preserve">prijzen, gelijk </w:t>
      </w:r>
      <w:r w:rsidR="004513AD" w:rsidRPr="00AD22D6">
        <w:rPr>
          <w:color w:val="000000"/>
        </w:rPr>
        <w:t>Biléam</w:t>
      </w:r>
      <w:r w:rsidRPr="00AD22D6">
        <w:rPr>
          <w:color w:val="000000"/>
        </w:rPr>
        <w:t xml:space="preserve"> aan de kerk der </w:t>
      </w:r>
      <w:r w:rsidR="006F5470">
        <w:rPr>
          <w:color w:val="000000"/>
        </w:rPr>
        <w:t>Joden</w:t>
      </w:r>
      <w:r w:rsidRPr="00AD22D6">
        <w:rPr>
          <w:color w:val="000000"/>
        </w:rPr>
        <w:t xml:space="preserve"> deed (Num. 23</w:t>
      </w:r>
      <w:r>
        <w:rPr>
          <w:color w:val="000000"/>
        </w:rPr>
        <w:t>:</w:t>
      </w:r>
      <w:r w:rsidRPr="00AD22D6">
        <w:rPr>
          <w:color w:val="000000"/>
        </w:rPr>
        <w:t xml:space="preserve"> 10).</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004513AD">
        <w:rPr>
          <w:color w:val="000000"/>
        </w:rPr>
        <w:t>11</w:t>
      </w:r>
      <w:r w:rsidRPr="00AD22D6">
        <w:rPr>
          <w:color w:val="000000"/>
        </w:rPr>
        <w:t xml:space="preserve">e vers. </w:t>
      </w:r>
      <w:r w:rsidRPr="00AD22D6">
        <w:rPr>
          <w:i/>
          <w:iCs/>
          <w:color w:val="000000"/>
        </w:rPr>
        <w:t>Christus verlaat</w:t>
      </w:r>
      <w:r>
        <w:rPr>
          <w:i/>
          <w:iCs/>
          <w:color w:val="000000"/>
        </w:rPr>
        <w:t xml:space="preserve"> zijn </w:t>
      </w:r>
      <w:r w:rsidRPr="00AD22D6">
        <w:rPr>
          <w:i/>
          <w:iCs/>
          <w:color w:val="000000"/>
        </w:rPr>
        <w:t>gemeente niet,</w:t>
      </w:r>
      <w:r>
        <w:rPr>
          <w:i/>
          <w:iCs/>
          <w:color w:val="000000"/>
        </w:rPr>
        <w:t xml:space="preserve"> </w:t>
      </w:r>
      <w:r w:rsidRPr="00AD22D6">
        <w:rPr>
          <w:color w:val="000000"/>
        </w:rPr>
        <w:t>al is het, dat Hij haar somtijds beproeft door het verbergen van</w:t>
      </w:r>
      <w:r>
        <w:rPr>
          <w:color w:val="000000"/>
        </w:rPr>
        <w:t xml:space="preserve"> </w:t>
      </w:r>
      <w:r w:rsidRPr="00AD22D6">
        <w:rPr>
          <w:color w:val="000000"/>
        </w:rPr>
        <w:t>zijne gunst voor</w:t>
      </w:r>
      <w:r>
        <w:rPr>
          <w:color w:val="000000"/>
        </w:rPr>
        <w:t xml:space="preserve"> een </w:t>
      </w:r>
      <w:r w:rsidR="00542D5E">
        <w:rPr>
          <w:color w:val="000000"/>
        </w:rPr>
        <w:t>zekere</w:t>
      </w:r>
      <w:r w:rsidRPr="00AD22D6">
        <w:rPr>
          <w:color w:val="000000"/>
        </w:rPr>
        <w:t xml:space="preserve"> tijd, opdat zij daarna des te beter</w:t>
      </w:r>
      <w:r>
        <w:rPr>
          <w:color w:val="000000"/>
        </w:rPr>
        <w:t xml:space="preserve"> </w:t>
      </w:r>
      <w:r w:rsidRPr="00AD22D6">
        <w:rPr>
          <w:color w:val="000000"/>
        </w:rPr>
        <w:t>Hem zoeken zoude. (Ziet daarvan Jes. 54</w:t>
      </w:r>
      <w:r>
        <w:rPr>
          <w:color w:val="000000"/>
        </w:rPr>
        <w:t>:</w:t>
      </w:r>
      <w:r w:rsidRPr="00AD22D6">
        <w:rPr>
          <w:color w:val="000000"/>
        </w:rPr>
        <w:t xml:space="preserve"> 7</w:t>
      </w:r>
      <w:r>
        <w:rPr>
          <w:color w:val="000000"/>
        </w:rPr>
        <w:t>;</w:t>
      </w:r>
      <w:r w:rsidRPr="00AD22D6">
        <w:rPr>
          <w:color w:val="000000"/>
        </w:rPr>
        <w:t xml:space="preserve"> Hos. 5</w:t>
      </w:r>
      <w:r>
        <w:rPr>
          <w:color w:val="000000"/>
        </w:rPr>
        <w:t>:</w:t>
      </w:r>
      <w:r w:rsidRPr="00AD22D6">
        <w:rPr>
          <w:color w:val="000000"/>
        </w:rPr>
        <w:t xml:space="preserve"> 15). Laat</w:t>
      </w:r>
      <w:r>
        <w:rPr>
          <w:color w:val="000000"/>
        </w:rPr>
        <w:t xml:space="preserve"> </w:t>
      </w:r>
      <w:r w:rsidRPr="00AD22D6">
        <w:rPr>
          <w:color w:val="000000"/>
        </w:rPr>
        <w:t>ons maar</w:t>
      </w:r>
      <w:r>
        <w:rPr>
          <w:color w:val="000000"/>
        </w:rPr>
        <w:t xml:space="preserve"> de </w:t>
      </w:r>
      <w:r w:rsidRPr="00AD22D6">
        <w:rPr>
          <w:color w:val="000000"/>
        </w:rPr>
        <w:t>tijd van onze beproeving waarnemen (ziet br</w:t>
      </w:r>
      <w:r>
        <w:rPr>
          <w:color w:val="000000"/>
        </w:rPr>
        <w:t>ede</w:t>
      </w:r>
      <w:r w:rsidRPr="00AD22D6">
        <w:rPr>
          <w:color w:val="000000"/>
        </w:rPr>
        <w:t>r van</w:t>
      </w:r>
      <w:r>
        <w:rPr>
          <w:color w:val="000000"/>
        </w:rPr>
        <w:t xml:space="preserve"> </w:t>
      </w:r>
      <w:r w:rsidRPr="00AD22D6">
        <w:rPr>
          <w:color w:val="000000"/>
        </w:rPr>
        <w:t>deze leer Kap. 3</w:t>
      </w:r>
      <w:r>
        <w:rPr>
          <w:color w:val="000000"/>
        </w:rPr>
        <w:t>:</w:t>
      </w:r>
      <w:r w:rsidRPr="00AD22D6">
        <w:rPr>
          <w:color w:val="000000"/>
        </w:rPr>
        <w:t xml:space="preserve"> 1</w:t>
      </w:r>
      <w:r>
        <w:rPr>
          <w:color w:val="000000"/>
        </w:rPr>
        <w:t>;</w:t>
      </w:r>
      <w:r w:rsidRPr="00AD22D6">
        <w:rPr>
          <w:color w:val="000000"/>
        </w:rPr>
        <w:t xml:space="preserve"> Kap. 5</w:t>
      </w:r>
      <w:r>
        <w:rPr>
          <w:color w:val="000000"/>
        </w:rPr>
        <w:t>:</w:t>
      </w:r>
      <w:r w:rsidRPr="00AD22D6">
        <w:rPr>
          <w:color w:val="000000"/>
        </w:rPr>
        <w:t xml:space="preserve"> 4, 5.</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12</w:t>
      </w:r>
      <w:r w:rsidR="004513AD">
        <w:rPr>
          <w:color w:val="000000"/>
        </w:rPr>
        <w:t>e</w:t>
      </w:r>
      <w:r w:rsidRPr="00AD22D6">
        <w:rPr>
          <w:color w:val="000000"/>
        </w:rPr>
        <w:t xml:space="preserve"> vers. </w:t>
      </w:r>
      <w:r w:rsidRPr="00AD22D6">
        <w:rPr>
          <w:i/>
          <w:iCs/>
          <w:color w:val="000000"/>
        </w:rPr>
        <w:t xml:space="preserve">De </w:t>
      </w:r>
      <w:r>
        <w:rPr>
          <w:i/>
          <w:iCs/>
          <w:color w:val="000000"/>
        </w:rPr>
        <w:t>Heere</w:t>
      </w:r>
      <w:r w:rsidRPr="00AD22D6">
        <w:rPr>
          <w:i/>
          <w:iCs/>
          <w:color w:val="000000"/>
        </w:rPr>
        <w:t xml:space="preserve"> Christus draagt</w:t>
      </w:r>
      <w:r>
        <w:rPr>
          <w:i/>
          <w:iCs/>
          <w:color w:val="000000"/>
        </w:rPr>
        <w:t xml:space="preserve"> een </w:t>
      </w:r>
      <w:r w:rsidRPr="00AD22D6">
        <w:rPr>
          <w:i/>
          <w:iCs/>
          <w:color w:val="000000"/>
        </w:rPr>
        <w:t>uitnem</w:t>
      </w:r>
      <w:r>
        <w:rPr>
          <w:i/>
          <w:iCs/>
          <w:color w:val="000000"/>
        </w:rPr>
        <w:t xml:space="preserve">en </w:t>
      </w:r>
      <w:r w:rsidRPr="00AD22D6">
        <w:rPr>
          <w:i/>
          <w:iCs/>
          <w:color w:val="000000"/>
        </w:rPr>
        <w:t>zorg</w:t>
      </w:r>
      <w:r>
        <w:rPr>
          <w:i/>
          <w:iCs/>
          <w:color w:val="000000"/>
        </w:rPr>
        <w:t xml:space="preserve"> </w:t>
      </w:r>
      <w:r w:rsidRPr="00AD22D6">
        <w:rPr>
          <w:i/>
          <w:iCs/>
          <w:color w:val="000000"/>
        </w:rPr>
        <w:t>voor onze zaligheid,</w:t>
      </w:r>
      <w:r>
        <w:rPr>
          <w:i/>
          <w:iCs/>
          <w:color w:val="000000"/>
        </w:rPr>
        <w:t xml:space="preserve"> </w:t>
      </w:r>
      <w:r w:rsidRPr="00AD22D6">
        <w:rPr>
          <w:color w:val="000000"/>
        </w:rPr>
        <w:t>dewijl Hij zelf op</w:t>
      </w:r>
      <w:r>
        <w:rPr>
          <w:color w:val="000000"/>
        </w:rPr>
        <w:t xml:space="preserve"> de </w:t>
      </w:r>
      <w:r w:rsidRPr="00AD22D6">
        <w:rPr>
          <w:color w:val="000000"/>
        </w:rPr>
        <w:t>wagen van zijn Woord komt aangereden</w:t>
      </w:r>
      <w:r>
        <w:rPr>
          <w:color w:val="000000"/>
        </w:rPr>
        <w:t xml:space="preserve"> </w:t>
      </w:r>
      <w:r w:rsidRPr="00AD22D6">
        <w:rPr>
          <w:color w:val="000000"/>
        </w:rPr>
        <w:t>om ons van onzen doolweg te bek</w:t>
      </w:r>
      <w:r>
        <w:rPr>
          <w:color w:val="000000"/>
        </w:rPr>
        <w:t>ere</w:t>
      </w:r>
      <w:r w:rsidRPr="00AD22D6">
        <w:rPr>
          <w:color w:val="000000"/>
        </w:rPr>
        <w:t>n. Dit moeten wij bedenken,</w:t>
      </w:r>
      <w:r>
        <w:rPr>
          <w:color w:val="000000"/>
        </w:rPr>
        <w:t xml:space="preserve"> </w:t>
      </w:r>
      <w:r w:rsidRPr="00AD22D6">
        <w:rPr>
          <w:color w:val="000000"/>
        </w:rPr>
        <w:t>als w</w:t>
      </w:r>
      <w:r w:rsidR="00F623C6">
        <w:rPr>
          <w:color w:val="000000"/>
        </w:rPr>
        <w:t>ij</w:t>
      </w:r>
      <w:r w:rsidRPr="00AD22D6">
        <w:rPr>
          <w:color w:val="000000"/>
        </w:rPr>
        <w:t xml:space="preserve"> Gods Woord</w:t>
      </w:r>
      <w:r>
        <w:rPr>
          <w:color w:val="000000"/>
        </w:rPr>
        <w:t xml:space="preserve"> hore</w:t>
      </w:r>
      <w:r w:rsidRPr="00AD22D6">
        <w:rPr>
          <w:color w:val="000000"/>
        </w:rPr>
        <w:t xml:space="preserve">n of lezen, want het is geen </w:t>
      </w:r>
      <w:r>
        <w:rPr>
          <w:color w:val="000000"/>
        </w:rPr>
        <w:t xml:space="preserve">mensen </w:t>
      </w:r>
      <w:r w:rsidRPr="00AD22D6">
        <w:rPr>
          <w:color w:val="000000"/>
        </w:rPr>
        <w:t xml:space="preserve">Woord, maar Gods Woord, dat ons uit de </w:t>
      </w:r>
      <w:r>
        <w:rPr>
          <w:color w:val="000000"/>
        </w:rPr>
        <w:t xml:space="preserve">Heilige Schriftuur </w:t>
      </w:r>
      <w:r w:rsidRPr="00AD22D6">
        <w:rPr>
          <w:color w:val="000000"/>
        </w:rPr>
        <w:t>wordt voorgedragen; en de getrouwe predikanten spreken uit Christus' naam</w:t>
      </w:r>
      <w:r>
        <w:rPr>
          <w:color w:val="000000"/>
        </w:rPr>
        <w:t xml:space="preserve"> </w:t>
      </w:r>
      <w:r w:rsidRPr="00AD22D6">
        <w:rPr>
          <w:color w:val="000000"/>
        </w:rPr>
        <w:t>als zij ons vermanen en bidden, dat wij ons met God zouden laten</w:t>
      </w:r>
      <w:r>
        <w:rPr>
          <w:color w:val="000000"/>
        </w:rPr>
        <w:t xml:space="preserve"> </w:t>
      </w:r>
      <w:r w:rsidRPr="00AD22D6">
        <w:rPr>
          <w:color w:val="000000"/>
        </w:rPr>
        <w:t>verzoenen (2 Cor. 5</w:t>
      </w:r>
      <w:r>
        <w:rPr>
          <w:color w:val="000000"/>
        </w:rPr>
        <w:t>:</w:t>
      </w:r>
      <w:r w:rsidRPr="00AD22D6">
        <w:rPr>
          <w:color w:val="000000"/>
        </w:rPr>
        <w:t xml:space="preserve"> 19). Wee dan dengenen, die Christus' dienaren</w:t>
      </w:r>
      <w:r>
        <w:rPr>
          <w:color w:val="000000"/>
        </w:rPr>
        <w:t xml:space="preserve"> </w:t>
      </w:r>
      <w:r w:rsidRPr="00AD22D6">
        <w:rPr>
          <w:color w:val="000000"/>
        </w:rPr>
        <w:t>verachten, of op</w:t>
      </w:r>
      <w:r>
        <w:rPr>
          <w:color w:val="000000"/>
        </w:rPr>
        <w:t xml:space="preserve"> zo </w:t>
      </w:r>
      <w:r w:rsidRPr="00AD22D6">
        <w:rPr>
          <w:color w:val="000000"/>
        </w:rPr>
        <w:t>gr</w:t>
      </w:r>
      <w:r>
        <w:rPr>
          <w:color w:val="000000"/>
        </w:rPr>
        <w:t>ote</w:t>
      </w:r>
      <w:r w:rsidRPr="00AD22D6">
        <w:rPr>
          <w:color w:val="000000"/>
        </w:rPr>
        <w:t xml:space="preserve"> zaligheid geen acht geven (Luc</w:t>
      </w:r>
      <w:r w:rsidR="00542D5E">
        <w:rPr>
          <w:color w:val="000000"/>
        </w:rPr>
        <w:t>.</w:t>
      </w:r>
      <w:r>
        <w:rPr>
          <w:color w:val="000000"/>
        </w:rPr>
        <w:t xml:space="preserve"> </w:t>
      </w:r>
      <w:r w:rsidRPr="00AD22D6">
        <w:rPr>
          <w:color w:val="000000"/>
        </w:rPr>
        <w:t>1</w:t>
      </w:r>
      <w:r w:rsidR="004513AD">
        <w:rPr>
          <w:color w:val="000000"/>
        </w:rPr>
        <w:t>2</w:t>
      </w:r>
      <w:r>
        <w:rPr>
          <w:color w:val="000000"/>
        </w:rPr>
        <w:t>:</w:t>
      </w:r>
      <w:r w:rsidRPr="00AD22D6">
        <w:rPr>
          <w:color w:val="000000"/>
        </w:rPr>
        <w:t xml:space="preserve"> l</w:t>
      </w:r>
      <w:r w:rsidR="004513AD">
        <w:rPr>
          <w:color w:val="000000"/>
        </w:rPr>
        <w:t>3</w:t>
      </w:r>
      <w:r>
        <w:rPr>
          <w:color w:val="000000"/>
        </w:rPr>
        <w:t>;</w:t>
      </w:r>
      <w:r w:rsidRPr="00AD22D6">
        <w:rPr>
          <w:color w:val="000000"/>
        </w:rPr>
        <w:t xml:space="preserve"> Hebr. 2</w:t>
      </w:r>
      <w:r>
        <w:rPr>
          <w:color w:val="000000"/>
        </w:rPr>
        <w:t>:</w:t>
      </w:r>
      <w:r w:rsidRPr="00AD22D6">
        <w:rPr>
          <w:color w:val="000000"/>
        </w:rPr>
        <w:t xml:space="preserve"> 3 )</w:t>
      </w:r>
      <w:r>
        <w:rPr>
          <w:color w:val="000000"/>
        </w:rPr>
        <w:t>.</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13</w:t>
      </w:r>
      <w:r w:rsidR="004513AD">
        <w:rPr>
          <w:color w:val="000000"/>
        </w:rPr>
        <w:t>e</w:t>
      </w:r>
      <w:r w:rsidRPr="00AD22D6">
        <w:rPr>
          <w:color w:val="000000"/>
        </w:rPr>
        <w:t xml:space="preserve"> vers. </w:t>
      </w:r>
      <w:r w:rsidRPr="00AD22D6">
        <w:rPr>
          <w:i/>
          <w:iCs/>
          <w:color w:val="000000"/>
        </w:rPr>
        <w:t>Wij zijn van nature genegen tot</w:t>
      </w:r>
      <w:r>
        <w:rPr>
          <w:i/>
          <w:iCs/>
          <w:color w:val="000000"/>
        </w:rPr>
        <w:t xml:space="preserve"> de </w:t>
      </w:r>
      <w:r w:rsidRPr="00AD22D6">
        <w:rPr>
          <w:i/>
          <w:iCs/>
          <w:color w:val="000000"/>
        </w:rPr>
        <w:t>doolweg,</w:t>
      </w:r>
      <w:r>
        <w:rPr>
          <w:i/>
          <w:iCs/>
          <w:color w:val="000000"/>
        </w:rPr>
        <w:t xml:space="preserve"> </w:t>
      </w:r>
      <w:r>
        <w:rPr>
          <w:color w:val="000000"/>
        </w:rPr>
        <w:t>zod</w:t>
      </w:r>
      <w:r w:rsidRPr="00AD22D6">
        <w:rPr>
          <w:color w:val="000000"/>
        </w:rPr>
        <w:t>at ook de herborenen gr</w:t>
      </w:r>
      <w:r>
        <w:rPr>
          <w:color w:val="000000"/>
        </w:rPr>
        <w:t>ote</w:t>
      </w:r>
      <w:r w:rsidRPr="00AD22D6">
        <w:rPr>
          <w:color w:val="000000"/>
        </w:rPr>
        <w:t xml:space="preserve"> traagheid gevoelen op het stuk</w:t>
      </w:r>
      <w:r>
        <w:rPr>
          <w:color w:val="000000"/>
        </w:rPr>
        <w:t xml:space="preserve"> </w:t>
      </w:r>
      <w:r w:rsidRPr="00AD22D6">
        <w:rPr>
          <w:color w:val="000000"/>
        </w:rPr>
        <w:t xml:space="preserve">van </w:t>
      </w:r>
      <w:r>
        <w:rPr>
          <w:color w:val="000000"/>
        </w:rPr>
        <w:t xml:space="preserve">hun </w:t>
      </w:r>
      <w:r w:rsidRPr="00AD22D6">
        <w:rPr>
          <w:color w:val="000000"/>
        </w:rPr>
        <w:t>bek</w:t>
      </w:r>
      <w:r>
        <w:rPr>
          <w:color w:val="000000"/>
        </w:rPr>
        <w:t>eri</w:t>
      </w:r>
      <w:r w:rsidRPr="00AD22D6">
        <w:rPr>
          <w:color w:val="000000"/>
        </w:rPr>
        <w:t>ng, en dat door de we</w:t>
      </w:r>
      <w:r>
        <w:rPr>
          <w:color w:val="000000"/>
        </w:rPr>
        <w:t>e</w:t>
      </w:r>
      <w:r w:rsidRPr="00AD22D6">
        <w:rPr>
          <w:color w:val="000000"/>
        </w:rPr>
        <w:t xml:space="preserve">rspannigheid des </w:t>
      </w:r>
      <w:r>
        <w:rPr>
          <w:color w:val="000000"/>
        </w:rPr>
        <w:t>vlese</w:t>
      </w:r>
      <w:r w:rsidRPr="00AD22D6">
        <w:rPr>
          <w:color w:val="000000"/>
        </w:rPr>
        <w:t>s</w:t>
      </w:r>
      <w:r>
        <w:rPr>
          <w:color w:val="000000"/>
        </w:rPr>
        <w:t xml:space="preserve"> </w:t>
      </w:r>
      <w:r w:rsidRPr="00AD22D6">
        <w:rPr>
          <w:color w:val="000000"/>
        </w:rPr>
        <w:t>(</w:t>
      </w:r>
      <w:r w:rsidR="00542D5E">
        <w:rPr>
          <w:color w:val="000000"/>
        </w:rPr>
        <w:t>R</w:t>
      </w:r>
      <w:r w:rsidRPr="00AD22D6">
        <w:rPr>
          <w:color w:val="000000"/>
        </w:rPr>
        <w:t>om. 7</w:t>
      </w:r>
      <w:r>
        <w:rPr>
          <w:color w:val="000000"/>
        </w:rPr>
        <w:t>:</w:t>
      </w:r>
      <w:r w:rsidRPr="00AD22D6">
        <w:rPr>
          <w:color w:val="000000"/>
        </w:rPr>
        <w:t xml:space="preserve"> 22</w:t>
      </w:r>
      <w:r>
        <w:rPr>
          <w:color w:val="000000"/>
        </w:rPr>
        <w:t>;</w:t>
      </w:r>
      <w:r w:rsidRPr="00AD22D6">
        <w:rPr>
          <w:color w:val="000000"/>
        </w:rPr>
        <w:t xml:space="preserve"> Jes. 65</w:t>
      </w:r>
      <w:r>
        <w:rPr>
          <w:color w:val="000000"/>
        </w:rPr>
        <w:t>:</w:t>
      </w:r>
      <w:r w:rsidRPr="00AD22D6">
        <w:rPr>
          <w:color w:val="000000"/>
        </w:rPr>
        <w:t xml:space="preserve"> 1). Daarom moeten wij dikwijls vermaand</w:t>
      </w:r>
      <w:r>
        <w:rPr>
          <w:color w:val="000000"/>
        </w:rPr>
        <w:t xml:space="preserve"> </w:t>
      </w:r>
      <w:r w:rsidRPr="00AD22D6">
        <w:rPr>
          <w:color w:val="000000"/>
        </w:rPr>
        <w:t>en opgewerkt worden.</w:t>
      </w:r>
      <w:r>
        <w:rPr>
          <w:color w:val="000000"/>
        </w:rPr>
        <w:t xml:space="preserve"> </w:t>
      </w:r>
      <w:r w:rsidRPr="00AD22D6">
        <w:rPr>
          <w:color w:val="000000"/>
        </w:rPr>
        <w:t>Nog eens</w:t>
      </w:r>
      <w:r w:rsidR="004513AD">
        <w:rPr>
          <w:color w:val="000000"/>
        </w:rPr>
        <w:t>,</w:t>
      </w:r>
    </w:p>
    <w:p w:rsidR="00485177" w:rsidRDefault="00485177" w:rsidP="00485177">
      <w:pPr>
        <w:jc w:val="both"/>
        <w:rPr>
          <w:color w:val="000000"/>
        </w:rPr>
      </w:pPr>
      <w:r>
        <w:rPr>
          <w:color w:val="000000"/>
        </w:rPr>
        <w:t xml:space="preserve">Uit het </w:t>
      </w:r>
      <w:r w:rsidRPr="00AD22D6">
        <w:rPr>
          <w:color w:val="000000"/>
        </w:rPr>
        <w:t>13</w:t>
      </w:r>
      <w:r w:rsidR="004513AD">
        <w:rPr>
          <w:color w:val="000000"/>
        </w:rPr>
        <w:t>e</w:t>
      </w:r>
      <w:r w:rsidRPr="00AD22D6">
        <w:rPr>
          <w:color w:val="000000"/>
        </w:rPr>
        <w:t xml:space="preserve"> vers. </w:t>
      </w:r>
      <w:r w:rsidRPr="00AD22D6">
        <w:rPr>
          <w:i/>
          <w:iCs/>
          <w:color w:val="000000"/>
        </w:rPr>
        <w:t xml:space="preserve">De </w:t>
      </w:r>
      <w:r>
        <w:rPr>
          <w:i/>
          <w:iCs/>
          <w:color w:val="000000"/>
        </w:rPr>
        <w:t>Heere</w:t>
      </w:r>
      <w:r w:rsidRPr="00AD22D6">
        <w:rPr>
          <w:i/>
          <w:iCs/>
          <w:color w:val="000000"/>
        </w:rPr>
        <w:t xml:space="preserve"> heeft g</w:t>
      </w:r>
      <w:r>
        <w:rPr>
          <w:i/>
          <w:iCs/>
          <w:color w:val="000000"/>
        </w:rPr>
        <w:t>ene</w:t>
      </w:r>
      <w:r w:rsidRPr="00AD22D6">
        <w:rPr>
          <w:i/>
          <w:iCs/>
          <w:color w:val="000000"/>
        </w:rPr>
        <w:t>n lust aan</w:t>
      </w:r>
      <w:r>
        <w:rPr>
          <w:i/>
          <w:iCs/>
          <w:color w:val="000000"/>
        </w:rPr>
        <w:t xml:space="preserve"> de </w:t>
      </w:r>
      <w:r w:rsidRPr="00AD22D6">
        <w:rPr>
          <w:i/>
          <w:iCs/>
          <w:color w:val="000000"/>
        </w:rPr>
        <w:t xml:space="preserve">dood des </w:t>
      </w:r>
      <w:r w:rsidR="00F03366">
        <w:rPr>
          <w:i/>
          <w:iCs/>
          <w:color w:val="000000"/>
        </w:rPr>
        <w:t>goddelozen</w:t>
      </w:r>
      <w:r w:rsidRPr="00AD22D6">
        <w:rPr>
          <w:i/>
          <w:iCs/>
          <w:color w:val="000000"/>
        </w:rPr>
        <w:t xml:space="preserve"> maar veel meer daaraan, dat hij zich bek</w:t>
      </w:r>
      <w:r>
        <w:rPr>
          <w:i/>
          <w:iCs/>
          <w:color w:val="000000"/>
        </w:rPr>
        <w:t xml:space="preserve">ere </w:t>
      </w:r>
      <w:r w:rsidRPr="00AD22D6">
        <w:rPr>
          <w:i/>
          <w:iCs/>
          <w:color w:val="000000"/>
        </w:rPr>
        <w:t xml:space="preserve">en leve </w:t>
      </w:r>
      <w:r w:rsidRPr="00AD22D6">
        <w:rPr>
          <w:color w:val="000000"/>
        </w:rPr>
        <w:t>(Ezech. 18</w:t>
      </w:r>
      <w:r>
        <w:rPr>
          <w:color w:val="000000"/>
        </w:rPr>
        <w:t>:</w:t>
      </w:r>
      <w:r w:rsidRPr="00AD22D6">
        <w:rPr>
          <w:color w:val="000000"/>
        </w:rPr>
        <w:t xml:space="preserve"> 23).</w:t>
      </w:r>
      <w:r>
        <w:rPr>
          <w:color w:val="000000"/>
        </w:rPr>
        <w:t xml:space="preserve"> </w:t>
      </w:r>
      <w:r w:rsidRPr="00AD22D6">
        <w:rPr>
          <w:color w:val="000000"/>
        </w:rPr>
        <w:t>Vgl. ook de gelijkenis van</w:t>
      </w:r>
      <w:r>
        <w:rPr>
          <w:color w:val="000000"/>
        </w:rPr>
        <w:t xml:space="preserve"> de </w:t>
      </w:r>
      <w:r w:rsidRPr="00AD22D6">
        <w:rPr>
          <w:color w:val="000000"/>
        </w:rPr>
        <w:t>verloren penning, het verloren schaap,</w:t>
      </w:r>
      <w:r>
        <w:rPr>
          <w:color w:val="000000"/>
        </w:rPr>
        <w:t xml:space="preserve"> </w:t>
      </w:r>
      <w:r w:rsidRPr="00AD22D6">
        <w:rPr>
          <w:color w:val="000000"/>
        </w:rPr>
        <w:t>en</w:t>
      </w:r>
      <w:r>
        <w:rPr>
          <w:color w:val="000000"/>
        </w:rPr>
        <w:t xml:space="preserve"> de </w:t>
      </w:r>
      <w:r w:rsidRPr="00AD22D6">
        <w:rPr>
          <w:color w:val="000000"/>
        </w:rPr>
        <w:t>verloren zoon (Luc. 15). Dit is een troost voor de boetvaardige</w:t>
      </w:r>
      <w:r>
        <w:rPr>
          <w:color w:val="000000"/>
        </w:rPr>
        <w:t xml:space="preserve"> </w:t>
      </w:r>
      <w:r w:rsidRPr="00AD22D6">
        <w:rPr>
          <w:color w:val="000000"/>
        </w:rPr>
        <w:t>zondaars. Laat ons ook ons best doen, om onzen naaste te bek</w:t>
      </w:r>
      <w:r>
        <w:rPr>
          <w:color w:val="000000"/>
        </w:rPr>
        <w:t>ere</w:t>
      </w:r>
      <w:r w:rsidRPr="00AD22D6">
        <w:rPr>
          <w:color w:val="000000"/>
        </w:rPr>
        <w:t>n,</w:t>
      </w:r>
      <w:r>
        <w:rPr>
          <w:color w:val="000000"/>
        </w:rPr>
        <w:t xml:space="preserve"> </w:t>
      </w:r>
      <w:r w:rsidRPr="00AD22D6">
        <w:rPr>
          <w:color w:val="000000"/>
        </w:rPr>
        <w:t xml:space="preserve">gelijk de </w:t>
      </w:r>
      <w:r>
        <w:rPr>
          <w:color w:val="000000"/>
        </w:rPr>
        <w:t>Heere</w:t>
      </w:r>
      <w:r w:rsidRPr="00AD22D6">
        <w:rPr>
          <w:color w:val="000000"/>
        </w:rPr>
        <w:t xml:space="preserve"> jegens ons doet (Jac. 5</w:t>
      </w:r>
      <w:r>
        <w:rPr>
          <w:color w:val="000000"/>
        </w:rPr>
        <w:t>:</w:t>
      </w:r>
      <w:r w:rsidRPr="00AD22D6">
        <w:rPr>
          <w:color w:val="000000"/>
        </w:rPr>
        <w:t xml:space="preserve"> 19).</w:t>
      </w:r>
    </w:p>
    <w:p w:rsidR="004513AD" w:rsidRDefault="00485177" w:rsidP="00485177">
      <w:pPr>
        <w:jc w:val="both"/>
        <w:rPr>
          <w:color w:val="000000"/>
        </w:rPr>
      </w:pPr>
      <w:r>
        <w:rPr>
          <w:color w:val="000000"/>
        </w:rPr>
        <w:t xml:space="preserve">Uit het </w:t>
      </w:r>
      <w:r w:rsidRPr="00AD22D6">
        <w:rPr>
          <w:color w:val="000000"/>
        </w:rPr>
        <w:t xml:space="preserve">13e vers. </w:t>
      </w:r>
      <w:r w:rsidRPr="00AD22D6">
        <w:rPr>
          <w:i/>
          <w:iCs/>
          <w:color w:val="000000"/>
        </w:rPr>
        <w:t>Wij moeten</w:t>
      </w:r>
      <w:r>
        <w:rPr>
          <w:i/>
          <w:iCs/>
          <w:color w:val="000000"/>
        </w:rPr>
        <w:t xml:space="preserve"> de Heere</w:t>
      </w:r>
      <w:r w:rsidRPr="00AD22D6">
        <w:rPr>
          <w:i/>
          <w:iCs/>
          <w:color w:val="000000"/>
        </w:rPr>
        <w:t xml:space="preserve"> dienen met vreugde en</w:t>
      </w:r>
      <w:r>
        <w:rPr>
          <w:i/>
          <w:iCs/>
          <w:color w:val="000000"/>
        </w:rPr>
        <w:t xml:space="preserve"> </w:t>
      </w:r>
      <w:r w:rsidRPr="00AD22D6">
        <w:rPr>
          <w:i/>
          <w:iCs/>
          <w:color w:val="000000"/>
        </w:rPr>
        <w:t>eendracht als in</w:t>
      </w:r>
      <w:r>
        <w:rPr>
          <w:i/>
          <w:iCs/>
          <w:color w:val="000000"/>
        </w:rPr>
        <w:t xml:space="preserve"> een </w:t>
      </w:r>
      <w:r w:rsidRPr="00AD22D6">
        <w:rPr>
          <w:i/>
          <w:iCs/>
          <w:color w:val="000000"/>
        </w:rPr>
        <w:t>heiligen dans,</w:t>
      </w:r>
      <w:r>
        <w:rPr>
          <w:i/>
          <w:iCs/>
          <w:color w:val="000000"/>
        </w:rPr>
        <w:t xml:space="preserve"> </w:t>
      </w:r>
      <w:r w:rsidRPr="00AD22D6">
        <w:rPr>
          <w:color w:val="000000"/>
        </w:rPr>
        <w:t>nochtans ook met geestelijke zorgvuldigheid, wak</w:t>
      </w:r>
      <w:r>
        <w:rPr>
          <w:color w:val="000000"/>
        </w:rPr>
        <w:t xml:space="preserve">en </w:t>
      </w:r>
      <w:r w:rsidRPr="00AD22D6">
        <w:rPr>
          <w:color w:val="000000"/>
        </w:rPr>
        <w:t>tegen onze</w:t>
      </w:r>
      <w:r>
        <w:rPr>
          <w:color w:val="000000"/>
        </w:rPr>
        <w:t xml:space="preserve"> </w:t>
      </w:r>
      <w:r w:rsidRPr="00AD22D6">
        <w:rPr>
          <w:color w:val="000000"/>
        </w:rPr>
        <w:t>v</w:t>
      </w:r>
      <w:r w:rsidR="00F623C6">
        <w:rPr>
          <w:color w:val="000000"/>
        </w:rPr>
        <w:t>ij</w:t>
      </w:r>
      <w:r w:rsidRPr="00AD22D6">
        <w:rPr>
          <w:color w:val="000000"/>
        </w:rPr>
        <w:t>anden, opdat wij van hen niet betrapt worden (Deut. 28</w:t>
      </w:r>
      <w:r>
        <w:rPr>
          <w:color w:val="000000"/>
        </w:rPr>
        <w:t>:</w:t>
      </w:r>
      <w:r w:rsidRPr="00AD22D6">
        <w:rPr>
          <w:color w:val="000000"/>
        </w:rPr>
        <w:t xml:space="preserve"> 48</w:t>
      </w:r>
      <w:r>
        <w:rPr>
          <w:color w:val="000000"/>
        </w:rPr>
        <w:t xml:space="preserve">; </w:t>
      </w:r>
      <w:r w:rsidRPr="00AD22D6">
        <w:rPr>
          <w:color w:val="000000"/>
        </w:rPr>
        <w:t>Ps. 2</w:t>
      </w:r>
      <w:r>
        <w:rPr>
          <w:color w:val="000000"/>
        </w:rPr>
        <w:t>:</w:t>
      </w:r>
      <w:r w:rsidRPr="00AD22D6">
        <w:rPr>
          <w:color w:val="000000"/>
        </w:rPr>
        <w:t xml:space="preserve"> 11</w:t>
      </w:r>
      <w:r>
        <w:rPr>
          <w:color w:val="000000"/>
        </w:rPr>
        <w:t>;</w:t>
      </w:r>
      <w:r w:rsidRPr="00AD22D6">
        <w:rPr>
          <w:color w:val="000000"/>
        </w:rPr>
        <w:t xml:space="preserve"> Ps. 149</w:t>
      </w:r>
      <w:r>
        <w:rPr>
          <w:color w:val="000000"/>
        </w:rPr>
        <w:t>:</w:t>
      </w:r>
      <w:r w:rsidRPr="00AD22D6">
        <w:rPr>
          <w:color w:val="000000"/>
        </w:rPr>
        <w:t xml:space="preserve"> 5). Hieruit zien wij, hoe weinigen er zijn, die</w:t>
      </w:r>
      <w:r>
        <w:rPr>
          <w:color w:val="000000"/>
        </w:rPr>
        <w:t xml:space="preserve"> de Heere</w:t>
      </w:r>
      <w:r w:rsidRPr="00AD22D6">
        <w:rPr>
          <w:color w:val="000000"/>
        </w:rPr>
        <w:t xml:space="preserve"> recht dienen, zoals het behoort. Want sommigen zijn</w:t>
      </w:r>
      <w:r>
        <w:rPr>
          <w:color w:val="000000"/>
        </w:rPr>
        <w:t xml:space="preserve"> </w:t>
      </w:r>
      <w:r w:rsidRPr="00AD22D6">
        <w:rPr>
          <w:color w:val="000000"/>
        </w:rPr>
        <w:t xml:space="preserve">vol toorn en gramschap tegen </w:t>
      </w:r>
      <w:r>
        <w:rPr>
          <w:color w:val="000000"/>
        </w:rPr>
        <w:t xml:space="preserve">hun </w:t>
      </w:r>
      <w:r w:rsidRPr="00AD22D6">
        <w:rPr>
          <w:color w:val="000000"/>
        </w:rPr>
        <w:t>naaste, anderen hebben een</w:t>
      </w:r>
      <w:r>
        <w:rPr>
          <w:color w:val="000000"/>
        </w:rPr>
        <w:t xml:space="preserve"> </w:t>
      </w:r>
      <w:r w:rsidRPr="00AD22D6">
        <w:rPr>
          <w:color w:val="000000"/>
        </w:rPr>
        <w:t>vermaak in godsdienst, maar doen het slechts welstaanshalve. Anderen</w:t>
      </w:r>
      <w:r>
        <w:rPr>
          <w:color w:val="000000"/>
        </w:rPr>
        <w:t xml:space="preserve"> </w:t>
      </w:r>
      <w:r w:rsidRPr="00AD22D6">
        <w:rPr>
          <w:color w:val="000000"/>
        </w:rPr>
        <w:t>z</w:t>
      </w:r>
      <w:r w:rsidR="00F623C6">
        <w:rPr>
          <w:color w:val="000000"/>
        </w:rPr>
        <w:t>ij</w:t>
      </w:r>
      <w:r w:rsidRPr="00AD22D6">
        <w:rPr>
          <w:color w:val="000000"/>
        </w:rPr>
        <w:t>n geheel ongewapend tegen de listen des duivels, waarmede hij</w:t>
      </w:r>
      <w:r>
        <w:rPr>
          <w:color w:val="000000"/>
        </w:rPr>
        <w:t xml:space="preserve"> </w:t>
      </w:r>
      <w:r w:rsidRPr="00AD22D6">
        <w:rPr>
          <w:color w:val="000000"/>
        </w:rPr>
        <w:t>ons zoekt te verstrikken</w:t>
      </w:r>
      <w:r>
        <w:rPr>
          <w:color w:val="000000"/>
        </w:rPr>
        <w:t xml:space="preserve"> zo </w:t>
      </w:r>
      <w:r w:rsidRPr="00AD22D6">
        <w:rPr>
          <w:color w:val="000000"/>
        </w:rPr>
        <w:t>in leer als in leven. Daarom worden</w:t>
      </w:r>
      <w:r>
        <w:rPr>
          <w:color w:val="000000"/>
        </w:rPr>
        <w:t xml:space="preserve"> </w:t>
      </w:r>
      <w:r w:rsidRPr="00AD22D6">
        <w:rPr>
          <w:color w:val="000000"/>
        </w:rPr>
        <w:t>z</w:t>
      </w:r>
      <w:r w:rsidR="00F623C6">
        <w:rPr>
          <w:color w:val="000000"/>
        </w:rPr>
        <w:t>ij</w:t>
      </w:r>
      <w:r w:rsidRPr="00AD22D6">
        <w:rPr>
          <w:color w:val="000000"/>
        </w:rPr>
        <w:t xml:space="preserve"> ook overvallen, eer zij </w:t>
      </w:r>
      <w:r w:rsidR="0056061B">
        <w:rPr>
          <w:color w:val="000000"/>
        </w:rPr>
        <w:t>terdege</w:t>
      </w:r>
      <w:r w:rsidRPr="00AD22D6">
        <w:rPr>
          <w:color w:val="000000"/>
        </w:rPr>
        <w:t xml:space="preserve"> omzien, gelijk een schildwacht,</w:t>
      </w:r>
      <w:r>
        <w:rPr>
          <w:color w:val="000000"/>
        </w:rPr>
        <w:t xml:space="preserve"> </w:t>
      </w:r>
      <w:r w:rsidRPr="00AD22D6">
        <w:rPr>
          <w:color w:val="000000"/>
        </w:rPr>
        <w:t>die in slaap valt, terwijl hij in gevaar voor</w:t>
      </w:r>
      <w:r>
        <w:rPr>
          <w:color w:val="000000"/>
        </w:rPr>
        <w:t xml:space="preserve"> de </w:t>
      </w:r>
      <w:r w:rsidRPr="00AD22D6">
        <w:rPr>
          <w:color w:val="000000"/>
        </w:rPr>
        <w:t>vijand ver</w:t>
      </w:r>
      <w:r w:rsidR="004513AD">
        <w:rPr>
          <w:color w:val="000000"/>
        </w:rPr>
        <w:t>k</w:t>
      </w:r>
      <w:r w:rsidRPr="00AD22D6">
        <w:rPr>
          <w:color w:val="000000"/>
        </w:rPr>
        <w:t>eert.</w:t>
      </w:r>
      <w:r>
        <w:rPr>
          <w:color w:val="000000"/>
        </w:rPr>
        <w:t xml:space="preserve"> </w:t>
      </w:r>
    </w:p>
    <w:p w:rsidR="004513AD" w:rsidRDefault="004513AD" w:rsidP="00485177">
      <w:pPr>
        <w:jc w:val="both"/>
        <w:rPr>
          <w:color w:val="000000"/>
        </w:rPr>
      </w:pPr>
    </w:p>
    <w:p w:rsidR="004513AD" w:rsidRDefault="004513AD" w:rsidP="00485177">
      <w:pPr>
        <w:jc w:val="both"/>
        <w:rPr>
          <w:color w:val="000000"/>
        </w:rPr>
      </w:pPr>
    </w:p>
    <w:p w:rsidR="00485177" w:rsidRDefault="00485177" w:rsidP="00485177">
      <w:pPr>
        <w:jc w:val="both"/>
        <w:rPr>
          <w:color w:val="000000"/>
        </w:rPr>
      </w:pPr>
      <w:r w:rsidRPr="004513AD">
        <w:rPr>
          <w:b/>
          <w:color w:val="000000"/>
        </w:rPr>
        <w:t>Uit Kap. VII: 1.</w:t>
      </w:r>
      <w:r w:rsidRPr="00AD22D6">
        <w:rPr>
          <w:color w:val="000000"/>
        </w:rPr>
        <w:t xml:space="preserve"> </w:t>
      </w:r>
      <w:r w:rsidRPr="00AD22D6">
        <w:rPr>
          <w:i/>
          <w:iCs/>
          <w:color w:val="000000"/>
        </w:rPr>
        <w:t>Wij kunnen niet recht wandelen en</w:t>
      </w:r>
      <w:r>
        <w:rPr>
          <w:i/>
          <w:iCs/>
          <w:color w:val="000000"/>
        </w:rPr>
        <w:t xml:space="preserve"> de Heere </w:t>
      </w:r>
      <w:r w:rsidRPr="00AD22D6">
        <w:rPr>
          <w:i/>
          <w:iCs/>
          <w:color w:val="000000"/>
        </w:rPr>
        <w:t>behagen, tenzij wij geschoeid zijn met de bereidwilligheid van het</w:t>
      </w:r>
      <w:r>
        <w:rPr>
          <w:i/>
          <w:iCs/>
          <w:color w:val="000000"/>
        </w:rPr>
        <w:t xml:space="preserve"> </w:t>
      </w:r>
      <w:r w:rsidRPr="00AD22D6">
        <w:rPr>
          <w:i/>
          <w:iCs/>
          <w:color w:val="000000"/>
        </w:rPr>
        <w:t xml:space="preserve">Evangelie des vredes en omgord met de waarheid </w:t>
      </w:r>
      <w:r w:rsidRPr="00AD22D6">
        <w:rPr>
          <w:color w:val="000000"/>
        </w:rPr>
        <w:t>(</w:t>
      </w:r>
      <w:r w:rsidR="005C2AD6">
        <w:rPr>
          <w:color w:val="000000"/>
        </w:rPr>
        <w:t>Eféze</w:t>
      </w:r>
      <w:r w:rsidR="00E325F7">
        <w:rPr>
          <w:color w:val="000000"/>
        </w:rPr>
        <w:t xml:space="preserve"> </w:t>
      </w:r>
      <w:r w:rsidRPr="00AD22D6">
        <w:rPr>
          <w:color w:val="000000"/>
        </w:rPr>
        <w:t>6</w:t>
      </w:r>
      <w:r>
        <w:rPr>
          <w:color w:val="000000"/>
        </w:rPr>
        <w:t>:</w:t>
      </w:r>
      <w:r w:rsidRPr="00AD22D6">
        <w:rPr>
          <w:color w:val="000000"/>
        </w:rPr>
        <w:t xml:space="preserve"> 13)</w:t>
      </w:r>
      <w:r w:rsidR="00E325F7">
        <w:rPr>
          <w:color w:val="000000"/>
        </w:rPr>
        <w:t xml:space="preserve"> zo </w:t>
      </w:r>
      <w:r w:rsidRPr="00AD22D6">
        <w:rPr>
          <w:color w:val="000000"/>
        </w:rPr>
        <w:t xml:space="preserve">dwalen dan de </w:t>
      </w:r>
      <w:r>
        <w:rPr>
          <w:color w:val="000000"/>
        </w:rPr>
        <w:t>werelds</w:t>
      </w:r>
      <w:r w:rsidRPr="00AD22D6">
        <w:rPr>
          <w:color w:val="000000"/>
        </w:rPr>
        <w:t xml:space="preserve">e </w:t>
      </w:r>
      <w:r>
        <w:rPr>
          <w:color w:val="000000"/>
        </w:rPr>
        <w:t>mensen</w:t>
      </w:r>
      <w:r w:rsidRPr="00AD22D6">
        <w:rPr>
          <w:color w:val="000000"/>
        </w:rPr>
        <w:t>, die op geen van beide</w:t>
      </w:r>
      <w:r>
        <w:rPr>
          <w:color w:val="000000"/>
        </w:rPr>
        <w:t xml:space="preserve"> </w:t>
      </w:r>
      <w:r w:rsidRPr="00AD22D6">
        <w:rPr>
          <w:color w:val="000000"/>
        </w:rPr>
        <w:t>achtgeven</w:t>
      </w:r>
      <w:r w:rsidR="00F623C6">
        <w:rPr>
          <w:color w:val="000000"/>
        </w:rPr>
        <w:t>. Z</w:t>
      </w:r>
      <w:r w:rsidRPr="00AD22D6">
        <w:rPr>
          <w:color w:val="000000"/>
        </w:rPr>
        <w:t>ij zijn ook te bestraffen, die van beide deze gaven roemen,</w:t>
      </w:r>
      <w:r>
        <w:rPr>
          <w:color w:val="000000"/>
        </w:rPr>
        <w:t xml:space="preserve"> </w:t>
      </w:r>
      <w:r w:rsidRPr="00AD22D6">
        <w:rPr>
          <w:color w:val="000000"/>
        </w:rPr>
        <w:t>maar in het minst geen t</w:t>
      </w:r>
      <w:r>
        <w:rPr>
          <w:color w:val="000000"/>
        </w:rPr>
        <w:t>eke</w:t>
      </w:r>
      <w:r w:rsidRPr="00AD22D6">
        <w:rPr>
          <w:color w:val="000000"/>
        </w:rPr>
        <w:t>nen daarvan geven, overmits zij</w:t>
      </w:r>
      <w:r>
        <w:rPr>
          <w:color w:val="000000"/>
        </w:rPr>
        <w:t xml:space="preserve"> </w:t>
      </w:r>
      <w:r w:rsidRPr="00AD22D6">
        <w:rPr>
          <w:color w:val="000000"/>
        </w:rPr>
        <w:t>gruwelijk zijn en ongehoorzaam en tot alle goed werk ondeugende</w:t>
      </w:r>
      <w:r>
        <w:rPr>
          <w:color w:val="000000"/>
        </w:rPr>
        <w:t xml:space="preserve"> </w:t>
      </w:r>
      <w:r w:rsidRPr="00AD22D6">
        <w:rPr>
          <w:color w:val="000000"/>
        </w:rPr>
        <w:t>197</w:t>
      </w:r>
      <w:r>
        <w:rPr>
          <w:color w:val="000000"/>
        </w:rPr>
        <w:t xml:space="preserve"> </w:t>
      </w:r>
      <w:r w:rsidRPr="00AD22D6">
        <w:rPr>
          <w:color w:val="000000"/>
        </w:rPr>
        <w:t>(Tit. 1</w:t>
      </w:r>
      <w:r>
        <w:rPr>
          <w:color w:val="000000"/>
        </w:rPr>
        <w:t>:</w:t>
      </w:r>
      <w:r w:rsidRPr="00AD22D6">
        <w:rPr>
          <w:color w:val="000000"/>
        </w:rPr>
        <w:t xml:space="preserve"> 16). Want zij gaan tot de</w:t>
      </w:r>
      <w:r>
        <w:rPr>
          <w:color w:val="000000"/>
        </w:rPr>
        <w:t xml:space="preserve"> ore</w:t>
      </w:r>
      <w:r w:rsidRPr="00AD22D6">
        <w:rPr>
          <w:color w:val="000000"/>
        </w:rPr>
        <w:t>n in de modder der zonden,</w:t>
      </w:r>
      <w:r>
        <w:rPr>
          <w:color w:val="000000"/>
        </w:rPr>
        <w:t xml:space="preserve"> </w:t>
      </w:r>
      <w:r w:rsidRPr="00AD22D6">
        <w:rPr>
          <w:color w:val="000000"/>
        </w:rPr>
        <w:t xml:space="preserve">en de lendenen van hun verstand zijn niet opgeschort, </w:t>
      </w:r>
      <w:r>
        <w:rPr>
          <w:color w:val="000000"/>
        </w:rPr>
        <w:t>zod</w:t>
      </w:r>
      <w:r w:rsidRPr="00AD22D6">
        <w:rPr>
          <w:color w:val="000000"/>
        </w:rPr>
        <w:t>at zij</w:t>
      </w:r>
      <w:r>
        <w:rPr>
          <w:color w:val="000000"/>
        </w:rPr>
        <w:t xml:space="preserve"> de </w:t>
      </w:r>
      <w:r w:rsidRPr="00AD22D6">
        <w:rPr>
          <w:color w:val="000000"/>
        </w:rPr>
        <w:t>weg der zaligheid niet recht betreden kunnen.</w:t>
      </w:r>
      <w:r>
        <w:rPr>
          <w:color w:val="000000"/>
        </w:rPr>
        <w:t xml:space="preserve"> </w:t>
      </w:r>
      <w:r w:rsidRPr="00AD22D6">
        <w:rPr>
          <w:color w:val="000000"/>
        </w:rPr>
        <w:t>Uit Kap. VII</w:t>
      </w:r>
    </w:p>
    <w:p w:rsidR="00485177" w:rsidRDefault="00485177" w:rsidP="00485177">
      <w:pPr>
        <w:jc w:val="both"/>
        <w:rPr>
          <w:color w:val="000000"/>
        </w:rPr>
      </w:pPr>
    </w:p>
    <w:p w:rsidR="004513AD" w:rsidRDefault="00485177" w:rsidP="00485177">
      <w:pPr>
        <w:jc w:val="both"/>
        <w:rPr>
          <w:color w:val="000000"/>
        </w:rPr>
      </w:pPr>
      <w:r>
        <w:rPr>
          <w:color w:val="000000"/>
        </w:rPr>
        <w:t xml:space="preserve">Vs. </w:t>
      </w:r>
      <w:r w:rsidRPr="00AD22D6">
        <w:rPr>
          <w:color w:val="000000"/>
        </w:rPr>
        <w:t xml:space="preserve">2. </w:t>
      </w:r>
      <w:r w:rsidRPr="00AD22D6">
        <w:rPr>
          <w:i/>
          <w:iCs/>
          <w:color w:val="000000"/>
        </w:rPr>
        <w:t>Die uit God geboren is kan noch geheel noch</w:t>
      </w:r>
      <w:r>
        <w:rPr>
          <w:i/>
          <w:iCs/>
          <w:color w:val="000000"/>
        </w:rPr>
        <w:t xml:space="preserve"> </w:t>
      </w:r>
      <w:r w:rsidRPr="00AD22D6">
        <w:rPr>
          <w:i/>
          <w:iCs/>
          <w:color w:val="000000"/>
        </w:rPr>
        <w:t>aan het einde afvallen, want de navel der wedergeboorte droogt</w:t>
      </w:r>
      <w:r>
        <w:rPr>
          <w:i/>
          <w:iCs/>
          <w:color w:val="000000"/>
        </w:rPr>
        <w:t xml:space="preserve"> </w:t>
      </w:r>
      <w:r w:rsidRPr="00AD22D6">
        <w:rPr>
          <w:i/>
          <w:iCs/>
          <w:color w:val="000000"/>
        </w:rPr>
        <w:t xml:space="preserve">nimmer uit </w:t>
      </w:r>
      <w:r w:rsidRPr="00AD22D6">
        <w:rPr>
          <w:color w:val="000000"/>
        </w:rPr>
        <w:t>(Vgl. Joh. 4</w:t>
      </w:r>
      <w:r>
        <w:rPr>
          <w:color w:val="000000"/>
        </w:rPr>
        <w:t>:</w:t>
      </w:r>
      <w:r w:rsidRPr="00AD22D6">
        <w:rPr>
          <w:color w:val="000000"/>
        </w:rPr>
        <w:t xml:space="preserve"> 14</w:t>
      </w:r>
      <w:r>
        <w:rPr>
          <w:color w:val="000000"/>
        </w:rPr>
        <w:t>;</w:t>
      </w:r>
      <w:r w:rsidRPr="00AD22D6">
        <w:rPr>
          <w:color w:val="000000"/>
        </w:rPr>
        <w:t xml:space="preserve"> 1 Joh. 3</w:t>
      </w:r>
      <w:r>
        <w:rPr>
          <w:color w:val="000000"/>
        </w:rPr>
        <w:t>:</w:t>
      </w:r>
      <w:r w:rsidRPr="00AD22D6">
        <w:rPr>
          <w:color w:val="000000"/>
        </w:rPr>
        <w:t xml:space="preserve"> 9).</w:t>
      </w:r>
      <w:r>
        <w:rPr>
          <w:color w:val="000000"/>
        </w:rPr>
        <w:t xml:space="preserve"> </w:t>
      </w:r>
      <w:r w:rsidRPr="00AD22D6">
        <w:rPr>
          <w:color w:val="000000"/>
        </w:rPr>
        <w:t>Wel is waar kunnen de wedergeborenen wel zondigen, maar niet</w:t>
      </w:r>
      <w:r>
        <w:rPr>
          <w:color w:val="000000"/>
        </w:rPr>
        <w:t xml:space="preserve"> </w:t>
      </w:r>
      <w:r w:rsidRPr="00AD22D6">
        <w:rPr>
          <w:color w:val="000000"/>
        </w:rPr>
        <w:t>ter dood toe, want hun zaad blijft in hen, overmits zij uit God</w:t>
      </w:r>
      <w:r>
        <w:rPr>
          <w:color w:val="000000"/>
        </w:rPr>
        <w:t xml:space="preserve"> </w:t>
      </w:r>
      <w:r w:rsidRPr="00AD22D6">
        <w:rPr>
          <w:color w:val="000000"/>
        </w:rPr>
        <w:t xml:space="preserve">geboren zijn. Het fundament dan van </w:t>
      </w:r>
      <w:r>
        <w:rPr>
          <w:color w:val="000000"/>
        </w:rPr>
        <w:t xml:space="preserve">hun </w:t>
      </w:r>
      <w:r w:rsidRPr="00AD22D6">
        <w:rPr>
          <w:color w:val="000000"/>
        </w:rPr>
        <w:t>volstandigheid</w:t>
      </w:r>
      <w:r>
        <w:rPr>
          <w:color w:val="000000"/>
        </w:rPr>
        <w:t xml:space="preserve"> </w:t>
      </w:r>
      <w:r w:rsidRPr="00AD22D6">
        <w:rPr>
          <w:color w:val="000000"/>
        </w:rPr>
        <w:t xml:space="preserve">bestaat niet in de vastigheid hunner personen, maar in </w:t>
      </w:r>
      <w:r w:rsidRPr="00AD22D6">
        <w:rPr>
          <w:i/>
          <w:iCs/>
          <w:color w:val="000000"/>
        </w:rPr>
        <w:t>de waarheid</w:t>
      </w:r>
      <w:r>
        <w:rPr>
          <w:i/>
          <w:iCs/>
          <w:color w:val="000000"/>
        </w:rPr>
        <w:t xml:space="preserve"> </w:t>
      </w:r>
      <w:r w:rsidRPr="00AD22D6">
        <w:rPr>
          <w:i/>
          <w:iCs/>
          <w:color w:val="000000"/>
        </w:rPr>
        <w:t xml:space="preserve">Gods, </w:t>
      </w:r>
      <w:r w:rsidRPr="00AD22D6">
        <w:rPr>
          <w:color w:val="000000"/>
        </w:rPr>
        <w:t>want Hij heeft dat beloofd (Jer. 32</w:t>
      </w:r>
      <w:r>
        <w:rPr>
          <w:color w:val="000000"/>
        </w:rPr>
        <w:t>:</w:t>
      </w:r>
      <w:r w:rsidRPr="00AD22D6">
        <w:rPr>
          <w:color w:val="000000"/>
        </w:rPr>
        <w:t xml:space="preserve"> 40); in zijne</w:t>
      </w:r>
      <w:r>
        <w:rPr>
          <w:color w:val="000000"/>
        </w:rPr>
        <w:t xml:space="preserve"> </w:t>
      </w:r>
      <w:r w:rsidRPr="00AD22D6">
        <w:rPr>
          <w:i/>
          <w:iCs/>
          <w:color w:val="000000"/>
        </w:rPr>
        <w:t xml:space="preserve">onveranderlijke liefde, </w:t>
      </w:r>
      <w:r w:rsidRPr="00AD22D6">
        <w:rPr>
          <w:color w:val="000000"/>
        </w:rPr>
        <w:t xml:space="preserve">want die de </w:t>
      </w:r>
      <w:r>
        <w:rPr>
          <w:color w:val="000000"/>
        </w:rPr>
        <w:t>Heere</w:t>
      </w:r>
      <w:r w:rsidRPr="00AD22D6">
        <w:rPr>
          <w:color w:val="000000"/>
        </w:rPr>
        <w:t xml:space="preserve"> eens liefheeft als</w:t>
      </w:r>
      <w:r>
        <w:rPr>
          <w:color w:val="000000"/>
        </w:rPr>
        <w:t xml:space="preserve"> </w:t>
      </w:r>
      <w:r w:rsidRPr="00AD22D6">
        <w:rPr>
          <w:color w:val="000000"/>
        </w:rPr>
        <w:t>zijne uitverkorenen heeft Hij lief tot</w:t>
      </w:r>
      <w:r>
        <w:rPr>
          <w:color w:val="000000"/>
        </w:rPr>
        <w:t xml:space="preserve"> de </w:t>
      </w:r>
      <w:r w:rsidRPr="00AD22D6">
        <w:rPr>
          <w:color w:val="000000"/>
        </w:rPr>
        <w:t>einde (Joh. 13</w:t>
      </w:r>
      <w:r>
        <w:rPr>
          <w:color w:val="000000"/>
        </w:rPr>
        <w:t>:</w:t>
      </w:r>
      <w:r w:rsidRPr="00AD22D6">
        <w:rPr>
          <w:color w:val="000000"/>
        </w:rPr>
        <w:t xml:space="preserve"> 1); in</w:t>
      </w:r>
      <w:r>
        <w:rPr>
          <w:color w:val="000000"/>
        </w:rPr>
        <w:t xml:space="preserve"> </w:t>
      </w:r>
      <w:r w:rsidRPr="00AD22D6">
        <w:rPr>
          <w:i/>
          <w:iCs/>
          <w:color w:val="000000"/>
        </w:rPr>
        <w:t xml:space="preserve">zijne kracht, </w:t>
      </w:r>
      <w:r w:rsidRPr="00AD22D6">
        <w:rPr>
          <w:color w:val="000000"/>
        </w:rPr>
        <w:t>want daardoor worden zij bewaard, door het geloof, tot</w:t>
      </w:r>
      <w:r>
        <w:rPr>
          <w:color w:val="000000"/>
        </w:rPr>
        <w:t xml:space="preserve"> </w:t>
      </w:r>
      <w:r w:rsidRPr="00AD22D6">
        <w:rPr>
          <w:color w:val="000000"/>
        </w:rPr>
        <w:t>de zaligheid, die in</w:t>
      </w:r>
      <w:r>
        <w:rPr>
          <w:color w:val="000000"/>
        </w:rPr>
        <w:t xml:space="preserve"> de </w:t>
      </w:r>
      <w:r w:rsidRPr="00AD22D6">
        <w:rPr>
          <w:color w:val="000000"/>
        </w:rPr>
        <w:t xml:space="preserve">laatsten tijd geopenbaard zal worden (1 </w:t>
      </w:r>
      <w:r>
        <w:rPr>
          <w:color w:val="000000"/>
        </w:rPr>
        <w:t>Petrus</w:t>
      </w:r>
      <w:r w:rsidR="00E325F7">
        <w:rPr>
          <w:color w:val="000000"/>
        </w:rPr>
        <w:t xml:space="preserve"> </w:t>
      </w:r>
      <w:r w:rsidRPr="00AD22D6">
        <w:rPr>
          <w:color w:val="000000"/>
        </w:rPr>
        <w:t>1:5)</w:t>
      </w:r>
      <w:r>
        <w:rPr>
          <w:color w:val="000000"/>
        </w:rPr>
        <w:t xml:space="preserve"> </w:t>
      </w:r>
    </w:p>
    <w:p w:rsidR="004513AD" w:rsidRDefault="00485177" w:rsidP="00485177">
      <w:pPr>
        <w:jc w:val="both"/>
        <w:rPr>
          <w:color w:val="000000"/>
        </w:rPr>
      </w:pPr>
      <w:r w:rsidRPr="00AD22D6">
        <w:rPr>
          <w:color w:val="000000"/>
        </w:rPr>
        <w:t>Eindelijk brengt de natuur der wedergeboorte dat mede, want het</w:t>
      </w:r>
      <w:r>
        <w:rPr>
          <w:color w:val="000000"/>
        </w:rPr>
        <w:t xml:space="preserve"> </w:t>
      </w:r>
      <w:r w:rsidRPr="00AD22D6">
        <w:rPr>
          <w:color w:val="000000"/>
        </w:rPr>
        <w:t>zaad, waaruit wij wedergeboren worden, is onvergankelijk, namelijk</w:t>
      </w:r>
      <w:r>
        <w:rPr>
          <w:color w:val="000000"/>
        </w:rPr>
        <w:t xml:space="preserve"> </w:t>
      </w:r>
      <w:r w:rsidRPr="00AD22D6">
        <w:rPr>
          <w:color w:val="000000"/>
        </w:rPr>
        <w:t xml:space="preserve">Gods Woord (1 </w:t>
      </w:r>
      <w:r>
        <w:rPr>
          <w:color w:val="000000"/>
        </w:rPr>
        <w:t>Petrus</w:t>
      </w:r>
      <w:r w:rsidR="00E325F7">
        <w:rPr>
          <w:color w:val="000000"/>
        </w:rPr>
        <w:t xml:space="preserve"> </w:t>
      </w:r>
      <w:r w:rsidRPr="00AD22D6">
        <w:rPr>
          <w:color w:val="000000"/>
        </w:rPr>
        <w:t>1</w:t>
      </w:r>
      <w:r>
        <w:rPr>
          <w:color w:val="000000"/>
        </w:rPr>
        <w:t>:</w:t>
      </w:r>
      <w:r w:rsidRPr="00AD22D6">
        <w:rPr>
          <w:color w:val="000000"/>
        </w:rPr>
        <w:t xml:space="preserve"> 23). Dit zaad blijft altijd bij de rechte</w:t>
      </w:r>
      <w:r>
        <w:rPr>
          <w:color w:val="000000"/>
        </w:rPr>
        <w:t xml:space="preserve"> </w:t>
      </w:r>
      <w:r w:rsidRPr="00AD22D6">
        <w:rPr>
          <w:color w:val="000000"/>
        </w:rPr>
        <w:t>wedergeborenen (1 Joh. 3</w:t>
      </w:r>
      <w:r>
        <w:rPr>
          <w:color w:val="000000"/>
        </w:rPr>
        <w:t>:</w:t>
      </w:r>
      <w:r w:rsidRPr="00AD22D6">
        <w:rPr>
          <w:color w:val="000000"/>
        </w:rPr>
        <w:t xml:space="preserve"> 9). Daaruit volgt, dat het werk der</w:t>
      </w:r>
      <w:r>
        <w:rPr>
          <w:color w:val="000000"/>
        </w:rPr>
        <w:t xml:space="preserve"> </w:t>
      </w:r>
      <w:r w:rsidRPr="00AD22D6">
        <w:rPr>
          <w:color w:val="000000"/>
        </w:rPr>
        <w:t>wedergeboorte niet kan vergaan, al is het dat het menige</w:t>
      </w:r>
      <w:r w:rsidR="004513AD">
        <w:rPr>
          <w:color w:val="000000"/>
        </w:rPr>
        <w:t>e</w:t>
      </w:r>
      <w:r w:rsidRPr="00AD22D6">
        <w:rPr>
          <w:color w:val="000000"/>
        </w:rPr>
        <w:t>n aanstoot</w:t>
      </w:r>
      <w:r>
        <w:rPr>
          <w:color w:val="000000"/>
        </w:rPr>
        <w:t xml:space="preserve"> </w:t>
      </w:r>
      <w:r w:rsidRPr="00AD22D6">
        <w:rPr>
          <w:color w:val="000000"/>
        </w:rPr>
        <w:t>lijdt van</w:t>
      </w:r>
      <w:r>
        <w:rPr>
          <w:color w:val="000000"/>
        </w:rPr>
        <w:t xml:space="preserve"> de </w:t>
      </w:r>
      <w:r w:rsidRPr="00AD22D6">
        <w:rPr>
          <w:color w:val="000000"/>
        </w:rPr>
        <w:t xml:space="preserve">duivel, de wereld en het </w:t>
      </w:r>
      <w:r>
        <w:rPr>
          <w:color w:val="000000"/>
        </w:rPr>
        <w:t>vlees</w:t>
      </w:r>
      <w:r w:rsidR="00F623C6">
        <w:rPr>
          <w:color w:val="000000"/>
        </w:rPr>
        <w:t>. Z</w:t>
      </w:r>
      <w:r w:rsidRPr="00AD22D6">
        <w:rPr>
          <w:color w:val="000000"/>
        </w:rPr>
        <w:t>iet verder over deze</w:t>
      </w:r>
      <w:r>
        <w:rPr>
          <w:color w:val="000000"/>
        </w:rPr>
        <w:t xml:space="preserve"> </w:t>
      </w:r>
      <w:r w:rsidRPr="00AD22D6">
        <w:rPr>
          <w:color w:val="000000"/>
        </w:rPr>
        <w:t>leer en het nut er van Kap. V</w:t>
      </w:r>
      <w:r>
        <w:rPr>
          <w:color w:val="000000"/>
        </w:rPr>
        <w:t>:</w:t>
      </w:r>
      <w:r w:rsidRPr="00AD22D6">
        <w:rPr>
          <w:color w:val="000000"/>
        </w:rPr>
        <w:t xml:space="preserve"> 1. Alleen bidden wij, dat degenen,</w:t>
      </w:r>
      <w:r>
        <w:rPr>
          <w:color w:val="000000"/>
        </w:rPr>
        <w:t xml:space="preserve"> </w:t>
      </w:r>
      <w:r w:rsidRPr="00AD22D6">
        <w:rPr>
          <w:color w:val="000000"/>
        </w:rPr>
        <w:t>die d</w:t>
      </w:r>
      <w:r w:rsidR="004513AD">
        <w:rPr>
          <w:color w:val="000000"/>
        </w:rPr>
        <w:t>ez</w:t>
      </w:r>
      <w:r w:rsidRPr="00AD22D6">
        <w:rPr>
          <w:color w:val="000000"/>
        </w:rPr>
        <w:t>en troost</w:t>
      </w:r>
      <w:r>
        <w:rPr>
          <w:color w:val="000000"/>
        </w:rPr>
        <w:t xml:space="preserve"> de </w:t>
      </w:r>
      <w:r w:rsidRPr="00AD22D6">
        <w:rPr>
          <w:color w:val="000000"/>
        </w:rPr>
        <w:t>kinderen Gods onttrekken willen, de gemelde</w:t>
      </w:r>
      <w:r>
        <w:rPr>
          <w:color w:val="000000"/>
        </w:rPr>
        <w:t xml:space="preserve"> </w:t>
      </w:r>
      <w:r w:rsidRPr="00AD22D6">
        <w:rPr>
          <w:color w:val="000000"/>
        </w:rPr>
        <w:t>gronden in de vr</w:t>
      </w:r>
      <w:r>
        <w:rPr>
          <w:color w:val="000000"/>
        </w:rPr>
        <w:t>eze</w:t>
      </w:r>
      <w:r w:rsidRPr="00AD22D6">
        <w:rPr>
          <w:color w:val="000000"/>
        </w:rPr>
        <w:t xml:space="preserve"> Gods overwegen willen, en uit partijschap</w:t>
      </w:r>
      <w:r>
        <w:rPr>
          <w:color w:val="000000"/>
        </w:rPr>
        <w:t xml:space="preserve"> hun oge</w:t>
      </w:r>
      <w:r w:rsidRPr="00AD22D6">
        <w:rPr>
          <w:color w:val="000000"/>
        </w:rPr>
        <w:t>n niet voor de waarheid sluiten.</w:t>
      </w:r>
      <w:r>
        <w:rPr>
          <w:color w:val="000000"/>
        </w:rPr>
        <w:t xml:space="preserve"> </w:t>
      </w:r>
    </w:p>
    <w:p w:rsidR="004513AD" w:rsidRDefault="00485177" w:rsidP="00485177">
      <w:pPr>
        <w:jc w:val="both"/>
        <w:rPr>
          <w:color w:val="000000"/>
        </w:rPr>
      </w:pPr>
      <w:r w:rsidRPr="00AD22D6">
        <w:rPr>
          <w:color w:val="000000"/>
        </w:rPr>
        <w:t>Nog eens uit Kap. VII</w:t>
      </w:r>
      <w:r>
        <w:rPr>
          <w:color w:val="000000"/>
        </w:rPr>
        <w:t>:</w:t>
      </w:r>
      <w:r w:rsidR="004513AD">
        <w:rPr>
          <w:color w:val="000000"/>
        </w:rPr>
        <w:t xml:space="preserve"> </w:t>
      </w:r>
      <w:r>
        <w:rPr>
          <w:color w:val="000000"/>
        </w:rPr>
        <w:t xml:space="preserve">Vs. </w:t>
      </w:r>
      <w:r w:rsidRPr="00AD22D6">
        <w:rPr>
          <w:color w:val="000000"/>
        </w:rPr>
        <w:t xml:space="preserve">2. </w:t>
      </w:r>
      <w:r w:rsidRPr="00AD22D6">
        <w:rPr>
          <w:i/>
          <w:iCs/>
          <w:color w:val="000000"/>
        </w:rPr>
        <w:t>De gel</w:t>
      </w:r>
      <w:r>
        <w:rPr>
          <w:i/>
          <w:iCs/>
          <w:color w:val="000000"/>
        </w:rPr>
        <w:t>ovi</w:t>
      </w:r>
      <w:r w:rsidRPr="00AD22D6">
        <w:rPr>
          <w:i/>
          <w:iCs/>
          <w:color w:val="000000"/>
        </w:rPr>
        <w:t>gen zijn vruchtbaar</w:t>
      </w:r>
      <w:r>
        <w:rPr>
          <w:i/>
          <w:iCs/>
          <w:color w:val="000000"/>
        </w:rPr>
        <w:t xml:space="preserve"> </w:t>
      </w:r>
      <w:r w:rsidRPr="00AD22D6">
        <w:rPr>
          <w:i/>
          <w:iCs/>
          <w:color w:val="000000"/>
        </w:rPr>
        <w:t xml:space="preserve">tot goede werken als een </w:t>
      </w:r>
      <w:r>
        <w:rPr>
          <w:i/>
          <w:iCs/>
          <w:color w:val="000000"/>
        </w:rPr>
        <w:t>vers</w:t>
      </w:r>
      <w:r w:rsidRPr="00AD22D6">
        <w:rPr>
          <w:i/>
          <w:iCs/>
          <w:color w:val="000000"/>
        </w:rPr>
        <w:t>e hoop tarwe, die in de aarde geworpen</w:t>
      </w:r>
      <w:r>
        <w:rPr>
          <w:i/>
          <w:iCs/>
          <w:color w:val="000000"/>
        </w:rPr>
        <w:t xml:space="preserve"> </w:t>
      </w:r>
      <w:r w:rsidRPr="00AD22D6">
        <w:rPr>
          <w:i/>
          <w:iCs/>
          <w:color w:val="000000"/>
        </w:rPr>
        <w:t xml:space="preserve">wordt </w:t>
      </w:r>
      <w:r w:rsidRPr="00AD22D6">
        <w:rPr>
          <w:color w:val="000000"/>
        </w:rPr>
        <w:t>(vgl. Ps. 1</w:t>
      </w:r>
      <w:r>
        <w:rPr>
          <w:color w:val="000000"/>
        </w:rPr>
        <w:t>:</w:t>
      </w:r>
      <w:r w:rsidRPr="00AD22D6">
        <w:rPr>
          <w:color w:val="000000"/>
        </w:rPr>
        <w:t xml:space="preserve"> 3</w:t>
      </w:r>
      <w:r>
        <w:rPr>
          <w:color w:val="000000"/>
        </w:rPr>
        <w:t>;</w:t>
      </w:r>
      <w:r w:rsidRPr="00AD22D6">
        <w:rPr>
          <w:color w:val="000000"/>
        </w:rPr>
        <w:t xml:space="preserve"> Matth 7</w:t>
      </w:r>
      <w:r>
        <w:rPr>
          <w:color w:val="000000"/>
        </w:rPr>
        <w:t>:</w:t>
      </w:r>
      <w:r w:rsidRPr="00AD22D6">
        <w:rPr>
          <w:color w:val="000000"/>
        </w:rPr>
        <w:t xml:space="preserve"> 1 7</w:t>
      </w:r>
      <w:r>
        <w:rPr>
          <w:color w:val="000000"/>
        </w:rPr>
        <w:t>;</w:t>
      </w:r>
      <w:r w:rsidRPr="00AD22D6">
        <w:rPr>
          <w:color w:val="000000"/>
        </w:rPr>
        <w:t xml:space="preserve"> Joh. 15</w:t>
      </w:r>
      <w:r>
        <w:rPr>
          <w:color w:val="000000"/>
        </w:rPr>
        <w:t>:</w:t>
      </w:r>
      <w:r w:rsidRPr="00AD22D6">
        <w:rPr>
          <w:color w:val="000000"/>
        </w:rPr>
        <w:t xml:space="preserve"> 5).</w:t>
      </w:r>
      <w:r>
        <w:rPr>
          <w:color w:val="000000"/>
        </w:rPr>
        <w:t xml:space="preserve"> </w:t>
      </w:r>
      <w:r w:rsidRPr="00AD22D6">
        <w:rPr>
          <w:color w:val="000000"/>
        </w:rPr>
        <w:t>Laat ons dan t</w:t>
      </w:r>
      <w:r>
        <w:rPr>
          <w:color w:val="000000"/>
        </w:rPr>
        <w:t>one</w:t>
      </w:r>
      <w:r w:rsidRPr="00AD22D6">
        <w:rPr>
          <w:color w:val="000000"/>
        </w:rPr>
        <w:t>n, dat wij rechte tarwe zijn, opdat ten jongsten</w:t>
      </w:r>
      <w:r>
        <w:rPr>
          <w:color w:val="000000"/>
        </w:rPr>
        <w:t xml:space="preserve"> </w:t>
      </w:r>
      <w:r w:rsidRPr="00AD22D6">
        <w:rPr>
          <w:color w:val="000000"/>
        </w:rPr>
        <w:t>dage, wanneer de H. Engelen zullen komen, om het rijk van Christus</w:t>
      </w:r>
      <w:r>
        <w:rPr>
          <w:color w:val="000000"/>
        </w:rPr>
        <w:t xml:space="preserve"> </w:t>
      </w:r>
      <w:r w:rsidRPr="00AD22D6">
        <w:rPr>
          <w:color w:val="000000"/>
        </w:rPr>
        <w:t>van alle ergernissen te zuiveren, wij met het onkruid niet verbrand</w:t>
      </w:r>
      <w:r>
        <w:rPr>
          <w:color w:val="000000"/>
        </w:rPr>
        <w:t xml:space="preserve"> </w:t>
      </w:r>
      <w:r w:rsidRPr="00AD22D6">
        <w:rPr>
          <w:color w:val="000000"/>
        </w:rPr>
        <w:t>worden.</w:t>
      </w:r>
      <w:r>
        <w:rPr>
          <w:color w:val="000000"/>
        </w:rPr>
        <w:t xml:space="preserve"> </w:t>
      </w:r>
    </w:p>
    <w:p w:rsidR="004513AD" w:rsidRDefault="004513AD" w:rsidP="00485177">
      <w:pPr>
        <w:jc w:val="both"/>
        <w:rPr>
          <w:color w:val="000000"/>
        </w:rPr>
      </w:pPr>
    </w:p>
    <w:p w:rsidR="00542D5E" w:rsidRDefault="00485177" w:rsidP="00485177">
      <w:pPr>
        <w:jc w:val="both"/>
        <w:rPr>
          <w:color w:val="000000"/>
        </w:rPr>
      </w:pPr>
      <w:r w:rsidRPr="00AD22D6">
        <w:rPr>
          <w:color w:val="000000"/>
        </w:rPr>
        <w:t>Uit Kap. VII</w:t>
      </w:r>
      <w:r w:rsidR="00542D5E">
        <w:rPr>
          <w:color w:val="000000"/>
        </w:rPr>
        <w:t xml:space="preserve"> </w:t>
      </w:r>
      <w:r>
        <w:rPr>
          <w:color w:val="000000"/>
        </w:rPr>
        <w:t xml:space="preserve">Vs. </w:t>
      </w:r>
      <w:r w:rsidRPr="00AD22D6">
        <w:rPr>
          <w:color w:val="000000"/>
        </w:rPr>
        <w:t xml:space="preserve">3, 4. </w:t>
      </w:r>
      <w:r w:rsidRPr="00AD22D6">
        <w:rPr>
          <w:i/>
          <w:iCs/>
          <w:color w:val="000000"/>
        </w:rPr>
        <w:t>De l</w:t>
      </w:r>
      <w:r>
        <w:rPr>
          <w:i/>
          <w:iCs/>
          <w:color w:val="000000"/>
        </w:rPr>
        <w:t>eri</w:t>
      </w:r>
      <w:r w:rsidRPr="00AD22D6">
        <w:rPr>
          <w:i/>
          <w:iCs/>
          <w:color w:val="000000"/>
        </w:rPr>
        <w:t>ngen van de borsten en</w:t>
      </w:r>
      <w:r>
        <w:rPr>
          <w:i/>
          <w:iCs/>
          <w:color w:val="000000"/>
        </w:rPr>
        <w:t xml:space="preserve"> de </w:t>
      </w:r>
      <w:r w:rsidRPr="00AD22D6">
        <w:rPr>
          <w:i/>
          <w:iCs/>
          <w:color w:val="000000"/>
        </w:rPr>
        <w:t>hals</w:t>
      </w:r>
      <w:r>
        <w:rPr>
          <w:i/>
          <w:iCs/>
          <w:color w:val="000000"/>
        </w:rPr>
        <w:t xml:space="preserve"> </w:t>
      </w:r>
      <w:r w:rsidRPr="00AD22D6">
        <w:rPr>
          <w:color w:val="000000"/>
        </w:rPr>
        <w:t>vgl. Kap. IV</w:t>
      </w:r>
      <w:r>
        <w:rPr>
          <w:color w:val="000000"/>
        </w:rPr>
        <w:t>:</w:t>
      </w:r>
      <w:r w:rsidRPr="00AD22D6">
        <w:rPr>
          <w:color w:val="000000"/>
        </w:rPr>
        <w:t xml:space="preserve"> 4, 5.</w:t>
      </w:r>
      <w:r>
        <w:rPr>
          <w:color w:val="000000"/>
        </w:rPr>
        <w:t xml:space="preserve"> </w:t>
      </w:r>
    </w:p>
    <w:p w:rsidR="00542D5E" w:rsidRDefault="00485177" w:rsidP="00485177">
      <w:pPr>
        <w:jc w:val="both"/>
        <w:rPr>
          <w:color w:val="000000"/>
        </w:rPr>
      </w:pPr>
      <w:r w:rsidRPr="00AD22D6">
        <w:rPr>
          <w:color w:val="000000"/>
        </w:rPr>
        <w:t>Nog eens uit Kap. VII</w:t>
      </w:r>
      <w:r w:rsidR="00542D5E">
        <w:rPr>
          <w:color w:val="000000"/>
        </w:rPr>
        <w:t xml:space="preserve"> </w:t>
      </w:r>
      <w:r>
        <w:rPr>
          <w:color w:val="000000"/>
        </w:rPr>
        <w:t xml:space="preserve">Vs. </w:t>
      </w:r>
      <w:r w:rsidRPr="00AD22D6">
        <w:rPr>
          <w:color w:val="000000"/>
        </w:rPr>
        <w:t xml:space="preserve">4. </w:t>
      </w:r>
      <w:r w:rsidRPr="00AD22D6">
        <w:rPr>
          <w:i/>
          <w:iCs/>
          <w:color w:val="000000"/>
        </w:rPr>
        <w:t>De gel</w:t>
      </w:r>
      <w:r>
        <w:rPr>
          <w:i/>
          <w:iCs/>
          <w:color w:val="000000"/>
        </w:rPr>
        <w:t>ovi</w:t>
      </w:r>
      <w:r w:rsidRPr="00AD22D6">
        <w:rPr>
          <w:i/>
          <w:iCs/>
          <w:color w:val="000000"/>
        </w:rPr>
        <w:t>gen moeten vervuld zijn met</w:t>
      </w:r>
      <w:r>
        <w:rPr>
          <w:i/>
          <w:iCs/>
          <w:color w:val="000000"/>
        </w:rPr>
        <w:t xml:space="preserve"> </w:t>
      </w:r>
      <w:r w:rsidRPr="00AD22D6">
        <w:rPr>
          <w:i/>
          <w:iCs/>
          <w:color w:val="000000"/>
        </w:rPr>
        <w:t>geestelijke kennis, om zichzelven en anderen daarmede te dienen,</w:t>
      </w:r>
      <w:r>
        <w:rPr>
          <w:i/>
          <w:iCs/>
          <w:color w:val="000000"/>
        </w:rPr>
        <w:t xml:space="preserve"> </w:t>
      </w:r>
      <w:r w:rsidRPr="00AD22D6">
        <w:rPr>
          <w:color w:val="000000"/>
        </w:rPr>
        <w:t>gelijk de vijvers aan de Schaaps- en Fonteinpoorten te Jeruzalem</w:t>
      </w:r>
      <w:r>
        <w:rPr>
          <w:color w:val="000000"/>
        </w:rPr>
        <w:t xml:space="preserve"> </w:t>
      </w:r>
      <w:r w:rsidRPr="00AD22D6">
        <w:rPr>
          <w:color w:val="000000"/>
        </w:rPr>
        <w:t>gevuld waren met water (Jes. 11</w:t>
      </w:r>
      <w:r>
        <w:rPr>
          <w:color w:val="000000"/>
        </w:rPr>
        <w:t>:</w:t>
      </w:r>
      <w:r w:rsidRPr="00AD22D6">
        <w:rPr>
          <w:color w:val="000000"/>
        </w:rPr>
        <w:t xml:space="preserve"> 9</w:t>
      </w:r>
      <w:r>
        <w:rPr>
          <w:color w:val="000000"/>
        </w:rPr>
        <w:t>;</w:t>
      </w:r>
      <w:r w:rsidRPr="00AD22D6">
        <w:rPr>
          <w:color w:val="000000"/>
        </w:rPr>
        <w:t xml:space="preserve"> Ro</w:t>
      </w:r>
      <w:r w:rsidR="00542D5E">
        <w:rPr>
          <w:color w:val="000000"/>
        </w:rPr>
        <w:t>m</w:t>
      </w:r>
      <w:r w:rsidRPr="00AD22D6">
        <w:rPr>
          <w:color w:val="000000"/>
        </w:rPr>
        <w:t>. 15</w:t>
      </w:r>
      <w:r>
        <w:rPr>
          <w:color w:val="000000"/>
        </w:rPr>
        <w:t>:</w:t>
      </w:r>
      <w:r w:rsidRPr="00AD22D6">
        <w:rPr>
          <w:color w:val="000000"/>
        </w:rPr>
        <w:t xml:space="preserve"> 14). Daarom is de</w:t>
      </w:r>
      <w:r>
        <w:rPr>
          <w:color w:val="000000"/>
        </w:rPr>
        <w:t xml:space="preserve"> </w:t>
      </w:r>
      <w:r w:rsidRPr="00AD22D6">
        <w:rPr>
          <w:color w:val="000000"/>
        </w:rPr>
        <w:t>jammerlijke onwetendheid te beklagen, die onder Christenen bespeurd</w:t>
      </w:r>
      <w:r>
        <w:rPr>
          <w:color w:val="000000"/>
        </w:rPr>
        <w:t xml:space="preserve"> </w:t>
      </w:r>
      <w:r w:rsidRPr="00AD22D6">
        <w:rPr>
          <w:color w:val="000000"/>
        </w:rPr>
        <w:t>wordt, ja zelfs onder degenen, die belijdenis doen van de Gereformeerde</w:t>
      </w:r>
      <w:r>
        <w:rPr>
          <w:color w:val="000000"/>
        </w:rPr>
        <w:t xml:space="preserve"> </w:t>
      </w:r>
      <w:r w:rsidRPr="00AD22D6">
        <w:rPr>
          <w:color w:val="000000"/>
        </w:rPr>
        <w:t>religie, want daar zij l</w:t>
      </w:r>
      <w:r>
        <w:rPr>
          <w:color w:val="000000"/>
        </w:rPr>
        <w:t>era</w:t>
      </w:r>
      <w:r w:rsidRPr="00AD22D6">
        <w:rPr>
          <w:color w:val="000000"/>
        </w:rPr>
        <w:t xml:space="preserve">ars behoorden te zijn </w:t>
      </w:r>
      <w:r w:rsidR="00316095">
        <w:rPr>
          <w:color w:val="000000"/>
        </w:rPr>
        <w:t>vanwege</w:t>
      </w:r>
      <w:r>
        <w:rPr>
          <w:color w:val="000000"/>
        </w:rPr>
        <w:t xml:space="preserve"> de </w:t>
      </w:r>
      <w:r w:rsidRPr="00AD22D6">
        <w:rPr>
          <w:color w:val="000000"/>
        </w:rPr>
        <w:t>tijd, hebben zij wederom van n</w:t>
      </w:r>
      <w:r>
        <w:rPr>
          <w:color w:val="000000"/>
        </w:rPr>
        <w:t>ode</w:t>
      </w:r>
      <w:r w:rsidRPr="00AD22D6">
        <w:rPr>
          <w:color w:val="000000"/>
        </w:rPr>
        <w:t>, dat men hen l</w:t>
      </w:r>
      <w:r>
        <w:rPr>
          <w:color w:val="000000"/>
        </w:rPr>
        <w:t>ere</w:t>
      </w:r>
      <w:r w:rsidRPr="00AD22D6">
        <w:rPr>
          <w:color w:val="000000"/>
        </w:rPr>
        <w:t>, welke de</w:t>
      </w:r>
      <w:r>
        <w:rPr>
          <w:color w:val="000000"/>
        </w:rPr>
        <w:t xml:space="preserve"> </w:t>
      </w:r>
      <w:r w:rsidRPr="00AD22D6">
        <w:rPr>
          <w:color w:val="000000"/>
        </w:rPr>
        <w:t>eerste beginselen zijn der woorden Gods (Hebr. 5</w:t>
      </w:r>
      <w:r>
        <w:rPr>
          <w:color w:val="000000"/>
        </w:rPr>
        <w:t>:</w:t>
      </w:r>
      <w:r w:rsidRPr="00AD22D6">
        <w:rPr>
          <w:color w:val="000000"/>
        </w:rPr>
        <w:t xml:space="preserve"> 12).</w:t>
      </w:r>
      <w:r>
        <w:rPr>
          <w:color w:val="000000"/>
        </w:rPr>
        <w:t xml:space="preserve"> </w:t>
      </w:r>
      <w:r w:rsidRPr="00AD22D6">
        <w:rPr>
          <w:color w:val="000000"/>
        </w:rPr>
        <w:t>198</w:t>
      </w:r>
      <w:r>
        <w:rPr>
          <w:color w:val="000000"/>
        </w:rPr>
        <w:t xml:space="preserve"> </w:t>
      </w:r>
      <w:r w:rsidRPr="00AD22D6">
        <w:rPr>
          <w:color w:val="000000"/>
        </w:rPr>
        <w:t>Nog eens uit Kap. VII</w:t>
      </w:r>
      <w:r w:rsidR="00542D5E">
        <w:rPr>
          <w:color w:val="000000"/>
        </w:rPr>
        <w:t xml:space="preserve"> v</w:t>
      </w:r>
      <w:r>
        <w:rPr>
          <w:color w:val="000000"/>
        </w:rPr>
        <w:t xml:space="preserve">s. </w:t>
      </w:r>
      <w:r w:rsidRPr="00AD22D6">
        <w:rPr>
          <w:color w:val="000000"/>
        </w:rPr>
        <w:t xml:space="preserve">3, 4. </w:t>
      </w:r>
      <w:r w:rsidRPr="00AD22D6">
        <w:rPr>
          <w:i/>
          <w:iCs/>
          <w:color w:val="000000"/>
        </w:rPr>
        <w:t>De kinderen Gods moeten wel</w:t>
      </w:r>
      <w:r>
        <w:rPr>
          <w:i/>
          <w:iCs/>
          <w:color w:val="000000"/>
        </w:rPr>
        <w:t xml:space="preserve"> </w:t>
      </w:r>
      <w:r w:rsidRPr="00AD22D6">
        <w:rPr>
          <w:i/>
          <w:iCs/>
          <w:color w:val="000000"/>
        </w:rPr>
        <w:t>onn</w:t>
      </w:r>
      <w:r w:rsidR="00542D5E">
        <w:rPr>
          <w:i/>
          <w:iCs/>
          <w:color w:val="000000"/>
        </w:rPr>
        <w:t>ozel</w:t>
      </w:r>
      <w:r w:rsidRPr="00AD22D6">
        <w:rPr>
          <w:i/>
          <w:iCs/>
          <w:color w:val="000000"/>
        </w:rPr>
        <w:t xml:space="preserve"> zijn als duiven, maar ook voorzichtig als slangen.</w:t>
      </w:r>
      <w:r>
        <w:rPr>
          <w:i/>
          <w:iCs/>
          <w:color w:val="000000"/>
        </w:rPr>
        <w:t xml:space="preserve"> </w:t>
      </w:r>
      <w:r w:rsidRPr="00AD22D6">
        <w:rPr>
          <w:color w:val="000000"/>
        </w:rPr>
        <w:t>Want hun neus moet altijd naar Damascus zien d. i</w:t>
      </w:r>
      <w:r w:rsidR="00F623C6">
        <w:rPr>
          <w:color w:val="000000"/>
        </w:rPr>
        <w:t>. Z</w:t>
      </w:r>
      <w:r w:rsidRPr="00AD22D6">
        <w:rPr>
          <w:color w:val="000000"/>
        </w:rPr>
        <w:t>ij moeten</w:t>
      </w:r>
      <w:r>
        <w:rPr>
          <w:color w:val="000000"/>
        </w:rPr>
        <w:t xml:space="preserve"> </w:t>
      </w:r>
      <w:r w:rsidRPr="00AD22D6">
        <w:rPr>
          <w:color w:val="000000"/>
        </w:rPr>
        <w:t xml:space="preserve">altijd letten op de aanslagen van </w:t>
      </w:r>
      <w:r>
        <w:rPr>
          <w:color w:val="000000"/>
        </w:rPr>
        <w:t xml:space="preserve">hun </w:t>
      </w:r>
      <w:r w:rsidRPr="00AD22D6">
        <w:rPr>
          <w:color w:val="000000"/>
        </w:rPr>
        <w:t>vijanden, geestelijke en</w:t>
      </w:r>
      <w:r>
        <w:rPr>
          <w:color w:val="000000"/>
        </w:rPr>
        <w:t xml:space="preserve"> </w:t>
      </w:r>
      <w:r w:rsidRPr="00AD22D6">
        <w:rPr>
          <w:color w:val="000000"/>
        </w:rPr>
        <w:t>lichamelijke (Vgl. Matth. 10</w:t>
      </w:r>
      <w:r>
        <w:rPr>
          <w:color w:val="000000"/>
        </w:rPr>
        <w:t>:</w:t>
      </w:r>
      <w:r w:rsidRPr="00AD22D6">
        <w:rPr>
          <w:color w:val="000000"/>
        </w:rPr>
        <w:t xml:space="preserve"> 16;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17; Col. 4</w:t>
      </w:r>
      <w:r>
        <w:rPr>
          <w:color w:val="000000"/>
        </w:rPr>
        <w:t>:</w:t>
      </w:r>
      <w:r w:rsidRPr="00AD22D6">
        <w:rPr>
          <w:color w:val="000000"/>
        </w:rPr>
        <w:t xml:space="preserve"> 5). Hier is</w:t>
      </w:r>
      <w:r>
        <w:rPr>
          <w:color w:val="000000"/>
        </w:rPr>
        <w:t xml:space="preserve"> </w:t>
      </w:r>
      <w:r w:rsidRPr="00AD22D6">
        <w:rPr>
          <w:color w:val="000000"/>
        </w:rPr>
        <w:t xml:space="preserve">de verkeerdheid te bestraffen der </w:t>
      </w:r>
      <w:r>
        <w:rPr>
          <w:color w:val="000000"/>
        </w:rPr>
        <w:t>mensen</w:t>
      </w:r>
      <w:r w:rsidRPr="00AD22D6">
        <w:rPr>
          <w:color w:val="000000"/>
        </w:rPr>
        <w:t>, die wel arglistig zijn,</w:t>
      </w:r>
      <w:r>
        <w:rPr>
          <w:color w:val="000000"/>
        </w:rPr>
        <w:t xml:space="preserve"> </w:t>
      </w:r>
      <w:r w:rsidRPr="00AD22D6">
        <w:rPr>
          <w:color w:val="000000"/>
        </w:rPr>
        <w:t>om iemand leed te doen met woorden of werken, en niettemin in</w:t>
      </w:r>
      <w:r>
        <w:rPr>
          <w:color w:val="000000"/>
        </w:rPr>
        <w:t xml:space="preserve"> </w:t>
      </w:r>
      <w:r w:rsidRPr="00AD22D6">
        <w:rPr>
          <w:color w:val="000000"/>
        </w:rPr>
        <w:t>hun eigen verderf l</w:t>
      </w:r>
      <w:r>
        <w:rPr>
          <w:color w:val="000000"/>
        </w:rPr>
        <w:t>ope</w:t>
      </w:r>
      <w:r w:rsidRPr="00AD22D6">
        <w:rPr>
          <w:color w:val="000000"/>
        </w:rPr>
        <w:t xml:space="preserve">n naar ziel en lichaam zonder </w:t>
      </w:r>
      <w:r>
        <w:rPr>
          <w:color w:val="000000"/>
        </w:rPr>
        <w:t>eni</w:t>
      </w:r>
      <w:r w:rsidRPr="00AD22D6">
        <w:rPr>
          <w:color w:val="000000"/>
        </w:rPr>
        <w:t>g omzien,</w:t>
      </w:r>
      <w:r>
        <w:rPr>
          <w:color w:val="000000"/>
        </w:rPr>
        <w:t xml:space="preserve"> </w:t>
      </w:r>
      <w:r w:rsidRPr="00AD22D6">
        <w:rPr>
          <w:color w:val="000000"/>
        </w:rPr>
        <w:t xml:space="preserve">gelijk de </w:t>
      </w:r>
      <w:r w:rsidR="00542D5E">
        <w:rPr>
          <w:color w:val="000000"/>
        </w:rPr>
        <w:t>vogelen met het net en de viss</w:t>
      </w:r>
      <w:r w:rsidRPr="00AD22D6">
        <w:rPr>
          <w:color w:val="000000"/>
        </w:rPr>
        <w:t>en met</w:t>
      </w:r>
      <w:r>
        <w:rPr>
          <w:color w:val="000000"/>
        </w:rPr>
        <w:t xml:space="preserve"> de </w:t>
      </w:r>
      <w:r w:rsidRPr="00AD22D6">
        <w:rPr>
          <w:color w:val="000000"/>
        </w:rPr>
        <w:t>haak gevangen</w:t>
      </w:r>
      <w:r>
        <w:rPr>
          <w:color w:val="000000"/>
        </w:rPr>
        <w:t xml:space="preserve"> </w:t>
      </w:r>
      <w:r w:rsidRPr="00AD22D6">
        <w:rPr>
          <w:color w:val="000000"/>
        </w:rPr>
        <w:t>worden (Pred. 9</w:t>
      </w:r>
      <w:r>
        <w:rPr>
          <w:color w:val="000000"/>
        </w:rPr>
        <w:t>:</w:t>
      </w:r>
      <w:r w:rsidRPr="00AD22D6">
        <w:rPr>
          <w:color w:val="000000"/>
        </w:rPr>
        <w:t xml:space="preserve"> 12). De wijze koning zegt dan zeer wel, dat</w:t>
      </w:r>
      <w:r>
        <w:rPr>
          <w:color w:val="000000"/>
        </w:rPr>
        <w:t xml:space="preserve"> </w:t>
      </w:r>
      <w:r w:rsidRPr="00AD22D6">
        <w:rPr>
          <w:color w:val="000000"/>
        </w:rPr>
        <w:t xml:space="preserve">dit het onderscheid is </w:t>
      </w:r>
      <w:r>
        <w:rPr>
          <w:color w:val="000000"/>
        </w:rPr>
        <w:t>tussen</w:t>
      </w:r>
      <w:r w:rsidRPr="00AD22D6">
        <w:rPr>
          <w:color w:val="000000"/>
        </w:rPr>
        <w:t xml:space="preserve"> een wijzen en</w:t>
      </w:r>
      <w:r>
        <w:rPr>
          <w:color w:val="000000"/>
        </w:rPr>
        <w:t xml:space="preserve"> een </w:t>
      </w:r>
      <w:r w:rsidRPr="00AD22D6">
        <w:rPr>
          <w:color w:val="000000"/>
        </w:rPr>
        <w:t>dwazen man,</w:t>
      </w:r>
      <w:r>
        <w:rPr>
          <w:color w:val="000000"/>
        </w:rPr>
        <w:t xml:space="preserve"> </w:t>
      </w:r>
      <w:r w:rsidRPr="00AD22D6">
        <w:rPr>
          <w:color w:val="000000"/>
        </w:rPr>
        <w:t>dat de eerste</w:t>
      </w:r>
      <w:r>
        <w:rPr>
          <w:color w:val="000000"/>
        </w:rPr>
        <w:t xml:space="preserve"> zijn oge</w:t>
      </w:r>
      <w:r w:rsidRPr="00AD22D6">
        <w:rPr>
          <w:color w:val="000000"/>
        </w:rPr>
        <w:t>n in zijn hoofd heeft, maar de andere in de</w:t>
      </w:r>
      <w:r>
        <w:rPr>
          <w:color w:val="000000"/>
        </w:rPr>
        <w:t xml:space="preserve"> </w:t>
      </w:r>
      <w:r w:rsidRPr="00AD22D6">
        <w:rPr>
          <w:color w:val="000000"/>
        </w:rPr>
        <w:t>duisternis wandelt (Pred. 2</w:t>
      </w:r>
      <w:r>
        <w:rPr>
          <w:color w:val="000000"/>
        </w:rPr>
        <w:t>:</w:t>
      </w:r>
      <w:r w:rsidRPr="00AD22D6">
        <w:rPr>
          <w:color w:val="000000"/>
        </w:rPr>
        <w:t xml:space="preserve"> 14).</w:t>
      </w:r>
      <w:r>
        <w:rPr>
          <w:color w:val="000000"/>
        </w:rPr>
        <w:t xml:space="preserve"> </w:t>
      </w:r>
      <w:r w:rsidRPr="00AD22D6">
        <w:rPr>
          <w:color w:val="000000"/>
        </w:rPr>
        <w:t>Uit Kap. VII</w:t>
      </w:r>
      <w:r>
        <w:rPr>
          <w:color w:val="000000"/>
        </w:rPr>
        <w:t>:</w:t>
      </w:r>
      <w:r w:rsidRPr="00AD22D6">
        <w:rPr>
          <w:color w:val="000000"/>
        </w:rPr>
        <w:t xml:space="preserve"> 5. </w:t>
      </w:r>
      <w:r w:rsidRPr="00AD22D6">
        <w:rPr>
          <w:i/>
          <w:iCs/>
          <w:color w:val="000000"/>
        </w:rPr>
        <w:t xml:space="preserve">Christus is het </w:t>
      </w:r>
      <w:r>
        <w:rPr>
          <w:i/>
          <w:iCs/>
          <w:color w:val="000000"/>
        </w:rPr>
        <w:t>eni</w:t>
      </w:r>
      <w:r w:rsidRPr="00AD22D6">
        <w:rPr>
          <w:i/>
          <w:iCs/>
          <w:color w:val="000000"/>
        </w:rPr>
        <w:t xml:space="preserve">ge Hoofd, dat is de </w:t>
      </w:r>
      <w:r>
        <w:rPr>
          <w:i/>
          <w:iCs/>
          <w:color w:val="000000"/>
        </w:rPr>
        <w:t xml:space="preserve">Heere </w:t>
      </w:r>
      <w:r w:rsidRPr="00AD22D6">
        <w:rPr>
          <w:i/>
          <w:iCs/>
          <w:color w:val="000000"/>
        </w:rPr>
        <w:t>en bewaarder zijner gemeente.</w:t>
      </w:r>
      <w:r>
        <w:rPr>
          <w:i/>
          <w:iCs/>
          <w:color w:val="000000"/>
        </w:rPr>
        <w:t xml:space="preserve"> </w:t>
      </w:r>
      <w:r w:rsidRPr="00AD22D6">
        <w:rPr>
          <w:color w:val="000000"/>
        </w:rPr>
        <w:t>Uit welke het geh</w:t>
      </w:r>
      <w:r>
        <w:rPr>
          <w:color w:val="000000"/>
        </w:rPr>
        <w:t>ele</w:t>
      </w:r>
      <w:r w:rsidRPr="00AD22D6">
        <w:rPr>
          <w:color w:val="000000"/>
        </w:rPr>
        <w:t xml:space="preserve"> lichaam, bekwamelijk samengevoegd en</w:t>
      </w:r>
      <w:r>
        <w:rPr>
          <w:color w:val="000000"/>
        </w:rPr>
        <w:t xml:space="preserve"> </w:t>
      </w:r>
      <w:r w:rsidRPr="00AD22D6">
        <w:rPr>
          <w:color w:val="000000"/>
        </w:rPr>
        <w:t>samen</w:t>
      </w:r>
      <w:r w:rsidR="00542D5E">
        <w:rPr>
          <w:color w:val="000000"/>
        </w:rPr>
        <w:t xml:space="preserve"> </w:t>
      </w:r>
      <w:r w:rsidRPr="00AD22D6">
        <w:rPr>
          <w:color w:val="000000"/>
        </w:rPr>
        <w:t>vastgemaakt zijnde, door alle voegselen der toebrenging, naaide</w:t>
      </w:r>
      <w:r>
        <w:rPr>
          <w:color w:val="000000"/>
        </w:rPr>
        <w:t xml:space="preserve"> </w:t>
      </w:r>
      <w:r w:rsidRPr="00AD22D6">
        <w:rPr>
          <w:color w:val="000000"/>
        </w:rPr>
        <w:t>werking van een iegelijk deel in</w:t>
      </w:r>
      <w:r>
        <w:rPr>
          <w:color w:val="000000"/>
        </w:rPr>
        <w:t xml:space="preserve"> zijn </w:t>
      </w:r>
      <w:r w:rsidRPr="00AD22D6">
        <w:rPr>
          <w:color w:val="000000"/>
        </w:rPr>
        <w:t>maat,</w:t>
      </w:r>
      <w:r>
        <w:rPr>
          <w:color w:val="000000"/>
        </w:rPr>
        <w:t xml:space="preserve"> de </w:t>
      </w:r>
      <w:r w:rsidRPr="00AD22D6">
        <w:rPr>
          <w:color w:val="000000"/>
        </w:rPr>
        <w:t>wasdom des</w:t>
      </w:r>
      <w:r>
        <w:rPr>
          <w:color w:val="000000"/>
        </w:rPr>
        <w:t xml:space="preserve"> </w:t>
      </w:r>
      <w:r w:rsidRPr="00AD22D6">
        <w:rPr>
          <w:color w:val="000000"/>
        </w:rPr>
        <w:t>lichaams bekomt, tot zijns</w:t>
      </w:r>
      <w:r w:rsidR="00542D5E">
        <w:rPr>
          <w:color w:val="000000"/>
        </w:rPr>
        <w:t xml:space="preserve"> </w:t>
      </w:r>
      <w:r w:rsidRPr="00AD22D6">
        <w:rPr>
          <w:color w:val="000000"/>
        </w:rPr>
        <w:t>zelfs opbouwing in de liefde (</w:t>
      </w:r>
      <w:r w:rsidR="005C2AD6">
        <w:rPr>
          <w:color w:val="000000"/>
        </w:rPr>
        <w:t>Eféze</w:t>
      </w:r>
      <w:r w:rsidR="00E325F7">
        <w:rPr>
          <w:color w:val="000000"/>
        </w:rPr>
        <w:t xml:space="preserve"> </w:t>
      </w:r>
      <w:r w:rsidRPr="00AD22D6">
        <w:rPr>
          <w:color w:val="000000"/>
        </w:rPr>
        <w:t>4</w:t>
      </w:r>
      <w:r>
        <w:rPr>
          <w:color w:val="000000"/>
        </w:rPr>
        <w:t>:</w:t>
      </w:r>
      <w:r w:rsidRPr="00AD22D6">
        <w:rPr>
          <w:color w:val="000000"/>
        </w:rPr>
        <w:t xml:space="preserve"> 16;</w:t>
      </w:r>
      <w:r>
        <w:rPr>
          <w:color w:val="000000"/>
        </w:rPr>
        <w:t xml:space="preserve"> </w:t>
      </w:r>
      <w:r w:rsidRPr="00AD22D6">
        <w:rPr>
          <w:color w:val="000000"/>
        </w:rPr>
        <w:t>5</w:t>
      </w:r>
      <w:r>
        <w:rPr>
          <w:color w:val="000000"/>
        </w:rPr>
        <w:t>:</w:t>
      </w:r>
      <w:r w:rsidRPr="00AD22D6">
        <w:rPr>
          <w:color w:val="000000"/>
        </w:rPr>
        <w:t xml:space="preserve"> 23 en 1</w:t>
      </w:r>
      <w:r>
        <w:rPr>
          <w:color w:val="000000"/>
        </w:rPr>
        <w:t>:</w:t>
      </w:r>
      <w:r w:rsidRPr="00AD22D6">
        <w:rPr>
          <w:color w:val="000000"/>
        </w:rPr>
        <w:t xml:space="preserve"> 22). Dit hoofd moeten wij dan vasthouden met een</w:t>
      </w:r>
      <w:r>
        <w:rPr>
          <w:color w:val="000000"/>
        </w:rPr>
        <w:t xml:space="preserve"> </w:t>
      </w:r>
      <w:r w:rsidRPr="00AD22D6">
        <w:rPr>
          <w:color w:val="000000"/>
        </w:rPr>
        <w:t>oprecht geloof, want alle uiterlijke schijn van religie kan ons niet helpen</w:t>
      </w:r>
      <w:r>
        <w:rPr>
          <w:color w:val="000000"/>
        </w:rPr>
        <w:t xml:space="preserve"> </w:t>
      </w:r>
      <w:r w:rsidRPr="00AD22D6">
        <w:rPr>
          <w:color w:val="000000"/>
        </w:rPr>
        <w:t>(Col. 2</w:t>
      </w:r>
      <w:r>
        <w:rPr>
          <w:color w:val="000000"/>
        </w:rPr>
        <w:t>:</w:t>
      </w:r>
      <w:r w:rsidRPr="00AD22D6">
        <w:rPr>
          <w:color w:val="000000"/>
        </w:rPr>
        <w:t xml:space="preserve"> 19). Want een lid, dat van het hoofd is afgesneden, moet</w:t>
      </w:r>
      <w:r>
        <w:rPr>
          <w:color w:val="000000"/>
        </w:rPr>
        <w:t xml:space="preserve"> </w:t>
      </w:r>
      <w:r w:rsidRPr="00AD22D6">
        <w:rPr>
          <w:color w:val="000000"/>
        </w:rPr>
        <w:t>noodzakelijk vergaan. Vgl. verder over deze leer het 4e vers van</w:t>
      </w:r>
      <w:r>
        <w:rPr>
          <w:color w:val="000000"/>
        </w:rPr>
        <w:t xml:space="preserve"> </w:t>
      </w:r>
      <w:r w:rsidRPr="00AD22D6">
        <w:rPr>
          <w:color w:val="000000"/>
        </w:rPr>
        <w:t>het vorige Kapittel.</w:t>
      </w:r>
      <w:r>
        <w:rPr>
          <w:color w:val="000000"/>
        </w:rPr>
        <w:t xml:space="preserve"> </w:t>
      </w:r>
    </w:p>
    <w:p w:rsidR="00485177" w:rsidRDefault="00485177" w:rsidP="00485177">
      <w:pPr>
        <w:jc w:val="both"/>
        <w:rPr>
          <w:color w:val="000000"/>
        </w:rPr>
      </w:pPr>
      <w:r w:rsidRPr="00AD22D6">
        <w:rPr>
          <w:color w:val="000000"/>
        </w:rPr>
        <w:t>Nog eens uit Kap. VII</w:t>
      </w:r>
      <w:r w:rsidR="00542D5E">
        <w:rPr>
          <w:color w:val="000000"/>
        </w:rPr>
        <w:t xml:space="preserve"> </w:t>
      </w:r>
      <w:r>
        <w:rPr>
          <w:color w:val="000000"/>
        </w:rPr>
        <w:t xml:space="preserve">Vs. </w:t>
      </w:r>
      <w:r w:rsidRPr="00AD22D6">
        <w:rPr>
          <w:color w:val="000000"/>
        </w:rPr>
        <w:t xml:space="preserve">5. </w:t>
      </w:r>
      <w:r w:rsidRPr="00AD22D6">
        <w:rPr>
          <w:i/>
          <w:iCs/>
          <w:color w:val="000000"/>
        </w:rPr>
        <w:t>Om de genade en de bijwoning</w:t>
      </w:r>
      <w:r>
        <w:rPr>
          <w:i/>
          <w:iCs/>
          <w:color w:val="000000"/>
        </w:rPr>
        <w:t xml:space="preserve"> </w:t>
      </w:r>
      <w:r w:rsidRPr="00AD22D6">
        <w:rPr>
          <w:i/>
          <w:iCs/>
          <w:color w:val="000000"/>
        </w:rPr>
        <w:t>Gods te behouden is er geen beter middel, dan dat wij in Christus</w:t>
      </w:r>
      <w:r>
        <w:rPr>
          <w:i/>
          <w:iCs/>
          <w:color w:val="000000"/>
        </w:rPr>
        <w:t xml:space="preserve"> </w:t>
      </w:r>
      <w:r w:rsidRPr="00AD22D6">
        <w:rPr>
          <w:i/>
          <w:iCs/>
          <w:color w:val="000000"/>
        </w:rPr>
        <w:t>gel</w:t>
      </w:r>
      <w:r>
        <w:rPr>
          <w:i/>
          <w:iCs/>
          <w:color w:val="000000"/>
        </w:rPr>
        <w:t>ove</w:t>
      </w:r>
      <w:r w:rsidRPr="00AD22D6">
        <w:rPr>
          <w:i/>
          <w:iCs/>
          <w:color w:val="000000"/>
        </w:rPr>
        <w:t>n en Hem. gehoorzaam zijn.</w:t>
      </w:r>
      <w:r>
        <w:rPr>
          <w:i/>
          <w:iCs/>
          <w:color w:val="000000"/>
        </w:rPr>
        <w:t xml:space="preserve"> </w:t>
      </w:r>
      <w:r w:rsidRPr="00AD22D6">
        <w:rPr>
          <w:color w:val="000000"/>
        </w:rPr>
        <w:t>Want God is dan (om</w:t>
      </w:r>
      <w:r>
        <w:rPr>
          <w:color w:val="000000"/>
        </w:rPr>
        <w:t xml:space="preserve"> zo </w:t>
      </w:r>
      <w:r w:rsidRPr="00AD22D6">
        <w:rPr>
          <w:color w:val="000000"/>
        </w:rPr>
        <w:t>te spreken) aan ons verbonden door</w:t>
      </w:r>
      <w:r>
        <w:rPr>
          <w:color w:val="000000"/>
        </w:rPr>
        <w:t xml:space="preserve"> </w:t>
      </w:r>
      <w:r w:rsidRPr="00AD22D6">
        <w:rPr>
          <w:color w:val="000000"/>
        </w:rPr>
        <w:t>zijne beloften en ons geloof (2 Cor. 6</w:t>
      </w:r>
      <w:r>
        <w:rPr>
          <w:color w:val="000000"/>
        </w:rPr>
        <w:t>:</w:t>
      </w:r>
      <w:r w:rsidRPr="00AD22D6">
        <w:rPr>
          <w:color w:val="000000"/>
        </w:rPr>
        <w:t xml:space="preserve"> 16). Gelijk nu deze leer tot</w:t>
      </w:r>
      <w:r>
        <w:rPr>
          <w:color w:val="000000"/>
        </w:rPr>
        <w:t xml:space="preserve"> </w:t>
      </w:r>
      <w:r w:rsidRPr="00AD22D6">
        <w:rPr>
          <w:color w:val="000000"/>
        </w:rPr>
        <w:t>gr</w:t>
      </w:r>
      <w:r>
        <w:rPr>
          <w:color w:val="000000"/>
        </w:rPr>
        <w:t>ote</w:t>
      </w:r>
      <w:r w:rsidRPr="00AD22D6">
        <w:rPr>
          <w:color w:val="000000"/>
        </w:rPr>
        <w:t>n troost van de gel</w:t>
      </w:r>
      <w:r>
        <w:rPr>
          <w:color w:val="000000"/>
        </w:rPr>
        <w:t>ovi</w:t>
      </w:r>
      <w:r w:rsidRPr="00AD22D6">
        <w:rPr>
          <w:color w:val="000000"/>
        </w:rPr>
        <w:t xml:space="preserve">gen dient, dient zij ook tot </w:t>
      </w:r>
      <w:r w:rsidR="00542D5E">
        <w:rPr>
          <w:color w:val="000000"/>
        </w:rPr>
        <w:t>verschrik</w:t>
      </w:r>
      <w:r w:rsidRPr="00AD22D6">
        <w:rPr>
          <w:color w:val="000000"/>
        </w:rPr>
        <w:t>king</w:t>
      </w:r>
      <w:r>
        <w:rPr>
          <w:color w:val="000000"/>
        </w:rPr>
        <w:t xml:space="preserve"> </w:t>
      </w:r>
      <w:r w:rsidRPr="00AD22D6">
        <w:rPr>
          <w:color w:val="000000"/>
        </w:rPr>
        <w:t>van de ongel</w:t>
      </w:r>
      <w:r>
        <w:rPr>
          <w:color w:val="000000"/>
        </w:rPr>
        <w:t>ovi</w:t>
      </w:r>
      <w:r w:rsidRPr="00AD22D6">
        <w:rPr>
          <w:color w:val="000000"/>
        </w:rPr>
        <w:t xml:space="preserve">gen en </w:t>
      </w:r>
      <w:r w:rsidR="00F03366">
        <w:rPr>
          <w:color w:val="000000"/>
        </w:rPr>
        <w:t>goddelozen</w:t>
      </w:r>
      <w:r w:rsidRPr="00AD22D6">
        <w:rPr>
          <w:color w:val="000000"/>
        </w:rPr>
        <w:t>, want zoolang zij met Christus</w:t>
      </w:r>
      <w:r>
        <w:rPr>
          <w:color w:val="000000"/>
        </w:rPr>
        <w:t xml:space="preserve"> </w:t>
      </w:r>
      <w:r w:rsidRPr="00AD22D6">
        <w:rPr>
          <w:color w:val="000000"/>
        </w:rPr>
        <w:t>geen deel hebben, leven zij zonder God in de wereld</w:t>
      </w:r>
      <w:r>
        <w:rPr>
          <w:color w:val="000000"/>
        </w:rPr>
        <w:t>;</w:t>
      </w:r>
      <w:r w:rsidRPr="00AD22D6">
        <w:rPr>
          <w:color w:val="000000"/>
        </w:rPr>
        <w:t xml:space="preserve"> ja de </w:t>
      </w:r>
      <w:r w:rsidR="00542D5E" w:rsidRPr="00AD22D6">
        <w:rPr>
          <w:color w:val="000000"/>
        </w:rPr>
        <w:t>duivel</w:t>
      </w:r>
      <w:r>
        <w:rPr>
          <w:color w:val="000000"/>
        </w:rPr>
        <w:t xml:space="preserve"> </w:t>
      </w:r>
      <w:r w:rsidRPr="00AD22D6">
        <w:rPr>
          <w:color w:val="000000"/>
        </w:rPr>
        <w:t xml:space="preserve">is hun God en die woont bij hen en verblindt </w:t>
      </w:r>
      <w:r>
        <w:rPr>
          <w:color w:val="000000"/>
        </w:rPr>
        <w:t xml:space="preserve">hun </w:t>
      </w:r>
      <w:r w:rsidRPr="00AD22D6">
        <w:rPr>
          <w:color w:val="000000"/>
        </w:rPr>
        <w:t>zinnen, opdat</w:t>
      </w:r>
      <w:r>
        <w:rPr>
          <w:color w:val="000000"/>
        </w:rPr>
        <w:t xml:space="preserve"> </w:t>
      </w:r>
      <w:r w:rsidRPr="00AD22D6">
        <w:rPr>
          <w:color w:val="000000"/>
        </w:rPr>
        <w:t>zij de klaarheid van het Evangelie niet zouden aanschouwen. (Vgl. 2</w:t>
      </w:r>
      <w:r>
        <w:rPr>
          <w:color w:val="000000"/>
        </w:rPr>
        <w:t xml:space="preserve"> </w:t>
      </w:r>
      <w:r w:rsidRPr="00AD22D6">
        <w:rPr>
          <w:color w:val="000000"/>
        </w:rPr>
        <w:t>Cor. 4</w:t>
      </w:r>
      <w:r>
        <w:rPr>
          <w:color w:val="000000"/>
        </w:rPr>
        <w:t>:</w:t>
      </w:r>
      <w:r w:rsidRPr="00AD22D6">
        <w:rPr>
          <w:color w:val="000000"/>
        </w:rPr>
        <w:t xml:space="preserve"> 4</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2.)</w:t>
      </w:r>
      <w:r>
        <w:rPr>
          <w:color w:val="000000"/>
        </w:rPr>
        <w:t xml:space="preserve"> </w:t>
      </w:r>
      <w:r w:rsidRPr="00AD22D6">
        <w:rPr>
          <w:color w:val="000000"/>
        </w:rPr>
        <w:t>Uit Kap. VII</w:t>
      </w:r>
    </w:p>
    <w:p w:rsidR="00485177" w:rsidRDefault="00485177" w:rsidP="00485177">
      <w:pPr>
        <w:jc w:val="both"/>
        <w:rPr>
          <w:color w:val="000000"/>
        </w:rPr>
      </w:pPr>
    </w:p>
    <w:p w:rsidR="00542D5E" w:rsidRDefault="00485177" w:rsidP="00485177">
      <w:pPr>
        <w:jc w:val="both"/>
        <w:rPr>
          <w:color w:val="000000"/>
        </w:rPr>
      </w:pPr>
      <w:r>
        <w:rPr>
          <w:color w:val="000000"/>
        </w:rPr>
        <w:t xml:space="preserve">Vs. </w:t>
      </w:r>
      <w:r w:rsidRPr="00AD22D6">
        <w:rPr>
          <w:color w:val="000000"/>
        </w:rPr>
        <w:t xml:space="preserve">6. </w:t>
      </w:r>
      <w:r w:rsidRPr="00AD22D6">
        <w:rPr>
          <w:i/>
          <w:iCs/>
          <w:color w:val="000000"/>
        </w:rPr>
        <w:t>Daar is geen gr</w:t>
      </w:r>
      <w:r>
        <w:rPr>
          <w:i/>
          <w:iCs/>
          <w:color w:val="000000"/>
        </w:rPr>
        <w:t>ote</w:t>
      </w:r>
      <w:r w:rsidRPr="00AD22D6">
        <w:rPr>
          <w:i/>
          <w:iCs/>
          <w:color w:val="000000"/>
        </w:rPr>
        <w:t>r genot, dan God te dienen</w:t>
      </w:r>
      <w:r>
        <w:rPr>
          <w:i/>
          <w:iCs/>
          <w:color w:val="000000"/>
        </w:rPr>
        <w:t xml:space="preserve"> </w:t>
      </w:r>
      <w:r w:rsidRPr="00AD22D6">
        <w:rPr>
          <w:i/>
          <w:iCs/>
          <w:color w:val="000000"/>
        </w:rPr>
        <w:t>en</w:t>
      </w:r>
      <w:r>
        <w:rPr>
          <w:i/>
          <w:iCs/>
          <w:color w:val="000000"/>
        </w:rPr>
        <w:t xml:space="preserve"> zijn </w:t>
      </w:r>
      <w:r w:rsidRPr="00AD22D6">
        <w:rPr>
          <w:i/>
          <w:iCs/>
          <w:color w:val="000000"/>
        </w:rPr>
        <w:t>gaven wel aan te leggen tot</w:t>
      </w:r>
      <w:r>
        <w:rPr>
          <w:i/>
          <w:iCs/>
          <w:color w:val="000000"/>
        </w:rPr>
        <w:t xml:space="preserve"> zijn </w:t>
      </w:r>
      <w:r w:rsidRPr="00AD22D6">
        <w:rPr>
          <w:i/>
          <w:iCs/>
          <w:color w:val="000000"/>
        </w:rPr>
        <w:t>eer.</w:t>
      </w:r>
      <w:r>
        <w:rPr>
          <w:i/>
          <w:iCs/>
          <w:color w:val="000000"/>
        </w:rPr>
        <w:t xml:space="preserve"> </w:t>
      </w:r>
      <w:r w:rsidRPr="00AD22D6">
        <w:rPr>
          <w:color w:val="000000"/>
        </w:rPr>
        <w:t>De reden is, omdat ons dat</w:t>
      </w:r>
      <w:r>
        <w:rPr>
          <w:color w:val="000000"/>
        </w:rPr>
        <w:t xml:space="preserve"> een </w:t>
      </w:r>
      <w:r w:rsidRPr="00AD22D6">
        <w:rPr>
          <w:color w:val="000000"/>
        </w:rPr>
        <w:t xml:space="preserve">goede </w:t>
      </w:r>
      <w:r>
        <w:rPr>
          <w:color w:val="000000"/>
        </w:rPr>
        <w:t>consciëntie</w:t>
      </w:r>
      <w:r w:rsidRPr="00AD22D6">
        <w:rPr>
          <w:color w:val="000000"/>
        </w:rPr>
        <w:t xml:space="preserve"> maakt eri wij</w:t>
      </w:r>
      <w:r>
        <w:rPr>
          <w:color w:val="000000"/>
        </w:rPr>
        <w:t xml:space="preserve"> </w:t>
      </w:r>
      <w:r w:rsidRPr="00AD22D6">
        <w:rPr>
          <w:color w:val="000000"/>
        </w:rPr>
        <w:t>daardoor hoe langer hoe meer met God ver</w:t>
      </w:r>
      <w:r>
        <w:rPr>
          <w:color w:val="000000"/>
        </w:rPr>
        <w:t>eni</w:t>
      </w:r>
      <w:r w:rsidRPr="00AD22D6">
        <w:rPr>
          <w:color w:val="000000"/>
        </w:rPr>
        <w:t>gd worden, want Hij</w:t>
      </w:r>
      <w:r>
        <w:rPr>
          <w:color w:val="000000"/>
        </w:rPr>
        <w:t xml:space="preserve"> </w:t>
      </w:r>
      <w:r w:rsidRPr="00AD22D6">
        <w:rPr>
          <w:color w:val="000000"/>
        </w:rPr>
        <w:t>heeft daarin een groot behagen. (Vgl. verder over deze leer Kap. 1</w:t>
      </w:r>
      <w:r>
        <w:rPr>
          <w:color w:val="000000"/>
        </w:rPr>
        <w:t>:</w:t>
      </w:r>
      <w:r w:rsidRPr="00AD22D6">
        <w:rPr>
          <w:color w:val="000000"/>
        </w:rPr>
        <w:t xml:space="preserve"> 4.)</w:t>
      </w:r>
      <w:r>
        <w:rPr>
          <w:color w:val="000000"/>
        </w:rPr>
        <w:t xml:space="preserve"> </w:t>
      </w:r>
    </w:p>
    <w:p w:rsidR="00542D5E" w:rsidRDefault="00542D5E" w:rsidP="00485177">
      <w:pPr>
        <w:jc w:val="both"/>
        <w:rPr>
          <w:color w:val="000000"/>
        </w:rPr>
      </w:pPr>
    </w:p>
    <w:p w:rsidR="00542D5E" w:rsidRDefault="00485177" w:rsidP="00485177">
      <w:pPr>
        <w:jc w:val="both"/>
        <w:rPr>
          <w:color w:val="000000"/>
        </w:rPr>
      </w:pPr>
      <w:r w:rsidRPr="00AD22D6">
        <w:rPr>
          <w:color w:val="000000"/>
        </w:rPr>
        <w:t>Uit Kap. VII</w:t>
      </w:r>
      <w:r w:rsidR="00542D5E">
        <w:rPr>
          <w:color w:val="000000"/>
        </w:rPr>
        <w:t xml:space="preserve">. </w:t>
      </w:r>
      <w:r>
        <w:rPr>
          <w:color w:val="000000"/>
        </w:rPr>
        <w:t xml:space="preserve">Vs. </w:t>
      </w:r>
      <w:r w:rsidRPr="00AD22D6">
        <w:rPr>
          <w:color w:val="000000"/>
        </w:rPr>
        <w:t xml:space="preserve">7. </w:t>
      </w:r>
      <w:r w:rsidRPr="00AD22D6">
        <w:rPr>
          <w:i/>
          <w:iCs/>
          <w:color w:val="000000"/>
        </w:rPr>
        <w:t>De gel</w:t>
      </w:r>
      <w:r>
        <w:rPr>
          <w:i/>
          <w:iCs/>
          <w:color w:val="000000"/>
        </w:rPr>
        <w:t>ovi</w:t>
      </w:r>
      <w:r w:rsidRPr="00AD22D6">
        <w:rPr>
          <w:i/>
          <w:iCs/>
          <w:color w:val="000000"/>
        </w:rPr>
        <w:t>gen moeten dagelijks toenemen en</w:t>
      </w:r>
      <w:r>
        <w:rPr>
          <w:i/>
          <w:iCs/>
          <w:color w:val="000000"/>
        </w:rPr>
        <w:t xml:space="preserve"> </w:t>
      </w:r>
      <w:r w:rsidRPr="00AD22D6">
        <w:rPr>
          <w:i/>
          <w:iCs/>
          <w:color w:val="000000"/>
        </w:rPr>
        <w:t>sterk worden in het geloof, de hoop en de liefde als een Palmboom.</w:t>
      </w:r>
      <w:r>
        <w:rPr>
          <w:i/>
          <w:iCs/>
          <w:color w:val="000000"/>
        </w:rPr>
        <w:t xml:space="preserve"> </w:t>
      </w:r>
      <w:r w:rsidRPr="00AD22D6">
        <w:rPr>
          <w:color w:val="000000"/>
        </w:rPr>
        <w:t>(Vgl. Ps. 92</w:t>
      </w:r>
      <w:r>
        <w:rPr>
          <w:color w:val="000000"/>
        </w:rPr>
        <w:t>:</w:t>
      </w:r>
      <w:r w:rsidRPr="00AD22D6">
        <w:rPr>
          <w:color w:val="000000"/>
        </w:rPr>
        <w:t xml:space="preserve"> 13; Col. 1</w:t>
      </w:r>
      <w:r>
        <w:rPr>
          <w:color w:val="000000"/>
        </w:rPr>
        <w:t>:</w:t>
      </w:r>
      <w:r w:rsidRPr="00AD22D6">
        <w:rPr>
          <w:color w:val="000000"/>
        </w:rPr>
        <w:t xml:space="preserve"> 10.)</w:t>
      </w:r>
      <w:r>
        <w:rPr>
          <w:color w:val="000000"/>
        </w:rPr>
        <w:t xml:space="preserve"> </w:t>
      </w:r>
      <w:r w:rsidRPr="00AD22D6">
        <w:rPr>
          <w:color w:val="000000"/>
        </w:rPr>
        <w:t xml:space="preserve">Zij zijn dan te bestraffen, die </w:t>
      </w:r>
      <w:r w:rsidR="00542D5E" w:rsidRPr="00AD22D6">
        <w:rPr>
          <w:color w:val="000000"/>
        </w:rPr>
        <w:t>altijd</w:t>
      </w:r>
      <w:r w:rsidRPr="00AD22D6">
        <w:rPr>
          <w:color w:val="000000"/>
        </w:rPr>
        <w:t xml:space="preserve"> even zwak blijven in het geloof</w:t>
      </w:r>
      <w:r>
        <w:rPr>
          <w:color w:val="000000"/>
        </w:rPr>
        <w:t xml:space="preserve"> </w:t>
      </w:r>
      <w:r w:rsidRPr="00AD22D6">
        <w:rPr>
          <w:color w:val="000000"/>
        </w:rPr>
        <w:t xml:space="preserve">en de </w:t>
      </w:r>
      <w:r w:rsidR="007E3227">
        <w:rPr>
          <w:color w:val="000000"/>
        </w:rPr>
        <w:t>Godzalig</w:t>
      </w:r>
      <w:r w:rsidRPr="00AD22D6">
        <w:rPr>
          <w:color w:val="000000"/>
        </w:rPr>
        <w:t>heid, want die niet toeneemt neemt af.</w:t>
      </w:r>
      <w:r>
        <w:rPr>
          <w:color w:val="000000"/>
        </w:rPr>
        <w:t xml:space="preserve"> </w:t>
      </w:r>
    </w:p>
    <w:p w:rsidR="00542D5E" w:rsidRDefault="00542D5E" w:rsidP="00485177">
      <w:pPr>
        <w:jc w:val="both"/>
        <w:rPr>
          <w:color w:val="000000"/>
        </w:rPr>
      </w:pPr>
    </w:p>
    <w:p w:rsidR="00B92B81" w:rsidRDefault="00485177" w:rsidP="00485177">
      <w:pPr>
        <w:jc w:val="both"/>
        <w:rPr>
          <w:color w:val="000000"/>
        </w:rPr>
      </w:pPr>
      <w:r w:rsidRPr="00AD22D6">
        <w:rPr>
          <w:color w:val="000000"/>
        </w:rPr>
        <w:t>Uit Kap. VII</w:t>
      </w:r>
      <w:r w:rsidR="00542D5E">
        <w:rPr>
          <w:color w:val="000000"/>
        </w:rPr>
        <w:t xml:space="preserve"> </w:t>
      </w:r>
      <w:r>
        <w:rPr>
          <w:color w:val="000000"/>
        </w:rPr>
        <w:t xml:space="preserve">Vs. </w:t>
      </w:r>
      <w:r w:rsidRPr="00AD22D6">
        <w:rPr>
          <w:color w:val="000000"/>
        </w:rPr>
        <w:t xml:space="preserve">8. </w:t>
      </w:r>
      <w:r w:rsidRPr="00AD22D6">
        <w:rPr>
          <w:i/>
          <w:iCs/>
          <w:color w:val="000000"/>
        </w:rPr>
        <w:t>De vruchtbaarheid van de gemeente komt alm</w:t>
      </w:r>
      <w:r>
        <w:rPr>
          <w:i/>
          <w:iCs/>
          <w:color w:val="000000"/>
        </w:rPr>
        <w:t xml:space="preserve"> </w:t>
      </w:r>
      <w:r w:rsidRPr="00AD22D6">
        <w:rPr>
          <w:i/>
          <w:iCs/>
          <w:color w:val="000000"/>
        </w:rPr>
        <w:t>leen van God.</w:t>
      </w:r>
      <w:r>
        <w:rPr>
          <w:i/>
          <w:iCs/>
          <w:color w:val="000000"/>
        </w:rPr>
        <w:t xml:space="preserve"> </w:t>
      </w:r>
      <w:r w:rsidRPr="00AD22D6">
        <w:rPr>
          <w:color w:val="000000"/>
        </w:rPr>
        <w:t>Want Hij maakt alleen de borsten der kerk</w:t>
      </w:r>
      <w:r>
        <w:rPr>
          <w:color w:val="000000"/>
        </w:rPr>
        <w:t xml:space="preserve"> zo </w:t>
      </w:r>
      <w:r w:rsidRPr="00AD22D6">
        <w:rPr>
          <w:color w:val="000000"/>
        </w:rPr>
        <w:t>overvloedig als</w:t>
      </w:r>
      <w:r>
        <w:rPr>
          <w:color w:val="000000"/>
        </w:rPr>
        <w:t xml:space="preserve"> </w:t>
      </w:r>
      <w:r w:rsidRPr="00AD22D6">
        <w:rPr>
          <w:color w:val="000000"/>
        </w:rPr>
        <w:t>druiftrossen. Hij moet ons ook het verlangen er toe geven, om ze</w:t>
      </w:r>
      <w:r>
        <w:rPr>
          <w:color w:val="000000"/>
        </w:rPr>
        <w:t xml:space="preserve"> </w:t>
      </w:r>
      <w:r w:rsidRPr="00AD22D6">
        <w:rPr>
          <w:color w:val="000000"/>
        </w:rPr>
        <w:t>uit te zuigen, en voorts</w:t>
      </w:r>
      <w:r>
        <w:rPr>
          <w:color w:val="000000"/>
        </w:rPr>
        <w:t xml:space="preserve"> de </w:t>
      </w:r>
      <w:r w:rsidRPr="00AD22D6">
        <w:rPr>
          <w:color w:val="000000"/>
        </w:rPr>
        <w:t>wasdom, om daardoor op te groeien.</w:t>
      </w:r>
      <w:r>
        <w:rPr>
          <w:color w:val="000000"/>
        </w:rPr>
        <w:t xml:space="preserve"> </w:t>
      </w:r>
      <w:r w:rsidRPr="00AD22D6">
        <w:rPr>
          <w:color w:val="000000"/>
        </w:rPr>
        <w:t>(Vgl. 1 Cor. 3</w:t>
      </w:r>
      <w:r>
        <w:rPr>
          <w:color w:val="000000"/>
        </w:rPr>
        <w:t>:</w:t>
      </w:r>
      <w:r w:rsidRPr="00AD22D6">
        <w:rPr>
          <w:color w:val="000000"/>
        </w:rPr>
        <w:t xml:space="preserve"> 6). Laten dan beiden, predikanten en toehoorders,</w:t>
      </w:r>
      <w:r>
        <w:rPr>
          <w:color w:val="000000"/>
        </w:rPr>
        <w:t xml:space="preserve"> </w:t>
      </w:r>
      <w:r w:rsidRPr="00AD22D6">
        <w:rPr>
          <w:color w:val="000000"/>
        </w:rPr>
        <w:t>dit wel overleggen, indien zij van God gezegend willen worden.</w:t>
      </w:r>
      <w:r>
        <w:rPr>
          <w:color w:val="000000"/>
        </w:rPr>
        <w:t xml:space="preserve"> </w:t>
      </w:r>
    </w:p>
    <w:p w:rsidR="00485177" w:rsidRDefault="00485177" w:rsidP="00485177">
      <w:pPr>
        <w:jc w:val="both"/>
        <w:rPr>
          <w:color w:val="000000"/>
        </w:rPr>
      </w:pPr>
      <w:r w:rsidRPr="00AD22D6">
        <w:rPr>
          <w:color w:val="000000"/>
        </w:rPr>
        <w:t>Nog eens uit Kap. VII</w:t>
      </w:r>
      <w:r w:rsidR="00B92B81">
        <w:rPr>
          <w:color w:val="000000"/>
        </w:rPr>
        <w:t xml:space="preserve"> </w:t>
      </w:r>
      <w:r>
        <w:rPr>
          <w:color w:val="000000"/>
        </w:rPr>
        <w:t xml:space="preserve">Vs. </w:t>
      </w:r>
      <w:r w:rsidRPr="00AD22D6">
        <w:rPr>
          <w:color w:val="000000"/>
        </w:rPr>
        <w:t xml:space="preserve">8. </w:t>
      </w:r>
      <w:r w:rsidRPr="00AD22D6">
        <w:rPr>
          <w:i/>
          <w:iCs/>
          <w:color w:val="000000"/>
        </w:rPr>
        <w:t>Gods Woord maakt ons oordeel gezond,</w:t>
      </w:r>
      <w:r>
        <w:rPr>
          <w:i/>
          <w:iCs/>
          <w:color w:val="000000"/>
        </w:rPr>
        <w:t xml:space="preserve"> </w:t>
      </w:r>
      <w:r w:rsidRPr="00AD22D6">
        <w:rPr>
          <w:i/>
          <w:iCs/>
          <w:color w:val="000000"/>
        </w:rPr>
        <w:t>om goed van kwaad recht te onderscheiden.</w:t>
      </w:r>
      <w:r>
        <w:rPr>
          <w:i/>
          <w:iCs/>
          <w:color w:val="000000"/>
        </w:rPr>
        <w:t xml:space="preserve"> </w:t>
      </w:r>
      <w:r w:rsidRPr="00AD22D6">
        <w:rPr>
          <w:color w:val="000000"/>
        </w:rPr>
        <w:t>Want daardoor geven wij</w:t>
      </w:r>
      <w:r>
        <w:rPr>
          <w:color w:val="000000"/>
        </w:rPr>
        <w:t xml:space="preserve"> een </w:t>
      </w:r>
      <w:r w:rsidRPr="00AD22D6">
        <w:rPr>
          <w:color w:val="000000"/>
        </w:rPr>
        <w:t>reuk van ons als kostelijke reukappelen</w:t>
      </w:r>
      <w:r>
        <w:rPr>
          <w:color w:val="000000"/>
        </w:rPr>
        <w:t xml:space="preserve"> </w:t>
      </w:r>
      <w:r w:rsidRPr="00AD22D6">
        <w:rPr>
          <w:color w:val="000000"/>
        </w:rPr>
        <w:t>(Ps. 119</w:t>
      </w:r>
      <w:r>
        <w:rPr>
          <w:color w:val="000000"/>
        </w:rPr>
        <w:t>:</w:t>
      </w:r>
      <w:r w:rsidRPr="00AD22D6">
        <w:rPr>
          <w:color w:val="000000"/>
        </w:rPr>
        <w:t xml:space="preserve"> 99</w:t>
      </w:r>
      <w:r>
        <w:rPr>
          <w:color w:val="000000"/>
        </w:rPr>
        <w:t>;</w:t>
      </w:r>
      <w:r w:rsidRPr="00AD22D6">
        <w:rPr>
          <w:color w:val="000000"/>
        </w:rPr>
        <w:t xml:space="preserve"> Fill. 1</w:t>
      </w:r>
      <w:r>
        <w:rPr>
          <w:color w:val="000000"/>
        </w:rPr>
        <w:t>:</w:t>
      </w:r>
      <w:r w:rsidRPr="00AD22D6">
        <w:rPr>
          <w:color w:val="000000"/>
        </w:rPr>
        <w:t xml:space="preserve"> 10). Maar let wel, dat de Geest Gods</w:t>
      </w:r>
      <w:r>
        <w:rPr>
          <w:color w:val="000000"/>
        </w:rPr>
        <w:t xml:space="preserve"> </w:t>
      </w:r>
      <w:r w:rsidRPr="00AD22D6">
        <w:rPr>
          <w:color w:val="000000"/>
        </w:rPr>
        <w:t>daarbij moet komen, want anders kunnen wij geestelijke dingen niet</w:t>
      </w:r>
      <w:r>
        <w:rPr>
          <w:color w:val="000000"/>
        </w:rPr>
        <w:t xml:space="preserve"> </w:t>
      </w:r>
      <w:r w:rsidRPr="00AD22D6">
        <w:rPr>
          <w:color w:val="000000"/>
        </w:rPr>
        <w:t>onderscheiden. (1 Cor. 2</w:t>
      </w:r>
      <w:r>
        <w:rPr>
          <w:color w:val="000000"/>
        </w:rPr>
        <w:t>:</w:t>
      </w:r>
      <w:r w:rsidRPr="00AD22D6">
        <w:rPr>
          <w:color w:val="000000"/>
        </w:rPr>
        <w:t xml:space="preserve"> 14)</w:t>
      </w:r>
      <w:r w:rsidR="00F623C6">
        <w:rPr>
          <w:color w:val="000000"/>
        </w:rPr>
        <w:t>. Z</w:t>
      </w:r>
      <w:r w:rsidR="00B92B81">
        <w:rPr>
          <w:color w:val="000000"/>
        </w:rPr>
        <w:t>ij dwalen</w:t>
      </w:r>
      <w:r w:rsidRPr="00AD22D6">
        <w:rPr>
          <w:color w:val="000000"/>
        </w:rPr>
        <w:t>, die in geestelijke</w:t>
      </w:r>
      <w:r>
        <w:rPr>
          <w:color w:val="000000"/>
        </w:rPr>
        <w:t xml:space="preserve"> </w:t>
      </w:r>
      <w:r w:rsidRPr="00AD22D6">
        <w:rPr>
          <w:color w:val="000000"/>
        </w:rPr>
        <w:t xml:space="preserve">dingen te raden willen gaan met </w:t>
      </w:r>
      <w:r>
        <w:rPr>
          <w:color w:val="000000"/>
        </w:rPr>
        <w:t>vlees</w:t>
      </w:r>
      <w:r w:rsidRPr="00AD22D6">
        <w:rPr>
          <w:color w:val="000000"/>
        </w:rPr>
        <w:t xml:space="preserve"> en bloed en die hun eigen</w:t>
      </w:r>
      <w:r>
        <w:rPr>
          <w:color w:val="000000"/>
        </w:rPr>
        <w:t xml:space="preserve"> </w:t>
      </w:r>
      <w:r w:rsidRPr="00AD22D6">
        <w:rPr>
          <w:color w:val="000000"/>
        </w:rPr>
        <w:t xml:space="preserve">vernuft of het aanzien van andere </w:t>
      </w:r>
      <w:r>
        <w:rPr>
          <w:color w:val="000000"/>
        </w:rPr>
        <w:t>mensen</w:t>
      </w:r>
      <w:r w:rsidRPr="00AD22D6">
        <w:rPr>
          <w:color w:val="000000"/>
        </w:rPr>
        <w:t xml:space="preserve"> meer gel</w:t>
      </w:r>
      <w:r>
        <w:rPr>
          <w:color w:val="000000"/>
        </w:rPr>
        <w:t>ove</w:t>
      </w:r>
      <w:r w:rsidRPr="00AD22D6">
        <w:rPr>
          <w:color w:val="000000"/>
        </w:rPr>
        <w:t>n dan de</w:t>
      </w:r>
      <w:r>
        <w:rPr>
          <w:color w:val="000000"/>
        </w:rPr>
        <w:t xml:space="preserve"> </w:t>
      </w:r>
      <w:r w:rsidRPr="00AD22D6">
        <w:rPr>
          <w:color w:val="000000"/>
        </w:rPr>
        <w:t>Schriftuur. Want wij moeten de voorbeelden der wereld niet gel</w:t>
      </w:r>
      <w:r>
        <w:rPr>
          <w:color w:val="000000"/>
        </w:rPr>
        <w:t>ove</w:t>
      </w:r>
      <w:r w:rsidRPr="00AD22D6">
        <w:rPr>
          <w:color w:val="000000"/>
        </w:rPr>
        <w:t>n,</w:t>
      </w:r>
      <w:r>
        <w:rPr>
          <w:color w:val="000000"/>
        </w:rPr>
        <w:t xml:space="preserve"> </w:t>
      </w:r>
      <w:r w:rsidRPr="00AD22D6">
        <w:rPr>
          <w:color w:val="000000"/>
        </w:rPr>
        <w:t>maar</w:t>
      </w:r>
      <w:r>
        <w:rPr>
          <w:color w:val="000000"/>
        </w:rPr>
        <w:t xml:space="preserve"> de </w:t>
      </w:r>
      <w:r w:rsidRPr="00AD22D6">
        <w:rPr>
          <w:color w:val="000000"/>
        </w:rPr>
        <w:t>goeden en volmaakten wil van God. (Rom. 12</w:t>
      </w:r>
      <w:r>
        <w:rPr>
          <w:color w:val="000000"/>
        </w:rPr>
        <w:t>:</w:t>
      </w:r>
      <w:r w:rsidRPr="00AD22D6">
        <w:rPr>
          <w:color w:val="000000"/>
        </w:rPr>
        <w:t xml:space="preserve"> 2.)</w:t>
      </w:r>
      <w:r>
        <w:rPr>
          <w:color w:val="000000"/>
        </w:rPr>
        <w:t xml:space="preserve"> </w:t>
      </w:r>
      <w:r w:rsidRPr="00AD22D6">
        <w:rPr>
          <w:color w:val="000000"/>
        </w:rPr>
        <w:t>Uit Kap. VII</w:t>
      </w:r>
    </w:p>
    <w:p w:rsidR="00485177" w:rsidRDefault="00485177" w:rsidP="00485177">
      <w:pPr>
        <w:jc w:val="both"/>
        <w:rPr>
          <w:color w:val="000000"/>
        </w:rPr>
      </w:pPr>
    </w:p>
    <w:p w:rsidR="00B92B81" w:rsidRDefault="00485177" w:rsidP="00485177">
      <w:pPr>
        <w:jc w:val="both"/>
        <w:rPr>
          <w:color w:val="000000"/>
        </w:rPr>
      </w:pPr>
      <w:r>
        <w:rPr>
          <w:color w:val="000000"/>
        </w:rPr>
        <w:t xml:space="preserve">Vs. </w:t>
      </w:r>
      <w:r w:rsidRPr="00AD22D6">
        <w:rPr>
          <w:color w:val="000000"/>
        </w:rPr>
        <w:t xml:space="preserve">9. </w:t>
      </w:r>
      <w:r w:rsidRPr="00AD22D6">
        <w:rPr>
          <w:i/>
          <w:iCs/>
          <w:color w:val="000000"/>
        </w:rPr>
        <w:t>Gods Woord is niet alleen zoet en lieflijk,</w:t>
      </w:r>
      <w:r>
        <w:rPr>
          <w:i/>
          <w:iCs/>
          <w:color w:val="000000"/>
        </w:rPr>
        <w:t xml:space="preserve"> </w:t>
      </w:r>
      <w:r w:rsidRPr="00AD22D6">
        <w:rPr>
          <w:i/>
          <w:iCs/>
          <w:color w:val="000000"/>
        </w:rPr>
        <w:t>maar ook krachtig om de slap</w:t>
      </w:r>
      <w:r>
        <w:rPr>
          <w:i/>
          <w:iCs/>
          <w:color w:val="000000"/>
        </w:rPr>
        <w:t xml:space="preserve">en </w:t>
      </w:r>
      <w:r w:rsidR="00E325F7">
        <w:rPr>
          <w:i/>
          <w:iCs/>
          <w:color w:val="000000"/>
        </w:rPr>
        <w:t>consciënties</w:t>
      </w:r>
      <w:r w:rsidRPr="00AD22D6">
        <w:rPr>
          <w:i/>
          <w:iCs/>
          <w:color w:val="000000"/>
        </w:rPr>
        <w:t xml:space="preserve"> op te wekken, ja</w:t>
      </w:r>
      <w:r>
        <w:rPr>
          <w:i/>
          <w:iCs/>
          <w:color w:val="000000"/>
        </w:rPr>
        <w:t xml:space="preserve"> </w:t>
      </w:r>
      <w:r w:rsidRPr="00AD22D6">
        <w:rPr>
          <w:i/>
          <w:iCs/>
          <w:color w:val="000000"/>
        </w:rPr>
        <w:t>om de d</w:t>
      </w:r>
      <w:r>
        <w:rPr>
          <w:i/>
          <w:iCs/>
          <w:color w:val="000000"/>
        </w:rPr>
        <w:t>ode</w:t>
      </w:r>
      <w:r w:rsidRPr="00AD22D6">
        <w:rPr>
          <w:i/>
          <w:iCs/>
          <w:color w:val="000000"/>
        </w:rPr>
        <w:t xml:space="preserve">n levend te maken </w:t>
      </w:r>
      <w:r w:rsidRPr="00AD22D6">
        <w:rPr>
          <w:color w:val="000000"/>
        </w:rPr>
        <w:t>(vgl. hierover Joh. 5</w:t>
      </w:r>
      <w:r>
        <w:rPr>
          <w:color w:val="000000"/>
        </w:rPr>
        <w:t>:</w:t>
      </w:r>
      <w:r w:rsidRPr="00AD22D6">
        <w:rPr>
          <w:color w:val="000000"/>
        </w:rPr>
        <w:t xml:space="preserve"> 25; 1 Cor.</w:t>
      </w:r>
      <w:r>
        <w:rPr>
          <w:color w:val="000000"/>
        </w:rPr>
        <w:t xml:space="preserve"> </w:t>
      </w:r>
      <w:r w:rsidRPr="00AD22D6">
        <w:rPr>
          <w:color w:val="000000"/>
        </w:rPr>
        <w:t>14</w:t>
      </w:r>
      <w:r>
        <w:rPr>
          <w:color w:val="000000"/>
        </w:rPr>
        <w:t>:</w:t>
      </w:r>
      <w:r w:rsidRPr="00AD22D6">
        <w:rPr>
          <w:color w:val="000000"/>
        </w:rPr>
        <w:t xml:space="preserve"> 25).</w:t>
      </w:r>
      <w:r>
        <w:rPr>
          <w:color w:val="000000"/>
        </w:rPr>
        <w:t xml:space="preserve"> </w:t>
      </w:r>
      <w:r w:rsidRPr="00AD22D6">
        <w:rPr>
          <w:color w:val="000000"/>
        </w:rPr>
        <w:t>Daarom be</w:t>
      </w:r>
      <w:r w:rsidR="0056061B">
        <w:rPr>
          <w:color w:val="000000"/>
        </w:rPr>
        <w:t>ho</w:t>
      </w:r>
      <w:r>
        <w:rPr>
          <w:color w:val="000000"/>
        </w:rPr>
        <w:t>re</w:t>
      </w:r>
      <w:r w:rsidRPr="00AD22D6">
        <w:rPr>
          <w:color w:val="000000"/>
        </w:rPr>
        <w:t>n wij Gods Woord dagelijks met eerbied te lezen,</w:t>
      </w:r>
      <w:r>
        <w:rPr>
          <w:color w:val="000000"/>
        </w:rPr>
        <w:t xml:space="preserve"> </w:t>
      </w:r>
      <w:r w:rsidRPr="00AD22D6">
        <w:rPr>
          <w:color w:val="000000"/>
        </w:rPr>
        <w:t>te</w:t>
      </w:r>
      <w:r>
        <w:rPr>
          <w:color w:val="000000"/>
        </w:rPr>
        <w:t xml:space="preserve"> hore</w:t>
      </w:r>
      <w:r w:rsidRPr="00AD22D6">
        <w:rPr>
          <w:color w:val="000000"/>
        </w:rPr>
        <w:t>n en te overdenken,</w:t>
      </w:r>
      <w:r>
        <w:rPr>
          <w:color w:val="000000"/>
        </w:rPr>
        <w:t xml:space="preserve"> zo </w:t>
      </w:r>
      <w:r w:rsidR="00B92B81">
        <w:rPr>
          <w:color w:val="000000"/>
        </w:rPr>
        <w:t>tot opwekking van ons</w:t>
      </w:r>
      <w:r>
        <w:rPr>
          <w:color w:val="000000"/>
        </w:rPr>
        <w:t>zelven</w:t>
      </w:r>
      <w:r w:rsidRPr="00AD22D6">
        <w:rPr>
          <w:color w:val="000000"/>
        </w:rPr>
        <w:t xml:space="preserve"> als</w:t>
      </w:r>
      <w:r>
        <w:rPr>
          <w:color w:val="000000"/>
        </w:rPr>
        <w:t xml:space="preserve"> </w:t>
      </w:r>
      <w:r w:rsidRPr="00AD22D6">
        <w:rPr>
          <w:color w:val="000000"/>
        </w:rPr>
        <w:t>ook tot stichting van anderen. Maar hier is te klagen over de gr</w:t>
      </w:r>
      <w:r>
        <w:rPr>
          <w:color w:val="000000"/>
        </w:rPr>
        <w:t xml:space="preserve">ote </w:t>
      </w:r>
      <w:r w:rsidRPr="00AD22D6">
        <w:rPr>
          <w:color w:val="000000"/>
        </w:rPr>
        <w:t xml:space="preserve">ondankbaarheid en roekeloosheid van de </w:t>
      </w:r>
      <w:r>
        <w:rPr>
          <w:color w:val="000000"/>
        </w:rPr>
        <w:t>mensen</w:t>
      </w:r>
      <w:r w:rsidRPr="00AD22D6">
        <w:rPr>
          <w:color w:val="000000"/>
        </w:rPr>
        <w:t xml:space="preserve"> onzes tijds, die in</w:t>
      </w:r>
      <w:r>
        <w:rPr>
          <w:color w:val="000000"/>
        </w:rPr>
        <w:t xml:space="preserve"> </w:t>
      </w:r>
      <w:r w:rsidRPr="00AD22D6">
        <w:rPr>
          <w:color w:val="000000"/>
        </w:rPr>
        <w:t>Gods Woord</w:t>
      </w:r>
      <w:r>
        <w:rPr>
          <w:color w:val="000000"/>
        </w:rPr>
        <w:t xml:space="preserve"> zo </w:t>
      </w:r>
      <w:r w:rsidRPr="00AD22D6">
        <w:rPr>
          <w:color w:val="000000"/>
        </w:rPr>
        <w:t>weinig smaak hebben, dat zij bijkans daarvan walgen,</w:t>
      </w:r>
      <w:r>
        <w:rPr>
          <w:color w:val="000000"/>
        </w:rPr>
        <w:t xml:space="preserve"> </w:t>
      </w:r>
      <w:r w:rsidRPr="00AD22D6">
        <w:rPr>
          <w:color w:val="000000"/>
        </w:rPr>
        <w:t>ik laat staan, dat zij dezen most lieflijk zouden innemen tot</w:t>
      </w:r>
      <w:r>
        <w:rPr>
          <w:color w:val="000000"/>
        </w:rPr>
        <w:t xml:space="preserve"> hun </w:t>
      </w:r>
      <w:r w:rsidRPr="00AD22D6">
        <w:rPr>
          <w:color w:val="000000"/>
        </w:rPr>
        <w:t>zalighe</w:t>
      </w:r>
      <w:r w:rsidR="00B92B81">
        <w:rPr>
          <w:color w:val="000000"/>
        </w:rPr>
        <w:t>i</w:t>
      </w:r>
      <w:r w:rsidRPr="00AD22D6">
        <w:rPr>
          <w:color w:val="000000"/>
        </w:rPr>
        <w:t>d (Jac. 1</w:t>
      </w:r>
      <w:r>
        <w:rPr>
          <w:color w:val="000000"/>
        </w:rPr>
        <w:t>:</w:t>
      </w:r>
      <w:r w:rsidRPr="00AD22D6">
        <w:rPr>
          <w:color w:val="000000"/>
        </w:rPr>
        <w:t xml:space="preserve"> 21). Anderen laten ook niet anders uit</w:t>
      </w:r>
      <w:r>
        <w:rPr>
          <w:color w:val="000000"/>
        </w:rPr>
        <w:t xml:space="preserve"> hun </w:t>
      </w:r>
      <w:r w:rsidRPr="00AD22D6">
        <w:rPr>
          <w:color w:val="000000"/>
        </w:rPr>
        <w:t>mond voortkomen, dan vuile en onnutte redenen, strekkende</w:t>
      </w:r>
      <w:r>
        <w:rPr>
          <w:color w:val="000000"/>
        </w:rPr>
        <w:t xml:space="preserve"> </w:t>
      </w:r>
      <w:r w:rsidRPr="00AD22D6">
        <w:rPr>
          <w:color w:val="000000"/>
        </w:rPr>
        <w:t>tot on</w:t>
      </w:r>
      <w:r>
        <w:rPr>
          <w:color w:val="000000"/>
        </w:rPr>
        <w:t>ere</w:t>
      </w:r>
      <w:r w:rsidRPr="00AD22D6">
        <w:rPr>
          <w:color w:val="000000"/>
        </w:rPr>
        <w:t xml:space="preserve"> Gods en verderving der toehoorders (1 Cor. 15</w:t>
      </w:r>
      <w:r>
        <w:rPr>
          <w:color w:val="000000"/>
        </w:rPr>
        <w:t>:</w:t>
      </w:r>
      <w:r w:rsidRPr="00AD22D6">
        <w:rPr>
          <w:color w:val="000000"/>
        </w:rPr>
        <w:t xml:space="preserve"> 33). Deze</w:t>
      </w:r>
      <w:r>
        <w:rPr>
          <w:color w:val="000000"/>
        </w:rPr>
        <w:t xml:space="preserve"> </w:t>
      </w:r>
      <w:r w:rsidRPr="00AD22D6">
        <w:rPr>
          <w:color w:val="000000"/>
        </w:rPr>
        <w:t>personen geven wel te kennen hoe onzuiver zij van binnen zijn, want</w:t>
      </w:r>
      <w:r>
        <w:rPr>
          <w:color w:val="000000"/>
        </w:rPr>
        <w:t xml:space="preserve"> </w:t>
      </w:r>
      <w:r w:rsidRPr="00AD22D6">
        <w:rPr>
          <w:color w:val="000000"/>
        </w:rPr>
        <w:t>uit</w:t>
      </w:r>
      <w:r>
        <w:rPr>
          <w:color w:val="000000"/>
        </w:rPr>
        <w:t xml:space="preserve"> de </w:t>
      </w:r>
      <w:r w:rsidRPr="00AD22D6">
        <w:rPr>
          <w:color w:val="000000"/>
        </w:rPr>
        <w:t>overvloed des harten spreekt de mond en het vat geeft uit</w:t>
      </w:r>
      <w:r>
        <w:rPr>
          <w:color w:val="000000"/>
        </w:rPr>
        <w:t xml:space="preserve"> </w:t>
      </w:r>
      <w:r w:rsidRPr="00AD22D6">
        <w:rPr>
          <w:color w:val="000000"/>
        </w:rPr>
        <w:t>wat er in is. Maai' laten zij toezien, want uit onze woorden zullen</w:t>
      </w:r>
      <w:r>
        <w:rPr>
          <w:color w:val="000000"/>
        </w:rPr>
        <w:t xml:space="preserve"> </w:t>
      </w:r>
      <w:r w:rsidRPr="00AD22D6">
        <w:rPr>
          <w:color w:val="000000"/>
        </w:rPr>
        <w:t>wij gerechtvaardigd of verdoemd worden (Matth. 12</w:t>
      </w:r>
      <w:r>
        <w:rPr>
          <w:color w:val="000000"/>
        </w:rPr>
        <w:t>:</w:t>
      </w:r>
      <w:r w:rsidRPr="00AD22D6">
        <w:rPr>
          <w:color w:val="000000"/>
        </w:rPr>
        <w:t xml:space="preserve"> 27).</w:t>
      </w:r>
      <w:r>
        <w:rPr>
          <w:color w:val="000000"/>
        </w:rPr>
        <w:t xml:space="preserve"> </w:t>
      </w:r>
    </w:p>
    <w:p w:rsidR="00B92B81" w:rsidRDefault="00B92B81" w:rsidP="00485177">
      <w:pPr>
        <w:jc w:val="both"/>
        <w:rPr>
          <w:color w:val="000000"/>
        </w:rPr>
      </w:pPr>
    </w:p>
    <w:p w:rsidR="00B92B81" w:rsidRDefault="00B92B81" w:rsidP="00485177">
      <w:pPr>
        <w:jc w:val="both"/>
        <w:rPr>
          <w:b/>
          <w:bCs/>
          <w:color w:val="000000"/>
        </w:rPr>
      </w:pPr>
    </w:p>
    <w:p w:rsidR="00B92B81" w:rsidRDefault="00B92B81" w:rsidP="00B92B81">
      <w:pPr>
        <w:jc w:val="center"/>
        <w:rPr>
          <w:color w:val="000000"/>
        </w:rPr>
      </w:pPr>
      <w:r>
        <w:rPr>
          <w:b/>
          <w:bCs/>
          <w:color w:val="000000"/>
        </w:rPr>
        <w:br w:type="page"/>
      </w:r>
      <w:r w:rsidR="00485177" w:rsidRPr="00AD22D6">
        <w:rPr>
          <w:b/>
          <w:bCs/>
          <w:color w:val="000000"/>
        </w:rPr>
        <w:t>Het Zev</w:t>
      </w:r>
      <w:r w:rsidR="00485177">
        <w:rPr>
          <w:b/>
          <w:bCs/>
          <w:color w:val="000000"/>
        </w:rPr>
        <w:t>en</w:t>
      </w:r>
      <w:r>
        <w:rPr>
          <w:b/>
          <w:bCs/>
          <w:color w:val="000000"/>
        </w:rPr>
        <w:t>de</w:t>
      </w:r>
      <w:r w:rsidR="00485177">
        <w:rPr>
          <w:b/>
          <w:bCs/>
          <w:color w:val="000000"/>
        </w:rPr>
        <w:t xml:space="preserve"> </w:t>
      </w:r>
      <w:r w:rsidR="00485177" w:rsidRPr="00AD22D6">
        <w:rPr>
          <w:b/>
          <w:bCs/>
          <w:color w:val="000000"/>
        </w:rPr>
        <w:t>Kapittel.</w:t>
      </w:r>
      <w:r w:rsidR="00485177">
        <w:rPr>
          <w:b/>
          <w:bCs/>
          <w:color w:val="000000"/>
        </w:rPr>
        <w:t xml:space="preserve"> </w:t>
      </w:r>
      <w:r w:rsidR="00485177" w:rsidRPr="00B92B81">
        <w:rPr>
          <w:b/>
          <w:color w:val="000000"/>
        </w:rPr>
        <w:t>(Te beginnen bij</w:t>
      </w:r>
      <w:r w:rsidRPr="00B92B81">
        <w:rPr>
          <w:b/>
          <w:color w:val="000000"/>
        </w:rPr>
        <w:t xml:space="preserve"> </w:t>
      </w:r>
      <w:r w:rsidR="00485177" w:rsidRPr="00B92B81">
        <w:rPr>
          <w:b/>
          <w:color w:val="000000"/>
        </w:rPr>
        <w:t>Vs. 10)</w:t>
      </w:r>
    </w:p>
    <w:p w:rsidR="00B92B81" w:rsidRDefault="00B92B81" w:rsidP="00485177">
      <w:pPr>
        <w:jc w:val="both"/>
        <w:rPr>
          <w:color w:val="000000"/>
        </w:rPr>
      </w:pPr>
    </w:p>
    <w:p w:rsidR="00B92B81" w:rsidRDefault="00485177" w:rsidP="00485177">
      <w:pPr>
        <w:jc w:val="both"/>
        <w:rPr>
          <w:color w:val="000000"/>
        </w:rPr>
      </w:pPr>
      <w:r w:rsidRPr="00AD22D6">
        <w:rPr>
          <w:i/>
          <w:iCs/>
          <w:color w:val="000000"/>
        </w:rPr>
        <w:t xml:space="preserve">Het oogmerk dezes kapittels </w:t>
      </w:r>
      <w:r w:rsidRPr="00AD22D6">
        <w:rPr>
          <w:color w:val="000000"/>
        </w:rPr>
        <w:t>is, het gr</w:t>
      </w:r>
      <w:r>
        <w:rPr>
          <w:color w:val="000000"/>
        </w:rPr>
        <w:t>ote</w:t>
      </w:r>
      <w:r w:rsidRPr="00AD22D6">
        <w:rPr>
          <w:color w:val="000000"/>
        </w:rPr>
        <w:t xml:space="preserve"> verlangen te t</w:t>
      </w:r>
      <w:r>
        <w:rPr>
          <w:color w:val="000000"/>
        </w:rPr>
        <w:t>one</w:t>
      </w:r>
      <w:r w:rsidRPr="00AD22D6">
        <w:rPr>
          <w:color w:val="000000"/>
        </w:rPr>
        <w:t>n,</w:t>
      </w:r>
      <w:r>
        <w:rPr>
          <w:color w:val="000000"/>
        </w:rPr>
        <w:t xml:space="preserve"> </w:t>
      </w:r>
      <w:r w:rsidRPr="00AD22D6">
        <w:rPr>
          <w:color w:val="000000"/>
        </w:rPr>
        <w:t>dat de kerk des Ouden Testaments, na de komst van Christus in het</w:t>
      </w:r>
      <w:r>
        <w:rPr>
          <w:color w:val="000000"/>
        </w:rPr>
        <w:t xml:space="preserve"> vlees</w:t>
      </w:r>
      <w:r w:rsidRPr="00AD22D6">
        <w:rPr>
          <w:color w:val="000000"/>
        </w:rPr>
        <w:t>, had; en hoe ze onder</w:t>
      </w:r>
      <w:r>
        <w:rPr>
          <w:color w:val="000000"/>
        </w:rPr>
        <w:t>tussen</w:t>
      </w:r>
      <w:r w:rsidRPr="00AD22D6">
        <w:rPr>
          <w:color w:val="000000"/>
        </w:rPr>
        <w:t xml:space="preserve"> ge</w:t>
      </w:r>
      <w:r>
        <w:rPr>
          <w:color w:val="000000"/>
        </w:rPr>
        <w:t>wens</w:t>
      </w:r>
      <w:r w:rsidRPr="00AD22D6">
        <w:rPr>
          <w:color w:val="000000"/>
        </w:rPr>
        <w:t>t en gepoogd heeft</w:t>
      </w:r>
      <w:r>
        <w:rPr>
          <w:color w:val="000000"/>
        </w:rPr>
        <w:t xml:space="preserve"> </w:t>
      </w:r>
      <w:r w:rsidRPr="00AD22D6">
        <w:rPr>
          <w:color w:val="000000"/>
        </w:rPr>
        <w:t>in het geloof, de hoop en de liefde versterkt te worden.</w:t>
      </w:r>
      <w:r>
        <w:rPr>
          <w:color w:val="000000"/>
        </w:rPr>
        <w:t xml:space="preserve"> </w:t>
      </w:r>
    </w:p>
    <w:p w:rsidR="00B92B81" w:rsidRDefault="00485177" w:rsidP="00485177">
      <w:pPr>
        <w:jc w:val="both"/>
        <w:rPr>
          <w:color w:val="000000"/>
        </w:rPr>
      </w:pPr>
      <w:r w:rsidRPr="00AD22D6">
        <w:rPr>
          <w:i/>
          <w:iCs/>
          <w:color w:val="000000"/>
        </w:rPr>
        <w:t xml:space="preserve">Hoofdinhoud. </w:t>
      </w:r>
      <w:r w:rsidRPr="00AD22D6">
        <w:rPr>
          <w:color w:val="000000"/>
        </w:rPr>
        <w:t>De kerk, nu verzekerd zijnde van de liefde van</w:t>
      </w:r>
      <w:r>
        <w:rPr>
          <w:color w:val="000000"/>
        </w:rPr>
        <w:t xml:space="preserve"> </w:t>
      </w:r>
      <w:r w:rsidRPr="00AD22D6">
        <w:rPr>
          <w:color w:val="000000"/>
        </w:rPr>
        <w:t>Christus door de voorgaande vert</w:t>
      </w:r>
      <w:r w:rsidR="00B92B81">
        <w:rPr>
          <w:color w:val="000000"/>
        </w:rPr>
        <w:t>r</w:t>
      </w:r>
      <w:r w:rsidRPr="00AD22D6">
        <w:rPr>
          <w:color w:val="000000"/>
        </w:rPr>
        <w:t xml:space="preserve">oosting, </w:t>
      </w:r>
      <w:r>
        <w:rPr>
          <w:color w:val="000000"/>
        </w:rPr>
        <w:t>wens</w:t>
      </w:r>
      <w:r w:rsidRPr="00AD22D6">
        <w:rPr>
          <w:color w:val="000000"/>
        </w:rPr>
        <w:t>t</w:t>
      </w:r>
      <w:r>
        <w:rPr>
          <w:color w:val="000000"/>
        </w:rPr>
        <w:t xml:space="preserve"> zijn </w:t>
      </w:r>
      <w:r w:rsidRPr="00AD22D6">
        <w:rPr>
          <w:color w:val="000000"/>
        </w:rPr>
        <w:t>geestelijke</w:t>
      </w:r>
      <w:r>
        <w:rPr>
          <w:color w:val="000000"/>
        </w:rPr>
        <w:t xml:space="preserve"> </w:t>
      </w:r>
      <w:r w:rsidRPr="00AD22D6">
        <w:rPr>
          <w:color w:val="000000"/>
        </w:rPr>
        <w:t>tegenwoordigheid te gevoelen, en</w:t>
      </w:r>
      <w:r>
        <w:rPr>
          <w:color w:val="000000"/>
        </w:rPr>
        <w:t xml:space="preserve"> zijn </w:t>
      </w:r>
      <w:r w:rsidRPr="00AD22D6">
        <w:rPr>
          <w:color w:val="000000"/>
        </w:rPr>
        <w:t>bijstand te genieten in het</w:t>
      </w:r>
      <w:r>
        <w:rPr>
          <w:color w:val="000000"/>
        </w:rPr>
        <w:t xml:space="preserve"> </w:t>
      </w:r>
      <w:r w:rsidRPr="00AD22D6">
        <w:rPr>
          <w:color w:val="000000"/>
        </w:rPr>
        <w:t>uitoefenen van</w:t>
      </w:r>
      <w:r>
        <w:rPr>
          <w:color w:val="000000"/>
        </w:rPr>
        <w:t xml:space="preserve"> haar </w:t>
      </w:r>
      <w:r w:rsidRPr="00AD22D6">
        <w:rPr>
          <w:color w:val="000000"/>
        </w:rPr>
        <w:t>roeping</w:t>
      </w:r>
      <w:r w:rsidR="00F623C6">
        <w:rPr>
          <w:color w:val="000000"/>
        </w:rPr>
        <w:t>. Z</w:t>
      </w:r>
      <w:r w:rsidRPr="00AD22D6">
        <w:rPr>
          <w:color w:val="000000"/>
        </w:rPr>
        <w:t>ij verlangt zeer Christus als haren</w:t>
      </w:r>
      <w:r>
        <w:rPr>
          <w:color w:val="000000"/>
        </w:rPr>
        <w:t xml:space="preserve"> </w:t>
      </w:r>
      <w:r w:rsidRPr="00AD22D6">
        <w:rPr>
          <w:color w:val="000000"/>
        </w:rPr>
        <w:t>broeder in</w:t>
      </w:r>
      <w:r>
        <w:rPr>
          <w:color w:val="000000"/>
        </w:rPr>
        <w:t xml:space="preserve"> de</w:t>
      </w:r>
      <w:r w:rsidR="00B92B81">
        <w:rPr>
          <w:color w:val="000000"/>
        </w:rPr>
        <w:t>n</w:t>
      </w:r>
      <w:r>
        <w:rPr>
          <w:color w:val="000000"/>
        </w:rPr>
        <w:t xml:space="preserve"> vlese</w:t>
      </w:r>
      <w:r w:rsidRPr="00AD22D6">
        <w:rPr>
          <w:color w:val="000000"/>
        </w:rPr>
        <w:t xml:space="preserve"> te aanschouwen. Onder</w:t>
      </w:r>
      <w:r>
        <w:rPr>
          <w:color w:val="000000"/>
        </w:rPr>
        <w:t>tussen</w:t>
      </w:r>
      <w:r w:rsidRPr="00AD22D6">
        <w:rPr>
          <w:color w:val="000000"/>
        </w:rPr>
        <w:t xml:space="preserve"> bidt zij van</w:t>
      </w:r>
      <w:r>
        <w:rPr>
          <w:color w:val="000000"/>
        </w:rPr>
        <w:t xml:space="preserve"> </w:t>
      </w:r>
      <w:r w:rsidRPr="00AD22D6">
        <w:rPr>
          <w:color w:val="000000"/>
        </w:rPr>
        <w:t>Hem, dat Hij haar nimmermeer verlate, overmits</w:t>
      </w:r>
      <w:r>
        <w:rPr>
          <w:color w:val="000000"/>
        </w:rPr>
        <w:t xml:space="preserve"> haar </w:t>
      </w:r>
      <w:r w:rsidRPr="00AD22D6">
        <w:rPr>
          <w:color w:val="000000"/>
        </w:rPr>
        <w:t>liefde tot Hem</w:t>
      </w:r>
      <w:r>
        <w:rPr>
          <w:color w:val="000000"/>
        </w:rPr>
        <w:t xml:space="preserve"> </w:t>
      </w:r>
      <w:r w:rsidRPr="00AD22D6">
        <w:rPr>
          <w:color w:val="000000"/>
        </w:rPr>
        <w:t>onvergankelijk is.</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w:t>
      </w:r>
      <w:r w:rsidRPr="00AD22D6">
        <w:rPr>
          <w:color w:val="000000"/>
        </w:rPr>
        <w:t>In dit kapittel zijn drie hoofdd</w:t>
      </w:r>
      <w:r>
        <w:rPr>
          <w:color w:val="000000"/>
        </w:rPr>
        <w:t>ele</w:t>
      </w:r>
      <w:r w:rsidRPr="00AD22D6">
        <w:rPr>
          <w:color w:val="000000"/>
        </w:rPr>
        <w:t>n of drie beden.</w:t>
      </w:r>
      <w:r>
        <w:rPr>
          <w:color w:val="000000"/>
        </w:rPr>
        <w:t xml:space="preserve"> </w:t>
      </w:r>
    </w:p>
    <w:p w:rsidR="00B92B81" w:rsidRDefault="000B4E4C" w:rsidP="00485177">
      <w:pPr>
        <w:jc w:val="both"/>
        <w:rPr>
          <w:color w:val="000000"/>
        </w:rPr>
      </w:pPr>
      <w:r>
        <w:rPr>
          <w:i/>
          <w:iCs/>
          <w:color w:val="000000"/>
        </w:rPr>
        <w:t>Vooreerst</w:t>
      </w:r>
      <w:r w:rsidR="00485177" w:rsidRPr="00AD22D6">
        <w:rPr>
          <w:i/>
          <w:iCs/>
          <w:color w:val="000000"/>
        </w:rPr>
        <w:t xml:space="preserve">. </w:t>
      </w:r>
      <w:r w:rsidR="00485177" w:rsidRPr="00AD22D6">
        <w:rPr>
          <w:color w:val="000000"/>
        </w:rPr>
        <w:t>Bidt de kerk, dat zij de geestelijke tegenwoordigheid en</w:t>
      </w:r>
      <w:r w:rsidR="00485177">
        <w:rPr>
          <w:color w:val="000000"/>
        </w:rPr>
        <w:t xml:space="preserve"> </w:t>
      </w:r>
      <w:r w:rsidR="00485177" w:rsidRPr="00AD22D6">
        <w:rPr>
          <w:color w:val="000000"/>
        </w:rPr>
        <w:t>bijstand van Jezus Christus in</w:t>
      </w:r>
      <w:r w:rsidR="00485177">
        <w:rPr>
          <w:color w:val="000000"/>
        </w:rPr>
        <w:t xml:space="preserve"> haar </w:t>
      </w:r>
      <w:r w:rsidR="00485177" w:rsidRPr="00AD22D6">
        <w:rPr>
          <w:color w:val="000000"/>
        </w:rPr>
        <w:t>roeping mag genieten, tot zijne</w:t>
      </w:r>
      <w:r w:rsidR="00485177">
        <w:rPr>
          <w:color w:val="000000"/>
        </w:rPr>
        <w:t xml:space="preserve"> </w:t>
      </w:r>
      <w:r w:rsidR="00485177" w:rsidRPr="00AD22D6">
        <w:rPr>
          <w:color w:val="000000"/>
        </w:rPr>
        <w:t xml:space="preserve">komst in het </w:t>
      </w:r>
      <w:r w:rsidR="00485177">
        <w:rPr>
          <w:color w:val="000000"/>
        </w:rPr>
        <w:t>vlees</w:t>
      </w:r>
      <w:r w:rsidR="00485177" w:rsidRPr="00AD22D6">
        <w:rPr>
          <w:color w:val="000000"/>
        </w:rPr>
        <w:t xml:space="preserve"> toe </w:t>
      </w:r>
      <w:r w:rsidR="00AC28C8">
        <w:rPr>
          <w:color w:val="000000"/>
        </w:rPr>
        <w:t>(vs.</w:t>
      </w:r>
      <w:r w:rsidR="00485177" w:rsidRPr="00AD22D6">
        <w:rPr>
          <w:color w:val="000000"/>
        </w:rPr>
        <w:t xml:space="preserve"> 1</w:t>
      </w:r>
      <w:r w:rsidR="00AC28C8">
        <w:rPr>
          <w:color w:val="000000"/>
        </w:rPr>
        <w:t>-</w:t>
      </w:r>
      <w:r w:rsidR="00485177" w:rsidRPr="00AD22D6">
        <w:rPr>
          <w:color w:val="000000"/>
        </w:rPr>
        <w:t>5 of</w:t>
      </w:r>
      <w:r w:rsidR="00B92B81">
        <w:rPr>
          <w:color w:val="000000"/>
        </w:rPr>
        <w:t xml:space="preserve"> </w:t>
      </w:r>
      <w:r w:rsidR="00485177">
        <w:rPr>
          <w:color w:val="000000"/>
        </w:rPr>
        <w:t xml:space="preserve">Vs. </w:t>
      </w:r>
      <w:r w:rsidR="00485177" w:rsidRPr="00AD22D6">
        <w:rPr>
          <w:color w:val="000000"/>
        </w:rPr>
        <w:t xml:space="preserve">10-13). </w:t>
      </w:r>
    </w:p>
    <w:p w:rsidR="00B92B81" w:rsidRDefault="00485177" w:rsidP="00485177">
      <w:pPr>
        <w:jc w:val="both"/>
        <w:rPr>
          <w:color w:val="000000"/>
        </w:rPr>
      </w:pPr>
      <w:r w:rsidRPr="00AD22D6">
        <w:rPr>
          <w:i/>
          <w:iCs/>
          <w:color w:val="000000"/>
        </w:rPr>
        <w:t xml:space="preserve">Ten </w:t>
      </w:r>
      <w:r>
        <w:rPr>
          <w:i/>
          <w:iCs/>
          <w:color w:val="000000"/>
        </w:rPr>
        <w:t xml:space="preserve">tweede </w:t>
      </w:r>
      <w:r>
        <w:rPr>
          <w:color w:val="000000"/>
        </w:rPr>
        <w:t>wens</w:t>
      </w:r>
      <w:r w:rsidRPr="00AD22D6">
        <w:rPr>
          <w:color w:val="000000"/>
        </w:rPr>
        <w:t>t zij Christus</w:t>
      </w:r>
      <w:r>
        <w:rPr>
          <w:color w:val="000000"/>
        </w:rPr>
        <w:t xml:space="preserve"> haar </w:t>
      </w:r>
      <w:r w:rsidRPr="00AD22D6">
        <w:rPr>
          <w:color w:val="000000"/>
        </w:rPr>
        <w:t xml:space="preserve">broeder te zien, geopenbaard in het </w:t>
      </w:r>
      <w:r>
        <w:rPr>
          <w:color w:val="000000"/>
        </w:rPr>
        <w:t xml:space="preserve">vlees </w:t>
      </w:r>
      <w:r w:rsidR="00AC28C8">
        <w:rPr>
          <w:color w:val="000000"/>
        </w:rPr>
        <w:t>(vs.</w:t>
      </w:r>
      <w:r w:rsidRPr="00AD22D6">
        <w:rPr>
          <w:color w:val="000000"/>
        </w:rPr>
        <w:t xml:space="preserve"> 5, 6 of Kap. VIII: 1, 2). </w:t>
      </w:r>
    </w:p>
    <w:p w:rsidR="00B92B81" w:rsidRDefault="00485177" w:rsidP="00485177">
      <w:pPr>
        <w:jc w:val="both"/>
        <w:rPr>
          <w:color w:val="000000"/>
        </w:rPr>
      </w:pPr>
      <w:r w:rsidRPr="00AD22D6">
        <w:rPr>
          <w:i/>
          <w:iCs/>
          <w:color w:val="000000"/>
        </w:rPr>
        <w:t xml:space="preserve">Ten derde </w:t>
      </w:r>
      <w:r w:rsidRPr="00AD22D6">
        <w:rPr>
          <w:color w:val="000000"/>
        </w:rPr>
        <w:t>deelt zij</w:t>
      </w:r>
      <w:r>
        <w:rPr>
          <w:color w:val="000000"/>
        </w:rPr>
        <w:t xml:space="preserve"> haar </w:t>
      </w:r>
      <w:r w:rsidRPr="00AD22D6">
        <w:rPr>
          <w:color w:val="000000"/>
        </w:rPr>
        <w:t>liefde tot Christus</w:t>
      </w:r>
      <w:r>
        <w:rPr>
          <w:color w:val="000000"/>
        </w:rPr>
        <w:t xml:space="preserve"> </w:t>
      </w:r>
      <w:r w:rsidRPr="00AD22D6">
        <w:rPr>
          <w:color w:val="000000"/>
        </w:rPr>
        <w:t xml:space="preserve">mede, met een gebed daarbij, dat de </w:t>
      </w:r>
      <w:r>
        <w:rPr>
          <w:color w:val="000000"/>
        </w:rPr>
        <w:t>Heere</w:t>
      </w:r>
      <w:r w:rsidRPr="00AD22D6">
        <w:rPr>
          <w:color w:val="000000"/>
        </w:rPr>
        <w:t xml:space="preserve"> Christus haar ook</w:t>
      </w:r>
      <w:r>
        <w:rPr>
          <w:color w:val="000000"/>
        </w:rPr>
        <w:t xml:space="preserve"> </w:t>
      </w:r>
      <w:r w:rsidRPr="00AD22D6">
        <w:rPr>
          <w:color w:val="000000"/>
        </w:rPr>
        <w:t xml:space="preserve">nimmermeer vergeten noch verlaten wil </w:t>
      </w:r>
      <w:r w:rsidR="00AC28C8">
        <w:rPr>
          <w:color w:val="000000"/>
        </w:rPr>
        <w:t>(vs.</w:t>
      </w:r>
      <w:r w:rsidRPr="00AD22D6">
        <w:rPr>
          <w:color w:val="000000"/>
        </w:rPr>
        <w:t xml:space="preserve"> 7</w:t>
      </w:r>
      <w:r w:rsidR="00B92B81">
        <w:rPr>
          <w:color w:val="000000"/>
        </w:rPr>
        <w:t>:</w:t>
      </w:r>
      <w:r w:rsidRPr="00AD22D6">
        <w:rPr>
          <w:color w:val="000000"/>
        </w:rPr>
        <w:t xml:space="preserve"> 11 of Kap. VIII: 3 7).</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In het eerste hoofddeel zijn drie onderd</w:t>
      </w:r>
      <w:r>
        <w:rPr>
          <w:color w:val="000000"/>
        </w:rPr>
        <w:t>ele</w:t>
      </w:r>
      <w:r w:rsidRPr="00AD22D6">
        <w:rPr>
          <w:color w:val="000000"/>
        </w:rPr>
        <w:t xml:space="preserve">n. </w:t>
      </w:r>
    </w:p>
    <w:p w:rsidR="00B92B81" w:rsidRDefault="00B92B81" w:rsidP="00485177">
      <w:pPr>
        <w:jc w:val="both"/>
        <w:rPr>
          <w:color w:val="000000"/>
        </w:rPr>
      </w:pPr>
      <w:r>
        <w:rPr>
          <w:color w:val="000000"/>
        </w:rPr>
        <w:t>1</w:t>
      </w:r>
      <w:r w:rsidR="00485177" w:rsidRPr="00B92B81">
        <w:rPr>
          <w:color w:val="000000"/>
          <w:vertAlign w:val="superscript"/>
        </w:rPr>
        <w:t>e</w:t>
      </w:r>
      <w:r>
        <w:rPr>
          <w:color w:val="000000"/>
        </w:rPr>
        <w:t>.</w:t>
      </w:r>
      <w:r w:rsidR="00485177" w:rsidRPr="00AD22D6">
        <w:rPr>
          <w:color w:val="000000"/>
        </w:rPr>
        <w:t xml:space="preserve"> Het fundament</w:t>
      </w:r>
      <w:r w:rsidR="00485177">
        <w:rPr>
          <w:color w:val="000000"/>
        </w:rPr>
        <w:t xml:space="preserve"> </w:t>
      </w:r>
      <w:r w:rsidR="00485177" w:rsidRPr="00AD22D6">
        <w:rPr>
          <w:color w:val="000000"/>
        </w:rPr>
        <w:t>van de bede, nl. dat ze nu verzekerd is van de liefde van</w:t>
      </w:r>
      <w:r w:rsidR="00485177">
        <w:rPr>
          <w:color w:val="000000"/>
        </w:rPr>
        <w:t xml:space="preserve"> </w:t>
      </w:r>
      <w:r w:rsidR="00485177" w:rsidRPr="00AD22D6">
        <w:rPr>
          <w:color w:val="000000"/>
        </w:rPr>
        <w:t xml:space="preserve">Christus </w:t>
      </w:r>
      <w:r w:rsidR="00AC28C8">
        <w:rPr>
          <w:color w:val="000000"/>
        </w:rPr>
        <w:t>(vs.</w:t>
      </w:r>
      <w:r w:rsidR="00485177" w:rsidRPr="00AD22D6">
        <w:rPr>
          <w:color w:val="000000"/>
        </w:rPr>
        <w:t xml:space="preserve"> 1 of</w:t>
      </w:r>
      <w:r>
        <w:rPr>
          <w:color w:val="000000"/>
        </w:rPr>
        <w:t xml:space="preserve"> </w:t>
      </w:r>
      <w:r w:rsidR="00485177">
        <w:rPr>
          <w:color w:val="000000"/>
        </w:rPr>
        <w:t xml:space="preserve">Vs. </w:t>
      </w:r>
      <w:r w:rsidR="00485177" w:rsidRPr="00AD22D6">
        <w:rPr>
          <w:color w:val="000000"/>
        </w:rPr>
        <w:t xml:space="preserve">10.) </w:t>
      </w:r>
    </w:p>
    <w:p w:rsidR="00B92B81" w:rsidRDefault="00485177" w:rsidP="00485177">
      <w:pPr>
        <w:jc w:val="both"/>
        <w:rPr>
          <w:color w:val="000000"/>
        </w:rPr>
      </w:pPr>
      <w:r w:rsidRPr="00AD22D6">
        <w:rPr>
          <w:color w:val="000000"/>
        </w:rPr>
        <w:t>2</w:t>
      </w:r>
      <w:r w:rsidR="00B92B81">
        <w:rPr>
          <w:color w:val="000000"/>
        </w:rPr>
        <w:t>.</w:t>
      </w:r>
      <w:r w:rsidRPr="00AD22D6">
        <w:rPr>
          <w:color w:val="000000"/>
        </w:rPr>
        <w:t xml:space="preserve"> De bede zelve, dat de </w:t>
      </w:r>
      <w:r>
        <w:rPr>
          <w:color w:val="000000"/>
        </w:rPr>
        <w:t>Heere</w:t>
      </w:r>
      <w:r w:rsidRPr="00AD22D6">
        <w:rPr>
          <w:color w:val="000000"/>
        </w:rPr>
        <w:t xml:space="preserve"> Christus</w:t>
      </w:r>
      <w:r>
        <w:rPr>
          <w:color w:val="000000"/>
        </w:rPr>
        <w:t xml:space="preserve"> </w:t>
      </w:r>
      <w:r w:rsidRPr="00AD22D6">
        <w:rPr>
          <w:color w:val="000000"/>
        </w:rPr>
        <w:t>haar wil bijstaan in haar beroep en haar geestelijk akkerwerk zegenen</w:t>
      </w:r>
      <w:r>
        <w:rPr>
          <w:color w:val="000000"/>
        </w:rPr>
        <w:t xml:space="preserve"> </w:t>
      </w:r>
      <w:r w:rsidR="00AC28C8">
        <w:rPr>
          <w:color w:val="000000"/>
        </w:rPr>
        <w:t>(vs.</w:t>
      </w:r>
      <w:r w:rsidRPr="00AD22D6">
        <w:rPr>
          <w:color w:val="000000"/>
        </w:rPr>
        <w:t xml:space="preserve"> 2 en 3 of</w:t>
      </w:r>
      <w:r w:rsidR="00B92B81">
        <w:rPr>
          <w:color w:val="000000"/>
        </w:rPr>
        <w:t xml:space="preserve"> </w:t>
      </w:r>
      <w:r>
        <w:rPr>
          <w:color w:val="000000"/>
        </w:rPr>
        <w:t xml:space="preserve">Vs. </w:t>
      </w:r>
      <w:r w:rsidRPr="00AD22D6">
        <w:rPr>
          <w:color w:val="000000"/>
        </w:rPr>
        <w:t xml:space="preserve">11 en 12). </w:t>
      </w:r>
    </w:p>
    <w:p w:rsidR="00B92B81" w:rsidRDefault="00485177" w:rsidP="00485177">
      <w:pPr>
        <w:jc w:val="both"/>
        <w:rPr>
          <w:color w:val="000000"/>
        </w:rPr>
      </w:pPr>
      <w:r w:rsidRPr="00AD22D6">
        <w:rPr>
          <w:color w:val="000000"/>
        </w:rPr>
        <w:t>3</w:t>
      </w:r>
      <w:r w:rsidR="00B92B81">
        <w:rPr>
          <w:color w:val="000000"/>
        </w:rPr>
        <w:t>.</w:t>
      </w:r>
      <w:r>
        <w:rPr>
          <w:color w:val="000000"/>
        </w:rPr>
        <w:t xml:space="preserve"> een </w:t>
      </w:r>
      <w:r w:rsidRPr="00AD22D6">
        <w:rPr>
          <w:color w:val="000000"/>
        </w:rPr>
        <w:t>belofte van dankbaarheid,</w:t>
      </w:r>
      <w:r>
        <w:rPr>
          <w:color w:val="000000"/>
        </w:rPr>
        <w:t xml:space="preserve"> </w:t>
      </w:r>
      <w:r w:rsidRPr="00AD22D6">
        <w:rPr>
          <w:color w:val="000000"/>
        </w:rPr>
        <w:t>die zij daarvoor doet, namelijk, dat ze al</w:t>
      </w:r>
      <w:r>
        <w:rPr>
          <w:color w:val="000000"/>
        </w:rPr>
        <w:t xml:space="preserve"> haar </w:t>
      </w:r>
      <w:r w:rsidRPr="00AD22D6">
        <w:rPr>
          <w:color w:val="000000"/>
        </w:rPr>
        <w:t>gaven Christus zal opofferen</w:t>
      </w:r>
      <w:r>
        <w:rPr>
          <w:color w:val="000000"/>
        </w:rPr>
        <w:t xml:space="preserve"> </w:t>
      </w:r>
      <w:r w:rsidR="00AC28C8">
        <w:rPr>
          <w:color w:val="000000"/>
        </w:rPr>
        <w:t>(vs.</w:t>
      </w:r>
      <w:r w:rsidRPr="00AD22D6">
        <w:rPr>
          <w:color w:val="000000"/>
        </w:rPr>
        <w:t xml:space="preserve"> 3 en 4 of</w:t>
      </w:r>
      <w:r w:rsidR="00B92B81">
        <w:rPr>
          <w:color w:val="000000"/>
        </w:rPr>
        <w:t xml:space="preserve"> </w:t>
      </w:r>
      <w:r>
        <w:rPr>
          <w:color w:val="000000"/>
        </w:rPr>
        <w:t xml:space="preserve">Vs. </w:t>
      </w:r>
      <w:r w:rsidRPr="00AD22D6">
        <w:rPr>
          <w:color w:val="000000"/>
        </w:rPr>
        <w:t>12-13.)</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 zijn twee onderd</w:t>
      </w:r>
      <w:r>
        <w:rPr>
          <w:color w:val="000000"/>
        </w:rPr>
        <w:t>ele</w:t>
      </w:r>
      <w:r w:rsidRPr="00AD22D6">
        <w:rPr>
          <w:color w:val="000000"/>
        </w:rPr>
        <w:t xml:space="preserve">n. </w:t>
      </w:r>
    </w:p>
    <w:p w:rsidR="00B92B81" w:rsidRDefault="00B92B81" w:rsidP="00485177">
      <w:pPr>
        <w:jc w:val="both"/>
        <w:rPr>
          <w:color w:val="000000"/>
        </w:rPr>
      </w:pPr>
      <w:r>
        <w:rPr>
          <w:color w:val="000000"/>
        </w:rPr>
        <w:t>1</w:t>
      </w:r>
      <w:r w:rsidR="00485177" w:rsidRPr="00AD22D6">
        <w:rPr>
          <w:color w:val="000000"/>
        </w:rPr>
        <w:t>e Een hartelijke</w:t>
      </w:r>
      <w:r w:rsidR="00485177">
        <w:rPr>
          <w:color w:val="000000"/>
        </w:rPr>
        <w:t xml:space="preserve"> wens</w:t>
      </w:r>
      <w:r w:rsidR="00485177" w:rsidRPr="00AD22D6">
        <w:rPr>
          <w:color w:val="000000"/>
        </w:rPr>
        <w:t xml:space="preserve"> naar de </w:t>
      </w:r>
      <w:r w:rsidR="00F623C6">
        <w:rPr>
          <w:color w:val="000000"/>
        </w:rPr>
        <w:t>verschijn</w:t>
      </w:r>
      <w:r w:rsidR="00485177" w:rsidRPr="00AD22D6">
        <w:rPr>
          <w:color w:val="000000"/>
        </w:rPr>
        <w:t xml:space="preserve">ing van Christus in het </w:t>
      </w:r>
      <w:r w:rsidR="00485177">
        <w:rPr>
          <w:color w:val="000000"/>
        </w:rPr>
        <w:t>vlees</w:t>
      </w:r>
      <w:r w:rsidR="00485177" w:rsidRPr="00AD22D6">
        <w:rPr>
          <w:color w:val="000000"/>
        </w:rPr>
        <w:t>, met de redenen</w:t>
      </w:r>
      <w:r w:rsidR="00485177">
        <w:rPr>
          <w:color w:val="000000"/>
        </w:rPr>
        <w:t xml:space="preserve"> </w:t>
      </w:r>
      <w:r w:rsidR="00485177" w:rsidRPr="00AD22D6">
        <w:rPr>
          <w:color w:val="000000"/>
        </w:rPr>
        <w:t xml:space="preserve">voor dien </w:t>
      </w:r>
      <w:r w:rsidR="00485177">
        <w:rPr>
          <w:color w:val="000000"/>
        </w:rPr>
        <w:t>wens</w:t>
      </w:r>
      <w:r w:rsidR="00485177" w:rsidRPr="00AD22D6">
        <w:rPr>
          <w:color w:val="000000"/>
        </w:rPr>
        <w:t xml:space="preserve"> </w:t>
      </w:r>
      <w:r w:rsidR="00AC28C8">
        <w:rPr>
          <w:color w:val="000000"/>
        </w:rPr>
        <w:t>(vs.</w:t>
      </w:r>
      <w:r w:rsidR="00485177" w:rsidRPr="00AD22D6">
        <w:rPr>
          <w:color w:val="000000"/>
        </w:rPr>
        <w:t xml:space="preserve"> 5 of Kap. VIII</w:t>
      </w:r>
      <w:r w:rsidR="00485177">
        <w:rPr>
          <w:color w:val="000000"/>
        </w:rPr>
        <w:t>:</w:t>
      </w:r>
      <w:r w:rsidR="00485177" w:rsidRPr="00AD22D6">
        <w:rPr>
          <w:color w:val="000000"/>
        </w:rPr>
        <w:t xml:space="preserve"> 1.) </w:t>
      </w:r>
    </w:p>
    <w:p w:rsidR="00B92B81" w:rsidRDefault="00485177" w:rsidP="00485177">
      <w:pPr>
        <w:jc w:val="both"/>
        <w:rPr>
          <w:color w:val="000000"/>
        </w:rPr>
      </w:pPr>
      <w:r w:rsidRPr="00AD22D6">
        <w:rPr>
          <w:color w:val="000000"/>
        </w:rPr>
        <w:t>2</w:t>
      </w:r>
      <w:r w:rsidR="00B92B81">
        <w:rPr>
          <w:color w:val="000000"/>
        </w:rPr>
        <w:t>. E</w:t>
      </w:r>
      <w:r>
        <w:rPr>
          <w:color w:val="000000"/>
        </w:rPr>
        <w:t xml:space="preserve">en </w:t>
      </w:r>
      <w:r w:rsidRPr="00AD22D6">
        <w:rPr>
          <w:color w:val="000000"/>
        </w:rPr>
        <w:t>belo</w:t>
      </w:r>
      <w:r w:rsidR="00B92B81">
        <w:rPr>
          <w:color w:val="000000"/>
        </w:rPr>
        <w:t>f</w:t>
      </w:r>
      <w:r w:rsidRPr="00AD22D6">
        <w:rPr>
          <w:color w:val="000000"/>
        </w:rPr>
        <w:t>te van</w:t>
      </w:r>
      <w:r>
        <w:rPr>
          <w:color w:val="000000"/>
        </w:rPr>
        <w:t xml:space="preserve"> </w:t>
      </w:r>
      <w:r w:rsidRPr="00AD22D6">
        <w:rPr>
          <w:color w:val="000000"/>
        </w:rPr>
        <w:t>dankbaarheid, die zij doet, nl. dat zij Christus als</w:t>
      </w:r>
      <w:r>
        <w:rPr>
          <w:color w:val="000000"/>
        </w:rPr>
        <w:t xml:space="preserve"> haar </w:t>
      </w:r>
      <w:r w:rsidRPr="00AD22D6">
        <w:rPr>
          <w:color w:val="000000"/>
        </w:rPr>
        <w:t>Bruidegom</w:t>
      </w:r>
      <w:r>
        <w:rPr>
          <w:color w:val="000000"/>
        </w:rPr>
        <w:t xml:space="preserve"> </w:t>
      </w:r>
      <w:r w:rsidRPr="00AD22D6">
        <w:rPr>
          <w:color w:val="000000"/>
        </w:rPr>
        <w:t>en h</w:t>
      </w:r>
      <w:r>
        <w:rPr>
          <w:color w:val="000000"/>
        </w:rPr>
        <w:t>oge</w:t>
      </w:r>
      <w:r w:rsidRPr="00AD22D6">
        <w:rPr>
          <w:color w:val="000000"/>
        </w:rPr>
        <w:t>n Profeet vriendelijk onthalen za</w:t>
      </w:r>
      <w:r w:rsidR="00B92B81">
        <w:rPr>
          <w:color w:val="000000"/>
        </w:rPr>
        <w:t>l</w:t>
      </w:r>
      <w:r w:rsidRPr="00AD22D6">
        <w:rPr>
          <w:color w:val="000000"/>
        </w:rPr>
        <w:t xml:space="preserve"> </w:t>
      </w:r>
      <w:r w:rsidR="00AC28C8">
        <w:rPr>
          <w:color w:val="000000"/>
        </w:rPr>
        <w:t>(vs.</w:t>
      </w:r>
      <w:r w:rsidRPr="00AD22D6">
        <w:rPr>
          <w:color w:val="000000"/>
        </w:rPr>
        <w:t xml:space="preserve"> 6 of Kap. VIII</w:t>
      </w:r>
      <w:r>
        <w:rPr>
          <w:color w:val="000000"/>
        </w:rPr>
        <w:t>:</w:t>
      </w:r>
      <w:r w:rsidRPr="00AD22D6">
        <w:rPr>
          <w:color w:val="000000"/>
        </w:rPr>
        <w:t xml:space="preserve"> 2.)</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In het derde hoofddeel zijn drie onderd</w:t>
      </w:r>
      <w:r>
        <w:rPr>
          <w:color w:val="000000"/>
        </w:rPr>
        <w:t>ele</w:t>
      </w:r>
      <w:r w:rsidRPr="00AD22D6">
        <w:rPr>
          <w:color w:val="000000"/>
        </w:rPr>
        <w:t xml:space="preserve">n. </w:t>
      </w:r>
    </w:p>
    <w:p w:rsidR="00B92B81" w:rsidRDefault="00485177" w:rsidP="00485177">
      <w:pPr>
        <w:jc w:val="both"/>
        <w:rPr>
          <w:color w:val="000000"/>
        </w:rPr>
      </w:pPr>
      <w:r w:rsidRPr="00AD22D6">
        <w:rPr>
          <w:color w:val="000000"/>
        </w:rPr>
        <w:t>1</w:t>
      </w:r>
      <w:r w:rsidR="00B92B81">
        <w:rPr>
          <w:color w:val="000000"/>
        </w:rPr>
        <w:t>.</w:t>
      </w:r>
      <w:r>
        <w:rPr>
          <w:color w:val="000000"/>
        </w:rPr>
        <w:t xml:space="preserve"> </w:t>
      </w:r>
      <w:r w:rsidR="00B92B81">
        <w:rPr>
          <w:color w:val="000000"/>
        </w:rPr>
        <w:t>E</w:t>
      </w:r>
      <w:r>
        <w:rPr>
          <w:color w:val="000000"/>
        </w:rPr>
        <w:t xml:space="preserve">en </w:t>
      </w:r>
      <w:r w:rsidRPr="00AD22D6">
        <w:rPr>
          <w:color w:val="000000"/>
        </w:rPr>
        <w:t>opsomming</w:t>
      </w:r>
      <w:r>
        <w:rPr>
          <w:color w:val="000000"/>
        </w:rPr>
        <w:t xml:space="preserve"> </w:t>
      </w:r>
      <w:r w:rsidRPr="00AD22D6">
        <w:rPr>
          <w:color w:val="000000"/>
        </w:rPr>
        <w:t>van de t</w:t>
      </w:r>
      <w:r>
        <w:rPr>
          <w:color w:val="000000"/>
        </w:rPr>
        <w:t>eke</w:t>
      </w:r>
      <w:r w:rsidRPr="00AD22D6">
        <w:rPr>
          <w:color w:val="000000"/>
        </w:rPr>
        <w:t xml:space="preserve">nen der liefde van Christus jegens haar </w:t>
      </w:r>
      <w:r w:rsidR="00AC28C8">
        <w:rPr>
          <w:color w:val="000000"/>
        </w:rPr>
        <w:t>(vs.</w:t>
      </w:r>
      <w:r w:rsidRPr="00AD22D6">
        <w:rPr>
          <w:color w:val="000000"/>
        </w:rPr>
        <w:t xml:space="preserve"> 7 of</w:t>
      </w:r>
      <w:r>
        <w:rPr>
          <w:color w:val="000000"/>
        </w:rPr>
        <w:t xml:space="preserve"> </w:t>
      </w:r>
      <w:r w:rsidRPr="00AD22D6">
        <w:rPr>
          <w:color w:val="000000"/>
        </w:rPr>
        <w:t>Kap. VIII</w:t>
      </w:r>
      <w:r>
        <w:rPr>
          <w:color w:val="000000"/>
        </w:rPr>
        <w:t>:</w:t>
      </w:r>
      <w:r w:rsidRPr="00AD22D6">
        <w:rPr>
          <w:color w:val="000000"/>
        </w:rPr>
        <w:t xml:space="preserve"> 3) met</w:t>
      </w:r>
      <w:r>
        <w:rPr>
          <w:color w:val="000000"/>
        </w:rPr>
        <w:t xml:space="preserve"> een </w:t>
      </w:r>
      <w:r w:rsidRPr="00AD22D6">
        <w:rPr>
          <w:color w:val="000000"/>
        </w:rPr>
        <w:t>vermaning aan de lidmaten der kerk, dat ze</w:t>
      </w:r>
      <w:r>
        <w:rPr>
          <w:color w:val="000000"/>
        </w:rPr>
        <w:t xml:space="preserve"> </w:t>
      </w:r>
      <w:r w:rsidRPr="00AD22D6">
        <w:rPr>
          <w:color w:val="000000"/>
        </w:rPr>
        <w:t>toch deze</w:t>
      </w:r>
      <w:r>
        <w:rPr>
          <w:color w:val="000000"/>
        </w:rPr>
        <w:t xml:space="preserve"> haar </w:t>
      </w:r>
      <w:r w:rsidRPr="00AD22D6">
        <w:rPr>
          <w:color w:val="000000"/>
        </w:rPr>
        <w:t xml:space="preserve">rust niet storen zouden </w:t>
      </w:r>
      <w:r w:rsidR="00AC28C8">
        <w:rPr>
          <w:color w:val="000000"/>
        </w:rPr>
        <w:t>(vs.</w:t>
      </w:r>
      <w:r w:rsidRPr="00AD22D6">
        <w:rPr>
          <w:color w:val="000000"/>
        </w:rPr>
        <w:t xml:space="preserve"> 8 of Kap. VIII</w:t>
      </w:r>
      <w:r>
        <w:rPr>
          <w:color w:val="000000"/>
        </w:rPr>
        <w:t>:</w:t>
      </w:r>
      <w:r w:rsidRPr="00AD22D6">
        <w:rPr>
          <w:color w:val="000000"/>
        </w:rPr>
        <w:t xml:space="preserve"> 4). </w:t>
      </w:r>
    </w:p>
    <w:p w:rsidR="00B92B81" w:rsidRDefault="00485177" w:rsidP="00485177">
      <w:pPr>
        <w:jc w:val="both"/>
        <w:rPr>
          <w:color w:val="000000"/>
        </w:rPr>
      </w:pPr>
      <w:r w:rsidRPr="00AD22D6">
        <w:rPr>
          <w:color w:val="000000"/>
        </w:rPr>
        <w:t>2</w:t>
      </w:r>
      <w:r w:rsidRPr="00B92B81">
        <w:rPr>
          <w:color w:val="000000"/>
          <w:vertAlign w:val="superscript"/>
        </w:rPr>
        <w:t>e</w:t>
      </w:r>
      <w:r w:rsidR="00B92B81">
        <w:rPr>
          <w:color w:val="000000"/>
        </w:rPr>
        <w:t>.</w:t>
      </w:r>
      <w:r>
        <w:rPr>
          <w:color w:val="000000"/>
        </w:rPr>
        <w:t xml:space="preserve"> E</w:t>
      </w:r>
      <w:r w:rsidR="00B92B81">
        <w:rPr>
          <w:color w:val="000000"/>
        </w:rPr>
        <w:t>e</w:t>
      </w:r>
      <w:r>
        <w:rPr>
          <w:color w:val="000000"/>
        </w:rPr>
        <w:t>n</w:t>
      </w:r>
      <w:r w:rsidRPr="00AD22D6">
        <w:rPr>
          <w:color w:val="000000"/>
        </w:rPr>
        <w:t xml:space="preserve"> opsomming van de t</w:t>
      </w:r>
      <w:r>
        <w:rPr>
          <w:color w:val="000000"/>
        </w:rPr>
        <w:t>eke</w:t>
      </w:r>
      <w:r w:rsidRPr="00AD22D6">
        <w:rPr>
          <w:color w:val="000000"/>
        </w:rPr>
        <w:t>nen der liefde, die zij Christus toedraagt</w:t>
      </w:r>
      <w:r>
        <w:rPr>
          <w:color w:val="000000"/>
        </w:rPr>
        <w:t xml:space="preserve"> </w:t>
      </w:r>
      <w:r w:rsidR="00AC28C8">
        <w:rPr>
          <w:color w:val="000000"/>
        </w:rPr>
        <w:t>(vs.</w:t>
      </w:r>
      <w:r w:rsidRPr="00AD22D6">
        <w:rPr>
          <w:color w:val="000000"/>
        </w:rPr>
        <w:t xml:space="preserve"> 9 of Kap. VIII</w:t>
      </w:r>
      <w:r>
        <w:rPr>
          <w:color w:val="000000"/>
        </w:rPr>
        <w:t>:</w:t>
      </w:r>
      <w:r w:rsidRPr="00AD22D6">
        <w:rPr>
          <w:color w:val="000000"/>
        </w:rPr>
        <w:t xml:space="preserve"> 5). </w:t>
      </w:r>
    </w:p>
    <w:p w:rsidR="00B92B81" w:rsidRDefault="00485177" w:rsidP="00485177">
      <w:pPr>
        <w:jc w:val="both"/>
        <w:rPr>
          <w:color w:val="000000"/>
        </w:rPr>
      </w:pPr>
      <w:r w:rsidRPr="00AD22D6">
        <w:rPr>
          <w:color w:val="000000"/>
        </w:rPr>
        <w:t>3. Een gebed, dat op beide deze fundamenten</w:t>
      </w:r>
      <w:r>
        <w:rPr>
          <w:color w:val="000000"/>
        </w:rPr>
        <w:t xml:space="preserve"> </w:t>
      </w:r>
      <w:r w:rsidRPr="00AD22D6">
        <w:rPr>
          <w:color w:val="000000"/>
        </w:rPr>
        <w:t xml:space="preserve">steunt, namelijk, dat toch de </w:t>
      </w:r>
      <w:r>
        <w:rPr>
          <w:color w:val="000000"/>
        </w:rPr>
        <w:t>Heere</w:t>
      </w:r>
      <w:r w:rsidRPr="00AD22D6">
        <w:rPr>
          <w:color w:val="000000"/>
        </w:rPr>
        <w:t xml:space="preserve"> Christus in</w:t>
      </w:r>
      <w:r>
        <w:rPr>
          <w:color w:val="000000"/>
        </w:rPr>
        <w:t xml:space="preserve"> zijn </w:t>
      </w:r>
      <w:r w:rsidRPr="00AD22D6">
        <w:rPr>
          <w:color w:val="000000"/>
        </w:rPr>
        <w:t>liefde tot</w:t>
      </w:r>
      <w:r>
        <w:rPr>
          <w:color w:val="000000"/>
        </w:rPr>
        <w:t xml:space="preserve"> </w:t>
      </w:r>
      <w:r w:rsidRPr="00AD22D6">
        <w:rPr>
          <w:color w:val="000000"/>
        </w:rPr>
        <w:t xml:space="preserve">haar wil voortvaren </w:t>
      </w:r>
      <w:r w:rsidR="00AC28C8">
        <w:rPr>
          <w:color w:val="000000"/>
        </w:rPr>
        <w:t>(vs.</w:t>
      </w:r>
      <w:r w:rsidRPr="00AD22D6">
        <w:rPr>
          <w:color w:val="000000"/>
        </w:rPr>
        <w:t xml:space="preserve"> 10 Kap. VIII: 6), hetwelk verklaard en versterkt</w:t>
      </w:r>
      <w:r>
        <w:rPr>
          <w:color w:val="000000"/>
        </w:rPr>
        <w:t xml:space="preserve"> </w:t>
      </w:r>
      <w:r w:rsidRPr="00AD22D6">
        <w:rPr>
          <w:color w:val="000000"/>
        </w:rPr>
        <w:t>wordt door</w:t>
      </w:r>
      <w:r>
        <w:rPr>
          <w:color w:val="000000"/>
        </w:rPr>
        <w:t xml:space="preserve"> een </w:t>
      </w:r>
      <w:r w:rsidRPr="00AD22D6">
        <w:rPr>
          <w:color w:val="000000"/>
        </w:rPr>
        <w:t>sch</w:t>
      </w:r>
      <w:r>
        <w:rPr>
          <w:color w:val="000000"/>
        </w:rPr>
        <w:t>one</w:t>
      </w:r>
      <w:r w:rsidRPr="00AD22D6">
        <w:rPr>
          <w:color w:val="000000"/>
        </w:rPr>
        <w:t xml:space="preserve"> beschrijving van de kracht der geestelijke</w:t>
      </w:r>
      <w:r>
        <w:rPr>
          <w:color w:val="000000"/>
        </w:rPr>
        <w:t xml:space="preserve"> </w:t>
      </w:r>
      <w:r w:rsidRPr="00AD22D6">
        <w:rPr>
          <w:color w:val="000000"/>
        </w:rPr>
        <w:t xml:space="preserve">liefde, nl. dat zij nimmermeer vergaat, waartoe </w:t>
      </w:r>
      <w:r w:rsidR="00570080">
        <w:rPr>
          <w:color w:val="000000"/>
        </w:rPr>
        <w:t>verscheid</w:t>
      </w:r>
      <w:r w:rsidRPr="00AD22D6">
        <w:rPr>
          <w:color w:val="000000"/>
        </w:rPr>
        <w:t>ene geschikte</w:t>
      </w:r>
      <w:r>
        <w:rPr>
          <w:color w:val="000000"/>
        </w:rPr>
        <w:t xml:space="preserve"> </w:t>
      </w:r>
      <w:r w:rsidRPr="00AD22D6">
        <w:rPr>
          <w:color w:val="000000"/>
        </w:rPr>
        <w:t xml:space="preserve">gelijkenissen worden bijgebracht </w:t>
      </w:r>
      <w:r w:rsidR="00AC28C8">
        <w:rPr>
          <w:color w:val="000000"/>
        </w:rPr>
        <w:t>(vs.</w:t>
      </w:r>
      <w:r w:rsidRPr="00AD22D6">
        <w:rPr>
          <w:color w:val="000000"/>
        </w:rPr>
        <w:t xml:space="preserve"> 10, 11 of Kap. VIII</w:t>
      </w:r>
      <w:r>
        <w:rPr>
          <w:color w:val="000000"/>
        </w:rPr>
        <w:t>:</w:t>
      </w:r>
      <w:r w:rsidRPr="00AD22D6">
        <w:rPr>
          <w:color w:val="000000"/>
        </w:rPr>
        <w:t xml:space="preserve"> 6</w:t>
      </w:r>
      <w:r>
        <w:rPr>
          <w:color w:val="000000"/>
        </w:rPr>
        <w:t xml:space="preserve"> </w:t>
      </w:r>
      <w:r w:rsidRPr="00AD22D6">
        <w:rPr>
          <w:color w:val="000000"/>
        </w:rPr>
        <w:t>en 7).</w:t>
      </w:r>
      <w:r>
        <w:rPr>
          <w:color w:val="000000"/>
        </w:rPr>
        <w:t xml:space="preserve"> </w:t>
      </w:r>
    </w:p>
    <w:p w:rsidR="00B92B81" w:rsidRDefault="00B92B81" w:rsidP="00485177">
      <w:pPr>
        <w:jc w:val="both"/>
        <w:rPr>
          <w:color w:val="000000"/>
        </w:rPr>
      </w:pPr>
    </w:p>
    <w:p w:rsidR="00B92B81" w:rsidRDefault="00B92B81" w:rsidP="00B92B81">
      <w:pPr>
        <w:jc w:val="center"/>
        <w:rPr>
          <w:b/>
          <w:bCs/>
          <w:color w:val="000000"/>
        </w:rPr>
      </w:pPr>
      <w:r>
        <w:rPr>
          <w:color w:val="000000"/>
        </w:rPr>
        <w:br w:type="page"/>
      </w:r>
      <w:r w:rsidR="00485177" w:rsidRPr="00AD22D6">
        <w:rPr>
          <w:b/>
          <w:bCs/>
          <w:color w:val="000000"/>
        </w:rPr>
        <w:t xml:space="preserve">De tekst van </w:t>
      </w:r>
      <w:r>
        <w:rPr>
          <w:b/>
          <w:bCs/>
          <w:color w:val="000000"/>
        </w:rPr>
        <w:t>h</w:t>
      </w:r>
      <w:r w:rsidR="00485177" w:rsidRPr="00AD22D6">
        <w:rPr>
          <w:b/>
          <w:bCs/>
          <w:color w:val="000000"/>
        </w:rPr>
        <w:t xml:space="preserve">et </w:t>
      </w:r>
      <w:r>
        <w:rPr>
          <w:b/>
          <w:bCs/>
          <w:color w:val="000000"/>
        </w:rPr>
        <w:t>7</w:t>
      </w:r>
      <w:r w:rsidRPr="00B92B81">
        <w:rPr>
          <w:b/>
          <w:bCs/>
          <w:color w:val="000000"/>
          <w:vertAlign w:val="superscript"/>
        </w:rPr>
        <w:t>e</w:t>
      </w:r>
      <w:r>
        <w:rPr>
          <w:b/>
          <w:bCs/>
          <w:color w:val="000000"/>
        </w:rPr>
        <w:t xml:space="preserve"> </w:t>
      </w:r>
      <w:r w:rsidR="00485177" w:rsidRPr="00AD22D6">
        <w:rPr>
          <w:b/>
          <w:bCs/>
          <w:color w:val="000000"/>
        </w:rPr>
        <w:t>Kapittel</w:t>
      </w:r>
      <w:r w:rsidR="00485177">
        <w:rPr>
          <w:b/>
          <w:bCs/>
          <w:color w:val="000000"/>
        </w:rPr>
        <w:t xml:space="preserve"> </w:t>
      </w:r>
      <w:r w:rsidR="00485177" w:rsidRPr="00AD22D6">
        <w:rPr>
          <w:b/>
          <w:bCs/>
          <w:color w:val="000000"/>
        </w:rPr>
        <w:t>met</w:t>
      </w:r>
      <w:r w:rsidR="00485177">
        <w:rPr>
          <w:b/>
          <w:bCs/>
          <w:color w:val="000000"/>
        </w:rPr>
        <w:t xml:space="preserve"> een </w:t>
      </w:r>
      <w:r w:rsidR="00485177" w:rsidRPr="00AD22D6">
        <w:rPr>
          <w:b/>
          <w:bCs/>
          <w:color w:val="000000"/>
        </w:rPr>
        <w:t>korte verklaring.</w:t>
      </w:r>
    </w:p>
    <w:p w:rsidR="00B92B81" w:rsidRDefault="00B92B81" w:rsidP="00485177">
      <w:pPr>
        <w:jc w:val="both"/>
        <w:rPr>
          <w:b/>
          <w:bCs/>
          <w:color w:val="000000"/>
        </w:rPr>
      </w:pPr>
    </w:p>
    <w:p w:rsidR="00B92B81" w:rsidRDefault="00485177" w:rsidP="00485177">
      <w:pPr>
        <w:jc w:val="both"/>
        <w:rPr>
          <w:color w:val="000000"/>
        </w:rPr>
      </w:pPr>
      <w:r w:rsidRPr="00AD22D6">
        <w:rPr>
          <w:color w:val="000000"/>
        </w:rPr>
        <w:t xml:space="preserve">De kerk. Vers 1 </w:t>
      </w:r>
      <w:r w:rsidR="00AC28C8">
        <w:rPr>
          <w:color w:val="000000"/>
        </w:rPr>
        <w:t>(vs.</w:t>
      </w:r>
      <w:r w:rsidRPr="00AD22D6">
        <w:rPr>
          <w:color w:val="000000"/>
        </w:rPr>
        <w:t xml:space="preserve"> 10). </w:t>
      </w:r>
      <w:r w:rsidRPr="00AD22D6">
        <w:rPr>
          <w:i/>
          <w:iCs/>
          <w:color w:val="000000"/>
        </w:rPr>
        <w:t>Ik ben mijns Liefsten: en</w:t>
      </w:r>
      <w:r>
        <w:rPr>
          <w:i/>
          <w:iCs/>
          <w:color w:val="000000"/>
        </w:rPr>
        <w:t xml:space="preserve"> zijn </w:t>
      </w:r>
      <w:r w:rsidRPr="00AD22D6">
        <w:rPr>
          <w:i/>
          <w:iCs/>
          <w:color w:val="000000"/>
        </w:rPr>
        <w:t>genegenheid</w:t>
      </w:r>
      <w:r>
        <w:rPr>
          <w:i/>
          <w:iCs/>
          <w:color w:val="000000"/>
        </w:rPr>
        <w:t xml:space="preserve"> </w:t>
      </w:r>
      <w:r w:rsidRPr="00AD22D6">
        <w:rPr>
          <w:i/>
          <w:iCs/>
          <w:color w:val="000000"/>
        </w:rPr>
        <w:t>is tot mij.</w:t>
      </w:r>
      <w:r>
        <w:rPr>
          <w:i/>
          <w:iCs/>
          <w:color w:val="000000"/>
        </w:rPr>
        <w:t xml:space="preserve"> </w:t>
      </w:r>
      <w:r w:rsidRPr="00AD22D6">
        <w:rPr>
          <w:color w:val="000000"/>
        </w:rPr>
        <w:t>Overmits ik nu ten volle verzekerd ben, dat ik de bruid van Christus</w:t>
      </w:r>
      <w:r>
        <w:rPr>
          <w:color w:val="000000"/>
        </w:rPr>
        <w:t xml:space="preserve"> </w:t>
      </w:r>
      <w:r w:rsidRPr="00AD22D6">
        <w:rPr>
          <w:color w:val="000000"/>
        </w:rPr>
        <w:t>ben, dewijl ik uit de voorgaande vertroosting duidelijk verstaan</w:t>
      </w:r>
      <w:r>
        <w:rPr>
          <w:color w:val="000000"/>
        </w:rPr>
        <w:t xml:space="preserve"> </w:t>
      </w:r>
      <w:r w:rsidRPr="00AD22D6">
        <w:rPr>
          <w:color w:val="000000"/>
        </w:rPr>
        <w:t>kon, dat</w:t>
      </w:r>
      <w:r>
        <w:rPr>
          <w:color w:val="000000"/>
        </w:rPr>
        <w:t xml:space="preserve"> zijn </w:t>
      </w:r>
      <w:r w:rsidRPr="00AD22D6">
        <w:rPr>
          <w:color w:val="000000"/>
        </w:rPr>
        <w:t>liefde jegens mij</w:t>
      </w:r>
      <w:r>
        <w:rPr>
          <w:color w:val="000000"/>
        </w:rPr>
        <w:t xml:space="preserve"> zo </w:t>
      </w:r>
      <w:r w:rsidRPr="00AD22D6">
        <w:rPr>
          <w:color w:val="000000"/>
        </w:rPr>
        <w:t>sterk is als ooit te voren.</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 xml:space="preserve">Vers 2 </w:t>
      </w:r>
      <w:r w:rsidR="00AC28C8">
        <w:rPr>
          <w:color w:val="000000"/>
        </w:rPr>
        <w:t>(vs.</w:t>
      </w:r>
      <w:r w:rsidRPr="00AD22D6">
        <w:rPr>
          <w:color w:val="000000"/>
        </w:rPr>
        <w:t xml:space="preserve"> 11). </w:t>
      </w:r>
      <w:r w:rsidRPr="00AD22D6">
        <w:rPr>
          <w:i/>
          <w:iCs/>
          <w:color w:val="000000"/>
        </w:rPr>
        <w:t>Kom, mijn Liefste! laat ons uitgaan in het veld,</w:t>
      </w:r>
      <w:r>
        <w:rPr>
          <w:i/>
          <w:iCs/>
          <w:color w:val="000000"/>
        </w:rPr>
        <w:t xml:space="preserve"> </w:t>
      </w:r>
      <w:r w:rsidRPr="00AD22D6">
        <w:rPr>
          <w:i/>
          <w:iCs/>
          <w:color w:val="000000"/>
        </w:rPr>
        <w:t>laat ons vernachten op de dorpen</w:t>
      </w:r>
      <w:r w:rsidR="00F623C6">
        <w:rPr>
          <w:i/>
          <w:iCs/>
          <w:color w:val="000000"/>
        </w:rPr>
        <w:t>.</w:t>
      </w:r>
      <w:r w:rsidR="00E325F7">
        <w:rPr>
          <w:i/>
          <w:iCs/>
          <w:color w:val="000000"/>
        </w:rPr>
        <w:t xml:space="preserve"> zo </w:t>
      </w:r>
      <w:r w:rsidRPr="00AD22D6">
        <w:rPr>
          <w:color w:val="000000"/>
        </w:rPr>
        <w:t>wil ik ook mijzel</w:t>
      </w:r>
      <w:r w:rsidR="00B92B81">
        <w:rPr>
          <w:color w:val="000000"/>
        </w:rPr>
        <w:t>f</w:t>
      </w:r>
      <w:r w:rsidRPr="00AD22D6">
        <w:rPr>
          <w:color w:val="000000"/>
        </w:rPr>
        <w:t xml:space="preserve"> niet meer overgeven aan</w:t>
      </w:r>
      <w:r>
        <w:rPr>
          <w:color w:val="000000"/>
        </w:rPr>
        <w:t xml:space="preserve"> de </w:t>
      </w:r>
      <w:r w:rsidRPr="00AD22D6">
        <w:rPr>
          <w:color w:val="000000"/>
        </w:rPr>
        <w:t>slaap der</w:t>
      </w:r>
      <w:r>
        <w:rPr>
          <w:color w:val="000000"/>
        </w:rPr>
        <w:t xml:space="preserve"> </w:t>
      </w:r>
      <w:r w:rsidRPr="00AD22D6">
        <w:rPr>
          <w:color w:val="000000"/>
        </w:rPr>
        <w:t>zorgeloosheid als te voren; maar ik ben bereid voortaan mijn beroep</w:t>
      </w:r>
      <w:r>
        <w:rPr>
          <w:color w:val="000000"/>
        </w:rPr>
        <w:t xml:space="preserve"> </w:t>
      </w:r>
      <w:r w:rsidRPr="00AD22D6">
        <w:rPr>
          <w:color w:val="000000"/>
        </w:rPr>
        <w:t>waar te nemen, en onze gem</w:t>
      </w:r>
      <w:r>
        <w:rPr>
          <w:color w:val="000000"/>
        </w:rPr>
        <w:t>ene</w:t>
      </w:r>
      <w:r w:rsidRPr="00AD22D6">
        <w:rPr>
          <w:color w:val="000000"/>
        </w:rPr>
        <w:t xml:space="preserve"> zaligheid te bezorgen. Daarom</w:t>
      </w:r>
      <w:r>
        <w:rPr>
          <w:color w:val="000000"/>
        </w:rPr>
        <w:t xml:space="preserve"> </w:t>
      </w:r>
      <w:r w:rsidRPr="00AD22D6">
        <w:rPr>
          <w:color w:val="000000"/>
        </w:rPr>
        <w:t>bid ik u, o mijn liefste Bruidegom, sta mij in dit goede voornemen</w:t>
      </w:r>
      <w:r>
        <w:rPr>
          <w:color w:val="000000"/>
        </w:rPr>
        <w:t xml:space="preserve"> </w:t>
      </w:r>
      <w:r w:rsidRPr="00AD22D6">
        <w:rPr>
          <w:color w:val="000000"/>
        </w:rPr>
        <w:t>bij met</w:t>
      </w:r>
      <w:r>
        <w:rPr>
          <w:color w:val="000000"/>
        </w:rPr>
        <w:t xml:space="preserve"> uw </w:t>
      </w:r>
      <w:r w:rsidRPr="00AD22D6">
        <w:rPr>
          <w:color w:val="000000"/>
        </w:rPr>
        <w:t>genade en</w:t>
      </w:r>
      <w:r>
        <w:rPr>
          <w:color w:val="000000"/>
        </w:rPr>
        <w:t xml:space="preserve"> de Heilige Geest. </w:t>
      </w:r>
      <w:r w:rsidRPr="00AD22D6">
        <w:rPr>
          <w:color w:val="000000"/>
        </w:rPr>
        <w:t>Laat ons dit geestelijke akkerwerk</w:t>
      </w:r>
      <w:r>
        <w:rPr>
          <w:color w:val="000000"/>
        </w:rPr>
        <w:t xml:space="preserve"> </w:t>
      </w:r>
      <w:r w:rsidRPr="00AD22D6">
        <w:rPr>
          <w:color w:val="000000"/>
        </w:rPr>
        <w:t>samen waarnemen, want zonder u kan ik niets doen.</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 xml:space="preserve">Vers 3 </w:t>
      </w:r>
      <w:r w:rsidR="00AC28C8">
        <w:rPr>
          <w:color w:val="000000"/>
        </w:rPr>
        <w:t>(vs.</w:t>
      </w:r>
      <w:r w:rsidRPr="00AD22D6">
        <w:rPr>
          <w:color w:val="000000"/>
        </w:rPr>
        <w:t xml:space="preserve"> 12). </w:t>
      </w:r>
      <w:r w:rsidRPr="00AD22D6">
        <w:rPr>
          <w:i/>
          <w:iCs/>
          <w:color w:val="000000"/>
        </w:rPr>
        <w:t>Laat ons vroeg ons opmaken naar de wijnbergen,</w:t>
      </w:r>
      <w:r>
        <w:rPr>
          <w:i/>
          <w:iCs/>
          <w:color w:val="000000"/>
        </w:rPr>
        <w:t xml:space="preserve"> </w:t>
      </w:r>
      <w:r w:rsidRPr="00AD22D6">
        <w:rPr>
          <w:i/>
          <w:iCs/>
          <w:color w:val="000000"/>
        </w:rPr>
        <w:t>laat ons zien, of de wijnstok bloeit, de jonge druifjes zic</w:t>
      </w:r>
      <w:r w:rsidR="0056061B">
        <w:rPr>
          <w:i/>
          <w:iCs/>
          <w:color w:val="000000"/>
        </w:rPr>
        <w:t>h</w:t>
      </w:r>
      <w:r w:rsidR="00B92B81">
        <w:rPr>
          <w:i/>
          <w:iCs/>
          <w:color w:val="000000"/>
        </w:rPr>
        <w:t xml:space="preserve"> </w:t>
      </w:r>
      <w:r w:rsidR="0056061B">
        <w:rPr>
          <w:i/>
          <w:iCs/>
          <w:color w:val="000000"/>
        </w:rPr>
        <w:t>o</w:t>
      </w:r>
      <w:r w:rsidRPr="00AD22D6">
        <w:rPr>
          <w:i/>
          <w:iCs/>
          <w:color w:val="000000"/>
        </w:rPr>
        <w:t>pendoen,</w:t>
      </w:r>
      <w:r>
        <w:rPr>
          <w:i/>
          <w:iCs/>
          <w:color w:val="000000"/>
        </w:rPr>
        <w:t xml:space="preserve"> </w:t>
      </w:r>
      <w:r w:rsidRPr="00AD22D6">
        <w:rPr>
          <w:i/>
          <w:iCs/>
          <w:color w:val="000000"/>
        </w:rPr>
        <w:t>de granaatappelb</w:t>
      </w:r>
      <w:r>
        <w:rPr>
          <w:i/>
          <w:iCs/>
          <w:color w:val="000000"/>
        </w:rPr>
        <w:t>ome</w:t>
      </w:r>
      <w:r w:rsidRPr="00AD22D6">
        <w:rPr>
          <w:i/>
          <w:iCs/>
          <w:color w:val="000000"/>
        </w:rPr>
        <w:t>n uitbotten</w:t>
      </w:r>
      <w:r>
        <w:rPr>
          <w:i/>
          <w:iCs/>
          <w:color w:val="000000"/>
        </w:rPr>
        <w:t>:</w:t>
      </w:r>
      <w:r w:rsidRPr="00AD22D6">
        <w:rPr>
          <w:i/>
          <w:iCs/>
          <w:color w:val="000000"/>
        </w:rPr>
        <w:t xml:space="preserve"> daar zal ik u</w:t>
      </w:r>
      <w:r>
        <w:rPr>
          <w:i/>
          <w:iCs/>
          <w:color w:val="000000"/>
        </w:rPr>
        <w:t xml:space="preserve"> mijn </w:t>
      </w:r>
      <w:r w:rsidRPr="00AD22D6">
        <w:rPr>
          <w:i/>
          <w:iCs/>
          <w:color w:val="000000"/>
        </w:rPr>
        <w:t>uitnemende</w:t>
      </w:r>
      <w:r>
        <w:rPr>
          <w:i/>
          <w:iCs/>
          <w:color w:val="000000"/>
        </w:rPr>
        <w:t xml:space="preserve"> </w:t>
      </w:r>
      <w:r w:rsidRPr="00AD22D6">
        <w:rPr>
          <w:i/>
          <w:iCs/>
          <w:color w:val="000000"/>
        </w:rPr>
        <w:t>liefde geven.</w:t>
      </w:r>
      <w:r>
        <w:rPr>
          <w:i/>
          <w:iCs/>
          <w:color w:val="000000"/>
        </w:rPr>
        <w:t xml:space="preserve"> </w:t>
      </w:r>
      <w:r w:rsidRPr="00AD22D6">
        <w:rPr>
          <w:color w:val="000000"/>
        </w:rPr>
        <w:t>Ik wil niet meer</w:t>
      </w:r>
      <w:r>
        <w:rPr>
          <w:color w:val="000000"/>
        </w:rPr>
        <w:t xml:space="preserve"> zo </w:t>
      </w:r>
      <w:r w:rsidRPr="00AD22D6">
        <w:rPr>
          <w:color w:val="000000"/>
        </w:rPr>
        <w:t>slaperig zijn als te voren, maar ben voortaan</w:t>
      </w:r>
      <w:r>
        <w:rPr>
          <w:color w:val="000000"/>
        </w:rPr>
        <w:t xml:space="preserve"> </w:t>
      </w:r>
      <w:r w:rsidRPr="00AD22D6">
        <w:rPr>
          <w:color w:val="000000"/>
        </w:rPr>
        <w:t>bereid vroeg met u op te staan, om o</w:t>
      </w:r>
      <w:r w:rsidR="00B92B81">
        <w:rPr>
          <w:color w:val="000000"/>
        </w:rPr>
        <w:t>n</w:t>
      </w:r>
      <w:r w:rsidRPr="00AD22D6">
        <w:rPr>
          <w:color w:val="000000"/>
        </w:rPr>
        <w:t>ze wijnbergen, dat is de particuliere</w:t>
      </w:r>
      <w:r>
        <w:rPr>
          <w:color w:val="000000"/>
        </w:rPr>
        <w:t xml:space="preserve"> </w:t>
      </w:r>
      <w:r w:rsidRPr="00AD22D6">
        <w:rPr>
          <w:color w:val="000000"/>
        </w:rPr>
        <w:t>gemeente, te bezoeken</w:t>
      </w:r>
      <w:r>
        <w:rPr>
          <w:color w:val="000000"/>
        </w:rPr>
        <w:t>;</w:t>
      </w:r>
      <w:r w:rsidRPr="00AD22D6">
        <w:rPr>
          <w:color w:val="000000"/>
        </w:rPr>
        <w:t xml:space="preserve"> om te zien, of de kerken in het</w:t>
      </w:r>
      <w:r>
        <w:rPr>
          <w:color w:val="000000"/>
        </w:rPr>
        <w:t xml:space="preserve"> </w:t>
      </w:r>
      <w:r w:rsidRPr="00AD22D6">
        <w:rPr>
          <w:color w:val="000000"/>
        </w:rPr>
        <w:t xml:space="preserve">algemeen en ieder lidmaat in het bijzonder, </w:t>
      </w:r>
      <w:r>
        <w:rPr>
          <w:color w:val="000000"/>
        </w:rPr>
        <w:t>zowel</w:t>
      </w:r>
      <w:r w:rsidRPr="00AD22D6">
        <w:rPr>
          <w:color w:val="000000"/>
        </w:rPr>
        <w:t xml:space="preserve"> sterken als zwakken,</w:t>
      </w:r>
      <w:r>
        <w:rPr>
          <w:color w:val="000000"/>
        </w:rPr>
        <w:t xml:space="preserve"> </w:t>
      </w:r>
      <w:r w:rsidRPr="00AD22D6">
        <w:rPr>
          <w:color w:val="000000"/>
        </w:rPr>
        <w:t>wel gesteld zijn, om voort</w:t>
      </w:r>
      <w:r w:rsidR="00B92B81">
        <w:rPr>
          <w:color w:val="000000"/>
        </w:rPr>
        <w:t xml:space="preserve"> </w:t>
      </w:r>
      <w:r w:rsidRPr="00AD22D6">
        <w:rPr>
          <w:color w:val="000000"/>
        </w:rPr>
        <w:t>te</w:t>
      </w:r>
      <w:r w:rsidR="00B92B81">
        <w:rPr>
          <w:color w:val="000000"/>
        </w:rPr>
        <w:t xml:space="preserve"> </w:t>
      </w:r>
      <w:r w:rsidRPr="00AD22D6">
        <w:rPr>
          <w:color w:val="000000"/>
        </w:rPr>
        <w:t>brengen vruchten der gerechtigheid. Wat</w:t>
      </w:r>
      <w:r>
        <w:rPr>
          <w:color w:val="000000"/>
        </w:rPr>
        <w:t xml:space="preserve"> </w:t>
      </w:r>
      <w:r w:rsidRPr="00AD22D6">
        <w:rPr>
          <w:color w:val="000000"/>
        </w:rPr>
        <w:t>mij aangaat, ik beloof u dit heiliglijk, dat ik in de verzameling der</w:t>
      </w:r>
      <w:r>
        <w:rPr>
          <w:color w:val="000000"/>
        </w:rPr>
        <w:t xml:space="preserve"> </w:t>
      </w:r>
      <w:r w:rsidRPr="00AD22D6">
        <w:rPr>
          <w:color w:val="000000"/>
        </w:rPr>
        <w:t>gel</w:t>
      </w:r>
      <w:r>
        <w:rPr>
          <w:color w:val="000000"/>
        </w:rPr>
        <w:t>ovi</w:t>
      </w:r>
      <w:r w:rsidRPr="00AD22D6">
        <w:rPr>
          <w:color w:val="000000"/>
        </w:rPr>
        <w:t>gen</w:t>
      </w:r>
      <w:r>
        <w:rPr>
          <w:color w:val="000000"/>
        </w:rPr>
        <w:t xml:space="preserve"> mijn </w:t>
      </w:r>
      <w:r w:rsidRPr="00AD22D6">
        <w:rPr>
          <w:color w:val="000000"/>
        </w:rPr>
        <w:t>vurige liefde te uwaarts bewijzen zal, mitsdien mijne</w:t>
      </w:r>
      <w:r>
        <w:rPr>
          <w:color w:val="000000"/>
        </w:rPr>
        <w:t xml:space="preserve"> </w:t>
      </w:r>
      <w:r w:rsidRPr="00AD22D6">
        <w:rPr>
          <w:color w:val="000000"/>
        </w:rPr>
        <w:t>ziel en mijn lichaam tot uwen heiligen dienst opofferende.</w:t>
      </w:r>
      <w:r>
        <w:rPr>
          <w:color w:val="000000"/>
        </w:rPr>
        <w:t xml:space="preserve"> </w:t>
      </w:r>
    </w:p>
    <w:p w:rsidR="00B92B81" w:rsidRDefault="00B92B81" w:rsidP="00485177">
      <w:pPr>
        <w:jc w:val="both"/>
        <w:rPr>
          <w:color w:val="000000"/>
        </w:rPr>
      </w:pPr>
    </w:p>
    <w:p w:rsidR="00B92B81" w:rsidRDefault="00485177" w:rsidP="00485177">
      <w:pPr>
        <w:jc w:val="both"/>
        <w:rPr>
          <w:color w:val="000000"/>
        </w:rPr>
      </w:pPr>
      <w:r w:rsidRPr="00AD22D6">
        <w:rPr>
          <w:color w:val="000000"/>
        </w:rPr>
        <w:t xml:space="preserve">Vers 4 (13.) </w:t>
      </w:r>
      <w:r w:rsidRPr="00AD22D6">
        <w:rPr>
          <w:i/>
          <w:iCs/>
          <w:color w:val="000000"/>
        </w:rPr>
        <w:t>De duda</w:t>
      </w:r>
      <w:r w:rsidR="00B92B81">
        <w:rPr>
          <w:i/>
          <w:iCs/>
          <w:color w:val="000000"/>
        </w:rPr>
        <w:t>ïm</w:t>
      </w:r>
      <w:r w:rsidRPr="00AD22D6">
        <w:rPr>
          <w:i/>
          <w:iCs/>
          <w:color w:val="000000"/>
        </w:rPr>
        <w:t xml:space="preserve"> geven reuk en aan onze deuren zijn</w:t>
      </w:r>
      <w:r>
        <w:rPr>
          <w:i/>
          <w:iCs/>
          <w:color w:val="000000"/>
        </w:rPr>
        <w:t xml:space="preserve"> </w:t>
      </w:r>
      <w:r w:rsidRPr="00AD22D6">
        <w:rPr>
          <w:i/>
          <w:iCs/>
          <w:color w:val="000000"/>
        </w:rPr>
        <w:t>allerlei edele vruchten, nieuwe en oude</w:t>
      </w:r>
      <w:r w:rsidR="00B92B81">
        <w:rPr>
          <w:i/>
          <w:iCs/>
          <w:color w:val="000000"/>
        </w:rPr>
        <w:t>;</w:t>
      </w:r>
      <w:r w:rsidRPr="00AD22D6">
        <w:rPr>
          <w:i/>
          <w:iCs/>
          <w:color w:val="000000"/>
        </w:rPr>
        <w:t xml:space="preserve"> o, mijn liefste! die heb ik</w:t>
      </w:r>
      <w:r>
        <w:rPr>
          <w:i/>
          <w:iCs/>
          <w:color w:val="000000"/>
        </w:rPr>
        <w:t xml:space="preserve"> </w:t>
      </w:r>
      <w:r w:rsidRPr="00AD22D6">
        <w:rPr>
          <w:i/>
          <w:iCs/>
          <w:color w:val="000000"/>
        </w:rPr>
        <w:t>voor u weggelegd.</w:t>
      </w:r>
      <w:r>
        <w:rPr>
          <w:i/>
          <w:iCs/>
          <w:color w:val="000000"/>
        </w:rPr>
        <w:t xml:space="preserve"> </w:t>
      </w:r>
      <w:r w:rsidRPr="00AD22D6">
        <w:rPr>
          <w:color w:val="000000"/>
        </w:rPr>
        <w:t xml:space="preserve">Weiger toch mijn verzoek niet, </w:t>
      </w:r>
      <w:r>
        <w:rPr>
          <w:color w:val="000000"/>
        </w:rPr>
        <w:t>Heere</w:t>
      </w:r>
      <w:r w:rsidRPr="00AD22D6">
        <w:rPr>
          <w:color w:val="000000"/>
        </w:rPr>
        <w:t xml:space="preserve"> Jezus, maar bevorder het</w:t>
      </w:r>
      <w:r>
        <w:rPr>
          <w:color w:val="000000"/>
        </w:rPr>
        <w:t xml:space="preserve"> </w:t>
      </w:r>
      <w:r w:rsidRPr="00AD22D6">
        <w:rPr>
          <w:color w:val="000000"/>
        </w:rPr>
        <w:t>goede werk, da</w:t>
      </w:r>
      <w:r w:rsidR="00B92B81">
        <w:rPr>
          <w:color w:val="000000"/>
        </w:rPr>
        <w:t>t Gij in mij begonnen zijt. 't I</w:t>
      </w:r>
      <w:r w:rsidRPr="00AD22D6">
        <w:rPr>
          <w:color w:val="000000"/>
        </w:rPr>
        <w:t>s waar, ik ben een tijd</w:t>
      </w:r>
      <w:r>
        <w:rPr>
          <w:color w:val="000000"/>
        </w:rPr>
        <w:t xml:space="preserve"> </w:t>
      </w:r>
      <w:r w:rsidRPr="00AD22D6">
        <w:rPr>
          <w:color w:val="000000"/>
        </w:rPr>
        <w:t>lang als dood geweest door</w:t>
      </w:r>
      <w:r>
        <w:rPr>
          <w:color w:val="000000"/>
        </w:rPr>
        <w:t xml:space="preserve"> mijn </w:t>
      </w:r>
      <w:r w:rsidRPr="00AD22D6">
        <w:rPr>
          <w:color w:val="000000"/>
        </w:rPr>
        <w:t>onachtzaamheid, maar door uw</w:t>
      </w:r>
      <w:r>
        <w:rPr>
          <w:color w:val="000000"/>
        </w:rPr>
        <w:t xml:space="preserve"> </w:t>
      </w:r>
      <w:r w:rsidRPr="00AD22D6">
        <w:rPr>
          <w:color w:val="000000"/>
        </w:rPr>
        <w:t>Woord en Geest hebt Gij mij wederom levend gemaakt. Gij ziet,</w:t>
      </w:r>
      <w:r>
        <w:rPr>
          <w:color w:val="000000"/>
        </w:rPr>
        <w:t xml:space="preserve"> Heere</w:t>
      </w:r>
      <w:r w:rsidRPr="00AD22D6">
        <w:rPr>
          <w:color w:val="000000"/>
        </w:rPr>
        <w:t>, dat de gaven uws Heiligen Geestes als lieflijke bloemen wederom</w:t>
      </w:r>
      <w:r>
        <w:rPr>
          <w:color w:val="000000"/>
        </w:rPr>
        <w:t xml:space="preserve"> </w:t>
      </w:r>
      <w:r w:rsidRPr="00AD22D6">
        <w:rPr>
          <w:color w:val="000000"/>
        </w:rPr>
        <w:t>beginnen</w:t>
      </w:r>
      <w:r>
        <w:rPr>
          <w:color w:val="000000"/>
        </w:rPr>
        <w:t xml:space="preserve"> haar </w:t>
      </w:r>
      <w:r w:rsidRPr="00AD22D6">
        <w:rPr>
          <w:color w:val="000000"/>
        </w:rPr>
        <w:t>reuk te geven en dat de deur mijns harten,</w:t>
      </w:r>
      <w:r>
        <w:rPr>
          <w:color w:val="000000"/>
        </w:rPr>
        <w:t xml:space="preserve"> </w:t>
      </w:r>
      <w:r w:rsidRPr="00AD22D6">
        <w:rPr>
          <w:color w:val="000000"/>
        </w:rPr>
        <w:t>die te voren verstopt was door de verleiding der zonde, nu wederom</w:t>
      </w:r>
      <w:r>
        <w:rPr>
          <w:color w:val="000000"/>
        </w:rPr>
        <w:t xml:space="preserve"> </w:t>
      </w:r>
      <w:r w:rsidRPr="00AD22D6">
        <w:rPr>
          <w:color w:val="000000"/>
        </w:rPr>
        <w:t>lieflijk versierd is met allerlei geestelijke deugden. Want de gaven,</w:t>
      </w:r>
      <w:r>
        <w:rPr>
          <w:color w:val="000000"/>
        </w:rPr>
        <w:t xml:space="preserve"> </w:t>
      </w:r>
      <w:r w:rsidRPr="00AD22D6">
        <w:rPr>
          <w:color w:val="000000"/>
        </w:rPr>
        <w:t>die ik te voren door</w:t>
      </w:r>
      <w:r>
        <w:rPr>
          <w:color w:val="000000"/>
        </w:rPr>
        <w:t xml:space="preserve"> uw </w:t>
      </w:r>
      <w:r w:rsidRPr="00AD22D6">
        <w:rPr>
          <w:color w:val="000000"/>
        </w:rPr>
        <w:t>genade ontvangen had, beginnen nu weer</w:t>
      </w:r>
      <w:r>
        <w:rPr>
          <w:color w:val="000000"/>
        </w:rPr>
        <w:t xml:space="preserve"> </w:t>
      </w:r>
      <w:r w:rsidRPr="00AD22D6">
        <w:rPr>
          <w:color w:val="000000"/>
        </w:rPr>
        <w:t xml:space="preserve">uit te spruiten, dewelke ik met deze </w:t>
      </w:r>
      <w:r>
        <w:rPr>
          <w:color w:val="000000"/>
        </w:rPr>
        <w:t>vers</w:t>
      </w:r>
      <w:r w:rsidRPr="00AD22D6">
        <w:rPr>
          <w:color w:val="000000"/>
        </w:rPr>
        <w:t>e gaven, die gij mij nu</w:t>
      </w:r>
      <w:r>
        <w:rPr>
          <w:color w:val="000000"/>
        </w:rPr>
        <w:t xml:space="preserve"> </w:t>
      </w:r>
      <w:r w:rsidRPr="00AD22D6">
        <w:rPr>
          <w:color w:val="000000"/>
        </w:rPr>
        <w:t>opnieuw geschonken hebt, u getrouwelijk samen wil opofferen en</w:t>
      </w:r>
      <w:r>
        <w:rPr>
          <w:color w:val="000000"/>
        </w:rPr>
        <w:t xml:space="preserve"> </w:t>
      </w:r>
      <w:r w:rsidRPr="00AD22D6">
        <w:rPr>
          <w:color w:val="000000"/>
        </w:rPr>
        <w:t>daarvan</w:t>
      </w:r>
      <w:r>
        <w:rPr>
          <w:color w:val="000000"/>
        </w:rPr>
        <w:t xml:space="preserve"> een </w:t>
      </w:r>
      <w:r w:rsidRPr="00AD22D6">
        <w:rPr>
          <w:color w:val="000000"/>
        </w:rPr>
        <w:t>schat verzamelen, als een zorgvuldige huismoeder</w:t>
      </w:r>
      <w:r>
        <w:rPr>
          <w:color w:val="000000"/>
        </w:rPr>
        <w:t>;</w:t>
      </w:r>
      <w:r w:rsidRPr="00AD22D6">
        <w:rPr>
          <w:color w:val="000000"/>
        </w:rPr>
        <w:t xml:space="preserve"> om</w:t>
      </w:r>
      <w:r>
        <w:rPr>
          <w:color w:val="000000"/>
        </w:rPr>
        <w:t xml:space="preserve"> </w:t>
      </w:r>
      <w:r w:rsidRPr="00AD22D6">
        <w:rPr>
          <w:color w:val="000000"/>
        </w:rPr>
        <w:t>ze aan te leggen tot</w:t>
      </w:r>
      <w:r>
        <w:rPr>
          <w:color w:val="000000"/>
        </w:rPr>
        <w:t xml:space="preserve"> uw ere</w:t>
      </w:r>
      <w:r w:rsidRPr="00AD22D6">
        <w:rPr>
          <w:color w:val="000000"/>
        </w:rPr>
        <w:t>, tot stichting van</w:t>
      </w:r>
      <w:r>
        <w:rPr>
          <w:color w:val="000000"/>
        </w:rPr>
        <w:t xml:space="preserve"> uw </w:t>
      </w:r>
      <w:r w:rsidRPr="00AD22D6">
        <w:rPr>
          <w:color w:val="000000"/>
        </w:rPr>
        <w:t>uitverkorenen</w:t>
      </w:r>
      <w:r>
        <w:rPr>
          <w:color w:val="000000"/>
        </w:rPr>
        <w:t xml:space="preserve"> </w:t>
      </w:r>
      <w:r w:rsidRPr="00AD22D6">
        <w:rPr>
          <w:color w:val="000000"/>
        </w:rPr>
        <w:t>en tot</w:t>
      </w:r>
      <w:r>
        <w:rPr>
          <w:color w:val="000000"/>
        </w:rPr>
        <w:t xml:space="preserve"> mijn </w:t>
      </w:r>
      <w:r w:rsidRPr="00AD22D6">
        <w:rPr>
          <w:color w:val="000000"/>
        </w:rPr>
        <w:t>zaligheid.</w:t>
      </w:r>
      <w:r>
        <w:rPr>
          <w:color w:val="000000"/>
        </w:rPr>
        <w:t xml:space="preserve"> </w:t>
      </w:r>
    </w:p>
    <w:p w:rsidR="00B92B81" w:rsidRPr="00B92B81" w:rsidRDefault="00B92B81" w:rsidP="00485177">
      <w:pPr>
        <w:jc w:val="both"/>
        <w:rPr>
          <w:b/>
          <w:color w:val="000000"/>
        </w:rPr>
      </w:pPr>
    </w:p>
    <w:p w:rsidR="00B92B81" w:rsidRDefault="00485177" w:rsidP="00485177">
      <w:pPr>
        <w:jc w:val="both"/>
        <w:rPr>
          <w:color w:val="000000"/>
        </w:rPr>
      </w:pPr>
      <w:r w:rsidRPr="00B92B81">
        <w:rPr>
          <w:b/>
          <w:color w:val="000000"/>
        </w:rPr>
        <w:t>Vers 5 (Kap. VIII: 1).</w:t>
      </w:r>
      <w:r w:rsidRPr="00AD22D6">
        <w:rPr>
          <w:color w:val="000000"/>
        </w:rPr>
        <w:t xml:space="preserve"> </w:t>
      </w:r>
      <w:r w:rsidRPr="00AD22D6">
        <w:rPr>
          <w:i/>
          <w:iCs/>
          <w:color w:val="000000"/>
        </w:rPr>
        <w:t>Och, dat gij mij als een broeder waart,</w:t>
      </w:r>
      <w:r>
        <w:rPr>
          <w:i/>
          <w:iCs/>
          <w:color w:val="000000"/>
        </w:rPr>
        <w:t xml:space="preserve"> </w:t>
      </w:r>
      <w:r w:rsidRPr="00AD22D6">
        <w:rPr>
          <w:i/>
          <w:iCs/>
          <w:color w:val="000000"/>
        </w:rPr>
        <w:t>zuig</w:t>
      </w:r>
      <w:r>
        <w:rPr>
          <w:i/>
          <w:iCs/>
          <w:color w:val="000000"/>
        </w:rPr>
        <w:t xml:space="preserve">en </w:t>
      </w:r>
      <w:r w:rsidRPr="00AD22D6">
        <w:rPr>
          <w:i/>
          <w:iCs/>
          <w:color w:val="000000"/>
        </w:rPr>
        <w:t>de borsten mijner moeder! dat ik u op de straat vond,</w:t>
      </w:r>
      <w:r>
        <w:rPr>
          <w:i/>
          <w:iCs/>
          <w:color w:val="000000"/>
        </w:rPr>
        <w:t xml:space="preserve"> </w:t>
      </w:r>
      <w:r w:rsidRPr="00AD22D6">
        <w:rPr>
          <w:i/>
          <w:iCs/>
          <w:color w:val="000000"/>
        </w:rPr>
        <w:t>ik zou u kussen, ook zouden zij mij niet verachten.</w:t>
      </w:r>
      <w:r>
        <w:rPr>
          <w:i/>
          <w:iCs/>
          <w:color w:val="000000"/>
        </w:rPr>
        <w:t xml:space="preserve"> </w:t>
      </w:r>
      <w:r w:rsidRPr="00AD22D6">
        <w:rPr>
          <w:color w:val="000000"/>
        </w:rPr>
        <w:t>Oc</w:t>
      </w:r>
      <w:r w:rsidR="0056061B">
        <w:rPr>
          <w:color w:val="000000"/>
        </w:rPr>
        <w:t>ho</w:t>
      </w:r>
      <w:r w:rsidRPr="00AD22D6">
        <w:rPr>
          <w:color w:val="000000"/>
        </w:rPr>
        <w:t>f die zalige dag eens kwam, dat ik u,</w:t>
      </w:r>
      <w:r>
        <w:rPr>
          <w:color w:val="000000"/>
        </w:rPr>
        <w:t xml:space="preserve"> mijn </w:t>
      </w:r>
      <w:r w:rsidRPr="00AD22D6">
        <w:rPr>
          <w:color w:val="000000"/>
        </w:rPr>
        <w:t>Bruidegom, mocht</w:t>
      </w:r>
      <w:r>
        <w:rPr>
          <w:color w:val="000000"/>
        </w:rPr>
        <w:t xml:space="preserve"> </w:t>
      </w:r>
      <w:r w:rsidRPr="00AD22D6">
        <w:rPr>
          <w:color w:val="000000"/>
        </w:rPr>
        <w:t xml:space="preserve">aanschouwen, in het </w:t>
      </w:r>
      <w:r>
        <w:rPr>
          <w:color w:val="000000"/>
        </w:rPr>
        <w:t>vlees</w:t>
      </w:r>
      <w:r w:rsidRPr="00AD22D6">
        <w:rPr>
          <w:color w:val="000000"/>
        </w:rPr>
        <w:t xml:space="preserve"> geopenbaard, en gij, als mijn broeder</w:t>
      </w:r>
      <w:r>
        <w:rPr>
          <w:color w:val="000000"/>
        </w:rPr>
        <w:t xml:space="preserve"> </w:t>
      </w:r>
      <w:r w:rsidRPr="00AD22D6">
        <w:rPr>
          <w:color w:val="000000"/>
        </w:rPr>
        <w:t>en het beloofde zaad der vrouw, de borsten mocht zuigen, beide van</w:t>
      </w:r>
      <w:r>
        <w:rPr>
          <w:color w:val="000000"/>
        </w:rPr>
        <w:t xml:space="preserve"> </w:t>
      </w:r>
      <w:r w:rsidRPr="00AD22D6">
        <w:rPr>
          <w:color w:val="000000"/>
        </w:rPr>
        <w:t>onze natuurlijke moeder Eva, die de moeder aller levenden is, en van</w:t>
      </w:r>
      <w:r>
        <w:rPr>
          <w:color w:val="000000"/>
        </w:rPr>
        <w:t xml:space="preserve"> </w:t>
      </w:r>
      <w:r w:rsidRPr="00AD22D6">
        <w:rPr>
          <w:color w:val="000000"/>
        </w:rPr>
        <w:t>onze geestelijke moeder, de algem</w:t>
      </w:r>
      <w:r>
        <w:rPr>
          <w:color w:val="000000"/>
        </w:rPr>
        <w:t>ene</w:t>
      </w:r>
      <w:r w:rsidRPr="00AD22D6">
        <w:rPr>
          <w:color w:val="000000"/>
        </w:rPr>
        <w:t xml:space="preserve"> kerk. Want indien ik u</w:t>
      </w:r>
      <w:r w:rsidR="00E325F7">
        <w:rPr>
          <w:color w:val="000000"/>
        </w:rPr>
        <w:t xml:space="preserve"> zo </w:t>
      </w:r>
      <w:r w:rsidRPr="00AD22D6">
        <w:rPr>
          <w:color w:val="000000"/>
        </w:rPr>
        <w:t xml:space="preserve">zag&gt; geopenbaard in het </w:t>
      </w:r>
      <w:r>
        <w:rPr>
          <w:color w:val="000000"/>
        </w:rPr>
        <w:t>vlees</w:t>
      </w:r>
      <w:r w:rsidRPr="00AD22D6">
        <w:rPr>
          <w:color w:val="000000"/>
        </w:rPr>
        <w:t>, ik zou u met liefde en gr</w:t>
      </w:r>
      <w:r>
        <w:rPr>
          <w:color w:val="000000"/>
        </w:rPr>
        <w:t>ote</w:t>
      </w:r>
      <w:r w:rsidRPr="00AD22D6">
        <w:rPr>
          <w:color w:val="000000"/>
        </w:rPr>
        <w:t xml:space="preserve"> blijdschap</w:t>
      </w:r>
      <w:r>
        <w:rPr>
          <w:color w:val="000000"/>
        </w:rPr>
        <w:t xml:space="preserve"> </w:t>
      </w:r>
      <w:r w:rsidRPr="00AD22D6">
        <w:rPr>
          <w:color w:val="000000"/>
        </w:rPr>
        <w:t>kussen en omhelzen. Ban zouden</w:t>
      </w:r>
      <w:r>
        <w:rPr>
          <w:color w:val="000000"/>
        </w:rPr>
        <w:t xml:space="preserve"> mijn </w:t>
      </w:r>
      <w:r w:rsidRPr="00AD22D6">
        <w:rPr>
          <w:color w:val="000000"/>
        </w:rPr>
        <w:t>vijanden, die nu mijne</w:t>
      </w:r>
      <w:r>
        <w:rPr>
          <w:color w:val="000000"/>
        </w:rPr>
        <w:t xml:space="preserve"> </w:t>
      </w:r>
      <w:r w:rsidRPr="00AD22D6">
        <w:rPr>
          <w:color w:val="000000"/>
        </w:rPr>
        <w:t>hoop van</w:t>
      </w:r>
      <w:r>
        <w:rPr>
          <w:color w:val="000000"/>
        </w:rPr>
        <w:t xml:space="preserve"> de </w:t>
      </w:r>
      <w:r w:rsidRPr="00AD22D6">
        <w:rPr>
          <w:color w:val="000000"/>
        </w:rPr>
        <w:t>beloofden Messias bespotten, beschaamd staan.</w:t>
      </w:r>
      <w:r>
        <w:rPr>
          <w:color w:val="000000"/>
        </w:rPr>
        <w:t xml:space="preserve"> </w:t>
      </w:r>
    </w:p>
    <w:p w:rsidR="00B92B81" w:rsidRDefault="00B92B81" w:rsidP="00485177">
      <w:pPr>
        <w:jc w:val="both"/>
        <w:rPr>
          <w:color w:val="000000"/>
        </w:rPr>
      </w:pPr>
    </w:p>
    <w:p w:rsidR="002C1FEF" w:rsidRDefault="00485177" w:rsidP="00485177">
      <w:pPr>
        <w:jc w:val="both"/>
        <w:rPr>
          <w:color w:val="000000"/>
        </w:rPr>
      </w:pPr>
      <w:r w:rsidRPr="00B92B81">
        <w:rPr>
          <w:b/>
          <w:color w:val="000000"/>
        </w:rPr>
        <w:t xml:space="preserve">Vers 6 (Kap. VIII: </w:t>
      </w:r>
      <w:r w:rsidRPr="00B92B81">
        <w:rPr>
          <w:b/>
          <w:iCs/>
          <w:color w:val="000000"/>
        </w:rPr>
        <w:t>2</w:t>
      </w:r>
      <w:r w:rsidRPr="00AD22D6">
        <w:rPr>
          <w:i/>
          <w:iCs/>
          <w:color w:val="000000"/>
        </w:rPr>
        <w:t>). Ik zou u leiden, ik zou u brengen in</w:t>
      </w:r>
      <w:r>
        <w:rPr>
          <w:i/>
          <w:iCs/>
          <w:color w:val="000000"/>
        </w:rPr>
        <w:t xml:space="preserve"> </w:t>
      </w:r>
      <w:r w:rsidRPr="00AD22D6">
        <w:rPr>
          <w:i/>
          <w:iCs/>
          <w:color w:val="000000"/>
        </w:rPr>
        <w:t>mijns moeders huis, gij zoudt mij l</w:t>
      </w:r>
      <w:r>
        <w:rPr>
          <w:i/>
          <w:iCs/>
          <w:color w:val="000000"/>
        </w:rPr>
        <w:t>ere</w:t>
      </w:r>
      <w:r w:rsidRPr="00AD22D6">
        <w:rPr>
          <w:i/>
          <w:iCs/>
          <w:color w:val="000000"/>
        </w:rPr>
        <w:t>n: ik zou u van specerijwijn</w:t>
      </w:r>
      <w:r>
        <w:rPr>
          <w:i/>
          <w:iCs/>
          <w:color w:val="000000"/>
        </w:rPr>
        <w:t xml:space="preserve"> </w:t>
      </w:r>
      <w:r w:rsidRPr="00AD22D6">
        <w:rPr>
          <w:i/>
          <w:iCs/>
          <w:color w:val="000000"/>
        </w:rPr>
        <w:t>te drinken geven en van het sap van</w:t>
      </w:r>
      <w:r>
        <w:rPr>
          <w:i/>
          <w:iCs/>
          <w:color w:val="000000"/>
        </w:rPr>
        <w:t xml:space="preserve"> mijn </w:t>
      </w:r>
      <w:r w:rsidRPr="00AD22D6">
        <w:rPr>
          <w:i/>
          <w:iCs/>
          <w:color w:val="000000"/>
        </w:rPr>
        <w:t>granaatappelen.</w:t>
      </w:r>
      <w:r>
        <w:rPr>
          <w:i/>
          <w:iCs/>
          <w:color w:val="000000"/>
        </w:rPr>
        <w:t xml:space="preserve"> </w:t>
      </w:r>
      <w:r w:rsidRPr="00AD22D6">
        <w:rPr>
          <w:color w:val="000000"/>
        </w:rPr>
        <w:t xml:space="preserve">Ik zou u dan </w:t>
      </w:r>
      <w:r w:rsidR="007456A3">
        <w:rPr>
          <w:color w:val="000000"/>
        </w:rPr>
        <w:t>vrijmoedig</w:t>
      </w:r>
      <w:r w:rsidRPr="00AD22D6">
        <w:rPr>
          <w:color w:val="000000"/>
        </w:rPr>
        <w:t xml:space="preserve"> als mijn bruidegom inhalen met een</w:t>
      </w:r>
      <w:r>
        <w:rPr>
          <w:color w:val="000000"/>
        </w:rPr>
        <w:t xml:space="preserve"> </w:t>
      </w:r>
      <w:r w:rsidRPr="00AD22D6">
        <w:rPr>
          <w:color w:val="000000"/>
        </w:rPr>
        <w:t>gel</w:t>
      </w:r>
      <w:r>
        <w:rPr>
          <w:color w:val="000000"/>
        </w:rPr>
        <w:t>ovi</w:t>
      </w:r>
      <w:r w:rsidRPr="00AD22D6">
        <w:rPr>
          <w:color w:val="000000"/>
        </w:rPr>
        <w:t>g hart, uwen naam belijden in de algem</w:t>
      </w:r>
      <w:r>
        <w:rPr>
          <w:color w:val="000000"/>
        </w:rPr>
        <w:t>ene</w:t>
      </w:r>
      <w:r w:rsidRPr="00AD22D6">
        <w:rPr>
          <w:color w:val="000000"/>
        </w:rPr>
        <w:t xml:space="preserve"> kerk en naar uwe</w:t>
      </w:r>
      <w:r>
        <w:rPr>
          <w:color w:val="000000"/>
        </w:rPr>
        <w:t xml:space="preserve"> </w:t>
      </w:r>
      <w:r w:rsidRPr="00AD22D6">
        <w:rPr>
          <w:color w:val="000000"/>
        </w:rPr>
        <w:t>leer luisteren, daar zij onze h</w:t>
      </w:r>
      <w:r>
        <w:rPr>
          <w:color w:val="000000"/>
        </w:rPr>
        <w:t>oge</w:t>
      </w:r>
      <w:r w:rsidRPr="00AD22D6">
        <w:rPr>
          <w:color w:val="000000"/>
        </w:rPr>
        <w:t xml:space="preserve"> profeet en l</w:t>
      </w:r>
      <w:r>
        <w:rPr>
          <w:color w:val="000000"/>
        </w:rPr>
        <w:t>era</w:t>
      </w:r>
      <w:r w:rsidRPr="00AD22D6">
        <w:rPr>
          <w:color w:val="000000"/>
        </w:rPr>
        <w:t>ar zijn. Dan zou</w:t>
      </w:r>
      <w:r>
        <w:rPr>
          <w:color w:val="000000"/>
        </w:rPr>
        <w:t xml:space="preserve"> </w:t>
      </w:r>
      <w:r w:rsidRPr="00AD22D6">
        <w:rPr>
          <w:color w:val="000000"/>
        </w:rPr>
        <w:t>ik niet alleen vol worden van</w:t>
      </w:r>
      <w:r>
        <w:rPr>
          <w:color w:val="000000"/>
        </w:rPr>
        <w:t xml:space="preserve"> de </w:t>
      </w:r>
      <w:r w:rsidR="004C2114">
        <w:rPr>
          <w:color w:val="000000"/>
        </w:rPr>
        <w:t>Heilige Geest</w:t>
      </w:r>
      <w:r w:rsidRPr="00AD22D6">
        <w:rPr>
          <w:color w:val="000000"/>
        </w:rPr>
        <w:t>, maar ook zulke vruchten</w:t>
      </w:r>
      <w:r>
        <w:rPr>
          <w:color w:val="000000"/>
        </w:rPr>
        <w:t xml:space="preserve"> </w:t>
      </w:r>
      <w:r w:rsidRPr="00AD22D6">
        <w:rPr>
          <w:color w:val="000000"/>
        </w:rPr>
        <w:t>voortbrengen tot</w:t>
      </w:r>
      <w:r>
        <w:rPr>
          <w:color w:val="000000"/>
        </w:rPr>
        <w:t xml:space="preserve"> uw </w:t>
      </w:r>
      <w:r w:rsidRPr="00AD22D6">
        <w:rPr>
          <w:color w:val="000000"/>
        </w:rPr>
        <w:t>eer, die u veel aangenamer zouden zijn</w:t>
      </w:r>
      <w:r>
        <w:rPr>
          <w:color w:val="000000"/>
        </w:rPr>
        <w:t xml:space="preserve"> </w:t>
      </w:r>
      <w:r w:rsidRPr="00AD22D6">
        <w:rPr>
          <w:color w:val="000000"/>
        </w:rPr>
        <w:t>als de beste h</w:t>
      </w:r>
      <w:r w:rsidR="002C1FEF">
        <w:rPr>
          <w:color w:val="000000"/>
        </w:rPr>
        <w:t>y</w:t>
      </w:r>
      <w:r w:rsidRPr="00AD22D6">
        <w:rPr>
          <w:color w:val="000000"/>
        </w:rPr>
        <w:t>prokras of sap van granaatappelen voor iemand wezen</w:t>
      </w:r>
      <w:r>
        <w:rPr>
          <w:color w:val="000000"/>
        </w:rPr>
        <w:t xml:space="preserve"> </w:t>
      </w:r>
      <w:r w:rsidRPr="00AD22D6">
        <w:rPr>
          <w:color w:val="000000"/>
        </w:rPr>
        <w:t>kan.</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2C1FEF">
        <w:rPr>
          <w:b/>
          <w:color w:val="000000"/>
        </w:rPr>
        <w:t>Vers 7 (Kap. VIII: 3)</w:t>
      </w:r>
      <w:r w:rsidR="00F623C6" w:rsidRPr="002C1FEF">
        <w:rPr>
          <w:b/>
          <w:color w:val="000000"/>
        </w:rPr>
        <w:t>.</w:t>
      </w:r>
      <w:r w:rsidR="00F623C6">
        <w:rPr>
          <w:color w:val="000000"/>
        </w:rPr>
        <w:t xml:space="preserve"> Z</w:t>
      </w:r>
      <w:r>
        <w:rPr>
          <w:color w:val="000000"/>
        </w:rPr>
        <w:t xml:space="preserve">ijn </w:t>
      </w:r>
      <w:r w:rsidRPr="00AD22D6">
        <w:rPr>
          <w:i/>
          <w:iCs/>
          <w:color w:val="000000"/>
        </w:rPr>
        <w:t>linkerhand zij onder mijn hoofd en</w:t>
      </w:r>
      <w:r>
        <w:rPr>
          <w:i/>
          <w:iCs/>
          <w:color w:val="000000"/>
        </w:rPr>
        <w:t xml:space="preserve"> </w:t>
      </w:r>
      <w:r w:rsidRPr="00AD22D6">
        <w:rPr>
          <w:i/>
          <w:iCs/>
          <w:color w:val="000000"/>
        </w:rPr>
        <w:t>zijne rechterhand omlielze mij.</w:t>
      </w:r>
      <w:r>
        <w:rPr>
          <w:i/>
          <w:iCs/>
          <w:color w:val="000000"/>
        </w:rPr>
        <w:t xml:space="preserve"> </w:t>
      </w:r>
      <w:r w:rsidRPr="00AD22D6">
        <w:rPr>
          <w:color w:val="000000"/>
        </w:rPr>
        <w:t>Onder</w:t>
      </w:r>
      <w:r>
        <w:rPr>
          <w:color w:val="000000"/>
        </w:rPr>
        <w:t>tussen</w:t>
      </w:r>
      <w:r w:rsidRPr="00AD22D6">
        <w:rPr>
          <w:color w:val="000000"/>
        </w:rPr>
        <w:t xml:space="preserve"> moet ik bekennen, dat mijn Bruidegom mij niet vergeet</w:t>
      </w:r>
      <w:r>
        <w:rPr>
          <w:color w:val="000000"/>
        </w:rPr>
        <w:t xml:space="preserve"> </w:t>
      </w:r>
      <w:r w:rsidRPr="00AD22D6">
        <w:rPr>
          <w:color w:val="000000"/>
        </w:rPr>
        <w:t>; Hij draagt gr</w:t>
      </w:r>
      <w:r>
        <w:rPr>
          <w:color w:val="000000"/>
        </w:rPr>
        <w:t>ote</w:t>
      </w:r>
      <w:r w:rsidRPr="00AD22D6">
        <w:rPr>
          <w:color w:val="000000"/>
        </w:rPr>
        <w:t xml:space="preserve"> zorg voor mij,</w:t>
      </w:r>
      <w:r>
        <w:rPr>
          <w:color w:val="000000"/>
        </w:rPr>
        <w:t xml:space="preserve"> zijn </w:t>
      </w:r>
      <w:r w:rsidRPr="00AD22D6">
        <w:rPr>
          <w:color w:val="000000"/>
        </w:rPr>
        <w:t>kracht en</w:t>
      </w:r>
      <w:r>
        <w:rPr>
          <w:color w:val="000000"/>
        </w:rPr>
        <w:t xml:space="preserve"> mijn </w:t>
      </w:r>
      <w:r w:rsidRPr="00AD22D6">
        <w:rPr>
          <w:color w:val="000000"/>
        </w:rPr>
        <w:t>zwakheid</w:t>
      </w:r>
      <w:r>
        <w:rPr>
          <w:color w:val="000000"/>
        </w:rPr>
        <w:t xml:space="preserve"> </w:t>
      </w:r>
      <w:r w:rsidRPr="00AD22D6">
        <w:rPr>
          <w:color w:val="000000"/>
        </w:rPr>
        <w:t>t</w:t>
      </w:r>
      <w:r>
        <w:rPr>
          <w:color w:val="000000"/>
        </w:rPr>
        <w:t>one</w:t>
      </w:r>
      <w:r w:rsidRPr="00AD22D6">
        <w:rPr>
          <w:color w:val="000000"/>
        </w:rPr>
        <w:t>nde. Want Hij ondersteunt mij met beide</w:t>
      </w:r>
      <w:r>
        <w:rPr>
          <w:color w:val="000000"/>
        </w:rPr>
        <w:t xml:space="preserve"> zijn </w:t>
      </w:r>
      <w:r w:rsidRPr="00AD22D6">
        <w:rPr>
          <w:color w:val="000000"/>
        </w:rPr>
        <w:t>handen in</w:t>
      </w:r>
      <w:r>
        <w:rPr>
          <w:color w:val="000000"/>
        </w:rPr>
        <w:t xml:space="preserve"> mijn </w:t>
      </w:r>
      <w:r w:rsidR="002C1FEF">
        <w:rPr>
          <w:color w:val="000000"/>
        </w:rPr>
        <w:t>grootste</w:t>
      </w:r>
      <w:r w:rsidRPr="00AD22D6">
        <w:rPr>
          <w:color w:val="000000"/>
        </w:rPr>
        <w:t xml:space="preserve"> nood, gelijk een getrouw man</w:t>
      </w:r>
      <w:r>
        <w:rPr>
          <w:color w:val="000000"/>
        </w:rPr>
        <w:t xml:space="preserve"> zijn </w:t>
      </w:r>
      <w:r w:rsidRPr="00AD22D6">
        <w:rPr>
          <w:color w:val="000000"/>
        </w:rPr>
        <w:t>lieve huisvrouw</w:t>
      </w:r>
      <w:r>
        <w:rPr>
          <w:color w:val="000000"/>
        </w:rPr>
        <w:t xml:space="preserve"> </w:t>
      </w:r>
      <w:r w:rsidRPr="00AD22D6">
        <w:rPr>
          <w:color w:val="000000"/>
        </w:rPr>
        <w:t>in</w:t>
      </w:r>
      <w:r>
        <w:rPr>
          <w:color w:val="000000"/>
        </w:rPr>
        <w:t xml:space="preserve"> haar </w:t>
      </w:r>
      <w:r w:rsidRPr="00AD22D6">
        <w:rPr>
          <w:color w:val="000000"/>
        </w:rPr>
        <w:t>bangheid bijstaat.</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2C1FEF">
        <w:rPr>
          <w:b/>
          <w:color w:val="000000"/>
        </w:rPr>
        <w:t>Vers 8 (Kap. VIII: 4).</w:t>
      </w:r>
      <w:r w:rsidRPr="00AD22D6">
        <w:rPr>
          <w:color w:val="000000"/>
        </w:rPr>
        <w:t xml:space="preserve"> </w:t>
      </w:r>
      <w:r w:rsidRPr="00AD22D6">
        <w:rPr>
          <w:i/>
          <w:iCs/>
          <w:color w:val="000000"/>
        </w:rPr>
        <w:t>Ik bezweer u, gij dochteren van Jeruzalem!</w:t>
      </w:r>
      <w:r>
        <w:rPr>
          <w:i/>
          <w:iCs/>
          <w:color w:val="000000"/>
        </w:rPr>
        <w:t xml:space="preserve"> </w:t>
      </w:r>
      <w:r w:rsidRPr="00AD22D6">
        <w:rPr>
          <w:i/>
          <w:iCs/>
          <w:color w:val="000000"/>
        </w:rPr>
        <w:t>dat gij die liefde niet opwekt, noch wakker maakt, totdat het</w:t>
      </w:r>
      <w:r>
        <w:rPr>
          <w:i/>
          <w:iCs/>
          <w:color w:val="000000"/>
        </w:rPr>
        <w:t xml:space="preserve"> </w:t>
      </w:r>
      <w:r w:rsidRPr="00AD22D6">
        <w:rPr>
          <w:i/>
          <w:iCs/>
          <w:color w:val="000000"/>
        </w:rPr>
        <w:t>dezelve lust.</w:t>
      </w:r>
      <w:r>
        <w:rPr>
          <w:i/>
          <w:iCs/>
          <w:color w:val="000000"/>
        </w:rPr>
        <w:t xml:space="preserve"> </w:t>
      </w:r>
      <w:r w:rsidRPr="00AD22D6">
        <w:rPr>
          <w:color w:val="000000"/>
        </w:rPr>
        <w:t>Overmits ik zeer teer van mij zelve ben, vermaan en betuig ik u</w:t>
      </w:r>
      <w:r>
        <w:rPr>
          <w:color w:val="000000"/>
        </w:rPr>
        <w:t xml:space="preserve"> </w:t>
      </w:r>
      <w:r w:rsidRPr="00AD22D6">
        <w:rPr>
          <w:color w:val="000000"/>
        </w:rPr>
        <w:t>allen, die voor lidmaten der kerk wilt aangezien worden, vuriglijk,</w:t>
      </w:r>
      <w:r>
        <w:rPr>
          <w:color w:val="000000"/>
        </w:rPr>
        <w:t xml:space="preserve"> </w:t>
      </w:r>
      <w:r w:rsidRPr="00AD22D6">
        <w:rPr>
          <w:color w:val="000000"/>
        </w:rPr>
        <w:t>dat gij deze</w:t>
      </w:r>
      <w:r>
        <w:rPr>
          <w:color w:val="000000"/>
        </w:rPr>
        <w:t xml:space="preserve"> mijn </w:t>
      </w:r>
      <w:r w:rsidRPr="00AD22D6">
        <w:rPr>
          <w:color w:val="000000"/>
        </w:rPr>
        <w:t>geestelijke rust niet stoort door ketterij, scheuring</w:t>
      </w:r>
      <w:r>
        <w:rPr>
          <w:color w:val="000000"/>
        </w:rPr>
        <w:t xml:space="preserve"> </w:t>
      </w:r>
      <w:r w:rsidRPr="00AD22D6">
        <w:rPr>
          <w:color w:val="000000"/>
        </w:rPr>
        <w:t>noch ergernis. Want wat prof</w:t>
      </w:r>
      <w:r w:rsidR="00F623C6">
        <w:rPr>
          <w:color w:val="000000"/>
        </w:rPr>
        <w:t>ij</w:t>
      </w:r>
      <w:r w:rsidRPr="00AD22D6">
        <w:rPr>
          <w:color w:val="000000"/>
        </w:rPr>
        <w:t>t kunt gij daarvan hebben, dat gij</w:t>
      </w:r>
      <w:r>
        <w:rPr>
          <w:color w:val="000000"/>
        </w:rPr>
        <w:t xml:space="preserve"> </w:t>
      </w:r>
      <w:r w:rsidRPr="00AD22D6">
        <w:rPr>
          <w:color w:val="000000"/>
        </w:rPr>
        <w:t>uwe moeder, de kerk, harteleed aandoet. Laat mij dan deze rust</w:t>
      </w:r>
      <w:r>
        <w:rPr>
          <w:color w:val="000000"/>
        </w:rPr>
        <w:t xml:space="preserve"> </w:t>
      </w:r>
      <w:r w:rsidRPr="00AD22D6">
        <w:rPr>
          <w:color w:val="000000"/>
        </w:rPr>
        <w:t>genieten, totdat ik eens verzadigd zal worden, wanneer ik ontwaken</w:t>
      </w:r>
      <w:r>
        <w:rPr>
          <w:color w:val="000000"/>
        </w:rPr>
        <w:t xml:space="preserve"> </w:t>
      </w:r>
      <w:r w:rsidRPr="00AD22D6">
        <w:rPr>
          <w:color w:val="000000"/>
        </w:rPr>
        <w:t>zal naar het beeld mijns Bruidegoms, en zijn aanschijn aanschouwen</w:t>
      </w:r>
      <w:r>
        <w:rPr>
          <w:color w:val="000000"/>
        </w:rPr>
        <w:t xml:space="preserve"> </w:t>
      </w:r>
      <w:r w:rsidRPr="00AD22D6">
        <w:rPr>
          <w:color w:val="000000"/>
        </w:rPr>
        <w:t>in gerechtigheid.</w:t>
      </w:r>
      <w:r>
        <w:rPr>
          <w:color w:val="000000"/>
        </w:rPr>
        <w:t xml:space="preserve"> </w:t>
      </w:r>
    </w:p>
    <w:p w:rsidR="002C1FEF" w:rsidRPr="002C1FEF" w:rsidRDefault="002C1FEF" w:rsidP="00485177">
      <w:pPr>
        <w:jc w:val="both"/>
        <w:rPr>
          <w:b/>
          <w:color w:val="000000"/>
        </w:rPr>
      </w:pPr>
    </w:p>
    <w:p w:rsidR="002C1FEF" w:rsidRDefault="00485177" w:rsidP="00485177">
      <w:pPr>
        <w:jc w:val="both"/>
        <w:rPr>
          <w:color w:val="000000"/>
        </w:rPr>
      </w:pPr>
      <w:r w:rsidRPr="002C1FEF">
        <w:rPr>
          <w:b/>
          <w:color w:val="000000"/>
        </w:rPr>
        <w:t xml:space="preserve">Vers 9 (Kap. VIII: 5). </w:t>
      </w:r>
      <w:r w:rsidRPr="00AD22D6">
        <w:rPr>
          <w:i/>
          <w:iCs/>
          <w:color w:val="000000"/>
        </w:rPr>
        <w:t>Wie is zij, die daar opklimt uit de woestijn</w:t>
      </w:r>
      <w:r>
        <w:rPr>
          <w:i/>
          <w:iCs/>
          <w:color w:val="000000"/>
        </w:rPr>
        <w:t xml:space="preserve"> </w:t>
      </w:r>
      <w:r w:rsidRPr="00AD22D6">
        <w:rPr>
          <w:i/>
          <w:iCs/>
          <w:color w:val="000000"/>
        </w:rPr>
        <w:t>en lieflijk leunt op</w:t>
      </w:r>
      <w:r>
        <w:rPr>
          <w:i/>
          <w:iCs/>
          <w:color w:val="000000"/>
        </w:rPr>
        <w:t xml:space="preserve"> haar </w:t>
      </w:r>
      <w:r w:rsidRPr="00AD22D6">
        <w:rPr>
          <w:i/>
          <w:iCs/>
          <w:color w:val="000000"/>
        </w:rPr>
        <w:t>liefste</w:t>
      </w:r>
      <w:r>
        <w:rPr>
          <w:i/>
          <w:iCs/>
          <w:color w:val="000000"/>
        </w:rPr>
        <w:t>?</w:t>
      </w:r>
      <w:r w:rsidRPr="00AD22D6">
        <w:rPr>
          <w:i/>
          <w:iCs/>
          <w:color w:val="000000"/>
        </w:rPr>
        <w:t xml:space="preserve"> Onder</w:t>
      </w:r>
      <w:r>
        <w:rPr>
          <w:i/>
          <w:iCs/>
          <w:color w:val="000000"/>
        </w:rPr>
        <w:t xml:space="preserve"> de </w:t>
      </w:r>
      <w:r w:rsidRPr="00AD22D6">
        <w:rPr>
          <w:i/>
          <w:iCs/>
          <w:color w:val="000000"/>
        </w:rPr>
        <w:t>appelboom heb ik</w:t>
      </w:r>
      <w:r>
        <w:rPr>
          <w:i/>
          <w:iCs/>
          <w:color w:val="000000"/>
        </w:rPr>
        <w:t xml:space="preserve"> </w:t>
      </w:r>
      <w:r w:rsidRPr="00AD22D6">
        <w:rPr>
          <w:i/>
          <w:iCs/>
          <w:color w:val="000000"/>
        </w:rPr>
        <w:t>u opgewekt, daar heeft u</w:t>
      </w:r>
      <w:r>
        <w:rPr>
          <w:i/>
          <w:iCs/>
          <w:color w:val="000000"/>
        </w:rPr>
        <w:t xml:space="preserve"> uw </w:t>
      </w:r>
      <w:r w:rsidRPr="00AD22D6">
        <w:rPr>
          <w:i/>
          <w:iCs/>
          <w:color w:val="000000"/>
        </w:rPr>
        <w:t>moeder met smart voortgebracht, daar</w:t>
      </w:r>
      <w:r>
        <w:rPr>
          <w:i/>
          <w:iCs/>
          <w:color w:val="000000"/>
        </w:rPr>
        <w:t xml:space="preserve"> </w:t>
      </w:r>
      <w:r w:rsidRPr="00AD22D6">
        <w:rPr>
          <w:i/>
          <w:iCs/>
          <w:color w:val="000000"/>
        </w:rPr>
        <w:t>heeft ze u met smart voortgebracht, die u gebaard heeft.</w:t>
      </w:r>
      <w:r>
        <w:rPr>
          <w:i/>
          <w:iCs/>
          <w:color w:val="000000"/>
        </w:rPr>
        <w:t xml:space="preserve"> </w:t>
      </w:r>
      <w:r>
        <w:rPr>
          <w:color w:val="000000"/>
        </w:rPr>
        <w:t>Heere</w:t>
      </w:r>
      <w:r w:rsidRPr="00AD22D6">
        <w:rPr>
          <w:color w:val="000000"/>
        </w:rPr>
        <w:t xml:space="preserve"> Christus, gij weet, dat ik </w:t>
      </w:r>
      <w:r w:rsidR="002C1FEF">
        <w:rPr>
          <w:color w:val="000000"/>
        </w:rPr>
        <w:t>U</w:t>
      </w:r>
      <w:r w:rsidRPr="00AD22D6">
        <w:rPr>
          <w:color w:val="000000"/>
        </w:rPr>
        <w:t xml:space="preserve"> </w:t>
      </w:r>
      <w:r w:rsidR="007456A3">
        <w:rPr>
          <w:color w:val="000000"/>
        </w:rPr>
        <w:t>oprecht</w:t>
      </w:r>
      <w:r w:rsidRPr="00AD22D6">
        <w:rPr>
          <w:color w:val="000000"/>
        </w:rPr>
        <w:t xml:space="preserve"> liefheb. Want het</w:t>
      </w:r>
      <w:r>
        <w:rPr>
          <w:color w:val="000000"/>
        </w:rPr>
        <w:t xml:space="preserve"> </w:t>
      </w:r>
      <w:r w:rsidRPr="00AD22D6">
        <w:rPr>
          <w:color w:val="000000"/>
        </w:rPr>
        <w:t>is alleen om uwen wil, dat ik de wereld verzaakt heb met al</w:t>
      </w:r>
      <w:r>
        <w:rPr>
          <w:color w:val="000000"/>
        </w:rPr>
        <w:t xml:space="preserve"> haar </w:t>
      </w:r>
      <w:r w:rsidRPr="00AD22D6">
        <w:rPr>
          <w:color w:val="000000"/>
        </w:rPr>
        <w:t>wellusten en door de woestijn der verdrukking u tot nog toe gevolgd</w:t>
      </w:r>
      <w:r>
        <w:rPr>
          <w:color w:val="000000"/>
        </w:rPr>
        <w:t xml:space="preserve"> </w:t>
      </w:r>
      <w:r w:rsidRPr="00AD22D6">
        <w:rPr>
          <w:color w:val="000000"/>
        </w:rPr>
        <w:t>ben, om met u gemeenschap te hebben, steun</w:t>
      </w:r>
      <w:r>
        <w:rPr>
          <w:color w:val="000000"/>
        </w:rPr>
        <w:t xml:space="preserve">en </w:t>
      </w:r>
      <w:r w:rsidRPr="00AD22D6">
        <w:rPr>
          <w:color w:val="000000"/>
        </w:rPr>
        <w:t>alleen op uwe</w:t>
      </w:r>
      <w:r>
        <w:rPr>
          <w:color w:val="000000"/>
        </w:rPr>
        <w:t xml:space="preserve"> </w:t>
      </w:r>
      <w:r w:rsidRPr="00AD22D6">
        <w:rPr>
          <w:color w:val="000000"/>
        </w:rPr>
        <w:t xml:space="preserve">genadige bescherming. Ik heb uwen </w:t>
      </w:r>
      <w:r w:rsidR="002C1FEF">
        <w:rPr>
          <w:color w:val="000000"/>
        </w:rPr>
        <w:t>N</w:t>
      </w:r>
      <w:r w:rsidRPr="00AD22D6">
        <w:rPr>
          <w:color w:val="000000"/>
        </w:rPr>
        <w:t>aam ook bekend en aangeroepen</w:t>
      </w:r>
      <w:r>
        <w:rPr>
          <w:color w:val="000000"/>
        </w:rPr>
        <w:t xml:space="preserve"> </w:t>
      </w:r>
      <w:r w:rsidRPr="00AD22D6">
        <w:rPr>
          <w:color w:val="000000"/>
        </w:rPr>
        <w:t>als</w:t>
      </w:r>
      <w:r>
        <w:rPr>
          <w:color w:val="000000"/>
        </w:rPr>
        <w:t xml:space="preserve"> mijn eni</w:t>
      </w:r>
      <w:r w:rsidRPr="00AD22D6">
        <w:rPr>
          <w:color w:val="000000"/>
        </w:rPr>
        <w:t>gen Zaligmaker, al van</w:t>
      </w:r>
      <w:r>
        <w:rPr>
          <w:color w:val="000000"/>
        </w:rPr>
        <w:t xml:space="preserve"> de </w:t>
      </w:r>
      <w:r w:rsidRPr="00AD22D6">
        <w:rPr>
          <w:color w:val="000000"/>
        </w:rPr>
        <w:t>tijd af, dat de eerste</w:t>
      </w:r>
      <w:r>
        <w:rPr>
          <w:color w:val="000000"/>
        </w:rPr>
        <w:t xml:space="preserve"> </w:t>
      </w:r>
      <w:r w:rsidRPr="00AD22D6">
        <w:rPr>
          <w:color w:val="000000"/>
        </w:rPr>
        <w:t>belofte in het Paradijs gedaan is, van het vrouwenzaad, dat</w:t>
      </w:r>
      <w:r>
        <w:rPr>
          <w:color w:val="000000"/>
        </w:rPr>
        <w:t xml:space="preserve"> de </w:t>
      </w:r>
      <w:r w:rsidRPr="00AD22D6">
        <w:rPr>
          <w:color w:val="000000"/>
        </w:rPr>
        <w:t>duivel</w:t>
      </w:r>
      <w:r>
        <w:rPr>
          <w:color w:val="000000"/>
        </w:rPr>
        <w:t xml:space="preserve"> de </w:t>
      </w:r>
      <w:r w:rsidRPr="00AD22D6">
        <w:rPr>
          <w:color w:val="000000"/>
        </w:rPr>
        <w:t>kop zou vertreden, welke belofte mij als een sch</w:t>
      </w:r>
      <w:r>
        <w:rPr>
          <w:color w:val="000000"/>
        </w:rPr>
        <w:t>one</w:t>
      </w:r>
      <w:r w:rsidRPr="00AD22D6">
        <w:rPr>
          <w:color w:val="000000"/>
        </w:rPr>
        <w:t xml:space="preserve"> appelboom</w:t>
      </w:r>
      <w:r>
        <w:rPr>
          <w:color w:val="000000"/>
        </w:rPr>
        <w:t xml:space="preserve"> </w:t>
      </w:r>
      <w:r w:rsidRPr="00AD22D6">
        <w:rPr>
          <w:color w:val="000000"/>
        </w:rPr>
        <w:t>is, waaronder ik altijd</w:t>
      </w:r>
      <w:r>
        <w:rPr>
          <w:color w:val="000000"/>
        </w:rPr>
        <w:t xml:space="preserve"> mijn </w:t>
      </w:r>
      <w:r w:rsidRPr="00AD22D6">
        <w:rPr>
          <w:color w:val="000000"/>
        </w:rPr>
        <w:t>schaduw en mijn voedsel gezocht</w:t>
      </w:r>
      <w:r>
        <w:rPr>
          <w:color w:val="000000"/>
        </w:rPr>
        <w:t xml:space="preserve"> </w:t>
      </w:r>
      <w:r w:rsidRPr="00AD22D6">
        <w:rPr>
          <w:color w:val="000000"/>
        </w:rPr>
        <w:t>heb. Want daardoor ben ik</w:t>
      </w:r>
      <w:r>
        <w:rPr>
          <w:color w:val="000000"/>
        </w:rPr>
        <w:t xml:space="preserve"> zo </w:t>
      </w:r>
      <w:r w:rsidRPr="00AD22D6">
        <w:rPr>
          <w:color w:val="000000"/>
        </w:rPr>
        <w:t>verzekerd van</w:t>
      </w:r>
      <w:r>
        <w:rPr>
          <w:color w:val="000000"/>
        </w:rPr>
        <w:t xml:space="preserve"> uw </w:t>
      </w:r>
      <w:r w:rsidRPr="00AD22D6">
        <w:rPr>
          <w:color w:val="000000"/>
        </w:rPr>
        <w:t xml:space="preserve">heilige </w:t>
      </w:r>
      <w:r>
        <w:rPr>
          <w:color w:val="000000"/>
        </w:rPr>
        <w:t>mens</w:t>
      </w:r>
      <w:r w:rsidRPr="00AD22D6">
        <w:rPr>
          <w:color w:val="000000"/>
        </w:rPr>
        <w:t>wording,</w:t>
      </w:r>
      <w:r>
        <w:rPr>
          <w:color w:val="000000"/>
        </w:rPr>
        <w:t xml:space="preserve"> </w:t>
      </w:r>
      <w:r w:rsidRPr="00AD22D6">
        <w:rPr>
          <w:color w:val="000000"/>
        </w:rPr>
        <w:t>welke het fundament van</w:t>
      </w:r>
      <w:r>
        <w:rPr>
          <w:color w:val="000000"/>
        </w:rPr>
        <w:t xml:space="preserve"> mijn </w:t>
      </w:r>
      <w:r w:rsidRPr="00AD22D6">
        <w:rPr>
          <w:color w:val="000000"/>
        </w:rPr>
        <w:t xml:space="preserve">troost is, even of gij </w:t>
      </w:r>
      <w:r>
        <w:rPr>
          <w:color w:val="000000"/>
        </w:rPr>
        <w:t xml:space="preserve">alreeds </w:t>
      </w:r>
      <w:r w:rsidRPr="00AD22D6">
        <w:rPr>
          <w:color w:val="000000"/>
        </w:rPr>
        <w:t>van</w:t>
      </w:r>
      <w:r>
        <w:rPr>
          <w:color w:val="000000"/>
        </w:rPr>
        <w:t xml:space="preserve"> uw </w:t>
      </w:r>
      <w:r w:rsidRPr="00AD22D6">
        <w:rPr>
          <w:color w:val="000000"/>
        </w:rPr>
        <w:t>moeder geboren en ter wereld gebracht waart.</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AD22D6">
        <w:rPr>
          <w:color w:val="000000"/>
        </w:rPr>
        <w:t>Vers 10 (Kap. VIII</w:t>
      </w:r>
      <w:r>
        <w:rPr>
          <w:color w:val="000000"/>
        </w:rPr>
        <w:t>:</w:t>
      </w:r>
      <w:r w:rsidRPr="00AD22D6">
        <w:rPr>
          <w:color w:val="000000"/>
        </w:rPr>
        <w:t xml:space="preserve"> 6)</w:t>
      </w:r>
      <w:r w:rsidR="00F623C6">
        <w:rPr>
          <w:color w:val="000000"/>
        </w:rPr>
        <w:t>. Z</w:t>
      </w:r>
      <w:r w:rsidRPr="00AD22D6">
        <w:rPr>
          <w:i/>
          <w:iCs/>
          <w:color w:val="000000"/>
        </w:rPr>
        <w:t>et mij als een zegel op uw hart, als</w:t>
      </w:r>
      <w:r>
        <w:rPr>
          <w:i/>
          <w:iCs/>
          <w:color w:val="000000"/>
        </w:rPr>
        <w:t xml:space="preserve"> </w:t>
      </w:r>
      <w:r w:rsidRPr="00AD22D6">
        <w:rPr>
          <w:i/>
          <w:iCs/>
          <w:color w:val="000000"/>
        </w:rPr>
        <w:t>een zegel op uwen arm, want de liefde is sterk als de dood; de</w:t>
      </w:r>
      <w:r>
        <w:rPr>
          <w:i/>
          <w:iCs/>
          <w:color w:val="000000"/>
        </w:rPr>
        <w:t xml:space="preserve"> </w:t>
      </w:r>
      <w:r w:rsidRPr="00AD22D6">
        <w:rPr>
          <w:i/>
          <w:iCs/>
          <w:color w:val="000000"/>
        </w:rPr>
        <w:t>ijver is hard als het graf;</w:t>
      </w:r>
      <w:r>
        <w:rPr>
          <w:i/>
          <w:iCs/>
          <w:color w:val="000000"/>
        </w:rPr>
        <w:t xml:space="preserve"> haar </w:t>
      </w:r>
      <w:r w:rsidRPr="00AD22D6">
        <w:rPr>
          <w:i/>
          <w:iCs/>
          <w:color w:val="000000"/>
        </w:rPr>
        <w:t>kolen zijn vurige kolen, vlammen</w:t>
      </w:r>
      <w:r>
        <w:rPr>
          <w:i/>
          <w:iCs/>
          <w:color w:val="000000"/>
        </w:rPr>
        <w:t xml:space="preserve"> </w:t>
      </w:r>
      <w:r w:rsidRPr="00AD22D6">
        <w:rPr>
          <w:i/>
          <w:iCs/>
          <w:color w:val="000000"/>
        </w:rPr>
        <w:t xml:space="preserve">des </w:t>
      </w:r>
      <w:r>
        <w:rPr>
          <w:i/>
          <w:iCs/>
          <w:color w:val="000000"/>
        </w:rPr>
        <w:t>Heere</w:t>
      </w:r>
      <w:r w:rsidRPr="00AD22D6">
        <w:rPr>
          <w:i/>
          <w:iCs/>
          <w:color w:val="000000"/>
        </w:rPr>
        <w:t>n.</w:t>
      </w:r>
      <w:r>
        <w:rPr>
          <w:i/>
          <w:iCs/>
          <w:color w:val="000000"/>
        </w:rPr>
        <w:t xml:space="preserve"> </w:t>
      </w:r>
      <w:r w:rsidR="002C1FEF">
        <w:rPr>
          <w:color w:val="000000"/>
        </w:rPr>
        <w:t>D</w:t>
      </w:r>
      <w:r w:rsidRPr="00AD22D6">
        <w:rPr>
          <w:color w:val="000000"/>
        </w:rPr>
        <w:t>aarom bid ik u ootmoedig, mijn lieve Bruidegom, vergeet mijner</w:t>
      </w:r>
      <w:r>
        <w:rPr>
          <w:color w:val="000000"/>
        </w:rPr>
        <w:t xml:space="preserve"> </w:t>
      </w:r>
      <w:r w:rsidRPr="00AD22D6">
        <w:rPr>
          <w:color w:val="000000"/>
        </w:rPr>
        <w:t>niet, maar kat</w:t>
      </w:r>
      <w:r>
        <w:rPr>
          <w:color w:val="000000"/>
        </w:rPr>
        <w:t xml:space="preserve"> mijn </w:t>
      </w:r>
      <w:r w:rsidRPr="00AD22D6">
        <w:rPr>
          <w:color w:val="000000"/>
        </w:rPr>
        <w:t>gedachtenis altijd verzegeld zijn in uw hart,</w:t>
      </w:r>
      <w:r>
        <w:rPr>
          <w:color w:val="000000"/>
        </w:rPr>
        <w:t xml:space="preserve"> </w:t>
      </w:r>
      <w:r w:rsidRPr="00AD22D6">
        <w:rPr>
          <w:color w:val="000000"/>
        </w:rPr>
        <w:t>om mij te beminnen, en op uwen arm, om mij te helpen. Want gij</w:t>
      </w:r>
      <w:r>
        <w:rPr>
          <w:color w:val="000000"/>
        </w:rPr>
        <w:t xml:space="preserve"> </w:t>
      </w:r>
      <w:r w:rsidRPr="00AD22D6">
        <w:rPr>
          <w:color w:val="000000"/>
        </w:rPr>
        <w:t>weet allerbest de kracht van deze goddelijke liefde, die ik u toedraag,</w:t>
      </w:r>
      <w:r>
        <w:rPr>
          <w:color w:val="000000"/>
        </w:rPr>
        <w:t xml:space="preserve"> </w:t>
      </w:r>
      <w:r w:rsidRPr="00AD22D6">
        <w:rPr>
          <w:color w:val="000000"/>
        </w:rPr>
        <w:t>namelijk, dat zij</w:t>
      </w:r>
      <w:r>
        <w:rPr>
          <w:color w:val="000000"/>
        </w:rPr>
        <w:t xml:space="preserve"> zo </w:t>
      </w:r>
      <w:r w:rsidRPr="00AD22D6">
        <w:rPr>
          <w:color w:val="000000"/>
        </w:rPr>
        <w:t>sterk is als de dood, want zij overwint alle</w:t>
      </w:r>
      <w:r>
        <w:rPr>
          <w:color w:val="000000"/>
        </w:rPr>
        <w:t xml:space="preserve"> </w:t>
      </w:r>
      <w:r w:rsidRPr="00AD22D6">
        <w:rPr>
          <w:color w:val="000000"/>
        </w:rPr>
        <w:t>zwarigheden</w:t>
      </w:r>
      <w:r w:rsidR="00F623C6">
        <w:rPr>
          <w:color w:val="000000"/>
        </w:rPr>
        <w:t>. Z</w:t>
      </w:r>
      <w:r w:rsidRPr="00AD22D6">
        <w:rPr>
          <w:color w:val="000000"/>
        </w:rPr>
        <w:t>ij is</w:t>
      </w:r>
      <w:r>
        <w:rPr>
          <w:color w:val="000000"/>
        </w:rPr>
        <w:t xml:space="preserve"> zo </w:t>
      </w:r>
      <w:r w:rsidRPr="00AD22D6">
        <w:rPr>
          <w:color w:val="000000"/>
        </w:rPr>
        <w:t>vast als het graf, want zij verslindt alle</w:t>
      </w:r>
      <w:r>
        <w:rPr>
          <w:color w:val="000000"/>
        </w:rPr>
        <w:t xml:space="preserve"> aards</w:t>
      </w:r>
      <w:r w:rsidRPr="00AD22D6">
        <w:rPr>
          <w:color w:val="000000"/>
        </w:rPr>
        <w:t>e genegenheden</w:t>
      </w:r>
      <w:r w:rsidR="00F623C6">
        <w:rPr>
          <w:color w:val="000000"/>
        </w:rPr>
        <w:t>. Z</w:t>
      </w:r>
      <w:r w:rsidRPr="00AD22D6">
        <w:rPr>
          <w:color w:val="000000"/>
        </w:rPr>
        <w:t>ij is als een gloeiend vuur en als vert</w:t>
      </w:r>
      <w:r>
        <w:rPr>
          <w:color w:val="000000"/>
        </w:rPr>
        <w:t>ere</w:t>
      </w:r>
      <w:r w:rsidRPr="00AD22D6">
        <w:rPr>
          <w:color w:val="000000"/>
        </w:rPr>
        <w:t>nde</w:t>
      </w:r>
      <w:r>
        <w:rPr>
          <w:color w:val="000000"/>
        </w:rPr>
        <w:t xml:space="preserve"> </w:t>
      </w:r>
      <w:r w:rsidRPr="00AD22D6">
        <w:rPr>
          <w:color w:val="000000"/>
        </w:rPr>
        <w:t>vlammen, die door</w:t>
      </w:r>
      <w:r>
        <w:rPr>
          <w:color w:val="000000"/>
        </w:rPr>
        <w:t xml:space="preserve"> de </w:t>
      </w:r>
      <w:r w:rsidRPr="00AD22D6">
        <w:rPr>
          <w:color w:val="000000"/>
        </w:rPr>
        <w:t>Heiligen Geest in onze harten ontstoken</w:t>
      </w:r>
      <w:r>
        <w:rPr>
          <w:color w:val="000000"/>
        </w:rPr>
        <w:t xml:space="preserve"> </w:t>
      </w:r>
      <w:r w:rsidRPr="00AD22D6">
        <w:rPr>
          <w:color w:val="000000"/>
        </w:rPr>
        <w:t xml:space="preserve">zijn, </w:t>
      </w:r>
      <w:r>
        <w:rPr>
          <w:color w:val="000000"/>
        </w:rPr>
        <w:t>zod</w:t>
      </w:r>
      <w:r w:rsidRPr="00AD22D6">
        <w:rPr>
          <w:color w:val="000000"/>
        </w:rPr>
        <w:t>at ze door geen ui</w:t>
      </w:r>
      <w:r w:rsidR="002C1FEF">
        <w:rPr>
          <w:color w:val="000000"/>
        </w:rPr>
        <w:t>terlijk geweld kunnen uitgeblus</w:t>
      </w:r>
      <w:r w:rsidRPr="00AD22D6">
        <w:rPr>
          <w:color w:val="000000"/>
        </w:rPr>
        <w:t>t</w:t>
      </w:r>
      <w:r>
        <w:rPr>
          <w:color w:val="000000"/>
        </w:rPr>
        <w:t xml:space="preserve"> </w:t>
      </w:r>
      <w:r w:rsidRPr="00AD22D6">
        <w:rPr>
          <w:color w:val="000000"/>
        </w:rPr>
        <w:t>worden.</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2C1FEF">
        <w:rPr>
          <w:b/>
          <w:color w:val="000000"/>
        </w:rPr>
        <w:t xml:space="preserve">Vers </w:t>
      </w:r>
      <w:r w:rsidR="002C1FEF" w:rsidRPr="002C1FEF">
        <w:rPr>
          <w:b/>
          <w:color w:val="000000"/>
        </w:rPr>
        <w:t>11</w:t>
      </w:r>
      <w:r w:rsidR="002C1FEF">
        <w:rPr>
          <w:b/>
          <w:color w:val="000000"/>
        </w:rPr>
        <w:t xml:space="preserve"> </w:t>
      </w:r>
      <w:r w:rsidRPr="002C1FEF">
        <w:rPr>
          <w:b/>
          <w:color w:val="000000"/>
        </w:rPr>
        <w:t>(Kap. VIII: 7.)</w:t>
      </w:r>
      <w:r w:rsidRPr="00AD22D6">
        <w:rPr>
          <w:color w:val="000000"/>
        </w:rPr>
        <w:t xml:space="preserve"> </w:t>
      </w:r>
      <w:r w:rsidRPr="00AD22D6">
        <w:rPr>
          <w:i/>
          <w:iCs/>
          <w:color w:val="000000"/>
        </w:rPr>
        <w:t>Vele wateren zouden deze liefde niet kunnen</w:t>
      </w:r>
      <w:r>
        <w:rPr>
          <w:i/>
          <w:iCs/>
          <w:color w:val="000000"/>
        </w:rPr>
        <w:t xml:space="preserve"> </w:t>
      </w:r>
      <w:r w:rsidRPr="00AD22D6">
        <w:rPr>
          <w:i/>
          <w:iCs/>
          <w:color w:val="000000"/>
        </w:rPr>
        <w:t>uitblussen: ja de rivieren zouden ze niet verdrinken: al gaf</w:t>
      </w:r>
      <w:r>
        <w:rPr>
          <w:i/>
          <w:iCs/>
          <w:color w:val="000000"/>
        </w:rPr>
        <w:t xml:space="preserve"> </w:t>
      </w:r>
      <w:r w:rsidRPr="00AD22D6">
        <w:rPr>
          <w:i/>
          <w:iCs/>
          <w:color w:val="000000"/>
        </w:rPr>
        <w:t>iemand al het goed van zijn huis voor deze liefde, men zou hem</w:t>
      </w:r>
      <w:r>
        <w:rPr>
          <w:i/>
          <w:iCs/>
          <w:color w:val="000000"/>
        </w:rPr>
        <w:t xml:space="preserve"> </w:t>
      </w:r>
      <w:r w:rsidRPr="00AD22D6">
        <w:rPr>
          <w:i/>
          <w:iCs/>
          <w:color w:val="000000"/>
        </w:rPr>
        <w:t xml:space="preserve">ten </w:t>
      </w:r>
      <w:r>
        <w:rPr>
          <w:i/>
          <w:iCs/>
          <w:color w:val="000000"/>
        </w:rPr>
        <w:t>ene</w:t>
      </w:r>
      <w:r w:rsidRPr="00AD22D6">
        <w:rPr>
          <w:i/>
          <w:iCs/>
          <w:color w:val="000000"/>
        </w:rPr>
        <w:t>nmale verachten.</w:t>
      </w:r>
      <w:r>
        <w:rPr>
          <w:i/>
          <w:iCs/>
          <w:color w:val="000000"/>
        </w:rPr>
        <w:t xml:space="preserve"> </w:t>
      </w:r>
      <w:r w:rsidRPr="00AD22D6">
        <w:rPr>
          <w:color w:val="000000"/>
        </w:rPr>
        <w:t>Daar is g</w:t>
      </w:r>
      <w:r>
        <w:rPr>
          <w:color w:val="000000"/>
        </w:rPr>
        <w:t>e</w:t>
      </w:r>
      <w:r w:rsidR="002C1FEF">
        <w:rPr>
          <w:color w:val="000000"/>
        </w:rPr>
        <w:t>e</w:t>
      </w:r>
      <w:r>
        <w:rPr>
          <w:color w:val="000000"/>
        </w:rPr>
        <w:t>n</w:t>
      </w:r>
      <w:r w:rsidRPr="00AD22D6">
        <w:rPr>
          <w:color w:val="000000"/>
        </w:rPr>
        <w:t xml:space="preserve"> verdrukking, noch benauwdheid</w:t>
      </w:r>
      <w:r>
        <w:rPr>
          <w:color w:val="000000"/>
        </w:rPr>
        <w:t xml:space="preserve"> zo </w:t>
      </w:r>
      <w:r w:rsidRPr="00AD22D6">
        <w:rPr>
          <w:color w:val="000000"/>
        </w:rPr>
        <w:t>groot, dat zij</w:t>
      </w:r>
      <w:r>
        <w:rPr>
          <w:color w:val="000000"/>
        </w:rPr>
        <w:t xml:space="preserve"> </w:t>
      </w:r>
      <w:r w:rsidRPr="00AD22D6">
        <w:rPr>
          <w:color w:val="000000"/>
        </w:rPr>
        <w:t xml:space="preserve">deze goddelijke liefde zoude kunnen scheiden. Daar is ook geen </w:t>
      </w:r>
      <w:r>
        <w:rPr>
          <w:color w:val="000000"/>
        </w:rPr>
        <w:t xml:space="preserve">werelds </w:t>
      </w:r>
      <w:r w:rsidRPr="00AD22D6">
        <w:rPr>
          <w:color w:val="000000"/>
        </w:rPr>
        <w:t>goed of tijdelijke nuttigheid, waarmede men deze oprechte</w:t>
      </w:r>
      <w:r>
        <w:rPr>
          <w:color w:val="000000"/>
        </w:rPr>
        <w:t xml:space="preserve"> </w:t>
      </w:r>
      <w:r w:rsidRPr="00AD22D6">
        <w:rPr>
          <w:color w:val="000000"/>
        </w:rPr>
        <w:t>liefde zou kunnen uitblussen. Want die deze liefde in zijn hart</w:t>
      </w:r>
      <w:r>
        <w:rPr>
          <w:color w:val="000000"/>
        </w:rPr>
        <w:t xml:space="preserve"> </w:t>
      </w:r>
      <w:r w:rsidRPr="00AD22D6">
        <w:rPr>
          <w:color w:val="000000"/>
        </w:rPr>
        <w:t>recht gevoelt, zoude zich van niemand laten verleiden, om God geheel</w:t>
      </w:r>
      <w:r>
        <w:rPr>
          <w:color w:val="000000"/>
        </w:rPr>
        <w:t xml:space="preserve"> </w:t>
      </w:r>
      <w:r w:rsidRPr="00AD22D6">
        <w:rPr>
          <w:color w:val="000000"/>
        </w:rPr>
        <w:t>en ten volle te verlaten, al ware het, dat hij hem alle</w:t>
      </w:r>
      <w:r>
        <w:rPr>
          <w:color w:val="000000"/>
        </w:rPr>
        <w:t xml:space="preserve"> zijn </w:t>
      </w:r>
      <w:r w:rsidRPr="00AD22D6">
        <w:rPr>
          <w:color w:val="000000"/>
        </w:rPr>
        <w:t>tijdelijke</w:t>
      </w:r>
      <w:r>
        <w:rPr>
          <w:color w:val="000000"/>
        </w:rPr>
        <w:t xml:space="preserve"> </w:t>
      </w:r>
      <w:r w:rsidRPr="00AD22D6">
        <w:rPr>
          <w:color w:val="000000"/>
        </w:rPr>
        <w:t>schatten wilde geven. Maar hij zou liever alle dingen schade en drek</w:t>
      </w:r>
      <w:r>
        <w:rPr>
          <w:color w:val="000000"/>
        </w:rPr>
        <w:t xml:space="preserve"> </w:t>
      </w:r>
      <w:r w:rsidRPr="00AD22D6">
        <w:rPr>
          <w:color w:val="000000"/>
        </w:rPr>
        <w:t>achten dan dat hij zich van de lie</w:t>
      </w:r>
      <w:r w:rsidR="002C1FEF">
        <w:rPr>
          <w:color w:val="000000"/>
        </w:rPr>
        <w:t>f</w:t>
      </w:r>
      <w:r w:rsidRPr="00AD22D6">
        <w:rPr>
          <w:color w:val="000000"/>
        </w:rPr>
        <w:t>de Gods zou laten afscheiden.</w:t>
      </w:r>
      <w:r>
        <w:rPr>
          <w:color w:val="000000"/>
        </w:rPr>
        <w:t xml:space="preserve"> </w:t>
      </w:r>
    </w:p>
    <w:p w:rsidR="002C1FEF" w:rsidRDefault="002C1FEF" w:rsidP="00485177">
      <w:pPr>
        <w:jc w:val="both"/>
        <w:rPr>
          <w:color w:val="000000"/>
        </w:rPr>
      </w:pPr>
    </w:p>
    <w:p w:rsidR="002C1FEF" w:rsidRDefault="002C1FEF" w:rsidP="00485177">
      <w:pPr>
        <w:jc w:val="both"/>
        <w:rPr>
          <w:color w:val="000000"/>
        </w:rPr>
      </w:pPr>
    </w:p>
    <w:p w:rsidR="002C1FEF" w:rsidRDefault="002C1FEF" w:rsidP="00485177">
      <w:pPr>
        <w:jc w:val="both"/>
        <w:rPr>
          <w:color w:val="000000"/>
        </w:rPr>
      </w:pPr>
    </w:p>
    <w:p w:rsidR="002C1FEF" w:rsidRPr="002C1FEF" w:rsidRDefault="00485177" w:rsidP="002C1FEF">
      <w:pPr>
        <w:jc w:val="center"/>
        <w:rPr>
          <w:b/>
          <w:bCs/>
          <w:color w:val="000000"/>
        </w:rPr>
      </w:pPr>
      <w:r w:rsidRPr="002C1FEF">
        <w:rPr>
          <w:b/>
          <w:color w:val="000000"/>
        </w:rPr>
        <w:t>Nader verk</w:t>
      </w:r>
      <w:r w:rsidR="002C1FEF" w:rsidRPr="002C1FEF">
        <w:rPr>
          <w:b/>
          <w:color w:val="000000"/>
        </w:rPr>
        <w:t>la</w:t>
      </w:r>
      <w:r w:rsidRPr="002C1FEF">
        <w:rPr>
          <w:b/>
          <w:color w:val="000000"/>
        </w:rPr>
        <w:t xml:space="preserve">ring </w:t>
      </w:r>
      <w:r w:rsidRPr="002C1FEF">
        <w:rPr>
          <w:b/>
          <w:bCs/>
          <w:color w:val="000000"/>
        </w:rPr>
        <w:t>van het zeven</w:t>
      </w:r>
      <w:r w:rsidR="002C1FEF" w:rsidRPr="002C1FEF">
        <w:rPr>
          <w:b/>
          <w:bCs/>
          <w:color w:val="000000"/>
        </w:rPr>
        <w:t>de</w:t>
      </w:r>
      <w:r w:rsidRPr="002C1FEF">
        <w:rPr>
          <w:b/>
          <w:bCs/>
          <w:color w:val="000000"/>
        </w:rPr>
        <w:t xml:space="preserve"> kapittel.</w:t>
      </w:r>
    </w:p>
    <w:p w:rsidR="002C1FEF" w:rsidRDefault="002C1FEF" w:rsidP="00485177">
      <w:pPr>
        <w:jc w:val="both"/>
        <w:rPr>
          <w:b/>
          <w:bCs/>
          <w:color w:val="000000"/>
        </w:rPr>
      </w:pPr>
    </w:p>
    <w:p w:rsidR="002C1FEF" w:rsidRDefault="00485177" w:rsidP="00485177">
      <w:pPr>
        <w:jc w:val="both"/>
        <w:rPr>
          <w:color w:val="000000"/>
        </w:rPr>
      </w:pPr>
      <w:r w:rsidRPr="00AD22D6">
        <w:rPr>
          <w:color w:val="000000"/>
        </w:rPr>
        <w:t xml:space="preserve">Vers 1 </w:t>
      </w:r>
      <w:r w:rsidR="00AC28C8">
        <w:rPr>
          <w:color w:val="000000"/>
        </w:rPr>
        <w:t>(vs.</w:t>
      </w:r>
      <w:r w:rsidRPr="00AD22D6">
        <w:rPr>
          <w:color w:val="000000"/>
        </w:rPr>
        <w:t xml:space="preserve"> 10.) </w:t>
      </w:r>
      <w:r w:rsidRPr="00AD22D6">
        <w:rPr>
          <w:i/>
          <w:iCs/>
          <w:color w:val="000000"/>
        </w:rPr>
        <w:t>Ik ben mijns Liefsten.</w:t>
      </w:r>
      <w:r>
        <w:rPr>
          <w:i/>
          <w:iCs/>
          <w:color w:val="000000"/>
        </w:rPr>
        <w:t xml:space="preserve"> </w:t>
      </w:r>
      <w:r w:rsidRPr="00AD22D6">
        <w:rPr>
          <w:color w:val="000000"/>
        </w:rPr>
        <w:t>Dat is het besluit, dat de bruid trekt uit de voorgaande vertroosting</w:t>
      </w:r>
      <w:r>
        <w:rPr>
          <w:color w:val="000000"/>
        </w:rPr>
        <w:t xml:space="preserve"> </w:t>
      </w:r>
      <w:r w:rsidRPr="00AD22D6">
        <w:rPr>
          <w:color w:val="000000"/>
        </w:rPr>
        <w:t>van het zesde kapittel, nl. dat zij daaruit verzekerd is, dat de</w:t>
      </w:r>
      <w:r>
        <w:rPr>
          <w:color w:val="000000"/>
        </w:rPr>
        <w:t xml:space="preserve"> </w:t>
      </w:r>
      <w:r w:rsidRPr="00AD22D6">
        <w:rPr>
          <w:color w:val="000000"/>
        </w:rPr>
        <w:t>liefde van Christus tot haar</w:t>
      </w:r>
      <w:r>
        <w:rPr>
          <w:color w:val="000000"/>
        </w:rPr>
        <w:t xml:space="preserve"> zo </w:t>
      </w:r>
      <w:r w:rsidRPr="00AD22D6">
        <w:rPr>
          <w:color w:val="000000"/>
        </w:rPr>
        <w:t>sterk is als te voren (ziet dergelijke</w:t>
      </w:r>
      <w:r>
        <w:rPr>
          <w:color w:val="000000"/>
        </w:rPr>
        <w:t xml:space="preserve"> </w:t>
      </w:r>
      <w:r w:rsidRPr="00AD22D6">
        <w:rPr>
          <w:color w:val="000000"/>
        </w:rPr>
        <w:t>manier van spreken kap. 2</w:t>
      </w:r>
      <w:r>
        <w:rPr>
          <w:color w:val="000000"/>
        </w:rPr>
        <w:t>:</w:t>
      </w:r>
      <w:r w:rsidRPr="00AD22D6">
        <w:rPr>
          <w:color w:val="000000"/>
        </w:rPr>
        <w:t xml:space="preserve"> 4 6</w:t>
      </w:r>
      <w:r>
        <w:rPr>
          <w:color w:val="000000"/>
        </w:rPr>
        <w:t>;</w:t>
      </w:r>
      <w:r w:rsidRPr="00AD22D6">
        <w:rPr>
          <w:color w:val="000000"/>
        </w:rPr>
        <w:t xml:space="preserve"> insgelijks kap. 5</w:t>
      </w:r>
      <w:r>
        <w:rPr>
          <w:color w:val="000000"/>
        </w:rPr>
        <w:t>:</w:t>
      </w:r>
      <w:r w:rsidRPr="00AD22D6">
        <w:rPr>
          <w:color w:val="000000"/>
        </w:rPr>
        <w:t xml:space="preserve"> 18 of 6</w:t>
      </w:r>
      <w:r>
        <w:rPr>
          <w:color w:val="000000"/>
        </w:rPr>
        <w:t>:</w:t>
      </w:r>
      <w:r w:rsidRPr="00AD22D6">
        <w:rPr>
          <w:color w:val="000000"/>
        </w:rPr>
        <w:t xml:space="preserve"> 2.) Deze</w:t>
      </w:r>
      <w:r>
        <w:rPr>
          <w:color w:val="000000"/>
        </w:rPr>
        <w:t xml:space="preserve"> </w:t>
      </w:r>
      <w:r w:rsidRPr="00AD22D6">
        <w:rPr>
          <w:color w:val="000000"/>
        </w:rPr>
        <w:t>verzekerdheid is het fundament van de volg</w:t>
      </w:r>
      <w:r>
        <w:rPr>
          <w:color w:val="000000"/>
        </w:rPr>
        <w:t xml:space="preserve">en </w:t>
      </w:r>
      <w:r w:rsidRPr="00AD22D6">
        <w:rPr>
          <w:color w:val="000000"/>
        </w:rPr>
        <w:t>beden.</w:t>
      </w:r>
      <w:r>
        <w:rPr>
          <w:color w:val="000000"/>
        </w:rPr>
        <w:t xml:space="preserve"> </w:t>
      </w:r>
      <w:r w:rsidRPr="00AD22D6">
        <w:rPr>
          <w:color w:val="000000"/>
        </w:rPr>
        <w:t xml:space="preserve">Vers 1 </w:t>
      </w:r>
      <w:r w:rsidR="00AC28C8">
        <w:rPr>
          <w:color w:val="000000"/>
        </w:rPr>
        <w:t>(vs.</w:t>
      </w:r>
      <w:r w:rsidRPr="00AD22D6">
        <w:rPr>
          <w:color w:val="000000"/>
        </w:rPr>
        <w:t xml:space="preserve"> 10.) </w:t>
      </w:r>
    </w:p>
    <w:p w:rsidR="002C1FEF" w:rsidRDefault="00485177" w:rsidP="00485177">
      <w:pPr>
        <w:jc w:val="both"/>
        <w:rPr>
          <w:color w:val="000000"/>
        </w:rPr>
      </w:pPr>
      <w:r w:rsidRPr="00AD22D6">
        <w:rPr>
          <w:i/>
          <w:iCs/>
          <w:color w:val="000000"/>
        </w:rPr>
        <w:t>En</w:t>
      </w:r>
      <w:r>
        <w:rPr>
          <w:i/>
          <w:iCs/>
          <w:color w:val="000000"/>
        </w:rPr>
        <w:t xml:space="preserve"> zijn </w:t>
      </w:r>
      <w:r w:rsidRPr="00AD22D6">
        <w:rPr>
          <w:i/>
          <w:iCs/>
          <w:color w:val="000000"/>
        </w:rPr>
        <w:t>genegenheid is tot mij.</w:t>
      </w:r>
      <w:r>
        <w:rPr>
          <w:i/>
          <w:iCs/>
          <w:color w:val="000000"/>
        </w:rPr>
        <w:t xml:space="preserve"> </w:t>
      </w:r>
      <w:r w:rsidRPr="00AD22D6">
        <w:rPr>
          <w:color w:val="000000"/>
        </w:rPr>
        <w:t>D. i</w:t>
      </w:r>
      <w:r w:rsidR="00F623C6">
        <w:rPr>
          <w:color w:val="000000"/>
        </w:rPr>
        <w:t>. Z</w:t>
      </w:r>
      <w:r>
        <w:rPr>
          <w:color w:val="000000"/>
        </w:rPr>
        <w:t xml:space="preserve">ijn </w:t>
      </w:r>
      <w:r w:rsidRPr="00AD22D6">
        <w:rPr>
          <w:color w:val="000000"/>
        </w:rPr>
        <w:t>vurige barmhartigheid en gunst jegens mij is niet veranderd</w:t>
      </w:r>
      <w:r>
        <w:rPr>
          <w:color w:val="000000"/>
        </w:rPr>
        <w:t xml:space="preserve"> </w:t>
      </w:r>
      <w:r w:rsidRPr="00AD22D6">
        <w:rPr>
          <w:color w:val="000000"/>
        </w:rPr>
        <w:t>(Hos. 11</w:t>
      </w:r>
      <w:r>
        <w:rPr>
          <w:color w:val="000000"/>
        </w:rPr>
        <w:t>:</w:t>
      </w:r>
      <w:r w:rsidRPr="00AD22D6">
        <w:rPr>
          <w:color w:val="000000"/>
        </w:rPr>
        <w:t xml:space="preserve"> 8.) De gelijkenis is [genomen van de getrouwe</w:t>
      </w:r>
      <w:r>
        <w:rPr>
          <w:color w:val="000000"/>
        </w:rPr>
        <w:t xml:space="preserve"> </w:t>
      </w:r>
      <w:r w:rsidRPr="00AD22D6">
        <w:rPr>
          <w:color w:val="000000"/>
        </w:rPr>
        <w:t>liefde eens mans jegens</w:t>
      </w:r>
      <w:r>
        <w:rPr>
          <w:color w:val="000000"/>
        </w:rPr>
        <w:t xml:space="preserve"> zijn </w:t>
      </w:r>
      <w:r w:rsidRPr="00AD22D6">
        <w:rPr>
          <w:color w:val="000000"/>
        </w:rPr>
        <w:t>wettelijke huisvrouw, niettegenstaande</w:t>
      </w:r>
      <w:r>
        <w:rPr>
          <w:color w:val="000000"/>
        </w:rPr>
        <w:t xml:space="preserve"> haar </w:t>
      </w:r>
      <w:r w:rsidRPr="00AD22D6">
        <w:rPr>
          <w:color w:val="000000"/>
        </w:rPr>
        <w:t>zwakheden (Gen. 29</w:t>
      </w:r>
      <w:r>
        <w:rPr>
          <w:color w:val="000000"/>
        </w:rPr>
        <w:t>:</w:t>
      </w:r>
      <w:r w:rsidRPr="00AD22D6">
        <w:rPr>
          <w:color w:val="000000"/>
        </w:rPr>
        <w:t xml:space="preserve"> 34.)</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AD22D6">
        <w:rPr>
          <w:color w:val="000000"/>
        </w:rPr>
        <w:t xml:space="preserve">Vers 2 </w:t>
      </w:r>
      <w:r w:rsidR="00AC28C8">
        <w:rPr>
          <w:color w:val="000000"/>
        </w:rPr>
        <w:t>(vs.</w:t>
      </w:r>
      <w:r w:rsidRPr="00AD22D6">
        <w:rPr>
          <w:color w:val="000000"/>
        </w:rPr>
        <w:t xml:space="preserve"> 11.) </w:t>
      </w:r>
      <w:r w:rsidRPr="00AD22D6">
        <w:rPr>
          <w:i/>
          <w:iCs/>
          <w:color w:val="000000"/>
        </w:rPr>
        <w:t>Kom, mijn liefste</w:t>
      </w:r>
      <w:r w:rsidR="002C1FEF">
        <w:rPr>
          <w:i/>
          <w:iCs/>
          <w:color w:val="000000"/>
        </w:rPr>
        <w:t>!</w:t>
      </w:r>
      <w:r>
        <w:rPr>
          <w:color w:val="000000"/>
        </w:rPr>
        <w:t xml:space="preserve"> </w:t>
      </w:r>
      <w:r w:rsidRPr="00AD22D6">
        <w:rPr>
          <w:color w:val="000000"/>
        </w:rPr>
        <w:t>Hier wil de bruid</w:t>
      </w:r>
      <w:r>
        <w:rPr>
          <w:color w:val="000000"/>
        </w:rPr>
        <w:t xml:space="preserve"> haar </w:t>
      </w:r>
      <w:r w:rsidRPr="00AD22D6">
        <w:rPr>
          <w:color w:val="000000"/>
        </w:rPr>
        <w:t>voorgaande fout gaan verbeteren, waarvan</w:t>
      </w:r>
      <w:r>
        <w:rPr>
          <w:color w:val="000000"/>
        </w:rPr>
        <w:t xml:space="preserve"> </w:t>
      </w:r>
      <w:r w:rsidRPr="00AD22D6">
        <w:rPr>
          <w:color w:val="000000"/>
        </w:rPr>
        <w:t>wij kap. V van gehoord hebben. Want zij toont nu, dat ze bereid</w:t>
      </w:r>
      <w:r>
        <w:rPr>
          <w:color w:val="000000"/>
        </w:rPr>
        <w:t xml:space="preserve"> </w:t>
      </w:r>
      <w:r w:rsidRPr="00AD22D6">
        <w:rPr>
          <w:color w:val="000000"/>
        </w:rPr>
        <w:t>is naar de stem van Christus te luisteren en</w:t>
      </w:r>
      <w:r>
        <w:rPr>
          <w:color w:val="000000"/>
        </w:rPr>
        <w:t xml:space="preserve"> haar </w:t>
      </w:r>
      <w:r w:rsidRPr="00AD22D6">
        <w:rPr>
          <w:color w:val="000000"/>
        </w:rPr>
        <w:t>wijnberg waar</w:t>
      </w:r>
      <w:r>
        <w:rPr>
          <w:color w:val="000000"/>
        </w:rPr>
        <w:t xml:space="preserve"> </w:t>
      </w:r>
      <w:r w:rsidRPr="00AD22D6">
        <w:rPr>
          <w:color w:val="000000"/>
        </w:rPr>
        <w:t>te nemen, waarvan gesproken is in kap. 1</w:t>
      </w:r>
      <w:r>
        <w:rPr>
          <w:color w:val="000000"/>
        </w:rPr>
        <w:t>:</w:t>
      </w:r>
      <w:r w:rsidRPr="00AD22D6">
        <w:rPr>
          <w:color w:val="000000"/>
        </w:rPr>
        <w:t xml:space="preserve"> 6. Maar zij wil het</w:t>
      </w:r>
      <w:r>
        <w:rPr>
          <w:color w:val="000000"/>
        </w:rPr>
        <w:t xml:space="preserve"> </w:t>
      </w:r>
      <w:r w:rsidRPr="00AD22D6">
        <w:rPr>
          <w:color w:val="000000"/>
        </w:rPr>
        <w:t>gezelschap van Christus hebben, want zonder Hem kunnen wij niets</w:t>
      </w:r>
      <w:r>
        <w:rPr>
          <w:color w:val="000000"/>
        </w:rPr>
        <w:t xml:space="preserve"> </w:t>
      </w:r>
      <w:r w:rsidRPr="00AD22D6">
        <w:rPr>
          <w:color w:val="000000"/>
        </w:rPr>
        <w:t>doen (Joh. 15</w:t>
      </w:r>
      <w:r>
        <w:rPr>
          <w:color w:val="000000"/>
        </w:rPr>
        <w:t>:</w:t>
      </w:r>
      <w:r w:rsidRPr="00AD22D6">
        <w:rPr>
          <w:color w:val="000000"/>
        </w:rPr>
        <w:t xml:space="preserve"> 5.) Wij mogen planten en nat maken, maar de </w:t>
      </w:r>
      <w:r>
        <w:rPr>
          <w:color w:val="000000"/>
        </w:rPr>
        <w:t xml:space="preserve">Heere </w:t>
      </w:r>
      <w:r w:rsidRPr="00AD22D6">
        <w:rPr>
          <w:color w:val="000000"/>
        </w:rPr>
        <w:t>Christus moet</w:t>
      </w:r>
      <w:r>
        <w:rPr>
          <w:color w:val="000000"/>
        </w:rPr>
        <w:t xml:space="preserve"> de </w:t>
      </w:r>
      <w:r w:rsidRPr="00AD22D6">
        <w:rPr>
          <w:color w:val="000000"/>
        </w:rPr>
        <w:t>wasdom geven. (1 Cor. 3</w:t>
      </w:r>
      <w:r>
        <w:rPr>
          <w:color w:val="000000"/>
        </w:rPr>
        <w:t>:</w:t>
      </w:r>
      <w:r w:rsidRPr="00AD22D6">
        <w:rPr>
          <w:color w:val="000000"/>
        </w:rPr>
        <w:t xml:space="preserve"> 7.)</w:t>
      </w:r>
      <w:r>
        <w:rPr>
          <w:color w:val="000000"/>
        </w:rPr>
        <w:t xml:space="preserve"> </w:t>
      </w:r>
    </w:p>
    <w:p w:rsidR="002C1FEF" w:rsidRDefault="00485177" w:rsidP="00485177">
      <w:pPr>
        <w:jc w:val="both"/>
        <w:rPr>
          <w:color w:val="000000"/>
        </w:rPr>
      </w:pPr>
      <w:r w:rsidRPr="00AD22D6">
        <w:rPr>
          <w:color w:val="000000"/>
        </w:rPr>
        <w:t xml:space="preserve">Vers 2 </w:t>
      </w:r>
      <w:r w:rsidR="00AC28C8">
        <w:rPr>
          <w:color w:val="000000"/>
        </w:rPr>
        <w:t>(vs.</w:t>
      </w:r>
      <w:r w:rsidRPr="00AD22D6">
        <w:rPr>
          <w:color w:val="000000"/>
        </w:rPr>
        <w:t xml:space="preserve"> 11.) </w:t>
      </w:r>
      <w:r w:rsidRPr="00AD22D6">
        <w:rPr>
          <w:i/>
          <w:iCs/>
          <w:color w:val="000000"/>
        </w:rPr>
        <w:t>Laat ons uitgaan in het veld.</w:t>
      </w:r>
      <w:r>
        <w:rPr>
          <w:i/>
          <w:iCs/>
          <w:color w:val="000000"/>
        </w:rPr>
        <w:t xml:space="preserve"> </w:t>
      </w:r>
      <w:r w:rsidRPr="00AD22D6">
        <w:rPr>
          <w:color w:val="000000"/>
        </w:rPr>
        <w:t>Het is bekend genoeg, dat de stichting van de gemeente vergeleken</w:t>
      </w:r>
      <w:r>
        <w:rPr>
          <w:color w:val="000000"/>
        </w:rPr>
        <w:t xml:space="preserve"> </w:t>
      </w:r>
      <w:r w:rsidRPr="00AD22D6">
        <w:rPr>
          <w:color w:val="000000"/>
        </w:rPr>
        <w:t>wordt bij een akkerwerk en wij Gods medearbeiders zijn, als wij de</w:t>
      </w:r>
      <w:r>
        <w:rPr>
          <w:color w:val="000000"/>
        </w:rPr>
        <w:t xml:space="preserve"> </w:t>
      </w:r>
      <w:r w:rsidRPr="00AD22D6">
        <w:rPr>
          <w:color w:val="000000"/>
        </w:rPr>
        <w:t>zaligheid der gel</w:t>
      </w:r>
      <w:r>
        <w:rPr>
          <w:color w:val="000000"/>
        </w:rPr>
        <w:t>ovi</w:t>
      </w:r>
      <w:r w:rsidRPr="00AD22D6">
        <w:rPr>
          <w:color w:val="000000"/>
        </w:rPr>
        <w:t>gen recht bezorgen (1 Cor. 3</w:t>
      </w:r>
      <w:r>
        <w:rPr>
          <w:color w:val="000000"/>
        </w:rPr>
        <w:t>:</w:t>
      </w:r>
      <w:r w:rsidRPr="00AD22D6">
        <w:rPr>
          <w:color w:val="000000"/>
        </w:rPr>
        <w:t xml:space="preserve"> 9), </w:t>
      </w:r>
      <w:r>
        <w:rPr>
          <w:color w:val="000000"/>
        </w:rPr>
        <w:t>zod</w:t>
      </w:r>
      <w:r w:rsidRPr="00AD22D6">
        <w:rPr>
          <w:color w:val="000000"/>
        </w:rPr>
        <w:t>at deze</w:t>
      </w:r>
      <w:r>
        <w:rPr>
          <w:color w:val="000000"/>
        </w:rPr>
        <w:t xml:space="preserve"> </w:t>
      </w:r>
      <w:r w:rsidRPr="00AD22D6">
        <w:rPr>
          <w:color w:val="000000"/>
        </w:rPr>
        <w:t>gelijkenis g</w:t>
      </w:r>
      <w:r>
        <w:rPr>
          <w:color w:val="000000"/>
        </w:rPr>
        <w:t>ene</w:t>
      </w:r>
      <w:r w:rsidRPr="00AD22D6">
        <w:rPr>
          <w:color w:val="000000"/>
        </w:rPr>
        <w:t xml:space="preserve"> duisterheid in zich heeft.</w:t>
      </w:r>
      <w:r>
        <w:rPr>
          <w:color w:val="000000"/>
        </w:rPr>
        <w:t xml:space="preserve"> </w:t>
      </w:r>
    </w:p>
    <w:p w:rsidR="002C1FEF" w:rsidRDefault="00485177" w:rsidP="00485177">
      <w:pPr>
        <w:jc w:val="both"/>
        <w:rPr>
          <w:color w:val="000000"/>
        </w:rPr>
      </w:pPr>
      <w:r w:rsidRPr="00AD22D6">
        <w:rPr>
          <w:color w:val="000000"/>
        </w:rPr>
        <w:t xml:space="preserve">Vers 2 </w:t>
      </w:r>
      <w:r w:rsidR="00AC28C8">
        <w:rPr>
          <w:color w:val="000000"/>
        </w:rPr>
        <w:t>(vs.</w:t>
      </w:r>
      <w:r w:rsidRPr="00AD22D6">
        <w:rPr>
          <w:color w:val="000000"/>
        </w:rPr>
        <w:t xml:space="preserve"> 11 ) </w:t>
      </w:r>
      <w:r w:rsidRPr="00AD22D6">
        <w:rPr>
          <w:i/>
          <w:iCs/>
          <w:color w:val="000000"/>
        </w:rPr>
        <w:t>Laat ons vernachten op de dorpen.</w:t>
      </w:r>
      <w:r>
        <w:rPr>
          <w:i/>
          <w:iCs/>
          <w:color w:val="000000"/>
        </w:rPr>
        <w:t xml:space="preserve"> </w:t>
      </w:r>
      <w:r w:rsidRPr="00AD22D6">
        <w:rPr>
          <w:color w:val="000000"/>
        </w:rPr>
        <w:t xml:space="preserve">Het woord </w:t>
      </w:r>
      <w:r w:rsidRPr="00AD22D6">
        <w:rPr>
          <w:i/>
          <w:iCs/>
          <w:color w:val="000000"/>
        </w:rPr>
        <w:t>C</w:t>
      </w:r>
      <w:r w:rsidR="002C1FEF">
        <w:rPr>
          <w:i/>
          <w:iCs/>
          <w:color w:val="000000"/>
        </w:rPr>
        <w:t>e</w:t>
      </w:r>
      <w:r w:rsidR="007E3227">
        <w:rPr>
          <w:i/>
          <w:iCs/>
          <w:color w:val="000000"/>
        </w:rPr>
        <w:t>f</w:t>
      </w:r>
      <w:r w:rsidRPr="00AD22D6">
        <w:rPr>
          <w:i/>
          <w:iCs/>
          <w:color w:val="000000"/>
        </w:rPr>
        <w:t xml:space="preserve">arin </w:t>
      </w:r>
      <w:r w:rsidRPr="00AD22D6">
        <w:rPr>
          <w:color w:val="000000"/>
        </w:rPr>
        <w:t xml:space="preserve">wordt door sommigen uitgelegd als </w:t>
      </w:r>
      <w:r w:rsidRPr="00AD22D6">
        <w:rPr>
          <w:i/>
          <w:iCs/>
          <w:color w:val="000000"/>
        </w:rPr>
        <w:t>C</w:t>
      </w:r>
      <w:r w:rsidR="002C1FEF">
        <w:rPr>
          <w:i/>
          <w:iCs/>
          <w:color w:val="000000"/>
        </w:rPr>
        <w:t>y</w:t>
      </w:r>
      <w:r w:rsidRPr="00AD22D6">
        <w:rPr>
          <w:i/>
          <w:iCs/>
          <w:color w:val="000000"/>
        </w:rPr>
        <w:t>pre</w:t>
      </w:r>
      <w:r w:rsidR="002C1FEF">
        <w:rPr>
          <w:i/>
          <w:iCs/>
          <w:color w:val="000000"/>
        </w:rPr>
        <w:t>sse</w:t>
      </w:r>
      <w:r w:rsidRPr="00AD22D6">
        <w:rPr>
          <w:i/>
          <w:iCs/>
          <w:color w:val="000000"/>
        </w:rPr>
        <w:t>n</w:t>
      </w:r>
      <w:r>
        <w:rPr>
          <w:i/>
          <w:iCs/>
          <w:color w:val="000000"/>
        </w:rPr>
        <w:t xml:space="preserve"> </w:t>
      </w:r>
      <w:r w:rsidRPr="00AD22D6">
        <w:rPr>
          <w:color w:val="000000"/>
        </w:rPr>
        <w:t>z. a. boven kap. I</w:t>
      </w:r>
      <w:r>
        <w:rPr>
          <w:color w:val="000000"/>
        </w:rPr>
        <w:t>:</w:t>
      </w:r>
      <w:r w:rsidRPr="00AD22D6">
        <w:rPr>
          <w:color w:val="000000"/>
        </w:rPr>
        <w:t xml:space="preserve"> 14. Maar de verklaring van dorpen is beter,</w:t>
      </w:r>
      <w:r>
        <w:rPr>
          <w:color w:val="000000"/>
        </w:rPr>
        <w:t xml:space="preserve"> </w:t>
      </w:r>
      <w:r w:rsidRPr="00AD22D6">
        <w:rPr>
          <w:color w:val="000000"/>
        </w:rPr>
        <w:t>om de wak</w:t>
      </w:r>
      <w:r>
        <w:rPr>
          <w:color w:val="000000"/>
        </w:rPr>
        <w:t xml:space="preserve">en </w:t>
      </w:r>
      <w:r w:rsidRPr="00AD22D6">
        <w:rPr>
          <w:color w:val="000000"/>
        </w:rPr>
        <w:t>zorgvuldigheid van de kerk te t</w:t>
      </w:r>
      <w:r>
        <w:rPr>
          <w:color w:val="000000"/>
        </w:rPr>
        <w:t>one</w:t>
      </w:r>
      <w:r w:rsidRPr="00AD22D6">
        <w:rPr>
          <w:color w:val="000000"/>
        </w:rPr>
        <w:t>n, dat zij ook</w:t>
      </w:r>
      <w:r>
        <w:rPr>
          <w:color w:val="000000"/>
        </w:rPr>
        <w:t xml:space="preserve"> </w:t>
      </w:r>
      <w:r w:rsidRPr="00AD22D6">
        <w:rPr>
          <w:color w:val="000000"/>
        </w:rPr>
        <w:t>bij nacht de wacht wil houden over</w:t>
      </w:r>
      <w:r>
        <w:rPr>
          <w:color w:val="000000"/>
        </w:rPr>
        <w:t xml:space="preserve"> haar </w:t>
      </w:r>
      <w:r w:rsidRPr="00AD22D6">
        <w:rPr>
          <w:color w:val="000000"/>
        </w:rPr>
        <w:t>wijnberg. Want gelijk</w:t>
      </w:r>
      <w:r>
        <w:rPr>
          <w:color w:val="000000"/>
        </w:rPr>
        <w:t xml:space="preserve"> </w:t>
      </w:r>
      <w:r w:rsidRPr="00AD22D6">
        <w:rPr>
          <w:color w:val="000000"/>
        </w:rPr>
        <w:t>Christus te voren gezegd heeft in kap. 6</w:t>
      </w:r>
      <w:r>
        <w:rPr>
          <w:color w:val="000000"/>
        </w:rPr>
        <w:t>:</w:t>
      </w:r>
      <w:r w:rsidRPr="00AD22D6">
        <w:rPr>
          <w:color w:val="000000"/>
        </w:rPr>
        <w:t xml:space="preserve"> 8 (11), dat hij naar</w:t>
      </w:r>
      <w:r>
        <w:rPr>
          <w:color w:val="000000"/>
        </w:rPr>
        <w:t xml:space="preserve"> de </w:t>
      </w:r>
      <w:r w:rsidRPr="00AD22D6">
        <w:rPr>
          <w:color w:val="000000"/>
        </w:rPr>
        <w:t>notenhof</w:t>
      </w:r>
      <w:r>
        <w:rPr>
          <w:color w:val="000000"/>
        </w:rPr>
        <w:t xml:space="preserve"> </w:t>
      </w:r>
      <w:r w:rsidRPr="00AD22D6">
        <w:rPr>
          <w:color w:val="000000"/>
        </w:rPr>
        <w:t>gegaan was om die te bezoeken,</w:t>
      </w:r>
      <w:r>
        <w:rPr>
          <w:color w:val="000000"/>
        </w:rPr>
        <w:t xml:space="preserve"> zo </w:t>
      </w:r>
      <w:r w:rsidRPr="00AD22D6">
        <w:rPr>
          <w:color w:val="000000"/>
        </w:rPr>
        <w:t>verklaart zij nu, dat ze</w:t>
      </w:r>
      <w:r>
        <w:rPr>
          <w:color w:val="000000"/>
        </w:rPr>
        <w:t xml:space="preserve"> </w:t>
      </w:r>
      <w:r w:rsidRPr="00AD22D6">
        <w:rPr>
          <w:color w:val="000000"/>
        </w:rPr>
        <w:t xml:space="preserve">gaarne met hem wil gaan. </w:t>
      </w:r>
    </w:p>
    <w:p w:rsidR="002C1FEF" w:rsidRDefault="00485177" w:rsidP="00485177">
      <w:pPr>
        <w:jc w:val="both"/>
        <w:rPr>
          <w:color w:val="000000"/>
        </w:rPr>
      </w:pPr>
      <w:r w:rsidRPr="00AD22D6">
        <w:rPr>
          <w:color w:val="000000"/>
        </w:rPr>
        <w:t xml:space="preserve">Aangaande het </w:t>
      </w:r>
      <w:r>
        <w:rPr>
          <w:color w:val="000000"/>
        </w:rPr>
        <w:t>Hebreeuws</w:t>
      </w:r>
      <w:r w:rsidRPr="00AD22D6">
        <w:rPr>
          <w:color w:val="000000"/>
        </w:rPr>
        <w:t>e woord,</w:t>
      </w:r>
      <w:r>
        <w:rPr>
          <w:color w:val="000000"/>
        </w:rPr>
        <w:t xml:space="preserve"> </w:t>
      </w:r>
      <w:r w:rsidRPr="00AD22D6">
        <w:rPr>
          <w:color w:val="000000"/>
        </w:rPr>
        <w:t>dat bet</w:t>
      </w:r>
      <w:r>
        <w:rPr>
          <w:color w:val="000000"/>
        </w:rPr>
        <w:t>eke</w:t>
      </w:r>
      <w:r w:rsidRPr="00AD22D6">
        <w:rPr>
          <w:color w:val="000000"/>
        </w:rPr>
        <w:t xml:space="preserve">nt dikwijls </w:t>
      </w:r>
      <w:r w:rsidRPr="00AD22D6">
        <w:rPr>
          <w:i/>
          <w:iCs/>
          <w:color w:val="000000"/>
        </w:rPr>
        <w:t xml:space="preserve">dorpen </w:t>
      </w:r>
      <w:r w:rsidRPr="00AD22D6">
        <w:rPr>
          <w:color w:val="000000"/>
        </w:rPr>
        <w:t>z. a. in 1 Sam. 6</w:t>
      </w:r>
      <w:r>
        <w:rPr>
          <w:color w:val="000000"/>
        </w:rPr>
        <w:t>:</w:t>
      </w:r>
      <w:r w:rsidRPr="00AD22D6">
        <w:rPr>
          <w:color w:val="000000"/>
        </w:rPr>
        <w:t xml:space="preserve"> 18; Neh. 6</w:t>
      </w:r>
      <w:r>
        <w:rPr>
          <w:color w:val="000000"/>
        </w:rPr>
        <w:t>:</w:t>
      </w:r>
      <w:r w:rsidRPr="00AD22D6">
        <w:rPr>
          <w:color w:val="000000"/>
        </w:rPr>
        <w:t xml:space="preserve"> 2.</w:t>
      </w:r>
      <w:r>
        <w:rPr>
          <w:color w:val="000000"/>
        </w:rPr>
        <w:t xml:space="preserve"> </w:t>
      </w:r>
      <w:r w:rsidRPr="00AD22D6">
        <w:rPr>
          <w:color w:val="000000"/>
        </w:rPr>
        <w:t>En</w:t>
      </w:r>
      <w:r>
        <w:rPr>
          <w:color w:val="000000"/>
        </w:rPr>
        <w:t xml:space="preserve"> zo </w:t>
      </w:r>
      <w:r w:rsidRPr="00AD22D6">
        <w:rPr>
          <w:color w:val="000000"/>
        </w:rPr>
        <w:t>wordt het op deze plaats genomen door Benedictus</w:t>
      </w:r>
      <w:r w:rsidR="002C1FEF">
        <w:rPr>
          <w:color w:val="000000"/>
        </w:rPr>
        <w:t>,</w:t>
      </w:r>
      <w:r w:rsidRPr="00AD22D6">
        <w:rPr>
          <w:color w:val="000000"/>
        </w:rPr>
        <w:t xml:space="preserve"> Arias</w:t>
      </w:r>
      <w:r>
        <w:rPr>
          <w:color w:val="000000"/>
        </w:rPr>
        <w:t xml:space="preserve"> </w:t>
      </w:r>
      <w:r w:rsidRPr="00AD22D6">
        <w:rPr>
          <w:color w:val="000000"/>
        </w:rPr>
        <w:t>Montanus, Pagninus, Mercerus, enz.</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AD22D6">
        <w:rPr>
          <w:color w:val="000000"/>
        </w:rPr>
        <w:t xml:space="preserve">Vers 3 </w:t>
      </w:r>
      <w:r w:rsidR="00AC28C8">
        <w:rPr>
          <w:color w:val="000000"/>
        </w:rPr>
        <w:t>(vs.</w:t>
      </w:r>
      <w:r w:rsidRPr="00AD22D6">
        <w:rPr>
          <w:color w:val="000000"/>
        </w:rPr>
        <w:t xml:space="preserve"> 12.) </w:t>
      </w:r>
      <w:r w:rsidRPr="00AD22D6">
        <w:rPr>
          <w:i/>
          <w:iCs/>
          <w:color w:val="000000"/>
        </w:rPr>
        <w:t>Laat ons vroeg ons opmaken.</w:t>
      </w:r>
      <w:r>
        <w:rPr>
          <w:i/>
          <w:iCs/>
          <w:color w:val="000000"/>
        </w:rPr>
        <w:t xml:space="preserve"> </w:t>
      </w:r>
      <w:r w:rsidRPr="00AD22D6">
        <w:rPr>
          <w:color w:val="000000"/>
        </w:rPr>
        <w:t>De bruid wil zeggen, dat zij niet meer</w:t>
      </w:r>
      <w:r>
        <w:rPr>
          <w:color w:val="000000"/>
        </w:rPr>
        <w:t xml:space="preserve"> zo </w:t>
      </w:r>
      <w:r w:rsidRPr="00AD22D6">
        <w:rPr>
          <w:color w:val="000000"/>
        </w:rPr>
        <w:t>slaperig wil zijn als te</w:t>
      </w:r>
      <w:r>
        <w:rPr>
          <w:color w:val="000000"/>
        </w:rPr>
        <w:t xml:space="preserve"> </w:t>
      </w:r>
      <w:r w:rsidRPr="00AD22D6">
        <w:rPr>
          <w:color w:val="000000"/>
        </w:rPr>
        <w:t>voren.</w:t>
      </w:r>
      <w:r>
        <w:rPr>
          <w:color w:val="000000"/>
        </w:rPr>
        <w:t xml:space="preserve"> </w:t>
      </w:r>
    </w:p>
    <w:p w:rsidR="002C1FEF" w:rsidRDefault="00485177" w:rsidP="00485177">
      <w:pPr>
        <w:jc w:val="both"/>
        <w:rPr>
          <w:color w:val="000000"/>
        </w:rPr>
      </w:pPr>
      <w:r w:rsidRPr="00AD22D6">
        <w:rPr>
          <w:color w:val="000000"/>
        </w:rPr>
        <w:t xml:space="preserve">Vers 3 </w:t>
      </w:r>
      <w:r w:rsidR="00AC28C8">
        <w:rPr>
          <w:color w:val="000000"/>
        </w:rPr>
        <w:t>(vs.</w:t>
      </w:r>
      <w:r w:rsidRPr="00AD22D6">
        <w:rPr>
          <w:color w:val="000000"/>
        </w:rPr>
        <w:t xml:space="preserve"> 12). </w:t>
      </w:r>
      <w:r w:rsidRPr="00AD22D6">
        <w:rPr>
          <w:i/>
          <w:iCs/>
          <w:color w:val="000000"/>
        </w:rPr>
        <w:t>Laat ons zien, of de wijnstok bloeit.</w:t>
      </w:r>
      <w:r>
        <w:rPr>
          <w:i/>
          <w:iCs/>
          <w:color w:val="000000"/>
        </w:rPr>
        <w:t xml:space="preserve"> </w:t>
      </w:r>
      <w:r w:rsidRPr="00AD22D6">
        <w:rPr>
          <w:color w:val="000000"/>
        </w:rPr>
        <w:t>De gel</w:t>
      </w:r>
      <w:r>
        <w:rPr>
          <w:color w:val="000000"/>
        </w:rPr>
        <w:t>ovi</w:t>
      </w:r>
      <w:r w:rsidRPr="00AD22D6">
        <w:rPr>
          <w:color w:val="000000"/>
        </w:rPr>
        <w:t>gen worden somtijds vergeleken bij</w:t>
      </w:r>
      <w:r>
        <w:rPr>
          <w:color w:val="000000"/>
        </w:rPr>
        <w:t xml:space="preserve"> een </w:t>
      </w:r>
      <w:r w:rsidRPr="00AD22D6">
        <w:rPr>
          <w:color w:val="000000"/>
        </w:rPr>
        <w:t>wijngaard,</w:t>
      </w:r>
      <w:r>
        <w:rPr>
          <w:color w:val="000000"/>
        </w:rPr>
        <w:t xml:space="preserve"> </w:t>
      </w:r>
      <w:r w:rsidRPr="00AD22D6">
        <w:rPr>
          <w:color w:val="000000"/>
        </w:rPr>
        <w:t>somtijds bij granaatappelen, om de zoete vruchten der wedergeboorte,</w:t>
      </w:r>
      <w:r>
        <w:rPr>
          <w:color w:val="000000"/>
        </w:rPr>
        <w:t xml:space="preserve"> </w:t>
      </w:r>
      <w:r w:rsidRPr="00AD22D6">
        <w:rPr>
          <w:color w:val="000000"/>
        </w:rPr>
        <w:t>die zij voortbrengen (Vgl. Kap. 6</w:t>
      </w:r>
      <w:r>
        <w:rPr>
          <w:color w:val="000000"/>
        </w:rPr>
        <w:t>:</w:t>
      </w:r>
      <w:r w:rsidRPr="00AD22D6">
        <w:rPr>
          <w:color w:val="000000"/>
        </w:rPr>
        <w:t xml:space="preserve"> 8) (11). De jonge druifjes zijn de</w:t>
      </w:r>
      <w:r>
        <w:rPr>
          <w:color w:val="000000"/>
        </w:rPr>
        <w:t xml:space="preserve"> </w:t>
      </w:r>
      <w:r w:rsidRPr="00AD22D6">
        <w:rPr>
          <w:color w:val="000000"/>
        </w:rPr>
        <w:t>tere lidmaten der kerk.</w:t>
      </w:r>
      <w:r>
        <w:rPr>
          <w:color w:val="000000"/>
        </w:rPr>
        <w:t xml:space="preserve"> </w:t>
      </w:r>
    </w:p>
    <w:p w:rsidR="002C1FEF" w:rsidRDefault="00485177" w:rsidP="00485177">
      <w:pPr>
        <w:jc w:val="both"/>
        <w:rPr>
          <w:color w:val="000000"/>
        </w:rPr>
      </w:pPr>
      <w:r w:rsidRPr="00AD22D6">
        <w:rPr>
          <w:color w:val="000000"/>
        </w:rPr>
        <w:t xml:space="preserve">Vers 3 </w:t>
      </w:r>
      <w:r w:rsidR="00AC28C8">
        <w:rPr>
          <w:color w:val="000000"/>
        </w:rPr>
        <w:t>(vs.</w:t>
      </w:r>
      <w:r w:rsidRPr="00AD22D6">
        <w:rPr>
          <w:color w:val="000000"/>
        </w:rPr>
        <w:t xml:space="preserve"> 12). </w:t>
      </w:r>
      <w:r w:rsidRPr="00AD22D6">
        <w:rPr>
          <w:i/>
          <w:iCs/>
          <w:color w:val="000000"/>
        </w:rPr>
        <w:t>Daar zal ik u</w:t>
      </w:r>
      <w:r>
        <w:rPr>
          <w:i/>
          <w:iCs/>
          <w:color w:val="000000"/>
        </w:rPr>
        <w:t xml:space="preserve"> mijn </w:t>
      </w:r>
      <w:r w:rsidRPr="00AD22D6">
        <w:rPr>
          <w:i/>
          <w:iCs/>
          <w:color w:val="000000"/>
        </w:rPr>
        <w:t>uitnem</w:t>
      </w:r>
      <w:r>
        <w:rPr>
          <w:i/>
          <w:iCs/>
          <w:color w:val="000000"/>
        </w:rPr>
        <w:t xml:space="preserve">en </w:t>
      </w:r>
      <w:r w:rsidRPr="00AD22D6">
        <w:rPr>
          <w:i/>
          <w:iCs/>
          <w:color w:val="000000"/>
        </w:rPr>
        <w:t>liefde geven.</w:t>
      </w:r>
      <w:r>
        <w:rPr>
          <w:i/>
          <w:iCs/>
          <w:color w:val="000000"/>
        </w:rPr>
        <w:t xml:space="preserve"> </w:t>
      </w:r>
      <w:r w:rsidRPr="00AD22D6">
        <w:rPr>
          <w:color w:val="000000"/>
        </w:rPr>
        <w:t>D. i. in het midden van de gemeente zal ik</w:t>
      </w:r>
      <w:r>
        <w:rPr>
          <w:color w:val="000000"/>
        </w:rPr>
        <w:t xml:space="preserve"> mijn </w:t>
      </w:r>
      <w:r w:rsidRPr="00AD22D6">
        <w:rPr>
          <w:color w:val="000000"/>
        </w:rPr>
        <w:t>liefde te uwaarts</w:t>
      </w:r>
      <w:r>
        <w:rPr>
          <w:color w:val="000000"/>
        </w:rPr>
        <w:t xml:space="preserve"> </w:t>
      </w:r>
      <w:r w:rsidRPr="00AD22D6">
        <w:rPr>
          <w:color w:val="000000"/>
        </w:rPr>
        <w:t>bewijzen en mijn ziel en lichaam opofferen tot</w:t>
      </w:r>
      <w:r>
        <w:rPr>
          <w:color w:val="000000"/>
        </w:rPr>
        <w:t xml:space="preserve"> een </w:t>
      </w:r>
      <w:r w:rsidRPr="00AD22D6">
        <w:rPr>
          <w:color w:val="000000"/>
        </w:rPr>
        <w:t>aangename en</w:t>
      </w:r>
      <w:r>
        <w:rPr>
          <w:color w:val="000000"/>
        </w:rPr>
        <w:t xml:space="preserve"> </w:t>
      </w:r>
      <w:r w:rsidRPr="00AD22D6">
        <w:rPr>
          <w:color w:val="000000"/>
        </w:rPr>
        <w:t>welriek</w:t>
      </w:r>
      <w:r>
        <w:rPr>
          <w:color w:val="000000"/>
        </w:rPr>
        <w:t xml:space="preserve">en </w:t>
      </w:r>
      <w:r w:rsidRPr="00AD22D6">
        <w:rPr>
          <w:color w:val="000000"/>
        </w:rPr>
        <w:t>offerande.</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AD22D6">
        <w:rPr>
          <w:color w:val="000000"/>
        </w:rPr>
        <w:t xml:space="preserve">Vers 4 </w:t>
      </w:r>
      <w:r w:rsidR="00AC28C8">
        <w:rPr>
          <w:color w:val="000000"/>
        </w:rPr>
        <w:t>(vs.</w:t>
      </w:r>
      <w:r w:rsidRPr="00AD22D6">
        <w:rPr>
          <w:color w:val="000000"/>
        </w:rPr>
        <w:t xml:space="preserve"> 13). </w:t>
      </w:r>
      <w:r w:rsidRPr="00AD22D6">
        <w:rPr>
          <w:i/>
          <w:iCs/>
          <w:color w:val="000000"/>
        </w:rPr>
        <w:t>De dudaïm geven reuk.</w:t>
      </w:r>
      <w:r>
        <w:rPr>
          <w:i/>
          <w:iCs/>
          <w:color w:val="000000"/>
        </w:rPr>
        <w:t xml:space="preserve"> </w:t>
      </w:r>
      <w:r w:rsidRPr="00AD22D6">
        <w:rPr>
          <w:color w:val="000000"/>
        </w:rPr>
        <w:t xml:space="preserve">De bruid wil zeggen, dat er </w:t>
      </w:r>
      <w:r>
        <w:rPr>
          <w:color w:val="000000"/>
        </w:rPr>
        <w:t>alreeds</w:t>
      </w:r>
      <w:r w:rsidRPr="00AD22D6">
        <w:rPr>
          <w:color w:val="000000"/>
        </w:rPr>
        <w:t xml:space="preserve"> sch</w:t>
      </w:r>
      <w:r>
        <w:rPr>
          <w:color w:val="000000"/>
        </w:rPr>
        <w:t>one</w:t>
      </w:r>
      <w:r w:rsidRPr="00AD22D6">
        <w:rPr>
          <w:color w:val="000000"/>
        </w:rPr>
        <w:t xml:space="preserve"> beginselen van bek</w:t>
      </w:r>
      <w:r>
        <w:rPr>
          <w:color w:val="000000"/>
        </w:rPr>
        <w:t>eri</w:t>
      </w:r>
      <w:r w:rsidRPr="00AD22D6">
        <w:rPr>
          <w:color w:val="000000"/>
        </w:rPr>
        <w:t>ng</w:t>
      </w:r>
      <w:r>
        <w:rPr>
          <w:color w:val="000000"/>
        </w:rPr>
        <w:t xml:space="preserve"> </w:t>
      </w:r>
      <w:r w:rsidRPr="00AD22D6">
        <w:rPr>
          <w:color w:val="000000"/>
        </w:rPr>
        <w:t>aan haar te merken zijn, gelijk het uitspruiten van de bloemen</w:t>
      </w:r>
      <w:r>
        <w:rPr>
          <w:color w:val="000000"/>
        </w:rPr>
        <w:t xml:space="preserve"> </w:t>
      </w:r>
      <w:r w:rsidRPr="00AD22D6">
        <w:rPr>
          <w:color w:val="000000"/>
        </w:rPr>
        <w:t>een t</w:t>
      </w:r>
      <w:r>
        <w:rPr>
          <w:color w:val="000000"/>
        </w:rPr>
        <w:t>eke</w:t>
      </w:r>
      <w:r w:rsidRPr="00AD22D6">
        <w:rPr>
          <w:color w:val="000000"/>
        </w:rPr>
        <w:t>n is van de lente (vgl. Kap. 2</w:t>
      </w:r>
      <w:r>
        <w:rPr>
          <w:color w:val="000000"/>
        </w:rPr>
        <w:t>:</w:t>
      </w:r>
      <w:r w:rsidRPr="00AD22D6">
        <w:rPr>
          <w:color w:val="000000"/>
        </w:rPr>
        <w:t xml:space="preserve"> 12). Voorts verklaren wij</w:t>
      </w:r>
      <w:r>
        <w:rPr>
          <w:color w:val="000000"/>
        </w:rPr>
        <w:t xml:space="preserve"> </w:t>
      </w:r>
      <w:r w:rsidRPr="00AD22D6">
        <w:rPr>
          <w:color w:val="000000"/>
        </w:rPr>
        <w:t xml:space="preserve">het </w:t>
      </w:r>
      <w:r>
        <w:rPr>
          <w:color w:val="000000"/>
        </w:rPr>
        <w:t>Hebreeuws</w:t>
      </w:r>
      <w:r w:rsidRPr="00AD22D6">
        <w:rPr>
          <w:color w:val="000000"/>
        </w:rPr>
        <w:t xml:space="preserve">e woord dudaïm door </w:t>
      </w:r>
      <w:r w:rsidRPr="00AD22D6">
        <w:rPr>
          <w:i/>
          <w:iCs/>
          <w:color w:val="000000"/>
        </w:rPr>
        <w:t xml:space="preserve">lieflijke bloemen </w:t>
      </w:r>
      <w:r w:rsidRPr="00AD22D6">
        <w:rPr>
          <w:color w:val="000000"/>
        </w:rPr>
        <w:t>met</w:t>
      </w:r>
      <w:r>
        <w:rPr>
          <w:color w:val="000000"/>
        </w:rPr>
        <w:t xml:space="preserve"> de </w:t>
      </w:r>
      <w:r w:rsidRPr="00AD22D6">
        <w:rPr>
          <w:color w:val="000000"/>
        </w:rPr>
        <w:t>eerwaarden</w:t>
      </w:r>
      <w:r>
        <w:rPr>
          <w:color w:val="000000"/>
        </w:rPr>
        <w:t xml:space="preserve"> </w:t>
      </w:r>
      <w:r w:rsidRPr="00AD22D6">
        <w:rPr>
          <w:color w:val="000000"/>
        </w:rPr>
        <w:t xml:space="preserve">Emm. </w:t>
      </w:r>
      <w:r w:rsidR="002C1FEF">
        <w:rPr>
          <w:color w:val="000000"/>
        </w:rPr>
        <w:t>T</w:t>
      </w:r>
      <w:r w:rsidRPr="00AD22D6">
        <w:rPr>
          <w:color w:val="000000"/>
        </w:rPr>
        <w:t>remellius en Fr. Junius, want dat komt beter overeen</w:t>
      </w:r>
      <w:r>
        <w:rPr>
          <w:color w:val="000000"/>
        </w:rPr>
        <w:t xml:space="preserve"> </w:t>
      </w:r>
      <w:r w:rsidRPr="00AD22D6">
        <w:rPr>
          <w:color w:val="000000"/>
        </w:rPr>
        <w:t>met het woord en het oogmerk dan Mandragora, overmits dit een stinkende</w:t>
      </w:r>
      <w:r>
        <w:rPr>
          <w:color w:val="000000"/>
        </w:rPr>
        <w:t xml:space="preserve"> </w:t>
      </w:r>
      <w:r w:rsidRPr="00AD22D6">
        <w:rPr>
          <w:color w:val="000000"/>
        </w:rPr>
        <w:t>reuk heeft, die het hoofd zwaar en slaperig maakt en omdat het een</w:t>
      </w:r>
      <w:r>
        <w:rPr>
          <w:color w:val="000000"/>
        </w:rPr>
        <w:t xml:space="preserve"> </w:t>
      </w:r>
      <w:r w:rsidRPr="00AD22D6">
        <w:rPr>
          <w:color w:val="000000"/>
        </w:rPr>
        <w:t>kruid is, dat laat rijp wordt, want wij lezen in Gen. 30</w:t>
      </w:r>
      <w:r>
        <w:rPr>
          <w:color w:val="000000"/>
        </w:rPr>
        <w:t>:</w:t>
      </w:r>
      <w:r w:rsidRPr="00AD22D6">
        <w:rPr>
          <w:color w:val="000000"/>
        </w:rPr>
        <w:t>14, dat het</w:t>
      </w:r>
      <w:r>
        <w:rPr>
          <w:color w:val="000000"/>
        </w:rPr>
        <w:t xml:space="preserve"> </w:t>
      </w:r>
      <w:r w:rsidRPr="00AD22D6">
        <w:rPr>
          <w:color w:val="000000"/>
        </w:rPr>
        <w:t>gevonden werd door Ruben in</w:t>
      </w:r>
      <w:r>
        <w:rPr>
          <w:color w:val="000000"/>
        </w:rPr>
        <w:t xml:space="preserve"> de </w:t>
      </w:r>
      <w:r w:rsidRPr="00AD22D6">
        <w:rPr>
          <w:color w:val="000000"/>
        </w:rPr>
        <w:t>tarwe oogst, daar nochtans de</w:t>
      </w:r>
      <w:r>
        <w:rPr>
          <w:color w:val="000000"/>
        </w:rPr>
        <w:t xml:space="preserve"> </w:t>
      </w:r>
      <w:r w:rsidRPr="00AD22D6">
        <w:rPr>
          <w:color w:val="000000"/>
        </w:rPr>
        <w:t>naam dudaïm lieflijkheid medebrengt en het vroeg rijp is, als uit</w:t>
      </w:r>
      <w:r>
        <w:rPr>
          <w:color w:val="000000"/>
        </w:rPr>
        <w:t xml:space="preserve"> </w:t>
      </w:r>
      <w:r w:rsidRPr="00AD22D6">
        <w:rPr>
          <w:color w:val="000000"/>
        </w:rPr>
        <w:t>dezen tekst blijkt. Dit is dan</w:t>
      </w:r>
      <w:r>
        <w:rPr>
          <w:color w:val="000000"/>
        </w:rPr>
        <w:t xml:space="preserve"> een </w:t>
      </w:r>
      <w:r w:rsidRPr="00AD22D6">
        <w:rPr>
          <w:color w:val="000000"/>
        </w:rPr>
        <w:t>tegenstelling met hetgeen wij</w:t>
      </w:r>
      <w:r>
        <w:rPr>
          <w:color w:val="000000"/>
        </w:rPr>
        <w:t xml:space="preserve"> </w:t>
      </w:r>
      <w:r w:rsidRPr="00AD22D6">
        <w:rPr>
          <w:color w:val="000000"/>
        </w:rPr>
        <w:t>gehoord hebben in kap. 6</w:t>
      </w:r>
      <w:r>
        <w:rPr>
          <w:color w:val="000000"/>
        </w:rPr>
        <w:t>:</w:t>
      </w:r>
      <w:r w:rsidRPr="00AD22D6">
        <w:rPr>
          <w:color w:val="000000"/>
        </w:rPr>
        <w:t xml:space="preserve"> 9 (13), waar de </w:t>
      </w:r>
      <w:r>
        <w:rPr>
          <w:color w:val="000000"/>
        </w:rPr>
        <w:t>Heere</w:t>
      </w:r>
      <w:r w:rsidRPr="00AD22D6">
        <w:rPr>
          <w:color w:val="000000"/>
        </w:rPr>
        <w:t xml:space="preserve"> klaagde, dat Hij</w:t>
      </w:r>
      <w:r>
        <w:rPr>
          <w:color w:val="000000"/>
        </w:rPr>
        <w:t xml:space="preserve"> </w:t>
      </w:r>
      <w:r w:rsidRPr="00AD22D6">
        <w:rPr>
          <w:color w:val="000000"/>
        </w:rPr>
        <w:t>nog geen t</w:t>
      </w:r>
      <w:r>
        <w:rPr>
          <w:color w:val="000000"/>
        </w:rPr>
        <w:t>eke</w:t>
      </w:r>
      <w:r w:rsidRPr="00AD22D6">
        <w:rPr>
          <w:color w:val="000000"/>
        </w:rPr>
        <w:t>nen van bek</w:t>
      </w:r>
      <w:r>
        <w:rPr>
          <w:color w:val="000000"/>
        </w:rPr>
        <w:t>eri</w:t>
      </w:r>
      <w:r w:rsidRPr="00AD22D6">
        <w:rPr>
          <w:color w:val="000000"/>
        </w:rPr>
        <w:t>ng zag.</w:t>
      </w:r>
      <w:r>
        <w:rPr>
          <w:color w:val="000000"/>
        </w:rPr>
        <w:t xml:space="preserve"> </w:t>
      </w:r>
    </w:p>
    <w:p w:rsidR="002C1FEF" w:rsidRDefault="002C1FEF" w:rsidP="00485177">
      <w:pPr>
        <w:jc w:val="both"/>
        <w:rPr>
          <w:color w:val="000000"/>
        </w:rPr>
      </w:pPr>
    </w:p>
    <w:p w:rsidR="002C1FEF" w:rsidRDefault="00485177" w:rsidP="00485177">
      <w:pPr>
        <w:jc w:val="both"/>
        <w:rPr>
          <w:color w:val="000000"/>
        </w:rPr>
      </w:pPr>
      <w:r w:rsidRPr="00AD22D6">
        <w:rPr>
          <w:color w:val="000000"/>
        </w:rPr>
        <w:t xml:space="preserve">Vers 4 </w:t>
      </w:r>
      <w:r w:rsidR="00AC28C8">
        <w:rPr>
          <w:color w:val="000000"/>
        </w:rPr>
        <w:t>(vs.</w:t>
      </w:r>
      <w:r w:rsidRPr="00AD22D6">
        <w:rPr>
          <w:color w:val="000000"/>
        </w:rPr>
        <w:t xml:space="preserve"> 13.) </w:t>
      </w:r>
      <w:r w:rsidRPr="00AD22D6">
        <w:rPr>
          <w:i/>
          <w:iCs/>
          <w:color w:val="000000"/>
        </w:rPr>
        <w:t>Aan onze deuren.</w:t>
      </w:r>
      <w:r>
        <w:rPr>
          <w:i/>
          <w:iCs/>
          <w:color w:val="000000"/>
        </w:rPr>
        <w:t xml:space="preserve"> </w:t>
      </w:r>
      <w:r w:rsidRPr="00AD22D6">
        <w:rPr>
          <w:color w:val="000000"/>
        </w:rPr>
        <w:t>D. i. de ingang tot ons hart is niet meer gesloten als te voren in</w:t>
      </w:r>
      <w:r>
        <w:rPr>
          <w:color w:val="000000"/>
        </w:rPr>
        <w:t xml:space="preserve"> </w:t>
      </w:r>
      <w:r w:rsidRPr="00AD22D6">
        <w:rPr>
          <w:color w:val="000000"/>
        </w:rPr>
        <w:t>kap. V</w:t>
      </w:r>
      <w:r>
        <w:rPr>
          <w:color w:val="000000"/>
        </w:rPr>
        <w:t>:</w:t>
      </w:r>
      <w:r w:rsidRPr="00AD22D6">
        <w:rPr>
          <w:color w:val="000000"/>
        </w:rPr>
        <w:t xml:space="preserve"> 3, maar hij is nu geopend en lieflijk bezet met vruchten</w:t>
      </w:r>
      <w:r>
        <w:rPr>
          <w:color w:val="000000"/>
        </w:rPr>
        <w:t xml:space="preserve"> </w:t>
      </w:r>
      <w:r w:rsidRPr="00AD22D6">
        <w:rPr>
          <w:color w:val="000000"/>
        </w:rPr>
        <w:t>des geestes, en dat door</w:t>
      </w:r>
      <w:r>
        <w:rPr>
          <w:color w:val="000000"/>
        </w:rPr>
        <w:t xml:space="preserve"> uw </w:t>
      </w:r>
      <w:r w:rsidRPr="00AD22D6">
        <w:rPr>
          <w:color w:val="000000"/>
        </w:rPr>
        <w:t>genade.</w:t>
      </w:r>
      <w:r>
        <w:rPr>
          <w:color w:val="000000"/>
        </w:rPr>
        <w:t xml:space="preserve"> </w:t>
      </w:r>
    </w:p>
    <w:p w:rsidR="00C96DE5" w:rsidRDefault="002C1FEF" w:rsidP="00485177">
      <w:pPr>
        <w:jc w:val="both"/>
        <w:rPr>
          <w:color w:val="000000"/>
        </w:rPr>
      </w:pPr>
      <w:r>
        <w:rPr>
          <w:color w:val="000000"/>
        </w:rPr>
        <w:t>V</w:t>
      </w:r>
      <w:r w:rsidR="00485177" w:rsidRPr="00AD22D6">
        <w:rPr>
          <w:color w:val="000000"/>
        </w:rPr>
        <w:t xml:space="preserve">ers 4 </w:t>
      </w:r>
      <w:r w:rsidR="00AC28C8">
        <w:rPr>
          <w:color w:val="000000"/>
        </w:rPr>
        <w:t>(vs.</w:t>
      </w:r>
      <w:r w:rsidR="00485177" w:rsidRPr="00AD22D6">
        <w:rPr>
          <w:color w:val="000000"/>
        </w:rPr>
        <w:t xml:space="preserve"> 13.) </w:t>
      </w:r>
      <w:r w:rsidR="00485177" w:rsidRPr="00AD22D6">
        <w:rPr>
          <w:i/>
          <w:iCs/>
          <w:color w:val="000000"/>
        </w:rPr>
        <w:t>Zijn allerlei edele vruchten, nieuwe en oude.</w:t>
      </w:r>
      <w:r w:rsidR="00485177">
        <w:rPr>
          <w:i/>
          <w:iCs/>
          <w:color w:val="000000"/>
        </w:rPr>
        <w:t xml:space="preserve"> </w:t>
      </w:r>
      <w:r w:rsidR="00485177" w:rsidRPr="00AD22D6">
        <w:rPr>
          <w:color w:val="000000"/>
        </w:rPr>
        <w:t>Sommige vruchten worden geprezen, als zij wat ouder zijn z. a.</w:t>
      </w:r>
      <w:r w:rsidR="00485177">
        <w:rPr>
          <w:color w:val="000000"/>
        </w:rPr>
        <w:t xml:space="preserve"> </w:t>
      </w:r>
      <w:r w:rsidR="00485177" w:rsidRPr="00AD22D6">
        <w:rPr>
          <w:color w:val="000000"/>
        </w:rPr>
        <w:t>appelen, wijn enz. (Luc. 5</w:t>
      </w:r>
      <w:r w:rsidR="00485177">
        <w:rPr>
          <w:color w:val="000000"/>
        </w:rPr>
        <w:t>:</w:t>
      </w:r>
      <w:r w:rsidR="00485177" w:rsidRPr="00AD22D6">
        <w:rPr>
          <w:color w:val="000000"/>
        </w:rPr>
        <w:t xml:space="preserve"> 39), sommige, als zij </w:t>
      </w:r>
      <w:r w:rsidR="00485177">
        <w:rPr>
          <w:color w:val="000000"/>
        </w:rPr>
        <w:t>vers</w:t>
      </w:r>
      <w:r w:rsidR="00485177" w:rsidRPr="00AD22D6">
        <w:rPr>
          <w:color w:val="000000"/>
        </w:rPr>
        <w:t xml:space="preserve"> zijn z. a.</w:t>
      </w:r>
      <w:r w:rsidR="00485177">
        <w:rPr>
          <w:color w:val="000000"/>
        </w:rPr>
        <w:t xml:space="preserve"> </w:t>
      </w:r>
      <w:r w:rsidR="00485177" w:rsidRPr="00AD22D6">
        <w:rPr>
          <w:color w:val="000000"/>
        </w:rPr>
        <w:t>druiven, kersen enz. Daaraan is nu de gelijkenis ontleend. Onder</w:t>
      </w:r>
      <w:r w:rsidR="00485177">
        <w:rPr>
          <w:color w:val="000000"/>
        </w:rPr>
        <w:t xml:space="preserve"> </w:t>
      </w:r>
      <w:r w:rsidR="00485177" w:rsidRPr="00AD22D6">
        <w:rPr>
          <w:color w:val="000000"/>
        </w:rPr>
        <w:t xml:space="preserve">de oude vruchten verstaan wij de </w:t>
      </w:r>
      <w:r w:rsidR="00485177" w:rsidRPr="00AD22D6">
        <w:rPr>
          <w:i/>
          <w:iCs/>
          <w:color w:val="000000"/>
        </w:rPr>
        <w:t xml:space="preserve">eerste </w:t>
      </w:r>
      <w:r>
        <w:rPr>
          <w:i/>
          <w:iCs/>
          <w:color w:val="000000"/>
        </w:rPr>
        <w:t>w</w:t>
      </w:r>
      <w:r w:rsidR="00485177" w:rsidRPr="00AD22D6">
        <w:rPr>
          <w:i/>
          <w:iCs/>
          <w:color w:val="000000"/>
        </w:rPr>
        <w:t xml:space="preserve">erken </w:t>
      </w:r>
      <w:r w:rsidR="00485177" w:rsidRPr="00AD22D6">
        <w:rPr>
          <w:color w:val="000000"/>
        </w:rPr>
        <w:t>en gaven, die</w:t>
      </w:r>
      <w:r w:rsidR="00485177">
        <w:rPr>
          <w:color w:val="000000"/>
        </w:rPr>
        <w:t xml:space="preserve"> </w:t>
      </w:r>
      <w:r w:rsidR="00485177" w:rsidRPr="00AD22D6">
        <w:rPr>
          <w:color w:val="000000"/>
        </w:rPr>
        <w:t>zij te voren ontvangen had z. a. Openb. 2</w:t>
      </w:r>
      <w:r w:rsidR="00485177">
        <w:rPr>
          <w:color w:val="000000"/>
        </w:rPr>
        <w:t>:</w:t>
      </w:r>
      <w:r w:rsidR="00485177" w:rsidRPr="00AD22D6">
        <w:rPr>
          <w:color w:val="000000"/>
        </w:rPr>
        <w:t xml:space="preserve"> 5. </w:t>
      </w:r>
      <w:r w:rsidR="00485177">
        <w:rPr>
          <w:color w:val="000000"/>
        </w:rPr>
        <w:t>"</w:t>
      </w:r>
      <w:r w:rsidR="00485177" w:rsidRPr="00AD22D6">
        <w:rPr>
          <w:color w:val="000000"/>
        </w:rPr>
        <w:t>Bekeer u en</w:t>
      </w:r>
      <w:r w:rsidR="00485177">
        <w:rPr>
          <w:color w:val="000000"/>
        </w:rPr>
        <w:t xml:space="preserve"> </w:t>
      </w:r>
      <w:r w:rsidR="00485177" w:rsidRPr="00AD22D6">
        <w:rPr>
          <w:color w:val="000000"/>
        </w:rPr>
        <w:t>doe de eerste werken." Onder de nieuwe vruchten verstaan wij de</w:t>
      </w:r>
      <w:r w:rsidR="00485177">
        <w:rPr>
          <w:color w:val="000000"/>
        </w:rPr>
        <w:t xml:space="preserve"> </w:t>
      </w:r>
      <w:r w:rsidR="00C96DE5">
        <w:rPr>
          <w:color w:val="000000"/>
        </w:rPr>
        <w:t>verse</w:t>
      </w:r>
      <w:r w:rsidR="00485177" w:rsidRPr="00AD22D6">
        <w:rPr>
          <w:color w:val="000000"/>
        </w:rPr>
        <w:t xml:space="preserve"> genade, die zij nu eerst ontvangen had; want die</w:t>
      </w:r>
      <w:r w:rsidR="00485177">
        <w:rPr>
          <w:color w:val="000000"/>
        </w:rPr>
        <w:t xml:space="preserve"> zijn </w:t>
      </w:r>
      <w:r w:rsidR="00485177" w:rsidRPr="00AD22D6">
        <w:rPr>
          <w:color w:val="000000"/>
        </w:rPr>
        <w:t>gaven</w:t>
      </w:r>
      <w:r w:rsidR="00485177">
        <w:rPr>
          <w:color w:val="000000"/>
        </w:rPr>
        <w:t xml:space="preserve"> </w:t>
      </w:r>
      <w:r w:rsidR="00485177" w:rsidRPr="00AD22D6">
        <w:rPr>
          <w:color w:val="000000"/>
        </w:rPr>
        <w:t>wel gebruikt ontvangt nog meer andere (Matth. 25</w:t>
      </w:r>
      <w:r w:rsidR="00485177">
        <w:rPr>
          <w:color w:val="000000"/>
        </w:rPr>
        <w:t>:</w:t>
      </w:r>
      <w:r w:rsidR="00485177" w:rsidRPr="00AD22D6">
        <w:rPr>
          <w:color w:val="000000"/>
        </w:rPr>
        <w:t xml:space="preserve"> 29.) Daarom</w:t>
      </w:r>
      <w:r w:rsidR="00485177">
        <w:rPr>
          <w:color w:val="000000"/>
        </w:rPr>
        <w:t xml:space="preserve"> </w:t>
      </w:r>
      <w:r w:rsidR="00485177" w:rsidRPr="00AD22D6">
        <w:rPr>
          <w:color w:val="000000"/>
        </w:rPr>
        <w:t>lezen wij van de gemeente van Th</w:t>
      </w:r>
      <w:r w:rsidR="00C96DE5">
        <w:rPr>
          <w:color w:val="000000"/>
        </w:rPr>
        <w:t>y</w:t>
      </w:r>
      <w:r w:rsidR="00485177" w:rsidRPr="00AD22D6">
        <w:rPr>
          <w:color w:val="000000"/>
        </w:rPr>
        <w:t>at</w:t>
      </w:r>
      <w:r w:rsidR="00C96DE5">
        <w:rPr>
          <w:color w:val="000000"/>
        </w:rPr>
        <w:t>i</w:t>
      </w:r>
      <w:r w:rsidR="00485177" w:rsidRPr="00AD22D6">
        <w:rPr>
          <w:color w:val="000000"/>
        </w:rPr>
        <w:t>re (Openb. 2</w:t>
      </w:r>
      <w:r w:rsidR="00485177">
        <w:rPr>
          <w:color w:val="000000"/>
        </w:rPr>
        <w:t>;</w:t>
      </w:r>
      <w:r w:rsidR="00485177" w:rsidRPr="00AD22D6">
        <w:rPr>
          <w:color w:val="000000"/>
        </w:rPr>
        <w:t xml:space="preserve"> 19), dat</w:t>
      </w:r>
      <w:r w:rsidR="00485177">
        <w:rPr>
          <w:color w:val="000000"/>
        </w:rPr>
        <w:t xml:space="preserve"> haar </w:t>
      </w:r>
      <w:r w:rsidR="00485177" w:rsidRPr="00AD22D6">
        <w:rPr>
          <w:color w:val="000000"/>
        </w:rPr>
        <w:t>laatste werken meer waren dan de eerste.</w:t>
      </w:r>
      <w:r w:rsidR="00485177">
        <w:rPr>
          <w:color w:val="000000"/>
        </w:rPr>
        <w:t xml:space="preserve"> </w:t>
      </w:r>
    </w:p>
    <w:p w:rsidR="00C96DE5" w:rsidRDefault="00485177" w:rsidP="00485177">
      <w:pPr>
        <w:jc w:val="both"/>
        <w:rPr>
          <w:color w:val="000000"/>
        </w:rPr>
      </w:pPr>
      <w:r w:rsidRPr="00AD22D6">
        <w:rPr>
          <w:color w:val="000000"/>
        </w:rPr>
        <w:t xml:space="preserve">Vers 4 </w:t>
      </w:r>
      <w:r w:rsidR="00AC28C8">
        <w:rPr>
          <w:color w:val="000000"/>
        </w:rPr>
        <w:t>(vs.</w:t>
      </w:r>
      <w:r w:rsidRPr="00AD22D6">
        <w:rPr>
          <w:color w:val="000000"/>
        </w:rPr>
        <w:t xml:space="preserve"> 13.) O </w:t>
      </w:r>
      <w:r w:rsidRPr="00AD22D6">
        <w:rPr>
          <w:i/>
          <w:iCs/>
          <w:color w:val="000000"/>
        </w:rPr>
        <w:t>mijn liefste, die heb ik voor u weggelegd.</w:t>
      </w:r>
      <w:r>
        <w:rPr>
          <w:i/>
          <w:iCs/>
          <w:color w:val="000000"/>
        </w:rPr>
        <w:t xml:space="preserve"> </w:t>
      </w:r>
      <w:r w:rsidRPr="00AD22D6">
        <w:rPr>
          <w:color w:val="000000"/>
        </w:rPr>
        <w:t>D. i. ik zal</w:t>
      </w:r>
      <w:r>
        <w:rPr>
          <w:color w:val="000000"/>
        </w:rPr>
        <w:t xml:space="preserve"> mijn </w:t>
      </w:r>
      <w:r w:rsidRPr="00AD22D6">
        <w:rPr>
          <w:color w:val="000000"/>
        </w:rPr>
        <w:t>gaven niet verwaar</w:t>
      </w:r>
      <w:r w:rsidR="00C96DE5">
        <w:rPr>
          <w:color w:val="000000"/>
        </w:rPr>
        <w:t>loze</w:t>
      </w:r>
      <w:r w:rsidRPr="00AD22D6">
        <w:rPr>
          <w:color w:val="000000"/>
        </w:rPr>
        <w:t>n, noc</w:t>
      </w:r>
      <w:r w:rsidR="0056061B">
        <w:rPr>
          <w:color w:val="000000"/>
        </w:rPr>
        <w:t>h</w:t>
      </w:r>
      <w:r w:rsidR="00C96DE5">
        <w:rPr>
          <w:color w:val="000000"/>
        </w:rPr>
        <w:t xml:space="preserve"> </w:t>
      </w:r>
      <w:r w:rsidR="0056061B">
        <w:rPr>
          <w:color w:val="000000"/>
        </w:rPr>
        <w:t>o</w:t>
      </w:r>
      <w:r w:rsidR="00C96DE5">
        <w:rPr>
          <w:color w:val="000000"/>
        </w:rPr>
        <w:t>nnut</w:t>
      </w:r>
      <w:r w:rsidRPr="00AD22D6">
        <w:rPr>
          <w:color w:val="000000"/>
        </w:rPr>
        <w:t xml:space="preserve"> gebruiken.</w:t>
      </w:r>
      <w:r>
        <w:rPr>
          <w:color w:val="000000"/>
        </w:rPr>
        <w:t xml:space="preserve"> </w:t>
      </w:r>
      <w:r w:rsidRPr="00AD22D6">
        <w:rPr>
          <w:color w:val="000000"/>
        </w:rPr>
        <w:t>Maar ik zal, als</w:t>
      </w:r>
      <w:r>
        <w:rPr>
          <w:color w:val="000000"/>
        </w:rPr>
        <w:t xml:space="preserve"> een </w:t>
      </w:r>
      <w:r w:rsidRPr="00AD22D6">
        <w:rPr>
          <w:color w:val="000000"/>
        </w:rPr>
        <w:t>goede huismoeder,</w:t>
      </w:r>
      <w:r>
        <w:rPr>
          <w:color w:val="000000"/>
        </w:rPr>
        <w:t xml:space="preserve"> een </w:t>
      </w:r>
      <w:r w:rsidRPr="00AD22D6">
        <w:rPr>
          <w:color w:val="000000"/>
        </w:rPr>
        <w:t>schat daarvan</w:t>
      </w:r>
      <w:r>
        <w:rPr>
          <w:color w:val="000000"/>
        </w:rPr>
        <w:t xml:space="preserve"> </w:t>
      </w:r>
      <w:r w:rsidRPr="00AD22D6">
        <w:rPr>
          <w:color w:val="000000"/>
        </w:rPr>
        <w:t>opleggen en die wel besteden tot</w:t>
      </w:r>
      <w:r>
        <w:rPr>
          <w:color w:val="000000"/>
        </w:rPr>
        <w:t xml:space="preserve"> uw </w:t>
      </w:r>
      <w:r w:rsidRPr="00AD22D6">
        <w:rPr>
          <w:color w:val="000000"/>
        </w:rPr>
        <w:t>eer en</w:t>
      </w:r>
      <w:r>
        <w:rPr>
          <w:color w:val="000000"/>
        </w:rPr>
        <w:t xml:space="preserve"> mijn </w:t>
      </w:r>
      <w:r w:rsidRPr="00AD22D6">
        <w:rPr>
          <w:color w:val="000000"/>
        </w:rPr>
        <w:t>zaligheid</w:t>
      </w:r>
      <w:r>
        <w:rPr>
          <w:color w:val="000000"/>
        </w:rPr>
        <w:t xml:space="preserve"> </w:t>
      </w:r>
      <w:r w:rsidRPr="00AD22D6">
        <w:rPr>
          <w:color w:val="000000"/>
        </w:rPr>
        <w:t>(Matth. 13</w:t>
      </w:r>
      <w:r>
        <w:rPr>
          <w:color w:val="000000"/>
        </w:rPr>
        <w:t>:</w:t>
      </w:r>
      <w:r w:rsidRPr="00AD22D6">
        <w:rPr>
          <w:color w:val="000000"/>
        </w:rPr>
        <w:t xml:space="preserve"> 52.)</w:t>
      </w:r>
      <w:r>
        <w:rPr>
          <w:color w:val="000000"/>
        </w:rPr>
        <w:t xml:space="preserve"> </w:t>
      </w:r>
    </w:p>
    <w:p w:rsidR="00C96DE5" w:rsidRDefault="00C96DE5" w:rsidP="00485177">
      <w:pPr>
        <w:jc w:val="both"/>
        <w:rPr>
          <w:color w:val="000000"/>
        </w:rPr>
      </w:pPr>
    </w:p>
    <w:p w:rsidR="00C96DE5" w:rsidRDefault="00485177" w:rsidP="00485177">
      <w:pPr>
        <w:jc w:val="both"/>
        <w:rPr>
          <w:color w:val="000000"/>
        </w:rPr>
      </w:pPr>
      <w:r w:rsidRPr="00AD22D6">
        <w:rPr>
          <w:color w:val="000000"/>
        </w:rPr>
        <w:t>Vers 5 (Kap. VIII</w:t>
      </w:r>
      <w:r>
        <w:rPr>
          <w:color w:val="000000"/>
        </w:rPr>
        <w:t>:</w:t>
      </w:r>
      <w:r w:rsidRPr="00AD22D6">
        <w:rPr>
          <w:color w:val="000000"/>
        </w:rPr>
        <w:t xml:space="preserve"> I.) </w:t>
      </w:r>
      <w:r w:rsidRPr="00AD22D6">
        <w:rPr>
          <w:i/>
          <w:iCs/>
          <w:color w:val="000000"/>
        </w:rPr>
        <w:t>Wie zal mij geven.</w:t>
      </w:r>
      <w:r>
        <w:rPr>
          <w:i/>
          <w:iCs/>
          <w:color w:val="000000"/>
        </w:rPr>
        <w:t xml:space="preserve"> </w:t>
      </w:r>
      <w:r w:rsidRPr="00AD22D6">
        <w:rPr>
          <w:color w:val="000000"/>
        </w:rPr>
        <w:t xml:space="preserve">D. i. wanneer zal eens die zalige dag </w:t>
      </w:r>
      <w:r w:rsidR="00F623C6">
        <w:rPr>
          <w:color w:val="000000"/>
        </w:rPr>
        <w:t>verschijn</w:t>
      </w:r>
      <w:r w:rsidRPr="00AD22D6">
        <w:rPr>
          <w:color w:val="000000"/>
        </w:rPr>
        <w:t>en, dat ik</w:t>
      </w:r>
      <w:r>
        <w:rPr>
          <w:color w:val="000000"/>
        </w:rPr>
        <w:t xml:space="preserve"> de </w:t>
      </w:r>
      <w:r w:rsidRPr="00AD22D6">
        <w:rPr>
          <w:color w:val="000000"/>
        </w:rPr>
        <w:t>beloofden</w:t>
      </w:r>
      <w:r>
        <w:rPr>
          <w:color w:val="000000"/>
        </w:rPr>
        <w:t xml:space="preserve"> </w:t>
      </w:r>
      <w:r w:rsidRPr="00AD22D6">
        <w:rPr>
          <w:color w:val="000000"/>
        </w:rPr>
        <w:t xml:space="preserve">Messias in het </w:t>
      </w:r>
      <w:r>
        <w:rPr>
          <w:color w:val="000000"/>
        </w:rPr>
        <w:t>vlees</w:t>
      </w:r>
      <w:r w:rsidRPr="00AD22D6">
        <w:rPr>
          <w:color w:val="000000"/>
        </w:rPr>
        <w:t xml:space="preserve"> zal mogen aanschouwen, waarnaar</w:t>
      </w:r>
      <w:r>
        <w:rPr>
          <w:color w:val="000000"/>
        </w:rPr>
        <w:t xml:space="preserve"> </w:t>
      </w:r>
      <w:r w:rsidRPr="00AD22D6">
        <w:rPr>
          <w:color w:val="000000"/>
        </w:rPr>
        <w:t>alle gel</w:t>
      </w:r>
      <w:r>
        <w:rPr>
          <w:color w:val="000000"/>
        </w:rPr>
        <w:t>ovi</w:t>
      </w:r>
      <w:r w:rsidRPr="00AD22D6">
        <w:rPr>
          <w:color w:val="000000"/>
        </w:rPr>
        <w:t>gen des O</w:t>
      </w:r>
      <w:r w:rsidR="00C96DE5">
        <w:rPr>
          <w:color w:val="000000"/>
        </w:rPr>
        <w:t>uden</w:t>
      </w:r>
      <w:r w:rsidRPr="00AD22D6">
        <w:rPr>
          <w:color w:val="000000"/>
        </w:rPr>
        <w:t xml:space="preserve"> Testaments</w:t>
      </w:r>
      <w:r>
        <w:rPr>
          <w:color w:val="000000"/>
        </w:rPr>
        <w:t xml:space="preserve"> zo </w:t>
      </w:r>
      <w:r w:rsidRPr="00AD22D6">
        <w:rPr>
          <w:color w:val="000000"/>
        </w:rPr>
        <w:t>zeer verlangd hebben (Matth. 13:17;</w:t>
      </w:r>
      <w:r>
        <w:rPr>
          <w:color w:val="000000"/>
        </w:rPr>
        <w:t xml:space="preserve"> </w:t>
      </w:r>
      <w:r w:rsidRPr="00AD22D6">
        <w:rPr>
          <w:color w:val="000000"/>
        </w:rPr>
        <w:t>Joh. 8</w:t>
      </w:r>
      <w:r>
        <w:rPr>
          <w:color w:val="000000"/>
        </w:rPr>
        <w:t>:</w:t>
      </w:r>
      <w:r w:rsidRPr="00AD22D6">
        <w:rPr>
          <w:color w:val="000000"/>
        </w:rPr>
        <w:t xml:space="preserve"> 56; Hebr. 11</w:t>
      </w:r>
      <w:r>
        <w:rPr>
          <w:color w:val="000000"/>
        </w:rPr>
        <w:t>:</w:t>
      </w:r>
      <w:r w:rsidRPr="00AD22D6">
        <w:rPr>
          <w:color w:val="000000"/>
        </w:rPr>
        <w:t xml:space="preserve"> 13.)</w:t>
      </w:r>
      <w:r>
        <w:rPr>
          <w:color w:val="000000"/>
        </w:rPr>
        <w:t xml:space="preserve">? </w:t>
      </w:r>
    </w:p>
    <w:p w:rsidR="00C96DE5" w:rsidRDefault="00485177" w:rsidP="00485177">
      <w:pPr>
        <w:jc w:val="both"/>
        <w:rPr>
          <w:color w:val="000000"/>
        </w:rPr>
      </w:pPr>
      <w:r w:rsidRPr="00AD22D6">
        <w:rPr>
          <w:color w:val="000000"/>
        </w:rPr>
        <w:t>Vers 5 (Kap. VIII</w:t>
      </w:r>
      <w:r>
        <w:rPr>
          <w:color w:val="000000"/>
        </w:rPr>
        <w:t>:</w:t>
      </w:r>
      <w:r w:rsidRPr="00AD22D6">
        <w:rPr>
          <w:color w:val="000000"/>
        </w:rPr>
        <w:t xml:space="preserve"> 1.) </w:t>
      </w:r>
      <w:r w:rsidRPr="00AD22D6">
        <w:rPr>
          <w:i/>
          <w:iCs/>
          <w:color w:val="000000"/>
        </w:rPr>
        <w:t>Dat gij mij waart als een broeder.</w:t>
      </w:r>
      <w:r>
        <w:rPr>
          <w:i/>
          <w:iCs/>
          <w:color w:val="000000"/>
        </w:rPr>
        <w:t xml:space="preserve"> </w:t>
      </w:r>
      <w:r w:rsidR="00C96DE5">
        <w:rPr>
          <w:color w:val="000000"/>
        </w:rPr>
        <w:t>D</w:t>
      </w:r>
      <w:r w:rsidRPr="00AD22D6">
        <w:rPr>
          <w:color w:val="000000"/>
        </w:rPr>
        <w:t xml:space="preserve">e kerk toont, dat zij de belofte van de heilige </w:t>
      </w:r>
      <w:r>
        <w:rPr>
          <w:color w:val="000000"/>
        </w:rPr>
        <w:t>mens</w:t>
      </w:r>
      <w:r w:rsidRPr="00AD22D6">
        <w:rPr>
          <w:color w:val="000000"/>
        </w:rPr>
        <w:t>wording</w:t>
      </w:r>
      <w:r>
        <w:rPr>
          <w:color w:val="000000"/>
        </w:rPr>
        <w:t xml:space="preserve"> </w:t>
      </w:r>
      <w:r w:rsidRPr="00AD22D6">
        <w:rPr>
          <w:color w:val="000000"/>
        </w:rPr>
        <w:t>van Christus zeer wel verstaat, waardoor Christus onze broeder geworden</w:t>
      </w:r>
      <w:r>
        <w:rPr>
          <w:color w:val="000000"/>
        </w:rPr>
        <w:t xml:space="preserve"> </w:t>
      </w:r>
      <w:r w:rsidRPr="00AD22D6">
        <w:rPr>
          <w:color w:val="000000"/>
        </w:rPr>
        <w:t>is, ons in alles gelijk, uitgenomen de zonde (Hebr. 2:17, 4:15).</w:t>
      </w:r>
      <w:r>
        <w:rPr>
          <w:color w:val="000000"/>
        </w:rPr>
        <w:t xml:space="preserve"> </w:t>
      </w:r>
    </w:p>
    <w:p w:rsidR="00C96DE5" w:rsidRDefault="00485177" w:rsidP="00485177">
      <w:pPr>
        <w:jc w:val="both"/>
        <w:rPr>
          <w:color w:val="000000"/>
        </w:rPr>
      </w:pPr>
      <w:r w:rsidRPr="00AD22D6">
        <w:rPr>
          <w:color w:val="000000"/>
        </w:rPr>
        <w:t>Vers 5 (Kap. VIII</w:t>
      </w:r>
      <w:r>
        <w:rPr>
          <w:color w:val="000000"/>
        </w:rPr>
        <w:t>:</w:t>
      </w:r>
      <w:r w:rsidRPr="00AD22D6">
        <w:rPr>
          <w:color w:val="000000"/>
        </w:rPr>
        <w:t xml:space="preserve"> 1)</w:t>
      </w:r>
      <w:r w:rsidR="00F623C6">
        <w:rPr>
          <w:color w:val="000000"/>
        </w:rPr>
        <w:t>. Z</w:t>
      </w:r>
      <w:r w:rsidRPr="00AD22D6">
        <w:rPr>
          <w:i/>
          <w:iCs/>
          <w:color w:val="000000"/>
        </w:rPr>
        <w:t>uig</w:t>
      </w:r>
      <w:r>
        <w:rPr>
          <w:i/>
          <w:iCs/>
          <w:color w:val="000000"/>
        </w:rPr>
        <w:t xml:space="preserve">en </w:t>
      </w:r>
      <w:r w:rsidRPr="00AD22D6">
        <w:rPr>
          <w:i/>
          <w:iCs/>
          <w:color w:val="000000"/>
        </w:rPr>
        <w:t>de borsten mijner moeder.</w:t>
      </w:r>
      <w:r>
        <w:rPr>
          <w:i/>
          <w:iCs/>
          <w:color w:val="000000"/>
        </w:rPr>
        <w:t xml:space="preserve"> </w:t>
      </w:r>
      <w:r w:rsidRPr="00AD22D6">
        <w:rPr>
          <w:color w:val="000000"/>
        </w:rPr>
        <w:t>Met deze woorden beschrijft zij de manier van deze broederschap,</w:t>
      </w:r>
      <w:r>
        <w:rPr>
          <w:color w:val="000000"/>
        </w:rPr>
        <w:t xml:space="preserve"> </w:t>
      </w:r>
      <w:r w:rsidRPr="00AD22D6">
        <w:rPr>
          <w:color w:val="000000"/>
        </w:rPr>
        <w:t xml:space="preserve">namelijk, dat de </w:t>
      </w:r>
      <w:r>
        <w:rPr>
          <w:color w:val="000000"/>
        </w:rPr>
        <w:t>Heere</w:t>
      </w:r>
      <w:r w:rsidRPr="00AD22D6">
        <w:rPr>
          <w:color w:val="000000"/>
        </w:rPr>
        <w:t xml:space="preserve"> Christus de borsten van onze moeder zou</w:t>
      </w:r>
      <w:r>
        <w:rPr>
          <w:color w:val="000000"/>
        </w:rPr>
        <w:t xml:space="preserve"> </w:t>
      </w:r>
      <w:r w:rsidRPr="00AD22D6">
        <w:rPr>
          <w:color w:val="000000"/>
        </w:rPr>
        <w:t>zuigen. Dit moet men nu verstaan eerst van onze natuurlijke moeder,</w:t>
      </w:r>
      <w:r>
        <w:rPr>
          <w:color w:val="000000"/>
        </w:rPr>
        <w:t xml:space="preserve"> </w:t>
      </w:r>
      <w:r w:rsidRPr="00AD22D6">
        <w:rPr>
          <w:color w:val="000000"/>
        </w:rPr>
        <w:t>Eva, die de moeder is aller levenden (Gen. 3</w:t>
      </w:r>
      <w:r>
        <w:rPr>
          <w:color w:val="000000"/>
        </w:rPr>
        <w:t>:</w:t>
      </w:r>
      <w:r w:rsidRPr="00AD22D6">
        <w:rPr>
          <w:color w:val="000000"/>
        </w:rPr>
        <w:t xml:space="preserve"> 20). Wa</w:t>
      </w:r>
      <w:r w:rsidR="00C96DE5">
        <w:rPr>
          <w:color w:val="000000"/>
        </w:rPr>
        <w:t>n</w:t>
      </w:r>
      <w:r w:rsidRPr="00AD22D6">
        <w:rPr>
          <w:color w:val="000000"/>
        </w:rPr>
        <w:t>t Christus</w:t>
      </w:r>
      <w:r>
        <w:rPr>
          <w:color w:val="000000"/>
        </w:rPr>
        <w:t xml:space="preserve"> </w:t>
      </w:r>
      <w:r w:rsidRPr="00AD22D6">
        <w:rPr>
          <w:color w:val="000000"/>
        </w:rPr>
        <w:t>heeft</w:t>
      </w:r>
      <w:r>
        <w:rPr>
          <w:color w:val="000000"/>
        </w:rPr>
        <w:t xml:space="preserve"> haar </w:t>
      </w:r>
      <w:r w:rsidRPr="00AD22D6">
        <w:rPr>
          <w:color w:val="000000"/>
        </w:rPr>
        <w:t>borsten gezogen, overmits Hij het zaad der vrouw is (Gen.</w:t>
      </w:r>
      <w:r>
        <w:rPr>
          <w:color w:val="000000"/>
        </w:rPr>
        <w:t xml:space="preserve"> </w:t>
      </w:r>
      <w:r w:rsidRPr="00AD22D6">
        <w:rPr>
          <w:color w:val="000000"/>
        </w:rPr>
        <w:t>3</w:t>
      </w:r>
      <w:r>
        <w:rPr>
          <w:color w:val="000000"/>
        </w:rPr>
        <w:t>:</w:t>
      </w:r>
      <w:r w:rsidRPr="00AD22D6">
        <w:rPr>
          <w:color w:val="000000"/>
        </w:rPr>
        <w:t xml:space="preserve"> 15) en geworden van</w:t>
      </w:r>
      <w:r>
        <w:rPr>
          <w:color w:val="000000"/>
        </w:rPr>
        <w:t xml:space="preserve"> een </w:t>
      </w:r>
      <w:r w:rsidRPr="00AD22D6">
        <w:rPr>
          <w:color w:val="000000"/>
        </w:rPr>
        <w:t>vrouw (Gal. 4</w:t>
      </w:r>
      <w:r>
        <w:rPr>
          <w:color w:val="000000"/>
        </w:rPr>
        <w:t>:</w:t>
      </w:r>
      <w:r w:rsidRPr="00AD22D6">
        <w:rPr>
          <w:color w:val="000000"/>
        </w:rPr>
        <w:t xml:space="preserve"> 4). Hij is de vrucht</w:t>
      </w:r>
      <w:r>
        <w:rPr>
          <w:color w:val="000000"/>
        </w:rPr>
        <w:t xml:space="preserve"> </w:t>
      </w:r>
      <w:r w:rsidRPr="00AD22D6">
        <w:rPr>
          <w:color w:val="000000"/>
        </w:rPr>
        <w:t>des buiks van Maria (Luc. 1</w:t>
      </w:r>
      <w:r>
        <w:rPr>
          <w:color w:val="000000"/>
        </w:rPr>
        <w:t>:</w:t>
      </w:r>
      <w:r w:rsidRPr="00AD22D6">
        <w:rPr>
          <w:color w:val="000000"/>
        </w:rPr>
        <w:t xml:space="preserve"> 42), niet alleen die door haar gedragen</w:t>
      </w:r>
      <w:r>
        <w:rPr>
          <w:color w:val="000000"/>
        </w:rPr>
        <w:t xml:space="preserve"> </w:t>
      </w:r>
      <w:r w:rsidRPr="00AD22D6">
        <w:rPr>
          <w:color w:val="000000"/>
        </w:rPr>
        <w:t>en gezoogd is (Luc. 11</w:t>
      </w:r>
      <w:r>
        <w:rPr>
          <w:color w:val="000000"/>
        </w:rPr>
        <w:t>:</w:t>
      </w:r>
      <w:r w:rsidRPr="00AD22D6">
        <w:rPr>
          <w:color w:val="000000"/>
        </w:rPr>
        <w:t xml:space="preserve"> 28), maar Hij is ook ons </w:t>
      </w:r>
      <w:r>
        <w:rPr>
          <w:color w:val="000000"/>
        </w:rPr>
        <w:t>vlees</w:t>
      </w:r>
      <w:r w:rsidRPr="00AD22D6">
        <w:rPr>
          <w:color w:val="000000"/>
        </w:rPr>
        <w:t xml:space="preserve"> en bloed</w:t>
      </w:r>
      <w:r>
        <w:rPr>
          <w:color w:val="000000"/>
        </w:rPr>
        <w:t xml:space="preserve"> </w:t>
      </w:r>
      <w:r w:rsidRPr="00AD22D6">
        <w:rPr>
          <w:color w:val="000000"/>
        </w:rPr>
        <w:t>deelachtig geworden (Hebr. 2</w:t>
      </w:r>
      <w:r>
        <w:rPr>
          <w:color w:val="000000"/>
        </w:rPr>
        <w:t>:</w:t>
      </w:r>
      <w:r w:rsidRPr="00AD22D6">
        <w:rPr>
          <w:color w:val="000000"/>
        </w:rPr>
        <w:t xml:space="preserve"> 14). Daarom wordt ook zijn geslacht</w:t>
      </w:r>
      <w:r>
        <w:rPr>
          <w:color w:val="000000"/>
        </w:rPr>
        <w:t xml:space="preserve"> </w:t>
      </w:r>
      <w:r w:rsidRPr="00AD22D6">
        <w:rPr>
          <w:color w:val="000000"/>
        </w:rPr>
        <w:t>gerekend tot Adam (Luc. 3</w:t>
      </w:r>
      <w:r>
        <w:rPr>
          <w:color w:val="000000"/>
        </w:rPr>
        <w:t>:</w:t>
      </w:r>
      <w:r w:rsidRPr="00AD22D6">
        <w:rPr>
          <w:color w:val="000000"/>
        </w:rPr>
        <w:t xml:space="preserve"> 38). Eva wordt dan</w:t>
      </w:r>
      <w:r>
        <w:rPr>
          <w:color w:val="000000"/>
        </w:rPr>
        <w:t xml:space="preserve"> zijn </w:t>
      </w:r>
      <w:r w:rsidRPr="00AD22D6">
        <w:rPr>
          <w:color w:val="000000"/>
        </w:rPr>
        <w:t>moeder genoemd,</w:t>
      </w:r>
      <w:r>
        <w:rPr>
          <w:color w:val="000000"/>
        </w:rPr>
        <w:t xml:space="preserve"> </w:t>
      </w:r>
      <w:r w:rsidRPr="00AD22D6">
        <w:rPr>
          <w:color w:val="000000"/>
        </w:rPr>
        <w:t>gelijk David zijn vader was (Luc. 1</w:t>
      </w:r>
      <w:r>
        <w:rPr>
          <w:color w:val="000000"/>
        </w:rPr>
        <w:t>:</w:t>
      </w:r>
      <w:r w:rsidRPr="00AD22D6">
        <w:rPr>
          <w:color w:val="000000"/>
        </w:rPr>
        <w:t xml:space="preserve"> £2), omdat Hij het zaad</w:t>
      </w:r>
      <w:r>
        <w:rPr>
          <w:color w:val="000000"/>
        </w:rPr>
        <w:t xml:space="preserve"> </w:t>
      </w:r>
      <w:r w:rsidRPr="00AD22D6">
        <w:rPr>
          <w:color w:val="000000"/>
        </w:rPr>
        <w:t xml:space="preserve">der vrouw en van David is. </w:t>
      </w:r>
    </w:p>
    <w:p w:rsidR="00C96DE5" w:rsidRDefault="00485177" w:rsidP="00485177">
      <w:pPr>
        <w:jc w:val="both"/>
        <w:rPr>
          <w:color w:val="000000"/>
        </w:rPr>
      </w:pPr>
      <w:r w:rsidRPr="00AD22D6">
        <w:rPr>
          <w:color w:val="000000"/>
        </w:rPr>
        <w:t>Ten andere verstaan wij ook daaronder</w:t>
      </w:r>
      <w:r>
        <w:rPr>
          <w:color w:val="000000"/>
        </w:rPr>
        <w:t xml:space="preserve"> </w:t>
      </w:r>
      <w:r w:rsidRPr="00AD22D6">
        <w:rPr>
          <w:color w:val="000000"/>
        </w:rPr>
        <w:t>de algem</w:t>
      </w:r>
      <w:r>
        <w:rPr>
          <w:color w:val="000000"/>
        </w:rPr>
        <w:t>ene</w:t>
      </w:r>
      <w:r w:rsidRPr="00AD22D6">
        <w:rPr>
          <w:color w:val="000000"/>
        </w:rPr>
        <w:t xml:space="preserve"> kerk, het </w:t>
      </w:r>
      <w:r>
        <w:rPr>
          <w:color w:val="000000"/>
        </w:rPr>
        <w:t>hemels</w:t>
      </w:r>
      <w:r w:rsidRPr="00AD22D6">
        <w:rPr>
          <w:color w:val="000000"/>
        </w:rPr>
        <w:t>e Jeruzalem, dat ons aller moeder</w:t>
      </w:r>
      <w:r>
        <w:rPr>
          <w:color w:val="000000"/>
        </w:rPr>
        <w:t xml:space="preserve"> </w:t>
      </w:r>
      <w:r w:rsidRPr="00AD22D6">
        <w:rPr>
          <w:color w:val="000000"/>
        </w:rPr>
        <w:t>is (Gal. 4</w:t>
      </w:r>
      <w:r>
        <w:rPr>
          <w:color w:val="000000"/>
        </w:rPr>
        <w:t>:</w:t>
      </w:r>
      <w:r w:rsidRPr="00AD22D6">
        <w:rPr>
          <w:color w:val="000000"/>
        </w:rPr>
        <w:t xml:space="preserve"> 26). Want Christus heeft ook</w:t>
      </w:r>
      <w:r>
        <w:rPr>
          <w:color w:val="000000"/>
        </w:rPr>
        <w:t xml:space="preserve"> haar </w:t>
      </w:r>
      <w:r w:rsidRPr="00AD22D6">
        <w:rPr>
          <w:color w:val="000000"/>
        </w:rPr>
        <w:t>borsten gezogen, als</w:t>
      </w:r>
      <w:r>
        <w:rPr>
          <w:color w:val="000000"/>
        </w:rPr>
        <w:t xml:space="preserve"> </w:t>
      </w:r>
      <w:r w:rsidRPr="00AD22D6">
        <w:rPr>
          <w:color w:val="000000"/>
        </w:rPr>
        <w:t>Hij geworden is onder de wet en de Sacramenten van het O. en N.</w:t>
      </w:r>
      <w:r>
        <w:rPr>
          <w:color w:val="000000"/>
        </w:rPr>
        <w:t xml:space="preserve"> </w:t>
      </w:r>
      <w:r w:rsidRPr="00AD22D6">
        <w:rPr>
          <w:color w:val="000000"/>
        </w:rPr>
        <w:t>Testament is deelachtig geworden, met name de besnijdenis, het</w:t>
      </w:r>
      <w:r>
        <w:rPr>
          <w:color w:val="000000"/>
        </w:rPr>
        <w:t xml:space="preserve"> </w:t>
      </w:r>
      <w:r w:rsidR="00C96DE5">
        <w:rPr>
          <w:color w:val="000000"/>
        </w:rPr>
        <w:t>Paas</w:t>
      </w:r>
      <w:r w:rsidRPr="00AD22D6">
        <w:rPr>
          <w:color w:val="000000"/>
        </w:rPr>
        <w:t>lam, de doop en het H. Avondmaal, om alle gerechtigheid te volbrengen (Matth. 3</w:t>
      </w:r>
      <w:r>
        <w:rPr>
          <w:color w:val="000000"/>
        </w:rPr>
        <w:t>:</w:t>
      </w:r>
      <w:r w:rsidRPr="00AD22D6">
        <w:rPr>
          <w:color w:val="000000"/>
        </w:rPr>
        <w:t xml:space="preserve"> 15). De Apostel voegt het zeer fijn bij elkander</w:t>
      </w:r>
      <w:r>
        <w:rPr>
          <w:color w:val="000000"/>
        </w:rPr>
        <w:t xml:space="preserve"> </w:t>
      </w:r>
      <w:r w:rsidRPr="00AD22D6">
        <w:rPr>
          <w:color w:val="000000"/>
        </w:rPr>
        <w:t>(Gal. 4</w:t>
      </w:r>
      <w:r>
        <w:rPr>
          <w:color w:val="000000"/>
        </w:rPr>
        <w:t>:</w:t>
      </w:r>
      <w:r w:rsidRPr="00AD22D6">
        <w:rPr>
          <w:color w:val="000000"/>
        </w:rPr>
        <w:t xml:space="preserve"> 4), hij zegt, dat Christus geworden is van de vrouw, geworden</w:t>
      </w:r>
      <w:r>
        <w:rPr>
          <w:color w:val="000000"/>
        </w:rPr>
        <w:t xml:space="preserve"> </w:t>
      </w:r>
      <w:r w:rsidRPr="00AD22D6">
        <w:rPr>
          <w:color w:val="000000"/>
        </w:rPr>
        <w:t>onder de wet, opdat Hij degenen, die onder de wet waren</w:t>
      </w:r>
      <w:r>
        <w:rPr>
          <w:color w:val="000000"/>
        </w:rPr>
        <w:t xml:space="preserve"> </w:t>
      </w:r>
      <w:r w:rsidRPr="00AD22D6">
        <w:rPr>
          <w:color w:val="000000"/>
        </w:rPr>
        <w:t>verlossen zou.</w:t>
      </w:r>
      <w:r>
        <w:rPr>
          <w:color w:val="000000"/>
        </w:rPr>
        <w:t xml:space="preserve"> </w:t>
      </w:r>
    </w:p>
    <w:p w:rsidR="00C96DE5" w:rsidRDefault="00485177" w:rsidP="00485177">
      <w:pPr>
        <w:jc w:val="both"/>
        <w:rPr>
          <w:color w:val="000000"/>
        </w:rPr>
      </w:pPr>
      <w:r w:rsidRPr="00AD22D6">
        <w:rPr>
          <w:color w:val="000000"/>
        </w:rPr>
        <w:t>Vers 5 (Kap. VIII</w:t>
      </w:r>
      <w:r>
        <w:rPr>
          <w:color w:val="000000"/>
        </w:rPr>
        <w:t>:</w:t>
      </w:r>
      <w:r w:rsidRPr="00AD22D6">
        <w:rPr>
          <w:color w:val="000000"/>
        </w:rPr>
        <w:t xml:space="preserve"> 1). </w:t>
      </w:r>
      <w:r w:rsidRPr="00AD22D6">
        <w:rPr>
          <w:i/>
          <w:iCs/>
          <w:color w:val="000000"/>
        </w:rPr>
        <w:t>Daar buiten vond.</w:t>
      </w:r>
      <w:r>
        <w:rPr>
          <w:i/>
          <w:iCs/>
          <w:color w:val="000000"/>
        </w:rPr>
        <w:t xml:space="preserve"> </w:t>
      </w:r>
      <w:r w:rsidRPr="00AD22D6">
        <w:rPr>
          <w:color w:val="000000"/>
        </w:rPr>
        <w:t>D. i. overmits gij naar</w:t>
      </w:r>
      <w:r>
        <w:rPr>
          <w:color w:val="000000"/>
        </w:rPr>
        <w:t xml:space="preserve"> uw </w:t>
      </w:r>
      <w:r w:rsidRPr="00AD22D6">
        <w:rPr>
          <w:color w:val="000000"/>
        </w:rPr>
        <w:t>goddelijke natuur woont in een licht,</w:t>
      </w:r>
      <w:r>
        <w:rPr>
          <w:color w:val="000000"/>
        </w:rPr>
        <w:t xml:space="preserve"> </w:t>
      </w:r>
      <w:r w:rsidRPr="00AD22D6">
        <w:rPr>
          <w:color w:val="000000"/>
        </w:rPr>
        <w:t xml:space="preserve">waar men niet op kan toegaan, </w:t>
      </w:r>
      <w:r>
        <w:rPr>
          <w:color w:val="000000"/>
        </w:rPr>
        <w:t>wens</w:t>
      </w:r>
      <w:r w:rsidRPr="00AD22D6">
        <w:rPr>
          <w:color w:val="000000"/>
        </w:rPr>
        <w:t xml:space="preserve"> ik u te zien als God geopenbaard</w:t>
      </w:r>
      <w:r>
        <w:rPr>
          <w:color w:val="000000"/>
        </w:rPr>
        <w:t xml:space="preserve"> </w:t>
      </w:r>
      <w:r w:rsidRPr="00AD22D6">
        <w:rPr>
          <w:color w:val="000000"/>
        </w:rPr>
        <w:t xml:space="preserve">in het </w:t>
      </w:r>
      <w:r>
        <w:rPr>
          <w:color w:val="000000"/>
        </w:rPr>
        <w:t>vlees</w:t>
      </w:r>
      <w:r w:rsidRPr="00AD22D6">
        <w:rPr>
          <w:color w:val="000000"/>
        </w:rPr>
        <w:t xml:space="preserve"> (1 Tim, 3</w:t>
      </w:r>
      <w:r>
        <w:rPr>
          <w:color w:val="000000"/>
        </w:rPr>
        <w:t>:</w:t>
      </w:r>
      <w:r w:rsidRPr="00AD22D6">
        <w:rPr>
          <w:color w:val="000000"/>
        </w:rPr>
        <w:t xml:space="preserve"> 16).</w:t>
      </w:r>
      <w:r>
        <w:rPr>
          <w:color w:val="000000"/>
        </w:rPr>
        <w:t xml:space="preserve"> </w:t>
      </w:r>
      <w:r w:rsidRPr="00AD22D6">
        <w:rPr>
          <w:color w:val="000000"/>
        </w:rPr>
        <w:t>Vers 5 (Kap. VIII</w:t>
      </w:r>
      <w:r>
        <w:rPr>
          <w:color w:val="000000"/>
        </w:rPr>
        <w:t>:</w:t>
      </w:r>
      <w:r w:rsidRPr="00AD22D6">
        <w:rPr>
          <w:color w:val="000000"/>
        </w:rPr>
        <w:t xml:space="preserve"> 1). </w:t>
      </w:r>
    </w:p>
    <w:p w:rsidR="00C96DE5" w:rsidRDefault="00C96DE5" w:rsidP="00485177">
      <w:pPr>
        <w:jc w:val="both"/>
        <w:rPr>
          <w:color w:val="000000"/>
        </w:rPr>
      </w:pPr>
      <w:r>
        <w:rPr>
          <w:i/>
          <w:iCs/>
          <w:color w:val="000000"/>
        </w:rPr>
        <w:t>Ik zou</w:t>
      </w:r>
      <w:r w:rsidR="00485177" w:rsidRPr="00AD22D6">
        <w:rPr>
          <w:i/>
          <w:iCs/>
          <w:color w:val="000000"/>
        </w:rPr>
        <w:t xml:space="preserve"> u kussen.</w:t>
      </w:r>
      <w:r w:rsidR="00485177">
        <w:rPr>
          <w:i/>
          <w:iCs/>
          <w:color w:val="000000"/>
        </w:rPr>
        <w:t xml:space="preserve"> </w:t>
      </w:r>
      <w:r w:rsidR="00485177" w:rsidRPr="00AD22D6">
        <w:rPr>
          <w:color w:val="000000"/>
        </w:rPr>
        <w:t>D. i. ik zou u met een gel</w:t>
      </w:r>
      <w:r w:rsidR="00485177">
        <w:rPr>
          <w:color w:val="000000"/>
        </w:rPr>
        <w:t>ovi</w:t>
      </w:r>
      <w:r w:rsidR="00485177" w:rsidRPr="00AD22D6">
        <w:rPr>
          <w:color w:val="000000"/>
        </w:rPr>
        <w:t>g en vr</w:t>
      </w:r>
      <w:r w:rsidR="0056061B">
        <w:rPr>
          <w:color w:val="000000"/>
        </w:rPr>
        <w:t>olij</w:t>
      </w:r>
      <w:r>
        <w:rPr>
          <w:color w:val="000000"/>
        </w:rPr>
        <w:t>k hart welkom he</w:t>
      </w:r>
      <w:r w:rsidR="00485177" w:rsidRPr="00AD22D6">
        <w:rPr>
          <w:color w:val="000000"/>
        </w:rPr>
        <w:t>ten</w:t>
      </w:r>
      <w:r w:rsidR="00485177">
        <w:rPr>
          <w:color w:val="000000"/>
        </w:rPr>
        <w:t xml:space="preserve"> </w:t>
      </w:r>
      <w:r w:rsidR="00485177" w:rsidRPr="00AD22D6">
        <w:rPr>
          <w:color w:val="000000"/>
        </w:rPr>
        <w:t>en vriendelijk ontvangen, gelijk Simeon deed in Luc. 2</w:t>
      </w:r>
      <w:r w:rsidR="00485177">
        <w:rPr>
          <w:color w:val="000000"/>
        </w:rPr>
        <w:t>:</w:t>
      </w:r>
      <w:r w:rsidR="00485177" w:rsidRPr="00AD22D6">
        <w:rPr>
          <w:color w:val="000000"/>
        </w:rPr>
        <w:t xml:space="preserve"> 28 en al</w:t>
      </w:r>
      <w:r w:rsidR="00485177">
        <w:rPr>
          <w:color w:val="000000"/>
        </w:rPr>
        <w:t xml:space="preserve"> </w:t>
      </w:r>
      <w:r>
        <w:rPr>
          <w:color w:val="000000"/>
        </w:rPr>
        <w:t>degenen, die toen wachtt</w:t>
      </w:r>
      <w:r w:rsidR="00485177" w:rsidRPr="00AD22D6">
        <w:rPr>
          <w:color w:val="000000"/>
        </w:rPr>
        <w:t xml:space="preserve">en op de vertroosting </w:t>
      </w:r>
      <w:r w:rsidR="0056061B">
        <w:rPr>
          <w:color w:val="000000"/>
        </w:rPr>
        <w:t>Israël</w:t>
      </w:r>
      <w:r w:rsidR="00485177" w:rsidRPr="00AD22D6">
        <w:rPr>
          <w:color w:val="000000"/>
        </w:rPr>
        <w:t>s, want die</w:t>
      </w:r>
      <w:r w:rsidR="00485177">
        <w:rPr>
          <w:color w:val="000000"/>
        </w:rPr>
        <w:t xml:space="preserve"> </w:t>
      </w:r>
      <w:r w:rsidR="00485177" w:rsidRPr="00AD22D6">
        <w:rPr>
          <w:color w:val="000000"/>
        </w:rPr>
        <w:t>waren zeer verheugd over de geboorte van Jezus Christus (Luc. 2</w:t>
      </w:r>
      <w:r w:rsidR="00485177">
        <w:rPr>
          <w:color w:val="000000"/>
        </w:rPr>
        <w:t>:</w:t>
      </w:r>
      <w:r w:rsidR="00485177" w:rsidRPr="00AD22D6">
        <w:rPr>
          <w:color w:val="000000"/>
        </w:rPr>
        <w:t>10).</w:t>
      </w:r>
      <w:r w:rsidR="00485177">
        <w:rPr>
          <w:color w:val="000000"/>
        </w:rPr>
        <w:t xml:space="preserve"> </w:t>
      </w:r>
    </w:p>
    <w:p w:rsidR="00C96DE5" w:rsidRDefault="00485177" w:rsidP="00485177">
      <w:pPr>
        <w:jc w:val="both"/>
        <w:rPr>
          <w:color w:val="000000"/>
        </w:rPr>
      </w:pPr>
      <w:r w:rsidRPr="00AD22D6">
        <w:rPr>
          <w:color w:val="000000"/>
        </w:rPr>
        <w:t>Vers 5 (Kap. VIII</w:t>
      </w:r>
      <w:r>
        <w:rPr>
          <w:color w:val="000000"/>
        </w:rPr>
        <w:t>:</w:t>
      </w:r>
      <w:r w:rsidRPr="00AD22D6">
        <w:rPr>
          <w:color w:val="000000"/>
        </w:rPr>
        <w:t xml:space="preserve"> </w:t>
      </w:r>
      <w:r w:rsidR="00C96DE5">
        <w:rPr>
          <w:color w:val="000000"/>
        </w:rPr>
        <w:t>1</w:t>
      </w:r>
      <w:r w:rsidRPr="00AD22D6">
        <w:rPr>
          <w:i/>
          <w:iCs/>
          <w:color w:val="000000"/>
        </w:rPr>
        <w:t>). En dan zouden zij mij niet versmaden.</w:t>
      </w:r>
      <w:r>
        <w:rPr>
          <w:i/>
          <w:iCs/>
          <w:color w:val="000000"/>
        </w:rPr>
        <w:t xml:space="preserve"> </w:t>
      </w:r>
      <w:r w:rsidRPr="00AD22D6">
        <w:rPr>
          <w:color w:val="000000"/>
        </w:rPr>
        <w:t>D. i.</w:t>
      </w:r>
      <w:r>
        <w:rPr>
          <w:color w:val="000000"/>
        </w:rPr>
        <w:t xml:space="preserve"> mijn </w:t>
      </w:r>
      <w:r w:rsidRPr="00AD22D6">
        <w:rPr>
          <w:color w:val="000000"/>
        </w:rPr>
        <w:t>vijanden, de ongel</w:t>
      </w:r>
      <w:r>
        <w:rPr>
          <w:color w:val="000000"/>
        </w:rPr>
        <w:t>ovi</w:t>
      </w:r>
      <w:r w:rsidRPr="00AD22D6">
        <w:rPr>
          <w:color w:val="000000"/>
        </w:rPr>
        <w:t xml:space="preserve">ge </w:t>
      </w:r>
      <w:r>
        <w:rPr>
          <w:color w:val="000000"/>
        </w:rPr>
        <w:t>mensen</w:t>
      </w:r>
      <w:r w:rsidRPr="00AD22D6">
        <w:rPr>
          <w:color w:val="000000"/>
        </w:rPr>
        <w:t>, zouden</w:t>
      </w:r>
      <w:r>
        <w:rPr>
          <w:color w:val="000000"/>
        </w:rPr>
        <w:t xml:space="preserve"> mijn </w:t>
      </w:r>
      <w:r w:rsidRPr="00AD22D6">
        <w:rPr>
          <w:color w:val="000000"/>
        </w:rPr>
        <w:t>hoop</w:t>
      </w:r>
      <w:r>
        <w:rPr>
          <w:color w:val="000000"/>
        </w:rPr>
        <w:t xml:space="preserve"> </w:t>
      </w:r>
      <w:r w:rsidRPr="00AD22D6">
        <w:rPr>
          <w:color w:val="000000"/>
        </w:rPr>
        <w:t>dan niet meer bestoken, gelijk zij plegen te doen, als de belo</w:t>
      </w:r>
      <w:r w:rsidR="00C96DE5">
        <w:rPr>
          <w:color w:val="000000"/>
        </w:rPr>
        <w:t>f</w:t>
      </w:r>
      <w:r w:rsidRPr="00AD22D6">
        <w:rPr>
          <w:color w:val="000000"/>
        </w:rPr>
        <w:t>ten</w:t>
      </w:r>
      <w:r>
        <w:rPr>
          <w:color w:val="000000"/>
        </w:rPr>
        <w:t xml:space="preserve"> </w:t>
      </w:r>
      <w:r w:rsidRPr="00AD22D6">
        <w:rPr>
          <w:color w:val="000000"/>
        </w:rPr>
        <w:t>Gods wat langer aanl</w:t>
      </w:r>
      <w:r>
        <w:rPr>
          <w:color w:val="000000"/>
        </w:rPr>
        <w:t>ope</w:t>
      </w:r>
      <w:r w:rsidRPr="00AD22D6">
        <w:rPr>
          <w:color w:val="000000"/>
        </w:rPr>
        <w:t>n (Ps. 42</w:t>
      </w:r>
      <w:r>
        <w:rPr>
          <w:color w:val="000000"/>
        </w:rPr>
        <w:t>:</w:t>
      </w:r>
      <w:r w:rsidRPr="00AD22D6">
        <w:rPr>
          <w:color w:val="000000"/>
        </w:rPr>
        <w:t xml:space="preserve"> 11; 2 </w:t>
      </w:r>
      <w:r>
        <w:rPr>
          <w:color w:val="000000"/>
        </w:rPr>
        <w:t>Petrus</w:t>
      </w:r>
      <w:r w:rsidR="00E325F7">
        <w:rPr>
          <w:color w:val="000000"/>
        </w:rPr>
        <w:t xml:space="preserve"> </w:t>
      </w:r>
      <w:r w:rsidRPr="00AD22D6">
        <w:rPr>
          <w:color w:val="000000"/>
        </w:rPr>
        <w:t>3</w:t>
      </w:r>
      <w:r>
        <w:rPr>
          <w:color w:val="000000"/>
        </w:rPr>
        <w:t>:</w:t>
      </w:r>
      <w:r w:rsidRPr="00AD22D6">
        <w:rPr>
          <w:color w:val="000000"/>
        </w:rPr>
        <w:t>1). Wel is waar,</w:t>
      </w:r>
      <w:r>
        <w:rPr>
          <w:color w:val="000000"/>
        </w:rPr>
        <w:t xml:space="preserve"> </w:t>
      </w:r>
      <w:r w:rsidRPr="00AD22D6">
        <w:rPr>
          <w:color w:val="000000"/>
        </w:rPr>
        <w:t>dat de gel</w:t>
      </w:r>
      <w:r>
        <w:rPr>
          <w:color w:val="000000"/>
        </w:rPr>
        <w:t>ovi</w:t>
      </w:r>
      <w:r w:rsidRPr="00AD22D6">
        <w:rPr>
          <w:color w:val="000000"/>
        </w:rPr>
        <w:t>gen ook wel bespot zijn geworden na de geboorte van</w:t>
      </w:r>
      <w:r>
        <w:rPr>
          <w:color w:val="000000"/>
        </w:rPr>
        <w:t xml:space="preserve"> </w:t>
      </w:r>
      <w:r w:rsidRPr="00AD22D6">
        <w:rPr>
          <w:color w:val="000000"/>
        </w:rPr>
        <w:t>Christus, omdat zij in Hem geloofden, die</w:t>
      </w:r>
      <w:r>
        <w:rPr>
          <w:color w:val="000000"/>
        </w:rPr>
        <w:t xml:space="preserve"> zo </w:t>
      </w:r>
      <w:r w:rsidRPr="00AD22D6">
        <w:rPr>
          <w:color w:val="000000"/>
        </w:rPr>
        <w:t>gering was naar</w:t>
      </w:r>
      <w:r>
        <w:rPr>
          <w:color w:val="000000"/>
        </w:rPr>
        <w:t xml:space="preserve"> de</w:t>
      </w:r>
      <w:r w:rsidR="00C96DE5">
        <w:rPr>
          <w:color w:val="000000"/>
        </w:rPr>
        <w:t>n</w:t>
      </w:r>
      <w:r>
        <w:rPr>
          <w:color w:val="000000"/>
        </w:rPr>
        <w:t xml:space="preserve"> vlese</w:t>
      </w:r>
      <w:r w:rsidRPr="00AD22D6">
        <w:rPr>
          <w:color w:val="000000"/>
        </w:rPr>
        <w:t xml:space="preserve"> (Vgl. Joh. 9</w:t>
      </w:r>
      <w:r>
        <w:rPr>
          <w:color w:val="000000"/>
        </w:rPr>
        <w:t>:</w:t>
      </w:r>
      <w:r w:rsidRPr="00AD22D6">
        <w:rPr>
          <w:color w:val="000000"/>
        </w:rPr>
        <w:t xml:space="preserve"> 28</w:t>
      </w:r>
      <w:r>
        <w:rPr>
          <w:color w:val="000000"/>
        </w:rPr>
        <w:t>;</w:t>
      </w:r>
      <w:r w:rsidRPr="00AD22D6">
        <w:rPr>
          <w:color w:val="000000"/>
        </w:rPr>
        <w:t xml:space="preserve"> 1 Cor. 1</w:t>
      </w:r>
      <w:r>
        <w:rPr>
          <w:color w:val="000000"/>
        </w:rPr>
        <w:t>:</w:t>
      </w:r>
      <w:r w:rsidRPr="00AD22D6">
        <w:rPr>
          <w:color w:val="000000"/>
        </w:rPr>
        <w:t xml:space="preserve"> 23; 4</w:t>
      </w:r>
      <w:r>
        <w:rPr>
          <w:color w:val="000000"/>
        </w:rPr>
        <w:t>:</w:t>
      </w:r>
      <w:r w:rsidRPr="00AD22D6">
        <w:rPr>
          <w:color w:val="000000"/>
        </w:rPr>
        <w:t xml:space="preserve"> 9</w:t>
      </w:r>
      <w:r>
        <w:rPr>
          <w:color w:val="000000"/>
        </w:rPr>
        <w:t>;</w:t>
      </w:r>
      <w:r w:rsidRPr="00AD22D6">
        <w:rPr>
          <w:color w:val="000000"/>
        </w:rPr>
        <w:t xml:space="preserve"> Hebr. 10</w:t>
      </w:r>
      <w:r>
        <w:rPr>
          <w:color w:val="000000"/>
        </w:rPr>
        <w:t>:</w:t>
      </w:r>
      <w:r w:rsidRPr="00AD22D6">
        <w:rPr>
          <w:color w:val="000000"/>
        </w:rPr>
        <w:t xml:space="preserve"> 32.)</w:t>
      </w:r>
      <w:r>
        <w:rPr>
          <w:color w:val="000000"/>
        </w:rPr>
        <w:t xml:space="preserve"> </w:t>
      </w:r>
      <w:r w:rsidRPr="00AD22D6">
        <w:rPr>
          <w:color w:val="000000"/>
        </w:rPr>
        <w:t>Maar evenwel zijn deze godde</w:t>
      </w:r>
      <w:r w:rsidR="00C96DE5">
        <w:rPr>
          <w:color w:val="000000"/>
        </w:rPr>
        <w:t>loze</w:t>
      </w:r>
      <w:r w:rsidRPr="00AD22D6">
        <w:rPr>
          <w:color w:val="000000"/>
        </w:rPr>
        <w:t xml:space="preserve"> spotters door de krachtige leer</w:t>
      </w:r>
      <w:r>
        <w:rPr>
          <w:color w:val="000000"/>
        </w:rPr>
        <w:t xml:space="preserve"> </w:t>
      </w:r>
      <w:r w:rsidRPr="00AD22D6">
        <w:rPr>
          <w:color w:val="000000"/>
        </w:rPr>
        <w:t>en werken van Christus</w:t>
      </w:r>
      <w:r>
        <w:rPr>
          <w:color w:val="000000"/>
        </w:rPr>
        <w:t xml:space="preserve"> zo </w:t>
      </w:r>
      <w:r w:rsidRPr="00AD22D6">
        <w:rPr>
          <w:color w:val="000000"/>
        </w:rPr>
        <w:t xml:space="preserve">overtuigd in </w:t>
      </w:r>
      <w:r>
        <w:rPr>
          <w:color w:val="000000"/>
        </w:rPr>
        <w:t xml:space="preserve">hun </w:t>
      </w:r>
      <w:r w:rsidR="00E325F7">
        <w:rPr>
          <w:color w:val="000000"/>
        </w:rPr>
        <w:t>consciënties</w:t>
      </w:r>
      <w:r w:rsidRPr="00AD22D6">
        <w:rPr>
          <w:color w:val="000000"/>
        </w:rPr>
        <w:t>, dat ze</w:t>
      </w:r>
      <w:r>
        <w:rPr>
          <w:color w:val="000000"/>
        </w:rPr>
        <w:t xml:space="preserve"> </w:t>
      </w:r>
      <w:r w:rsidRPr="00AD22D6">
        <w:rPr>
          <w:color w:val="000000"/>
        </w:rPr>
        <w:t>met schande hebben moeten toestaan en bekennen, dat zij nooit dergelijke</w:t>
      </w:r>
      <w:r>
        <w:rPr>
          <w:color w:val="000000"/>
        </w:rPr>
        <w:t xml:space="preserve"> </w:t>
      </w:r>
      <w:r w:rsidRPr="00AD22D6">
        <w:rPr>
          <w:color w:val="000000"/>
        </w:rPr>
        <w:t>gezien of gehoord hadden (Joh. 7</w:t>
      </w:r>
      <w:r>
        <w:rPr>
          <w:color w:val="000000"/>
        </w:rPr>
        <w:t>:</w:t>
      </w:r>
      <w:r w:rsidRPr="00AD22D6">
        <w:rPr>
          <w:color w:val="000000"/>
        </w:rPr>
        <w:t xml:space="preserve"> 46; 11: 47; Hand. 4:13.)</w:t>
      </w:r>
      <w:r>
        <w:rPr>
          <w:color w:val="000000"/>
        </w:rPr>
        <w:t xml:space="preserve"> </w:t>
      </w:r>
    </w:p>
    <w:p w:rsidR="00C96DE5" w:rsidRDefault="00C96DE5" w:rsidP="00485177">
      <w:pPr>
        <w:jc w:val="both"/>
        <w:rPr>
          <w:color w:val="000000"/>
        </w:rPr>
      </w:pPr>
    </w:p>
    <w:p w:rsidR="00C96DE5" w:rsidRDefault="00485177" w:rsidP="00485177">
      <w:pPr>
        <w:jc w:val="both"/>
        <w:rPr>
          <w:color w:val="000000"/>
        </w:rPr>
      </w:pPr>
      <w:r w:rsidRPr="00AD22D6">
        <w:rPr>
          <w:color w:val="000000"/>
        </w:rPr>
        <w:t>Vers 6 (Kap. VIII</w:t>
      </w:r>
      <w:r>
        <w:rPr>
          <w:color w:val="000000"/>
        </w:rPr>
        <w:t>:</w:t>
      </w:r>
      <w:r w:rsidRPr="00AD22D6">
        <w:rPr>
          <w:color w:val="000000"/>
        </w:rPr>
        <w:t xml:space="preserve"> 2 ) </w:t>
      </w:r>
      <w:r w:rsidRPr="00AD22D6">
        <w:rPr>
          <w:i/>
          <w:iCs/>
          <w:color w:val="000000"/>
        </w:rPr>
        <w:t>Ik zou u leiden in het huis mijner moeder.</w:t>
      </w:r>
      <w:r>
        <w:rPr>
          <w:i/>
          <w:iCs/>
          <w:color w:val="000000"/>
        </w:rPr>
        <w:t xml:space="preserve"> </w:t>
      </w:r>
      <w:r w:rsidRPr="00AD22D6">
        <w:rPr>
          <w:color w:val="000000"/>
        </w:rPr>
        <w:t>Dit zegt de kerk des O. T. dat ze Christus d. i. de kennis van</w:t>
      </w:r>
      <w:r>
        <w:rPr>
          <w:color w:val="000000"/>
        </w:rPr>
        <w:t xml:space="preserve"> </w:t>
      </w:r>
      <w:r w:rsidRPr="00AD22D6">
        <w:rPr>
          <w:color w:val="000000"/>
        </w:rPr>
        <w:t>Christus zou brengen in de algem</w:t>
      </w:r>
      <w:r>
        <w:rPr>
          <w:color w:val="000000"/>
        </w:rPr>
        <w:t>ene</w:t>
      </w:r>
      <w:r w:rsidRPr="00AD22D6">
        <w:rPr>
          <w:color w:val="000000"/>
        </w:rPr>
        <w:t xml:space="preserve"> kerk des N</w:t>
      </w:r>
      <w:r w:rsidR="00C96DE5">
        <w:rPr>
          <w:color w:val="000000"/>
        </w:rPr>
        <w:t>ieuwen</w:t>
      </w:r>
      <w:r w:rsidRPr="00AD22D6">
        <w:rPr>
          <w:color w:val="000000"/>
        </w:rPr>
        <w:t xml:space="preserve"> Verbonds, want</w:t>
      </w:r>
      <w:r>
        <w:rPr>
          <w:color w:val="000000"/>
        </w:rPr>
        <w:t xml:space="preserve"> </w:t>
      </w:r>
      <w:r w:rsidRPr="00AD22D6">
        <w:rPr>
          <w:color w:val="000000"/>
        </w:rPr>
        <w:t xml:space="preserve">dat is de moeder. De </w:t>
      </w:r>
      <w:r w:rsidR="006F5470">
        <w:rPr>
          <w:color w:val="000000"/>
        </w:rPr>
        <w:t>Jood</w:t>
      </w:r>
      <w:r>
        <w:rPr>
          <w:color w:val="000000"/>
        </w:rPr>
        <w:t>s</w:t>
      </w:r>
      <w:r w:rsidRPr="00AD22D6">
        <w:rPr>
          <w:color w:val="000000"/>
        </w:rPr>
        <w:t>e kerk is de oudste zuster, de kerk uit de</w:t>
      </w:r>
      <w:r>
        <w:rPr>
          <w:color w:val="000000"/>
        </w:rPr>
        <w:t xml:space="preserve"> </w:t>
      </w:r>
      <w:r w:rsidRPr="00AD22D6">
        <w:rPr>
          <w:color w:val="000000"/>
        </w:rPr>
        <w:t>heidenen is de jongste zuster als volgen zal in Kap. VIII: 8. Want de</w:t>
      </w:r>
      <w:r>
        <w:rPr>
          <w:color w:val="000000"/>
        </w:rPr>
        <w:t xml:space="preserve"> </w:t>
      </w:r>
      <w:r w:rsidRPr="00AD22D6">
        <w:rPr>
          <w:color w:val="000000"/>
        </w:rPr>
        <w:t>Hebreeën noemen een geheel corpus of verzameling, dat alle stukken</w:t>
      </w:r>
      <w:r>
        <w:rPr>
          <w:color w:val="000000"/>
        </w:rPr>
        <w:t xml:space="preserve"> </w:t>
      </w:r>
      <w:r w:rsidRPr="00AD22D6">
        <w:rPr>
          <w:color w:val="000000"/>
        </w:rPr>
        <w:t>in zich bevat de moeder; de stukken daarvan noemen zij dochters</w:t>
      </w:r>
      <w:r w:rsidR="00F623C6">
        <w:rPr>
          <w:color w:val="000000"/>
        </w:rPr>
        <w:t>.</w:t>
      </w:r>
      <w:r w:rsidR="00E325F7">
        <w:rPr>
          <w:color w:val="000000"/>
        </w:rPr>
        <w:t xml:space="preserve"> zo </w:t>
      </w:r>
      <w:r w:rsidRPr="00AD22D6">
        <w:rPr>
          <w:color w:val="000000"/>
        </w:rPr>
        <w:t>worden de hoofdsteden moeders genoemd van de dorpen, die onder</w:t>
      </w:r>
      <w:r>
        <w:rPr>
          <w:color w:val="000000"/>
        </w:rPr>
        <w:t xml:space="preserve"> </w:t>
      </w:r>
      <w:r w:rsidRPr="00AD22D6">
        <w:rPr>
          <w:color w:val="000000"/>
        </w:rPr>
        <w:t>haar gebied staan en de dorpen of kleine stedekens noemen zij dochters</w:t>
      </w:r>
      <w:r>
        <w:rPr>
          <w:color w:val="000000"/>
        </w:rPr>
        <w:t xml:space="preserve"> </w:t>
      </w:r>
      <w:r w:rsidRPr="00AD22D6">
        <w:rPr>
          <w:color w:val="000000"/>
        </w:rPr>
        <w:t>(Joz. 17</w:t>
      </w:r>
      <w:r>
        <w:rPr>
          <w:color w:val="000000"/>
        </w:rPr>
        <w:t>:</w:t>
      </w:r>
      <w:r w:rsidRPr="00AD22D6">
        <w:rPr>
          <w:color w:val="000000"/>
        </w:rPr>
        <w:t xml:space="preserve"> 11</w:t>
      </w:r>
      <w:r>
        <w:rPr>
          <w:color w:val="000000"/>
        </w:rPr>
        <w:t>;</w:t>
      </w:r>
      <w:r w:rsidRPr="00AD22D6">
        <w:rPr>
          <w:color w:val="000000"/>
        </w:rPr>
        <w:t xml:space="preserve"> Jud. 1</w:t>
      </w:r>
      <w:r>
        <w:rPr>
          <w:color w:val="000000"/>
        </w:rPr>
        <w:t>:</w:t>
      </w:r>
      <w:r w:rsidRPr="00AD22D6">
        <w:rPr>
          <w:color w:val="000000"/>
        </w:rPr>
        <w:t xml:space="preserve"> 27</w:t>
      </w:r>
      <w:r>
        <w:rPr>
          <w:color w:val="000000"/>
        </w:rPr>
        <w:t>;</w:t>
      </w:r>
      <w:r w:rsidRPr="00AD22D6">
        <w:rPr>
          <w:color w:val="000000"/>
        </w:rPr>
        <w:t xml:space="preserve"> Ezech. 16</w:t>
      </w:r>
      <w:r>
        <w:rPr>
          <w:color w:val="000000"/>
        </w:rPr>
        <w:t>:</w:t>
      </w:r>
      <w:r w:rsidRPr="00AD22D6">
        <w:rPr>
          <w:color w:val="000000"/>
        </w:rPr>
        <w:t xml:space="preserve"> 49.)</w:t>
      </w:r>
      <w:r>
        <w:rPr>
          <w:color w:val="000000"/>
        </w:rPr>
        <w:t xml:space="preserve"> zo </w:t>
      </w:r>
      <w:r w:rsidRPr="00AD22D6">
        <w:rPr>
          <w:color w:val="000000"/>
        </w:rPr>
        <w:t>worden Jeruzalem</w:t>
      </w:r>
      <w:r>
        <w:rPr>
          <w:color w:val="000000"/>
        </w:rPr>
        <w:t xml:space="preserve"> </w:t>
      </w:r>
      <w:r w:rsidRPr="00AD22D6">
        <w:rPr>
          <w:color w:val="000000"/>
        </w:rPr>
        <w:t>en Samaria twee zusters genaamd, omdat het rijk der kinderen</w:t>
      </w:r>
      <w:r>
        <w:rPr>
          <w:color w:val="000000"/>
        </w:rPr>
        <w:t xml:space="preserve"> </w:t>
      </w:r>
      <w:r w:rsidRPr="00AD22D6">
        <w:rPr>
          <w:color w:val="000000"/>
        </w:rPr>
        <w:t>Israëls in die twee d</w:t>
      </w:r>
      <w:r>
        <w:rPr>
          <w:color w:val="000000"/>
        </w:rPr>
        <w:t>ele</w:t>
      </w:r>
      <w:r w:rsidRPr="00AD22D6">
        <w:rPr>
          <w:color w:val="000000"/>
        </w:rPr>
        <w:t xml:space="preserve">n </w:t>
      </w:r>
      <w:r>
        <w:rPr>
          <w:color w:val="000000"/>
        </w:rPr>
        <w:t>vers</w:t>
      </w:r>
      <w:r w:rsidR="00C96DE5">
        <w:rPr>
          <w:color w:val="000000"/>
        </w:rPr>
        <w:t>ch</w:t>
      </w:r>
      <w:r w:rsidRPr="00AD22D6">
        <w:rPr>
          <w:color w:val="000000"/>
        </w:rPr>
        <w:t>eurd was na</w:t>
      </w:r>
      <w:r>
        <w:rPr>
          <w:color w:val="000000"/>
        </w:rPr>
        <w:t xml:space="preserve"> de </w:t>
      </w:r>
      <w:r w:rsidRPr="00AD22D6">
        <w:rPr>
          <w:color w:val="000000"/>
        </w:rPr>
        <w:t>dood van</w:t>
      </w:r>
      <w:r>
        <w:rPr>
          <w:color w:val="000000"/>
        </w:rPr>
        <w:t xml:space="preserve"> </w:t>
      </w:r>
      <w:r w:rsidRPr="00AD22D6">
        <w:rPr>
          <w:color w:val="000000"/>
        </w:rPr>
        <w:t>Salomo (Ezech. 16</w:t>
      </w:r>
      <w:r>
        <w:rPr>
          <w:color w:val="000000"/>
        </w:rPr>
        <w:t>:</w:t>
      </w:r>
      <w:r w:rsidRPr="00AD22D6">
        <w:rPr>
          <w:color w:val="000000"/>
        </w:rPr>
        <w:t xml:space="preserve"> 45; 23</w:t>
      </w:r>
      <w:r>
        <w:rPr>
          <w:color w:val="000000"/>
        </w:rPr>
        <w:t>:</w:t>
      </w:r>
      <w:r w:rsidRPr="00AD22D6">
        <w:rPr>
          <w:color w:val="000000"/>
        </w:rPr>
        <w:t xml:space="preserve"> 4.) </w:t>
      </w:r>
    </w:p>
    <w:p w:rsidR="00C96DE5" w:rsidRDefault="00485177" w:rsidP="00485177">
      <w:pPr>
        <w:jc w:val="both"/>
        <w:rPr>
          <w:color w:val="000000"/>
        </w:rPr>
      </w:pPr>
      <w:r w:rsidRPr="00AD22D6">
        <w:rPr>
          <w:color w:val="000000"/>
        </w:rPr>
        <w:t>De m</w:t>
      </w:r>
      <w:r>
        <w:rPr>
          <w:color w:val="000000"/>
        </w:rPr>
        <w:t>eni</w:t>
      </w:r>
      <w:r w:rsidR="00C96DE5">
        <w:rPr>
          <w:color w:val="000000"/>
        </w:rPr>
        <w:t>n</w:t>
      </w:r>
      <w:r w:rsidRPr="00AD22D6">
        <w:rPr>
          <w:color w:val="000000"/>
        </w:rPr>
        <w:t>g dan van deze plaats</w:t>
      </w:r>
      <w:r>
        <w:rPr>
          <w:color w:val="000000"/>
        </w:rPr>
        <w:t xml:space="preserve"> </w:t>
      </w:r>
      <w:r w:rsidRPr="00AD22D6">
        <w:rPr>
          <w:color w:val="000000"/>
        </w:rPr>
        <w:t xml:space="preserve">is deze, dat de </w:t>
      </w:r>
      <w:r w:rsidR="006F5470">
        <w:rPr>
          <w:color w:val="000000"/>
        </w:rPr>
        <w:t>Jood</w:t>
      </w:r>
      <w:r>
        <w:rPr>
          <w:color w:val="000000"/>
        </w:rPr>
        <w:t>s</w:t>
      </w:r>
      <w:r w:rsidRPr="00AD22D6">
        <w:rPr>
          <w:color w:val="000000"/>
        </w:rPr>
        <w:t>e kerk de zuivere leer van</w:t>
      </w:r>
      <w:r>
        <w:rPr>
          <w:color w:val="000000"/>
        </w:rPr>
        <w:t xml:space="preserve"> de </w:t>
      </w:r>
      <w:r w:rsidRPr="00AD22D6">
        <w:rPr>
          <w:color w:val="000000"/>
        </w:rPr>
        <w:t>persoon en</w:t>
      </w:r>
      <w:r>
        <w:rPr>
          <w:color w:val="000000"/>
        </w:rPr>
        <w:t xml:space="preserve"> </w:t>
      </w:r>
      <w:r w:rsidRPr="00AD22D6">
        <w:rPr>
          <w:color w:val="000000"/>
        </w:rPr>
        <w:t>het ambt van Jezus Christus zoude overgeven aan de katholieke of</w:t>
      </w:r>
      <w:r>
        <w:rPr>
          <w:color w:val="000000"/>
        </w:rPr>
        <w:t xml:space="preserve"> </w:t>
      </w:r>
      <w:r w:rsidRPr="00AD22D6">
        <w:rPr>
          <w:color w:val="000000"/>
        </w:rPr>
        <w:t>algem</w:t>
      </w:r>
      <w:r>
        <w:rPr>
          <w:color w:val="000000"/>
        </w:rPr>
        <w:t>ene</w:t>
      </w:r>
      <w:r w:rsidRPr="00AD22D6">
        <w:rPr>
          <w:color w:val="000000"/>
        </w:rPr>
        <w:t xml:space="preserve"> kerk des N. T. De gelijkenis van dit </w:t>
      </w:r>
      <w:r w:rsidRPr="00AD22D6">
        <w:rPr>
          <w:i/>
          <w:iCs/>
          <w:color w:val="000000"/>
        </w:rPr>
        <w:t xml:space="preserve">inleiden </w:t>
      </w:r>
      <w:r w:rsidRPr="00AD22D6">
        <w:rPr>
          <w:color w:val="000000"/>
        </w:rPr>
        <w:t>is in</w:t>
      </w:r>
      <w:r>
        <w:rPr>
          <w:color w:val="000000"/>
        </w:rPr>
        <w:t xml:space="preserve"> </w:t>
      </w:r>
      <w:r w:rsidRPr="00AD22D6">
        <w:rPr>
          <w:color w:val="000000"/>
        </w:rPr>
        <w:t>Kap. 3</w:t>
      </w:r>
      <w:r>
        <w:rPr>
          <w:color w:val="000000"/>
        </w:rPr>
        <w:t>:</w:t>
      </w:r>
      <w:r w:rsidRPr="00AD22D6">
        <w:rPr>
          <w:color w:val="000000"/>
        </w:rPr>
        <w:t xml:space="preserve"> 4 verklaard.</w:t>
      </w:r>
      <w:r>
        <w:rPr>
          <w:color w:val="000000"/>
        </w:rPr>
        <w:t xml:space="preserve"> </w:t>
      </w:r>
    </w:p>
    <w:p w:rsidR="00C96DE5" w:rsidRDefault="00485177" w:rsidP="00485177">
      <w:pPr>
        <w:jc w:val="both"/>
        <w:rPr>
          <w:color w:val="000000"/>
        </w:rPr>
      </w:pPr>
      <w:r w:rsidRPr="00AD22D6">
        <w:rPr>
          <w:color w:val="000000"/>
        </w:rPr>
        <w:t>Vers 6 (Kap. VIII</w:t>
      </w:r>
      <w:r>
        <w:rPr>
          <w:color w:val="000000"/>
        </w:rPr>
        <w:t>:</w:t>
      </w:r>
      <w:r w:rsidRPr="00AD22D6">
        <w:rPr>
          <w:color w:val="000000"/>
        </w:rPr>
        <w:t xml:space="preserve"> 2)</w:t>
      </w:r>
      <w:r w:rsidR="00C96DE5">
        <w:rPr>
          <w:color w:val="000000"/>
        </w:rPr>
        <w:t xml:space="preserve"> </w:t>
      </w:r>
      <w:r w:rsidRPr="00AD22D6">
        <w:rPr>
          <w:i/>
          <w:iCs/>
          <w:color w:val="000000"/>
        </w:rPr>
        <w:t>Gij zoudt mij l</w:t>
      </w:r>
      <w:r>
        <w:rPr>
          <w:i/>
          <w:iCs/>
          <w:color w:val="000000"/>
        </w:rPr>
        <w:t>ere</w:t>
      </w:r>
      <w:r w:rsidRPr="00AD22D6">
        <w:rPr>
          <w:i/>
          <w:iCs/>
          <w:color w:val="000000"/>
        </w:rPr>
        <w:t>n.</w:t>
      </w:r>
      <w:r>
        <w:rPr>
          <w:i/>
          <w:iCs/>
          <w:color w:val="000000"/>
        </w:rPr>
        <w:t xml:space="preserve"> </w:t>
      </w:r>
      <w:r w:rsidRPr="00AD22D6">
        <w:rPr>
          <w:color w:val="000000"/>
        </w:rPr>
        <w:t>D. i. Gij zult ons als onze hoogste profeet en l</w:t>
      </w:r>
      <w:r>
        <w:rPr>
          <w:color w:val="000000"/>
        </w:rPr>
        <w:t>era</w:t>
      </w:r>
      <w:r w:rsidR="00C96DE5">
        <w:rPr>
          <w:color w:val="000000"/>
        </w:rPr>
        <w:t>ar van alle ver</w:t>
      </w:r>
      <w:r w:rsidRPr="00AD22D6">
        <w:rPr>
          <w:color w:val="000000"/>
        </w:rPr>
        <w:t>borgenheden der zaligheid onderwijzen (Deut. 18</w:t>
      </w:r>
      <w:r>
        <w:rPr>
          <w:color w:val="000000"/>
        </w:rPr>
        <w:t>:</w:t>
      </w:r>
      <w:r w:rsidRPr="00AD22D6">
        <w:rPr>
          <w:color w:val="000000"/>
        </w:rPr>
        <w:t xml:space="preserve"> 15.; Dit wist ook</w:t>
      </w:r>
      <w:r>
        <w:rPr>
          <w:color w:val="000000"/>
        </w:rPr>
        <w:t xml:space="preserve"> </w:t>
      </w:r>
      <w:r w:rsidRPr="00AD22D6">
        <w:rPr>
          <w:color w:val="000000"/>
        </w:rPr>
        <w:t>de vrouw van Samaria wel (Joh. 4</w:t>
      </w:r>
      <w:r>
        <w:rPr>
          <w:color w:val="000000"/>
        </w:rPr>
        <w:t>:</w:t>
      </w:r>
      <w:r w:rsidRPr="00AD22D6">
        <w:rPr>
          <w:color w:val="000000"/>
        </w:rPr>
        <w:t xml:space="preserve"> 25.) </w:t>
      </w:r>
      <w:r>
        <w:rPr>
          <w:color w:val="000000"/>
        </w:rPr>
        <w:t>"</w:t>
      </w:r>
      <w:r w:rsidRPr="00AD22D6">
        <w:rPr>
          <w:color w:val="000000"/>
        </w:rPr>
        <w:t>Ik weet (zeide zij) dat</w:t>
      </w:r>
      <w:r>
        <w:rPr>
          <w:color w:val="000000"/>
        </w:rPr>
        <w:t xml:space="preserve"> </w:t>
      </w:r>
      <w:r w:rsidRPr="00AD22D6">
        <w:rPr>
          <w:color w:val="000000"/>
        </w:rPr>
        <w:t>de Messias komt (die genaamd wordt Christus); wanneer die zal</w:t>
      </w:r>
      <w:r>
        <w:rPr>
          <w:color w:val="000000"/>
        </w:rPr>
        <w:t xml:space="preserve"> </w:t>
      </w:r>
      <w:r w:rsidRPr="00AD22D6">
        <w:rPr>
          <w:color w:val="000000"/>
        </w:rPr>
        <w:t>gekomen zijn,</w:t>
      </w:r>
      <w:r>
        <w:rPr>
          <w:color w:val="000000"/>
        </w:rPr>
        <w:t xml:space="preserve"> zo </w:t>
      </w:r>
      <w:r w:rsidRPr="00AD22D6">
        <w:rPr>
          <w:color w:val="000000"/>
        </w:rPr>
        <w:t>zal Hij ons alle dingen verkondigen (Ziet ook</w:t>
      </w:r>
      <w:r>
        <w:rPr>
          <w:color w:val="000000"/>
        </w:rPr>
        <w:t xml:space="preserve"> </w:t>
      </w:r>
      <w:r w:rsidRPr="00AD22D6">
        <w:rPr>
          <w:color w:val="000000"/>
        </w:rPr>
        <w:t>Joh. 1</w:t>
      </w:r>
      <w:r>
        <w:rPr>
          <w:color w:val="000000"/>
        </w:rPr>
        <w:t>:</w:t>
      </w:r>
      <w:r w:rsidRPr="00AD22D6">
        <w:rPr>
          <w:color w:val="000000"/>
        </w:rPr>
        <w:t xml:space="preserve"> 18 en 15</w:t>
      </w:r>
      <w:r>
        <w:rPr>
          <w:color w:val="000000"/>
        </w:rPr>
        <w:t>:</w:t>
      </w:r>
      <w:r w:rsidRPr="00AD22D6">
        <w:rPr>
          <w:color w:val="000000"/>
        </w:rPr>
        <w:t xml:space="preserve"> 15; Hebr. 1</w:t>
      </w:r>
      <w:r>
        <w:rPr>
          <w:color w:val="000000"/>
        </w:rPr>
        <w:t>:</w:t>
      </w:r>
      <w:r w:rsidRPr="00AD22D6">
        <w:rPr>
          <w:color w:val="000000"/>
        </w:rPr>
        <w:t xml:space="preserve"> 1).</w:t>
      </w:r>
      <w:r>
        <w:rPr>
          <w:color w:val="000000"/>
        </w:rPr>
        <w:t xml:space="preserve"> </w:t>
      </w:r>
    </w:p>
    <w:p w:rsidR="00C96DE5" w:rsidRDefault="00485177" w:rsidP="00485177">
      <w:pPr>
        <w:jc w:val="both"/>
        <w:rPr>
          <w:color w:val="000000"/>
        </w:rPr>
      </w:pPr>
      <w:r w:rsidRPr="00AD22D6">
        <w:rPr>
          <w:color w:val="000000"/>
        </w:rPr>
        <w:t xml:space="preserve">Vers 6 (Kap. VIII: 2.) </w:t>
      </w:r>
      <w:r w:rsidR="00C96DE5">
        <w:rPr>
          <w:i/>
          <w:iCs/>
          <w:color w:val="000000"/>
        </w:rPr>
        <w:t>Ik zou u van specerij</w:t>
      </w:r>
      <w:r w:rsidRPr="00AD22D6">
        <w:rPr>
          <w:i/>
          <w:iCs/>
          <w:color w:val="000000"/>
        </w:rPr>
        <w:t>wijn te drinken geven.</w:t>
      </w:r>
      <w:r>
        <w:rPr>
          <w:i/>
          <w:iCs/>
          <w:color w:val="000000"/>
        </w:rPr>
        <w:t xml:space="preserve"> </w:t>
      </w:r>
      <w:r w:rsidRPr="00AD22D6">
        <w:rPr>
          <w:color w:val="000000"/>
        </w:rPr>
        <w:t xml:space="preserve">In het </w:t>
      </w:r>
      <w:r>
        <w:rPr>
          <w:color w:val="000000"/>
        </w:rPr>
        <w:t>Hebreeuws</w:t>
      </w:r>
      <w:r w:rsidR="00C96DE5">
        <w:rPr>
          <w:color w:val="000000"/>
        </w:rPr>
        <w:t xml:space="preserve"> staat</w:t>
      </w:r>
      <w:r w:rsidRPr="00AD22D6">
        <w:rPr>
          <w:color w:val="000000"/>
        </w:rPr>
        <w:t xml:space="preserve"> wijn met specerijen vermengd. Daaronder</w:t>
      </w:r>
      <w:r>
        <w:rPr>
          <w:color w:val="000000"/>
        </w:rPr>
        <w:t xml:space="preserve"> </w:t>
      </w:r>
      <w:r w:rsidRPr="00AD22D6">
        <w:rPr>
          <w:color w:val="000000"/>
        </w:rPr>
        <w:t>verstaan wij de volheid des Geestes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18,) die onder</w:t>
      </w:r>
      <w:r>
        <w:rPr>
          <w:color w:val="000000"/>
        </w:rPr>
        <w:t xml:space="preserve"> </w:t>
      </w:r>
      <w:r w:rsidRPr="00AD22D6">
        <w:rPr>
          <w:color w:val="000000"/>
        </w:rPr>
        <w:t>het N. Testament veel overvloediger is uitgestort, dan onder het O.</w:t>
      </w:r>
      <w:r>
        <w:rPr>
          <w:color w:val="000000"/>
        </w:rPr>
        <w:t xml:space="preserve"> </w:t>
      </w:r>
      <w:r w:rsidRPr="00AD22D6">
        <w:rPr>
          <w:color w:val="000000"/>
        </w:rPr>
        <w:t>(Joh. 7</w:t>
      </w:r>
      <w:r>
        <w:rPr>
          <w:color w:val="000000"/>
        </w:rPr>
        <w:t>:</w:t>
      </w:r>
      <w:r w:rsidRPr="00AD22D6">
        <w:rPr>
          <w:color w:val="000000"/>
        </w:rPr>
        <w:t xml:space="preserve"> 39; Hand. 2</w:t>
      </w:r>
      <w:r>
        <w:rPr>
          <w:color w:val="000000"/>
        </w:rPr>
        <w:t>:</w:t>
      </w:r>
      <w:r w:rsidRPr="00AD22D6">
        <w:rPr>
          <w:color w:val="000000"/>
        </w:rPr>
        <w:t xml:space="preserve"> 17). Gelijk wij nu deze gaven van Christus</w:t>
      </w:r>
      <w:r>
        <w:rPr>
          <w:color w:val="000000"/>
        </w:rPr>
        <w:t xml:space="preserve"> </w:t>
      </w:r>
      <w:r w:rsidRPr="00AD22D6">
        <w:rPr>
          <w:color w:val="000000"/>
        </w:rPr>
        <w:t>ontvangen, moeten wij wederom Hem daarvan schenken, dat is aanwenden</w:t>
      </w:r>
      <w:r>
        <w:rPr>
          <w:color w:val="000000"/>
        </w:rPr>
        <w:t xml:space="preserve"> </w:t>
      </w:r>
      <w:r w:rsidRPr="00AD22D6">
        <w:rPr>
          <w:color w:val="000000"/>
        </w:rPr>
        <w:t>tot</w:t>
      </w:r>
      <w:r>
        <w:rPr>
          <w:color w:val="000000"/>
        </w:rPr>
        <w:t xml:space="preserve"> zijn ere</w:t>
      </w:r>
      <w:r w:rsidRPr="00AD22D6">
        <w:rPr>
          <w:color w:val="000000"/>
        </w:rPr>
        <w:t>.</w:t>
      </w:r>
      <w:r>
        <w:rPr>
          <w:color w:val="000000"/>
        </w:rPr>
        <w:t xml:space="preserve"> </w:t>
      </w:r>
    </w:p>
    <w:p w:rsidR="00C96DE5" w:rsidRDefault="00C96DE5" w:rsidP="00485177">
      <w:pPr>
        <w:jc w:val="both"/>
        <w:rPr>
          <w:color w:val="000000"/>
        </w:rPr>
      </w:pPr>
    </w:p>
    <w:p w:rsidR="00C96DE5" w:rsidRDefault="00485177" w:rsidP="00485177">
      <w:pPr>
        <w:jc w:val="both"/>
        <w:rPr>
          <w:color w:val="000000"/>
        </w:rPr>
      </w:pPr>
      <w:r w:rsidRPr="00AD22D6">
        <w:rPr>
          <w:color w:val="000000"/>
        </w:rPr>
        <w:t>Vers 7 (Kap. VIII</w:t>
      </w:r>
      <w:r>
        <w:rPr>
          <w:color w:val="000000"/>
        </w:rPr>
        <w:t>:</w:t>
      </w:r>
      <w:r w:rsidRPr="00AD22D6">
        <w:rPr>
          <w:color w:val="000000"/>
        </w:rPr>
        <w:t xml:space="preserve"> 3)</w:t>
      </w:r>
      <w:r w:rsidR="00F623C6">
        <w:rPr>
          <w:color w:val="000000"/>
        </w:rPr>
        <w:t xml:space="preserve">. </w:t>
      </w:r>
      <w:r w:rsidR="00F623C6" w:rsidRPr="00C96DE5">
        <w:rPr>
          <w:i/>
          <w:color w:val="000000"/>
        </w:rPr>
        <w:t>Z</w:t>
      </w:r>
      <w:r w:rsidRPr="00C96DE5">
        <w:rPr>
          <w:i/>
          <w:color w:val="000000"/>
        </w:rPr>
        <w:t>ijn</w:t>
      </w:r>
      <w:r>
        <w:rPr>
          <w:color w:val="000000"/>
        </w:rPr>
        <w:t xml:space="preserve"> </w:t>
      </w:r>
      <w:r w:rsidRPr="00AD22D6">
        <w:rPr>
          <w:i/>
          <w:iCs/>
          <w:color w:val="000000"/>
        </w:rPr>
        <w:t>linkerhand.</w:t>
      </w:r>
      <w:r>
        <w:rPr>
          <w:i/>
          <w:iCs/>
          <w:color w:val="000000"/>
        </w:rPr>
        <w:t xml:space="preserve"> </w:t>
      </w:r>
      <w:r w:rsidRPr="00AD22D6">
        <w:rPr>
          <w:color w:val="000000"/>
        </w:rPr>
        <w:t>Vgl. hierover Kap. II</w:t>
      </w:r>
      <w:r>
        <w:rPr>
          <w:color w:val="000000"/>
        </w:rPr>
        <w:t>:</w:t>
      </w:r>
      <w:r w:rsidRPr="00AD22D6">
        <w:rPr>
          <w:color w:val="000000"/>
        </w:rPr>
        <w:t xml:space="preserve"> 6.</w:t>
      </w:r>
      <w:r>
        <w:rPr>
          <w:color w:val="000000"/>
        </w:rPr>
        <w:t xml:space="preserve"> </w:t>
      </w:r>
    </w:p>
    <w:p w:rsidR="00C96DE5" w:rsidRDefault="00C96DE5" w:rsidP="00485177">
      <w:pPr>
        <w:jc w:val="both"/>
        <w:rPr>
          <w:color w:val="000000"/>
        </w:rPr>
      </w:pPr>
    </w:p>
    <w:p w:rsidR="00C96DE5" w:rsidRDefault="00485177" w:rsidP="00485177">
      <w:pPr>
        <w:jc w:val="both"/>
        <w:rPr>
          <w:color w:val="000000"/>
        </w:rPr>
      </w:pPr>
      <w:r w:rsidRPr="00AD22D6">
        <w:rPr>
          <w:color w:val="000000"/>
        </w:rPr>
        <w:t>Vers 8 (Kap. VIII</w:t>
      </w:r>
      <w:r>
        <w:rPr>
          <w:color w:val="000000"/>
        </w:rPr>
        <w:t>:</w:t>
      </w:r>
      <w:r w:rsidRPr="00AD22D6">
        <w:rPr>
          <w:color w:val="000000"/>
        </w:rPr>
        <w:t xml:space="preserve"> 4). </w:t>
      </w:r>
      <w:r w:rsidRPr="00AD22D6">
        <w:rPr>
          <w:i/>
          <w:iCs/>
          <w:color w:val="000000"/>
        </w:rPr>
        <w:t>Ik bezweer u.</w:t>
      </w:r>
      <w:r>
        <w:rPr>
          <w:i/>
          <w:iCs/>
          <w:color w:val="000000"/>
        </w:rPr>
        <w:t xml:space="preserve"> </w:t>
      </w:r>
      <w:r w:rsidRPr="00AD22D6">
        <w:rPr>
          <w:color w:val="000000"/>
        </w:rPr>
        <w:t>Vgl. hierover Kap. II</w:t>
      </w:r>
      <w:r>
        <w:rPr>
          <w:color w:val="000000"/>
        </w:rPr>
        <w:t>:</w:t>
      </w:r>
      <w:r w:rsidRPr="00AD22D6">
        <w:rPr>
          <w:color w:val="000000"/>
        </w:rPr>
        <w:t xml:space="preserve"> 7 en III</w:t>
      </w:r>
      <w:r>
        <w:rPr>
          <w:color w:val="000000"/>
        </w:rPr>
        <w:t>:</w:t>
      </w:r>
      <w:r w:rsidRPr="00AD22D6">
        <w:rPr>
          <w:color w:val="000000"/>
        </w:rPr>
        <w:t xml:space="preserve"> 5. Voorts wordt hier geen gewag</w:t>
      </w:r>
      <w:r>
        <w:rPr>
          <w:color w:val="000000"/>
        </w:rPr>
        <w:t xml:space="preserve"> </w:t>
      </w:r>
      <w:r w:rsidRPr="00AD22D6">
        <w:rPr>
          <w:color w:val="000000"/>
        </w:rPr>
        <w:t>van de reeën en hinden gemaakt, om redenen, die daar genoemd zijn.</w:t>
      </w:r>
      <w:r>
        <w:rPr>
          <w:color w:val="000000"/>
        </w:rPr>
        <w:t xml:space="preserve"> </w:t>
      </w:r>
    </w:p>
    <w:p w:rsidR="00C96DE5" w:rsidRDefault="00C96DE5" w:rsidP="00485177">
      <w:pPr>
        <w:jc w:val="both"/>
        <w:rPr>
          <w:color w:val="000000"/>
        </w:rPr>
      </w:pPr>
    </w:p>
    <w:p w:rsidR="00C96DE5" w:rsidRDefault="00485177" w:rsidP="00485177">
      <w:pPr>
        <w:jc w:val="both"/>
        <w:rPr>
          <w:color w:val="000000"/>
        </w:rPr>
      </w:pPr>
      <w:r w:rsidRPr="00AD22D6">
        <w:rPr>
          <w:color w:val="000000"/>
        </w:rPr>
        <w:t>Vers 9 (Kap. VIII</w:t>
      </w:r>
      <w:r>
        <w:rPr>
          <w:color w:val="000000"/>
        </w:rPr>
        <w:t>:</w:t>
      </w:r>
      <w:r w:rsidRPr="00AD22D6">
        <w:rPr>
          <w:color w:val="000000"/>
        </w:rPr>
        <w:t xml:space="preserve"> 5). </w:t>
      </w:r>
      <w:r w:rsidRPr="00AD22D6">
        <w:rPr>
          <w:i/>
          <w:iCs/>
          <w:color w:val="000000"/>
        </w:rPr>
        <w:t>Wie is zij die daar opklimt.</w:t>
      </w:r>
      <w:r>
        <w:rPr>
          <w:i/>
          <w:iCs/>
          <w:color w:val="000000"/>
        </w:rPr>
        <w:t xml:space="preserve"> </w:t>
      </w:r>
      <w:r w:rsidRPr="00AD22D6">
        <w:rPr>
          <w:color w:val="000000"/>
        </w:rPr>
        <w:t>Dit zijn de woorden van</w:t>
      </w:r>
      <w:r>
        <w:rPr>
          <w:color w:val="000000"/>
        </w:rPr>
        <w:t xml:space="preserve"> de </w:t>
      </w:r>
      <w:r w:rsidRPr="00AD22D6">
        <w:rPr>
          <w:color w:val="000000"/>
        </w:rPr>
        <w:t>Bruidegom, waarmede hij wil uitdrukken</w:t>
      </w:r>
      <w:r>
        <w:rPr>
          <w:color w:val="000000"/>
        </w:rPr>
        <w:t xml:space="preserve"> </w:t>
      </w:r>
      <w:r w:rsidRPr="00AD22D6">
        <w:rPr>
          <w:color w:val="000000"/>
        </w:rPr>
        <w:t>de vurige liefde der kerk tot</w:t>
      </w:r>
      <w:r>
        <w:rPr>
          <w:color w:val="000000"/>
        </w:rPr>
        <w:t xml:space="preserve"> de Heere</w:t>
      </w:r>
      <w:r w:rsidRPr="00AD22D6">
        <w:rPr>
          <w:color w:val="000000"/>
        </w:rPr>
        <w:t xml:space="preserve"> Christus, namelijk,</w:t>
      </w:r>
      <w:r>
        <w:rPr>
          <w:color w:val="000000"/>
        </w:rPr>
        <w:t xml:space="preserve"> </w:t>
      </w:r>
      <w:r w:rsidRPr="00AD22D6">
        <w:rPr>
          <w:color w:val="000000"/>
        </w:rPr>
        <w:t>dat zij bereid is de wereld te ver</w:t>
      </w:r>
      <w:r w:rsidR="00C96DE5">
        <w:rPr>
          <w:color w:val="000000"/>
        </w:rPr>
        <w:t xml:space="preserve">laten met hetgeen daarin is, om </w:t>
      </w:r>
      <w:r w:rsidRPr="00AD22D6">
        <w:rPr>
          <w:color w:val="000000"/>
        </w:rPr>
        <w:t>de</w:t>
      </w:r>
      <w:r>
        <w:rPr>
          <w:color w:val="000000"/>
        </w:rPr>
        <w:t xml:space="preserve"> </w:t>
      </w:r>
      <w:r w:rsidRPr="00AD22D6">
        <w:rPr>
          <w:color w:val="000000"/>
        </w:rPr>
        <w:t xml:space="preserve">gunst van Christus te genieten. </w:t>
      </w:r>
    </w:p>
    <w:p w:rsidR="0017216D" w:rsidRDefault="00485177" w:rsidP="00485177">
      <w:pPr>
        <w:jc w:val="both"/>
        <w:rPr>
          <w:color w:val="000000"/>
        </w:rPr>
      </w:pPr>
      <w:r w:rsidRPr="00AD22D6">
        <w:rPr>
          <w:color w:val="000000"/>
        </w:rPr>
        <w:t>Voorst verstaan wij onder de woestijn</w:t>
      </w:r>
      <w:r>
        <w:rPr>
          <w:color w:val="000000"/>
        </w:rPr>
        <w:t xml:space="preserve"> </w:t>
      </w:r>
      <w:r w:rsidRPr="00AD22D6">
        <w:rPr>
          <w:i/>
          <w:iCs/>
          <w:color w:val="000000"/>
        </w:rPr>
        <w:t xml:space="preserve">eerst </w:t>
      </w:r>
      <w:r w:rsidRPr="00AD22D6">
        <w:rPr>
          <w:color w:val="000000"/>
        </w:rPr>
        <w:t xml:space="preserve">de </w:t>
      </w:r>
      <w:r>
        <w:rPr>
          <w:color w:val="000000"/>
        </w:rPr>
        <w:t>werelds</w:t>
      </w:r>
      <w:r w:rsidRPr="00AD22D6">
        <w:rPr>
          <w:color w:val="000000"/>
        </w:rPr>
        <w:t>e lusten als h</w:t>
      </w:r>
      <w:r w:rsidR="00E325F7">
        <w:rPr>
          <w:color w:val="000000"/>
        </w:rPr>
        <w:t>ova</w:t>
      </w:r>
      <w:r w:rsidRPr="00AD22D6">
        <w:rPr>
          <w:color w:val="000000"/>
        </w:rPr>
        <w:t>ardij, gierigheid en wellust</w:t>
      </w:r>
      <w:r>
        <w:rPr>
          <w:color w:val="000000"/>
        </w:rPr>
        <w:t xml:space="preserve"> </w:t>
      </w:r>
      <w:r w:rsidRPr="00AD22D6">
        <w:rPr>
          <w:color w:val="000000"/>
        </w:rPr>
        <w:t>(1 Joh. 2</w:t>
      </w:r>
      <w:r>
        <w:rPr>
          <w:color w:val="000000"/>
        </w:rPr>
        <w:t>:</w:t>
      </w:r>
      <w:r w:rsidRPr="00AD22D6">
        <w:rPr>
          <w:color w:val="000000"/>
        </w:rPr>
        <w:t xml:space="preserve"> 17), want deze maken de wereld tot</w:t>
      </w:r>
      <w:r>
        <w:rPr>
          <w:color w:val="000000"/>
        </w:rPr>
        <w:t xml:space="preserve"> een </w:t>
      </w:r>
      <w:r w:rsidRPr="00AD22D6">
        <w:rPr>
          <w:color w:val="000000"/>
        </w:rPr>
        <w:t>woestijn,</w:t>
      </w:r>
      <w:r>
        <w:rPr>
          <w:color w:val="000000"/>
        </w:rPr>
        <w:t xml:space="preserve"> </w:t>
      </w:r>
      <w:r w:rsidRPr="00AD22D6">
        <w:rPr>
          <w:color w:val="000000"/>
        </w:rPr>
        <w:t>die voor</w:t>
      </w:r>
      <w:r>
        <w:rPr>
          <w:color w:val="000000"/>
        </w:rPr>
        <w:t xml:space="preserve"> de </w:t>
      </w:r>
      <w:r w:rsidRPr="00AD22D6">
        <w:rPr>
          <w:color w:val="000000"/>
        </w:rPr>
        <w:t>val als een paradijs was (Jes. 40</w:t>
      </w:r>
      <w:r>
        <w:rPr>
          <w:color w:val="000000"/>
        </w:rPr>
        <w:t>:</w:t>
      </w:r>
      <w:r w:rsidRPr="00AD22D6">
        <w:rPr>
          <w:color w:val="000000"/>
        </w:rPr>
        <w:t xml:space="preserve"> 3), </w:t>
      </w:r>
      <w:r w:rsidRPr="00AD22D6">
        <w:rPr>
          <w:i/>
          <w:iCs/>
          <w:color w:val="000000"/>
        </w:rPr>
        <w:t xml:space="preserve">daarna </w:t>
      </w:r>
      <w:r w:rsidRPr="00AD22D6">
        <w:rPr>
          <w:color w:val="000000"/>
        </w:rPr>
        <w:t>de verdrukking,</w:t>
      </w:r>
      <w:r>
        <w:rPr>
          <w:color w:val="000000"/>
        </w:rPr>
        <w:t xml:space="preserve"> </w:t>
      </w:r>
      <w:r w:rsidRPr="00AD22D6">
        <w:rPr>
          <w:color w:val="000000"/>
        </w:rPr>
        <w:t>waaraan de gel</w:t>
      </w:r>
      <w:r>
        <w:rPr>
          <w:color w:val="000000"/>
        </w:rPr>
        <w:t>ovi</w:t>
      </w:r>
      <w:r w:rsidRPr="00AD22D6">
        <w:rPr>
          <w:color w:val="000000"/>
        </w:rPr>
        <w:t>gen in de wereld onderworpen zijn</w:t>
      </w:r>
      <w:r>
        <w:rPr>
          <w:color w:val="000000"/>
        </w:rPr>
        <w:t xml:space="preserve"> </w:t>
      </w:r>
      <w:r w:rsidRPr="00AD22D6">
        <w:rPr>
          <w:color w:val="000000"/>
        </w:rPr>
        <w:t>(Vgl. Openb. 12</w:t>
      </w:r>
      <w:r>
        <w:rPr>
          <w:color w:val="000000"/>
        </w:rPr>
        <w:t>;</w:t>
      </w:r>
      <w:r w:rsidRPr="00AD22D6">
        <w:rPr>
          <w:color w:val="000000"/>
        </w:rPr>
        <w:t xml:space="preserve"> 6</w:t>
      </w:r>
      <w:r>
        <w:rPr>
          <w:color w:val="000000"/>
        </w:rPr>
        <w:t>;</w:t>
      </w:r>
      <w:r w:rsidRPr="00AD22D6">
        <w:rPr>
          <w:color w:val="000000"/>
        </w:rPr>
        <w:t xml:space="preserve"> Hoogl. 3</w:t>
      </w:r>
      <w:r>
        <w:rPr>
          <w:color w:val="000000"/>
        </w:rPr>
        <w:t>:</w:t>
      </w:r>
      <w:r w:rsidRPr="00AD22D6">
        <w:rPr>
          <w:color w:val="000000"/>
        </w:rPr>
        <w:t xml:space="preserve"> 6).</w:t>
      </w:r>
      <w:r>
        <w:rPr>
          <w:color w:val="000000"/>
        </w:rPr>
        <w:t xml:space="preserve"> </w:t>
      </w:r>
    </w:p>
    <w:p w:rsidR="0017216D" w:rsidRDefault="0017216D" w:rsidP="00485177">
      <w:pPr>
        <w:jc w:val="both"/>
        <w:rPr>
          <w:color w:val="000000"/>
        </w:rPr>
      </w:pPr>
    </w:p>
    <w:p w:rsidR="0017216D" w:rsidRDefault="00485177" w:rsidP="00485177">
      <w:pPr>
        <w:jc w:val="both"/>
        <w:rPr>
          <w:color w:val="000000"/>
        </w:rPr>
      </w:pPr>
      <w:r w:rsidRPr="00AD22D6">
        <w:rPr>
          <w:color w:val="000000"/>
        </w:rPr>
        <w:t>Vers 9 (Kap. VIII</w:t>
      </w:r>
      <w:r>
        <w:rPr>
          <w:color w:val="000000"/>
        </w:rPr>
        <w:t>:</w:t>
      </w:r>
      <w:r w:rsidRPr="00AD22D6">
        <w:rPr>
          <w:color w:val="000000"/>
        </w:rPr>
        <w:t xml:space="preserve"> 5) </w:t>
      </w:r>
      <w:r w:rsidRPr="00AD22D6">
        <w:rPr>
          <w:i/>
          <w:iCs/>
          <w:color w:val="000000"/>
        </w:rPr>
        <w:t>En lieflijk leunt op</w:t>
      </w:r>
      <w:r>
        <w:rPr>
          <w:i/>
          <w:iCs/>
          <w:color w:val="000000"/>
        </w:rPr>
        <w:t xml:space="preserve"> haar </w:t>
      </w:r>
      <w:r w:rsidRPr="00AD22D6">
        <w:rPr>
          <w:i/>
          <w:iCs/>
          <w:color w:val="000000"/>
        </w:rPr>
        <w:t xml:space="preserve">liefste </w:t>
      </w:r>
      <w:r w:rsidRPr="00AD22D6">
        <w:rPr>
          <w:color w:val="000000"/>
        </w:rPr>
        <w:t xml:space="preserve">of </w:t>
      </w:r>
      <w:r w:rsidRPr="00AD22D6">
        <w:rPr>
          <w:i/>
          <w:iCs/>
          <w:color w:val="000000"/>
        </w:rPr>
        <w:t>zich</w:t>
      </w:r>
      <w:r>
        <w:rPr>
          <w:i/>
          <w:iCs/>
          <w:color w:val="000000"/>
        </w:rPr>
        <w:t xml:space="preserve"> </w:t>
      </w:r>
      <w:r w:rsidRPr="00AD22D6">
        <w:rPr>
          <w:i/>
          <w:iCs/>
          <w:color w:val="000000"/>
        </w:rPr>
        <w:t>voeg</w:t>
      </w:r>
      <w:r>
        <w:rPr>
          <w:i/>
          <w:iCs/>
          <w:color w:val="000000"/>
        </w:rPr>
        <w:t xml:space="preserve">en </w:t>
      </w:r>
      <w:r w:rsidRPr="00AD22D6">
        <w:rPr>
          <w:i/>
          <w:iCs/>
          <w:color w:val="000000"/>
        </w:rPr>
        <w:t>tot</w:t>
      </w:r>
      <w:r>
        <w:rPr>
          <w:i/>
          <w:iCs/>
          <w:color w:val="000000"/>
        </w:rPr>
        <w:t xml:space="preserve"> haar </w:t>
      </w:r>
      <w:r w:rsidRPr="00AD22D6">
        <w:rPr>
          <w:i/>
          <w:iCs/>
          <w:color w:val="000000"/>
        </w:rPr>
        <w:t xml:space="preserve">liefste, </w:t>
      </w:r>
      <w:r w:rsidRPr="00AD22D6">
        <w:rPr>
          <w:color w:val="000000"/>
        </w:rPr>
        <w:t xml:space="preserve">want het woord </w:t>
      </w:r>
      <w:r w:rsidR="0017216D">
        <w:rPr>
          <w:color w:val="000000"/>
        </w:rPr>
        <w:t>m</w:t>
      </w:r>
      <w:r w:rsidRPr="00AD22D6">
        <w:rPr>
          <w:color w:val="000000"/>
        </w:rPr>
        <w:t>ithrappheketh (dat alleen</w:t>
      </w:r>
      <w:r>
        <w:rPr>
          <w:color w:val="000000"/>
        </w:rPr>
        <w:t xml:space="preserve"> </w:t>
      </w:r>
      <w:r w:rsidRPr="00AD22D6">
        <w:rPr>
          <w:color w:val="000000"/>
        </w:rPr>
        <w:t>op deze plaats gevonden wordt) bet</w:t>
      </w:r>
      <w:r>
        <w:rPr>
          <w:color w:val="000000"/>
        </w:rPr>
        <w:t>eke</w:t>
      </w:r>
      <w:r w:rsidRPr="00AD22D6">
        <w:rPr>
          <w:color w:val="000000"/>
        </w:rPr>
        <w:t>nt beide. De m</w:t>
      </w:r>
      <w:r>
        <w:rPr>
          <w:color w:val="000000"/>
        </w:rPr>
        <w:t>eni</w:t>
      </w:r>
      <w:r w:rsidRPr="00AD22D6">
        <w:rPr>
          <w:color w:val="000000"/>
        </w:rPr>
        <w:t>ng is, dat</w:t>
      </w:r>
      <w:r>
        <w:rPr>
          <w:color w:val="000000"/>
        </w:rPr>
        <w:t xml:space="preserve"> </w:t>
      </w:r>
      <w:r w:rsidRPr="00AD22D6">
        <w:rPr>
          <w:color w:val="000000"/>
        </w:rPr>
        <w:t>de gel</w:t>
      </w:r>
      <w:r>
        <w:rPr>
          <w:color w:val="000000"/>
        </w:rPr>
        <w:t>ovi</w:t>
      </w:r>
      <w:r w:rsidRPr="00AD22D6">
        <w:rPr>
          <w:color w:val="000000"/>
        </w:rPr>
        <w:t>gen alle dingen schade en drek achten om de gemeenschap</w:t>
      </w:r>
      <w:r>
        <w:rPr>
          <w:color w:val="000000"/>
        </w:rPr>
        <w:t xml:space="preserve"> </w:t>
      </w:r>
      <w:r w:rsidRPr="00AD22D6">
        <w:rPr>
          <w:color w:val="000000"/>
        </w:rPr>
        <w:t>van Christus te genieten en dat zij in alle wederwaardigheid alleen op</w:t>
      </w:r>
      <w:r>
        <w:rPr>
          <w:color w:val="000000"/>
        </w:rPr>
        <w:t xml:space="preserve"> </w:t>
      </w:r>
      <w:r w:rsidRPr="00AD22D6">
        <w:rPr>
          <w:color w:val="000000"/>
        </w:rPr>
        <w:t>de genade van Christus steunen</w:t>
      </w:r>
      <w:r w:rsidR="00F623C6">
        <w:rPr>
          <w:color w:val="000000"/>
        </w:rPr>
        <w:t>. Z</w:t>
      </w:r>
      <w:r>
        <w:rPr>
          <w:color w:val="000000"/>
        </w:rPr>
        <w:t xml:space="preserve">o </w:t>
      </w:r>
      <w:r w:rsidRPr="00AD22D6">
        <w:rPr>
          <w:color w:val="000000"/>
        </w:rPr>
        <w:t>deed Mozes, die de versmaadheid</w:t>
      </w:r>
      <w:r>
        <w:rPr>
          <w:color w:val="000000"/>
        </w:rPr>
        <w:t xml:space="preserve"> </w:t>
      </w:r>
      <w:r w:rsidRPr="00AD22D6">
        <w:rPr>
          <w:color w:val="000000"/>
        </w:rPr>
        <w:t xml:space="preserve">van Christus meerder achtte dan de schatten van </w:t>
      </w:r>
      <w:r w:rsidR="0017216D" w:rsidRPr="00AD22D6">
        <w:rPr>
          <w:color w:val="000000"/>
        </w:rPr>
        <w:t>Eg</w:t>
      </w:r>
      <w:r w:rsidR="0017216D">
        <w:rPr>
          <w:color w:val="000000"/>
        </w:rPr>
        <w:t>yp</w:t>
      </w:r>
      <w:r w:rsidR="0017216D" w:rsidRPr="00AD22D6">
        <w:rPr>
          <w:color w:val="000000"/>
        </w:rPr>
        <w:t>te</w:t>
      </w:r>
      <w:r>
        <w:rPr>
          <w:color w:val="000000"/>
        </w:rPr>
        <w:t xml:space="preserve"> </w:t>
      </w:r>
      <w:r w:rsidRPr="00AD22D6">
        <w:rPr>
          <w:color w:val="000000"/>
        </w:rPr>
        <w:t>(Hebr. 11</w:t>
      </w:r>
      <w:r>
        <w:rPr>
          <w:color w:val="000000"/>
        </w:rPr>
        <w:t>:</w:t>
      </w:r>
      <w:r w:rsidRPr="00AD22D6">
        <w:rPr>
          <w:color w:val="000000"/>
        </w:rPr>
        <w:t xml:space="preserve"> 26.) Paulus lijdt het ook al voor het Evangelie, opdat hij</w:t>
      </w:r>
      <w:r>
        <w:rPr>
          <w:color w:val="000000"/>
        </w:rPr>
        <w:t xml:space="preserve"> </w:t>
      </w:r>
      <w:r w:rsidRPr="00AD22D6">
        <w:rPr>
          <w:color w:val="000000"/>
        </w:rPr>
        <w:t>daaraan gemeenschap zou krijgen (1 Cor 9</w:t>
      </w:r>
      <w:r>
        <w:rPr>
          <w:color w:val="000000"/>
        </w:rPr>
        <w:t>:</w:t>
      </w:r>
      <w:r w:rsidRPr="00AD22D6">
        <w:rPr>
          <w:color w:val="000000"/>
        </w:rPr>
        <w:t xml:space="preserve"> 23).</w:t>
      </w:r>
      <w:r>
        <w:rPr>
          <w:color w:val="000000"/>
        </w:rPr>
        <w:t xml:space="preserve"> </w:t>
      </w:r>
    </w:p>
    <w:p w:rsidR="0017216D" w:rsidRDefault="0017216D" w:rsidP="00485177">
      <w:pPr>
        <w:jc w:val="both"/>
        <w:rPr>
          <w:color w:val="000000"/>
        </w:rPr>
      </w:pPr>
    </w:p>
    <w:p w:rsidR="0017216D" w:rsidRDefault="00485177" w:rsidP="00485177">
      <w:pPr>
        <w:jc w:val="both"/>
        <w:rPr>
          <w:color w:val="000000"/>
        </w:rPr>
      </w:pPr>
      <w:r w:rsidRPr="00AD22D6">
        <w:rPr>
          <w:color w:val="000000"/>
        </w:rPr>
        <w:t>Vers 9 (Kap. VIII</w:t>
      </w:r>
      <w:r>
        <w:rPr>
          <w:color w:val="000000"/>
        </w:rPr>
        <w:t>:</w:t>
      </w:r>
      <w:r w:rsidRPr="00AD22D6">
        <w:rPr>
          <w:color w:val="000000"/>
        </w:rPr>
        <w:t xml:space="preserve"> 5) </w:t>
      </w:r>
      <w:r w:rsidRPr="00AD22D6">
        <w:rPr>
          <w:i/>
          <w:iCs/>
          <w:color w:val="000000"/>
        </w:rPr>
        <w:t>Onder</w:t>
      </w:r>
      <w:r>
        <w:rPr>
          <w:i/>
          <w:iCs/>
          <w:color w:val="000000"/>
        </w:rPr>
        <w:t xml:space="preserve"> de </w:t>
      </w:r>
      <w:r w:rsidRPr="00AD22D6">
        <w:rPr>
          <w:i/>
          <w:iCs/>
          <w:color w:val="000000"/>
        </w:rPr>
        <w:t>appelboom heb ik u opgewekt.</w:t>
      </w:r>
      <w:r>
        <w:rPr>
          <w:i/>
          <w:iCs/>
          <w:color w:val="000000"/>
        </w:rPr>
        <w:t xml:space="preserve"> </w:t>
      </w:r>
      <w:r w:rsidRPr="00AD22D6">
        <w:rPr>
          <w:color w:val="000000"/>
        </w:rPr>
        <w:t>Dit zijn de woorden der kerk, bevatt</w:t>
      </w:r>
      <w:r>
        <w:rPr>
          <w:color w:val="000000"/>
        </w:rPr>
        <w:t xml:space="preserve">en </w:t>
      </w:r>
      <w:r w:rsidRPr="00AD22D6">
        <w:rPr>
          <w:color w:val="000000"/>
        </w:rPr>
        <w:t xml:space="preserve">het </w:t>
      </w:r>
      <w:r>
        <w:rPr>
          <w:color w:val="000000"/>
        </w:rPr>
        <w:t>tweede</w:t>
      </w:r>
      <w:r w:rsidRPr="00AD22D6">
        <w:rPr>
          <w:color w:val="000000"/>
        </w:rPr>
        <w:t xml:space="preserve"> t</w:t>
      </w:r>
      <w:r>
        <w:rPr>
          <w:color w:val="000000"/>
        </w:rPr>
        <w:t>eke</w:t>
      </w:r>
      <w:r w:rsidRPr="00AD22D6">
        <w:rPr>
          <w:color w:val="000000"/>
        </w:rPr>
        <w:t>n van</w:t>
      </w:r>
      <w:r>
        <w:rPr>
          <w:color w:val="000000"/>
        </w:rPr>
        <w:t xml:space="preserve"> </w:t>
      </w:r>
      <w:r w:rsidRPr="00AD22D6">
        <w:rPr>
          <w:color w:val="000000"/>
        </w:rPr>
        <w:t>de liefde der kerk tot Christus, omdat ze op Christus vertrouwd heelt</w:t>
      </w:r>
      <w:r>
        <w:rPr>
          <w:color w:val="000000"/>
        </w:rPr>
        <w:t xml:space="preserve"> </w:t>
      </w:r>
      <w:r w:rsidRPr="00AD22D6">
        <w:rPr>
          <w:color w:val="000000"/>
        </w:rPr>
        <w:t>van de eerste belofte af. Onder dezen appelboom verstaan sommigen</w:t>
      </w:r>
      <w:r>
        <w:rPr>
          <w:color w:val="000000"/>
        </w:rPr>
        <w:t xml:space="preserve"> </w:t>
      </w:r>
      <w:r w:rsidRPr="00AD22D6">
        <w:rPr>
          <w:color w:val="000000"/>
        </w:rPr>
        <w:t>het hout des kruizes, sommigen</w:t>
      </w:r>
      <w:r>
        <w:rPr>
          <w:color w:val="000000"/>
        </w:rPr>
        <w:t xml:space="preserve"> de </w:t>
      </w:r>
      <w:r w:rsidRPr="00AD22D6">
        <w:rPr>
          <w:color w:val="000000"/>
        </w:rPr>
        <w:t>verboden boom, waar Adam en</w:t>
      </w:r>
      <w:r>
        <w:rPr>
          <w:color w:val="000000"/>
        </w:rPr>
        <w:t xml:space="preserve"> </w:t>
      </w:r>
      <w:r w:rsidRPr="00AD22D6">
        <w:rPr>
          <w:color w:val="000000"/>
        </w:rPr>
        <w:t>Eva van gegeten hebben, maar beide deze m</w:t>
      </w:r>
      <w:r>
        <w:rPr>
          <w:color w:val="000000"/>
        </w:rPr>
        <w:t>eni</w:t>
      </w:r>
      <w:r w:rsidRPr="00AD22D6">
        <w:rPr>
          <w:color w:val="000000"/>
        </w:rPr>
        <w:t>ngen hebben geen</w:t>
      </w:r>
      <w:r>
        <w:rPr>
          <w:color w:val="000000"/>
        </w:rPr>
        <w:t xml:space="preserve"> </w:t>
      </w:r>
      <w:r w:rsidRPr="00AD22D6">
        <w:rPr>
          <w:color w:val="000000"/>
        </w:rPr>
        <w:t xml:space="preserve">grond en kunnen niet wel bewezen worden, hoewel deze plaats </w:t>
      </w:r>
      <w:r>
        <w:rPr>
          <w:color w:val="000000"/>
        </w:rPr>
        <w:t>eni</w:t>
      </w:r>
      <w:r w:rsidRPr="00AD22D6">
        <w:rPr>
          <w:color w:val="000000"/>
        </w:rPr>
        <w:t>ge</w:t>
      </w:r>
      <w:r>
        <w:rPr>
          <w:color w:val="000000"/>
        </w:rPr>
        <w:t xml:space="preserve"> </w:t>
      </w:r>
      <w:r w:rsidRPr="00AD22D6">
        <w:rPr>
          <w:color w:val="000000"/>
        </w:rPr>
        <w:t>gelegenheid geeft, om waarschijnlijk te achten, dat de verboden boom</w:t>
      </w:r>
      <w:r>
        <w:rPr>
          <w:color w:val="000000"/>
        </w:rPr>
        <w:t xml:space="preserve"> </w:t>
      </w:r>
      <w:r w:rsidRPr="00AD22D6">
        <w:rPr>
          <w:color w:val="000000"/>
        </w:rPr>
        <w:t>een appelboom geweest is, gelijk het ook een oud gevoelen van vele</w:t>
      </w:r>
      <w:r>
        <w:rPr>
          <w:color w:val="000000"/>
        </w:rPr>
        <w:t xml:space="preserve"> </w:t>
      </w:r>
      <w:r w:rsidRPr="00AD22D6">
        <w:rPr>
          <w:color w:val="000000"/>
        </w:rPr>
        <w:t>l</w:t>
      </w:r>
      <w:r>
        <w:rPr>
          <w:color w:val="000000"/>
        </w:rPr>
        <w:t>era</w:t>
      </w:r>
      <w:r w:rsidRPr="00AD22D6">
        <w:rPr>
          <w:color w:val="000000"/>
        </w:rPr>
        <w:t xml:space="preserve">ren is. </w:t>
      </w:r>
    </w:p>
    <w:p w:rsidR="0017216D" w:rsidRDefault="00485177" w:rsidP="00485177">
      <w:pPr>
        <w:jc w:val="both"/>
        <w:rPr>
          <w:color w:val="000000"/>
        </w:rPr>
      </w:pPr>
      <w:r w:rsidRPr="00AD22D6">
        <w:rPr>
          <w:color w:val="000000"/>
        </w:rPr>
        <w:t>Maar het zekerste is, dat wij daaronder verstaan, de</w:t>
      </w:r>
      <w:r>
        <w:rPr>
          <w:color w:val="000000"/>
        </w:rPr>
        <w:t xml:space="preserve"> </w:t>
      </w:r>
      <w:r w:rsidRPr="00AD22D6">
        <w:rPr>
          <w:color w:val="000000"/>
        </w:rPr>
        <w:t>belofte van het zaad der vrouwe, want die belofte is altijd de troost</w:t>
      </w:r>
      <w:r>
        <w:rPr>
          <w:color w:val="000000"/>
        </w:rPr>
        <w:t xml:space="preserve"> </w:t>
      </w:r>
      <w:r w:rsidRPr="00AD22D6">
        <w:rPr>
          <w:color w:val="000000"/>
        </w:rPr>
        <w:t>geweest van de gel</w:t>
      </w:r>
      <w:r>
        <w:rPr>
          <w:color w:val="000000"/>
        </w:rPr>
        <w:t>ovi</w:t>
      </w:r>
      <w:r w:rsidRPr="00AD22D6">
        <w:rPr>
          <w:color w:val="000000"/>
        </w:rPr>
        <w:t xml:space="preserve">gen. Daarom wordt de </w:t>
      </w:r>
      <w:r>
        <w:rPr>
          <w:color w:val="000000"/>
        </w:rPr>
        <w:t>Heere</w:t>
      </w:r>
      <w:r w:rsidRPr="00AD22D6">
        <w:rPr>
          <w:color w:val="000000"/>
        </w:rPr>
        <w:t xml:space="preserve"> Christus zelf</w:t>
      </w:r>
      <w:r>
        <w:rPr>
          <w:color w:val="000000"/>
        </w:rPr>
        <w:t xml:space="preserve"> </w:t>
      </w:r>
      <w:r w:rsidRPr="00AD22D6">
        <w:rPr>
          <w:color w:val="000000"/>
        </w:rPr>
        <w:t>ook bij</w:t>
      </w:r>
      <w:r>
        <w:rPr>
          <w:color w:val="000000"/>
        </w:rPr>
        <w:t xml:space="preserve"> een </w:t>
      </w:r>
      <w:r w:rsidRPr="00AD22D6">
        <w:rPr>
          <w:color w:val="000000"/>
        </w:rPr>
        <w:t>appelboom vergeleken (Hoogl. 2</w:t>
      </w:r>
      <w:r>
        <w:rPr>
          <w:color w:val="000000"/>
        </w:rPr>
        <w:t>:</w:t>
      </w:r>
      <w:r w:rsidRPr="00AD22D6">
        <w:rPr>
          <w:color w:val="000000"/>
        </w:rPr>
        <w:t xml:space="preserve"> 3), om redenen, die</w:t>
      </w:r>
      <w:r>
        <w:rPr>
          <w:color w:val="000000"/>
        </w:rPr>
        <w:t xml:space="preserve"> </w:t>
      </w:r>
      <w:r w:rsidRPr="00AD22D6">
        <w:rPr>
          <w:color w:val="000000"/>
        </w:rPr>
        <w:t>daar verklaard zijn. De kerk nu verklaart, dat zij Christus daar</w:t>
      </w:r>
      <w:r>
        <w:rPr>
          <w:color w:val="000000"/>
        </w:rPr>
        <w:t xml:space="preserve"> </w:t>
      </w:r>
      <w:r w:rsidRPr="00AD22D6">
        <w:rPr>
          <w:color w:val="000000"/>
        </w:rPr>
        <w:t>gewekt heeft, d. i. van dien tijd af, heeft zij op Hem vertrouwd</w:t>
      </w:r>
      <w:r>
        <w:rPr>
          <w:color w:val="000000"/>
        </w:rPr>
        <w:t xml:space="preserve"> </w:t>
      </w:r>
      <w:r w:rsidRPr="00AD22D6">
        <w:rPr>
          <w:color w:val="000000"/>
        </w:rPr>
        <w:t>en om hulpe aangeroepen. Want als wij vurig bidden, schijnen wij</w:t>
      </w:r>
      <w:r>
        <w:rPr>
          <w:color w:val="000000"/>
        </w:rPr>
        <w:t xml:space="preserve"> de Heere</w:t>
      </w:r>
      <w:r w:rsidRPr="00AD22D6">
        <w:rPr>
          <w:color w:val="000000"/>
        </w:rPr>
        <w:t xml:space="preserve"> op te wekken (Ps. 68</w:t>
      </w:r>
      <w:r>
        <w:rPr>
          <w:color w:val="000000"/>
        </w:rPr>
        <w:t>:</w:t>
      </w:r>
      <w:r w:rsidRPr="00AD22D6">
        <w:rPr>
          <w:color w:val="000000"/>
        </w:rPr>
        <w:t xml:space="preserve"> 1 en 78</w:t>
      </w:r>
      <w:r>
        <w:rPr>
          <w:color w:val="000000"/>
        </w:rPr>
        <w:t>:</w:t>
      </w:r>
      <w:r w:rsidRPr="00AD22D6">
        <w:rPr>
          <w:color w:val="000000"/>
        </w:rPr>
        <w:t xml:space="preserve"> 65.)</w:t>
      </w:r>
      <w:r>
        <w:rPr>
          <w:color w:val="000000"/>
        </w:rPr>
        <w:t xml:space="preserve"> </w:t>
      </w:r>
    </w:p>
    <w:p w:rsidR="0017216D" w:rsidRDefault="00485177" w:rsidP="00485177">
      <w:pPr>
        <w:jc w:val="both"/>
        <w:rPr>
          <w:color w:val="000000"/>
        </w:rPr>
      </w:pPr>
      <w:r w:rsidRPr="00AD22D6">
        <w:rPr>
          <w:color w:val="000000"/>
        </w:rPr>
        <w:t>Vers 9 (Kap. VIII</w:t>
      </w:r>
      <w:r>
        <w:rPr>
          <w:color w:val="000000"/>
        </w:rPr>
        <w:t>:</w:t>
      </w:r>
      <w:r w:rsidRPr="00AD22D6">
        <w:rPr>
          <w:color w:val="000000"/>
        </w:rPr>
        <w:t xml:space="preserve"> 5.) </w:t>
      </w:r>
      <w:r w:rsidRPr="00AD22D6">
        <w:rPr>
          <w:i/>
          <w:iCs/>
          <w:color w:val="000000"/>
        </w:rPr>
        <w:t>Daar</w:t>
      </w:r>
      <w:r>
        <w:rPr>
          <w:i/>
          <w:iCs/>
          <w:color w:val="000000"/>
        </w:rPr>
        <w:t xml:space="preserve"> uw </w:t>
      </w:r>
      <w:r w:rsidRPr="00AD22D6">
        <w:rPr>
          <w:i/>
          <w:iCs/>
          <w:color w:val="000000"/>
        </w:rPr>
        <w:t>moeder u met smarten voortgebracht</w:t>
      </w:r>
      <w:r>
        <w:rPr>
          <w:i/>
          <w:iCs/>
          <w:color w:val="000000"/>
        </w:rPr>
        <w:t xml:space="preserve"> </w:t>
      </w:r>
      <w:r w:rsidRPr="00AD22D6">
        <w:rPr>
          <w:i/>
          <w:iCs/>
          <w:color w:val="000000"/>
        </w:rPr>
        <w:t>heeft.</w:t>
      </w:r>
      <w:r>
        <w:rPr>
          <w:i/>
          <w:iCs/>
          <w:color w:val="000000"/>
        </w:rPr>
        <w:t xml:space="preserve"> </w:t>
      </w:r>
      <w:r w:rsidRPr="00AD22D6">
        <w:rPr>
          <w:color w:val="000000"/>
        </w:rPr>
        <w:t>D. i. door de eerste belofte zijn wij</w:t>
      </w:r>
      <w:r>
        <w:rPr>
          <w:color w:val="000000"/>
        </w:rPr>
        <w:t xml:space="preserve"> zo </w:t>
      </w:r>
      <w:r w:rsidRPr="00AD22D6">
        <w:rPr>
          <w:color w:val="000000"/>
        </w:rPr>
        <w:t>verzekerd van</w:t>
      </w:r>
      <w:r>
        <w:rPr>
          <w:color w:val="000000"/>
        </w:rPr>
        <w:t xml:space="preserve"> uw mens</w:t>
      </w:r>
      <w:r w:rsidRPr="00AD22D6">
        <w:rPr>
          <w:color w:val="000000"/>
        </w:rPr>
        <w:t>wording</w:t>
      </w:r>
      <w:r>
        <w:rPr>
          <w:color w:val="000000"/>
        </w:rPr>
        <w:t xml:space="preserve"> </w:t>
      </w:r>
      <w:r w:rsidRPr="00AD22D6">
        <w:rPr>
          <w:color w:val="000000"/>
        </w:rPr>
        <w:t>en geboorte naar</w:t>
      </w:r>
      <w:r>
        <w:rPr>
          <w:color w:val="000000"/>
        </w:rPr>
        <w:t xml:space="preserve"> de</w:t>
      </w:r>
      <w:r w:rsidR="0017216D">
        <w:rPr>
          <w:color w:val="000000"/>
        </w:rPr>
        <w:t>n</w:t>
      </w:r>
      <w:r>
        <w:rPr>
          <w:color w:val="000000"/>
        </w:rPr>
        <w:t xml:space="preserve"> vlese</w:t>
      </w:r>
      <w:r w:rsidRPr="00AD22D6">
        <w:rPr>
          <w:color w:val="000000"/>
        </w:rPr>
        <w:t xml:space="preserve">, alsof zij </w:t>
      </w:r>
      <w:r>
        <w:rPr>
          <w:color w:val="000000"/>
        </w:rPr>
        <w:t>alreeds</w:t>
      </w:r>
      <w:r w:rsidRPr="00AD22D6">
        <w:rPr>
          <w:color w:val="000000"/>
        </w:rPr>
        <w:t xml:space="preserve"> geschied was.</w:t>
      </w:r>
      <w:r>
        <w:rPr>
          <w:color w:val="000000"/>
        </w:rPr>
        <w:t xml:space="preserve"> </w:t>
      </w:r>
      <w:r w:rsidRPr="00AD22D6">
        <w:rPr>
          <w:color w:val="000000"/>
        </w:rPr>
        <w:t>Want daarom wordt het tweemalen herhaald en in</w:t>
      </w:r>
      <w:r>
        <w:rPr>
          <w:color w:val="000000"/>
        </w:rPr>
        <w:t xml:space="preserve"> de </w:t>
      </w:r>
      <w:r w:rsidRPr="00AD22D6">
        <w:rPr>
          <w:color w:val="000000"/>
        </w:rPr>
        <w:t>verleden tijd</w:t>
      </w:r>
      <w:r>
        <w:rPr>
          <w:color w:val="000000"/>
        </w:rPr>
        <w:t xml:space="preserve"> </w:t>
      </w:r>
      <w:r w:rsidRPr="00AD22D6">
        <w:rPr>
          <w:color w:val="000000"/>
        </w:rPr>
        <w:t>gesteld, om de zekerheid uit te drukken</w:t>
      </w:r>
      <w:r w:rsidR="00F623C6">
        <w:rPr>
          <w:color w:val="000000"/>
        </w:rPr>
        <w:t>. Z</w:t>
      </w:r>
      <w:r>
        <w:rPr>
          <w:color w:val="000000"/>
        </w:rPr>
        <w:t xml:space="preserve">o </w:t>
      </w:r>
      <w:r w:rsidRPr="00AD22D6">
        <w:rPr>
          <w:color w:val="000000"/>
        </w:rPr>
        <w:t>wordt gewoonlijk bij</w:t>
      </w:r>
      <w:r>
        <w:rPr>
          <w:color w:val="000000"/>
        </w:rPr>
        <w:t xml:space="preserve"> </w:t>
      </w:r>
      <w:r w:rsidRPr="00AD22D6">
        <w:rPr>
          <w:color w:val="000000"/>
        </w:rPr>
        <w:t>de profeten van</w:t>
      </w:r>
      <w:r>
        <w:rPr>
          <w:color w:val="000000"/>
        </w:rPr>
        <w:t xml:space="preserve"> de </w:t>
      </w:r>
      <w:r w:rsidRPr="00AD22D6">
        <w:rPr>
          <w:color w:val="000000"/>
        </w:rPr>
        <w:t xml:space="preserve">Messias gesproken, alsof het </w:t>
      </w:r>
      <w:r>
        <w:rPr>
          <w:color w:val="000000"/>
        </w:rPr>
        <w:t>alreeds</w:t>
      </w:r>
      <w:r w:rsidRPr="00AD22D6">
        <w:rPr>
          <w:color w:val="000000"/>
        </w:rPr>
        <w:t xml:space="preserve"> vervuld</w:t>
      </w:r>
      <w:r>
        <w:rPr>
          <w:color w:val="000000"/>
        </w:rPr>
        <w:t xml:space="preserve"> </w:t>
      </w:r>
      <w:r w:rsidRPr="00AD22D6">
        <w:rPr>
          <w:color w:val="000000"/>
        </w:rPr>
        <w:t>was, als: van</w:t>
      </w:r>
      <w:r>
        <w:rPr>
          <w:color w:val="000000"/>
        </w:rPr>
        <w:t xml:space="preserve"> zijn mens</w:t>
      </w:r>
      <w:r w:rsidRPr="00AD22D6">
        <w:rPr>
          <w:color w:val="000000"/>
        </w:rPr>
        <w:t>wording in Jes. 7</w:t>
      </w:r>
      <w:r>
        <w:rPr>
          <w:color w:val="000000"/>
        </w:rPr>
        <w:t>:</w:t>
      </w:r>
      <w:r w:rsidRPr="00AD22D6">
        <w:rPr>
          <w:color w:val="000000"/>
        </w:rPr>
        <w:t xml:space="preserve"> 14 en 9</w:t>
      </w:r>
      <w:r>
        <w:rPr>
          <w:color w:val="000000"/>
        </w:rPr>
        <w:t>:</w:t>
      </w:r>
      <w:r w:rsidRPr="00AD22D6">
        <w:rPr>
          <w:color w:val="000000"/>
        </w:rPr>
        <w:t xml:space="preserve"> 6</w:t>
      </w:r>
      <w:r>
        <w:rPr>
          <w:color w:val="000000"/>
        </w:rPr>
        <w:t>;</w:t>
      </w:r>
      <w:r w:rsidRPr="00AD22D6">
        <w:rPr>
          <w:color w:val="000000"/>
        </w:rPr>
        <w:t xml:space="preserve"> van zijn</w:t>
      </w:r>
      <w:r>
        <w:rPr>
          <w:color w:val="000000"/>
        </w:rPr>
        <w:t xml:space="preserve"> </w:t>
      </w:r>
      <w:r w:rsidRPr="00AD22D6">
        <w:rPr>
          <w:color w:val="000000"/>
        </w:rPr>
        <w:t xml:space="preserve">lijden en sterven in </w:t>
      </w:r>
      <w:r w:rsidR="007E3227">
        <w:rPr>
          <w:color w:val="000000"/>
        </w:rPr>
        <w:t>Psalm</w:t>
      </w:r>
      <w:r w:rsidRPr="00AD22D6">
        <w:rPr>
          <w:color w:val="000000"/>
        </w:rPr>
        <w:t xml:space="preserve"> 22, Jes. 53</w:t>
      </w:r>
      <w:r>
        <w:rPr>
          <w:color w:val="000000"/>
        </w:rPr>
        <w:t>;</w:t>
      </w:r>
      <w:r w:rsidRPr="00AD22D6">
        <w:rPr>
          <w:color w:val="000000"/>
        </w:rPr>
        <w:t xml:space="preserve"> van</w:t>
      </w:r>
      <w:r>
        <w:rPr>
          <w:color w:val="000000"/>
        </w:rPr>
        <w:t xml:space="preserve"> zijn </w:t>
      </w:r>
      <w:r w:rsidRPr="00AD22D6">
        <w:rPr>
          <w:color w:val="000000"/>
        </w:rPr>
        <w:t>hemelvaart (Ps. 68</w:t>
      </w:r>
      <w:r>
        <w:rPr>
          <w:color w:val="000000"/>
        </w:rPr>
        <w:t>:</w:t>
      </w:r>
      <w:r w:rsidRPr="00AD22D6">
        <w:rPr>
          <w:color w:val="000000"/>
        </w:rPr>
        <w:t>16.)</w:t>
      </w:r>
      <w:r>
        <w:rPr>
          <w:color w:val="000000"/>
        </w:rPr>
        <w:t xml:space="preserve"> </w:t>
      </w:r>
    </w:p>
    <w:p w:rsidR="0017216D" w:rsidRDefault="0017216D" w:rsidP="00485177">
      <w:pPr>
        <w:jc w:val="both"/>
        <w:rPr>
          <w:color w:val="000000"/>
        </w:rPr>
      </w:pPr>
    </w:p>
    <w:p w:rsidR="0017216D" w:rsidRDefault="00485177" w:rsidP="00485177">
      <w:pPr>
        <w:jc w:val="both"/>
        <w:rPr>
          <w:color w:val="000000"/>
        </w:rPr>
      </w:pPr>
      <w:r w:rsidRPr="00AD22D6">
        <w:rPr>
          <w:color w:val="000000"/>
        </w:rPr>
        <w:t>Vers 10 (Kap. VIII</w:t>
      </w:r>
      <w:r>
        <w:rPr>
          <w:color w:val="000000"/>
        </w:rPr>
        <w:t>:</w:t>
      </w:r>
      <w:r w:rsidRPr="00AD22D6">
        <w:rPr>
          <w:color w:val="000000"/>
        </w:rPr>
        <w:t xml:space="preserve"> 6.) </w:t>
      </w:r>
      <w:r w:rsidRPr="00AD22D6">
        <w:rPr>
          <w:i/>
          <w:iCs/>
          <w:color w:val="000000"/>
        </w:rPr>
        <w:t>Zet mij als een zegel op uw hart.</w:t>
      </w:r>
      <w:r>
        <w:rPr>
          <w:i/>
          <w:iCs/>
          <w:color w:val="000000"/>
        </w:rPr>
        <w:t xml:space="preserve"> </w:t>
      </w:r>
      <w:r w:rsidRPr="00AD22D6">
        <w:rPr>
          <w:color w:val="000000"/>
        </w:rPr>
        <w:t>D. i. verlaat mij nimmermeer en laat mij nooit van</w:t>
      </w:r>
      <w:r>
        <w:rPr>
          <w:color w:val="000000"/>
        </w:rPr>
        <w:t xml:space="preserve"> uw </w:t>
      </w:r>
      <w:r w:rsidRPr="00AD22D6">
        <w:rPr>
          <w:color w:val="000000"/>
        </w:rPr>
        <w:t>liefde</w:t>
      </w:r>
      <w:r>
        <w:rPr>
          <w:color w:val="000000"/>
        </w:rPr>
        <w:t xml:space="preserve"> </w:t>
      </w:r>
      <w:r w:rsidRPr="00AD22D6">
        <w:rPr>
          <w:color w:val="000000"/>
        </w:rPr>
        <w:t>gescheiden zijn. Want de aandoeningen zijn in het hart, en de kracht</w:t>
      </w:r>
      <w:r>
        <w:rPr>
          <w:color w:val="000000"/>
        </w:rPr>
        <w:t xml:space="preserve"> </w:t>
      </w:r>
      <w:r w:rsidRPr="00AD22D6">
        <w:rPr>
          <w:color w:val="000000"/>
        </w:rPr>
        <w:t>is in</w:t>
      </w:r>
      <w:r>
        <w:rPr>
          <w:color w:val="000000"/>
        </w:rPr>
        <w:t xml:space="preserve"> de </w:t>
      </w:r>
      <w:r w:rsidRPr="00AD22D6">
        <w:rPr>
          <w:color w:val="000000"/>
        </w:rPr>
        <w:t>arm</w:t>
      </w:r>
      <w:r w:rsidR="00F623C6">
        <w:rPr>
          <w:color w:val="000000"/>
        </w:rPr>
        <w:t>. Z</w:t>
      </w:r>
      <w:r w:rsidRPr="00AD22D6">
        <w:rPr>
          <w:color w:val="000000"/>
        </w:rPr>
        <w:t>ij wil ook daarop gedrukt zijn met</w:t>
      </w:r>
      <w:r>
        <w:rPr>
          <w:color w:val="000000"/>
        </w:rPr>
        <w:t xml:space="preserve"> een </w:t>
      </w:r>
      <w:r w:rsidRPr="00AD22D6">
        <w:rPr>
          <w:color w:val="000000"/>
        </w:rPr>
        <w:t>zegel, om</w:t>
      </w:r>
      <w:r>
        <w:rPr>
          <w:color w:val="000000"/>
        </w:rPr>
        <w:t xml:space="preserve"> </w:t>
      </w:r>
      <w:r w:rsidRPr="00AD22D6">
        <w:rPr>
          <w:color w:val="000000"/>
        </w:rPr>
        <w:t>aan te t</w:t>
      </w:r>
      <w:r>
        <w:rPr>
          <w:color w:val="000000"/>
        </w:rPr>
        <w:t>one</w:t>
      </w:r>
      <w:r w:rsidRPr="00AD22D6">
        <w:rPr>
          <w:color w:val="000000"/>
        </w:rPr>
        <w:t>n, dat het fundament Gods vast staat en dezen zegel</w:t>
      </w:r>
      <w:r>
        <w:rPr>
          <w:color w:val="000000"/>
        </w:rPr>
        <w:t xml:space="preserve"> </w:t>
      </w:r>
      <w:r w:rsidRPr="00AD22D6">
        <w:rPr>
          <w:color w:val="000000"/>
        </w:rPr>
        <w:t xml:space="preserve">heeft: </w:t>
      </w:r>
      <w:r>
        <w:rPr>
          <w:color w:val="000000"/>
        </w:rPr>
        <w:t>"</w:t>
      </w:r>
      <w:r w:rsidRPr="00AD22D6">
        <w:rPr>
          <w:color w:val="000000"/>
        </w:rPr>
        <w:t>God kent de zijnen" (Mal. 3</w:t>
      </w:r>
      <w:r>
        <w:rPr>
          <w:color w:val="000000"/>
        </w:rPr>
        <w:t>:</w:t>
      </w:r>
      <w:r w:rsidRPr="00AD22D6">
        <w:rPr>
          <w:color w:val="000000"/>
        </w:rPr>
        <w:t xml:space="preserve"> 16; 2 Tim. 2</w:t>
      </w:r>
      <w:r>
        <w:rPr>
          <w:color w:val="000000"/>
        </w:rPr>
        <w:t>:</w:t>
      </w:r>
      <w:r w:rsidRPr="00AD22D6">
        <w:rPr>
          <w:color w:val="000000"/>
        </w:rPr>
        <w:t xml:space="preserve"> 19.) De gelijkenis</w:t>
      </w:r>
      <w:r>
        <w:rPr>
          <w:color w:val="000000"/>
        </w:rPr>
        <w:t xml:space="preserve"> </w:t>
      </w:r>
      <w:r w:rsidRPr="00AD22D6">
        <w:rPr>
          <w:color w:val="000000"/>
        </w:rPr>
        <w:t>is genomen van de juw</w:t>
      </w:r>
      <w:r>
        <w:rPr>
          <w:color w:val="000000"/>
        </w:rPr>
        <w:t>ele</w:t>
      </w:r>
      <w:r w:rsidRPr="00AD22D6">
        <w:rPr>
          <w:color w:val="000000"/>
        </w:rPr>
        <w:t>n, die men op de borst of aan</w:t>
      </w:r>
      <w:r>
        <w:rPr>
          <w:color w:val="000000"/>
        </w:rPr>
        <w:t xml:space="preserve"> de </w:t>
      </w:r>
      <w:r w:rsidRPr="00AD22D6">
        <w:rPr>
          <w:color w:val="000000"/>
        </w:rPr>
        <w:t>arm draagt, want die zijn altijd voor ons (Jes. 49</w:t>
      </w:r>
      <w:r>
        <w:rPr>
          <w:color w:val="000000"/>
        </w:rPr>
        <w:t>:</w:t>
      </w:r>
      <w:r w:rsidRPr="00AD22D6">
        <w:rPr>
          <w:color w:val="000000"/>
        </w:rPr>
        <w:t xml:space="preserve"> 16; 62</w:t>
      </w:r>
      <w:r>
        <w:rPr>
          <w:color w:val="000000"/>
        </w:rPr>
        <w:t>:</w:t>
      </w:r>
      <w:r w:rsidRPr="00AD22D6">
        <w:rPr>
          <w:color w:val="000000"/>
        </w:rPr>
        <w:t xml:space="preserve"> 3.)</w:t>
      </w:r>
      <w:r>
        <w:rPr>
          <w:color w:val="000000"/>
        </w:rPr>
        <w:t xml:space="preserve"> </w:t>
      </w:r>
      <w:r w:rsidRPr="00AD22D6">
        <w:rPr>
          <w:color w:val="000000"/>
        </w:rPr>
        <w:t>Het kan ook</w:t>
      </w:r>
      <w:r>
        <w:rPr>
          <w:color w:val="000000"/>
        </w:rPr>
        <w:t xml:space="preserve"> een </w:t>
      </w:r>
      <w:r w:rsidRPr="00AD22D6">
        <w:rPr>
          <w:color w:val="000000"/>
        </w:rPr>
        <w:t>gelijkenis zijn, ontleend aan</w:t>
      </w:r>
      <w:r>
        <w:rPr>
          <w:color w:val="000000"/>
        </w:rPr>
        <w:t xml:space="preserve"> de </w:t>
      </w:r>
      <w:r w:rsidRPr="00AD22D6">
        <w:rPr>
          <w:color w:val="000000"/>
        </w:rPr>
        <w:t>borstlap des</w:t>
      </w:r>
      <w:r>
        <w:rPr>
          <w:color w:val="000000"/>
        </w:rPr>
        <w:t xml:space="preserve"> </w:t>
      </w:r>
      <w:r w:rsidRPr="00AD22D6">
        <w:rPr>
          <w:color w:val="000000"/>
        </w:rPr>
        <w:t>H</w:t>
      </w:r>
      <w:r>
        <w:rPr>
          <w:color w:val="000000"/>
        </w:rPr>
        <w:t>oge</w:t>
      </w:r>
      <w:r w:rsidRPr="00AD22D6">
        <w:rPr>
          <w:color w:val="000000"/>
        </w:rPr>
        <w:t>priesters, waar twaalf edelst</w:t>
      </w:r>
      <w:r>
        <w:rPr>
          <w:color w:val="000000"/>
        </w:rPr>
        <w:t>ene</w:t>
      </w:r>
      <w:r w:rsidRPr="00AD22D6">
        <w:rPr>
          <w:color w:val="000000"/>
        </w:rPr>
        <w:t>n in stonden, om de 12 stammen</w:t>
      </w:r>
      <w:r>
        <w:rPr>
          <w:color w:val="000000"/>
        </w:rPr>
        <w:t xml:space="preserve"> </w:t>
      </w:r>
      <w:r w:rsidRPr="00AD22D6">
        <w:rPr>
          <w:color w:val="000000"/>
        </w:rPr>
        <w:t>Israëls aan te duiden (Exod. 28</w:t>
      </w:r>
      <w:r>
        <w:rPr>
          <w:color w:val="000000"/>
        </w:rPr>
        <w:t>:</w:t>
      </w:r>
      <w:r w:rsidRPr="00AD22D6">
        <w:rPr>
          <w:color w:val="000000"/>
        </w:rPr>
        <w:t xml:space="preserve"> 15.)</w:t>
      </w:r>
      <w:r>
        <w:rPr>
          <w:color w:val="000000"/>
        </w:rPr>
        <w:t xml:space="preserve"> </w:t>
      </w:r>
    </w:p>
    <w:p w:rsidR="0017216D" w:rsidRDefault="00485177" w:rsidP="00485177">
      <w:pPr>
        <w:jc w:val="both"/>
        <w:rPr>
          <w:color w:val="000000"/>
        </w:rPr>
      </w:pPr>
      <w:r w:rsidRPr="00AD22D6">
        <w:rPr>
          <w:color w:val="000000"/>
        </w:rPr>
        <w:t>Vers 10 (Kap. VIII</w:t>
      </w:r>
      <w:r>
        <w:rPr>
          <w:color w:val="000000"/>
        </w:rPr>
        <w:t>:</w:t>
      </w:r>
      <w:r w:rsidRPr="00AD22D6">
        <w:rPr>
          <w:color w:val="000000"/>
        </w:rPr>
        <w:t xml:space="preserve"> 6.) </w:t>
      </w:r>
      <w:r w:rsidRPr="00AD22D6">
        <w:rPr>
          <w:i/>
          <w:iCs/>
          <w:color w:val="000000"/>
        </w:rPr>
        <w:t>Want de liefde is sterk als de dood.</w:t>
      </w:r>
      <w:r>
        <w:rPr>
          <w:i/>
          <w:iCs/>
          <w:color w:val="000000"/>
        </w:rPr>
        <w:t xml:space="preserve"> </w:t>
      </w:r>
      <w:r w:rsidRPr="00AD22D6">
        <w:rPr>
          <w:color w:val="000000"/>
        </w:rPr>
        <w:t xml:space="preserve">Te weten: de geestelijke liefde </w:t>
      </w:r>
      <w:r>
        <w:rPr>
          <w:color w:val="000000"/>
        </w:rPr>
        <w:t>tussen</w:t>
      </w:r>
      <w:r w:rsidRPr="00AD22D6">
        <w:rPr>
          <w:color w:val="000000"/>
        </w:rPr>
        <w:t xml:space="preserve"> Christus en</w:t>
      </w:r>
      <w:r>
        <w:rPr>
          <w:color w:val="000000"/>
        </w:rPr>
        <w:t xml:space="preserve"> zijn </w:t>
      </w:r>
      <w:r w:rsidRPr="00AD22D6">
        <w:rPr>
          <w:color w:val="000000"/>
        </w:rPr>
        <w:t>kerk</w:t>
      </w:r>
      <w:r>
        <w:rPr>
          <w:color w:val="000000"/>
        </w:rPr>
        <w:t xml:space="preserve"> </w:t>
      </w:r>
      <w:r w:rsidRPr="00AD22D6">
        <w:rPr>
          <w:color w:val="000000"/>
        </w:rPr>
        <w:t>wederk</w:t>
      </w:r>
      <w:r>
        <w:rPr>
          <w:color w:val="000000"/>
        </w:rPr>
        <w:t>eri</w:t>
      </w:r>
      <w:r w:rsidRPr="00AD22D6">
        <w:rPr>
          <w:color w:val="000000"/>
        </w:rPr>
        <w:t xml:space="preserve">g, dat is, </w:t>
      </w:r>
      <w:r>
        <w:rPr>
          <w:color w:val="000000"/>
        </w:rPr>
        <w:t>zowel</w:t>
      </w:r>
      <w:r w:rsidRPr="00AD22D6">
        <w:rPr>
          <w:color w:val="000000"/>
        </w:rPr>
        <w:t xml:space="preserve"> de liefde van Christus jegens</w:t>
      </w:r>
      <w:r>
        <w:rPr>
          <w:color w:val="000000"/>
        </w:rPr>
        <w:t xml:space="preserve"> zijn </w:t>
      </w:r>
      <w:r w:rsidRPr="00AD22D6">
        <w:rPr>
          <w:color w:val="000000"/>
        </w:rPr>
        <w:t>uitverkorenen,</w:t>
      </w:r>
      <w:r>
        <w:rPr>
          <w:color w:val="000000"/>
        </w:rPr>
        <w:t xml:space="preserve"> </w:t>
      </w:r>
      <w:r w:rsidRPr="00AD22D6">
        <w:rPr>
          <w:color w:val="000000"/>
        </w:rPr>
        <w:t>alsook de liefde der uitverkorenen jegens Christus. Deze</w:t>
      </w:r>
      <w:r>
        <w:rPr>
          <w:color w:val="000000"/>
        </w:rPr>
        <w:t xml:space="preserve"> </w:t>
      </w:r>
      <w:r w:rsidRPr="00AD22D6">
        <w:rPr>
          <w:color w:val="000000"/>
        </w:rPr>
        <w:t>liefde is sterk als de dood, want zij overwint alle zwarigheden.</w:t>
      </w:r>
      <w:r>
        <w:rPr>
          <w:color w:val="000000"/>
        </w:rPr>
        <w:t xml:space="preserve"> </w:t>
      </w:r>
      <w:r w:rsidRPr="00AD22D6">
        <w:rPr>
          <w:color w:val="000000"/>
        </w:rPr>
        <w:t>(Openb. 12</w:t>
      </w:r>
      <w:r>
        <w:rPr>
          <w:color w:val="000000"/>
        </w:rPr>
        <w:t>:</w:t>
      </w:r>
      <w:r w:rsidR="0017216D">
        <w:rPr>
          <w:color w:val="000000"/>
        </w:rPr>
        <w:t xml:space="preserve"> 11</w:t>
      </w:r>
      <w:r>
        <w:rPr>
          <w:color w:val="000000"/>
        </w:rPr>
        <w:t>.</w:t>
      </w:r>
      <w:r w:rsidRPr="00AD22D6">
        <w:rPr>
          <w:color w:val="000000"/>
        </w:rPr>
        <w:t xml:space="preserve"> ) </w:t>
      </w:r>
    </w:p>
    <w:p w:rsidR="0017216D" w:rsidRDefault="00485177" w:rsidP="00485177">
      <w:pPr>
        <w:jc w:val="both"/>
        <w:rPr>
          <w:color w:val="000000"/>
        </w:rPr>
      </w:pPr>
      <w:r w:rsidRPr="0017216D">
        <w:rPr>
          <w:i/>
          <w:color w:val="000000"/>
        </w:rPr>
        <w:t>Zij is ook hard als het graf,</w:t>
      </w:r>
      <w:r w:rsidRPr="00AD22D6">
        <w:rPr>
          <w:color w:val="000000"/>
        </w:rPr>
        <w:t xml:space="preserve"> want zij verteert alle</w:t>
      </w:r>
      <w:r>
        <w:rPr>
          <w:color w:val="000000"/>
        </w:rPr>
        <w:t xml:space="preserve"> aards</w:t>
      </w:r>
      <w:r w:rsidRPr="00AD22D6">
        <w:rPr>
          <w:color w:val="000000"/>
        </w:rPr>
        <w:t>e genegenheden (Coll. 3</w:t>
      </w:r>
      <w:r>
        <w:rPr>
          <w:color w:val="000000"/>
        </w:rPr>
        <w:t>:</w:t>
      </w:r>
      <w:r w:rsidRPr="00AD22D6">
        <w:rPr>
          <w:color w:val="000000"/>
        </w:rPr>
        <w:t xml:space="preserve"> 5</w:t>
      </w:r>
      <w:r>
        <w:rPr>
          <w:color w:val="000000"/>
        </w:rPr>
        <w:t>;</w:t>
      </w:r>
      <w:r w:rsidRPr="00AD22D6">
        <w:rPr>
          <w:color w:val="000000"/>
        </w:rPr>
        <w:t xml:space="preserve"> Gal. 5</w:t>
      </w:r>
      <w:r>
        <w:rPr>
          <w:color w:val="000000"/>
        </w:rPr>
        <w:t>:</w:t>
      </w:r>
      <w:r w:rsidRPr="00AD22D6">
        <w:rPr>
          <w:color w:val="000000"/>
        </w:rPr>
        <w:t xml:space="preserve"> 24.) Zij is ook als een</w:t>
      </w:r>
      <w:r>
        <w:rPr>
          <w:color w:val="000000"/>
        </w:rPr>
        <w:t xml:space="preserve"> </w:t>
      </w:r>
      <w:r w:rsidRPr="00AD22D6">
        <w:rPr>
          <w:color w:val="000000"/>
        </w:rPr>
        <w:t>vurige vlam, die alle ijdele zaken verslindt als hout en stoppelen.</w:t>
      </w:r>
      <w:r>
        <w:rPr>
          <w:color w:val="000000"/>
        </w:rPr>
        <w:t xml:space="preserve"> </w:t>
      </w:r>
      <w:r w:rsidRPr="00AD22D6">
        <w:rPr>
          <w:color w:val="000000"/>
        </w:rPr>
        <w:t>(Ps. 69</w:t>
      </w:r>
      <w:r>
        <w:rPr>
          <w:color w:val="000000"/>
        </w:rPr>
        <w:t>:</w:t>
      </w:r>
      <w:r w:rsidRPr="00AD22D6">
        <w:rPr>
          <w:color w:val="000000"/>
        </w:rPr>
        <w:t xml:space="preserve"> 10.) </w:t>
      </w:r>
    </w:p>
    <w:p w:rsidR="0017216D" w:rsidRDefault="00485177" w:rsidP="00485177">
      <w:pPr>
        <w:jc w:val="both"/>
        <w:rPr>
          <w:color w:val="000000"/>
        </w:rPr>
      </w:pPr>
      <w:r w:rsidRPr="00AD22D6">
        <w:rPr>
          <w:color w:val="000000"/>
        </w:rPr>
        <w:t xml:space="preserve">Merkt op dat deze liefde ook genoemd wordt een </w:t>
      </w:r>
      <w:r w:rsidRPr="00AD22D6">
        <w:rPr>
          <w:i/>
          <w:iCs/>
          <w:color w:val="000000"/>
        </w:rPr>
        <w:t>ijver</w:t>
      </w:r>
      <w:r>
        <w:rPr>
          <w:i/>
          <w:iCs/>
          <w:color w:val="000000"/>
        </w:rPr>
        <w:t xml:space="preserve"> </w:t>
      </w:r>
      <w:r w:rsidRPr="00AD22D6">
        <w:rPr>
          <w:color w:val="000000"/>
        </w:rPr>
        <w:t xml:space="preserve">of eigenlijk </w:t>
      </w:r>
      <w:r w:rsidR="0017216D" w:rsidRPr="00AD22D6">
        <w:rPr>
          <w:i/>
          <w:iCs/>
          <w:color w:val="000000"/>
        </w:rPr>
        <w:t>jalousie</w:t>
      </w:r>
      <w:r w:rsidRPr="00AD22D6">
        <w:rPr>
          <w:i/>
          <w:iCs/>
          <w:color w:val="000000"/>
        </w:rPr>
        <w:t xml:space="preserve">, </w:t>
      </w:r>
      <w:r w:rsidRPr="00AD22D6">
        <w:rPr>
          <w:color w:val="000000"/>
        </w:rPr>
        <w:t>om te t</w:t>
      </w:r>
      <w:r>
        <w:rPr>
          <w:color w:val="000000"/>
        </w:rPr>
        <w:t>one</w:t>
      </w:r>
      <w:r w:rsidRPr="00AD22D6">
        <w:rPr>
          <w:color w:val="000000"/>
        </w:rPr>
        <w:t>n, dat deze liefde ons scherp doet</w:t>
      </w:r>
      <w:r>
        <w:rPr>
          <w:color w:val="000000"/>
        </w:rPr>
        <w:t xml:space="preserve"> </w:t>
      </w:r>
      <w:r w:rsidRPr="00AD22D6">
        <w:rPr>
          <w:color w:val="000000"/>
        </w:rPr>
        <w:t>letten op al de listen d</w:t>
      </w:r>
      <w:r w:rsidR="0017216D">
        <w:rPr>
          <w:color w:val="000000"/>
        </w:rPr>
        <w:t>es duivels, gelijk een jaloers</w:t>
      </w:r>
      <w:r w:rsidRPr="00AD22D6">
        <w:rPr>
          <w:color w:val="000000"/>
        </w:rPr>
        <w:t>e man of vrouw</w:t>
      </w:r>
      <w:r>
        <w:rPr>
          <w:color w:val="000000"/>
        </w:rPr>
        <w:t xml:space="preserve"> </w:t>
      </w:r>
      <w:r w:rsidRPr="00AD22D6">
        <w:rPr>
          <w:color w:val="000000"/>
        </w:rPr>
        <w:t>scherp letten op de minste aanleiding tot verdenking, waardoor de</w:t>
      </w:r>
      <w:r>
        <w:rPr>
          <w:color w:val="000000"/>
        </w:rPr>
        <w:t xml:space="preserve"> </w:t>
      </w:r>
      <w:r w:rsidRPr="00AD22D6">
        <w:rPr>
          <w:color w:val="000000"/>
        </w:rPr>
        <w:t>band hunner trouw onteerd zou kunnen worden.</w:t>
      </w:r>
      <w:r>
        <w:rPr>
          <w:color w:val="000000"/>
        </w:rPr>
        <w:t xml:space="preserve"> </w:t>
      </w:r>
    </w:p>
    <w:p w:rsidR="0017216D" w:rsidRDefault="0017216D" w:rsidP="00485177">
      <w:pPr>
        <w:jc w:val="both"/>
        <w:rPr>
          <w:color w:val="000000"/>
        </w:rPr>
      </w:pPr>
    </w:p>
    <w:p w:rsidR="0017216D" w:rsidRDefault="00485177" w:rsidP="00485177">
      <w:pPr>
        <w:jc w:val="both"/>
        <w:rPr>
          <w:color w:val="000000"/>
        </w:rPr>
      </w:pPr>
      <w:r w:rsidRPr="0017216D">
        <w:rPr>
          <w:b/>
          <w:color w:val="000000"/>
        </w:rPr>
        <w:t>Vers III (Kap. VIII: 7.)</w:t>
      </w:r>
      <w:r w:rsidRPr="00AD22D6">
        <w:rPr>
          <w:color w:val="000000"/>
        </w:rPr>
        <w:t xml:space="preserve"> </w:t>
      </w:r>
      <w:r w:rsidRPr="00AD22D6">
        <w:rPr>
          <w:i/>
          <w:iCs/>
          <w:color w:val="000000"/>
        </w:rPr>
        <w:t>Vele wateren.</w:t>
      </w:r>
      <w:r>
        <w:rPr>
          <w:i/>
          <w:iCs/>
          <w:color w:val="000000"/>
        </w:rPr>
        <w:t xml:space="preserve"> </w:t>
      </w:r>
      <w:r w:rsidRPr="00AD22D6">
        <w:rPr>
          <w:color w:val="000000"/>
        </w:rPr>
        <w:t>D. i. g</w:t>
      </w:r>
      <w:r>
        <w:rPr>
          <w:color w:val="000000"/>
        </w:rPr>
        <w:t>ene</w:t>
      </w:r>
      <w:r w:rsidRPr="00AD22D6">
        <w:rPr>
          <w:color w:val="000000"/>
        </w:rPr>
        <w:t xml:space="preserve"> verd</w:t>
      </w:r>
      <w:r w:rsidR="0017216D">
        <w:rPr>
          <w:color w:val="000000"/>
        </w:rPr>
        <w:t xml:space="preserve">rukking of benauwdheid kan ons </w:t>
      </w:r>
      <w:r w:rsidRPr="00AD22D6">
        <w:rPr>
          <w:color w:val="000000"/>
        </w:rPr>
        <w:t>van de liefde van</w:t>
      </w:r>
      <w:r>
        <w:rPr>
          <w:color w:val="000000"/>
        </w:rPr>
        <w:t xml:space="preserve"> </w:t>
      </w:r>
      <w:r w:rsidRPr="00AD22D6">
        <w:rPr>
          <w:color w:val="000000"/>
        </w:rPr>
        <w:t>Christus scheiden (Ro</w:t>
      </w:r>
      <w:r w:rsidR="0017216D">
        <w:rPr>
          <w:color w:val="000000"/>
        </w:rPr>
        <w:t>m</w:t>
      </w:r>
      <w:r w:rsidRPr="00AD22D6">
        <w:rPr>
          <w:color w:val="000000"/>
        </w:rPr>
        <w:t>. 8</w:t>
      </w:r>
      <w:r>
        <w:rPr>
          <w:color w:val="000000"/>
        </w:rPr>
        <w:t>:</w:t>
      </w:r>
      <w:r w:rsidRPr="00AD22D6">
        <w:rPr>
          <w:color w:val="000000"/>
        </w:rPr>
        <w:t xml:space="preserve"> 35.) Dat onder </w:t>
      </w:r>
      <w:r w:rsidRPr="00AD22D6">
        <w:rPr>
          <w:i/>
          <w:iCs/>
          <w:color w:val="000000"/>
        </w:rPr>
        <w:t>wateren benauwdheid</w:t>
      </w:r>
      <w:r>
        <w:rPr>
          <w:i/>
          <w:iCs/>
          <w:color w:val="000000"/>
        </w:rPr>
        <w:t xml:space="preserve"> </w:t>
      </w:r>
      <w:r w:rsidRPr="00AD22D6">
        <w:rPr>
          <w:color w:val="000000"/>
        </w:rPr>
        <w:t>verstaan wordt, is klaar genoeg (vgl. Ps. 32</w:t>
      </w:r>
      <w:r>
        <w:rPr>
          <w:color w:val="000000"/>
        </w:rPr>
        <w:t>:</w:t>
      </w:r>
      <w:r w:rsidRPr="00AD22D6">
        <w:rPr>
          <w:color w:val="000000"/>
        </w:rPr>
        <w:t xml:space="preserve"> 6</w:t>
      </w:r>
      <w:r>
        <w:rPr>
          <w:color w:val="000000"/>
        </w:rPr>
        <w:t>;</w:t>
      </w:r>
      <w:r w:rsidRPr="00AD22D6">
        <w:rPr>
          <w:color w:val="000000"/>
        </w:rPr>
        <w:t xml:space="preserve"> 42</w:t>
      </w:r>
      <w:r>
        <w:rPr>
          <w:color w:val="000000"/>
        </w:rPr>
        <w:t>:</w:t>
      </w:r>
      <w:r w:rsidRPr="00AD22D6">
        <w:rPr>
          <w:color w:val="000000"/>
        </w:rPr>
        <w:t xml:space="preserve"> 8</w:t>
      </w:r>
      <w:r>
        <w:rPr>
          <w:color w:val="000000"/>
        </w:rPr>
        <w:t>;</w:t>
      </w:r>
      <w:r w:rsidRPr="00AD22D6">
        <w:rPr>
          <w:color w:val="000000"/>
        </w:rPr>
        <w:t xml:space="preserve"> Matth</w:t>
      </w:r>
      <w:r w:rsidR="0017216D">
        <w:rPr>
          <w:color w:val="000000"/>
        </w:rPr>
        <w:t>.</w:t>
      </w:r>
      <w:r w:rsidRPr="00AD22D6">
        <w:rPr>
          <w:color w:val="000000"/>
        </w:rPr>
        <w:t xml:space="preserve"> 7</w:t>
      </w:r>
      <w:r w:rsidR="0017216D">
        <w:rPr>
          <w:color w:val="000000"/>
        </w:rPr>
        <w:t xml:space="preserve">: </w:t>
      </w:r>
      <w:r w:rsidRPr="00AD22D6">
        <w:rPr>
          <w:color w:val="000000"/>
        </w:rPr>
        <w:t>7 )</w:t>
      </w:r>
      <w:r>
        <w:rPr>
          <w:color w:val="000000"/>
        </w:rPr>
        <w:t xml:space="preserve"> </w:t>
      </w:r>
    </w:p>
    <w:p w:rsidR="0017216D" w:rsidRDefault="00485177" w:rsidP="00485177">
      <w:pPr>
        <w:jc w:val="both"/>
        <w:rPr>
          <w:color w:val="000000"/>
        </w:rPr>
      </w:pPr>
      <w:r w:rsidRPr="00AD22D6">
        <w:rPr>
          <w:color w:val="000000"/>
        </w:rPr>
        <w:t>Vers III (Kap. VIII</w:t>
      </w:r>
      <w:r>
        <w:rPr>
          <w:color w:val="000000"/>
        </w:rPr>
        <w:t>:</w:t>
      </w:r>
      <w:r w:rsidRPr="00AD22D6">
        <w:rPr>
          <w:color w:val="000000"/>
        </w:rPr>
        <w:t xml:space="preserve"> 7.) </w:t>
      </w:r>
      <w:r w:rsidRPr="00AD22D6">
        <w:rPr>
          <w:i/>
          <w:iCs/>
          <w:color w:val="000000"/>
        </w:rPr>
        <w:t>Al gaf iemand al zijn goed.</w:t>
      </w:r>
      <w:r>
        <w:rPr>
          <w:i/>
          <w:iCs/>
          <w:color w:val="000000"/>
        </w:rPr>
        <w:t xml:space="preserve"> </w:t>
      </w:r>
      <w:r w:rsidRPr="00AD22D6">
        <w:rPr>
          <w:color w:val="000000"/>
        </w:rPr>
        <w:t>D. i. het tijdelijk voordeel der zonden kan ook deze liefde niet veranderen,</w:t>
      </w:r>
      <w:r>
        <w:rPr>
          <w:color w:val="000000"/>
        </w:rPr>
        <w:t xml:space="preserve"> </w:t>
      </w:r>
      <w:r w:rsidRPr="00AD22D6">
        <w:rPr>
          <w:color w:val="000000"/>
        </w:rPr>
        <w:t xml:space="preserve">gelijk de tijdelijke liefde </w:t>
      </w:r>
      <w:r>
        <w:rPr>
          <w:color w:val="000000"/>
        </w:rPr>
        <w:t>tussen</w:t>
      </w:r>
      <w:r w:rsidRPr="00AD22D6">
        <w:rPr>
          <w:color w:val="000000"/>
        </w:rPr>
        <w:t xml:space="preserve"> man en vrouw somtijds</w:t>
      </w:r>
      <w:r>
        <w:rPr>
          <w:color w:val="000000"/>
        </w:rPr>
        <w:t xml:space="preserve"> </w:t>
      </w:r>
      <w:r w:rsidRPr="00AD22D6">
        <w:rPr>
          <w:color w:val="000000"/>
        </w:rPr>
        <w:t>daardoor (het voordeel der zonden nl.) veranderd wordt. Want het hoerenloon</w:t>
      </w:r>
      <w:r>
        <w:rPr>
          <w:color w:val="000000"/>
        </w:rPr>
        <w:t xml:space="preserve"> </w:t>
      </w:r>
      <w:r w:rsidRPr="00AD22D6">
        <w:rPr>
          <w:color w:val="000000"/>
        </w:rPr>
        <w:t>maakt vele hoeren. Maar</w:t>
      </w:r>
      <w:r>
        <w:rPr>
          <w:color w:val="000000"/>
        </w:rPr>
        <w:t xml:space="preserve"> zo </w:t>
      </w:r>
      <w:r w:rsidRPr="00AD22D6">
        <w:rPr>
          <w:color w:val="000000"/>
        </w:rPr>
        <w:t>is het met deze liefde niet, gelijk</w:t>
      </w:r>
      <w:r>
        <w:rPr>
          <w:color w:val="000000"/>
        </w:rPr>
        <w:t xml:space="preserve"> </w:t>
      </w:r>
      <w:r w:rsidRPr="00AD22D6">
        <w:rPr>
          <w:color w:val="000000"/>
        </w:rPr>
        <w:t>wij zien aan Mozes (Hebr. 11</w:t>
      </w:r>
      <w:r>
        <w:rPr>
          <w:color w:val="000000"/>
        </w:rPr>
        <w:t>:</w:t>
      </w:r>
      <w:r w:rsidRPr="00AD22D6">
        <w:rPr>
          <w:color w:val="000000"/>
        </w:rPr>
        <w:t xml:space="preserve"> 25); aan Paulus (Fill. 3</w:t>
      </w:r>
      <w:r>
        <w:rPr>
          <w:color w:val="000000"/>
        </w:rPr>
        <w:t>:</w:t>
      </w:r>
      <w:r w:rsidRPr="00AD22D6">
        <w:rPr>
          <w:color w:val="000000"/>
        </w:rPr>
        <w:t xml:space="preserve"> 8 ) - aan de</w:t>
      </w:r>
      <w:r>
        <w:rPr>
          <w:color w:val="000000"/>
        </w:rPr>
        <w:t xml:space="preserve"> </w:t>
      </w:r>
      <w:r w:rsidRPr="00AD22D6">
        <w:rPr>
          <w:color w:val="000000"/>
        </w:rPr>
        <w:t>gel</w:t>
      </w:r>
      <w:r>
        <w:rPr>
          <w:color w:val="000000"/>
        </w:rPr>
        <w:t>ovi</w:t>
      </w:r>
      <w:r w:rsidRPr="00AD22D6">
        <w:rPr>
          <w:color w:val="000000"/>
        </w:rPr>
        <w:t>ge Hebre</w:t>
      </w:r>
      <w:r w:rsidR="0017216D">
        <w:rPr>
          <w:color w:val="000000"/>
        </w:rPr>
        <w:t>e</w:t>
      </w:r>
      <w:r w:rsidRPr="00AD22D6">
        <w:rPr>
          <w:color w:val="000000"/>
        </w:rPr>
        <w:t>ën (Hebr. 10</w:t>
      </w:r>
      <w:r>
        <w:rPr>
          <w:color w:val="000000"/>
        </w:rPr>
        <w:t>:</w:t>
      </w:r>
      <w:r w:rsidRPr="00AD22D6">
        <w:rPr>
          <w:color w:val="000000"/>
        </w:rPr>
        <w:t xml:space="preserve"> 34.) Dit verstond Bileam ook wel</w:t>
      </w:r>
      <w:r>
        <w:rPr>
          <w:color w:val="000000"/>
        </w:rPr>
        <w:t xml:space="preserve"> </w:t>
      </w:r>
      <w:r w:rsidRPr="00AD22D6">
        <w:rPr>
          <w:color w:val="000000"/>
        </w:rPr>
        <w:t>(hoewel hij een geveinsde was), dat men om al het goed der wereld</w:t>
      </w:r>
      <w:r>
        <w:rPr>
          <w:color w:val="000000"/>
        </w:rPr>
        <w:t xml:space="preserve"> </w:t>
      </w:r>
      <w:r w:rsidRPr="00AD22D6">
        <w:rPr>
          <w:color w:val="000000"/>
        </w:rPr>
        <w:t>niet moet doen, wat tegen de liefde Gods strijdt (Num. 22:18; 24</w:t>
      </w:r>
      <w:r>
        <w:rPr>
          <w:color w:val="000000"/>
        </w:rPr>
        <w:t>:</w:t>
      </w:r>
      <w:r w:rsidRPr="00AD22D6">
        <w:rPr>
          <w:color w:val="000000"/>
        </w:rPr>
        <w:t xml:space="preserve"> 13.</w:t>
      </w:r>
      <w:r>
        <w:rPr>
          <w:color w:val="000000"/>
        </w:rPr>
        <w:t xml:space="preserve"> </w:t>
      </w:r>
    </w:p>
    <w:p w:rsidR="0017216D" w:rsidRDefault="0017216D" w:rsidP="00485177">
      <w:pPr>
        <w:jc w:val="both"/>
        <w:rPr>
          <w:color w:val="000000"/>
        </w:rPr>
      </w:pPr>
    </w:p>
    <w:p w:rsidR="0017216D" w:rsidRDefault="0017216D" w:rsidP="00485177">
      <w:pPr>
        <w:jc w:val="both"/>
        <w:rPr>
          <w:color w:val="000000"/>
        </w:rPr>
      </w:pPr>
    </w:p>
    <w:p w:rsidR="0017216D" w:rsidRDefault="0017216D" w:rsidP="00485177">
      <w:pPr>
        <w:jc w:val="both"/>
        <w:rPr>
          <w:color w:val="000000"/>
        </w:rPr>
      </w:pPr>
    </w:p>
    <w:p w:rsidR="00485177" w:rsidRDefault="00485177" w:rsidP="0017216D">
      <w:pPr>
        <w:jc w:val="center"/>
        <w:rPr>
          <w:b/>
          <w:bCs/>
          <w:color w:val="000000"/>
        </w:rPr>
      </w:pPr>
      <w:r w:rsidRPr="00AD22D6">
        <w:rPr>
          <w:b/>
          <w:bCs/>
          <w:color w:val="000000"/>
        </w:rPr>
        <w:t>A</w:t>
      </w:r>
      <w:r w:rsidR="0017216D">
        <w:rPr>
          <w:b/>
          <w:bCs/>
          <w:color w:val="000000"/>
        </w:rPr>
        <w:t>an</w:t>
      </w:r>
      <w:r w:rsidRPr="00AD22D6">
        <w:rPr>
          <w:b/>
          <w:bCs/>
          <w:color w:val="000000"/>
        </w:rPr>
        <w:t>wijzing</w:t>
      </w:r>
      <w:r>
        <w:rPr>
          <w:b/>
          <w:bCs/>
          <w:color w:val="000000"/>
        </w:rPr>
        <w:t xml:space="preserve"> </w:t>
      </w:r>
      <w:r w:rsidR="0017216D">
        <w:rPr>
          <w:b/>
          <w:bCs/>
          <w:color w:val="000000"/>
        </w:rPr>
        <w:t xml:space="preserve">van de </w:t>
      </w:r>
      <w:r w:rsidRPr="00AD22D6">
        <w:rPr>
          <w:b/>
          <w:bCs/>
          <w:color w:val="000000"/>
        </w:rPr>
        <w:t>Leerstukken</w:t>
      </w:r>
      <w:r w:rsidR="0017216D">
        <w:rPr>
          <w:b/>
          <w:bCs/>
          <w:color w:val="000000"/>
        </w:rPr>
        <w:t xml:space="preserve"> u</w:t>
      </w:r>
      <w:r>
        <w:rPr>
          <w:b/>
          <w:bCs/>
          <w:color w:val="000000"/>
        </w:rPr>
        <w:t xml:space="preserve">it het </w:t>
      </w:r>
      <w:r w:rsidRPr="00AD22D6">
        <w:rPr>
          <w:b/>
          <w:bCs/>
          <w:color w:val="000000"/>
        </w:rPr>
        <w:t>Zev</w:t>
      </w:r>
      <w:r>
        <w:rPr>
          <w:b/>
          <w:bCs/>
          <w:color w:val="000000"/>
        </w:rPr>
        <w:t xml:space="preserve">en </w:t>
      </w:r>
      <w:r w:rsidRPr="00AD22D6">
        <w:rPr>
          <w:b/>
          <w:bCs/>
          <w:color w:val="000000"/>
        </w:rPr>
        <w:t>Kapittel.</w:t>
      </w:r>
    </w:p>
    <w:p w:rsidR="00485177" w:rsidRDefault="00485177" w:rsidP="00485177">
      <w:pPr>
        <w:jc w:val="both"/>
        <w:rPr>
          <w:b/>
          <w:bCs/>
          <w:color w:val="000000"/>
        </w:rPr>
      </w:pPr>
    </w:p>
    <w:p w:rsidR="00485177" w:rsidRDefault="00485177" w:rsidP="00485177">
      <w:pPr>
        <w:jc w:val="both"/>
        <w:rPr>
          <w:color w:val="000000"/>
        </w:rPr>
      </w:pPr>
      <w:r>
        <w:rPr>
          <w:b/>
          <w:bCs/>
          <w:color w:val="000000"/>
        </w:rPr>
        <w:t xml:space="preserve">Uit het </w:t>
      </w:r>
      <w:r w:rsidR="0017216D" w:rsidRPr="0017216D">
        <w:rPr>
          <w:b/>
          <w:color w:val="000000"/>
        </w:rPr>
        <w:t>1e</w:t>
      </w:r>
      <w:r w:rsidRPr="0017216D">
        <w:rPr>
          <w:b/>
          <w:color w:val="000000"/>
        </w:rPr>
        <w:t xml:space="preserve"> (10</w:t>
      </w:r>
      <w:r w:rsidR="0017216D" w:rsidRPr="0017216D">
        <w:rPr>
          <w:b/>
          <w:color w:val="000000"/>
        </w:rPr>
        <w:t>e</w:t>
      </w:r>
      <w:r w:rsidRPr="0017216D">
        <w:rPr>
          <w:b/>
          <w:color w:val="000000"/>
        </w:rPr>
        <w:t>) vers.</w:t>
      </w:r>
      <w:r w:rsidRPr="00AD22D6">
        <w:rPr>
          <w:color w:val="000000"/>
        </w:rPr>
        <w:t xml:space="preserve"> </w:t>
      </w:r>
      <w:r w:rsidRPr="00AD22D6">
        <w:rPr>
          <w:i/>
          <w:iCs/>
          <w:color w:val="000000"/>
        </w:rPr>
        <w:t>Het geloof van de kinderen Gods wordt wei</w:t>
      </w:r>
      <w:r>
        <w:rPr>
          <w:i/>
          <w:iCs/>
          <w:color w:val="000000"/>
        </w:rPr>
        <w:t xml:space="preserve"> </w:t>
      </w:r>
      <w:r w:rsidRPr="00AD22D6">
        <w:rPr>
          <w:i/>
          <w:iCs/>
          <w:color w:val="000000"/>
        </w:rPr>
        <w:t>bestreden met vele twijfelingen, maar ten laatste overwint het door</w:t>
      </w:r>
      <w:r>
        <w:rPr>
          <w:i/>
          <w:iCs/>
          <w:color w:val="000000"/>
        </w:rPr>
        <w:t xml:space="preserve"> </w:t>
      </w:r>
      <w:r w:rsidRPr="00AD22D6">
        <w:rPr>
          <w:i/>
          <w:iCs/>
          <w:color w:val="000000"/>
        </w:rPr>
        <w:t>de genade en de kracht Gods.</w:t>
      </w:r>
      <w:r>
        <w:rPr>
          <w:i/>
          <w:iCs/>
          <w:color w:val="000000"/>
        </w:rPr>
        <w:t xml:space="preserve"> </w:t>
      </w:r>
      <w:r w:rsidRPr="00AD22D6">
        <w:rPr>
          <w:color w:val="000000"/>
        </w:rPr>
        <w:t>Want deze bruid was als dood (Kap. V), maar nu wordt zij wederom</w:t>
      </w:r>
      <w:r>
        <w:rPr>
          <w:color w:val="000000"/>
        </w:rPr>
        <w:t xml:space="preserve"> </w:t>
      </w:r>
      <w:r w:rsidRPr="00AD22D6">
        <w:rPr>
          <w:color w:val="000000"/>
        </w:rPr>
        <w:t xml:space="preserve">levendig en wakker in het geloof en de </w:t>
      </w:r>
      <w:r w:rsidR="007E3227">
        <w:rPr>
          <w:color w:val="000000"/>
        </w:rPr>
        <w:t>Godzalig</w:t>
      </w:r>
      <w:r w:rsidRPr="00AD22D6">
        <w:rPr>
          <w:color w:val="000000"/>
        </w:rPr>
        <w:t>heid (Vgl</w:t>
      </w:r>
      <w:r w:rsidR="0017216D">
        <w:rPr>
          <w:color w:val="000000"/>
        </w:rPr>
        <w:t>.</w:t>
      </w:r>
      <w:r>
        <w:rPr>
          <w:color w:val="000000"/>
        </w:rPr>
        <w:t xml:space="preserve"> </w:t>
      </w:r>
      <w:r w:rsidRPr="00AD22D6">
        <w:rPr>
          <w:color w:val="000000"/>
        </w:rPr>
        <w:t>hierover Kap. V</w:t>
      </w:r>
      <w:r>
        <w:rPr>
          <w:color w:val="000000"/>
        </w:rPr>
        <w:t>:</w:t>
      </w:r>
      <w:r w:rsidRPr="00AD22D6">
        <w:rPr>
          <w:color w:val="000000"/>
        </w:rPr>
        <w:t xml:space="preserve"> 18.)</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2</w:t>
      </w:r>
      <w:r>
        <w:rPr>
          <w:color w:val="000000"/>
        </w:rPr>
        <w:t xml:space="preserve"> </w:t>
      </w:r>
      <w:r w:rsidRPr="00AD22D6">
        <w:rPr>
          <w:color w:val="000000"/>
        </w:rPr>
        <w:t>(</w:t>
      </w:r>
      <w:r w:rsidR="0017216D">
        <w:rPr>
          <w:color w:val="000000"/>
        </w:rPr>
        <w:t>11</w:t>
      </w:r>
      <w:r w:rsidRPr="00AD22D6">
        <w:rPr>
          <w:color w:val="000000"/>
        </w:rPr>
        <w:t xml:space="preserve">e) vers. </w:t>
      </w:r>
      <w:r w:rsidRPr="00AD22D6">
        <w:rPr>
          <w:i/>
          <w:iCs/>
          <w:color w:val="000000"/>
        </w:rPr>
        <w:t>De genade Gods maakt de kinderen Gods</w:t>
      </w:r>
      <w:r>
        <w:rPr>
          <w:i/>
          <w:iCs/>
          <w:color w:val="000000"/>
        </w:rPr>
        <w:t xml:space="preserve"> </w:t>
      </w:r>
      <w:r w:rsidRPr="00AD22D6">
        <w:rPr>
          <w:i/>
          <w:iCs/>
          <w:color w:val="000000"/>
        </w:rPr>
        <w:t>met zorgeloos, maar wakker tot alle go</w:t>
      </w:r>
      <w:r w:rsidR="0017216D">
        <w:rPr>
          <w:i/>
          <w:iCs/>
          <w:color w:val="000000"/>
        </w:rPr>
        <w:t>e</w:t>
      </w:r>
      <w:r w:rsidRPr="00AD22D6">
        <w:rPr>
          <w:i/>
          <w:iCs/>
          <w:color w:val="000000"/>
        </w:rPr>
        <w:t>de werken.</w:t>
      </w:r>
      <w:r>
        <w:rPr>
          <w:i/>
          <w:iCs/>
          <w:color w:val="000000"/>
        </w:rPr>
        <w:t xml:space="preserve"> </w:t>
      </w:r>
      <w:r w:rsidRPr="00AD22D6">
        <w:rPr>
          <w:color w:val="000000"/>
        </w:rPr>
        <w:t>Ik zal</w:t>
      </w:r>
      <w:r>
        <w:rPr>
          <w:color w:val="000000"/>
        </w:rPr>
        <w:t xml:space="preserve"> de </w:t>
      </w:r>
      <w:r w:rsidRPr="00AD22D6">
        <w:rPr>
          <w:color w:val="000000"/>
        </w:rPr>
        <w:t>weg uwer geboden l</w:t>
      </w:r>
      <w:r>
        <w:rPr>
          <w:color w:val="000000"/>
        </w:rPr>
        <w:t>ope</w:t>
      </w:r>
      <w:r w:rsidRPr="00AD22D6">
        <w:rPr>
          <w:color w:val="000000"/>
        </w:rPr>
        <w:t>n, als gij mijn hart verwijd</w:t>
      </w:r>
      <w:r>
        <w:rPr>
          <w:color w:val="000000"/>
        </w:rPr>
        <w:t xml:space="preserve"> </w:t>
      </w:r>
      <w:r w:rsidRPr="00AD22D6">
        <w:rPr>
          <w:color w:val="000000"/>
        </w:rPr>
        <w:t>zult hebben Ps. 119</w:t>
      </w:r>
      <w:r>
        <w:rPr>
          <w:color w:val="000000"/>
        </w:rPr>
        <w:t>:</w:t>
      </w:r>
      <w:r w:rsidRPr="00AD22D6">
        <w:rPr>
          <w:color w:val="000000"/>
        </w:rPr>
        <w:t xml:space="preserve"> 32 (Vgl. ook Ps. 130</w:t>
      </w:r>
      <w:r>
        <w:rPr>
          <w:color w:val="000000"/>
        </w:rPr>
        <w:t>:</w:t>
      </w:r>
      <w:r w:rsidRPr="00AD22D6">
        <w:rPr>
          <w:color w:val="000000"/>
        </w:rPr>
        <w:t xml:space="preserve"> 4</w:t>
      </w:r>
      <w:r>
        <w:rPr>
          <w:color w:val="000000"/>
        </w:rPr>
        <w:t>;</w:t>
      </w:r>
      <w:r w:rsidRPr="00AD22D6">
        <w:rPr>
          <w:color w:val="000000"/>
        </w:rPr>
        <w:t xml:space="preserve"> Tit. 2</w:t>
      </w:r>
      <w:r>
        <w:rPr>
          <w:color w:val="000000"/>
        </w:rPr>
        <w:t>:</w:t>
      </w:r>
      <w:r w:rsidRPr="00AD22D6">
        <w:rPr>
          <w:color w:val="000000"/>
        </w:rPr>
        <w:t xml:space="preserve"> 11)</w:t>
      </w:r>
      <w:r w:rsidR="00F623C6">
        <w:rPr>
          <w:color w:val="000000"/>
        </w:rPr>
        <w:t>.</w:t>
      </w:r>
      <w:r w:rsidR="00E325F7">
        <w:rPr>
          <w:color w:val="000000"/>
        </w:rPr>
        <w:t xml:space="preserve"> zo </w:t>
      </w:r>
      <w:r w:rsidRPr="00AD22D6">
        <w:rPr>
          <w:color w:val="000000"/>
        </w:rPr>
        <w:t>dwalen dan de Papisten, die de leer van de genadige vergeving der</w:t>
      </w:r>
      <w:r>
        <w:rPr>
          <w:color w:val="000000"/>
        </w:rPr>
        <w:t xml:space="preserve"> </w:t>
      </w:r>
      <w:r w:rsidRPr="00AD22D6">
        <w:rPr>
          <w:color w:val="000000"/>
        </w:rPr>
        <w:t xml:space="preserve">zonden in Christus, zonder </w:t>
      </w:r>
      <w:r>
        <w:rPr>
          <w:color w:val="000000"/>
        </w:rPr>
        <w:t>eni</w:t>
      </w:r>
      <w:r w:rsidRPr="00AD22D6">
        <w:rPr>
          <w:color w:val="000000"/>
        </w:rPr>
        <w:t>ge onzer verdiensten, daarmede bekladden,</w:t>
      </w:r>
      <w:r>
        <w:rPr>
          <w:color w:val="000000"/>
        </w:rPr>
        <w:t xml:space="preserve"> </w:t>
      </w:r>
      <w:r w:rsidRPr="00AD22D6">
        <w:rPr>
          <w:color w:val="000000"/>
        </w:rPr>
        <w:t>dat zij roeke</w:t>
      </w:r>
      <w:r w:rsidR="0017216D">
        <w:rPr>
          <w:color w:val="000000"/>
        </w:rPr>
        <w:t>loze</w:t>
      </w:r>
      <w:r w:rsidRPr="00AD22D6">
        <w:rPr>
          <w:color w:val="000000"/>
        </w:rPr>
        <w:t xml:space="preserve"> </w:t>
      </w:r>
      <w:r>
        <w:rPr>
          <w:color w:val="000000"/>
        </w:rPr>
        <w:t>mensen</w:t>
      </w:r>
      <w:r w:rsidRPr="00AD22D6">
        <w:rPr>
          <w:color w:val="000000"/>
        </w:rPr>
        <w:t xml:space="preserve"> maakt. Hun misverstand komt</w:t>
      </w:r>
      <w:r>
        <w:rPr>
          <w:color w:val="000000"/>
        </w:rPr>
        <w:t xml:space="preserve"> </w:t>
      </w:r>
      <w:r w:rsidRPr="00AD22D6">
        <w:rPr>
          <w:color w:val="000000"/>
        </w:rPr>
        <w:t>daaruit voort, dat zij het misbruik van de genade voor de eigen</w:t>
      </w:r>
      <w:r>
        <w:rPr>
          <w:color w:val="000000"/>
        </w:rPr>
        <w:t xml:space="preserve"> </w:t>
      </w:r>
      <w:r w:rsidRPr="00AD22D6">
        <w:rPr>
          <w:color w:val="000000"/>
        </w:rPr>
        <w:t xml:space="preserve">vrucht van de genade stellen. Want wij belijden wel, dat er </w:t>
      </w:r>
      <w:r>
        <w:rPr>
          <w:color w:val="000000"/>
        </w:rPr>
        <w:t xml:space="preserve">mensen </w:t>
      </w:r>
      <w:r w:rsidRPr="00AD22D6">
        <w:rPr>
          <w:color w:val="000000"/>
        </w:rPr>
        <w:t>zijn, die de genade Gods veranderen in ontuchtigheid (Judas</w:t>
      </w:r>
    </w:p>
    <w:p w:rsidR="00485177" w:rsidRDefault="00485177" w:rsidP="00485177">
      <w:pPr>
        <w:jc w:val="both"/>
        <w:rPr>
          <w:color w:val="000000"/>
        </w:rPr>
      </w:pPr>
    </w:p>
    <w:p w:rsidR="0017216D" w:rsidRDefault="00485177" w:rsidP="00485177">
      <w:pPr>
        <w:jc w:val="both"/>
        <w:rPr>
          <w:color w:val="000000"/>
        </w:rPr>
      </w:pPr>
      <w:r>
        <w:rPr>
          <w:color w:val="000000"/>
        </w:rPr>
        <w:t xml:space="preserve">Vs. </w:t>
      </w:r>
      <w:r w:rsidRPr="00AD22D6">
        <w:rPr>
          <w:color w:val="000000"/>
        </w:rPr>
        <w:t>4), maar dat brengt de leer der genade niet mee, doch juist het</w:t>
      </w:r>
      <w:r>
        <w:rPr>
          <w:color w:val="000000"/>
        </w:rPr>
        <w:t xml:space="preserve"> </w:t>
      </w:r>
      <w:r w:rsidRPr="00AD22D6">
        <w:rPr>
          <w:color w:val="000000"/>
        </w:rPr>
        <w:t>tegendeel. Het zijn dan g</w:t>
      </w:r>
      <w:r>
        <w:rPr>
          <w:color w:val="000000"/>
        </w:rPr>
        <w:t>ene</w:t>
      </w:r>
      <w:r w:rsidRPr="00AD22D6">
        <w:rPr>
          <w:color w:val="000000"/>
        </w:rPr>
        <w:t xml:space="preserve"> kinderen Gods, die de genade Gods</w:t>
      </w:r>
      <w:r w:rsidR="00E325F7">
        <w:rPr>
          <w:color w:val="000000"/>
        </w:rPr>
        <w:t xml:space="preserve"> zo </w:t>
      </w:r>
      <w:r w:rsidRPr="00AD22D6">
        <w:rPr>
          <w:color w:val="000000"/>
        </w:rPr>
        <w:t>misbruiken, maar godde</w:t>
      </w:r>
      <w:r w:rsidR="0017216D">
        <w:rPr>
          <w:color w:val="000000"/>
        </w:rPr>
        <w:t>loze</w:t>
      </w:r>
      <w:r w:rsidRPr="00AD22D6">
        <w:rPr>
          <w:color w:val="000000"/>
        </w:rPr>
        <w:t xml:space="preserve"> </w:t>
      </w:r>
      <w:r>
        <w:rPr>
          <w:color w:val="000000"/>
        </w:rPr>
        <w:t>mensen</w:t>
      </w:r>
      <w:r w:rsidRPr="00AD22D6">
        <w:rPr>
          <w:color w:val="000000"/>
        </w:rPr>
        <w:t>, die deel noch lot hebben</w:t>
      </w:r>
      <w:r>
        <w:rPr>
          <w:color w:val="000000"/>
        </w:rPr>
        <w:t xml:space="preserve"> </w:t>
      </w:r>
      <w:r w:rsidRPr="00AD22D6">
        <w:rPr>
          <w:color w:val="000000"/>
        </w:rPr>
        <w:t>n dit woord. Want die de genade Gods recht gesmaakt heeft, is</w:t>
      </w:r>
      <w:r>
        <w:rPr>
          <w:color w:val="000000"/>
        </w:rPr>
        <w:t xml:space="preserve"> </w:t>
      </w:r>
      <w:r w:rsidRPr="00AD22D6">
        <w:rPr>
          <w:color w:val="000000"/>
        </w:rPr>
        <w:t>in Christus en het is onmogelijk, die</w:t>
      </w:r>
      <w:r>
        <w:rPr>
          <w:color w:val="000000"/>
        </w:rPr>
        <w:t xml:space="preserve"> zo </w:t>
      </w:r>
      <w:r w:rsidRPr="00AD22D6">
        <w:rPr>
          <w:color w:val="000000"/>
        </w:rPr>
        <w:t>wie Christus recht is ingeplant,</w:t>
      </w:r>
      <w:r>
        <w:rPr>
          <w:color w:val="000000"/>
        </w:rPr>
        <w:t xml:space="preserve"> </w:t>
      </w:r>
      <w:r w:rsidRPr="00AD22D6">
        <w:rPr>
          <w:color w:val="000000"/>
        </w:rPr>
        <w:t>niet zou voortbrengen vruchten der heiligheid en gerechtigheid</w:t>
      </w:r>
      <w:r>
        <w:rPr>
          <w:color w:val="000000"/>
        </w:rPr>
        <w:t xml:space="preserve"> </w:t>
      </w:r>
      <w:r w:rsidRPr="00AD22D6">
        <w:rPr>
          <w:color w:val="000000"/>
        </w:rPr>
        <w:t>(Joh. 15</w:t>
      </w:r>
      <w:r>
        <w:rPr>
          <w:color w:val="000000"/>
        </w:rPr>
        <w:t>:</w:t>
      </w:r>
      <w:r w:rsidRPr="00AD22D6">
        <w:rPr>
          <w:color w:val="000000"/>
        </w:rPr>
        <w:t xml:space="preserve"> 5). Gelijk dan de Papisten door de Schrift beschaamd</w:t>
      </w:r>
      <w:r>
        <w:rPr>
          <w:color w:val="000000"/>
        </w:rPr>
        <w:t xml:space="preserve"> </w:t>
      </w:r>
      <w:r w:rsidRPr="00AD22D6">
        <w:rPr>
          <w:color w:val="000000"/>
        </w:rPr>
        <w:t>worden, moeten wij ook vermaand worden hen metterdaad te overtuigen</w:t>
      </w:r>
      <w:r>
        <w:rPr>
          <w:color w:val="000000"/>
        </w:rPr>
        <w:t xml:space="preserve"> </w:t>
      </w:r>
      <w:r w:rsidRPr="00AD22D6">
        <w:rPr>
          <w:color w:val="000000"/>
        </w:rPr>
        <w:t xml:space="preserve">door </w:t>
      </w:r>
      <w:r w:rsidR="007E3227">
        <w:rPr>
          <w:color w:val="000000"/>
        </w:rPr>
        <w:t>Godzalig</w:t>
      </w:r>
      <w:r w:rsidRPr="00AD22D6">
        <w:rPr>
          <w:color w:val="000000"/>
        </w:rPr>
        <w:t xml:space="preserve">en wandel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12). Dit is ook een</w:t>
      </w:r>
      <w:r>
        <w:rPr>
          <w:color w:val="000000"/>
        </w:rPr>
        <w:t xml:space="preserve"> </w:t>
      </w:r>
      <w:r w:rsidRPr="00AD22D6">
        <w:rPr>
          <w:color w:val="000000"/>
        </w:rPr>
        <w:t>onfeilbare proef, of wij part en deel hebben aan de genade Gods en</w:t>
      </w:r>
      <w:r>
        <w:rPr>
          <w:color w:val="000000"/>
        </w:rPr>
        <w:t xml:space="preserve"> </w:t>
      </w:r>
      <w:r w:rsidRPr="00AD22D6">
        <w:rPr>
          <w:color w:val="000000"/>
        </w:rPr>
        <w:t>de vergeving der zonden, want die veel vergeven zijn, die moet veel</w:t>
      </w:r>
      <w:r>
        <w:rPr>
          <w:color w:val="000000"/>
        </w:rPr>
        <w:t xml:space="preserve"> </w:t>
      </w:r>
      <w:r w:rsidRPr="00AD22D6">
        <w:rPr>
          <w:color w:val="000000"/>
        </w:rPr>
        <w:t>lief hebben (Luc. 7</w:t>
      </w:r>
      <w:r>
        <w:rPr>
          <w:color w:val="000000"/>
        </w:rPr>
        <w:t>:</w:t>
      </w:r>
      <w:r w:rsidRPr="00AD22D6">
        <w:rPr>
          <w:color w:val="000000"/>
        </w:rPr>
        <w:t xml:space="preserve"> 47).</w:t>
      </w:r>
      <w:r>
        <w:rPr>
          <w:color w:val="000000"/>
        </w:rPr>
        <w:t xml:space="preserve"> </w:t>
      </w:r>
    </w:p>
    <w:p w:rsidR="00485177" w:rsidRDefault="00485177" w:rsidP="00485177">
      <w:pPr>
        <w:jc w:val="both"/>
        <w:rPr>
          <w:color w:val="000000"/>
        </w:rPr>
      </w:pPr>
      <w:r w:rsidRPr="00AD22D6">
        <w:rPr>
          <w:color w:val="000000"/>
        </w:rPr>
        <w:t>Nog eens</w:t>
      </w:r>
      <w:r w:rsidR="0017216D">
        <w:rPr>
          <w:color w:val="000000"/>
        </w:rPr>
        <w:t xml:space="preserve"> u</w:t>
      </w:r>
      <w:r>
        <w:rPr>
          <w:color w:val="000000"/>
        </w:rPr>
        <w:t xml:space="preserve">it het </w:t>
      </w:r>
      <w:r w:rsidR="0017216D">
        <w:rPr>
          <w:color w:val="000000"/>
        </w:rPr>
        <w:t>2e</w:t>
      </w:r>
      <w:r w:rsidRPr="00AD22D6">
        <w:rPr>
          <w:color w:val="000000"/>
        </w:rPr>
        <w:t xml:space="preserve"> (</w:t>
      </w:r>
      <w:r w:rsidR="0017216D">
        <w:rPr>
          <w:color w:val="000000"/>
        </w:rPr>
        <w:t>11</w:t>
      </w:r>
      <w:r w:rsidRPr="00AD22D6">
        <w:rPr>
          <w:color w:val="000000"/>
        </w:rPr>
        <w:t xml:space="preserve">e ) vers. </w:t>
      </w:r>
      <w:r w:rsidRPr="00AD22D6">
        <w:rPr>
          <w:i/>
          <w:iCs/>
          <w:color w:val="000000"/>
        </w:rPr>
        <w:t>De uiterlijke kerkedienst kan ons</w:t>
      </w:r>
      <w:r>
        <w:rPr>
          <w:i/>
          <w:iCs/>
          <w:color w:val="000000"/>
        </w:rPr>
        <w:t xml:space="preserve"> </w:t>
      </w:r>
      <w:r w:rsidRPr="00AD22D6">
        <w:rPr>
          <w:i/>
          <w:iCs/>
          <w:color w:val="000000"/>
        </w:rPr>
        <w:t>niet baten ter zaligheid, tenzij de Geest van Christus daarbij kome,</w:t>
      </w:r>
      <w:r>
        <w:rPr>
          <w:i/>
          <w:iCs/>
          <w:color w:val="000000"/>
        </w:rPr>
        <w:t xml:space="preserve"> </w:t>
      </w:r>
      <w:r w:rsidRPr="00AD22D6">
        <w:rPr>
          <w:i/>
          <w:iCs/>
          <w:color w:val="000000"/>
        </w:rPr>
        <w:t>die alleen</w:t>
      </w:r>
      <w:r>
        <w:rPr>
          <w:i/>
          <w:iCs/>
          <w:color w:val="000000"/>
        </w:rPr>
        <w:t xml:space="preserve"> de </w:t>
      </w:r>
      <w:r w:rsidRPr="00AD22D6">
        <w:rPr>
          <w:i/>
          <w:iCs/>
          <w:color w:val="000000"/>
        </w:rPr>
        <w:t>wasdom geeft.</w:t>
      </w:r>
      <w:r>
        <w:rPr>
          <w:i/>
          <w:iCs/>
          <w:color w:val="000000"/>
        </w:rPr>
        <w:t xml:space="preserve"> </w:t>
      </w:r>
      <w:r w:rsidRPr="00AD22D6">
        <w:rPr>
          <w:color w:val="000000"/>
        </w:rPr>
        <w:t>1 Cor. 3</w:t>
      </w:r>
      <w:r>
        <w:rPr>
          <w:color w:val="000000"/>
        </w:rPr>
        <w:t>:</w:t>
      </w:r>
      <w:r w:rsidRPr="00AD22D6">
        <w:rPr>
          <w:color w:val="000000"/>
        </w:rPr>
        <w:t xml:space="preserve"> 6. (Vgl. verder over deze leer Kap. 4</w:t>
      </w:r>
      <w:r>
        <w:rPr>
          <w:color w:val="000000"/>
        </w:rPr>
        <w:t>:</w:t>
      </w:r>
      <w:r w:rsidRPr="00AD22D6">
        <w:rPr>
          <w:color w:val="000000"/>
        </w:rPr>
        <w:t xml:space="preserve"> 16).</w:t>
      </w:r>
    </w:p>
    <w:p w:rsidR="00485177" w:rsidRDefault="00485177" w:rsidP="00485177">
      <w:pPr>
        <w:jc w:val="both"/>
        <w:rPr>
          <w:color w:val="000000"/>
        </w:rPr>
      </w:pPr>
    </w:p>
    <w:p w:rsidR="00835C44" w:rsidRDefault="00485177" w:rsidP="00485177">
      <w:pPr>
        <w:jc w:val="both"/>
        <w:rPr>
          <w:color w:val="000000"/>
        </w:rPr>
      </w:pPr>
      <w:r>
        <w:rPr>
          <w:color w:val="000000"/>
        </w:rPr>
        <w:t xml:space="preserve">Uit het </w:t>
      </w:r>
      <w:r w:rsidRPr="00AD22D6">
        <w:rPr>
          <w:color w:val="000000"/>
        </w:rPr>
        <w:t>3e (12</w:t>
      </w:r>
      <w:r w:rsidR="0017216D">
        <w:rPr>
          <w:color w:val="000000"/>
        </w:rPr>
        <w:t>e</w:t>
      </w:r>
      <w:r w:rsidRPr="00AD22D6">
        <w:rPr>
          <w:color w:val="000000"/>
        </w:rPr>
        <w:t xml:space="preserve">) vers. </w:t>
      </w:r>
      <w:r w:rsidRPr="00AD22D6">
        <w:rPr>
          <w:i/>
          <w:iCs/>
          <w:color w:val="000000"/>
        </w:rPr>
        <w:t>De gel</w:t>
      </w:r>
      <w:r>
        <w:rPr>
          <w:i/>
          <w:iCs/>
          <w:color w:val="000000"/>
        </w:rPr>
        <w:t>ovi</w:t>
      </w:r>
      <w:r w:rsidRPr="00AD22D6">
        <w:rPr>
          <w:i/>
          <w:iCs/>
          <w:color w:val="000000"/>
        </w:rPr>
        <w:t xml:space="preserve">gen moeten niet alleen op </w:t>
      </w:r>
      <w:r>
        <w:rPr>
          <w:i/>
          <w:iCs/>
          <w:color w:val="000000"/>
        </w:rPr>
        <w:t>zichzelf</w:t>
      </w:r>
      <w:r w:rsidRPr="00AD22D6">
        <w:rPr>
          <w:i/>
          <w:iCs/>
          <w:color w:val="000000"/>
        </w:rPr>
        <w:t xml:space="preserve"> acht nemen, maar ook op </w:t>
      </w:r>
      <w:r>
        <w:rPr>
          <w:i/>
          <w:iCs/>
          <w:color w:val="000000"/>
        </w:rPr>
        <w:t xml:space="preserve">hun </w:t>
      </w:r>
      <w:r w:rsidRPr="00AD22D6">
        <w:rPr>
          <w:i/>
          <w:iCs/>
          <w:color w:val="000000"/>
        </w:rPr>
        <w:t xml:space="preserve">naaste, om </w:t>
      </w:r>
      <w:r>
        <w:rPr>
          <w:i/>
          <w:iCs/>
          <w:color w:val="000000"/>
        </w:rPr>
        <w:t xml:space="preserve">hun </w:t>
      </w:r>
      <w:r w:rsidRPr="00AD22D6">
        <w:rPr>
          <w:i/>
          <w:iCs/>
          <w:color w:val="000000"/>
        </w:rPr>
        <w:t>zaligheid</w:t>
      </w:r>
      <w:r>
        <w:rPr>
          <w:i/>
          <w:iCs/>
          <w:color w:val="000000"/>
        </w:rPr>
        <w:t xml:space="preserve"> </w:t>
      </w:r>
      <w:r w:rsidRPr="00AD22D6">
        <w:rPr>
          <w:i/>
          <w:iCs/>
          <w:color w:val="000000"/>
        </w:rPr>
        <w:t>te bevorderen.</w:t>
      </w:r>
      <w:r>
        <w:rPr>
          <w:i/>
          <w:iCs/>
          <w:color w:val="000000"/>
        </w:rPr>
        <w:t xml:space="preserve"> </w:t>
      </w:r>
      <w:r w:rsidR="00835C44">
        <w:rPr>
          <w:color w:val="000000"/>
        </w:rPr>
        <w:t>Inzonderheid degenen, wie</w:t>
      </w:r>
      <w:r w:rsidRPr="00AD22D6">
        <w:rPr>
          <w:color w:val="000000"/>
        </w:rPr>
        <w:t xml:space="preserve"> het opzicht over anderen opgedragen</w:t>
      </w:r>
      <w:r>
        <w:rPr>
          <w:color w:val="000000"/>
        </w:rPr>
        <w:t xml:space="preserve"> </w:t>
      </w:r>
      <w:r w:rsidRPr="00AD22D6">
        <w:rPr>
          <w:color w:val="000000"/>
        </w:rPr>
        <w:t>is, als predikanten, ouderlingen, overheden, huisvaders en moeders</w:t>
      </w:r>
      <w:r>
        <w:rPr>
          <w:color w:val="000000"/>
        </w:rPr>
        <w:t xml:space="preserve"> </w:t>
      </w:r>
      <w:r w:rsidRPr="00AD22D6">
        <w:rPr>
          <w:color w:val="000000"/>
        </w:rPr>
        <w:t>enz. (Vgl. Luc. 22</w:t>
      </w:r>
      <w:r>
        <w:rPr>
          <w:color w:val="000000"/>
        </w:rPr>
        <w:t>:</w:t>
      </w:r>
      <w:r w:rsidRPr="00AD22D6">
        <w:rPr>
          <w:color w:val="000000"/>
        </w:rPr>
        <w:t xml:space="preserve"> 32: Hebr. 10</w:t>
      </w:r>
      <w:r>
        <w:rPr>
          <w:color w:val="000000"/>
        </w:rPr>
        <w:t>:</w:t>
      </w:r>
      <w:r w:rsidRPr="00AD22D6">
        <w:rPr>
          <w:color w:val="000000"/>
        </w:rPr>
        <w:t xml:space="preserve"> 24)</w:t>
      </w:r>
      <w:r w:rsidR="00F623C6">
        <w:rPr>
          <w:color w:val="000000"/>
        </w:rPr>
        <w:t>. Z</w:t>
      </w:r>
      <w:r>
        <w:rPr>
          <w:color w:val="000000"/>
        </w:rPr>
        <w:t xml:space="preserve">o </w:t>
      </w:r>
      <w:r w:rsidRPr="00AD22D6">
        <w:rPr>
          <w:color w:val="000000"/>
        </w:rPr>
        <w:t>moet dan</w:t>
      </w:r>
      <w:r>
        <w:rPr>
          <w:color w:val="000000"/>
        </w:rPr>
        <w:t xml:space="preserve"> </w:t>
      </w:r>
      <w:r w:rsidRPr="00AD22D6">
        <w:rPr>
          <w:color w:val="000000"/>
        </w:rPr>
        <w:t>een iegelijk Christen</w:t>
      </w:r>
      <w:r w:rsidR="00835C44">
        <w:rPr>
          <w:color w:val="000000"/>
        </w:rPr>
        <w:t>:</w:t>
      </w:r>
    </w:p>
    <w:p w:rsidR="00835C44" w:rsidRDefault="000B4E4C" w:rsidP="00485177">
      <w:pPr>
        <w:jc w:val="both"/>
        <w:rPr>
          <w:color w:val="000000"/>
        </w:rPr>
      </w:pPr>
      <w:r>
        <w:rPr>
          <w:color w:val="000000"/>
        </w:rPr>
        <w:t>Vooreerst</w:t>
      </w:r>
      <w:r w:rsidR="00485177" w:rsidRPr="00AD22D6">
        <w:rPr>
          <w:color w:val="000000"/>
        </w:rPr>
        <w:t xml:space="preserve"> letten op </w:t>
      </w:r>
      <w:r w:rsidR="00485177">
        <w:rPr>
          <w:color w:val="000000"/>
        </w:rPr>
        <w:t>zichzelf</w:t>
      </w:r>
      <w:r w:rsidR="00485177" w:rsidRPr="00AD22D6">
        <w:rPr>
          <w:color w:val="000000"/>
        </w:rPr>
        <w:t xml:space="preserve"> en zijne</w:t>
      </w:r>
      <w:r w:rsidR="00485177">
        <w:rPr>
          <w:color w:val="000000"/>
        </w:rPr>
        <w:t xml:space="preserve"> </w:t>
      </w:r>
      <w:r w:rsidR="00485177" w:rsidRPr="00AD22D6">
        <w:rPr>
          <w:color w:val="000000"/>
        </w:rPr>
        <w:t>eigene zaligheid werken met vr</w:t>
      </w:r>
      <w:r w:rsidR="00485177">
        <w:rPr>
          <w:color w:val="000000"/>
        </w:rPr>
        <w:t>eze</w:t>
      </w:r>
      <w:r w:rsidR="00485177" w:rsidRPr="00AD22D6">
        <w:rPr>
          <w:color w:val="000000"/>
        </w:rPr>
        <w:t>n en beven (Fill. 2</w:t>
      </w:r>
      <w:r w:rsidR="00485177">
        <w:rPr>
          <w:color w:val="000000"/>
        </w:rPr>
        <w:t>:</w:t>
      </w:r>
      <w:r w:rsidR="00485177" w:rsidRPr="00AD22D6">
        <w:rPr>
          <w:color w:val="000000"/>
        </w:rPr>
        <w:t xml:space="preserve"> 12). Daarna</w:t>
      </w:r>
      <w:r w:rsidR="00485177">
        <w:rPr>
          <w:color w:val="000000"/>
        </w:rPr>
        <w:t xml:space="preserve"> </w:t>
      </w:r>
      <w:r w:rsidR="00835C44">
        <w:rPr>
          <w:color w:val="000000"/>
        </w:rPr>
        <w:t>moet een ieder vlijtig</w:t>
      </w:r>
      <w:r w:rsidR="00485177" w:rsidRPr="00AD22D6">
        <w:rPr>
          <w:color w:val="000000"/>
        </w:rPr>
        <w:t xml:space="preserve"> acht geven op degenen die aan</w:t>
      </w:r>
      <w:r w:rsidR="00485177">
        <w:rPr>
          <w:color w:val="000000"/>
        </w:rPr>
        <w:t xml:space="preserve"> zijn </w:t>
      </w:r>
      <w:r w:rsidR="00485177" w:rsidRPr="00AD22D6">
        <w:rPr>
          <w:color w:val="000000"/>
        </w:rPr>
        <w:t>zorg</w:t>
      </w:r>
      <w:r w:rsidR="00485177">
        <w:rPr>
          <w:color w:val="000000"/>
        </w:rPr>
        <w:t xml:space="preserve"> </w:t>
      </w:r>
      <w:r w:rsidR="00485177" w:rsidRPr="00AD22D6">
        <w:rPr>
          <w:color w:val="000000"/>
        </w:rPr>
        <w:t>aanbevolen zijn, gedenkende, dat hij daarvoor rekenschap zal moeten</w:t>
      </w:r>
      <w:r w:rsidR="00485177">
        <w:rPr>
          <w:color w:val="000000"/>
        </w:rPr>
        <w:t xml:space="preserve"> </w:t>
      </w:r>
      <w:r w:rsidR="00485177" w:rsidRPr="00AD22D6">
        <w:rPr>
          <w:color w:val="000000"/>
        </w:rPr>
        <w:t>geven, elk naar de gelegenheid zijns beroeps (Hebr. 13</w:t>
      </w:r>
      <w:r w:rsidR="00485177">
        <w:rPr>
          <w:color w:val="000000"/>
        </w:rPr>
        <w:t>:</w:t>
      </w:r>
      <w:r w:rsidR="00485177" w:rsidRPr="00AD22D6">
        <w:rPr>
          <w:color w:val="000000"/>
        </w:rPr>
        <w:t xml:space="preserve"> 17). Of God</w:t>
      </w:r>
      <w:r w:rsidR="00485177">
        <w:rPr>
          <w:color w:val="000000"/>
        </w:rPr>
        <w:t xml:space="preserve"> </w:t>
      </w:r>
      <w:r w:rsidR="00485177" w:rsidRPr="00AD22D6">
        <w:rPr>
          <w:color w:val="000000"/>
        </w:rPr>
        <w:t>gave, dat een iegelijk voor zijn hoofd daaraan gedacht en zijn best</w:t>
      </w:r>
      <w:r w:rsidR="00485177">
        <w:rPr>
          <w:color w:val="000000"/>
        </w:rPr>
        <w:t xml:space="preserve"> </w:t>
      </w:r>
      <w:r w:rsidR="00485177" w:rsidRPr="00AD22D6">
        <w:rPr>
          <w:color w:val="000000"/>
        </w:rPr>
        <w:t>deed, om getrouwelijk in</w:t>
      </w:r>
      <w:r w:rsidR="00485177">
        <w:rPr>
          <w:color w:val="000000"/>
        </w:rPr>
        <w:t xml:space="preserve"> de </w:t>
      </w:r>
      <w:r w:rsidR="00485177" w:rsidRPr="00AD22D6">
        <w:rPr>
          <w:color w:val="000000"/>
        </w:rPr>
        <w:t xml:space="preserve">wijngaard des </w:t>
      </w:r>
      <w:r w:rsidR="00485177">
        <w:rPr>
          <w:color w:val="000000"/>
        </w:rPr>
        <w:t>Heere</w:t>
      </w:r>
      <w:r w:rsidR="00485177" w:rsidRPr="00AD22D6">
        <w:rPr>
          <w:color w:val="000000"/>
        </w:rPr>
        <w:t>n te arbeiden, volgens</w:t>
      </w:r>
      <w:r w:rsidR="00485177">
        <w:rPr>
          <w:color w:val="000000"/>
        </w:rPr>
        <w:t xml:space="preserve"> </w:t>
      </w:r>
      <w:r w:rsidR="00485177" w:rsidRPr="00AD22D6">
        <w:rPr>
          <w:color w:val="000000"/>
        </w:rPr>
        <w:t>zijne algem</w:t>
      </w:r>
      <w:r w:rsidR="00485177">
        <w:rPr>
          <w:color w:val="000000"/>
        </w:rPr>
        <w:t>ene</w:t>
      </w:r>
      <w:r w:rsidR="00485177" w:rsidRPr="00AD22D6">
        <w:rPr>
          <w:color w:val="000000"/>
        </w:rPr>
        <w:t xml:space="preserve"> en bijzondere roeping (Mat</w:t>
      </w:r>
      <w:r w:rsidR="00835C44">
        <w:rPr>
          <w:color w:val="000000"/>
        </w:rPr>
        <w:t>t</w:t>
      </w:r>
      <w:r w:rsidR="00485177" w:rsidRPr="00AD22D6">
        <w:rPr>
          <w:color w:val="000000"/>
        </w:rPr>
        <w:t>h. 12</w:t>
      </w:r>
      <w:r w:rsidR="00485177">
        <w:rPr>
          <w:color w:val="000000"/>
        </w:rPr>
        <w:t>:</w:t>
      </w:r>
      <w:r w:rsidR="00485177" w:rsidRPr="00AD22D6">
        <w:rPr>
          <w:color w:val="000000"/>
        </w:rPr>
        <w:t>1)</w:t>
      </w:r>
      <w:r w:rsidR="00F623C6">
        <w:rPr>
          <w:color w:val="000000"/>
        </w:rPr>
        <w:t>. Z</w:t>
      </w:r>
      <w:r w:rsidR="00485177">
        <w:rPr>
          <w:color w:val="000000"/>
        </w:rPr>
        <w:t xml:space="preserve">o </w:t>
      </w:r>
      <w:r w:rsidR="00485177" w:rsidRPr="00AD22D6">
        <w:rPr>
          <w:color w:val="000000"/>
        </w:rPr>
        <w:t>zoude</w:t>
      </w:r>
      <w:r w:rsidR="00485177">
        <w:rPr>
          <w:color w:val="000000"/>
        </w:rPr>
        <w:t xml:space="preserve"> </w:t>
      </w:r>
      <w:r w:rsidR="00485177" w:rsidRPr="00AD22D6">
        <w:rPr>
          <w:color w:val="000000"/>
        </w:rPr>
        <w:t>het met de kerk van Christus wat beter gaan, dan het, helaas, in</w:t>
      </w:r>
      <w:r w:rsidR="00485177">
        <w:rPr>
          <w:color w:val="000000"/>
        </w:rPr>
        <w:t xml:space="preserve"> </w:t>
      </w:r>
      <w:r w:rsidR="00485177" w:rsidRPr="00AD22D6">
        <w:rPr>
          <w:color w:val="000000"/>
        </w:rPr>
        <w:t>onze tijden het geval is.</w:t>
      </w:r>
      <w:r w:rsidR="00485177">
        <w:rPr>
          <w:color w:val="000000"/>
        </w:rPr>
        <w:t xml:space="preserve"> </w:t>
      </w:r>
    </w:p>
    <w:p w:rsidR="00835C44" w:rsidRDefault="00485177" w:rsidP="00485177">
      <w:pPr>
        <w:jc w:val="both"/>
        <w:rPr>
          <w:color w:val="000000"/>
        </w:rPr>
      </w:pPr>
      <w:r w:rsidRPr="00AD22D6">
        <w:rPr>
          <w:color w:val="000000"/>
        </w:rPr>
        <w:t>Nog eens</w:t>
      </w:r>
      <w:r w:rsidR="00835C44">
        <w:rPr>
          <w:color w:val="000000"/>
        </w:rPr>
        <w:t xml:space="preserve"> </w:t>
      </w:r>
      <w:r>
        <w:rPr>
          <w:color w:val="000000"/>
        </w:rPr>
        <w:t xml:space="preserve">Uit het </w:t>
      </w:r>
      <w:r w:rsidRPr="00AD22D6">
        <w:rPr>
          <w:color w:val="000000"/>
        </w:rPr>
        <w:t xml:space="preserve">3e (12e) vers. </w:t>
      </w:r>
      <w:r w:rsidRPr="00AD22D6">
        <w:rPr>
          <w:i/>
          <w:iCs/>
          <w:color w:val="000000"/>
        </w:rPr>
        <w:t>Wij moeten onze liefde jegens</w:t>
      </w:r>
      <w:r>
        <w:rPr>
          <w:i/>
          <w:iCs/>
          <w:color w:val="000000"/>
        </w:rPr>
        <w:t xml:space="preserve"> de </w:t>
      </w:r>
      <w:r w:rsidR="00E325F7">
        <w:rPr>
          <w:i/>
          <w:iCs/>
          <w:color w:val="000000"/>
        </w:rPr>
        <w:t>Heere</w:t>
      </w:r>
      <w:r w:rsidRPr="00AD22D6">
        <w:rPr>
          <w:i/>
          <w:iCs/>
          <w:color w:val="000000"/>
        </w:rPr>
        <w:t xml:space="preserve"> Christus niet alleen bewijzen in het geheim binnen</w:t>
      </w:r>
      <w:r>
        <w:rPr>
          <w:i/>
          <w:iCs/>
          <w:color w:val="000000"/>
        </w:rPr>
        <w:t xml:space="preserve"> </w:t>
      </w:r>
      <w:r w:rsidRPr="00AD22D6">
        <w:rPr>
          <w:i/>
          <w:iCs/>
          <w:color w:val="000000"/>
        </w:rPr>
        <w:t>onze huizen, maar ook openlijk in de vergaderingen der gel</w:t>
      </w:r>
      <w:r>
        <w:rPr>
          <w:i/>
          <w:iCs/>
          <w:color w:val="000000"/>
        </w:rPr>
        <w:t>ovi</w:t>
      </w:r>
      <w:r w:rsidRPr="00AD22D6">
        <w:rPr>
          <w:i/>
          <w:iCs/>
          <w:color w:val="000000"/>
        </w:rPr>
        <w:t>gen</w:t>
      </w:r>
      <w:r>
        <w:rPr>
          <w:i/>
          <w:iCs/>
          <w:color w:val="000000"/>
        </w:rPr>
        <w:t xml:space="preserve"> </w:t>
      </w:r>
      <w:r w:rsidRPr="00AD22D6">
        <w:rPr>
          <w:color w:val="000000"/>
        </w:rPr>
        <w:t>(vg). Ps. 40</w:t>
      </w:r>
      <w:r>
        <w:rPr>
          <w:color w:val="000000"/>
        </w:rPr>
        <w:t>:</w:t>
      </w:r>
      <w:r w:rsidRPr="00AD22D6">
        <w:rPr>
          <w:color w:val="000000"/>
        </w:rPr>
        <w:t xml:space="preserve"> 9 en 116</w:t>
      </w:r>
      <w:r>
        <w:rPr>
          <w:color w:val="000000"/>
        </w:rPr>
        <w:t>:</w:t>
      </w:r>
      <w:r w:rsidRPr="00AD22D6">
        <w:rPr>
          <w:color w:val="000000"/>
        </w:rPr>
        <w:t xml:space="preserve"> 15).</w:t>
      </w:r>
      <w:r>
        <w:rPr>
          <w:color w:val="000000"/>
        </w:rPr>
        <w:t xml:space="preserve"> </w:t>
      </w:r>
    </w:p>
    <w:p w:rsidR="00485177" w:rsidRDefault="00485177" w:rsidP="00485177">
      <w:pPr>
        <w:jc w:val="both"/>
        <w:rPr>
          <w:color w:val="000000"/>
        </w:rPr>
      </w:pPr>
      <w:r w:rsidRPr="00AD22D6">
        <w:rPr>
          <w:color w:val="000000"/>
        </w:rPr>
        <w:t xml:space="preserve">Deze </w:t>
      </w:r>
      <w:r w:rsidRPr="00AD22D6">
        <w:rPr>
          <w:i/>
          <w:iCs/>
          <w:color w:val="000000"/>
        </w:rPr>
        <w:t xml:space="preserve">leer </w:t>
      </w:r>
      <w:r w:rsidR="00835C44">
        <w:rPr>
          <w:color w:val="000000"/>
        </w:rPr>
        <w:t>dient tot</w:t>
      </w:r>
      <w:r w:rsidRPr="00AD22D6">
        <w:rPr>
          <w:color w:val="000000"/>
        </w:rPr>
        <w:t xml:space="preserve"> bestraffing van die </w:t>
      </w:r>
      <w:r>
        <w:rPr>
          <w:color w:val="000000"/>
        </w:rPr>
        <w:t>mensen</w:t>
      </w:r>
      <w:r w:rsidRPr="00AD22D6">
        <w:rPr>
          <w:color w:val="000000"/>
        </w:rPr>
        <w:t>, die de vergadering</w:t>
      </w:r>
      <w:r>
        <w:rPr>
          <w:color w:val="000000"/>
        </w:rPr>
        <w:t xml:space="preserve"> </w:t>
      </w:r>
      <w:r w:rsidRPr="00AD22D6">
        <w:rPr>
          <w:color w:val="000000"/>
        </w:rPr>
        <w:t>der gel</w:t>
      </w:r>
      <w:r>
        <w:rPr>
          <w:color w:val="000000"/>
        </w:rPr>
        <w:t>ovi</w:t>
      </w:r>
      <w:r w:rsidRPr="00AD22D6">
        <w:rPr>
          <w:color w:val="000000"/>
        </w:rPr>
        <w:t>gen versmaden en God willen dienen naar hun</w:t>
      </w:r>
      <w:r>
        <w:rPr>
          <w:color w:val="000000"/>
        </w:rPr>
        <w:t xml:space="preserve"> </w:t>
      </w:r>
      <w:r w:rsidRPr="00AD22D6">
        <w:rPr>
          <w:color w:val="000000"/>
        </w:rPr>
        <w:t>eigen inbeelding en op hun eigen hand, hetwelk door</w:t>
      </w:r>
      <w:r>
        <w:rPr>
          <w:color w:val="000000"/>
        </w:rPr>
        <w:t xml:space="preserve"> de </w:t>
      </w:r>
      <w:r w:rsidRPr="00AD22D6">
        <w:rPr>
          <w:color w:val="000000"/>
        </w:rPr>
        <w:t>Apostel</w:t>
      </w:r>
      <w:r>
        <w:rPr>
          <w:color w:val="000000"/>
        </w:rPr>
        <w:t xml:space="preserve"> </w:t>
      </w:r>
      <w:r w:rsidRPr="00AD22D6">
        <w:rPr>
          <w:color w:val="000000"/>
        </w:rPr>
        <w:t>bestraft wordt (Hebr. 10</w:t>
      </w:r>
      <w:r>
        <w:rPr>
          <w:color w:val="000000"/>
        </w:rPr>
        <w:t>:</w:t>
      </w:r>
      <w:r w:rsidRPr="00AD22D6">
        <w:rPr>
          <w:color w:val="000000"/>
        </w:rPr>
        <w:t xml:space="preserve"> 25).</w:t>
      </w:r>
    </w:p>
    <w:p w:rsidR="00485177" w:rsidRDefault="00485177" w:rsidP="00485177">
      <w:pPr>
        <w:jc w:val="both"/>
        <w:rPr>
          <w:color w:val="000000"/>
        </w:rPr>
      </w:pPr>
    </w:p>
    <w:p w:rsidR="00835C44" w:rsidRDefault="00485177" w:rsidP="00485177">
      <w:pPr>
        <w:jc w:val="both"/>
        <w:rPr>
          <w:color w:val="000000"/>
        </w:rPr>
      </w:pPr>
      <w:r>
        <w:rPr>
          <w:color w:val="000000"/>
        </w:rPr>
        <w:t xml:space="preserve">Uit het </w:t>
      </w:r>
      <w:r w:rsidRPr="00AD22D6">
        <w:rPr>
          <w:color w:val="000000"/>
        </w:rPr>
        <w:t>4</w:t>
      </w:r>
      <w:r w:rsidR="00835C44">
        <w:rPr>
          <w:color w:val="000000"/>
        </w:rPr>
        <w:t>e</w:t>
      </w:r>
      <w:r w:rsidRPr="00AD22D6">
        <w:rPr>
          <w:color w:val="000000"/>
        </w:rPr>
        <w:t xml:space="preserve"> (13e) vers. </w:t>
      </w:r>
      <w:r w:rsidRPr="00AD22D6">
        <w:rPr>
          <w:i/>
          <w:iCs/>
          <w:color w:val="000000"/>
        </w:rPr>
        <w:t>De rechte bek</w:t>
      </w:r>
      <w:r>
        <w:rPr>
          <w:i/>
          <w:iCs/>
          <w:color w:val="000000"/>
        </w:rPr>
        <w:t>eri</w:t>
      </w:r>
      <w:r w:rsidRPr="00AD22D6">
        <w:rPr>
          <w:i/>
          <w:iCs/>
          <w:color w:val="000000"/>
        </w:rPr>
        <w:t>ng openbaart zich door</w:t>
      </w:r>
      <w:r>
        <w:rPr>
          <w:i/>
          <w:iCs/>
          <w:color w:val="000000"/>
        </w:rPr>
        <w:t xml:space="preserve"> </w:t>
      </w:r>
      <w:r w:rsidRPr="00AD22D6">
        <w:rPr>
          <w:i/>
          <w:iCs/>
          <w:color w:val="000000"/>
        </w:rPr>
        <w:t>zekere vaste t</w:t>
      </w:r>
      <w:r>
        <w:rPr>
          <w:i/>
          <w:iCs/>
          <w:color w:val="000000"/>
        </w:rPr>
        <w:t>eke</w:t>
      </w:r>
      <w:r w:rsidRPr="00AD22D6">
        <w:rPr>
          <w:i/>
          <w:iCs/>
          <w:color w:val="000000"/>
        </w:rPr>
        <w:t>nen, gelijk de lente gekend wordt aan het uitbotten</w:t>
      </w:r>
      <w:r>
        <w:rPr>
          <w:i/>
          <w:iCs/>
          <w:color w:val="000000"/>
        </w:rPr>
        <w:t xml:space="preserve"> </w:t>
      </w:r>
      <w:r w:rsidRPr="00AD22D6">
        <w:rPr>
          <w:i/>
          <w:iCs/>
          <w:color w:val="000000"/>
        </w:rPr>
        <w:t>der b</w:t>
      </w:r>
      <w:r>
        <w:rPr>
          <w:i/>
          <w:iCs/>
          <w:color w:val="000000"/>
        </w:rPr>
        <w:t>ome</w:t>
      </w:r>
      <w:r w:rsidRPr="00AD22D6">
        <w:rPr>
          <w:i/>
          <w:iCs/>
          <w:color w:val="000000"/>
        </w:rPr>
        <w:t xml:space="preserve">n en het uitspruiten van lieflijke bloemen </w:t>
      </w:r>
      <w:r w:rsidRPr="00AD22D6">
        <w:rPr>
          <w:color w:val="000000"/>
        </w:rPr>
        <w:t>(vgl. hierover</w:t>
      </w:r>
      <w:r>
        <w:rPr>
          <w:color w:val="000000"/>
        </w:rPr>
        <w:t xml:space="preserve"> </w:t>
      </w:r>
      <w:r w:rsidRPr="00AD22D6">
        <w:rPr>
          <w:color w:val="000000"/>
        </w:rPr>
        <w:t>Matth. 3</w:t>
      </w:r>
      <w:r>
        <w:rPr>
          <w:color w:val="000000"/>
        </w:rPr>
        <w:t>:</w:t>
      </w:r>
      <w:r w:rsidRPr="00AD22D6">
        <w:rPr>
          <w:color w:val="000000"/>
        </w:rPr>
        <w:t xml:space="preserve"> 8; 7</w:t>
      </w:r>
      <w:r>
        <w:rPr>
          <w:color w:val="000000"/>
        </w:rPr>
        <w:t>:</w:t>
      </w:r>
      <w:r w:rsidRPr="00AD22D6">
        <w:rPr>
          <w:color w:val="000000"/>
        </w:rPr>
        <w:t xml:space="preserve"> 17</w:t>
      </w:r>
      <w:r>
        <w:rPr>
          <w:color w:val="000000"/>
        </w:rPr>
        <w:t>;</w:t>
      </w:r>
      <w:r w:rsidRPr="00AD22D6">
        <w:rPr>
          <w:color w:val="000000"/>
        </w:rPr>
        <w:t xml:space="preserve"> Jac. 2</w:t>
      </w:r>
      <w:r>
        <w:rPr>
          <w:color w:val="000000"/>
        </w:rPr>
        <w:t>:</w:t>
      </w:r>
      <w:r w:rsidRPr="00AD22D6">
        <w:rPr>
          <w:color w:val="000000"/>
        </w:rPr>
        <w:t xml:space="preserve"> 18).</w:t>
      </w:r>
      <w:r>
        <w:rPr>
          <w:color w:val="000000"/>
        </w:rPr>
        <w:t xml:space="preserve"> </w:t>
      </w:r>
      <w:r w:rsidRPr="00AD22D6">
        <w:rPr>
          <w:i/>
          <w:iCs/>
          <w:color w:val="000000"/>
        </w:rPr>
        <w:t xml:space="preserve">Daarom </w:t>
      </w:r>
      <w:r w:rsidRPr="00AD22D6">
        <w:rPr>
          <w:color w:val="000000"/>
        </w:rPr>
        <w:t>zijn die geveinsden te bestraffen, die altijd roemen over hun</w:t>
      </w:r>
      <w:r>
        <w:rPr>
          <w:color w:val="000000"/>
        </w:rPr>
        <w:t xml:space="preserve"> </w:t>
      </w:r>
      <w:r w:rsidRPr="00AD22D6">
        <w:rPr>
          <w:color w:val="000000"/>
        </w:rPr>
        <w:t>berouw en bek</w:t>
      </w:r>
      <w:r>
        <w:rPr>
          <w:color w:val="000000"/>
        </w:rPr>
        <w:t>eri</w:t>
      </w:r>
      <w:r w:rsidRPr="00AD22D6">
        <w:rPr>
          <w:color w:val="000000"/>
        </w:rPr>
        <w:t>ng, over hun geloof en liefde en onder</w:t>
      </w:r>
      <w:r>
        <w:rPr>
          <w:color w:val="000000"/>
        </w:rPr>
        <w:t>tussen</w:t>
      </w:r>
      <w:r w:rsidRPr="00AD22D6">
        <w:rPr>
          <w:color w:val="000000"/>
        </w:rPr>
        <w:t xml:space="preserve"> gruwelijk</w:t>
      </w:r>
      <w:r>
        <w:rPr>
          <w:color w:val="000000"/>
        </w:rPr>
        <w:t xml:space="preserve"> </w:t>
      </w:r>
      <w:r w:rsidRPr="00AD22D6">
        <w:rPr>
          <w:color w:val="000000"/>
        </w:rPr>
        <w:t>ongehoorzaam en tot alle goed werk ondeug</w:t>
      </w:r>
      <w:r>
        <w:rPr>
          <w:color w:val="000000"/>
        </w:rPr>
        <w:t>en</w:t>
      </w:r>
      <w:r w:rsidR="00835C44">
        <w:rPr>
          <w:color w:val="000000"/>
        </w:rPr>
        <w:t>d</w:t>
      </w:r>
      <w:r>
        <w:rPr>
          <w:color w:val="000000"/>
        </w:rPr>
        <w:t xml:space="preserve"> </w:t>
      </w:r>
      <w:r w:rsidRPr="00AD22D6">
        <w:rPr>
          <w:color w:val="000000"/>
        </w:rPr>
        <w:t>zijn (Fil. 1:16.)</w:t>
      </w:r>
      <w:r>
        <w:rPr>
          <w:color w:val="000000"/>
        </w:rPr>
        <w:t xml:space="preserve"> </w:t>
      </w:r>
    </w:p>
    <w:p w:rsidR="00485177" w:rsidRDefault="00485177" w:rsidP="00485177">
      <w:pPr>
        <w:jc w:val="both"/>
        <w:rPr>
          <w:color w:val="000000"/>
        </w:rPr>
      </w:pPr>
      <w:r w:rsidRPr="00AD22D6">
        <w:rPr>
          <w:color w:val="000000"/>
        </w:rPr>
        <w:t>Nog eens</w:t>
      </w:r>
      <w:r w:rsidR="00835C44">
        <w:rPr>
          <w:color w:val="000000"/>
        </w:rPr>
        <w:t xml:space="preserve"> u</w:t>
      </w:r>
      <w:r>
        <w:rPr>
          <w:color w:val="000000"/>
        </w:rPr>
        <w:t xml:space="preserve">it het </w:t>
      </w:r>
      <w:r w:rsidR="00835C44">
        <w:rPr>
          <w:color w:val="000000"/>
        </w:rPr>
        <w:t>4e</w:t>
      </w:r>
      <w:r w:rsidRPr="00AD22D6">
        <w:rPr>
          <w:color w:val="000000"/>
        </w:rPr>
        <w:t xml:space="preserve"> (13e) vers. </w:t>
      </w:r>
      <w:r w:rsidRPr="00AD22D6">
        <w:rPr>
          <w:i/>
          <w:iCs/>
          <w:color w:val="000000"/>
        </w:rPr>
        <w:t>De gel</w:t>
      </w:r>
      <w:r>
        <w:rPr>
          <w:i/>
          <w:iCs/>
          <w:color w:val="000000"/>
        </w:rPr>
        <w:t>ovi</w:t>
      </w:r>
      <w:r w:rsidRPr="00AD22D6">
        <w:rPr>
          <w:i/>
          <w:iCs/>
          <w:color w:val="000000"/>
        </w:rPr>
        <w:t>gen moeten</w:t>
      </w:r>
      <w:r>
        <w:rPr>
          <w:i/>
          <w:iCs/>
          <w:color w:val="000000"/>
        </w:rPr>
        <w:t xml:space="preserve"> een </w:t>
      </w:r>
      <w:r w:rsidRPr="00AD22D6">
        <w:rPr>
          <w:i/>
          <w:iCs/>
          <w:color w:val="000000"/>
        </w:rPr>
        <w:t>schat</w:t>
      </w:r>
      <w:r>
        <w:rPr>
          <w:i/>
          <w:iCs/>
          <w:color w:val="000000"/>
        </w:rPr>
        <w:t xml:space="preserve"> </w:t>
      </w:r>
      <w:r w:rsidRPr="00AD22D6">
        <w:rPr>
          <w:i/>
          <w:iCs/>
          <w:color w:val="000000"/>
        </w:rPr>
        <w:t>verzamelen van al de gaven, die zij van</w:t>
      </w:r>
      <w:r>
        <w:rPr>
          <w:i/>
          <w:iCs/>
          <w:color w:val="000000"/>
        </w:rPr>
        <w:t xml:space="preserve"> de </w:t>
      </w:r>
      <w:r w:rsidR="00E325F7">
        <w:rPr>
          <w:i/>
          <w:iCs/>
          <w:color w:val="000000"/>
        </w:rPr>
        <w:t>Heere</w:t>
      </w:r>
      <w:r w:rsidRPr="00AD22D6">
        <w:rPr>
          <w:i/>
          <w:iCs/>
          <w:color w:val="000000"/>
        </w:rPr>
        <w:t xml:space="preserve"> ontvangen, zij</w:t>
      </w:r>
      <w:r>
        <w:rPr>
          <w:i/>
          <w:iCs/>
          <w:color w:val="000000"/>
        </w:rPr>
        <w:t xml:space="preserve"> </w:t>
      </w:r>
      <w:r w:rsidRPr="00AD22D6">
        <w:rPr>
          <w:i/>
          <w:iCs/>
          <w:color w:val="000000"/>
        </w:rPr>
        <w:t xml:space="preserve">moeten die wijselijk aanleggen ter </w:t>
      </w:r>
      <w:r>
        <w:rPr>
          <w:i/>
          <w:iCs/>
          <w:color w:val="000000"/>
        </w:rPr>
        <w:t>ere</w:t>
      </w:r>
      <w:r w:rsidRPr="00AD22D6">
        <w:rPr>
          <w:i/>
          <w:iCs/>
          <w:color w:val="000000"/>
        </w:rPr>
        <w:t xml:space="preserve"> Gods en tot stichting van</w:t>
      </w:r>
      <w:r>
        <w:rPr>
          <w:i/>
          <w:iCs/>
          <w:color w:val="000000"/>
        </w:rPr>
        <w:t xml:space="preserve"> hun </w:t>
      </w:r>
      <w:r w:rsidRPr="00AD22D6">
        <w:rPr>
          <w:i/>
          <w:iCs/>
          <w:color w:val="000000"/>
        </w:rPr>
        <w:t>naaste.</w:t>
      </w:r>
      <w:r>
        <w:rPr>
          <w:i/>
          <w:iCs/>
          <w:color w:val="000000"/>
        </w:rPr>
        <w:t xml:space="preserve"> </w:t>
      </w:r>
      <w:r w:rsidRPr="00AD22D6">
        <w:rPr>
          <w:color w:val="000000"/>
        </w:rPr>
        <w:t>Als</w:t>
      </w:r>
      <w:r>
        <w:rPr>
          <w:color w:val="000000"/>
        </w:rPr>
        <w:t xml:space="preserve"> een </w:t>
      </w:r>
      <w:r w:rsidRPr="00AD22D6">
        <w:rPr>
          <w:color w:val="000000"/>
        </w:rPr>
        <w:t>verstandige huismoeder, die alle dingen,</w:t>
      </w:r>
      <w:r>
        <w:rPr>
          <w:color w:val="000000"/>
        </w:rPr>
        <w:t xml:space="preserve"> zo </w:t>
      </w:r>
      <w:r w:rsidRPr="00AD22D6">
        <w:rPr>
          <w:color w:val="000000"/>
        </w:rPr>
        <w:t>oude als</w:t>
      </w:r>
      <w:r>
        <w:rPr>
          <w:color w:val="000000"/>
        </w:rPr>
        <w:t xml:space="preserve"> </w:t>
      </w:r>
      <w:r w:rsidRPr="00AD22D6">
        <w:rPr>
          <w:color w:val="000000"/>
        </w:rPr>
        <w:t>nieuwe, weet te pas te brengen</w:t>
      </w:r>
      <w:r w:rsidR="00835C44">
        <w:rPr>
          <w:color w:val="000000"/>
        </w:rPr>
        <w:t xml:space="preserve">, </w:t>
      </w:r>
      <w:r w:rsidRPr="00AD22D6">
        <w:rPr>
          <w:color w:val="000000"/>
        </w:rPr>
        <w:t>vgl. Matth. 13</w:t>
      </w:r>
      <w:r>
        <w:rPr>
          <w:color w:val="000000"/>
        </w:rPr>
        <w:t>:</w:t>
      </w:r>
      <w:r w:rsidRPr="00AD22D6">
        <w:rPr>
          <w:color w:val="000000"/>
        </w:rPr>
        <w:t xml:space="preserve"> 52</w:t>
      </w:r>
      <w:r>
        <w:rPr>
          <w:color w:val="000000"/>
        </w:rPr>
        <w:t>;</w:t>
      </w:r>
      <w:r w:rsidRPr="00AD22D6">
        <w:rPr>
          <w:color w:val="000000"/>
        </w:rPr>
        <w:t xml:space="preserve"> 1 Tim. 4</w:t>
      </w:r>
      <w:r>
        <w:rPr>
          <w:color w:val="000000"/>
        </w:rPr>
        <w:t>:</w:t>
      </w:r>
      <w:r w:rsidRPr="00AD22D6">
        <w:rPr>
          <w:color w:val="000000"/>
        </w:rPr>
        <w:t>14.)</w:t>
      </w:r>
      <w:r>
        <w:rPr>
          <w:color w:val="000000"/>
        </w:rPr>
        <w:t xml:space="preserve"> </w:t>
      </w:r>
      <w:r w:rsidRPr="00AD22D6">
        <w:rPr>
          <w:color w:val="000000"/>
        </w:rPr>
        <w:t xml:space="preserve">Hier zijn te bestraffen, die </w:t>
      </w:r>
      <w:r>
        <w:rPr>
          <w:color w:val="000000"/>
        </w:rPr>
        <w:t xml:space="preserve">hun </w:t>
      </w:r>
      <w:r w:rsidRPr="00AD22D6">
        <w:rPr>
          <w:color w:val="000000"/>
        </w:rPr>
        <w:t>gaven misbruiken tot hoogvaardij,</w:t>
      </w:r>
      <w:r>
        <w:rPr>
          <w:color w:val="000000"/>
        </w:rPr>
        <w:t xml:space="preserve"> </w:t>
      </w:r>
      <w:r w:rsidRPr="00AD22D6">
        <w:rPr>
          <w:color w:val="000000"/>
        </w:rPr>
        <w:t>ijdelheid en ergernis van</w:t>
      </w:r>
      <w:r>
        <w:rPr>
          <w:color w:val="000000"/>
        </w:rPr>
        <w:t xml:space="preserve"> de </w:t>
      </w:r>
      <w:r w:rsidRPr="00AD22D6">
        <w:rPr>
          <w:color w:val="000000"/>
        </w:rPr>
        <w:t xml:space="preserve">naaste; alsmede anderen, die </w:t>
      </w:r>
      <w:r>
        <w:rPr>
          <w:color w:val="000000"/>
        </w:rPr>
        <w:t xml:space="preserve">hun </w:t>
      </w:r>
      <w:r w:rsidRPr="00AD22D6">
        <w:rPr>
          <w:color w:val="000000"/>
        </w:rPr>
        <w:t>gaven verwaar</w:t>
      </w:r>
      <w:r w:rsidR="00835C44">
        <w:rPr>
          <w:color w:val="000000"/>
        </w:rPr>
        <w:t>loze</w:t>
      </w:r>
      <w:r w:rsidRPr="00AD22D6">
        <w:rPr>
          <w:color w:val="000000"/>
        </w:rPr>
        <w:t>n en niet opwekken, ja ze met</w:t>
      </w:r>
      <w:r>
        <w:rPr>
          <w:color w:val="000000"/>
        </w:rPr>
        <w:t xml:space="preserve"> de </w:t>
      </w:r>
      <w:r w:rsidR="00835C44">
        <w:rPr>
          <w:color w:val="000000"/>
        </w:rPr>
        <w:t>luie</w:t>
      </w:r>
      <w:r w:rsidRPr="00AD22D6">
        <w:rPr>
          <w:color w:val="000000"/>
        </w:rPr>
        <w:t xml:space="preserve"> knecht</w:t>
      </w:r>
      <w:r>
        <w:rPr>
          <w:color w:val="000000"/>
        </w:rPr>
        <w:t xml:space="preserve"> </w:t>
      </w:r>
      <w:r w:rsidRPr="00AD22D6">
        <w:rPr>
          <w:color w:val="000000"/>
        </w:rPr>
        <w:t>in de aarde begraven, overmits zij</w:t>
      </w:r>
      <w:r>
        <w:rPr>
          <w:color w:val="000000"/>
        </w:rPr>
        <w:t xml:space="preserve"> zo </w:t>
      </w:r>
      <w:r w:rsidRPr="00AD22D6">
        <w:rPr>
          <w:color w:val="000000"/>
        </w:rPr>
        <w:t>traag en lui zijn, dat ze niet</w:t>
      </w:r>
      <w:r>
        <w:rPr>
          <w:color w:val="000000"/>
        </w:rPr>
        <w:t xml:space="preserve"> ene</w:t>
      </w:r>
      <w:r w:rsidRPr="00AD22D6">
        <w:rPr>
          <w:color w:val="000000"/>
        </w:rPr>
        <w:t xml:space="preserve">n voet zouden willen verzetten voor </w:t>
      </w:r>
      <w:r>
        <w:rPr>
          <w:color w:val="000000"/>
        </w:rPr>
        <w:t xml:space="preserve">hun </w:t>
      </w:r>
      <w:r w:rsidRPr="00AD22D6">
        <w:rPr>
          <w:color w:val="000000"/>
        </w:rPr>
        <w:t>naaste</w:t>
      </w:r>
      <w:r>
        <w:rPr>
          <w:color w:val="000000"/>
        </w:rPr>
        <w:t>;</w:t>
      </w:r>
      <w:r w:rsidRPr="00AD22D6">
        <w:rPr>
          <w:color w:val="000000"/>
        </w:rPr>
        <w:t xml:space="preserve"> zij mesten</w:t>
      </w:r>
      <w:r>
        <w:rPr>
          <w:color w:val="000000"/>
        </w:rPr>
        <w:t xml:space="preserve"> zichzelf</w:t>
      </w:r>
      <w:r w:rsidRPr="00AD22D6">
        <w:rPr>
          <w:color w:val="000000"/>
        </w:rPr>
        <w:t xml:space="preserve"> als varkens en ontvluchten allerlei eerlijken arbeid, daarom</w:t>
      </w:r>
      <w:r>
        <w:rPr>
          <w:color w:val="000000"/>
        </w:rPr>
        <w:t xml:space="preserve"> </w:t>
      </w:r>
      <w:r w:rsidRPr="00AD22D6">
        <w:rPr>
          <w:color w:val="000000"/>
        </w:rPr>
        <w:t>zullen zij ook ten leste gebrek lijden aan zulke gaven als zij misbruikt</w:t>
      </w:r>
      <w:r>
        <w:rPr>
          <w:color w:val="000000"/>
        </w:rPr>
        <w:t xml:space="preserve"> </w:t>
      </w:r>
      <w:r w:rsidRPr="00AD22D6">
        <w:rPr>
          <w:color w:val="000000"/>
        </w:rPr>
        <w:t>hebben, hetzij geestelijk of lichamelijk (Spr. 19</w:t>
      </w:r>
      <w:r>
        <w:rPr>
          <w:color w:val="000000"/>
        </w:rPr>
        <w:t>:</w:t>
      </w:r>
      <w:r w:rsidRPr="00AD22D6">
        <w:rPr>
          <w:color w:val="000000"/>
        </w:rPr>
        <w:t xml:space="preserve"> 29</w:t>
      </w:r>
      <w:r>
        <w:rPr>
          <w:color w:val="000000"/>
        </w:rPr>
        <w:t>;</w:t>
      </w:r>
      <w:r w:rsidRPr="00AD22D6">
        <w:rPr>
          <w:color w:val="000000"/>
        </w:rPr>
        <w:t xml:space="preserve"> 20</w:t>
      </w:r>
      <w:r>
        <w:rPr>
          <w:color w:val="000000"/>
        </w:rPr>
        <w:t>:</w:t>
      </w:r>
      <w:r w:rsidRPr="00AD22D6">
        <w:rPr>
          <w:color w:val="000000"/>
        </w:rPr>
        <w:t xml:space="preserve"> 4.)</w:t>
      </w:r>
    </w:p>
    <w:p w:rsidR="00485177" w:rsidRDefault="00485177" w:rsidP="00485177">
      <w:pPr>
        <w:jc w:val="both"/>
        <w:rPr>
          <w:color w:val="000000"/>
        </w:rPr>
      </w:pPr>
    </w:p>
    <w:p w:rsidR="00835C44" w:rsidRDefault="00485177" w:rsidP="00485177">
      <w:pPr>
        <w:jc w:val="both"/>
        <w:rPr>
          <w:color w:val="000000"/>
        </w:rPr>
      </w:pPr>
      <w:r>
        <w:rPr>
          <w:color w:val="000000"/>
        </w:rPr>
        <w:t xml:space="preserve">Uit het </w:t>
      </w:r>
      <w:r w:rsidRPr="00AD22D6">
        <w:rPr>
          <w:color w:val="000000"/>
        </w:rPr>
        <w:t>5</w:t>
      </w:r>
      <w:r w:rsidR="00835C44">
        <w:rPr>
          <w:color w:val="000000"/>
        </w:rPr>
        <w:t>e</w:t>
      </w:r>
      <w:r w:rsidRPr="00AD22D6">
        <w:rPr>
          <w:color w:val="000000"/>
        </w:rPr>
        <w:t xml:space="preserve"> vers (Kap. VIII</w:t>
      </w:r>
      <w:r>
        <w:rPr>
          <w:color w:val="000000"/>
        </w:rPr>
        <w:t>:</w:t>
      </w:r>
      <w:r w:rsidRPr="00AD22D6">
        <w:rPr>
          <w:color w:val="000000"/>
        </w:rPr>
        <w:t xml:space="preserve"> 1.) </w:t>
      </w:r>
      <w:r w:rsidRPr="00AD22D6">
        <w:rPr>
          <w:i/>
          <w:iCs/>
          <w:color w:val="000000"/>
        </w:rPr>
        <w:t>Wij beleven nu</w:t>
      </w:r>
      <w:r>
        <w:rPr>
          <w:i/>
          <w:iCs/>
          <w:color w:val="000000"/>
        </w:rPr>
        <w:t xml:space="preserve"> een </w:t>
      </w:r>
      <w:r w:rsidRPr="00AD22D6">
        <w:rPr>
          <w:i/>
          <w:iCs/>
          <w:color w:val="000000"/>
        </w:rPr>
        <w:t>zaligen,</w:t>
      </w:r>
      <w:r>
        <w:rPr>
          <w:i/>
          <w:iCs/>
          <w:color w:val="000000"/>
        </w:rPr>
        <w:t xml:space="preserve"> </w:t>
      </w:r>
      <w:r w:rsidRPr="00AD22D6">
        <w:rPr>
          <w:i/>
          <w:iCs/>
          <w:color w:val="000000"/>
        </w:rPr>
        <w:t>tijd in het N</w:t>
      </w:r>
      <w:r w:rsidR="00835C44">
        <w:rPr>
          <w:i/>
          <w:iCs/>
          <w:color w:val="000000"/>
        </w:rPr>
        <w:t>ieuwe</w:t>
      </w:r>
      <w:r w:rsidRPr="00AD22D6">
        <w:rPr>
          <w:i/>
          <w:iCs/>
          <w:color w:val="000000"/>
        </w:rPr>
        <w:t xml:space="preserve"> Testament, overmits de Messias nu </w:t>
      </w:r>
      <w:r>
        <w:rPr>
          <w:i/>
          <w:iCs/>
          <w:color w:val="000000"/>
        </w:rPr>
        <w:t>vers</w:t>
      </w:r>
      <w:r w:rsidR="00835C44">
        <w:rPr>
          <w:i/>
          <w:iCs/>
          <w:color w:val="000000"/>
        </w:rPr>
        <w:t>ch</w:t>
      </w:r>
      <w:r w:rsidRPr="00AD22D6">
        <w:rPr>
          <w:i/>
          <w:iCs/>
          <w:color w:val="000000"/>
        </w:rPr>
        <w:t>enen is en</w:t>
      </w:r>
      <w:r>
        <w:rPr>
          <w:i/>
          <w:iCs/>
          <w:color w:val="000000"/>
        </w:rPr>
        <w:t xml:space="preserve"> </w:t>
      </w:r>
      <w:r w:rsidRPr="00AD22D6">
        <w:rPr>
          <w:i/>
          <w:iCs/>
          <w:color w:val="000000"/>
        </w:rPr>
        <w:t>volbracht heeft al hetgeen er di</w:t>
      </w:r>
      <w:r>
        <w:rPr>
          <w:i/>
          <w:iCs/>
          <w:color w:val="000000"/>
        </w:rPr>
        <w:t xml:space="preserve">en </w:t>
      </w:r>
      <w:r w:rsidR="00835C44">
        <w:rPr>
          <w:i/>
          <w:iCs/>
          <w:color w:val="000000"/>
        </w:rPr>
        <w:t>t</w:t>
      </w:r>
      <w:r w:rsidRPr="00AD22D6">
        <w:rPr>
          <w:i/>
          <w:iCs/>
          <w:color w:val="000000"/>
        </w:rPr>
        <w:t>ot verzoening.</w:t>
      </w:r>
      <w:r>
        <w:rPr>
          <w:i/>
          <w:iCs/>
          <w:color w:val="000000"/>
        </w:rPr>
        <w:t xml:space="preserve"> </w:t>
      </w:r>
      <w:r w:rsidRPr="00AD22D6">
        <w:rPr>
          <w:color w:val="000000"/>
        </w:rPr>
        <w:t>Vgl. Matth. 11</w:t>
      </w:r>
      <w:r>
        <w:rPr>
          <w:color w:val="000000"/>
        </w:rPr>
        <w:t>:</w:t>
      </w:r>
      <w:r w:rsidRPr="00AD22D6">
        <w:rPr>
          <w:color w:val="000000"/>
        </w:rPr>
        <w:t xml:space="preserve"> 11 en 13</w:t>
      </w:r>
      <w:r>
        <w:rPr>
          <w:color w:val="000000"/>
        </w:rPr>
        <w:t>:</w:t>
      </w:r>
      <w:r w:rsidRPr="00AD22D6">
        <w:rPr>
          <w:color w:val="000000"/>
        </w:rPr>
        <w:t xml:space="preserve"> 17. Nu is het de welaangename tijd</w:t>
      </w:r>
      <w:r>
        <w:rPr>
          <w:color w:val="000000"/>
        </w:rPr>
        <w:t xml:space="preserve"> </w:t>
      </w:r>
      <w:r w:rsidRPr="00AD22D6">
        <w:rPr>
          <w:color w:val="000000"/>
        </w:rPr>
        <w:t>en de tijd der zaligheid (2 Cor. 6</w:t>
      </w:r>
      <w:r>
        <w:rPr>
          <w:color w:val="000000"/>
        </w:rPr>
        <w:t>:</w:t>
      </w:r>
      <w:r w:rsidRPr="00AD22D6">
        <w:rPr>
          <w:color w:val="000000"/>
        </w:rPr>
        <w:t xml:space="preserve"> 2.) </w:t>
      </w:r>
    </w:p>
    <w:p w:rsidR="00485177" w:rsidRDefault="00485177" w:rsidP="00485177">
      <w:pPr>
        <w:jc w:val="both"/>
        <w:rPr>
          <w:color w:val="000000"/>
        </w:rPr>
      </w:pPr>
      <w:r w:rsidRPr="00AD22D6">
        <w:rPr>
          <w:color w:val="000000"/>
        </w:rPr>
        <w:t xml:space="preserve">Deze </w:t>
      </w:r>
      <w:r w:rsidRPr="00AD22D6">
        <w:rPr>
          <w:i/>
          <w:iCs/>
          <w:color w:val="000000"/>
        </w:rPr>
        <w:t xml:space="preserve">leer </w:t>
      </w:r>
      <w:r w:rsidR="00835C44">
        <w:rPr>
          <w:color w:val="000000"/>
        </w:rPr>
        <w:t xml:space="preserve">dient </w:t>
      </w:r>
      <w:r w:rsidRPr="00AD22D6">
        <w:rPr>
          <w:color w:val="000000"/>
        </w:rPr>
        <w:t>ons tot vermaning,</w:t>
      </w:r>
      <w:r>
        <w:rPr>
          <w:color w:val="000000"/>
        </w:rPr>
        <w:t xml:space="preserve"> </w:t>
      </w:r>
      <w:r w:rsidRPr="00AD22D6">
        <w:rPr>
          <w:color w:val="000000"/>
        </w:rPr>
        <w:t>dat wij dezen tijd der genade waarnemen en in het licht</w:t>
      </w:r>
      <w:r>
        <w:rPr>
          <w:color w:val="000000"/>
        </w:rPr>
        <w:t xml:space="preserve"> </w:t>
      </w:r>
      <w:r w:rsidRPr="00AD22D6">
        <w:rPr>
          <w:color w:val="000000"/>
        </w:rPr>
        <w:t>wandelen, dewijl wij het licht hebben, opdat ons de duisternis niet</w:t>
      </w:r>
      <w:r>
        <w:rPr>
          <w:color w:val="000000"/>
        </w:rPr>
        <w:t xml:space="preserve"> </w:t>
      </w:r>
      <w:r w:rsidRPr="00AD22D6">
        <w:rPr>
          <w:color w:val="000000"/>
        </w:rPr>
        <w:t xml:space="preserve">overvalle. Want onze zonden verdienen wel, dat de </w:t>
      </w:r>
      <w:r>
        <w:rPr>
          <w:color w:val="000000"/>
        </w:rPr>
        <w:t>Heere</w:t>
      </w:r>
      <w:r w:rsidRPr="00AD22D6">
        <w:rPr>
          <w:color w:val="000000"/>
        </w:rPr>
        <w:t xml:space="preserve"> </w:t>
      </w:r>
      <w:r>
        <w:rPr>
          <w:color w:val="000000"/>
        </w:rPr>
        <w:t xml:space="preserve">zijn </w:t>
      </w:r>
      <w:r w:rsidRPr="00AD22D6">
        <w:rPr>
          <w:color w:val="000000"/>
        </w:rPr>
        <w:t>kandelaar uit ons midden wegneemt, en ons wederom z</w:t>
      </w:r>
      <w:r>
        <w:rPr>
          <w:color w:val="000000"/>
        </w:rPr>
        <w:t xml:space="preserve">en </w:t>
      </w:r>
      <w:r w:rsidRPr="00AD22D6">
        <w:rPr>
          <w:color w:val="000000"/>
        </w:rPr>
        <w:t>de kracht</w:t>
      </w:r>
      <w:r>
        <w:rPr>
          <w:color w:val="000000"/>
        </w:rPr>
        <w:t xml:space="preserve"> </w:t>
      </w:r>
      <w:r w:rsidRPr="00AD22D6">
        <w:rPr>
          <w:color w:val="000000"/>
        </w:rPr>
        <w:t>der dwaling, opdat zij de leugen gel</w:t>
      </w:r>
      <w:r>
        <w:rPr>
          <w:color w:val="000000"/>
        </w:rPr>
        <w:t>ove</w:t>
      </w:r>
      <w:r w:rsidRPr="00AD22D6">
        <w:rPr>
          <w:color w:val="000000"/>
        </w:rPr>
        <w:t>n, die de liefde der waarheid</w:t>
      </w:r>
      <w:r>
        <w:rPr>
          <w:color w:val="000000"/>
        </w:rPr>
        <w:t xml:space="preserve"> </w:t>
      </w:r>
      <w:r w:rsidRPr="00AD22D6">
        <w:rPr>
          <w:color w:val="000000"/>
        </w:rPr>
        <w:t>niet hebben willen aannemen, gelijk wij zien aan de Papisten, wederd</w:t>
      </w:r>
      <w:r>
        <w:rPr>
          <w:color w:val="000000"/>
        </w:rPr>
        <w:t>ope</w:t>
      </w:r>
      <w:r w:rsidRPr="00AD22D6">
        <w:rPr>
          <w:color w:val="000000"/>
        </w:rPr>
        <w:t>rs</w:t>
      </w:r>
      <w:r>
        <w:rPr>
          <w:color w:val="000000"/>
        </w:rPr>
        <w:t xml:space="preserve"> </w:t>
      </w:r>
      <w:r w:rsidRPr="00AD22D6">
        <w:rPr>
          <w:color w:val="000000"/>
        </w:rPr>
        <w:t xml:space="preserve">en meer andere verblinde </w:t>
      </w:r>
      <w:r>
        <w:rPr>
          <w:color w:val="000000"/>
        </w:rPr>
        <w:t>mensen</w:t>
      </w:r>
      <w:r w:rsidRPr="00AD22D6">
        <w:rPr>
          <w:color w:val="000000"/>
        </w:rPr>
        <w:t>, die</w:t>
      </w:r>
      <w:r>
        <w:rPr>
          <w:color w:val="000000"/>
        </w:rPr>
        <w:t xml:space="preserve"> zo </w:t>
      </w:r>
      <w:r w:rsidRPr="00AD22D6">
        <w:rPr>
          <w:color w:val="000000"/>
        </w:rPr>
        <w:t>jammerlijk</w:t>
      </w:r>
      <w:r>
        <w:rPr>
          <w:color w:val="000000"/>
        </w:rPr>
        <w:t xml:space="preserve"> </w:t>
      </w:r>
      <w:r w:rsidRPr="00AD22D6">
        <w:rPr>
          <w:color w:val="000000"/>
        </w:rPr>
        <w:t>van</w:t>
      </w:r>
      <w:r>
        <w:rPr>
          <w:color w:val="000000"/>
        </w:rPr>
        <w:t xml:space="preserve"> de </w:t>
      </w:r>
      <w:r w:rsidRPr="00AD22D6">
        <w:rPr>
          <w:color w:val="000000"/>
        </w:rPr>
        <w:t>rechten weg der zaligheid afdwalen</w:t>
      </w:r>
      <w:r w:rsidR="00F623C6">
        <w:rPr>
          <w:color w:val="000000"/>
        </w:rPr>
        <w:t>. Z</w:t>
      </w:r>
      <w:r w:rsidRPr="00AD22D6">
        <w:rPr>
          <w:color w:val="000000"/>
        </w:rPr>
        <w:t>ij dient ons</w:t>
      </w:r>
      <w:r>
        <w:rPr>
          <w:color w:val="000000"/>
        </w:rPr>
        <w:t xml:space="preserve"> </w:t>
      </w:r>
      <w:r w:rsidRPr="00AD22D6">
        <w:rPr>
          <w:color w:val="000000"/>
        </w:rPr>
        <w:t>ook tot troost, want al is het dat de kerk Gods in onze dagen zeer</w:t>
      </w:r>
      <w:r>
        <w:rPr>
          <w:color w:val="000000"/>
        </w:rPr>
        <w:t xml:space="preserve"> </w:t>
      </w:r>
      <w:r w:rsidRPr="00AD22D6">
        <w:rPr>
          <w:color w:val="000000"/>
        </w:rPr>
        <w:t>bestreden wordt van</w:t>
      </w:r>
      <w:r>
        <w:rPr>
          <w:color w:val="000000"/>
        </w:rPr>
        <w:t xml:space="preserve"> haar </w:t>
      </w:r>
      <w:r w:rsidRPr="00AD22D6">
        <w:rPr>
          <w:color w:val="000000"/>
        </w:rPr>
        <w:t xml:space="preserve">vijanden, gelijk de kinderen </w:t>
      </w:r>
      <w:r w:rsidR="0056061B">
        <w:rPr>
          <w:color w:val="000000"/>
        </w:rPr>
        <w:t>Israël</w:t>
      </w:r>
      <w:r w:rsidRPr="00AD22D6">
        <w:rPr>
          <w:color w:val="000000"/>
        </w:rPr>
        <w:t>s in</w:t>
      </w:r>
      <w:r>
        <w:rPr>
          <w:color w:val="000000"/>
        </w:rPr>
        <w:t xml:space="preserve"> </w:t>
      </w:r>
      <w:r w:rsidR="00835C44">
        <w:rPr>
          <w:color w:val="000000"/>
        </w:rPr>
        <w:t>Egypte</w:t>
      </w:r>
      <w:r w:rsidRPr="00AD22D6">
        <w:rPr>
          <w:color w:val="000000"/>
        </w:rPr>
        <w:t>, moeten wij evenwel God danken, dat Hij ons vergunt het</w:t>
      </w:r>
      <w:r>
        <w:rPr>
          <w:color w:val="000000"/>
        </w:rPr>
        <w:t xml:space="preserve"> </w:t>
      </w:r>
      <w:r w:rsidRPr="00AD22D6">
        <w:rPr>
          <w:color w:val="000000"/>
        </w:rPr>
        <w:t xml:space="preserve">licht zijner waarheid, terwijl </w:t>
      </w:r>
      <w:r>
        <w:rPr>
          <w:color w:val="000000"/>
        </w:rPr>
        <w:t xml:space="preserve">zoveel </w:t>
      </w:r>
      <w:r w:rsidRPr="00AD22D6">
        <w:rPr>
          <w:color w:val="000000"/>
        </w:rPr>
        <w:t>natiën en volkeren in dikke</w:t>
      </w:r>
      <w:r>
        <w:rPr>
          <w:color w:val="000000"/>
        </w:rPr>
        <w:t xml:space="preserve"> </w:t>
      </w:r>
      <w:r w:rsidRPr="00AD22D6">
        <w:rPr>
          <w:color w:val="000000"/>
        </w:rPr>
        <w:t>duisternis zitten (Jes. 60</w:t>
      </w:r>
      <w:r>
        <w:rPr>
          <w:color w:val="000000"/>
        </w:rPr>
        <w:t>;</w:t>
      </w:r>
      <w:r w:rsidRPr="00AD22D6">
        <w:rPr>
          <w:color w:val="000000"/>
        </w:rPr>
        <w:t xml:space="preserve"> 2).</w:t>
      </w:r>
      <w:r>
        <w:rPr>
          <w:color w:val="000000"/>
        </w:rPr>
        <w:t xml:space="preserve"> </w:t>
      </w:r>
      <w:r w:rsidRPr="00AD22D6">
        <w:rPr>
          <w:color w:val="000000"/>
        </w:rPr>
        <w:t>Nog eens</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5</w:t>
      </w:r>
      <w:r>
        <w:rPr>
          <w:color w:val="000000"/>
        </w:rPr>
        <w:t>"</w:t>
      </w:r>
      <w:r w:rsidRPr="00AD22D6">
        <w:rPr>
          <w:color w:val="000000"/>
        </w:rPr>
        <w:t xml:space="preserve"> vers (Kap. VIII</w:t>
      </w:r>
      <w:r>
        <w:rPr>
          <w:color w:val="000000"/>
        </w:rPr>
        <w:t>:</w:t>
      </w:r>
      <w:r w:rsidRPr="00AD22D6">
        <w:rPr>
          <w:color w:val="000000"/>
        </w:rPr>
        <w:t xml:space="preserve"> 1). </w:t>
      </w:r>
      <w:r w:rsidRPr="00AD22D6">
        <w:rPr>
          <w:i/>
          <w:iCs/>
          <w:color w:val="000000"/>
        </w:rPr>
        <w:t>Christus onze zaligmaker</w:t>
      </w:r>
      <w:r>
        <w:rPr>
          <w:i/>
          <w:iCs/>
          <w:color w:val="000000"/>
        </w:rPr>
        <w:t xml:space="preserve"> </w:t>
      </w:r>
      <w:r w:rsidRPr="00AD22D6">
        <w:rPr>
          <w:i/>
          <w:iCs/>
          <w:color w:val="000000"/>
        </w:rPr>
        <w:t xml:space="preserve">is waarachtig </w:t>
      </w:r>
      <w:r>
        <w:rPr>
          <w:i/>
          <w:iCs/>
          <w:color w:val="000000"/>
        </w:rPr>
        <w:t>mens</w:t>
      </w:r>
      <w:r w:rsidRPr="00AD22D6">
        <w:rPr>
          <w:i/>
          <w:iCs/>
          <w:color w:val="000000"/>
        </w:rPr>
        <w:t>, ons</w:t>
      </w:r>
      <w:r>
        <w:rPr>
          <w:i/>
          <w:iCs/>
          <w:color w:val="000000"/>
        </w:rPr>
        <w:t xml:space="preserve"> zijn </w:t>
      </w:r>
      <w:r w:rsidRPr="00AD22D6">
        <w:rPr>
          <w:i/>
          <w:iCs/>
          <w:color w:val="000000"/>
        </w:rPr>
        <w:t>broederen in alles gelijk,</w:t>
      </w:r>
      <w:r>
        <w:rPr>
          <w:i/>
          <w:iCs/>
          <w:color w:val="000000"/>
        </w:rPr>
        <w:t xml:space="preserve"> </w:t>
      </w:r>
      <w:r w:rsidRPr="00AD22D6">
        <w:rPr>
          <w:i/>
          <w:iCs/>
          <w:color w:val="000000"/>
        </w:rPr>
        <w:t>uitgenomen de zonde.</w:t>
      </w:r>
      <w:r>
        <w:rPr>
          <w:i/>
          <w:iCs/>
          <w:color w:val="000000"/>
        </w:rPr>
        <w:t xml:space="preserve"> </w:t>
      </w:r>
      <w:r w:rsidRPr="00AD22D6">
        <w:rPr>
          <w:color w:val="000000"/>
        </w:rPr>
        <w:t>(Hebr. 2</w:t>
      </w:r>
      <w:r>
        <w:rPr>
          <w:color w:val="000000"/>
        </w:rPr>
        <w:t>:</w:t>
      </w:r>
      <w:r w:rsidRPr="00AD22D6">
        <w:rPr>
          <w:color w:val="000000"/>
        </w:rPr>
        <w:t xml:space="preserve"> 14 en 4</w:t>
      </w:r>
      <w:r>
        <w:rPr>
          <w:color w:val="000000"/>
        </w:rPr>
        <w:t>:</w:t>
      </w:r>
      <w:r w:rsidRPr="00AD22D6">
        <w:rPr>
          <w:color w:val="000000"/>
        </w:rPr>
        <w:t xml:space="preserve"> 15 vgl. verder over deze leer Kap. 4</w:t>
      </w:r>
      <w:r>
        <w:rPr>
          <w:color w:val="000000"/>
        </w:rPr>
        <w:t>:</w:t>
      </w:r>
      <w:r w:rsidRPr="00AD22D6">
        <w:rPr>
          <w:color w:val="000000"/>
        </w:rPr>
        <w:t xml:space="preserve"> 9).</w:t>
      </w:r>
    </w:p>
    <w:p w:rsidR="00485177" w:rsidRDefault="00485177" w:rsidP="00485177">
      <w:pPr>
        <w:jc w:val="both"/>
        <w:rPr>
          <w:color w:val="000000"/>
        </w:rPr>
      </w:pPr>
    </w:p>
    <w:p w:rsidR="00835C44" w:rsidRDefault="00485177" w:rsidP="00485177">
      <w:pPr>
        <w:jc w:val="both"/>
        <w:rPr>
          <w:color w:val="000000"/>
        </w:rPr>
      </w:pPr>
      <w:r>
        <w:rPr>
          <w:color w:val="000000"/>
        </w:rPr>
        <w:t xml:space="preserve">Uit het </w:t>
      </w:r>
      <w:r w:rsidRPr="00AD22D6">
        <w:rPr>
          <w:color w:val="000000"/>
        </w:rPr>
        <w:t>6</w:t>
      </w:r>
      <w:r w:rsidR="00835C44">
        <w:rPr>
          <w:color w:val="000000"/>
        </w:rPr>
        <w:t>e</w:t>
      </w:r>
      <w:r w:rsidRPr="00AD22D6">
        <w:rPr>
          <w:color w:val="000000"/>
        </w:rPr>
        <w:t xml:space="preserve"> vers (Kap. VIII</w:t>
      </w:r>
      <w:r>
        <w:rPr>
          <w:color w:val="000000"/>
        </w:rPr>
        <w:t>:</w:t>
      </w:r>
      <w:r w:rsidRPr="00AD22D6">
        <w:rPr>
          <w:color w:val="000000"/>
        </w:rPr>
        <w:t xml:space="preserve"> 2). </w:t>
      </w:r>
      <w:r w:rsidRPr="00AD22D6">
        <w:rPr>
          <w:i/>
          <w:iCs/>
          <w:color w:val="000000"/>
        </w:rPr>
        <w:t xml:space="preserve">De </w:t>
      </w:r>
      <w:r>
        <w:rPr>
          <w:i/>
          <w:iCs/>
          <w:color w:val="000000"/>
        </w:rPr>
        <w:t>Heere</w:t>
      </w:r>
      <w:r w:rsidRPr="00AD22D6">
        <w:rPr>
          <w:i/>
          <w:iCs/>
          <w:color w:val="000000"/>
        </w:rPr>
        <w:t xml:space="preserve"> Christus is onze h</w:t>
      </w:r>
      <w:r>
        <w:rPr>
          <w:i/>
          <w:iCs/>
          <w:color w:val="000000"/>
        </w:rPr>
        <w:t xml:space="preserve">oge </w:t>
      </w:r>
      <w:r w:rsidRPr="00AD22D6">
        <w:rPr>
          <w:i/>
          <w:iCs/>
          <w:color w:val="000000"/>
        </w:rPr>
        <w:t>profeet en l</w:t>
      </w:r>
      <w:r>
        <w:rPr>
          <w:i/>
          <w:iCs/>
          <w:color w:val="000000"/>
        </w:rPr>
        <w:t>era</w:t>
      </w:r>
      <w:r w:rsidRPr="00AD22D6">
        <w:rPr>
          <w:i/>
          <w:iCs/>
          <w:color w:val="000000"/>
        </w:rPr>
        <w:t xml:space="preserve">ar, die ons </w:t>
      </w:r>
      <w:r w:rsidR="005C2AD6">
        <w:rPr>
          <w:i/>
          <w:iCs/>
          <w:color w:val="000000"/>
        </w:rPr>
        <w:t>volkomen</w:t>
      </w:r>
      <w:r w:rsidRPr="00AD22D6">
        <w:rPr>
          <w:i/>
          <w:iCs/>
          <w:color w:val="000000"/>
        </w:rPr>
        <w:t xml:space="preserve"> geopenbaard heeft</w:t>
      </w:r>
      <w:r>
        <w:rPr>
          <w:i/>
          <w:iCs/>
          <w:color w:val="000000"/>
        </w:rPr>
        <w:t xml:space="preserve"> de ganse</w:t>
      </w:r>
      <w:r w:rsidRPr="00AD22D6">
        <w:rPr>
          <w:i/>
          <w:iCs/>
          <w:color w:val="000000"/>
        </w:rPr>
        <w:t xml:space="preserve"> raad Gods aangaande onze zaligheid.</w:t>
      </w:r>
      <w:r>
        <w:rPr>
          <w:i/>
          <w:iCs/>
          <w:color w:val="000000"/>
        </w:rPr>
        <w:t xml:space="preserve"> </w:t>
      </w:r>
      <w:r w:rsidRPr="00AD22D6">
        <w:rPr>
          <w:color w:val="000000"/>
        </w:rPr>
        <w:t>Joh. 15</w:t>
      </w:r>
      <w:r>
        <w:rPr>
          <w:color w:val="000000"/>
        </w:rPr>
        <w:t>:</w:t>
      </w:r>
      <w:r w:rsidRPr="00AD22D6">
        <w:rPr>
          <w:color w:val="000000"/>
        </w:rPr>
        <w:t xml:space="preserve"> 15; Hand. 3</w:t>
      </w:r>
      <w:r>
        <w:rPr>
          <w:color w:val="000000"/>
        </w:rPr>
        <w:t>:</w:t>
      </w:r>
      <w:r w:rsidRPr="00AD22D6">
        <w:rPr>
          <w:color w:val="000000"/>
        </w:rPr>
        <w:t xml:space="preserve"> 22; Hebr. 1</w:t>
      </w:r>
      <w:r>
        <w:rPr>
          <w:color w:val="000000"/>
        </w:rPr>
        <w:t>:</w:t>
      </w:r>
      <w:r w:rsidRPr="00AD22D6">
        <w:rPr>
          <w:color w:val="000000"/>
        </w:rPr>
        <w:t xml:space="preserve"> 1</w:t>
      </w:r>
      <w:r>
        <w:rPr>
          <w:color w:val="000000"/>
        </w:rPr>
        <w:t>.</w:t>
      </w:r>
      <w:r w:rsidRPr="00AD22D6">
        <w:rPr>
          <w:color w:val="000000"/>
        </w:rPr>
        <w:t xml:space="preserve"> Deze raad Gods is ons</w:t>
      </w:r>
      <w:r>
        <w:rPr>
          <w:color w:val="000000"/>
        </w:rPr>
        <w:t xml:space="preserve"> </w:t>
      </w:r>
      <w:r w:rsidR="005C2AD6">
        <w:rPr>
          <w:color w:val="000000"/>
        </w:rPr>
        <w:t>volkomen</w:t>
      </w:r>
      <w:r w:rsidRPr="00AD22D6">
        <w:rPr>
          <w:color w:val="000000"/>
        </w:rPr>
        <w:t xml:space="preserve"> begrepen in de </w:t>
      </w:r>
      <w:r>
        <w:rPr>
          <w:color w:val="000000"/>
        </w:rPr>
        <w:t xml:space="preserve">Heilige Schriftuur </w:t>
      </w:r>
      <w:r w:rsidRPr="00AD22D6">
        <w:rPr>
          <w:color w:val="000000"/>
        </w:rPr>
        <w:t>(Joh. 20</w:t>
      </w:r>
      <w:r>
        <w:rPr>
          <w:color w:val="000000"/>
        </w:rPr>
        <w:t>:</w:t>
      </w:r>
      <w:r w:rsidRPr="00AD22D6">
        <w:rPr>
          <w:color w:val="000000"/>
        </w:rPr>
        <w:t xml:space="preserve"> 13</w:t>
      </w:r>
      <w:r>
        <w:rPr>
          <w:color w:val="000000"/>
        </w:rPr>
        <w:t>;</w:t>
      </w:r>
      <w:r w:rsidRPr="00AD22D6">
        <w:rPr>
          <w:color w:val="000000"/>
        </w:rPr>
        <w:t xml:space="preserve"> 2 Tim.</w:t>
      </w:r>
      <w:r>
        <w:rPr>
          <w:color w:val="000000"/>
        </w:rPr>
        <w:t xml:space="preserve"> </w:t>
      </w:r>
      <w:r w:rsidRPr="00AD22D6">
        <w:rPr>
          <w:color w:val="000000"/>
        </w:rPr>
        <w:t>3</w:t>
      </w:r>
      <w:r>
        <w:rPr>
          <w:color w:val="000000"/>
        </w:rPr>
        <w:t>:</w:t>
      </w:r>
      <w:r w:rsidRPr="00AD22D6">
        <w:rPr>
          <w:color w:val="000000"/>
        </w:rPr>
        <w:t xml:space="preserve"> 16)</w:t>
      </w:r>
      <w:r w:rsidR="00F623C6">
        <w:rPr>
          <w:color w:val="000000"/>
        </w:rPr>
        <w:t>. Z</w:t>
      </w:r>
      <w:r>
        <w:rPr>
          <w:color w:val="000000"/>
        </w:rPr>
        <w:t xml:space="preserve">o </w:t>
      </w:r>
      <w:r w:rsidRPr="00AD22D6">
        <w:rPr>
          <w:color w:val="000000"/>
        </w:rPr>
        <w:t>dwalen dan de Papisten, welke</w:t>
      </w:r>
      <w:r>
        <w:rPr>
          <w:color w:val="000000"/>
        </w:rPr>
        <w:t xml:space="preserve"> de </w:t>
      </w:r>
      <w:r w:rsidRPr="00AD22D6">
        <w:rPr>
          <w:color w:val="000000"/>
        </w:rPr>
        <w:t>Paus van Rome en</w:t>
      </w:r>
      <w:r>
        <w:rPr>
          <w:color w:val="000000"/>
        </w:rPr>
        <w:t xml:space="preserve"> </w:t>
      </w:r>
      <w:r w:rsidRPr="00AD22D6">
        <w:rPr>
          <w:color w:val="000000"/>
        </w:rPr>
        <w:t>zijn consistorie meer gel</w:t>
      </w:r>
      <w:r>
        <w:rPr>
          <w:color w:val="000000"/>
        </w:rPr>
        <w:t>ove</w:t>
      </w:r>
      <w:r w:rsidRPr="00AD22D6">
        <w:rPr>
          <w:color w:val="000000"/>
        </w:rPr>
        <w:t>n dan de Schriftuur, overmits zij vele</w:t>
      </w:r>
      <w:r>
        <w:rPr>
          <w:color w:val="000000"/>
        </w:rPr>
        <w:t xml:space="preserve"> </w:t>
      </w:r>
      <w:r w:rsidRPr="00AD22D6">
        <w:rPr>
          <w:color w:val="000000"/>
        </w:rPr>
        <w:t>'151</w:t>
      </w:r>
      <w:r>
        <w:rPr>
          <w:color w:val="000000"/>
        </w:rPr>
        <w:t xml:space="preserve"> </w:t>
      </w:r>
      <w:r w:rsidRPr="00AD22D6">
        <w:rPr>
          <w:color w:val="000000"/>
        </w:rPr>
        <w:t>overleveringen aannemen, die regelrecht daartegen strijden. Laat ons</w:t>
      </w:r>
      <w:r>
        <w:rPr>
          <w:color w:val="000000"/>
        </w:rPr>
        <w:t xml:space="preserve"> </w:t>
      </w:r>
      <w:r w:rsidRPr="00AD22D6">
        <w:rPr>
          <w:color w:val="000000"/>
        </w:rPr>
        <w:t>dan naar de stem van Christus, onzen oppersten Herder alleen luisteren</w:t>
      </w:r>
      <w:r>
        <w:rPr>
          <w:color w:val="000000"/>
        </w:rPr>
        <w:t xml:space="preserve"> </w:t>
      </w:r>
      <w:r w:rsidRPr="00AD22D6">
        <w:rPr>
          <w:color w:val="000000"/>
        </w:rPr>
        <w:t>en die getrouwelijk navolgen,</w:t>
      </w:r>
      <w:r>
        <w:rPr>
          <w:color w:val="000000"/>
        </w:rPr>
        <w:t xml:space="preserve"> zo </w:t>
      </w:r>
      <w:r w:rsidRPr="00AD22D6">
        <w:rPr>
          <w:color w:val="000000"/>
        </w:rPr>
        <w:t>in ons geloof als in ons leven,</w:t>
      </w:r>
      <w:r>
        <w:rPr>
          <w:color w:val="000000"/>
        </w:rPr>
        <w:t xml:space="preserve"> </w:t>
      </w:r>
      <w:r w:rsidRPr="00AD22D6">
        <w:rPr>
          <w:color w:val="000000"/>
        </w:rPr>
        <w:t>want dat is het rechte merkt</w:t>
      </w:r>
      <w:r>
        <w:rPr>
          <w:color w:val="000000"/>
        </w:rPr>
        <w:t>eke</w:t>
      </w:r>
      <w:r w:rsidRPr="00AD22D6">
        <w:rPr>
          <w:color w:val="000000"/>
        </w:rPr>
        <w:t>n van de schapen van Christus</w:t>
      </w:r>
      <w:r>
        <w:rPr>
          <w:color w:val="000000"/>
        </w:rPr>
        <w:t xml:space="preserve"> </w:t>
      </w:r>
      <w:r w:rsidRPr="00AD22D6">
        <w:rPr>
          <w:color w:val="000000"/>
        </w:rPr>
        <w:t>(Joh. 1</w:t>
      </w:r>
      <w:r>
        <w:rPr>
          <w:color w:val="000000"/>
        </w:rPr>
        <w:t>:</w:t>
      </w:r>
      <w:r w:rsidRPr="00AD22D6">
        <w:rPr>
          <w:color w:val="000000"/>
        </w:rPr>
        <w:t xml:space="preserve"> 27.)</w:t>
      </w:r>
      <w:r>
        <w:rPr>
          <w:color w:val="000000"/>
        </w:rPr>
        <w:t xml:space="preserve"> </w:t>
      </w:r>
    </w:p>
    <w:p w:rsidR="00485177" w:rsidRDefault="00485177" w:rsidP="00485177">
      <w:pPr>
        <w:jc w:val="both"/>
        <w:rPr>
          <w:color w:val="000000"/>
        </w:rPr>
      </w:pPr>
      <w:r w:rsidRPr="00AD22D6">
        <w:rPr>
          <w:color w:val="000000"/>
        </w:rPr>
        <w:t>Nog eens</w:t>
      </w:r>
      <w:r w:rsidR="00835C44">
        <w:rPr>
          <w:color w:val="000000"/>
        </w:rPr>
        <w:t xml:space="preserve"> u</w:t>
      </w:r>
      <w:r>
        <w:rPr>
          <w:color w:val="000000"/>
        </w:rPr>
        <w:t xml:space="preserve">it het </w:t>
      </w:r>
      <w:r w:rsidRPr="00AD22D6">
        <w:rPr>
          <w:color w:val="000000"/>
        </w:rPr>
        <w:t>6e vers (Kap. VIII</w:t>
      </w:r>
      <w:r>
        <w:rPr>
          <w:color w:val="000000"/>
        </w:rPr>
        <w:t>:</w:t>
      </w:r>
      <w:r w:rsidRPr="00AD22D6">
        <w:rPr>
          <w:color w:val="000000"/>
        </w:rPr>
        <w:t xml:space="preserve"> 2.) </w:t>
      </w:r>
      <w:r w:rsidRPr="00AD22D6">
        <w:rPr>
          <w:i/>
          <w:iCs/>
          <w:color w:val="000000"/>
        </w:rPr>
        <w:t>De gaven des II. Geestes</w:t>
      </w:r>
      <w:r>
        <w:rPr>
          <w:i/>
          <w:iCs/>
          <w:color w:val="000000"/>
        </w:rPr>
        <w:t xml:space="preserve"> </w:t>
      </w:r>
      <w:r w:rsidRPr="00AD22D6">
        <w:rPr>
          <w:i/>
          <w:iCs/>
          <w:color w:val="000000"/>
        </w:rPr>
        <w:t>zijn als een kostelijke kruidenwijn en de sap van granaatappelen,</w:t>
      </w:r>
      <w:r>
        <w:rPr>
          <w:i/>
          <w:iCs/>
          <w:color w:val="000000"/>
        </w:rPr>
        <w:t xml:space="preserve"> </w:t>
      </w:r>
      <w:r w:rsidRPr="00AD22D6">
        <w:rPr>
          <w:i/>
          <w:iCs/>
          <w:color w:val="000000"/>
        </w:rPr>
        <w:t xml:space="preserve">waarmede wij </w:t>
      </w:r>
      <w:r w:rsidR="0056061B">
        <w:rPr>
          <w:i/>
          <w:iCs/>
          <w:color w:val="000000"/>
        </w:rPr>
        <w:t>onszelf</w:t>
      </w:r>
      <w:r w:rsidRPr="00AD22D6">
        <w:rPr>
          <w:i/>
          <w:iCs/>
          <w:color w:val="000000"/>
        </w:rPr>
        <w:t xml:space="preserve"> en onzen naaste geestelijk verheugen kunnen.</w:t>
      </w:r>
      <w:r>
        <w:rPr>
          <w:i/>
          <w:iCs/>
          <w:color w:val="000000"/>
        </w:rPr>
        <w:t xml:space="preserve"> </w:t>
      </w:r>
      <w:r w:rsidRPr="00AD22D6">
        <w:rPr>
          <w:color w:val="000000"/>
        </w:rPr>
        <w:t xml:space="preserve">Vgl. </w:t>
      </w:r>
      <w:r w:rsidR="005C2AD6">
        <w:rPr>
          <w:color w:val="000000"/>
        </w:rPr>
        <w:t>Eféze</w:t>
      </w:r>
      <w:r w:rsidR="00E325F7">
        <w:rPr>
          <w:color w:val="000000"/>
        </w:rPr>
        <w:t xml:space="preserve"> </w:t>
      </w:r>
      <w:r w:rsidRPr="00AD22D6">
        <w:rPr>
          <w:color w:val="000000"/>
        </w:rPr>
        <w:t>5</w:t>
      </w:r>
      <w:r>
        <w:rPr>
          <w:color w:val="000000"/>
        </w:rPr>
        <w:t>:</w:t>
      </w:r>
      <w:r w:rsidRPr="00AD22D6">
        <w:rPr>
          <w:color w:val="000000"/>
        </w:rPr>
        <w:t xml:space="preserve"> 18. Een voorbeeld hebben wij in de Apostelen</w:t>
      </w:r>
      <w:r>
        <w:rPr>
          <w:color w:val="000000"/>
        </w:rPr>
        <w:t xml:space="preserve"> </w:t>
      </w:r>
      <w:r w:rsidRPr="00AD22D6">
        <w:rPr>
          <w:color w:val="000000"/>
        </w:rPr>
        <w:t>(Hand. 2</w:t>
      </w:r>
      <w:r>
        <w:rPr>
          <w:color w:val="000000"/>
        </w:rPr>
        <w:t>:</w:t>
      </w:r>
      <w:r w:rsidRPr="00AD22D6">
        <w:rPr>
          <w:color w:val="000000"/>
        </w:rPr>
        <w:t xml:space="preserve"> 4.) Zij dwalen dan, die hun vermaak in de wereld zoeken</w:t>
      </w:r>
      <w:r>
        <w:rPr>
          <w:color w:val="000000"/>
        </w:rPr>
        <w:t xml:space="preserve"> </w:t>
      </w:r>
      <w:r w:rsidRPr="00AD22D6">
        <w:rPr>
          <w:color w:val="000000"/>
        </w:rPr>
        <w:t>en m</w:t>
      </w:r>
      <w:r>
        <w:rPr>
          <w:color w:val="000000"/>
        </w:rPr>
        <w:t>ene</w:t>
      </w:r>
      <w:r w:rsidRPr="00AD22D6">
        <w:rPr>
          <w:color w:val="000000"/>
        </w:rPr>
        <w:t xml:space="preserve">n, dat de </w:t>
      </w:r>
      <w:r w:rsidR="007E3227">
        <w:rPr>
          <w:color w:val="000000"/>
        </w:rPr>
        <w:t>Godzalig</w:t>
      </w:r>
      <w:r w:rsidRPr="00AD22D6">
        <w:rPr>
          <w:color w:val="000000"/>
        </w:rPr>
        <w:t>heid</w:t>
      </w:r>
      <w:r>
        <w:rPr>
          <w:color w:val="000000"/>
        </w:rPr>
        <w:t xml:space="preserve"> de mens</w:t>
      </w:r>
      <w:r w:rsidRPr="00AD22D6">
        <w:rPr>
          <w:color w:val="000000"/>
        </w:rPr>
        <w:t xml:space="preserve"> zwaarmoedig maakt,</w:t>
      </w:r>
      <w:r>
        <w:rPr>
          <w:color w:val="000000"/>
        </w:rPr>
        <w:t xml:space="preserve"> </w:t>
      </w:r>
      <w:r w:rsidRPr="00AD22D6">
        <w:rPr>
          <w:color w:val="000000"/>
        </w:rPr>
        <w:t>waarin nochtans onze rechte blijdschap gelegen is. Laat ons voorts</w:t>
      </w:r>
      <w:r>
        <w:rPr>
          <w:color w:val="000000"/>
        </w:rPr>
        <w:t xml:space="preserve"> </w:t>
      </w:r>
      <w:r w:rsidRPr="00AD22D6">
        <w:rPr>
          <w:color w:val="000000"/>
        </w:rPr>
        <w:t>gedenken dat wij dezen kruidenwijn van Christus moeten ontvangen</w:t>
      </w:r>
      <w:r>
        <w:rPr>
          <w:color w:val="000000"/>
        </w:rPr>
        <w:t xml:space="preserve"> </w:t>
      </w:r>
      <w:r w:rsidRPr="00AD22D6">
        <w:rPr>
          <w:color w:val="000000"/>
        </w:rPr>
        <w:t>(Joh. 16</w:t>
      </w:r>
      <w:r>
        <w:rPr>
          <w:color w:val="000000"/>
        </w:rPr>
        <w:t>:</w:t>
      </w:r>
      <w:r w:rsidRPr="00AD22D6">
        <w:rPr>
          <w:color w:val="000000"/>
        </w:rPr>
        <w:t xml:space="preserve"> 7.) Daarom moeten wij Hem om deze genade aanroepen,</w:t>
      </w:r>
      <w:r>
        <w:rPr>
          <w:color w:val="000000"/>
        </w:rPr>
        <w:t xml:space="preserve"> </w:t>
      </w:r>
      <w:r w:rsidRPr="00AD22D6">
        <w:rPr>
          <w:color w:val="000000"/>
        </w:rPr>
        <w:t xml:space="preserve">en als wij die ontvangen hebben, moeten wij die </w:t>
      </w:r>
      <w:r w:rsidR="00835C44" w:rsidRPr="00AD22D6">
        <w:rPr>
          <w:color w:val="000000"/>
        </w:rPr>
        <w:t>getrouw</w:t>
      </w:r>
      <w:r w:rsidRPr="00AD22D6">
        <w:rPr>
          <w:color w:val="000000"/>
        </w:rPr>
        <w:t xml:space="preserve"> gebruiken</w:t>
      </w:r>
      <w:r>
        <w:rPr>
          <w:color w:val="000000"/>
        </w:rPr>
        <w:t xml:space="preserve"> </w:t>
      </w:r>
      <w:r w:rsidRPr="00AD22D6">
        <w:rPr>
          <w:color w:val="000000"/>
        </w:rPr>
        <w:t>tot</w:t>
      </w:r>
      <w:r>
        <w:rPr>
          <w:color w:val="000000"/>
        </w:rPr>
        <w:t xml:space="preserve"> zijn ere</w:t>
      </w:r>
      <w:r w:rsidRPr="00AD22D6">
        <w:rPr>
          <w:color w:val="000000"/>
        </w:rPr>
        <w:t xml:space="preserve"> en tot stichting zijner gemeente. Want op deze manier</w:t>
      </w:r>
      <w:r>
        <w:rPr>
          <w:color w:val="000000"/>
        </w:rPr>
        <w:t xml:space="preserve"> </w:t>
      </w:r>
      <w:r w:rsidRPr="00AD22D6">
        <w:rPr>
          <w:color w:val="000000"/>
        </w:rPr>
        <w:t xml:space="preserve">geven wij onzen </w:t>
      </w:r>
      <w:r>
        <w:rPr>
          <w:color w:val="000000"/>
        </w:rPr>
        <w:t>Heere</w:t>
      </w:r>
      <w:r w:rsidRPr="00AD22D6">
        <w:rPr>
          <w:color w:val="000000"/>
        </w:rPr>
        <w:t xml:space="preserve"> Christus daarvan te drinken.</w:t>
      </w:r>
    </w:p>
    <w:p w:rsidR="00485177" w:rsidRDefault="00485177" w:rsidP="00485177">
      <w:pPr>
        <w:jc w:val="both"/>
        <w:rPr>
          <w:color w:val="000000"/>
        </w:rPr>
      </w:pPr>
    </w:p>
    <w:p w:rsidR="00835C44" w:rsidRDefault="00485177" w:rsidP="00485177">
      <w:pPr>
        <w:jc w:val="both"/>
        <w:rPr>
          <w:color w:val="000000"/>
        </w:rPr>
      </w:pPr>
      <w:r>
        <w:rPr>
          <w:color w:val="000000"/>
        </w:rPr>
        <w:t xml:space="preserve">Uit het </w:t>
      </w:r>
      <w:r w:rsidRPr="00AD22D6">
        <w:rPr>
          <w:color w:val="000000"/>
        </w:rPr>
        <w:t>7e en 8</w:t>
      </w:r>
      <w:r w:rsidR="00835C44">
        <w:rPr>
          <w:color w:val="000000"/>
        </w:rPr>
        <w:t>e</w:t>
      </w:r>
      <w:r w:rsidRPr="00AD22D6">
        <w:rPr>
          <w:color w:val="000000"/>
        </w:rPr>
        <w:t xml:space="preserve"> vers (Kap. VIII</w:t>
      </w:r>
      <w:r>
        <w:rPr>
          <w:color w:val="000000"/>
        </w:rPr>
        <w:t>:</w:t>
      </w:r>
      <w:r w:rsidRPr="00AD22D6">
        <w:rPr>
          <w:color w:val="000000"/>
        </w:rPr>
        <w:t xml:space="preserve"> 3, 4.)</w:t>
      </w:r>
      <w:r>
        <w:rPr>
          <w:color w:val="000000"/>
        </w:rPr>
        <w:t xml:space="preserve"> </w:t>
      </w:r>
      <w:r w:rsidRPr="00AD22D6">
        <w:rPr>
          <w:color w:val="000000"/>
        </w:rPr>
        <w:t>Ziet hierover de l</w:t>
      </w:r>
      <w:r>
        <w:rPr>
          <w:color w:val="000000"/>
        </w:rPr>
        <w:t>eri</w:t>
      </w:r>
      <w:r w:rsidRPr="00AD22D6">
        <w:rPr>
          <w:color w:val="000000"/>
        </w:rPr>
        <w:t>ngen in Ka</w:t>
      </w:r>
      <w:r w:rsidR="00835C44">
        <w:rPr>
          <w:color w:val="000000"/>
        </w:rPr>
        <w:t>p</w:t>
      </w:r>
      <w:r w:rsidRPr="00AD22D6">
        <w:rPr>
          <w:color w:val="000000"/>
        </w:rPr>
        <w:t>. II v</w:t>
      </w:r>
      <w:r w:rsidR="00835C44">
        <w:rPr>
          <w:color w:val="000000"/>
        </w:rPr>
        <w:t>e</w:t>
      </w:r>
      <w:r w:rsidRPr="00AD22D6">
        <w:rPr>
          <w:color w:val="000000"/>
        </w:rPr>
        <w:t>rs 6 en 7.</w:t>
      </w:r>
      <w:r>
        <w:rPr>
          <w:color w:val="000000"/>
        </w:rPr>
        <w:t xml:space="preserve"> </w:t>
      </w:r>
    </w:p>
    <w:p w:rsidR="00835C44" w:rsidRDefault="00835C44" w:rsidP="00485177">
      <w:pPr>
        <w:jc w:val="both"/>
        <w:rPr>
          <w:color w:val="000000"/>
        </w:rPr>
      </w:pPr>
    </w:p>
    <w:p w:rsidR="00835C44" w:rsidRDefault="00835C44" w:rsidP="00485177">
      <w:pPr>
        <w:jc w:val="both"/>
        <w:rPr>
          <w:color w:val="000000"/>
        </w:rPr>
      </w:pPr>
      <w:r>
        <w:rPr>
          <w:color w:val="000000"/>
        </w:rPr>
        <w:t>U</w:t>
      </w:r>
      <w:r w:rsidR="00485177" w:rsidRPr="00AD22D6">
        <w:rPr>
          <w:color w:val="000000"/>
        </w:rPr>
        <w:t>it het 9e vers (Kap. VIII</w:t>
      </w:r>
      <w:r w:rsidR="00485177">
        <w:rPr>
          <w:color w:val="000000"/>
        </w:rPr>
        <w:t>:</w:t>
      </w:r>
      <w:r w:rsidR="00485177" w:rsidRPr="00AD22D6">
        <w:rPr>
          <w:color w:val="000000"/>
        </w:rPr>
        <w:t xml:space="preserve"> 5.) </w:t>
      </w:r>
      <w:r w:rsidR="00485177" w:rsidRPr="00AD22D6">
        <w:rPr>
          <w:i/>
          <w:iCs/>
          <w:color w:val="000000"/>
        </w:rPr>
        <w:t>Die Christus wil navolgen, moet</w:t>
      </w:r>
      <w:r w:rsidR="00485177">
        <w:rPr>
          <w:i/>
          <w:iCs/>
          <w:color w:val="000000"/>
        </w:rPr>
        <w:t xml:space="preserve"> </w:t>
      </w:r>
      <w:r w:rsidR="00485177" w:rsidRPr="00AD22D6">
        <w:rPr>
          <w:i/>
          <w:iCs/>
          <w:color w:val="000000"/>
        </w:rPr>
        <w:t>de wereld verzaken, zijn kruis op zich nemen en de liefde van Christus</w:t>
      </w:r>
      <w:r w:rsidR="00485177">
        <w:rPr>
          <w:i/>
          <w:iCs/>
          <w:color w:val="000000"/>
        </w:rPr>
        <w:t xml:space="preserve"> </w:t>
      </w:r>
      <w:r w:rsidR="00485177" w:rsidRPr="00AD22D6">
        <w:rPr>
          <w:i/>
          <w:iCs/>
          <w:color w:val="000000"/>
        </w:rPr>
        <w:t>zoeken als zijn hoogste goed.</w:t>
      </w:r>
      <w:r w:rsidR="00485177">
        <w:rPr>
          <w:i/>
          <w:iCs/>
          <w:color w:val="000000"/>
        </w:rPr>
        <w:t xml:space="preserve"> </w:t>
      </w:r>
      <w:r w:rsidR="00485177" w:rsidRPr="00AD22D6">
        <w:rPr>
          <w:color w:val="000000"/>
        </w:rPr>
        <w:t>Vgl. Matth. 16</w:t>
      </w:r>
      <w:r w:rsidR="00485177">
        <w:rPr>
          <w:color w:val="000000"/>
        </w:rPr>
        <w:t>:</w:t>
      </w:r>
      <w:r w:rsidR="00485177" w:rsidRPr="00AD22D6">
        <w:rPr>
          <w:color w:val="000000"/>
        </w:rPr>
        <w:t xml:space="preserve"> 24, Rom. 8</w:t>
      </w:r>
      <w:r w:rsidR="00485177">
        <w:rPr>
          <w:color w:val="000000"/>
        </w:rPr>
        <w:t>:</w:t>
      </w:r>
      <w:r w:rsidR="00485177" w:rsidRPr="00AD22D6">
        <w:rPr>
          <w:color w:val="000000"/>
        </w:rPr>
        <w:t xml:space="preserve"> 35, Hebr. 11</w:t>
      </w:r>
      <w:r w:rsidR="00485177">
        <w:rPr>
          <w:color w:val="000000"/>
        </w:rPr>
        <w:t>:</w:t>
      </w:r>
      <w:r w:rsidR="00485177" w:rsidRPr="00AD22D6">
        <w:rPr>
          <w:color w:val="000000"/>
        </w:rPr>
        <w:t xml:space="preserve"> 36</w:t>
      </w:r>
      <w:r w:rsidR="00485177">
        <w:rPr>
          <w:color w:val="000000"/>
        </w:rPr>
        <w:t>;</w:t>
      </w:r>
      <w:r w:rsidR="00485177" w:rsidRPr="00AD22D6">
        <w:rPr>
          <w:color w:val="000000"/>
        </w:rPr>
        <w:t xml:space="preserve"> ziet voorts van</w:t>
      </w:r>
      <w:r w:rsidR="00485177">
        <w:rPr>
          <w:color w:val="000000"/>
        </w:rPr>
        <w:t xml:space="preserve"> </w:t>
      </w:r>
      <w:r w:rsidR="00485177" w:rsidRPr="00AD22D6">
        <w:rPr>
          <w:color w:val="000000"/>
        </w:rPr>
        <w:t>deze leer Kap. I</w:t>
      </w:r>
      <w:r w:rsidR="00485177">
        <w:rPr>
          <w:color w:val="000000"/>
        </w:rPr>
        <w:t>:</w:t>
      </w:r>
      <w:r w:rsidR="00485177" w:rsidRPr="00AD22D6">
        <w:rPr>
          <w:color w:val="000000"/>
        </w:rPr>
        <w:t xml:space="preserve"> 3. Hieruit zien wij, hoe weinig </w:t>
      </w:r>
      <w:r w:rsidR="00485177">
        <w:rPr>
          <w:color w:val="000000"/>
        </w:rPr>
        <w:t>mensen</w:t>
      </w:r>
      <w:r w:rsidR="00485177" w:rsidRPr="00AD22D6">
        <w:rPr>
          <w:color w:val="000000"/>
        </w:rPr>
        <w:t xml:space="preserve"> er zijn,</w:t>
      </w:r>
      <w:r w:rsidR="00485177">
        <w:rPr>
          <w:color w:val="000000"/>
        </w:rPr>
        <w:t xml:space="preserve"> </w:t>
      </w:r>
      <w:r w:rsidR="00485177" w:rsidRPr="00AD22D6">
        <w:rPr>
          <w:color w:val="000000"/>
        </w:rPr>
        <w:t xml:space="preserve">die Christus </w:t>
      </w:r>
      <w:r w:rsidR="007456A3">
        <w:rPr>
          <w:color w:val="000000"/>
        </w:rPr>
        <w:t>oprecht</w:t>
      </w:r>
      <w:r w:rsidR="00485177" w:rsidRPr="00AD22D6">
        <w:rPr>
          <w:color w:val="000000"/>
        </w:rPr>
        <w:t xml:space="preserve"> liefhebben.</w:t>
      </w:r>
      <w:r w:rsidR="00485177">
        <w:rPr>
          <w:color w:val="000000"/>
        </w:rPr>
        <w:t xml:space="preserve"> </w:t>
      </w:r>
    </w:p>
    <w:p w:rsidR="00835C44" w:rsidRDefault="00485177" w:rsidP="00485177">
      <w:pPr>
        <w:jc w:val="both"/>
        <w:rPr>
          <w:color w:val="000000"/>
        </w:rPr>
      </w:pPr>
      <w:r w:rsidRPr="00AD22D6">
        <w:rPr>
          <w:color w:val="000000"/>
        </w:rPr>
        <w:t>Nog eens</w:t>
      </w:r>
      <w:r w:rsidR="00835C44">
        <w:rPr>
          <w:color w:val="000000"/>
        </w:rPr>
        <w:t xml:space="preserve"> u</w:t>
      </w:r>
      <w:r>
        <w:rPr>
          <w:color w:val="000000"/>
        </w:rPr>
        <w:t xml:space="preserve">it het </w:t>
      </w:r>
      <w:r w:rsidRPr="00AD22D6">
        <w:rPr>
          <w:color w:val="000000"/>
        </w:rPr>
        <w:t>9</w:t>
      </w:r>
      <w:r w:rsidR="00835C44">
        <w:rPr>
          <w:color w:val="000000"/>
        </w:rPr>
        <w:t>e</w:t>
      </w:r>
      <w:r w:rsidRPr="00AD22D6">
        <w:rPr>
          <w:color w:val="000000"/>
        </w:rPr>
        <w:t xml:space="preserve"> vers (Kap. VIII</w:t>
      </w:r>
      <w:r>
        <w:rPr>
          <w:color w:val="000000"/>
        </w:rPr>
        <w:t>:</w:t>
      </w:r>
      <w:r w:rsidRPr="00AD22D6">
        <w:rPr>
          <w:color w:val="000000"/>
        </w:rPr>
        <w:t xml:space="preserve"> 5.) </w:t>
      </w:r>
      <w:r w:rsidRPr="00AD22D6">
        <w:rPr>
          <w:i/>
          <w:iCs/>
          <w:color w:val="000000"/>
        </w:rPr>
        <w:t>De belofte van het gezegende</w:t>
      </w:r>
      <w:r>
        <w:rPr>
          <w:i/>
          <w:iCs/>
          <w:color w:val="000000"/>
        </w:rPr>
        <w:t xml:space="preserve"> </w:t>
      </w:r>
      <w:r w:rsidRPr="00AD22D6">
        <w:rPr>
          <w:i/>
          <w:iCs/>
          <w:color w:val="000000"/>
        </w:rPr>
        <w:t>zaad der vrouw is altijd de troost geweest van de gel</w:t>
      </w:r>
      <w:r>
        <w:rPr>
          <w:i/>
          <w:iCs/>
          <w:color w:val="000000"/>
        </w:rPr>
        <w:t>ovi</w:t>
      </w:r>
      <w:r w:rsidRPr="00AD22D6">
        <w:rPr>
          <w:i/>
          <w:iCs/>
          <w:color w:val="000000"/>
        </w:rPr>
        <w:t>gen</w:t>
      </w:r>
      <w:r>
        <w:rPr>
          <w:i/>
          <w:iCs/>
          <w:color w:val="000000"/>
        </w:rPr>
        <w:t xml:space="preserve"> </w:t>
      </w:r>
      <w:r w:rsidRPr="00AD22D6">
        <w:rPr>
          <w:i/>
          <w:iCs/>
          <w:color w:val="000000"/>
        </w:rPr>
        <w:t>in het O</w:t>
      </w:r>
      <w:r w:rsidR="00835C44">
        <w:rPr>
          <w:i/>
          <w:iCs/>
          <w:color w:val="000000"/>
        </w:rPr>
        <w:t>ude</w:t>
      </w:r>
      <w:r w:rsidRPr="00AD22D6">
        <w:rPr>
          <w:i/>
          <w:iCs/>
          <w:color w:val="000000"/>
        </w:rPr>
        <w:t xml:space="preserve"> en N</w:t>
      </w:r>
      <w:r w:rsidR="00835C44">
        <w:rPr>
          <w:i/>
          <w:iCs/>
          <w:color w:val="000000"/>
        </w:rPr>
        <w:t>ieuwe</w:t>
      </w:r>
      <w:r w:rsidRPr="00AD22D6">
        <w:rPr>
          <w:i/>
          <w:iCs/>
          <w:color w:val="000000"/>
        </w:rPr>
        <w:t xml:space="preserve"> T</w:t>
      </w:r>
      <w:r w:rsidR="00835C44">
        <w:rPr>
          <w:i/>
          <w:iCs/>
          <w:color w:val="000000"/>
        </w:rPr>
        <w:t>estament</w:t>
      </w:r>
      <w:r w:rsidRPr="00AD22D6">
        <w:rPr>
          <w:i/>
          <w:iCs/>
          <w:color w:val="000000"/>
        </w:rPr>
        <w:t>.</w:t>
      </w:r>
      <w:r>
        <w:rPr>
          <w:i/>
          <w:iCs/>
          <w:color w:val="000000"/>
        </w:rPr>
        <w:t xml:space="preserve"> </w:t>
      </w:r>
      <w:r w:rsidRPr="00AD22D6">
        <w:rPr>
          <w:color w:val="000000"/>
        </w:rPr>
        <w:t>Vgl. hierover Gen. 3</w:t>
      </w:r>
      <w:r>
        <w:rPr>
          <w:color w:val="000000"/>
        </w:rPr>
        <w:t>:</w:t>
      </w:r>
      <w:r w:rsidRPr="00AD22D6">
        <w:rPr>
          <w:color w:val="000000"/>
        </w:rPr>
        <w:t xml:space="preserve"> 15; 22</w:t>
      </w:r>
      <w:r>
        <w:rPr>
          <w:color w:val="000000"/>
        </w:rPr>
        <w:t>:</w:t>
      </w:r>
      <w:r w:rsidRPr="00AD22D6">
        <w:rPr>
          <w:color w:val="000000"/>
        </w:rPr>
        <w:t xml:space="preserve"> 18</w:t>
      </w:r>
      <w:r>
        <w:rPr>
          <w:color w:val="000000"/>
        </w:rPr>
        <w:t>;</w:t>
      </w:r>
      <w:r w:rsidRPr="00AD22D6">
        <w:rPr>
          <w:color w:val="000000"/>
        </w:rPr>
        <w:t xml:space="preserve"> Jes. 9</w:t>
      </w:r>
      <w:r>
        <w:rPr>
          <w:color w:val="000000"/>
        </w:rPr>
        <w:t>:</w:t>
      </w:r>
      <w:r w:rsidRPr="00AD22D6">
        <w:rPr>
          <w:color w:val="000000"/>
        </w:rPr>
        <w:t xml:space="preserve"> 6</w:t>
      </w:r>
      <w:r>
        <w:rPr>
          <w:color w:val="000000"/>
        </w:rPr>
        <w:t>;</w:t>
      </w:r>
      <w:r w:rsidRPr="00AD22D6">
        <w:rPr>
          <w:color w:val="000000"/>
        </w:rPr>
        <w:t xml:space="preserve"> Joh. 8</w:t>
      </w:r>
      <w:r>
        <w:rPr>
          <w:color w:val="000000"/>
        </w:rPr>
        <w:t>:</w:t>
      </w:r>
      <w:r w:rsidRPr="00AD22D6">
        <w:rPr>
          <w:color w:val="000000"/>
        </w:rPr>
        <w:t xml:space="preserve"> 65. Hieruit</w:t>
      </w:r>
      <w:r>
        <w:rPr>
          <w:color w:val="000000"/>
        </w:rPr>
        <w:t xml:space="preserve"> </w:t>
      </w:r>
      <w:r w:rsidRPr="00AD22D6">
        <w:rPr>
          <w:color w:val="000000"/>
        </w:rPr>
        <w:t xml:space="preserve">zien wij, dat Jezus Christus is de </w:t>
      </w:r>
      <w:r>
        <w:rPr>
          <w:color w:val="000000"/>
        </w:rPr>
        <w:t>eni</w:t>
      </w:r>
      <w:r w:rsidRPr="00AD22D6">
        <w:rPr>
          <w:color w:val="000000"/>
        </w:rPr>
        <w:t>ge grond der profeten en</w:t>
      </w:r>
      <w:r>
        <w:rPr>
          <w:color w:val="000000"/>
        </w:rPr>
        <w:t xml:space="preserve"> </w:t>
      </w:r>
      <w:r w:rsidRPr="00AD22D6">
        <w:rPr>
          <w:color w:val="000000"/>
        </w:rPr>
        <w:t>Apostelen (Hand. 13</w:t>
      </w:r>
      <w:r>
        <w:rPr>
          <w:color w:val="000000"/>
        </w:rPr>
        <w:t>:</w:t>
      </w:r>
      <w:r w:rsidRPr="00AD22D6">
        <w:rPr>
          <w:color w:val="000000"/>
        </w:rPr>
        <w:t xml:space="preserve"> 8;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20) en dat de gel</w:t>
      </w:r>
      <w:r>
        <w:rPr>
          <w:color w:val="000000"/>
        </w:rPr>
        <w:t>ovi</w:t>
      </w:r>
      <w:r w:rsidRPr="00AD22D6">
        <w:rPr>
          <w:color w:val="000000"/>
        </w:rPr>
        <w:t>gen des</w:t>
      </w:r>
      <w:r>
        <w:rPr>
          <w:color w:val="000000"/>
        </w:rPr>
        <w:t xml:space="preserve"> </w:t>
      </w:r>
      <w:r w:rsidRPr="00AD22D6">
        <w:rPr>
          <w:color w:val="000000"/>
        </w:rPr>
        <w:t xml:space="preserve">Ouden Testaments door de genade van Jezus Christus </w:t>
      </w:r>
      <w:r>
        <w:rPr>
          <w:color w:val="000000"/>
        </w:rPr>
        <w:t>zowel</w:t>
      </w:r>
      <w:r w:rsidRPr="00AD22D6">
        <w:rPr>
          <w:color w:val="000000"/>
        </w:rPr>
        <w:t xml:space="preserve"> zijn</w:t>
      </w:r>
      <w:r>
        <w:rPr>
          <w:color w:val="000000"/>
        </w:rPr>
        <w:t xml:space="preserve"> </w:t>
      </w:r>
      <w:r w:rsidRPr="00AD22D6">
        <w:rPr>
          <w:color w:val="000000"/>
        </w:rPr>
        <w:t>zalig geworden als wij (Hand. 15</w:t>
      </w:r>
      <w:r>
        <w:rPr>
          <w:color w:val="000000"/>
        </w:rPr>
        <w:t>:</w:t>
      </w:r>
      <w:r w:rsidRPr="00AD22D6">
        <w:rPr>
          <w:color w:val="000000"/>
        </w:rPr>
        <w:t xml:space="preserve"> 11.) </w:t>
      </w:r>
    </w:p>
    <w:p w:rsidR="00485177" w:rsidRDefault="00485177" w:rsidP="00485177">
      <w:pPr>
        <w:jc w:val="both"/>
        <w:rPr>
          <w:color w:val="000000"/>
        </w:rPr>
      </w:pPr>
      <w:r w:rsidRPr="00AD22D6">
        <w:rPr>
          <w:color w:val="000000"/>
        </w:rPr>
        <w:t>Derhalve is dit het rechte</w:t>
      </w:r>
      <w:r>
        <w:rPr>
          <w:color w:val="000000"/>
        </w:rPr>
        <w:t xml:space="preserve"> </w:t>
      </w:r>
      <w:r w:rsidRPr="00AD22D6">
        <w:rPr>
          <w:color w:val="000000"/>
        </w:rPr>
        <w:t>oude en katholieke geloof in het eeuwige Evangelie, waarop</w:t>
      </w:r>
      <w:r>
        <w:rPr>
          <w:color w:val="000000"/>
        </w:rPr>
        <w:t xml:space="preserve"> </w:t>
      </w:r>
      <w:r w:rsidRPr="00AD22D6">
        <w:rPr>
          <w:color w:val="000000"/>
        </w:rPr>
        <w:t>wij moeten leven en sterven, indien wij willen zalig worden</w:t>
      </w:r>
      <w:r>
        <w:rPr>
          <w:color w:val="000000"/>
        </w:rPr>
        <w:t xml:space="preserve"> </w:t>
      </w:r>
      <w:r w:rsidRPr="00AD22D6">
        <w:rPr>
          <w:color w:val="000000"/>
        </w:rPr>
        <w:t>(Gal. 1</w:t>
      </w:r>
      <w:r>
        <w:rPr>
          <w:color w:val="000000"/>
        </w:rPr>
        <w:t>:</w:t>
      </w:r>
      <w:r w:rsidRPr="00AD22D6">
        <w:rPr>
          <w:color w:val="000000"/>
        </w:rPr>
        <w:t xml:space="preserve"> 8; 2 Tim. 2</w:t>
      </w:r>
      <w:r>
        <w:rPr>
          <w:color w:val="000000"/>
        </w:rPr>
        <w:t>:</w:t>
      </w:r>
      <w:r w:rsidRPr="00AD22D6">
        <w:rPr>
          <w:color w:val="000000"/>
        </w:rPr>
        <w:t xml:space="preserve"> 8)</w:t>
      </w:r>
      <w:r w:rsidR="00F623C6">
        <w:rPr>
          <w:color w:val="000000"/>
        </w:rPr>
        <w:t>. Z</w:t>
      </w:r>
      <w:r>
        <w:rPr>
          <w:color w:val="000000"/>
        </w:rPr>
        <w:t xml:space="preserve">o </w:t>
      </w:r>
      <w:r w:rsidRPr="00AD22D6">
        <w:rPr>
          <w:color w:val="000000"/>
        </w:rPr>
        <w:t>dwalen dan de Papisten, die</w:t>
      </w:r>
      <w:r>
        <w:rPr>
          <w:color w:val="000000"/>
        </w:rPr>
        <w:t xml:space="preserve"> </w:t>
      </w:r>
      <w:r w:rsidRPr="00AD22D6">
        <w:rPr>
          <w:color w:val="000000"/>
        </w:rPr>
        <w:t>roemen van het oude geloof, terwijl zij nochtans van dit fundament</w:t>
      </w:r>
      <w:r>
        <w:rPr>
          <w:color w:val="000000"/>
        </w:rPr>
        <w:t xml:space="preserve"> </w:t>
      </w:r>
      <w:r w:rsidRPr="00AD22D6">
        <w:rPr>
          <w:color w:val="000000"/>
        </w:rPr>
        <w:t>afgeweken zijn, overmits zij naast de genade van Christus vele</w:t>
      </w:r>
      <w:r>
        <w:rPr>
          <w:color w:val="000000"/>
        </w:rPr>
        <w:t xml:space="preserve"> </w:t>
      </w:r>
      <w:r w:rsidRPr="00AD22D6">
        <w:rPr>
          <w:color w:val="000000"/>
        </w:rPr>
        <w:t>andere verzonnen middelen ter zaligheid zoeken, als verdiensten van</w:t>
      </w:r>
      <w:r>
        <w:rPr>
          <w:color w:val="000000"/>
        </w:rPr>
        <w:t xml:space="preserve"> </w:t>
      </w:r>
      <w:r w:rsidRPr="00AD22D6">
        <w:rPr>
          <w:color w:val="000000"/>
        </w:rPr>
        <w:t xml:space="preserve">heiligen en </w:t>
      </w:r>
      <w:r>
        <w:rPr>
          <w:color w:val="000000"/>
        </w:rPr>
        <w:t>zichzelf</w:t>
      </w:r>
      <w:r w:rsidRPr="00AD22D6">
        <w:rPr>
          <w:color w:val="000000"/>
        </w:rPr>
        <w:t>, missen, bedevaarten, pauselijke aflaten, vagevuur</w:t>
      </w:r>
      <w:r>
        <w:rPr>
          <w:color w:val="000000"/>
        </w:rPr>
        <w:t xml:space="preserve"> </w:t>
      </w:r>
      <w:r w:rsidRPr="00AD22D6">
        <w:rPr>
          <w:color w:val="000000"/>
        </w:rPr>
        <w:t>enz. Insgelijks de wederd</w:t>
      </w:r>
      <w:r>
        <w:rPr>
          <w:color w:val="000000"/>
        </w:rPr>
        <w:t>ope</w:t>
      </w:r>
      <w:r w:rsidRPr="00AD22D6">
        <w:rPr>
          <w:color w:val="000000"/>
        </w:rPr>
        <w:t xml:space="preserve">rs, die de waarheid van de </w:t>
      </w:r>
      <w:r>
        <w:rPr>
          <w:color w:val="000000"/>
        </w:rPr>
        <w:t>mens</w:t>
      </w:r>
      <w:r w:rsidRPr="00AD22D6">
        <w:rPr>
          <w:color w:val="000000"/>
        </w:rPr>
        <w:t>wording</w:t>
      </w:r>
      <w:r>
        <w:rPr>
          <w:color w:val="000000"/>
        </w:rPr>
        <w:t xml:space="preserve"> </w:t>
      </w:r>
      <w:r w:rsidRPr="00AD22D6">
        <w:rPr>
          <w:color w:val="000000"/>
        </w:rPr>
        <w:t>van Jezus Christus loochenen, welke nochtans is het fundament</w:t>
      </w:r>
      <w:r>
        <w:rPr>
          <w:color w:val="000000"/>
        </w:rPr>
        <w:t xml:space="preserve"> </w:t>
      </w:r>
      <w:r w:rsidRPr="00AD22D6">
        <w:rPr>
          <w:color w:val="000000"/>
        </w:rPr>
        <w:t>van onze verzoening met God (Rom. 8</w:t>
      </w:r>
      <w:r>
        <w:rPr>
          <w:color w:val="000000"/>
        </w:rPr>
        <w:t>:</w:t>
      </w:r>
      <w:r w:rsidRPr="00AD22D6">
        <w:rPr>
          <w:color w:val="000000"/>
        </w:rPr>
        <w:t xml:space="preserve"> 3).</w:t>
      </w:r>
      <w:r>
        <w:rPr>
          <w:color w:val="000000"/>
        </w:rPr>
        <w:t xml:space="preserve"> </w:t>
      </w:r>
      <w:r w:rsidRPr="00AD22D6">
        <w:rPr>
          <w:color w:val="000000"/>
        </w:rPr>
        <w:t>214</w:t>
      </w:r>
    </w:p>
    <w:p w:rsidR="00485177" w:rsidRDefault="00485177"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10</w:t>
      </w:r>
      <w:r w:rsidR="00835C44">
        <w:rPr>
          <w:color w:val="000000"/>
        </w:rPr>
        <w:t>e</w:t>
      </w:r>
      <w:r w:rsidRPr="00AD22D6">
        <w:rPr>
          <w:color w:val="000000"/>
        </w:rPr>
        <w:t xml:space="preserve"> vers (Kap. VIII</w:t>
      </w:r>
      <w:r>
        <w:rPr>
          <w:color w:val="000000"/>
        </w:rPr>
        <w:t>:</w:t>
      </w:r>
      <w:r w:rsidRPr="00AD22D6">
        <w:rPr>
          <w:color w:val="000000"/>
        </w:rPr>
        <w:t xml:space="preserve"> 6). </w:t>
      </w:r>
      <w:r w:rsidRPr="00AD22D6">
        <w:rPr>
          <w:i/>
          <w:iCs/>
          <w:color w:val="000000"/>
        </w:rPr>
        <w:t xml:space="preserve">De </w:t>
      </w:r>
      <w:r>
        <w:rPr>
          <w:i/>
          <w:iCs/>
          <w:color w:val="000000"/>
        </w:rPr>
        <w:t>Heere</w:t>
      </w:r>
      <w:r w:rsidRPr="00AD22D6">
        <w:rPr>
          <w:i/>
          <w:iCs/>
          <w:color w:val="000000"/>
        </w:rPr>
        <w:t xml:space="preserve"> Christus kan zijn</w:t>
      </w:r>
      <w:r>
        <w:rPr>
          <w:i/>
          <w:iCs/>
          <w:color w:val="000000"/>
        </w:rPr>
        <w:t xml:space="preserve"> </w:t>
      </w:r>
      <w:r w:rsidRPr="00AD22D6">
        <w:rPr>
          <w:i/>
          <w:iCs/>
          <w:color w:val="000000"/>
        </w:rPr>
        <w:t>schapen nimmermeer vergeten, want zij zijn als een zegel gedrukt</w:t>
      </w:r>
      <w:r>
        <w:rPr>
          <w:i/>
          <w:iCs/>
          <w:color w:val="000000"/>
        </w:rPr>
        <w:t xml:space="preserve"> </w:t>
      </w:r>
      <w:r w:rsidRPr="00AD22D6">
        <w:rPr>
          <w:i/>
          <w:iCs/>
          <w:color w:val="000000"/>
        </w:rPr>
        <w:t>op zijn hart en</w:t>
      </w:r>
      <w:r>
        <w:rPr>
          <w:i/>
          <w:iCs/>
          <w:color w:val="000000"/>
        </w:rPr>
        <w:t xml:space="preserve"> zijn </w:t>
      </w:r>
      <w:r w:rsidRPr="00AD22D6">
        <w:rPr>
          <w:i/>
          <w:iCs/>
          <w:color w:val="000000"/>
        </w:rPr>
        <w:t>arm.</w:t>
      </w:r>
      <w:r>
        <w:rPr>
          <w:i/>
          <w:iCs/>
          <w:color w:val="000000"/>
        </w:rPr>
        <w:t xml:space="preserve"> </w:t>
      </w:r>
      <w:r w:rsidRPr="00AD22D6">
        <w:rPr>
          <w:color w:val="000000"/>
        </w:rPr>
        <w:t>Vgl. Jes. 49</w:t>
      </w:r>
      <w:r>
        <w:rPr>
          <w:color w:val="000000"/>
        </w:rPr>
        <w:t>:</w:t>
      </w:r>
      <w:r w:rsidRPr="00AD22D6">
        <w:rPr>
          <w:color w:val="000000"/>
        </w:rPr>
        <w:t xml:space="preserve"> 15; Mal. 3</w:t>
      </w:r>
      <w:r>
        <w:rPr>
          <w:color w:val="000000"/>
        </w:rPr>
        <w:t>:</w:t>
      </w:r>
      <w:r w:rsidRPr="00AD22D6">
        <w:rPr>
          <w:color w:val="000000"/>
        </w:rPr>
        <w:t xml:space="preserve"> 46; Joh. 10</w:t>
      </w:r>
      <w:r>
        <w:rPr>
          <w:color w:val="000000"/>
        </w:rPr>
        <w:t>:</w:t>
      </w:r>
      <w:r w:rsidRPr="00AD22D6">
        <w:rPr>
          <w:color w:val="000000"/>
        </w:rPr>
        <w:t xml:space="preserve"> 27. Deze leer dient ons</w:t>
      </w:r>
      <w:r>
        <w:rPr>
          <w:color w:val="000000"/>
        </w:rPr>
        <w:t xml:space="preserve"> </w:t>
      </w:r>
      <w:r w:rsidRPr="00AD22D6">
        <w:rPr>
          <w:color w:val="000000"/>
        </w:rPr>
        <w:t>tot uitnem</w:t>
      </w:r>
      <w:r>
        <w:rPr>
          <w:color w:val="000000"/>
        </w:rPr>
        <w:t xml:space="preserve">en </w:t>
      </w:r>
      <w:r w:rsidRPr="00AD22D6">
        <w:rPr>
          <w:color w:val="000000"/>
        </w:rPr>
        <w:t>vertroosting in alle lichamelijke en geestelijke verdrukkingen.</w:t>
      </w:r>
      <w:r>
        <w:rPr>
          <w:color w:val="000000"/>
        </w:rPr>
        <w:t xml:space="preserve"> </w:t>
      </w:r>
      <w:r w:rsidRPr="00AD22D6">
        <w:rPr>
          <w:color w:val="000000"/>
        </w:rPr>
        <w:t>Maar indien wij willen verzekerd zijn, dat wij in het</w:t>
      </w:r>
      <w:r>
        <w:rPr>
          <w:color w:val="000000"/>
        </w:rPr>
        <w:t xml:space="preserve"> </w:t>
      </w:r>
      <w:r w:rsidRPr="00AD22D6">
        <w:rPr>
          <w:color w:val="000000"/>
        </w:rPr>
        <w:t>hart van Christus staan als</w:t>
      </w:r>
      <w:r>
        <w:rPr>
          <w:color w:val="000000"/>
        </w:rPr>
        <w:t xml:space="preserve"> zijn </w:t>
      </w:r>
      <w:r w:rsidRPr="00AD22D6">
        <w:rPr>
          <w:color w:val="000000"/>
        </w:rPr>
        <w:t>bruid, moeten wij onderzoeken, of</w:t>
      </w:r>
      <w:r>
        <w:rPr>
          <w:color w:val="000000"/>
        </w:rPr>
        <w:t xml:space="preserve"> </w:t>
      </w:r>
      <w:r w:rsidRPr="00AD22D6">
        <w:rPr>
          <w:color w:val="000000"/>
        </w:rPr>
        <w:t>Christus in ons hart woont door een oprecht geloof, dat in de liefde</w:t>
      </w:r>
      <w:r>
        <w:rPr>
          <w:color w:val="000000"/>
        </w:rPr>
        <w:t xml:space="preserve"> </w:t>
      </w:r>
      <w:r w:rsidRPr="00AD22D6">
        <w:rPr>
          <w:color w:val="000000"/>
        </w:rPr>
        <w:t>werkzaam is (Vgl. 2 Cor. 13</w:t>
      </w:r>
      <w:r>
        <w:rPr>
          <w:color w:val="000000"/>
        </w:rPr>
        <w:t>:</w:t>
      </w:r>
      <w:r w:rsidRPr="00AD22D6">
        <w:rPr>
          <w:color w:val="000000"/>
        </w:rPr>
        <w:t xml:space="preserve"> 5</w:t>
      </w:r>
      <w:r>
        <w:rPr>
          <w:color w:val="000000"/>
        </w:rPr>
        <w:t>;</w:t>
      </w:r>
      <w:r w:rsidRPr="00AD22D6">
        <w:rPr>
          <w:color w:val="000000"/>
        </w:rPr>
        <w:t xml:space="preserve"> </w:t>
      </w:r>
      <w:r w:rsidR="005C2AD6">
        <w:rPr>
          <w:color w:val="000000"/>
        </w:rPr>
        <w:t>Eféze</w:t>
      </w:r>
      <w:r w:rsidR="00E325F7">
        <w:rPr>
          <w:color w:val="000000"/>
        </w:rPr>
        <w:t xml:space="preserve"> </w:t>
      </w:r>
      <w:r w:rsidRPr="00AD22D6">
        <w:rPr>
          <w:color w:val="000000"/>
        </w:rPr>
        <w:t>3</w:t>
      </w:r>
      <w:r>
        <w:rPr>
          <w:color w:val="000000"/>
        </w:rPr>
        <w:t>:</w:t>
      </w:r>
      <w:r w:rsidRPr="00AD22D6">
        <w:rPr>
          <w:color w:val="000000"/>
        </w:rPr>
        <w:t xml:space="preserve"> 17). Want hieraan kennen</w:t>
      </w:r>
      <w:r>
        <w:rPr>
          <w:color w:val="000000"/>
        </w:rPr>
        <w:t xml:space="preserve"> </w:t>
      </w:r>
      <w:r w:rsidRPr="00AD22D6">
        <w:rPr>
          <w:color w:val="000000"/>
        </w:rPr>
        <w:t>wij, dat Christus in ons blijft, namelijk uit</w:t>
      </w:r>
      <w:r>
        <w:rPr>
          <w:color w:val="000000"/>
        </w:rPr>
        <w:t xml:space="preserve"> de </w:t>
      </w:r>
      <w:r w:rsidRPr="00AD22D6">
        <w:rPr>
          <w:color w:val="000000"/>
        </w:rPr>
        <w:t>Geest, dien Hij</w:t>
      </w:r>
      <w:r>
        <w:rPr>
          <w:color w:val="000000"/>
        </w:rPr>
        <w:t xml:space="preserve"> </w:t>
      </w:r>
      <w:r w:rsidRPr="00AD22D6">
        <w:rPr>
          <w:color w:val="000000"/>
        </w:rPr>
        <w:t>ons gegeven heeft (1 Joh. 3</w:t>
      </w:r>
      <w:r>
        <w:rPr>
          <w:color w:val="000000"/>
        </w:rPr>
        <w:t>:</w:t>
      </w:r>
      <w:r w:rsidRPr="00AD22D6">
        <w:rPr>
          <w:color w:val="000000"/>
        </w:rPr>
        <w:t xml:space="preserve"> 24), wel verstaande</w:t>
      </w:r>
      <w:r>
        <w:rPr>
          <w:color w:val="000000"/>
        </w:rPr>
        <w:t xml:space="preserve"> de </w:t>
      </w:r>
      <w:r w:rsidRPr="00AD22D6">
        <w:rPr>
          <w:color w:val="000000"/>
        </w:rPr>
        <w:t>Geest der</w:t>
      </w:r>
      <w:r>
        <w:rPr>
          <w:color w:val="000000"/>
        </w:rPr>
        <w:t xml:space="preserve"> </w:t>
      </w:r>
      <w:r w:rsidRPr="00AD22D6">
        <w:rPr>
          <w:color w:val="000000"/>
        </w:rPr>
        <w:t>aanneming, waardoor wij Abba Vader roepen, denwelken alle rechtgel</w:t>
      </w:r>
      <w:r>
        <w:rPr>
          <w:color w:val="000000"/>
        </w:rPr>
        <w:t>ovi</w:t>
      </w:r>
      <w:r w:rsidRPr="00AD22D6">
        <w:rPr>
          <w:color w:val="000000"/>
        </w:rPr>
        <w:t>gen</w:t>
      </w:r>
      <w:r>
        <w:rPr>
          <w:color w:val="000000"/>
        </w:rPr>
        <w:t xml:space="preserve"> </w:t>
      </w:r>
      <w:r w:rsidRPr="00AD22D6">
        <w:rPr>
          <w:color w:val="000000"/>
        </w:rPr>
        <w:t>ontvangen als het pand hunner erve, waardoor zij verzegeld</w:t>
      </w:r>
      <w:r>
        <w:rPr>
          <w:color w:val="000000"/>
        </w:rPr>
        <w:t xml:space="preserve"> </w:t>
      </w:r>
      <w:r w:rsidRPr="00AD22D6">
        <w:rPr>
          <w:color w:val="000000"/>
        </w:rPr>
        <w:t>worden tot</w:t>
      </w:r>
      <w:r>
        <w:rPr>
          <w:color w:val="000000"/>
        </w:rPr>
        <w:t xml:space="preserve"> de </w:t>
      </w:r>
      <w:r w:rsidRPr="00AD22D6">
        <w:rPr>
          <w:color w:val="000000"/>
        </w:rPr>
        <w:t>dag der verlossing (Rom, 8</w:t>
      </w:r>
      <w:r>
        <w:rPr>
          <w:color w:val="000000"/>
        </w:rPr>
        <w:t>:</w:t>
      </w:r>
      <w:r w:rsidRPr="00AD22D6">
        <w:rPr>
          <w:color w:val="000000"/>
        </w:rPr>
        <w:t xml:space="preserve"> 15; 2 Co'r. 1</w:t>
      </w:r>
      <w:r>
        <w:rPr>
          <w:color w:val="000000"/>
        </w:rPr>
        <w:t>:</w:t>
      </w:r>
      <w:r w:rsidRPr="00AD22D6">
        <w:rPr>
          <w:color w:val="000000"/>
        </w:rPr>
        <w:t xml:space="preserve"> 22</w:t>
      </w:r>
      <w:r>
        <w:rPr>
          <w:color w:val="000000"/>
        </w:rPr>
        <w:t xml:space="preserve"> </w:t>
      </w:r>
      <w:r w:rsidR="005C2AD6">
        <w:rPr>
          <w:color w:val="000000"/>
        </w:rPr>
        <w:t>Eféze</w:t>
      </w:r>
      <w:r w:rsidR="00E325F7">
        <w:rPr>
          <w:color w:val="000000"/>
        </w:rPr>
        <w:t xml:space="preserve"> </w:t>
      </w:r>
      <w:r w:rsidRPr="00AD22D6">
        <w:rPr>
          <w:color w:val="000000"/>
        </w:rPr>
        <w:t>1</w:t>
      </w:r>
      <w:r>
        <w:rPr>
          <w:color w:val="000000"/>
        </w:rPr>
        <w:t>:</w:t>
      </w:r>
      <w:r w:rsidRPr="00AD22D6">
        <w:rPr>
          <w:color w:val="000000"/>
        </w:rPr>
        <w:t xml:space="preserve"> 13). Hieruit volgt, dat de kinderen Gods verzekerd kunnen</w:t>
      </w:r>
      <w:r>
        <w:rPr>
          <w:color w:val="000000"/>
        </w:rPr>
        <w:t xml:space="preserve"> </w:t>
      </w:r>
      <w:r w:rsidRPr="00AD22D6">
        <w:rPr>
          <w:color w:val="000000"/>
        </w:rPr>
        <w:t xml:space="preserve">zijn van </w:t>
      </w:r>
      <w:r>
        <w:rPr>
          <w:color w:val="000000"/>
        </w:rPr>
        <w:t xml:space="preserve">hun </w:t>
      </w:r>
      <w:r w:rsidRPr="00AD22D6">
        <w:rPr>
          <w:color w:val="000000"/>
        </w:rPr>
        <w:t xml:space="preserve">zaligheid, al is het, dat de </w:t>
      </w:r>
      <w:r>
        <w:rPr>
          <w:color w:val="000000"/>
        </w:rPr>
        <w:t>werelds</w:t>
      </w:r>
      <w:r w:rsidRPr="00AD22D6">
        <w:rPr>
          <w:color w:val="000000"/>
        </w:rPr>
        <w:t xml:space="preserve">e </w:t>
      </w:r>
      <w:r>
        <w:rPr>
          <w:color w:val="000000"/>
        </w:rPr>
        <w:t>mensen</w:t>
      </w:r>
      <w:r w:rsidRPr="00AD22D6">
        <w:rPr>
          <w:color w:val="000000"/>
        </w:rPr>
        <w:t xml:space="preserve"> daarmede</w:t>
      </w:r>
      <w:r>
        <w:rPr>
          <w:color w:val="000000"/>
        </w:rPr>
        <w:t xml:space="preserve"> </w:t>
      </w:r>
      <w:r w:rsidRPr="00AD22D6">
        <w:rPr>
          <w:color w:val="000000"/>
        </w:rPr>
        <w:t>spotten, omdat zij</w:t>
      </w:r>
      <w:r>
        <w:rPr>
          <w:color w:val="000000"/>
        </w:rPr>
        <w:t xml:space="preserve"> de Heilige Geest </w:t>
      </w:r>
      <w:r w:rsidRPr="00AD22D6">
        <w:rPr>
          <w:color w:val="000000"/>
        </w:rPr>
        <w:t>niet kennen en</w:t>
      </w:r>
      <w:r>
        <w:rPr>
          <w:color w:val="000000"/>
        </w:rPr>
        <w:t xml:space="preserve"> zijn </w:t>
      </w:r>
      <w:r w:rsidRPr="00AD22D6">
        <w:rPr>
          <w:color w:val="000000"/>
        </w:rPr>
        <w:t>werkingen</w:t>
      </w:r>
      <w:r>
        <w:rPr>
          <w:color w:val="000000"/>
        </w:rPr>
        <w:t xml:space="preserve"> </w:t>
      </w:r>
      <w:r w:rsidRPr="00AD22D6">
        <w:rPr>
          <w:color w:val="000000"/>
        </w:rPr>
        <w:t>niet onderscheiden kunnen (Joh. 14</w:t>
      </w:r>
      <w:r>
        <w:rPr>
          <w:color w:val="000000"/>
        </w:rPr>
        <w:t>:</w:t>
      </w:r>
      <w:r w:rsidRPr="00AD22D6">
        <w:rPr>
          <w:color w:val="000000"/>
        </w:rPr>
        <w:t xml:space="preserve"> 17; 1 Cor. 2</w:t>
      </w:r>
      <w:r>
        <w:rPr>
          <w:color w:val="000000"/>
        </w:rPr>
        <w:t>:</w:t>
      </w:r>
      <w:r w:rsidRPr="00AD22D6">
        <w:rPr>
          <w:color w:val="000000"/>
        </w:rPr>
        <w:t xml:space="preserve"> 14).</w:t>
      </w:r>
      <w:r>
        <w:rPr>
          <w:color w:val="000000"/>
        </w:rPr>
        <w:t xml:space="preserve"> </w:t>
      </w:r>
      <w:r w:rsidRPr="00AD22D6">
        <w:rPr>
          <w:color w:val="000000"/>
        </w:rPr>
        <w:t>Nog eens</w:t>
      </w:r>
    </w:p>
    <w:p w:rsidR="00485177" w:rsidRDefault="00485177" w:rsidP="00485177">
      <w:pPr>
        <w:jc w:val="both"/>
        <w:rPr>
          <w:color w:val="000000"/>
        </w:rPr>
      </w:pPr>
    </w:p>
    <w:p w:rsidR="00237466" w:rsidRDefault="00485177" w:rsidP="00485177">
      <w:pPr>
        <w:jc w:val="both"/>
        <w:rPr>
          <w:color w:val="000000"/>
        </w:rPr>
      </w:pPr>
      <w:r>
        <w:rPr>
          <w:color w:val="000000"/>
        </w:rPr>
        <w:t xml:space="preserve">Uit het </w:t>
      </w:r>
      <w:r w:rsidRPr="00AD22D6">
        <w:rPr>
          <w:color w:val="000000"/>
        </w:rPr>
        <w:t>10</w:t>
      </w:r>
      <w:r w:rsidR="00237466">
        <w:rPr>
          <w:color w:val="000000"/>
        </w:rPr>
        <w:t>e</w:t>
      </w:r>
      <w:r w:rsidRPr="00AD22D6">
        <w:rPr>
          <w:color w:val="000000"/>
        </w:rPr>
        <w:t xml:space="preserve"> vers (Kap. VIII</w:t>
      </w:r>
      <w:r>
        <w:rPr>
          <w:color w:val="000000"/>
        </w:rPr>
        <w:t>:</w:t>
      </w:r>
      <w:r w:rsidRPr="00AD22D6">
        <w:rPr>
          <w:color w:val="000000"/>
        </w:rPr>
        <w:t xml:space="preserve"> 6). </w:t>
      </w:r>
      <w:r w:rsidRPr="00AD22D6">
        <w:rPr>
          <w:i/>
          <w:iCs/>
          <w:color w:val="000000"/>
        </w:rPr>
        <w:t>De geestelijke liefde</w:t>
      </w:r>
      <w:r>
        <w:rPr>
          <w:i/>
          <w:iCs/>
          <w:color w:val="000000"/>
        </w:rPr>
        <w:t xml:space="preserve"> </w:t>
      </w:r>
      <w:r w:rsidRPr="00AD22D6">
        <w:rPr>
          <w:i/>
          <w:iCs/>
          <w:color w:val="000000"/>
        </w:rPr>
        <w:t>tot God en onzen naaste is sterker dan de dood en het graf.</w:t>
      </w:r>
      <w:r>
        <w:rPr>
          <w:i/>
          <w:iCs/>
          <w:color w:val="000000"/>
        </w:rPr>
        <w:t xml:space="preserve"> </w:t>
      </w:r>
      <w:r w:rsidRPr="00AD22D6">
        <w:rPr>
          <w:color w:val="000000"/>
        </w:rPr>
        <w:t>Want zij overwint</w:t>
      </w:r>
      <w:r>
        <w:rPr>
          <w:color w:val="000000"/>
        </w:rPr>
        <w:t xml:space="preserve"> de </w:t>
      </w:r>
      <w:r w:rsidRPr="00AD22D6">
        <w:rPr>
          <w:color w:val="000000"/>
        </w:rPr>
        <w:t>dood en alle geestelijke en tijdelijke zwarigheden</w:t>
      </w:r>
      <w:r>
        <w:rPr>
          <w:color w:val="000000"/>
        </w:rPr>
        <w:t xml:space="preserve"> </w:t>
      </w:r>
      <w:r w:rsidRPr="00AD22D6">
        <w:rPr>
          <w:color w:val="000000"/>
        </w:rPr>
        <w:t>en beletselen (vgl. Ps. 09</w:t>
      </w:r>
      <w:r>
        <w:rPr>
          <w:color w:val="000000"/>
        </w:rPr>
        <w:t>:</w:t>
      </w:r>
      <w:r w:rsidRPr="00AD22D6">
        <w:rPr>
          <w:color w:val="000000"/>
        </w:rPr>
        <w:t xml:space="preserve"> 10). Hiervan hebben wij een</w:t>
      </w:r>
      <w:r>
        <w:rPr>
          <w:color w:val="000000"/>
        </w:rPr>
        <w:t xml:space="preserve"> </w:t>
      </w:r>
      <w:r w:rsidRPr="00AD22D6">
        <w:rPr>
          <w:color w:val="000000"/>
        </w:rPr>
        <w:t>bijzonder schoon voorbeeld in</w:t>
      </w:r>
      <w:r>
        <w:rPr>
          <w:color w:val="000000"/>
        </w:rPr>
        <w:t xml:space="preserve"> de </w:t>
      </w:r>
      <w:r w:rsidRPr="00AD22D6">
        <w:rPr>
          <w:color w:val="000000"/>
        </w:rPr>
        <w:t>profeet Elia (1 Kon. 19</w:t>
      </w:r>
      <w:r>
        <w:rPr>
          <w:color w:val="000000"/>
        </w:rPr>
        <w:t>:</w:t>
      </w:r>
      <w:r w:rsidRPr="00AD22D6">
        <w:rPr>
          <w:color w:val="000000"/>
        </w:rPr>
        <w:t xml:space="preserve"> 10) en in</w:t>
      </w:r>
      <w:r>
        <w:rPr>
          <w:color w:val="000000"/>
        </w:rPr>
        <w:t xml:space="preserve"> </w:t>
      </w:r>
      <w:r w:rsidRPr="00AD22D6">
        <w:rPr>
          <w:color w:val="000000"/>
        </w:rPr>
        <w:t>de martelaren van het Oude en Nieuwe Testament (Hebr. 11</w:t>
      </w:r>
      <w:r>
        <w:rPr>
          <w:color w:val="000000"/>
        </w:rPr>
        <w:t>:</w:t>
      </w:r>
      <w:r w:rsidRPr="00AD22D6">
        <w:rPr>
          <w:color w:val="000000"/>
        </w:rPr>
        <w:t xml:space="preserve"> 37</w:t>
      </w:r>
      <w:r>
        <w:rPr>
          <w:color w:val="000000"/>
        </w:rPr>
        <w:t xml:space="preserve">; </w:t>
      </w:r>
      <w:r w:rsidRPr="00AD22D6">
        <w:rPr>
          <w:color w:val="000000"/>
        </w:rPr>
        <w:t>Openb. 12</w:t>
      </w:r>
      <w:r>
        <w:rPr>
          <w:color w:val="000000"/>
        </w:rPr>
        <w:t>:</w:t>
      </w:r>
      <w:r w:rsidRPr="00AD22D6">
        <w:rPr>
          <w:color w:val="000000"/>
        </w:rPr>
        <w:t xml:space="preserve"> 11). </w:t>
      </w:r>
    </w:p>
    <w:p w:rsidR="00485177" w:rsidRDefault="00485177" w:rsidP="00485177">
      <w:pPr>
        <w:jc w:val="both"/>
        <w:rPr>
          <w:color w:val="BAA591"/>
        </w:rPr>
      </w:pPr>
      <w:r w:rsidRPr="00AD22D6">
        <w:rPr>
          <w:color w:val="000000"/>
        </w:rPr>
        <w:t>Deze leer dient dan tot bestraffing van die lauwen,</w:t>
      </w:r>
      <w:r>
        <w:rPr>
          <w:color w:val="000000"/>
        </w:rPr>
        <w:t xml:space="preserve"> </w:t>
      </w:r>
      <w:r w:rsidRPr="00AD22D6">
        <w:rPr>
          <w:color w:val="000000"/>
        </w:rPr>
        <w:t>die noch koud noch heet zijn in de religie en de prikkeling van een</w:t>
      </w:r>
      <w:r>
        <w:rPr>
          <w:color w:val="000000"/>
        </w:rPr>
        <w:t xml:space="preserve"> </w:t>
      </w:r>
      <w:r w:rsidRPr="00AD22D6">
        <w:rPr>
          <w:color w:val="000000"/>
        </w:rPr>
        <w:t>speld niet zouden willen verdragen om</w:t>
      </w:r>
      <w:r>
        <w:rPr>
          <w:color w:val="000000"/>
        </w:rPr>
        <w:t xml:space="preserve"> de </w:t>
      </w:r>
      <w:r w:rsidRPr="00AD22D6">
        <w:rPr>
          <w:color w:val="000000"/>
        </w:rPr>
        <w:t>naam van Christus</w:t>
      </w:r>
      <w:r>
        <w:rPr>
          <w:color w:val="000000"/>
        </w:rPr>
        <w:t>;</w:t>
      </w:r>
      <w:r w:rsidRPr="00AD22D6">
        <w:rPr>
          <w:color w:val="000000"/>
        </w:rPr>
        <w:t xml:space="preserve"> maallaten</w:t>
      </w:r>
      <w:r>
        <w:rPr>
          <w:color w:val="000000"/>
        </w:rPr>
        <w:t xml:space="preserve"> </w:t>
      </w:r>
      <w:r w:rsidRPr="00AD22D6">
        <w:rPr>
          <w:color w:val="000000"/>
        </w:rPr>
        <w:t>ze bedenken, dat zij te zijner tijd van</w:t>
      </w:r>
      <w:r>
        <w:rPr>
          <w:color w:val="000000"/>
        </w:rPr>
        <w:t xml:space="preserve"> de </w:t>
      </w:r>
      <w:r w:rsidRPr="00AD22D6">
        <w:rPr>
          <w:color w:val="000000"/>
        </w:rPr>
        <w:t>Zone Gods ook zullen</w:t>
      </w:r>
      <w:r>
        <w:rPr>
          <w:color w:val="000000"/>
        </w:rPr>
        <w:t xml:space="preserve"> </w:t>
      </w:r>
      <w:r w:rsidRPr="00AD22D6">
        <w:rPr>
          <w:color w:val="000000"/>
        </w:rPr>
        <w:t>uitgespuwd worden, tenzij zij zich bek</w:t>
      </w:r>
      <w:r>
        <w:rPr>
          <w:color w:val="000000"/>
        </w:rPr>
        <w:t>ere</w:t>
      </w:r>
      <w:r w:rsidRPr="00AD22D6">
        <w:rPr>
          <w:color w:val="000000"/>
        </w:rPr>
        <w:t>n (Openb. 3</w:t>
      </w:r>
      <w:r>
        <w:rPr>
          <w:color w:val="000000"/>
        </w:rPr>
        <w:t>:</w:t>
      </w:r>
      <w:r w:rsidRPr="00AD22D6">
        <w:rPr>
          <w:color w:val="000000"/>
        </w:rPr>
        <w:t xml:space="preserve"> 16.) Laat</w:t>
      </w:r>
      <w:r>
        <w:rPr>
          <w:color w:val="000000"/>
        </w:rPr>
        <w:t xml:space="preserve"> </w:t>
      </w:r>
      <w:r w:rsidRPr="00AD22D6">
        <w:rPr>
          <w:color w:val="000000"/>
        </w:rPr>
        <w:t>ons ook toezien, dat wij</w:t>
      </w:r>
      <w:r>
        <w:rPr>
          <w:color w:val="000000"/>
        </w:rPr>
        <w:t xml:space="preserve"> de Heilige Geest </w:t>
      </w:r>
      <w:r w:rsidRPr="00AD22D6">
        <w:rPr>
          <w:color w:val="000000"/>
        </w:rPr>
        <w:t>niet bedroeven en deze hemelse vlam niet verd</w:t>
      </w:r>
      <w:r>
        <w:rPr>
          <w:color w:val="000000"/>
        </w:rPr>
        <w:t>ove</w:t>
      </w:r>
      <w:r w:rsidRPr="00AD22D6">
        <w:rPr>
          <w:color w:val="000000"/>
        </w:rPr>
        <w:t xml:space="preserve">n met onze </w:t>
      </w:r>
      <w:r>
        <w:rPr>
          <w:color w:val="000000"/>
        </w:rPr>
        <w:t>aards</w:t>
      </w:r>
      <w:r w:rsidRPr="00AD22D6">
        <w:rPr>
          <w:color w:val="000000"/>
        </w:rPr>
        <w:t>e genegenheden, als daar</w:t>
      </w:r>
      <w:r>
        <w:rPr>
          <w:color w:val="000000"/>
        </w:rPr>
        <w:t xml:space="preserve"> </w:t>
      </w:r>
      <w:r w:rsidRPr="00AD22D6">
        <w:rPr>
          <w:color w:val="000000"/>
        </w:rPr>
        <w:t xml:space="preserve">zijn </w:t>
      </w:r>
      <w:r>
        <w:rPr>
          <w:color w:val="000000"/>
        </w:rPr>
        <w:t>werelds</w:t>
      </w:r>
      <w:r w:rsidRPr="00AD22D6">
        <w:rPr>
          <w:color w:val="000000"/>
        </w:rPr>
        <w:t>e zorgvuldigheid, de verleiding des rijkdoms en de wellusten</w:t>
      </w:r>
      <w:r>
        <w:rPr>
          <w:color w:val="000000"/>
        </w:rPr>
        <w:t xml:space="preserve"> </w:t>
      </w:r>
      <w:r w:rsidRPr="00AD22D6">
        <w:rPr>
          <w:color w:val="000000"/>
        </w:rPr>
        <w:t>dezes levens (Luc. 8</w:t>
      </w:r>
      <w:r>
        <w:rPr>
          <w:color w:val="000000"/>
        </w:rPr>
        <w:t>:</w:t>
      </w:r>
      <w:r w:rsidRPr="00AD22D6">
        <w:rPr>
          <w:color w:val="000000"/>
        </w:rPr>
        <w:t xml:space="preserve"> 14.) Laten wij ook wat l</w:t>
      </w:r>
      <w:r>
        <w:rPr>
          <w:color w:val="000000"/>
        </w:rPr>
        <w:t>ere</w:t>
      </w:r>
      <w:r w:rsidRPr="00AD22D6">
        <w:rPr>
          <w:color w:val="000000"/>
        </w:rPr>
        <w:t>n verdragen</w:t>
      </w:r>
      <w:r>
        <w:rPr>
          <w:color w:val="000000"/>
        </w:rPr>
        <w:t xml:space="preserve"> </w:t>
      </w:r>
      <w:r w:rsidRPr="00AD22D6">
        <w:rPr>
          <w:color w:val="000000"/>
        </w:rPr>
        <w:t>van onzen naaste en</w:t>
      </w:r>
      <w:r>
        <w:rPr>
          <w:color w:val="000000"/>
        </w:rPr>
        <w:t xml:space="preserve"> de </w:t>
      </w:r>
      <w:r w:rsidRPr="00AD22D6">
        <w:rPr>
          <w:color w:val="000000"/>
        </w:rPr>
        <w:t>arbeid der liefde aan hem bewijzen</w:t>
      </w:r>
      <w:r>
        <w:rPr>
          <w:color w:val="000000"/>
        </w:rPr>
        <w:t xml:space="preserve"> </w:t>
      </w:r>
      <w:r w:rsidRPr="00AD22D6">
        <w:rPr>
          <w:color w:val="000000"/>
        </w:rPr>
        <w:t>volgens</w:t>
      </w:r>
      <w:r>
        <w:rPr>
          <w:color w:val="000000"/>
        </w:rPr>
        <w:t xml:space="preserve"> de </w:t>
      </w:r>
      <w:r w:rsidRPr="00AD22D6">
        <w:rPr>
          <w:color w:val="000000"/>
        </w:rPr>
        <w:t>regel 1 Cor. 13</w:t>
      </w:r>
      <w:r>
        <w:rPr>
          <w:color w:val="000000"/>
        </w:rPr>
        <w:t>:</w:t>
      </w:r>
      <w:r w:rsidRPr="00AD22D6">
        <w:rPr>
          <w:color w:val="000000"/>
        </w:rPr>
        <w:t xml:space="preserve"> 7. De liefde bedekt alle dingen, zij</w:t>
      </w:r>
      <w:r>
        <w:rPr>
          <w:color w:val="000000"/>
        </w:rPr>
        <w:t xml:space="preserve"> </w:t>
      </w:r>
      <w:r w:rsidRPr="00AD22D6">
        <w:rPr>
          <w:color w:val="000000"/>
        </w:rPr>
        <w:t>gelooft alle dingen, zij hoopt alle dingen, zij verdraagt alle dingen.</w:t>
      </w:r>
      <w:r>
        <w:rPr>
          <w:color w:val="000000"/>
        </w:rPr>
        <w:t xml:space="preserve"> </w:t>
      </w:r>
      <w:r w:rsidRPr="00AD22D6">
        <w:rPr>
          <w:color w:val="000000"/>
        </w:rPr>
        <w:t>Want al is het, dat onze naaste somtijds anders aan ons verdient,</w:t>
      </w:r>
      <w:r>
        <w:rPr>
          <w:color w:val="000000"/>
        </w:rPr>
        <w:t xml:space="preserve"> </w:t>
      </w:r>
      <w:r w:rsidRPr="00AD22D6">
        <w:rPr>
          <w:color w:val="000000"/>
        </w:rPr>
        <w:t>moeten wij hem evenwel beminnen om de liefde Gods, die ons dat</w:t>
      </w:r>
      <w:r w:rsidR="00E325F7">
        <w:rPr>
          <w:color w:val="000000"/>
        </w:rPr>
        <w:t xml:space="preserve"> zo </w:t>
      </w:r>
      <w:r w:rsidRPr="00AD22D6">
        <w:rPr>
          <w:color w:val="000000"/>
        </w:rPr>
        <w:t>scherp bevolen heeft, en omdat de liefde Gods en des naasten</w:t>
      </w:r>
      <w:r>
        <w:rPr>
          <w:color w:val="000000"/>
        </w:rPr>
        <w:t xml:space="preserve"> </w:t>
      </w:r>
      <w:r w:rsidRPr="00AD22D6">
        <w:rPr>
          <w:color w:val="000000"/>
        </w:rPr>
        <w:t>altijd aan elkander hangen (1 Joh. 3</w:t>
      </w:r>
      <w:r>
        <w:rPr>
          <w:color w:val="000000"/>
        </w:rPr>
        <w:t>:</w:t>
      </w:r>
      <w:r w:rsidRPr="00AD22D6">
        <w:rPr>
          <w:color w:val="000000"/>
        </w:rPr>
        <w:t xml:space="preserve"> 21.)</w:t>
      </w:r>
    </w:p>
    <w:p w:rsidR="00485177" w:rsidRDefault="00485177" w:rsidP="00485177">
      <w:pPr>
        <w:jc w:val="both"/>
        <w:rPr>
          <w:color w:val="BAA591"/>
        </w:rPr>
      </w:pPr>
    </w:p>
    <w:p w:rsidR="00237466" w:rsidRDefault="00237466" w:rsidP="00485177">
      <w:pPr>
        <w:jc w:val="both"/>
        <w:rPr>
          <w:color w:val="000000"/>
        </w:rPr>
      </w:pPr>
      <w:r>
        <w:rPr>
          <w:color w:val="000000"/>
        </w:rPr>
        <w:t>Uit het 1</w:t>
      </w:r>
      <w:r w:rsidR="00485177" w:rsidRPr="00AD22D6">
        <w:rPr>
          <w:color w:val="000000"/>
        </w:rPr>
        <w:t>1</w:t>
      </w:r>
      <w:r w:rsidR="00485177">
        <w:rPr>
          <w:color w:val="000000"/>
        </w:rPr>
        <w:t xml:space="preserve"> </w:t>
      </w:r>
      <w:r w:rsidR="00485177" w:rsidRPr="00AD22D6">
        <w:rPr>
          <w:color w:val="000000"/>
        </w:rPr>
        <w:t>vers (Kap. VIII</w:t>
      </w:r>
      <w:r w:rsidR="00485177">
        <w:rPr>
          <w:color w:val="000000"/>
        </w:rPr>
        <w:t>:</w:t>
      </w:r>
      <w:r w:rsidR="00485177" w:rsidRPr="00AD22D6">
        <w:rPr>
          <w:color w:val="000000"/>
        </w:rPr>
        <w:t xml:space="preserve"> 7.) </w:t>
      </w:r>
      <w:r w:rsidR="00485177" w:rsidRPr="00AD22D6">
        <w:rPr>
          <w:i/>
          <w:iCs/>
          <w:color w:val="000000"/>
        </w:rPr>
        <w:t>De rechte geestelijke liefde vergaat</w:t>
      </w:r>
      <w:r w:rsidR="00485177">
        <w:rPr>
          <w:i/>
          <w:iCs/>
          <w:color w:val="000000"/>
        </w:rPr>
        <w:t xml:space="preserve"> </w:t>
      </w:r>
      <w:r w:rsidR="00485177" w:rsidRPr="00AD22D6">
        <w:rPr>
          <w:i/>
          <w:iCs/>
          <w:color w:val="000000"/>
        </w:rPr>
        <w:t>nimmermeer.</w:t>
      </w:r>
      <w:r w:rsidR="00485177">
        <w:rPr>
          <w:i/>
          <w:iCs/>
          <w:color w:val="000000"/>
        </w:rPr>
        <w:t xml:space="preserve"> </w:t>
      </w:r>
      <w:r w:rsidR="00485177" w:rsidRPr="00AD22D6">
        <w:rPr>
          <w:color w:val="000000"/>
        </w:rPr>
        <w:t>Want het is</w:t>
      </w:r>
      <w:r w:rsidR="00485177">
        <w:rPr>
          <w:color w:val="000000"/>
        </w:rPr>
        <w:t xml:space="preserve"> een </w:t>
      </w:r>
      <w:r w:rsidR="00485177" w:rsidRPr="00AD22D6">
        <w:rPr>
          <w:color w:val="000000"/>
        </w:rPr>
        <w:t>vlam, die van God is aangestoken en zij heeft</w:t>
      </w:r>
      <w:r w:rsidR="00485177">
        <w:rPr>
          <w:color w:val="000000"/>
        </w:rPr>
        <w:t xml:space="preserve"> </w:t>
      </w:r>
      <w:r w:rsidR="00485177" w:rsidRPr="00AD22D6">
        <w:rPr>
          <w:color w:val="000000"/>
        </w:rPr>
        <w:t xml:space="preserve">een eeuwig voedsel, te weten het zaad des </w:t>
      </w:r>
      <w:r w:rsidR="004C2114">
        <w:rPr>
          <w:color w:val="000000"/>
        </w:rPr>
        <w:t>Heilige Geest</w:t>
      </w:r>
      <w:r w:rsidR="00485177" w:rsidRPr="00AD22D6">
        <w:rPr>
          <w:color w:val="000000"/>
        </w:rPr>
        <w:t>es, dat altijd in</w:t>
      </w:r>
      <w:r w:rsidR="00485177">
        <w:rPr>
          <w:color w:val="000000"/>
        </w:rPr>
        <w:t xml:space="preserve"> </w:t>
      </w:r>
      <w:r w:rsidR="00485177" w:rsidRPr="00AD22D6">
        <w:rPr>
          <w:color w:val="000000"/>
        </w:rPr>
        <w:t>de uitverkorenen blijft (Vgl. 1 Cor. 13</w:t>
      </w:r>
      <w:r w:rsidR="00485177">
        <w:rPr>
          <w:color w:val="000000"/>
        </w:rPr>
        <w:t>:</w:t>
      </w:r>
      <w:r w:rsidR="00485177" w:rsidRPr="00AD22D6">
        <w:rPr>
          <w:color w:val="000000"/>
        </w:rPr>
        <w:t xml:space="preserve"> 8</w:t>
      </w:r>
      <w:r w:rsidR="00485177">
        <w:rPr>
          <w:color w:val="000000"/>
        </w:rPr>
        <w:t>;</w:t>
      </w:r>
      <w:r w:rsidR="00485177" w:rsidRPr="00AD22D6">
        <w:rPr>
          <w:color w:val="000000"/>
        </w:rPr>
        <w:t xml:space="preserve"> 1 Joh. 3</w:t>
      </w:r>
      <w:r w:rsidR="00485177">
        <w:rPr>
          <w:color w:val="000000"/>
        </w:rPr>
        <w:t>:</w:t>
      </w:r>
      <w:r w:rsidR="00485177" w:rsidRPr="00AD22D6">
        <w:rPr>
          <w:color w:val="000000"/>
        </w:rPr>
        <w:t xml:space="preserve"> 9.) </w:t>
      </w:r>
    </w:p>
    <w:p w:rsidR="00237466" w:rsidRDefault="00485177" w:rsidP="00485177">
      <w:pPr>
        <w:jc w:val="both"/>
        <w:rPr>
          <w:color w:val="000000"/>
        </w:rPr>
      </w:pPr>
      <w:r w:rsidRPr="00AD22D6">
        <w:rPr>
          <w:color w:val="000000"/>
        </w:rPr>
        <w:t>Hieruit</w:t>
      </w:r>
      <w:r>
        <w:rPr>
          <w:color w:val="000000"/>
        </w:rPr>
        <w:t xml:space="preserve"> </w:t>
      </w:r>
      <w:r w:rsidRPr="00AD22D6">
        <w:rPr>
          <w:color w:val="000000"/>
        </w:rPr>
        <w:t>volgt, dat de rechte herborenen noch geheel noch tot</w:t>
      </w:r>
      <w:r>
        <w:rPr>
          <w:color w:val="000000"/>
        </w:rPr>
        <w:t xml:space="preserve"> de </w:t>
      </w:r>
      <w:r w:rsidRPr="00AD22D6">
        <w:rPr>
          <w:color w:val="000000"/>
        </w:rPr>
        <w:t>einde kunnen</w:t>
      </w:r>
      <w:r>
        <w:rPr>
          <w:color w:val="000000"/>
        </w:rPr>
        <w:t xml:space="preserve"> </w:t>
      </w:r>
      <w:r w:rsidRPr="00AD22D6">
        <w:rPr>
          <w:color w:val="000000"/>
        </w:rPr>
        <w:t xml:space="preserve">afvallen, </w:t>
      </w:r>
      <w:r>
        <w:rPr>
          <w:color w:val="000000"/>
        </w:rPr>
        <w:t>zoa</w:t>
      </w:r>
      <w:r w:rsidRPr="00AD22D6">
        <w:rPr>
          <w:color w:val="000000"/>
        </w:rPr>
        <w:t>ls br</w:t>
      </w:r>
      <w:r>
        <w:rPr>
          <w:color w:val="000000"/>
        </w:rPr>
        <w:t>ede</w:t>
      </w:r>
      <w:r w:rsidRPr="00AD22D6">
        <w:rPr>
          <w:color w:val="000000"/>
        </w:rPr>
        <w:t>r bewezen is in de l</w:t>
      </w:r>
      <w:r>
        <w:rPr>
          <w:color w:val="000000"/>
        </w:rPr>
        <w:t>eri</w:t>
      </w:r>
      <w:r w:rsidRPr="00AD22D6">
        <w:rPr>
          <w:color w:val="000000"/>
        </w:rPr>
        <w:t>ng Kap. III: 7, 8</w:t>
      </w:r>
      <w:r>
        <w:rPr>
          <w:color w:val="000000"/>
        </w:rPr>
        <w:t xml:space="preserve">; </w:t>
      </w:r>
      <w:r w:rsidRPr="00AD22D6">
        <w:rPr>
          <w:color w:val="000000"/>
        </w:rPr>
        <w:t>V</w:t>
      </w:r>
      <w:r>
        <w:rPr>
          <w:color w:val="000000"/>
        </w:rPr>
        <w:t>:</w:t>
      </w:r>
      <w:r w:rsidRPr="00AD22D6">
        <w:rPr>
          <w:color w:val="000000"/>
        </w:rPr>
        <w:t xml:space="preserve"> 1 (2); VI</w:t>
      </w:r>
      <w:r>
        <w:rPr>
          <w:color w:val="000000"/>
        </w:rPr>
        <w:t>:</w:t>
      </w:r>
      <w:r w:rsidRPr="00AD22D6">
        <w:rPr>
          <w:color w:val="000000"/>
        </w:rPr>
        <w:t xml:space="preserve"> 12 (7</w:t>
      </w:r>
      <w:r>
        <w:rPr>
          <w:color w:val="000000"/>
        </w:rPr>
        <w:t>:</w:t>
      </w:r>
      <w:r w:rsidRPr="00AD22D6">
        <w:rPr>
          <w:color w:val="000000"/>
        </w:rPr>
        <w:t xml:space="preserve"> 2)</w:t>
      </w:r>
      <w:r w:rsidR="00F623C6">
        <w:rPr>
          <w:color w:val="000000"/>
        </w:rPr>
        <w:t>. Z</w:t>
      </w:r>
      <w:r>
        <w:rPr>
          <w:color w:val="000000"/>
        </w:rPr>
        <w:t xml:space="preserve">o </w:t>
      </w:r>
      <w:r w:rsidRPr="00AD22D6">
        <w:rPr>
          <w:color w:val="000000"/>
        </w:rPr>
        <w:t>dan alle degenen, die door voorspoed of</w:t>
      </w:r>
      <w:r>
        <w:rPr>
          <w:color w:val="000000"/>
        </w:rPr>
        <w:t xml:space="preserve"> </w:t>
      </w:r>
      <w:r w:rsidRPr="00AD22D6">
        <w:rPr>
          <w:color w:val="000000"/>
        </w:rPr>
        <w:t xml:space="preserve">tegenspoed, beloften of dreigingen, </w:t>
      </w:r>
      <w:r>
        <w:rPr>
          <w:color w:val="000000"/>
        </w:rPr>
        <w:t>ere</w:t>
      </w:r>
      <w:r w:rsidRPr="00AD22D6">
        <w:rPr>
          <w:color w:val="000000"/>
        </w:rPr>
        <w:t xml:space="preserve"> of schande, rijkdom of armoede,</w:t>
      </w:r>
      <w:r>
        <w:rPr>
          <w:color w:val="000000"/>
        </w:rPr>
        <w:t xml:space="preserve"> </w:t>
      </w:r>
      <w:r w:rsidRPr="00AD22D6">
        <w:rPr>
          <w:color w:val="000000"/>
        </w:rPr>
        <w:t>genot of pijn, kortom, om lief of leed van God afwijken tot</w:t>
      </w:r>
      <w:r>
        <w:rPr>
          <w:color w:val="000000"/>
        </w:rPr>
        <w:t xml:space="preserve"> de </w:t>
      </w:r>
      <w:r w:rsidRPr="00AD22D6">
        <w:rPr>
          <w:color w:val="000000"/>
        </w:rPr>
        <w:t>einde</w:t>
      </w:r>
      <w:r>
        <w:rPr>
          <w:color w:val="000000"/>
        </w:rPr>
        <w:t xml:space="preserve"> </w:t>
      </w:r>
      <w:r w:rsidRPr="00AD22D6">
        <w:rPr>
          <w:color w:val="000000"/>
        </w:rPr>
        <w:t>toe, hebben nooit het rechte geloof of de rechte liefde gehad, maar</w:t>
      </w:r>
      <w:r>
        <w:rPr>
          <w:color w:val="000000"/>
        </w:rPr>
        <w:t xml:space="preserve"> </w:t>
      </w:r>
      <w:r w:rsidRPr="00AD22D6">
        <w:rPr>
          <w:color w:val="000000"/>
        </w:rPr>
        <w:t>alleen een historisc</w:t>
      </w:r>
      <w:r w:rsidR="0056061B">
        <w:rPr>
          <w:color w:val="000000"/>
        </w:rPr>
        <w:t>h</w:t>
      </w:r>
      <w:r w:rsidR="00237466">
        <w:rPr>
          <w:color w:val="000000"/>
        </w:rPr>
        <w:t xml:space="preserve">- </w:t>
      </w:r>
      <w:r w:rsidR="0056061B">
        <w:rPr>
          <w:color w:val="000000"/>
        </w:rPr>
        <w:t>o</w:t>
      </w:r>
      <w:r w:rsidRPr="00AD22D6">
        <w:rPr>
          <w:color w:val="000000"/>
        </w:rPr>
        <w:t>f tijdgeloof (Luc. 8</w:t>
      </w:r>
      <w:r>
        <w:rPr>
          <w:color w:val="000000"/>
        </w:rPr>
        <w:t>:</w:t>
      </w:r>
      <w:r w:rsidRPr="00AD22D6">
        <w:rPr>
          <w:color w:val="000000"/>
        </w:rPr>
        <w:t xml:space="preserve"> 13</w:t>
      </w:r>
      <w:r>
        <w:rPr>
          <w:color w:val="000000"/>
        </w:rPr>
        <w:t>;</w:t>
      </w:r>
      <w:r w:rsidRPr="00AD22D6">
        <w:rPr>
          <w:color w:val="000000"/>
        </w:rPr>
        <w:t xml:space="preserve"> 1 Joh. 2</w:t>
      </w:r>
      <w:r>
        <w:rPr>
          <w:color w:val="000000"/>
        </w:rPr>
        <w:t>:</w:t>
      </w:r>
      <w:r w:rsidRPr="00AD22D6">
        <w:rPr>
          <w:color w:val="000000"/>
        </w:rPr>
        <w:t xml:space="preserve"> 19)</w:t>
      </w:r>
      <w:r>
        <w:rPr>
          <w:color w:val="000000"/>
        </w:rPr>
        <w:t xml:space="preserve"> </w:t>
      </w:r>
      <w:r w:rsidRPr="00AD22D6">
        <w:rPr>
          <w:color w:val="000000"/>
        </w:rPr>
        <w:t xml:space="preserve">en een geveinsde liefde uit een </w:t>
      </w:r>
      <w:r>
        <w:rPr>
          <w:color w:val="000000"/>
        </w:rPr>
        <w:t>vals</w:t>
      </w:r>
      <w:r w:rsidRPr="00AD22D6">
        <w:rPr>
          <w:color w:val="000000"/>
        </w:rPr>
        <w:t xml:space="preserve"> hart, gelijk Judas Iskarioth,</w:t>
      </w:r>
      <w:r>
        <w:rPr>
          <w:color w:val="000000"/>
        </w:rPr>
        <w:t xml:space="preserve"> </w:t>
      </w:r>
      <w:r w:rsidR="00237466">
        <w:rPr>
          <w:color w:val="000000"/>
        </w:rPr>
        <w:t>Hy</w:t>
      </w:r>
      <w:r w:rsidRPr="00AD22D6">
        <w:rPr>
          <w:color w:val="000000"/>
        </w:rPr>
        <w:t>menaeus, Philetus, Alexander enz.</w:t>
      </w:r>
      <w:r>
        <w:rPr>
          <w:color w:val="000000"/>
        </w:rPr>
        <w:t xml:space="preserve"> </w:t>
      </w:r>
    </w:p>
    <w:p w:rsidR="00237466" w:rsidRDefault="00237466" w:rsidP="00485177">
      <w:pPr>
        <w:jc w:val="both"/>
        <w:rPr>
          <w:color w:val="000000"/>
        </w:rPr>
      </w:pPr>
    </w:p>
    <w:p w:rsidR="00237466" w:rsidRDefault="00237466" w:rsidP="00485177">
      <w:pPr>
        <w:jc w:val="both"/>
        <w:rPr>
          <w:color w:val="000000"/>
        </w:rPr>
      </w:pPr>
    </w:p>
    <w:p w:rsidR="00237466" w:rsidRDefault="00485177" w:rsidP="00237466">
      <w:pPr>
        <w:jc w:val="center"/>
        <w:rPr>
          <w:b/>
          <w:bCs/>
          <w:color w:val="000000"/>
        </w:rPr>
      </w:pPr>
      <w:r w:rsidRPr="00AD22D6">
        <w:rPr>
          <w:b/>
          <w:bCs/>
          <w:color w:val="000000"/>
        </w:rPr>
        <w:t>Het Achtste Kapittel.</w:t>
      </w:r>
    </w:p>
    <w:p w:rsidR="00237466" w:rsidRDefault="00237466" w:rsidP="00485177">
      <w:pPr>
        <w:jc w:val="both"/>
        <w:rPr>
          <w:i/>
          <w:iCs/>
          <w:color w:val="000000"/>
        </w:rPr>
      </w:pPr>
    </w:p>
    <w:p w:rsidR="00237466" w:rsidRDefault="00485177" w:rsidP="00485177">
      <w:pPr>
        <w:jc w:val="both"/>
        <w:rPr>
          <w:color w:val="000000"/>
        </w:rPr>
      </w:pPr>
      <w:r w:rsidRPr="00AD22D6">
        <w:rPr>
          <w:i/>
          <w:iCs/>
          <w:color w:val="000000"/>
        </w:rPr>
        <w:t xml:space="preserve">Het oogmerk </w:t>
      </w:r>
      <w:r w:rsidRPr="00AD22D6">
        <w:rPr>
          <w:color w:val="000000"/>
        </w:rPr>
        <w:t>van dit kapittel is, om het gr</w:t>
      </w:r>
      <w:r>
        <w:rPr>
          <w:color w:val="000000"/>
        </w:rPr>
        <w:t>ote</w:t>
      </w:r>
      <w:r w:rsidRPr="00AD22D6">
        <w:rPr>
          <w:color w:val="000000"/>
        </w:rPr>
        <w:t xml:space="preserve"> verlangen te t</w:t>
      </w:r>
      <w:r>
        <w:rPr>
          <w:color w:val="000000"/>
        </w:rPr>
        <w:t>one</w:t>
      </w:r>
      <w:r w:rsidRPr="00AD22D6">
        <w:rPr>
          <w:color w:val="000000"/>
        </w:rPr>
        <w:t>n,</w:t>
      </w:r>
      <w:r>
        <w:rPr>
          <w:color w:val="000000"/>
        </w:rPr>
        <w:t xml:space="preserve"> </w:t>
      </w:r>
      <w:r w:rsidRPr="00AD22D6">
        <w:rPr>
          <w:color w:val="000000"/>
        </w:rPr>
        <w:t>dat de kerk van het O</w:t>
      </w:r>
      <w:r w:rsidR="00237466">
        <w:rPr>
          <w:color w:val="000000"/>
        </w:rPr>
        <w:t>ude</w:t>
      </w:r>
      <w:r w:rsidRPr="00AD22D6">
        <w:rPr>
          <w:color w:val="000000"/>
        </w:rPr>
        <w:t xml:space="preserve"> Testament gehad heeft naar de roeping</w:t>
      </w:r>
      <w:r>
        <w:rPr>
          <w:color w:val="000000"/>
        </w:rPr>
        <w:t xml:space="preserve"> </w:t>
      </w:r>
      <w:r w:rsidRPr="00AD22D6">
        <w:rPr>
          <w:color w:val="000000"/>
        </w:rPr>
        <w:t>der heidenen tot de gemeenschap van het verbond Gods; en meteen</w:t>
      </w:r>
      <w:r>
        <w:rPr>
          <w:color w:val="000000"/>
        </w:rPr>
        <w:t xml:space="preserve"> </w:t>
      </w:r>
      <w:r w:rsidRPr="00AD22D6">
        <w:rPr>
          <w:color w:val="000000"/>
        </w:rPr>
        <w:t xml:space="preserve">de zorg, die de </w:t>
      </w:r>
      <w:r>
        <w:rPr>
          <w:color w:val="000000"/>
        </w:rPr>
        <w:t>Heere</w:t>
      </w:r>
      <w:r w:rsidRPr="00AD22D6">
        <w:rPr>
          <w:color w:val="000000"/>
        </w:rPr>
        <w:t xml:space="preserve"> Christus draagt voor</w:t>
      </w:r>
      <w:r>
        <w:rPr>
          <w:color w:val="000000"/>
        </w:rPr>
        <w:t xml:space="preserve"> zijn </w:t>
      </w:r>
      <w:r w:rsidRPr="00AD22D6">
        <w:rPr>
          <w:color w:val="000000"/>
        </w:rPr>
        <w:t>gemeente tot</w:t>
      </w:r>
      <w:r>
        <w:rPr>
          <w:color w:val="000000"/>
        </w:rPr>
        <w:t xml:space="preserve"> de </w:t>
      </w:r>
      <w:r w:rsidRPr="00AD22D6">
        <w:rPr>
          <w:color w:val="000000"/>
        </w:rPr>
        <w:t>jongsten dag toe.</w:t>
      </w:r>
      <w:r>
        <w:rPr>
          <w:color w:val="000000"/>
        </w:rPr>
        <w:t xml:space="preserve"> </w:t>
      </w:r>
    </w:p>
    <w:p w:rsidR="00237466" w:rsidRDefault="00485177" w:rsidP="00485177">
      <w:pPr>
        <w:jc w:val="both"/>
        <w:rPr>
          <w:color w:val="000000"/>
        </w:rPr>
      </w:pPr>
      <w:r w:rsidRPr="00AD22D6">
        <w:rPr>
          <w:i/>
          <w:iCs/>
          <w:color w:val="000000"/>
        </w:rPr>
        <w:t xml:space="preserve">Hoofdsom van het kapittel. </w:t>
      </w:r>
      <w:r w:rsidRPr="00AD22D6">
        <w:rPr>
          <w:color w:val="000000"/>
        </w:rPr>
        <w:t xml:space="preserve">De </w:t>
      </w:r>
      <w:r w:rsidR="006F5470">
        <w:rPr>
          <w:color w:val="000000"/>
        </w:rPr>
        <w:t>Jood</w:t>
      </w:r>
      <w:r>
        <w:rPr>
          <w:color w:val="000000"/>
        </w:rPr>
        <w:t>s</w:t>
      </w:r>
      <w:r w:rsidRPr="00AD22D6">
        <w:rPr>
          <w:color w:val="000000"/>
        </w:rPr>
        <w:t>e kerk is bekommerd over</w:t>
      </w:r>
      <w:r>
        <w:rPr>
          <w:color w:val="000000"/>
        </w:rPr>
        <w:t xml:space="preserve"> </w:t>
      </w:r>
      <w:r w:rsidRPr="00AD22D6">
        <w:rPr>
          <w:color w:val="000000"/>
        </w:rPr>
        <w:t>de manier van de roeping der heidenen, waarop zij niet alleen antwoord</w:t>
      </w:r>
      <w:r>
        <w:rPr>
          <w:color w:val="000000"/>
        </w:rPr>
        <w:t xml:space="preserve"> </w:t>
      </w:r>
      <w:r w:rsidRPr="00AD22D6">
        <w:rPr>
          <w:color w:val="000000"/>
        </w:rPr>
        <w:t>krijgt van</w:t>
      </w:r>
      <w:r>
        <w:rPr>
          <w:color w:val="000000"/>
        </w:rPr>
        <w:t xml:space="preserve"> de Heere</w:t>
      </w:r>
      <w:r w:rsidRPr="00AD22D6">
        <w:rPr>
          <w:color w:val="000000"/>
        </w:rPr>
        <w:t xml:space="preserve"> Christus, maar ook</w:t>
      </w:r>
      <w:r>
        <w:rPr>
          <w:color w:val="000000"/>
        </w:rPr>
        <w:t xml:space="preserve"> een </w:t>
      </w:r>
      <w:r w:rsidRPr="00AD22D6">
        <w:rPr>
          <w:color w:val="000000"/>
        </w:rPr>
        <w:t>uitnemende</w:t>
      </w:r>
      <w:r>
        <w:rPr>
          <w:color w:val="000000"/>
        </w:rPr>
        <w:t xml:space="preserve"> </w:t>
      </w:r>
      <w:r w:rsidRPr="00AD22D6">
        <w:rPr>
          <w:color w:val="000000"/>
        </w:rPr>
        <w:t>belofte van de gedurige en wak</w:t>
      </w:r>
      <w:r>
        <w:rPr>
          <w:color w:val="000000"/>
        </w:rPr>
        <w:t xml:space="preserve">en </w:t>
      </w:r>
      <w:r w:rsidRPr="00AD22D6">
        <w:rPr>
          <w:color w:val="000000"/>
        </w:rPr>
        <w:t>zorg, die Hij altijd dragen wil</w:t>
      </w:r>
      <w:r>
        <w:rPr>
          <w:color w:val="000000"/>
        </w:rPr>
        <w:t xml:space="preserve"> </w:t>
      </w:r>
      <w:r w:rsidRPr="00AD22D6">
        <w:rPr>
          <w:color w:val="000000"/>
        </w:rPr>
        <w:t>voor de zaligheid van</w:t>
      </w:r>
      <w:r>
        <w:rPr>
          <w:color w:val="000000"/>
        </w:rPr>
        <w:t xml:space="preserve"> zijn </w:t>
      </w:r>
      <w:r w:rsidRPr="00AD22D6">
        <w:rPr>
          <w:color w:val="000000"/>
        </w:rPr>
        <w:t>uitverkorenen, onder voorwaarde, dat zij</w:t>
      </w:r>
      <w:r>
        <w:rPr>
          <w:color w:val="000000"/>
        </w:rPr>
        <w:t xml:space="preserve"> </w:t>
      </w:r>
      <w:r w:rsidRPr="00AD22D6">
        <w:rPr>
          <w:color w:val="000000"/>
        </w:rPr>
        <w:t>van</w:t>
      </w:r>
      <w:r>
        <w:rPr>
          <w:color w:val="000000"/>
        </w:rPr>
        <w:t xml:space="preserve"> haar </w:t>
      </w:r>
      <w:r w:rsidRPr="00AD22D6">
        <w:rPr>
          <w:color w:val="000000"/>
        </w:rPr>
        <w:t>zijde ook naarstig zij, om</w:t>
      </w:r>
      <w:r>
        <w:rPr>
          <w:color w:val="000000"/>
        </w:rPr>
        <w:t xml:space="preserve"> zijn </w:t>
      </w:r>
      <w:r w:rsidRPr="00AD22D6">
        <w:rPr>
          <w:color w:val="000000"/>
        </w:rPr>
        <w:t>naam te verkondi</w:t>
      </w:r>
      <w:r w:rsidR="00237466">
        <w:rPr>
          <w:color w:val="000000"/>
        </w:rPr>
        <w:t>g</w:t>
      </w:r>
      <w:r w:rsidRPr="00AD22D6">
        <w:rPr>
          <w:color w:val="000000"/>
        </w:rPr>
        <w:t>en</w:t>
      </w:r>
      <w:r w:rsidR="00237466">
        <w:rPr>
          <w:color w:val="000000"/>
        </w:rPr>
        <w:t>.</w:t>
      </w:r>
      <w:r>
        <w:rPr>
          <w:color w:val="000000"/>
        </w:rPr>
        <w:t xml:space="preserve"> </w:t>
      </w:r>
      <w:r w:rsidRPr="00AD22D6">
        <w:rPr>
          <w:color w:val="000000"/>
        </w:rPr>
        <w:t>Daartoe verzoekt de kerk</w:t>
      </w:r>
      <w:r>
        <w:rPr>
          <w:color w:val="000000"/>
        </w:rPr>
        <w:t xml:space="preserve"> de </w:t>
      </w:r>
      <w:r w:rsidRPr="00AD22D6">
        <w:rPr>
          <w:color w:val="000000"/>
        </w:rPr>
        <w:t>bijstand van Christus en bidt dat hij</w:t>
      </w:r>
      <w:r>
        <w:rPr>
          <w:color w:val="000000"/>
        </w:rPr>
        <w:t xml:space="preserve"> </w:t>
      </w:r>
      <w:r w:rsidRPr="00AD22D6">
        <w:rPr>
          <w:color w:val="000000"/>
        </w:rPr>
        <w:t>zijne laatste toekomst tot</w:t>
      </w:r>
      <w:r>
        <w:rPr>
          <w:color w:val="000000"/>
        </w:rPr>
        <w:t xml:space="preserve"> haar </w:t>
      </w:r>
      <w:r w:rsidRPr="00AD22D6">
        <w:rPr>
          <w:color w:val="000000"/>
        </w:rPr>
        <w:t>zaligheid wil bespoedigen.</w:t>
      </w:r>
      <w:r>
        <w:rPr>
          <w:color w:val="000000"/>
        </w:rPr>
        <w:t xml:space="preserve"> </w:t>
      </w:r>
    </w:p>
    <w:p w:rsidR="00237466" w:rsidRDefault="00485177" w:rsidP="00485177">
      <w:pPr>
        <w:jc w:val="both"/>
        <w:rPr>
          <w:color w:val="000000"/>
        </w:rPr>
      </w:pPr>
      <w:r w:rsidRPr="00AD22D6">
        <w:rPr>
          <w:i/>
          <w:iCs/>
          <w:color w:val="000000"/>
        </w:rPr>
        <w:t>Verd</w:t>
      </w:r>
      <w:r>
        <w:rPr>
          <w:i/>
          <w:iCs/>
          <w:color w:val="000000"/>
        </w:rPr>
        <w:t>eli</w:t>
      </w:r>
      <w:r w:rsidRPr="00AD22D6">
        <w:rPr>
          <w:i/>
          <w:iCs/>
          <w:color w:val="000000"/>
        </w:rPr>
        <w:t xml:space="preserve">ng. </w:t>
      </w:r>
      <w:r w:rsidRPr="00AD22D6">
        <w:rPr>
          <w:color w:val="000000"/>
        </w:rPr>
        <w:t>In dit kapittel zijn drie d</w:t>
      </w:r>
      <w:r>
        <w:rPr>
          <w:color w:val="000000"/>
        </w:rPr>
        <w:t>ele</w:t>
      </w:r>
      <w:r w:rsidRPr="00AD22D6">
        <w:rPr>
          <w:color w:val="000000"/>
        </w:rPr>
        <w:t>n</w:t>
      </w:r>
      <w:r>
        <w:rPr>
          <w:color w:val="000000"/>
        </w:rPr>
        <w:t>:</w:t>
      </w:r>
      <w:r w:rsidRPr="00AD22D6">
        <w:rPr>
          <w:color w:val="000000"/>
        </w:rPr>
        <w:t xml:space="preserve"> </w:t>
      </w:r>
    </w:p>
    <w:p w:rsidR="00237466" w:rsidRDefault="00485177" w:rsidP="00485177">
      <w:pPr>
        <w:jc w:val="both"/>
        <w:rPr>
          <w:color w:val="000000"/>
        </w:rPr>
      </w:pPr>
      <w:r w:rsidRPr="00AD22D6">
        <w:rPr>
          <w:i/>
          <w:iCs/>
          <w:color w:val="000000"/>
        </w:rPr>
        <w:t>Ten eerste.</w:t>
      </w:r>
      <w:r>
        <w:rPr>
          <w:i/>
          <w:iCs/>
          <w:color w:val="000000"/>
        </w:rPr>
        <w:t xml:space="preserve"> een </w:t>
      </w:r>
      <w:r w:rsidRPr="00AD22D6">
        <w:rPr>
          <w:color w:val="000000"/>
        </w:rPr>
        <w:t>profetie</w:t>
      </w:r>
      <w:r>
        <w:rPr>
          <w:color w:val="000000"/>
        </w:rPr>
        <w:t xml:space="preserve"> </w:t>
      </w:r>
      <w:r w:rsidRPr="00AD22D6">
        <w:rPr>
          <w:color w:val="000000"/>
        </w:rPr>
        <w:t>van de roeping der heidenen tot de gemeenschap des verbonds</w:t>
      </w:r>
      <w:r>
        <w:rPr>
          <w:color w:val="000000"/>
        </w:rPr>
        <w:t xml:space="preserve"> </w:t>
      </w:r>
      <w:r w:rsidR="00AC28C8">
        <w:rPr>
          <w:color w:val="000000"/>
        </w:rPr>
        <w:t>(vs.</w:t>
      </w:r>
      <w:r w:rsidR="00237466">
        <w:rPr>
          <w:color w:val="000000"/>
        </w:rPr>
        <w:t xml:space="preserve"> 1 - 4 (</w:t>
      </w:r>
      <w:r w:rsidRPr="00AD22D6">
        <w:rPr>
          <w:color w:val="000000"/>
        </w:rPr>
        <w:t>8</w:t>
      </w:r>
      <w:r w:rsidR="00AC28C8">
        <w:rPr>
          <w:color w:val="000000"/>
        </w:rPr>
        <w:t>-</w:t>
      </w:r>
      <w:r w:rsidR="00237466">
        <w:rPr>
          <w:color w:val="000000"/>
        </w:rPr>
        <w:t>10</w:t>
      </w:r>
      <w:r w:rsidRPr="00AD22D6">
        <w:rPr>
          <w:color w:val="000000"/>
        </w:rPr>
        <w:t xml:space="preserve">). </w:t>
      </w:r>
    </w:p>
    <w:p w:rsidR="00237466" w:rsidRDefault="00485177" w:rsidP="00485177">
      <w:pPr>
        <w:jc w:val="both"/>
        <w:rPr>
          <w:color w:val="000000"/>
        </w:rPr>
      </w:pPr>
      <w:r w:rsidRPr="00AD22D6">
        <w:rPr>
          <w:i/>
          <w:iCs/>
          <w:color w:val="000000"/>
        </w:rPr>
        <w:t xml:space="preserve">Ten </w:t>
      </w:r>
      <w:r>
        <w:rPr>
          <w:i/>
          <w:iCs/>
          <w:color w:val="000000"/>
        </w:rPr>
        <w:t>tweede</w:t>
      </w:r>
      <w:r w:rsidRPr="00AD22D6">
        <w:rPr>
          <w:i/>
          <w:iCs/>
          <w:color w:val="000000"/>
        </w:rPr>
        <w:t>.</w:t>
      </w:r>
      <w:r>
        <w:rPr>
          <w:i/>
          <w:iCs/>
          <w:color w:val="000000"/>
        </w:rPr>
        <w:t xml:space="preserve"> een </w:t>
      </w:r>
      <w:r w:rsidRPr="00AD22D6">
        <w:rPr>
          <w:color w:val="000000"/>
        </w:rPr>
        <w:t>beschrijving van de zorg, die</w:t>
      </w:r>
      <w:r>
        <w:rPr>
          <w:color w:val="000000"/>
        </w:rPr>
        <w:t xml:space="preserve"> </w:t>
      </w:r>
      <w:r w:rsidRPr="00AD22D6">
        <w:rPr>
          <w:color w:val="000000"/>
        </w:rPr>
        <w:t xml:space="preserve">de </w:t>
      </w:r>
      <w:r>
        <w:rPr>
          <w:color w:val="000000"/>
        </w:rPr>
        <w:t>Heere</w:t>
      </w:r>
      <w:r w:rsidRPr="00AD22D6">
        <w:rPr>
          <w:color w:val="000000"/>
        </w:rPr>
        <w:t xml:space="preserve"> Christus voor</w:t>
      </w:r>
      <w:r>
        <w:rPr>
          <w:color w:val="000000"/>
        </w:rPr>
        <w:t xml:space="preserve"> zijn </w:t>
      </w:r>
      <w:r w:rsidRPr="00AD22D6">
        <w:rPr>
          <w:color w:val="000000"/>
        </w:rPr>
        <w:t xml:space="preserve">gemeente draagt </w:t>
      </w:r>
      <w:r w:rsidR="00AC28C8">
        <w:rPr>
          <w:color w:val="000000"/>
        </w:rPr>
        <w:t>(vs.</w:t>
      </w:r>
      <w:r w:rsidR="00237466">
        <w:rPr>
          <w:color w:val="000000"/>
        </w:rPr>
        <w:t xml:space="preserve"> 4- 5- (11</w:t>
      </w:r>
      <w:r w:rsidRPr="00AD22D6">
        <w:rPr>
          <w:color w:val="000000"/>
        </w:rPr>
        <w:t xml:space="preserve"> -21)</w:t>
      </w:r>
      <w:r>
        <w:rPr>
          <w:color w:val="000000"/>
        </w:rPr>
        <w:t xml:space="preserve"> </w:t>
      </w:r>
    </w:p>
    <w:p w:rsidR="00237466" w:rsidRDefault="00485177" w:rsidP="00485177">
      <w:pPr>
        <w:jc w:val="both"/>
        <w:rPr>
          <w:color w:val="000000"/>
        </w:rPr>
      </w:pPr>
      <w:r w:rsidRPr="00AD22D6">
        <w:rPr>
          <w:i/>
          <w:iCs/>
          <w:color w:val="000000"/>
        </w:rPr>
        <w:t xml:space="preserve">Ten derde. </w:t>
      </w:r>
      <w:r w:rsidRPr="00AD22D6">
        <w:rPr>
          <w:color w:val="000000"/>
        </w:rPr>
        <w:t xml:space="preserve">Een bevel, dat de </w:t>
      </w:r>
      <w:r>
        <w:rPr>
          <w:color w:val="000000"/>
        </w:rPr>
        <w:t>Heere</w:t>
      </w:r>
      <w:r w:rsidRPr="00AD22D6">
        <w:rPr>
          <w:color w:val="000000"/>
        </w:rPr>
        <w:t xml:space="preserve"> Christus aan</w:t>
      </w:r>
      <w:r>
        <w:rPr>
          <w:color w:val="000000"/>
        </w:rPr>
        <w:t xml:space="preserve"> zijn </w:t>
      </w:r>
      <w:r w:rsidRPr="00AD22D6">
        <w:rPr>
          <w:color w:val="000000"/>
        </w:rPr>
        <w:t>gemeente</w:t>
      </w:r>
      <w:r>
        <w:rPr>
          <w:color w:val="000000"/>
        </w:rPr>
        <w:t xml:space="preserve"> </w:t>
      </w:r>
      <w:r w:rsidRPr="00AD22D6">
        <w:rPr>
          <w:color w:val="000000"/>
        </w:rPr>
        <w:t xml:space="preserve">tot afscheid geeft, mitsgaders het antwoord, dat de kerk daarop </w:t>
      </w:r>
      <w:r w:rsidR="00237466">
        <w:rPr>
          <w:color w:val="000000"/>
        </w:rPr>
        <w:t>g</w:t>
      </w:r>
      <w:r w:rsidRPr="00AD22D6">
        <w:rPr>
          <w:color w:val="000000"/>
        </w:rPr>
        <w:t>eeft</w:t>
      </w:r>
      <w:r>
        <w:rPr>
          <w:color w:val="000000"/>
        </w:rPr>
        <w:t xml:space="preserve"> </w:t>
      </w:r>
      <w:r w:rsidR="00AC28C8">
        <w:rPr>
          <w:color w:val="000000"/>
        </w:rPr>
        <w:t>(vs.</w:t>
      </w:r>
      <w:r w:rsidRPr="00AD22D6">
        <w:rPr>
          <w:color w:val="000000"/>
        </w:rPr>
        <w:t xml:space="preserve"> 6 - 7</w:t>
      </w:r>
      <w:r>
        <w:rPr>
          <w:color w:val="000000"/>
        </w:rPr>
        <w:t>.</w:t>
      </w:r>
      <w:r w:rsidRPr="00AD22D6">
        <w:rPr>
          <w:color w:val="000000"/>
        </w:rPr>
        <w:t xml:space="preserve"> [13-14]). </w:t>
      </w:r>
    </w:p>
    <w:p w:rsidR="00237466" w:rsidRDefault="00237466" w:rsidP="00485177">
      <w:pPr>
        <w:jc w:val="both"/>
        <w:rPr>
          <w:color w:val="000000"/>
        </w:rPr>
      </w:pPr>
    </w:p>
    <w:p w:rsidR="00237466" w:rsidRDefault="00485177" w:rsidP="00485177">
      <w:pPr>
        <w:jc w:val="both"/>
        <w:rPr>
          <w:color w:val="000000"/>
        </w:rPr>
      </w:pPr>
      <w:r w:rsidRPr="00AD22D6">
        <w:rPr>
          <w:color w:val="000000"/>
        </w:rPr>
        <w:t>In het eerste hoofddeel zijn drie onderd</w:t>
      </w:r>
      <w:r>
        <w:rPr>
          <w:color w:val="000000"/>
        </w:rPr>
        <w:t>ele</w:t>
      </w:r>
      <w:r w:rsidRPr="00AD22D6">
        <w:rPr>
          <w:color w:val="000000"/>
        </w:rPr>
        <w:t xml:space="preserve">n. </w:t>
      </w:r>
    </w:p>
    <w:p w:rsidR="00237466" w:rsidRDefault="00485177" w:rsidP="00485177">
      <w:pPr>
        <w:jc w:val="both"/>
        <w:rPr>
          <w:color w:val="000000"/>
        </w:rPr>
      </w:pPr>
      <w:r w:rsidRPr="00AD22D6">
        <w:rPr>
          <w:i/>
          <w:iCs/>
          <w:color w:val="000000"/>
        </w:rPr>
        <w:t xml:space="preserve">Ten eerste </w:t>
      </w:r>
      <w:r>
        <w:rPr>
          <w:color w:val="000000"/>
        </w:rPr>
        <w:t xml:space="preserve">Ene </w:t>
      </w:r>
      <w:r w:rsidRPr="00AD22D6">
        <w:rPr>
          <w:color w:val="000000"/>
        </w:rPr>
        <w:t xml:space="preserve">vraag, die de </w:t>
      </w:r>
      <w:r w:rsidR="006F5470">
        <w:rPr>
          <w:color w:val="000000"/>
        </w:rPr>
        <w:t>Jood</w:t>
      </w:r>
      <w:r>
        <w:rPr>
          <w:color w:val="000000"/>
        </w:rPr>
        <w:t>s</w:t>
      </w:r>
      <w:r w:rsidRPr="00AD22D6">
        <w:rPr>
          <w:color w:val="000000"/>
        </w:rPr>
        <w:t>e kerk aan Christus doet omtrent de wijze van</w:t>
      </w:r>
      <w:r>
        <w:rPr>
          <w:color w:val="000000"/>
        </w:rPr>
        <w:t xml:space="preserve"> </w:t>
      </w:r>
      <w:r w:rsidRPr="00AD22D6">
        <w:rPr>
          <w:color w:val="000000"/>
        </w:rPr>
        <w:t xml:space="preserve">de roeping der heidenen </w:t>
      </w:r>
      <w:r w:rsidR="00AC28C8">
        <w:rPr>
          <w:color w:val="000000"/>
        </w:rPr>
        <w:t>(vs.</w:t>
      </w:r>
      <w:r w:rsidRPr="00AD22D6">
        <w:rPr>
          <w:color w:val="000000"/>
        </w:rPr>
        <w:t xml:space="preserve"> 1 [8]). </w:t>
      </w:r>
    </w:p>
    <w:p w:rsidR="00237466" w:rsidRDefault="00485177" w:rsidP="00485177">
      <w:pPr>
        <w:jc w:val="both"/>
        <w:rPr>
          <w:color w:val="000000"/>
        </w:rPr>
      </w:pPr>
      <w:r w:rsidRPr="00AD22D6">
        <w:rPr>
          <w:i/>
          <w:iCs/>
          <w:color w:val="000000"/>
        </w:rPr>
        <w:t xml:space="preserve">Ten </w:t>
      </w:r>
      <w:r>
        <w:rPr>
          <w:i/>
          <w:iCs/>
          <w:color w:val="000000"/>
        </w:rPr>
        <w:t>tweede</w:t>
      </w:r>
      <w:r w:rsidRPr="00AD22D6">
        <w:rPr>
          <w:i/>
          <w:iCs/>
          <w:color w:val="000000"/>
        </w:rPr>
        <w:t xml:space="preserve">. </w:t>
      </w:r>
      <w:r w:rsidRPr="00AD22D6">
        <w:rPr>
          <w:color w:val="000000"/>
        </w:rPr>
        <w:t>Het antwoord</w:t>
      </w:r>
      <w:r>
        <w:rPr>
          <w:color w:val="000000"/>
        </w:rPr>
        <w:t xml:space="preserve"> </w:t>
      </w:r>
      <w:r w:rsidRPr="00AD22D6">
        <w:rPr>
          <w:color w:val="000000"/>
        </w:rPr>
        <w:t xml:space="preserve">van Christus op deze vraag, waarin Hij de wijze van </w:t>
      </w:r>
      <w:r>
        <w:rPr>
          <w:color w:val="000000"/>
        </w:rPr>
        <w:t xml:space="preserve">hun </w:t>
      </w:r>
      <w:r w:rsidRPr="00AD22D6">
        <w:rPr>
          <w:color w:val="000000"/>
        </w:rPr>
        <w:t>roepin</w:t>
      </w:r>
      <w:r w:rsidR="00237466">
        <w:rPr>
          <w:color w:val="000000"/>
        </w:rPr>
        <w:t xml:space="preserve">g </w:t>
      </w:r>
      <w:r w:rsidRPr="00AD22D6">
        <w:rPr>
          <w:color w:val="000000"/>
        </w:rPr>
        <w:t>aantoont</w:t>
      </w:r>
      <w:r>
        <w:rPr>
          <w:color w:val="000000"/>
        </w:rPr>
        <w:t xml:space="preserve"> </w:t>
      </w:r>
      <w:r w:rsidR="00AC28C8">
        <w:rPr>
          <w:color w:val="000000"/>
        </w:rPr>
        <w:t>(vs.</w:t>
      </w:r>
      <w:r w:rsidRPr="00AD22D6">
        <w:rPr>
          <w:color w:val="000000"/>
        </w:rPr>
        <w:t xml:space="preserve"> 2 [9]). </w:t>
      </w:r>
    </w:p>
    <w:p w:rsidR="00237466" w:rsidRDefault="00485177" w:rsidP="00485177">
      <w:pPr>
        <w:jc w:val="both"/>
        <w:rPr>
          <w:color w:val="000000"/>
        </w:rPr>
      </w:pPr>
      <w:r w:rsidRPr="00AD22D6">
        <w:rPr>
          <w:i/>
          <w:iCs/>
          <w:color w:val="000000"/>
        </w:rPr>
        <w:t xml:space="preserve">Ten derde. </w:t>
      </w:r>
      <w:r w:rsidRPr="00AD22D6">
        <w:rPr>
          <w:color w:val="000000"/>
        </w:rPr>
        <w:t>Een besluit, dat de kerk hieruit</w:t>
      </w:r>
      <w:r>
        <w:rPr>
          <w:color w:val="000000"/>
        </w:rPr>
        <w:t xml:space="preserve"> </w:t>
      </w:r>
      <w:r w:rsidRPr="00AD22D6">
        <w:rPr>
          <w:color w:val="000000"/>
        </w:rPr>
        <w:t xml:space="preserve">trekt, om </w:t>
      </w:r>
      <w:r>
        <w:rPr>
          <w:color w:val="000000"/>
        </w:rPr>
        <w:t>zichzelf</w:t>
      </w:r>
      <w:r w:rsidRPr="00AD22D6">
        <w:rPr>
          <w:color w:val="000000"/>
        </w:rPr>
        <w:t xml:space="preserve"> in</w:t>
      </w:r>
      <w:r>
        <w:rPr>
          <w:color w:val="000000"/>
        </w:rPr>
        <w:t xml:space="preserve"> de Heere</w:t>
      </w:r>
      <w:r w:rsidRPr="00AD22D6">
        <w:rPr>
          <w:color w:val="000000"/>
        </w:rPr>
        <w:t xml:space="preserve"> gerust te stellen </w:t>
      </w:r>
      <w:r w:rsidR="00AC28C8">
        <w:rPr>
          <w:color w:val="000000"/>
        </w:rPr>
        <w:t>(vs.</w:t>
      </w:r>
      <w:r w:rsidR="00237466">
        <w:rPr>
          <w:color w:val="000000"/>
        </w:rPr>
        <w:t xml:space="preserve"> 3 [10]</w:t>
      </w:r>
      <w:r w:rsidRPr="00AD22D6">
        <w:rPr>
          <w:color w:val="000000"/>
        </w:rPr>
        <w:t>)</w:t>
      </w:r>
      <w:r>
        <w:rPr>
          <w:color w:val="000000"/>
        </w:rPr>
        <w:t xml:space="preserve"> </w:t>
      </w:r>
    </w:p>
    <w:p w:rsidR="00237466" w:rsidRDefault="00237466" w:rsidP="00485177">
      <w:pPr>
        <w:jc w:val="both"/>
        <w:rPr>
          <w:color w:val="000000"/>
        </w:rPr>
      </w:pPr>
    </w:p>
    <w:p w:rsidR="006F5470" w:rsidRDefault="00485177" w:rsidP="00485177">
      <w:pPr>
        <w:jc w:val="both"/>
        <w:rPr>
          <w:color w:val="000000"/>
        </w:rPr>
      </w:pPr>
      <w:r w:rsidRPr="00AD22D6">
        <w:rPr>
          <w:color w:val="000000"/>
        </w:rPr>
        <w:t xml:space="preserve">In het </w:t>
      </w:r>
      <w:r>
        <w:rPr>
          <w:color w:val="000000"/>
        </w:rPr>
        <w:t>tweede</w:t>
      </w:r>
      <w:r w:rsidRPr="00AD22D6">
        <w:rPr>
          <w:color w:val="000000"/>
        </w:rPr>
        <w:t xml:space="preserve"> hoofddeel is</w:t>
      </w:r>
      <w:r>
        <w:rPr>
          <w:color w:val="000000"/>
        </w:rPr>
        <w:t xml:space="preserve"> een </w:t>
      </w:r>
      <w:r w:rsidRPr="00AD22D6">
        <w:rPr>
          <w:color w:val="000000"/>
        </w:rPr>
        <w:t xml:space="preserve">tegenstelling </w:t>
      </w:r>
      <w:r>
        <w:rPr>
          <w:color w:val="000000"/>
        </w:rPr>
        <w:t xml:space="preserve">tussen de </w:t>
      </w:r>
      <w:r w:rsidRPr="00AD22D6">
        <w:rPr>
          <w:color w:val="000000"/>
        </w:rPr>
        <w:t>tijdel</w:t>
      </w:r>
      <w:r w:rsidR="00F623C6">
        <w:rPr>
          <w:color w:val="000000"/>
        </w:rPr>
        <w:t>ij</w:t>
      </w:r>
      <w:r w:rsidR="00237466">
        <w:rPr>
          <w:color w:val="000000"/>
        </w:rPr>
        <w:t>ke</w:t>
      </w:r>
      <w:r>
        <w:rPr>
          <w:color w:val="000000"/>
        </w:rPr>
        <w:t xml:space="preserve"> </w:t>
      </w:r>
      <w:r w:rsidRPr="00AD22D6">
        <w:rPr>
          <w:color w:val="000000"/>
        </w:rPr>
        <w:t>wijnberg van</w:t>
      </w:r>
      <w:r>
        <w:rPr>
          <w:color w:val="000000"/>
        </w:rPr>
        <w:t xml:space="preserve"> de </w:t>
      </w:r>
      <w:r w:rsidRPr="00AD22D6">
        <w:rPr>
          <w:color w:val="000000"/>
        </w:rPr>
        <w:t>koning Salomo en</w:t>
      </w:r>
      <w:r>
        <w:rPr>
          <w:color w:val="000000"/>
        </w:rPr>
        <w:t xml:space="preserve"> de </w:t>
      </w:r>
      <w:r w:rsidR="00237466">
        <w:rPr>
          <w:color w:val="000000"/>
        </w:rPr>
        <w:t>geestelijken wijnberg</w:t>
      </w:r>
      <w:r>
        <w:rPr>
          <w:color w:val="000000"/>
        </w:rPr>
        <w:t xml:space="preserve"> </w:t>
      </w:r>
      <w:r w:rsidRPr="00AD22D6">
        <w:rPr>
          <w:color w:val="000000"/>
        </w:rPr>
        <w:t>van Christus, om te t</w:t>
      </w:r>
      <w:r>
        <w:rPr>
          <w:color w:val="000000"/>
        </w:rPr>
        <w:t>one</w:t>
      </w:r>
      <w:r w:rsidRPr="00AD22D6">
        <w:rPr>
          <w:color w:val="000000"/>
        </w:rPr>
        <w:t xml:space="preserve">n, dat de </w:t>
      </w:r>
      <w:r>
        <w:rPr>
          <w:color w:val="000000"/>
        </w:rPr>
        <w:t>Heere</w:t>
      </w:r>
      <w:r w:rsidRPr="00AD22D6">
        <w:rPr>
          <w:color w:val="000000"/>
        </w:rPr>
        <w:t xml:space="preserve"> Christus</w:t>
      </w:r>
      <w:r>
        <w:rPr>
          <w:color w:val="000000"/>
        </w:rPr>
        <w:t xml:space="preserve"> zijn </w:t>
      </w:r>
      <w:r w:rsidRPr="00AD22D6">
        <w:rPr>
          <w:color w:val="000000"/>
        </w:rPr>
        <w:t>wijnberg</w:t>
      </w:r>
      <w:r>
        <w:rPr>
          <w:color w:val="000000"/>
        </w:rPr>
        <w:t xml:space="preserve"> </w:t>
      </w:r>
      <w:r w:rsidRPr="00AD22D6">
        <w:rPr>
          <w:color w:val="000000"/>
        </w:rPr>
        <w:t>veel meer acht en waarneemt, dan Salomo met</w:t>
      </w:r>
      <w:r>
        <w:rPr>
          <w:color w:val="000000"/>
        </w:rPr>
        <w:t xml:space="preserve"> de zijn </w:t>
      </w:r>
      <w:r w:rsidRPr="00AD22D6">
        <w:rPr>
          <w:color w:val="000000"/>
        </w:rPr>
        <w:t>pleegde te</w:t>
      </w:r>
      <w:r>
        <w:rPr>
          <w:color w:val="000000"/>
        </w:rPr>
        <w:t xml:space="preserve"> </w:t>
      </w:r>
      <w:r w:rsidRPr="00AD22D6">
        <w:rPr>
          <w:color w:val="000000"/>
        </w:rPr>
        <w:t>doen</w:t>
      </w:r>
      <w:r w:rsidR="00237466">
        <w:rPr>
          <w:color w:val="000000"/>
        </w:rPr>
        <w:t>.</w:t>
      </w:r>
      <w:r w:rsidRPr="00AD22D6">
        <w:rPr>
          <w:color w:val="000000"/>
        </w:rPr>
        <w:t xml:space="preserve"> Want Salomo had wel</w:t>
      </w:r>
      <w:r>
        <w:rPr>
          <w:color w:val="000000"/>
        </w:rPr>
        <w:t xml:space="preserve"> een </w:t>
      </w:r>
      <w:r w:rsidR="00237466">
        <w:rPr>
          <w:color w:val="000000"/>
        </w:rPr>
        <w:t>kostelijke</w:t>
      </w:r>
      <w:r w:rsidRPr="00AD22D6">
        <w:rPr>
          <w:color w:val="000000"/>
        </w:rPr>
        <w:t xml:space="preserve"> wijnberg, maar hij</w:t>
      </w:r>
      <w:r>
        <w:rPr>
          <w:color w:val="000000"/>
        </w:rPr>
        <w:t xml:space="preserve"> </w:t>
      </w:r>
      <w:r w:rsidRPr="00AD22D6">
        <w:rPr>
          <w:color w:val="000000"/>
        </w:rPr>
        <w:t xml:space="preserve">het hem door </w:t>
      </w:r>
      <w:r>
        <w:rPr>
          <w:color w:val="000000"/>
        </w:rPr>
        <w:t>eni</w:t>
      </w:r>
      <w:r w:rsidRPr="00AD22D6">
        <w:rPr>
          <w:color w:val="000000"/>
        </w:rPr>
        <w:t xml:space="preserve">ge huurlingen voor zekeren prijs bewaken </w:t>
      </w:r>
      <w:r w:rsidR="00AC28C8">
        <w:rPr>
          <w:color w:val="000000"/>
        </w:rPr>
        <w:t>(vs.</w:t>
      </w:r>
      <w:r w:rsidRPr="00AD22D6">
        <w:rPr>
          <w:color w:val="000000"/>
        </w:rPr>
        <w:t xml:space="preserve"> 4</w:t>
      </w:r>
      <w:r>
        <w:rPr>
          <w:color w:val="000000"/>
        </w:rPr>
        <w:t xml:space="preserve"> </w:t>
      </w:r>
      <w:r w:rsidR="006F5470">
        <w:rPr>
          <w:color w:val="000000"/>
        </w:rPr>
        <w:t>[11]</w:t>
      </w:r>
      <w:r w:rsidRPr="00AD22D6">
        <w:rPr>
          <w:color w:val="000000"/>
        </w:rPr>
        <w:t xml:space="preserve">), maar de </w:t>
      </w:r>
      <w:r>
        <w:rPr>
          <w:color w:val="000000"/>
        </w:rPr>
        <w:t>Heere</w:t>
      </w:r>
      <w:r w:rsidRPr="00AD22D6">
        <w:rPr>
          <w:color w:val="000000"/>
        </w:rPr>
        <w:t xml:space="preserve"> Christus bewaakt</w:t>
      </w:r>
      <w:r>
        <w:rPr>
          <w:color w:val="000000"/>
        </w:rPr>
        <w:t xml:space="preserve"> zijn </w:t>
      </w:r>
      <w:r w:rsidRPr="00AD22D6">
        <w:rPr>
          <w:color w:val="000000"/>
        </w:rPr>
        <w:t>wijngaard zelf en</w:t>
      </w:r>
      <w:r>
        <w:rPr>
          <w:color w:val="000000"/>
        </w:rPr>
        <w:t xml:space="preserve"> </w:t>
      </w:r>
      <w:r w:rsidRPr="00AD22D6">
        <w:rPr>
          <w:color w:val="000000"/>
        </w:rPr>
        <w:t xml:space="preserve">daarom komen hem alle vruchten toe </w:t>
      </w:r>
      <w:r w:rsidR="00AC28C8">
        <w:rPr>
          <w:color w:val="000000"/>
        </w:rPr>
        <w:t>(vs.</w:t>
      </w:r>
      <w:r w:rsidRPr="00AD22D6">
        <w:rPr>
          <w:color w:val="000000"/>
        </w:rPr>
        <w:t xml:space="preserve"> 5; [12]).</w:t>
      </w:r>
      <w:r>
        <w:rPr>
          <w:color w:val="000000"/>
        </w:rPr>
        <w:t xml:space="preserve"> </w:t>
      </w:r>
    </w:p>
    <w:p w:rsidR="006F5470" w:rsidRDefault="00485177" w:rsidP="00485177">
      <w:pPr>
        <w:jc w:val="both"/>
        <w:rPr>
          <w:color w:val="000000"/>
        </w:rPr>
      </w:pPr>
      <w:r w:rsidRPr="00AD22D6">
        <w:rPr>
          <w:color w:val="000000"/>
        </w:rPr>
        <w:t>In het derde hoofddeel zijn twee onderd</w:t>
      </w:r>
      <w:r>
        <w:rPr>
          <w:color w:val="000000"/>
        </w:rPr>
        <w:t>ele</w:t>
      </w:r>
      <w:r w:rsidRPr="00AD22D6">
        <w:rPr>
          <w:color w:val="000000"/>
        </w:rPr>
        <w:t xml:space="preserve">n: </w:t>
      </w:r>
    </w:p>
    <w:p w:rsidR="006F5470" w:rsidRDefault="00485177" w:rsidP="00485177">
      <w:pPr>
        <w:jc w:val="both"/>
        <w:rPr>
          <w:color w:val="000000"/>
        </w:rPr>
      </w:pPr>
      <w:r w:rsidRPr="00AD22D6">
        <w:rPr>
          <w:i/>
          <w:iCs/>
          <w:color w:val="000000"/>
        </w:rPr>
        <w:t xml:space="preserve">Ten eerste </w:t>
      </w:r>
      <w:r w:rsidRPr="00AD22D6">
        <w:rPr>
          <w:color w:val="000000"/>
        </w:rPr>
        <w:t>Een</w:t>
      </w:r>
      <w:r>
        <w:rPr>
          <w:color w:val="000000"/>
        </w:rPr>
        <w:t xml:space="preserve"> </w:t>
      </w:r>
      <w:r w:rsidRPr="00AD22D6">
        <w:rPr>
          <w:color w:val="000000"/>
        </w:rPr>
        <w:t>bevel van Christus aan</w:t>
      </w:r>
      <w:r>
        <w:rPr>
          <w:color w:val="000000"/>
        </w:rPr>
        <w:t xml:space="preserve"> zijn </w:t>
      </w:r>
      <w:r w:rsidRPr="00AD22D6">
        <w:rPr>
          <w:color w:val="000000"/>
        </w:rPr>
        <w:t>gemeente, dat zij</w:t>
      </w:r>
      <w:r>
        <w:rPr>
          <w:color w:val="000000"/>
        </w:rPr>
        <w:t xml:space="preserve"> zijn </w:t>
      </w:r>
      <w:r w:rsidRPr="00AD22D6">
        <w:rPr>
          <w:color w:val="000000"/>
        </w:rPr>
        <w:t>naam gedurig</w:t>
      </w:r>
      <w:r>
        <w:rPr>
          <w:color w:val="000000"/>
        </w:rPr>
        <w:t xml:space="preserve"> </w:t>
      </w:r>
      <w:r w:rsidRPr="00AD22D6">
        <w:rPr>
          <w:color w:val="000000"/>
        </w:rPr>
        <w:t xml:space="preserve">en getrouwelijk verkondige </w:t>
      </w:r>
      <w:r w:rsidR="00AC28C8">
        <w:rPr>
          <w:color w:val="000000"/>
        </w:rPr>
        <w:t>(vs.</w:t>
      </w:r>
      <w:r w:rsidRPr="00AD22D6">
        <w:rPr>
          <w:color w:val="000000"/>
        </w:rPr>
        <w:t xml:space="preserve"> 6 [vs. 13]). </w:t>
      </w:r>
    </w:p>
    <w:p w:rsidR="006F5470" w:rsidRDefault="00485177" w:rsidP="00485177">
      <w:pPr>
        <w:jc w:val="both"/>
        <w:rPr>
          <w:color w:val="000000"/>
        </w:rPr>
      </w:pPr>
      <w:r w:rsidRPr="00AD22D6">
        <w:rPr>
          <w:i/>
          <w:iCs/>
          <w:color w:val="000000"/>
        </w:rPr>
        <w:t xml:space="preserve">Ten </w:t>
      </w:r>
      <w:r>
        <w:rPr>
          <w:i/>
          <w:iCs/>
          <w:color w:val="000000"/>
        </w:rPr>
        <w:t>tweede</w:t>
      </w:r>
      <w:r w:rsidRPr="00AD22D6">
        <w:rPr>
          <w:i/>
          <w:iCs/>
          <w:color w:val="000000"/>
        </w:rPr>
        <w:t xml:space="preserve">. </w:t>
      </w:r>
      <w:r w:rsidRPr="00AD22D6">
        <w:rPr>
          <w:color w:val="000000"/>
        </w:rPr>
        <w:t>Een bede van</w:t>
      </w:r>
      <w:r>
        <w:rPr>
          <w:color w:val="000000"/>
        </w:rPr>
        <w:t xml:space="preserve"> </w:t>
      </w:r>
      <w:r w:rsidRPr="00AD22D6">
        <w:rPr>
          <w:color w:val="000000"/>
        </w:rPr>
        <w:t>de kerk aan Christus, dat Hij haar altijd wil bijstaan en</w:t>
      </w:r>
      <w:r>
        <w:rPr>
          <w:color w:val="000000"/>
        </w:rPr>
        <w:t xml:space="preserve"> zijn </w:t>
      </w:r>
      <w:r w:rsidRPr="00AD22D6">
        <w:rPr>
          <w:color w:val="000000"/>
        </w:rPr>
        <w:t>laatste</w:t>
      </w:r>
      <w:r>
        <w:rPr>
          <w:color w:val="000000"/>
        </w:rPr>
        <w:t xml:space="preserve"> </w:t>
      </w:r>
      <w:r w:rsidRPr="00AD22D6">
        <w:rPr>
          <w:color w:val="000000"/>
        </w:rPr>
        <w:t>toekomst bespoedigen, om de ge</w:t>
      </w:r>
      <w:r>
        <w:rPr>
          <w:color w:val="000000"/>
        </w:rPr>
        <w:t>wens</w:t>
      </w:r>
      <w:r w:rsidRPr="00AD22D6">
        <w:rPr>
          <w:color w:val="000000"/>
        </w:rPr>
        <w:t>te bruiloft des Lams te bespoedigen</w:t>
      </w:r>
      <w:r>
        <w:rPr>
          <w:color w:val="000000"/>
        </w:rPr>
        <w:t xml:space="preserve"> </w:t>
      </w:r>
      <w:r w:rsidR="00AC28C8">
        <w:rPr>
          <w:color w:val="000000"/>
        </w:rPr>
        <w:t>(vs.</w:t>
      </w:r>
      <w:r w:rsidRPr="00AD22D6">
        <w:rPr>
          <w:color w:val="000000"/>
        </w:rPr>
        <w:t xml:space="preserve"> 7 [vs. 14]).</w:t>
      </w:r>
      <w:r>
        <w:rPr>
          <w:color w:val="000000"/>
        </w:rPr>
        <w:t xml:space="preserve"> </w:t>
      </w:r>
    </w:p>
    <w:p w:rsidR="006F5470" w:rsidRDefault="006F5470" w:rsidP="00485177">
      <w:pPr>
        <w:jc w:val="both"/>
        <w:rPr>
          <w:color w:val="000000"/>
        </w:rPr>
      </w:pPr>
    </w:p>
    <w:p w:rsidR="006F5470" w:rsidRDefault="006F5470" w:rsidP="006F5470">
      <w:pPr>
        <w:jc w:val="center"/>
        <w:rPr>
          <w:b/>
          <w:bCs/>
          <w:color w:val="000000"/>
        </w:rPr>
      </w:pPr>
      <w:r>
        <w:rPr>
          <w:b/>
          <w:bCs/>
          <w:color w:val="000000"/>
        </w:rPr>
        <w:br w:type="page"/>
      </w:r>
      <w:r w:rsidR="00485177" w:rsidRPr="00AD22D6">
        <w:rPr>
          <w:b/>
          <w:bCs/>
          <w:color w:val="000000"/>
        </w:rPr>
        <w:t xml:space="preserve">De tekst van het </w:t>
      </w:r>
      <w:r>
        <w:rPr>
          <w:b/>
          <w:bCs/>
          <w:color w:val="000000"/>
        </w:rPr>
        <w:t>8</w:t>
      </w:r>
      <w:r w:rsidR="00485177" w:rsidRPr="00AD22D6">
        <w:rPr>
          <w:b/>
          <w:bCs/>
          <w:color w:val="000000"/>
        </w:rPr>
        <w:t>e Kapittel</w:t>
      </w:r>
      <w:r w:rsidR="00485177">
        <w:rPr>
          <w:b/>
          <w:bCs/>
          <w:color w:val="000000"/>
        </w:rPr>
        <w:t xml:space="preserve"> </w:t>
      </w:r>
      <w:r w:rsidR="00485177" w:rsidRPr="00AD22D6">
        <w:rPr>
          <w:b/>
          <w:bCs/>
          <w:color w:val="000000"/>
        </w:rPr>
        <w:t>met</w:t>
      </w:r>
      <w:r w:rsidR="00485177">
        <w:rPr>
          <w:b/>
          <w:bCs/>
          <w:color w:val="000000"/>
        </w:rPr>
        <w:t xml:space="preserve"> een </w:t>
      </w:r>
      <w:r w:rsidR="00485177" w:rsidRPr="00AD22D6">
        <w:rPr>
          <w:b/>
          <w:bCs/>
          <w:color w:val="000000"/>
        </w:rPr>
        <w:t>korte verklaring</w:t>
      </w:r>
    </w:p>
    <w:p w:rsidR="006F5470" w:rsidRDefault="006F5470" w:rsidP="00485177">
      <w:pPr>
        <w:jc w:val="both"/>
        <w:rPr>
          <w:b/>
          <w:bCs/>
          <w:color w:val="000000"/>
        </w:rPr>
      </w:pPr>
    </w:p>
    <w:p w:rsidR="00485177" w:rsidRPr="006F5470" w:rsidRDefault="00485177" w:rsidP="00485177">
      <w:pPr>
        <w:jc w:val="both"/>
        <w:rPr>
          <w:b/>
          <w:color w:val="000000"/>
        </w:rPr>
      </w:pPr>
      <w:r w:rsidRPr="006F5470">
        <w:rPr>
          <w:b/>
          <w:color w:val="000000"/>
        </w:rPr>
        <w:t>De kerk.</w:t>
      </w:r>
    </w:p>
    <w:p w:rsidR="006F5470" w:rsidRDefault="00485177" w:rsidP="00485177">
      <w:pPr>
        <w:jc w:val="both"/>
        <w:rPr>
          <w:color w:val="000000"/>
        </w:rPr>
      </w:pPr>
      <w:r>
        <w:rPr>
          <w:color w:val="000000"/>
        </w:rPr>
        <w:t xml:space="preserve">Vs. </w:t>
      </w:r>
      <w:r w:rsidRPr="00AD22D6">
        <w:rPr>
          <w:color w:val="000000"/>
        </w:rPr>
        <w:t xml:space="preserve">1 (8). </w:t>
      </w:r>
      <w:r w:rsidRPr="00AD22D6">
        <w:rPr>
          <w:i/>
          <w:iCs/>
          <w:color w:val="000000"/>
        </w:rPr>
        <w:t>Wij hebben</w:t>
      </w:r>
      <w:r>
        <w:rPr>
          <w:i/>
          <w:iCs/>
          <w:color w:val="000000"/>
        </w:rPr>
        <w:t xml:space="preserve"> een </w:t>
      </w:r>
      <w:r w:rsidRPr="00AD22D6">
        <w:rPr>
          <w:i/>
          <w:iCs/>
          <w:color w:val="000000"/>
        </w:rPr>
        <w:t>kleine zuster, die nog g</w:t>
      </w:r>
      <w:r>
        <w:rPr>
          <w:i/>
          <w:iCs/>
          <w:color w:val="000000"/>
        </w:rPr>
        <w:t xml:space="preserve">ene </w:t>
      </w:r>
      <w:r w:rsidRPr="00AD22D6">
        <w:rPr>
          <w:i/>
          <w:iCs/>
          <w:color w:val="000000"/>
        </w:rPr>
        <w:t>borsten heeft: wat zullen wij onze zuster doen in dien dag, als</w:t>
      </w:r>
      <w:r>
        <w:rPr>
          <w:i/>
          <w:iCs/>
          <w:color w:val="000000"/>
        </w:rPr>
        <w:t xml:space="preserve"> </w:t>
      </w:r>
      <w:r w:rsidRPr="00AD22D6">
        <w:rPr>
          <w:i/>
          <w:iCs/>
          <w:color w:val="000000"/>
        </w:rPr>
        <w:t>men van haar spreken zal.</w:t>
      </w:r>
      <w:r>
        <w:rPr>
          <w:i/>
          <w:iCs/>
          <w:color w:val="000000"/>
        </w:rPr>
        <w:t xml:space="preserve"> </w:t>
      </w:r>
      <w:r>
        <w:rPr>
          <w:color w:val="000000"/>
        </w:rPr>
        <w:t>Heere</w:t>
      </w:r>
      <w:r w:rsidRPr="00AD22D6">
        <w:rPr>
          <w:color w:val="000000"/>
        </w:rPr>
        <w:t xml:space="preserve"> Christus, mijn getrouwe Bruidegom, ik ben bekommerd over</w:t>
      </w:r>
      <w:r>
        <w:rPr>
          <w:color w:val="000000"/>
        </w:rPr>
        <w:t xml:space="preserve"> </w:t>
      </w:r>
      <w:r w:rsidRPr="00AD22D6">
        <w:rPr>
          <w:color w:val="000000"/>
        </w:rPr>
        <w:t>de schapen, die uit de heidenen tot onzen schaapstal gebracht zullen</w:t>
      </w:r>
      <w:r>
        <w:rPr>
          <w:color w:val="000000"/>
        </w:rPr>
        <w:t xml:space="preserve"> </w:t>
      </w:r>
      <w:r w:rsidRPr="00AD22D6">
        <w:rPr>
          <w:color w:val="000000"/>
        </w:rPr>
        <w:t>worden naar</w:t>
      </w:r>
      <w:r>
        <w:rPr>
          <w:color w:val="000000"/>
        </w:rPr>
        <w:t xml:space="preserve"> uw </w:t>
      </w:r>
      <w:r w:rsidRPr="00AD22D6">
        <w:rPr>
          <w:color w:val="000000"/>
        </w:rPr>
        <w:t>belofte. Eilieve, leer mij toch, hoe</w:t>
      </w:r>
      <w:r>
        <w:rPr>
          <w:color w:val="000000"/>
        </w:rPr>
        <w:t xml:space="preserve"> haar </w:t>
      </w:r>
      <w:r w:rsidRPr="00AD22D6">
        <w:rPr>
          <w:color w:val="000000"/>
        </w:rPr>
        <w:t>bek</w:t>
      </w:r>
      <w:r>
        <w:rPr>
          <w:color w:val="000000"/>
        </w:rPr>
        <w:t>eri</w:t>
      </w:r>
      <w:r w:rsidRPr="00AD22D6">
        <w:rPr>
          <w:color w:val="000000"/>
        </w:rPr>
        <w:t>ng</w:t>
      </w:r>
      <w:r>
        <w:rPr>
          <w:color w:val="000000"/>
        </w:rPr>
        <w:t xml:space="preserve"> </w:t>
      </w:r>
      <w:r w:rsidRPr="00AD22D6">
        <w:rPr>
          <w:color w:val="000000"/>
        </w:rPr>
        <w:t>zal toegaan, want er is voor alsnog een gering uitzicht op,</w:t>
      </w:r>
      <w:r>
        <w:rPr>
          <w:color w:val="000000"/>
        </w:rPr>
        <w:t xml:space="preserve"> </w:t>
      </w:r>
      <w:r w:rsidRPr="00AD22D6">
        <w:rPr>
          <w:color w:val="000000"/>
        </w:rPr>
        <w:t>dewijl er weinig heidenen zijn, die uw verbond aannemen. Ja, zij</w:t>
      </w:r>
      <w:r>
        <w:rPr>
          <w:color w:val="000000"/>
        </w:rPr>
        <w:t xml:space="preserve"> </w:t>
      </w:r>
      <w:r w:rsidRPr="00AD22D6">
        <w:rPr>
          <w:color w:val="000000"/>
        </w:rPr>
        <w:t>hebben nog de middelen niet, namelijk de bediening van uw Woord</w:t>
      </w:r>
      <w:r>
        <w:rPr>
          <w:color w:val="000000"/>
        </w:rPr>
        <w:t xml:space="preserve"> </w:t>
      </w:r>
      <w:r w:rsidRPr="00AD22D6">
        <w:rPr>
          <w:color w:val="000000"/>
        </w:rPr>
        <w:t>en de heilige Sacramenten, waardoor de uitverkorenen wedergeboren en</w:t>
      </w:r>
      <w:r>
        <w:rPr>
          <w:color w:val="000000"/>
        </w:rPr>
        <w:t xml:space="preserve"> </w:t>
      </w:r>
      <w:r w:rsidRPr="00AD22D6">
        <w:rPr>
          <w:color w:val="000000"/>
        </w:rPr>
        <w:t>in het geestelijk leven opgevoed moeten worden, want deze genade</w:t>
      </w:r>
      <w:r>
        <w:rPr>
          <w:color w:val="000000"/>
        </w:rPr>
        <w:t xml:space="preserve"> </w:t>
      </w:r>
      <w:r w:rsidRPr="00AD22D6">
        <w:rPr>
          <w:color w:val="000000"/>
        </w:rPr>
        <w:t>is alsnog besloten binnen de landpalen van uw volk Israëls. Hoe zal</w:t>
      </w:r>
      <w:r>
        <w:rPr>
          <w:color w:val="000000"/>
        </w:rPr>
        <w:t xml:space="preserve"> </w:t>
      </w:r>
      <w:r w:rsidRPr="00AD22D6">
        <w:rPr>
          <w:color w:val="000000"/>
        </w:rPr>
        <w:t>dan</w:t>
      </w:r>
      <w:r>
        <w:rPr>
          <w:color w:val="000000"/>
        </w:rPr>
        <w:t xml:space="preserve"> haar </w:t>
      </w:r>
      <w:r w:rsidRPr="00AD22D6">
        <w:rPr>
          <w:color w:val="000000"/>
        </w:rPr>
        <w:t>roeping toegaan, wanneer men haar als</w:t>
      </w:r>
      <w:r>
        <w:rPr>
          <w:color w:val="000000"/>
        </w:rPr>
        <w:t xml:space="preserve"> een </w:t>
      </w:r>
      <w:r w:rsidRPr="00AD22D6">
        <w:rPr>
          <w:color w:val="000000"/>
        </w:rPr>
        <w:t>reine maagd</w:t>
      </w:r>
      <w:r>
        <w:rPr>
          <w:color w:val="000000"/>
        </w:rPr>
        <w:t xml:space="preserve"> </w:t>
      </w:r>
      <w:r w:rsidRPr="00AD22D6">
        <w:rPr>
          <w:color w:val="000000"/>
        </w:rPr>
        <w:t>tot</w:t>
      </w:r>
      <w:r>
        <w:rPr>
          <w:color w:val="000000"/>
        </w:rPr>
        <w:t xml:space="preserve"> uw </w:t>
      </w:r>
      <w:r w:rsidRPr="00AD22D6">
        <w:rPr>
          <w:color w:val="000000"/>
        </w:rPr>
        <w:t>gemeenschap brengen zal.</w:t>
      </w:r>
      <w:r>
        <w:rPr>
          <w:color w:val="000000"/>
        </w:rPr>
        <w:t xml:space="preserve"> </w:t>
      </w:r>
    </w:p>
    <w:p w:rsidR="006F5470" w:rsidRDefault="006F5470" w:rsidP="00485177">
      <w:pPr>
        <w:jc w:val="both"/>
        <w:rPr>
          <w:color w:val="000000"/>
        </w:rPr>
      </w:pPr>
    </w:p>
    <w:p w:rsidR="006F5470" w:rsidRPr="006F5470" w:rsidRDefault="00485177" w:rsidP="00485177">
      <w:pPr>
        <w:jc w:val="both"/>
        <w:rPr>
          <w:b/>
          <w:color w:val="000000"/>
        </w:rPr>
      </w:pPr>
      <w:r w:rsidRPr="006F5470">
        <w:rPr>
          <w:b/>
          <w:color w:val="000000"/>
        </w:rPr>
        <w:t xml:space="preserve">Christus. </w:t>
      </w:r>
    </w:p>
    <w:p w:rsidR="006F5470" w:rsidRDefault="00485177" w:rsidP="00485177">
      <w:pPr>
        <w:jc w:val="both"/>
        <w:rPr>
          <w:color w:val="000000"/>
        </w:rPr>
      </w:pPr>
      <w:r w:rsidRPr="00AD22D6">
        <w:rPr>
          <w:color w:val="000000"/>
        </w:rPr>
        <w:t>Vers 2 (9.)</w:t>
      </w:r>
      <w:r>
        <w:rPr>
          <w:color w:val="000000"/>
        </w:rPr>
        <w:t xml:space="preserve"> zo </w:t>
      </w:r>
      <w:r w:rsidRPr="00AD22D6">
        <w:rPr>
          <w:i/>
          <w:iCs/>
          <w:color w:val="000000"/>
        </w:rPr>
        <w:t>zij een muur is, wij zullen een paleis van</w:t>
      </w:r>
      <w:r>
        <w:rPr>
          <w:i/>
          <w:iCs/>
          <w:color w:val="000000"/>
        </w:rPr>
        <w:t xml:space="preserve"> </w:t>
      </w:r>
      <w:r w:rsidRPr="00AD22D6">
        <w:rPr>
          <w:i/>
          <w:iCs/>
          <w:color w:val="000000"/>
        </w:rPr>
        <w:t>zilver op haar bouwen, en</w:t>
      </w:r>
      <w:r>
        <w:rPr>
          <w:i/>
          <w:iCs/>
          <w:color w:val="000000"/>
        </w:rPr>
        <w:t xml:space="preserve"> zo </w:t>
      </w:r>
      <w:r w:rsidRPr="00AD22D6">
        <w:rPr>
          <w:i/>
          <w:iCs/>
          <w:color w:val="000000"/>
        </w:rPr>
        <w:t>zij een deur is, wij z</w:t>
      </w:r>
      <w:r w:rsidR="006F5470">
        <w:rPr>
          <w:i/>
          <w:iCs/>
          <w:color w:val="000000"/>
        </w:rPr>
        <w:t>ul</w:t>
      </w:r>
      <w:r w:rsidRPr="00AD22D6">
        <w:rPr>
          <w:i/>
          <w:iCs/>
          <w:color w:val="000000"/>
        </w:rPr>
        <w:t>len haar</w:t>
      </w:r>
      <w:r>
        <w:rPr>
          <w:i/>
          <w:iCs/>
          <w:color w:val="000000"/>
        </w:rPr>
        <w:t xml:space="preserve"> </w:t>
      </w:r>
      <w:r w:rsidRPr="00AD22D6">
        <w:rPr>
          <w:i/>
          <w:iCs/>
          <w:color w:val="000000"/>
        </w:rPr>
        <w:t>rondom bezetten met cederen planken.</w:t>
      </w:r>
      <w:r>
        <w:rPr>
          <w:i/>
          <w:iCs/>
          <w:color w:val="000000"/>
        </w:rPr>
        <w:t xml:space="preserve"> </w:t>
      </w:r>
      <w:r w:rsidRPr="00AD22D6">
        <w:rPr>
          <w:color w:val="000000"/>
        </w:rPr>
        <w:t>Wees daarmee tevreden,</w:t>
      </w:r>
      <w:r>
        <w:rPr>
          <w:color w:val="000000"/>
        </w:rPr>
        <w:t xml:space="preserve"> mijn </w:t>
      </w:r>
      <w:r w:rsidRPr="00AD22D6">
        <w:rPr>
          <w:color w:val="000000"/>
        </w:rPr>
        <w:t>uitverkorene, ik zal mijn voornemen</w:t>
      </w:r>
      <w:r>
        <w:rPr>
          <w:color w:val="000000"/>
        </w:rPr>
        <w:t xml:space="preserve"> </w:t>
      </w:r>
      <w:r w:rsidRPr="00AD22D6">
        <w:rPr>
          <w:color w:val="000000"/>
        </w:rPr>
        <w:t>te zijner tijd wel uitvoeren en haar tot</w:t>
      </w:r>
      <w:r>
        <w:rPr>
          <w:color w:val="000000"/>
        </w:rPr>
        <w:t xml:space="preserve"> een </w:t>
      </w:r>
      <w:r w:rsidRPr="00AD22D6">
        <w:rPr>
          <w:color w:val="000000"/>
        </w:rPr>
        <w:t>vaste stad maken, die</w:t>
      </w:r>
      <w:r>
        <w:rPr>
          <w:color w:val="000000"/>
        </w:rPr>
        <w:t xml:space="preserve"> </w:t>
      </w:r>
      <w:r w:rsidRPr="00AD22D6">
        <w:rPr>
          <w:color w:val="000000"/>
        </w:rPr>
        <w:t>samen met u zal ver</w:t>
      </w:r>
      <w:r>
        <w:rPr>
          <w:color w:val="000000"/>
        </w:rPr>
        <w:t>eni</w:t>
      </w:r>
      <w:r w:rsidRPr="00AD22D6">
        <w:rPr>
          <w:color w:val="000000"/>
        </w:rPr>
        <w:t>gd blijven in der eeuwigheid. Dan zal zij</w:t>
      </w:r>
      <w:r>
        <w:rPr>
          <w:color w:val="000000"/>
        </w:rPr>
        <w:t xml:space="preserve"> </w:t>
      </w:r>
      <w:r w:rsidRPr="00AD22D6">
        <w:rPr>
          <w:color w:val="000000"/>
        </w:rPr>
        <w:t>de middelen der z</w:t>
      </w:r>
      <w:r w:rsidR="006F5470">
        <w:rPr>
          <w:color w:val="000000"/>
        </w:rPr>
        <w:t>a</w:t>
      </w:r>
      <w:r w:rsidRPr="00AD22D6">
        <w:rPr>
          <w:color w:val="000000"/>
        </w:rPr>
        <w:t>ligheid met u gemeen hebben, gelijk de burgers</w:t>
      </w:r>
      <w:r>
        <w:rPr>
          <w:color w:val="000000"/>
        </w:rPr>
        <w:t xml:space="preserve"> </w:t>
      </w:r>
      <w:r w:rsidRPr="00AD22D6">
        <w:rPr>
          <w:color w:val="000000"/>
        </w:rPr>
        <w:t>van</w:t>
      </w:r>
      <w:r>
        <w:rPr>
          <w:color w:val="000000"/>
        </w:rPr>
        <w:t xml:space="preserve"> een </w:t>
      </w:r>
      <w:r w:rsidRPr="00AD22D6">
        <w:rPr>
          <w:color w:val="000000"/>
        </w:rPr>
        <w:t>stad gemeenschap hebben aan de voorrechten daarvan. Want</w:t>
      </w:r>
      <w:r>
        <w:rPr>
          <w:color w:val="000000"/>
        </w:rPr>
        <w:t xml:space="preserve"> zod</w:t>
      </w:r>
      <w:r w:rsidRPr="00AD22D6">
        <w:rPr>
          <w:color w:val="000000"/>
        </w:rPr>
        <w:t>ra zij binnen de muren van de algem</w:t>
      </w:r>
      <w:r>
        <w:rPr>
          <w:color w:val="000000"/>
        </w:rPr>
        <w:t>ene</w:t>
      </w:r>
      <w:r w:rsidRPr="00AD22D6">
        <w:rPr>
          <w:color w:val="000000"/>
        </w:rPr>
        <w:t xml:space="preserve"> kerk met u zal besloten</w:t>
      </w:r>
      <w:r>
        <w:rPr>
          <w:color w:val="000000"/>
        </w:rPr>
        <w:t xml:space="preserve"> </w:t>
      </w:r>
      <w:r w:rsidRPr="00AD22D6">
        <w:rPr>
          <w:color w:val="000000"/>
        </w:rPr>
        <w:t>zijn als</w:t>
      </w:r>
      <w:r>
        <w:rPr>
          <w:color w:val="000000"/>
        </w:rPr>
        <w:t xml:space="preserve"> een </w:t>
      </w:r>
      <w:r w:rsidRPr="00AD22D6">
        <w:rPr>
          <w:color w:val="000000"/>
        </w:rPr>
        <w:t>gr</w:t>
      </w:r>
      <w:r>
        <w:rPr>
          <w:color w:val="000000"/>
        </w:rPr>
        <w:t>ote</w:t>
      </w:r>
      <w:r w:rsidRPr="00AD22D6">
        <w:rPr>
          <w:color w:val="000000"/>
        </w:rPr>
        <w:t xml:space="preserve"> stad, die het </w:t>
      </w:r>
      <w:r>
        <w:rPr>
          <w:color w:val="000000"/>
        </w:rPr>
        <w:t>aards</w:t>
      </w:r>
      <w:r w:rsidRPr="00AD22D6">
        <w:rPr>
          <w:color w:val="000000"/>
        </w:rPr>
        <w:t>e Jeruzalem verre te</w:t>
      </w:r>
      <w:r>
        <w:rPr>
          <w:color w:val="000000"/>
        </w:rPr>
        <w:t xml:space="preserve"> </w:t>
      </w:r>
      <w:r w:rsidRPr="00AD22D6">
        <w:rPr>
          <w:color w:val="000000"/>
        </w:rPr>
        <w:t>boven gaat, zal ik door middel van</w:t>
      </w:r>
      <w:r>
        <w:rPr>
          <w:color w:val="000000"/>
        </w:rPr>
        <w:t xml:space="preserve"> uw </w:t>
      </w:r>
      <w:r w:rsidRPr="00AD22D6">
        <w:rPr>
          <w:color w:val="000000"/>
        </w:rPr>
        <w:t>kinderen, d. i.</w:t>
      </w:r>
      <w:r>
        <w:rPr>
          <w:color w:val="000000"/>
        </w:rPr>
        <w:t xml:space="preserve"> mijn </w:t>
      </w:r>
      <w:r w:rsidRPr="00AD22D6">
        <w:rPr>
          <w:color w:val="000000"/>
        </w:rPr>
        <w:t>Apostelen,</w:t>
      </w:r>
      <w:r>
        <w:rPr>
          <w:color w:val="000000"/>
        </w:rPr>
        <w:t xml:space="preserve"> </w:t>
      </w:r>
      <w:r w:rsidRPr="00AD22D6">
        <w:rPr>
          <w:color w:val="000000"/>
        </w:rPr>
        <w:t>die uit u zullen voortkomen, daar</w:t>
      </w:r>
      <w:r>
        <w:rPr>
          <w:color w:val="000000"/>
        </w:rPr>
        <w:t xml:space="preserve"> de </w:t>
      </w:r>
      <w:r w:rsidRPr="00AD22D6">
        <w:rPr>
          <w:color w:val="000000"/>
        </w:rPr>
        <w:t xml:space="preserve">dienst van mijn </w:t>
      </w:r>
      <w:r w:rsidR="006F5470">
        <w:rPr>
          <w:color w:val="000000"/>
        </w:rPr>
        <w:t>H</w:t>
      </w:r>
      <w:r w:rsidRPr="00AD22D6">
        <w:rPr>
          <w:color w:val="000000"/>
        </w:rPr>
        <w:t>. Evangelie</w:t>
      </w:r>
      <w:r>
        <w:rPr>
          <w:color w:val="000000"/>
        </w:rPr>
        <w:t xml:space="preserve"> </w:t>
      </w:r>
      <w:r w:rsidRPr="00AD22D6">
        <w:rPr>
          <w:color w:val="000000"/>
        </w:rPr>
        <w:t>oprichten, hetwelk is als een zilveren paleis, waarin ik met mijne</w:t>
      </w:r>
      <w:r>
        <w:rPr>
          <w:color w:val="000000"/>
        </w:rPr>
        <w:t xml:space="preserve"> </w:t>
      </w:r>
      <w:r w:rsidRPr="00AD22D6">
        <w:rPr>
          <w:color w:val="000000"/>
        </w:rPr>
        <w:t>genade en waarheid woon, om haar te reg</w:t>
      </w:r>
      <w:r>
        <w:rPr>
          <w:color w:val="000000"/>
        </w:rPr>
        <w:t>ere</w:t>
      </w:r>
      <w:r w:rsidRPr="00AD22D6">
        <w:rPr>
          <w:color w:val="000000"/>
        </w:rPr>
        <w:t>n en te beschermen.</w:t>
      </w:r>
      <w:r>
        <w:rPr>
          <w:color w:val="000000"/>
        </w:rPr>
        <w:t xml:space="preserve"> </w:t>
      </w:r>
      <w:r w:rsidRPr="00AD22D6">
        <w:rPr>
          <w:color w:val="000000"/>
        </w:rPr>
        <w:t xml:space="preserve">En </w:t>
      </w:r>
      <w:r>
        <w:rPr>
          <w:color w:val="000000"/>
        </w:rPr>
        <w:t>zod</w:t>
      </w:r>
      <w:r w:rsidRPr="00AD22D6">
        <w:rPr>
          <w:color w:val="000000"/>
        </w:rPr>
        <w:t>ra zij binnen de poorten van deze gr</w:t>
      </w:r>
      <w:r>
        <w:rPr>
          <w:color w:val="000000"/>
        </w:rPr>
        <w:t>ote</w:t>
      </w:r>
      <w:r w:rsidRPr="00AD22D6">
        <w:rPr>
          <w:color w:val="000000"/>
        </w:rPr>
        <w:t xml:space="preserve"> stad besloten zal</w:t>
      </w:r>
      <w:r>
        <w:rPr>
          <w:color w:val="000000"/>
        </w:rPr>
        <w:t xml:space="preserve"> </w:t>
      </w:r>
      <w:r w:rsidRPr="00AD22D6">
        <w:rPr>
          <w:color w:val="000000"/>
        </w:rPr>
        <w:t>zijn, zal zij de poorten der hel niet behoeven te vr</w:t>
      </w:r>
      <w:r>
        <w:rPr>
          <w:color w:val="000000"/>
        </w:rPr>
        <w:t>eze</w:t>
      </w:r>
      <w:r w:rsidRPr="00AD22D6">
        <w:rPr>
          <w:color w:val="000000"/>
        </w:rPr>
        <w:t>n, want Ik zal</w:t>
      </w:r>
      <w:r>
        <w:rPr>
          <w:color w:val="000000"/>
        </w:rPr>
        <w:t xml:space="preserve"> </w:t>
      </w:r>
      <w:r w:rsidRPr="00AD22D6">
        <w:rPr>
          <w:color w:val="000000"/>
        </w:rPr>
        <w:t>deze stad wel verzekeren met het woord der waarheid, dat is de l</w:t>
      </w:r>
      <w:r>
        <w:rPr>
          <w:color w:val="000000"/>
        </w:rPr>
        <w:t>eri</w:t>
      </w:r>
      <w:r w:rsidRPr="00AD22D6">
        <w:rPr>
          <w:color w:val="000000"/>
        </w:rPr>
        <w:t>ng</w:t>
      </w:r>
      <w:r>
        <w:rPr>
          <w:color w:val="000000"/>
        </w:rPr>
        <w:t xml:space="preserve"> </w:t>
      </w:r>
      <w:r w:rsidRPr="00AD22D6">
        <w:rPr>
          <w:color w:val="000000"/>
        </w:rPr>
        <w:t>der Profeten en Apostelen, welke is als het gedurig welriekend cederenhout,</w:t>
      </w:r>
      <w:r>
        <w:rPr>
          <w:color w:val="000000"/>
        </w:rPr>
        <w:t xml:space="preserve"> </w:t>
      </w:r>
      <w:r w:rsidRPr="00AD22D6">
        <w:rPr>
          <w:color w:val="000000"/>
        </w:rPr>
        <w:t>waartegen de vijanden niet zullen vermogen in der eeuwigheid.</w:t>
      </w:r>
      <w:r>
        <w:rPr>
          <w:color w:val="000000"/>
        </w:rPr>
        <w:t xml:space="preserve"> </w:t>
      </w:r>
    </w:p>
    <w:p w:rsidR="006F5470" w:rsidRDefault="006F5470" w:rsidP="00485177">
      <w:pPr>
        <w:jc w:val="both"/>
        <w:rPr>
          <w:color w:val="000000"/>
        </w:rPr>
      </w:pPr>
    </w:p>
    <w:p w:rsidR="006F5470" w:rsidRPr="006F5470" w:rsidRDefault="00485177" w:rsidP="00485177">
      <w:pPr>
        <w:jc w:val="both"/>
        <w:rPr>
          <w:b/>
          <w:color w:val="000000"/>
        </w:rPr>
      </w:pPr>
      <w:r w:rsidRPr="006F5470">
        <w:rPr>
          <w:b/>
          <w:color w:val="000000"/>
        </w:rPr>
        <w:t xml:space="preserve">De kerk. </w:t>
      </w:r>
    </w:p>
    <w:p w:rsidR="006F5470" w:rsidRDefault="00485177" w:rsidP="00485177">
      <w:pPr>
        <w:jc w:val="both"/>
        <w:rPr>
          <w:color w:val="000000"/>
        </w:rPr>
      </w:pPr>
      <w:r w:rsidRPr="00AD22D6">
        <w:rPr>
          <w:color w:val="000000"/>
        </w:rPr>
        <w:t xml:space="preserve">Vers 3 (10.) </w:t>
      </w:r>
      <w:r w:rsidRPr="00AD22D6">
        <w:rPr>
          <w:i/>
          <w:iCs/>
          <w:color w:val="000000"/>
        </w:rPr>
        <w:t>Ik ben</w:t>
      </w:r>
      <w:r>
        <w:rPr>
          <w:i/>
          <w:iCs/>
          <w:color w:val="000000"/>
        </w:rPr>
        <w:t xml:space="preserve"> een </w:t>
      </w:r>
      <w:r w:rsidRPr="00AD22D6">
        <w:rPr>
          <w:i/>
          <w:iCs/>
          <w:color w:val="000000"/>
        </w:rPr>
        <w:t>muur, en</w:t>
      </w:r>
      <w:r>
        <w:rPr>
          <w:i/>
          <w:iCs/>
          <w:color w:val="000000"/>
        </w:rPr>
        <w:t xml:space="preserve"> mijn </w:t>
      </w:r>
      <w:r w:rsidRPr="00AD22D6">
        <w:rPr>
          <w:i/>
          <w:iCs/>
          <w:color w:val="000000"/>
        </w:rPr>
        <w:t>borsten zijn als</w:t>
      </w:r>
      <w:r>
        <w:rPr>
          <w:i/>
          <w:iCs/>
          <w:color w:val="000000"/>
        </w:rPr>
        <w:t xml:space="preserve"> </w:t>
      </w:r>
      <w:r w:rsidRPr="00AD22D6">
        <w:rPr>
          <w:i/>
          <w:iCs/>
          <w:color w:val="000000"/>
        </w:rPr>
        <w:t>torens. Toen was ik in</w:t>
      </w:r>
      <w:r>
        <w:rPr>
          <w:i/>
          <w:iCs/>
          <w:color w:val="000000"/>
        </w:rPr>
        <w:t xml:space="preserve"> zijn oge</w:t>
      </w:r>
      <w:r w:rsidRPr="00AD22D6">
        <w:rPr>
          <w:i/>
          <w:iCs/>
          <w:color w:val="000000"/>
        </w:rPr>
        <w:t xml:space="preserve">n als </w:t>
      </w:r>
      <w:r>
        <w:rPr>
          <w:i/>
          <w:iCs/>
          <w:color w:val="000000"/>
        </w:rPr>
        <w:t>ene</w:t>
      </w:r>
      <w:r w:rsidRPr="00AD22D6">
        <w:rPr>
          <w:i/>
          <w:iCs/>
          <w:color w:val="000000"/>
        </w:rPr>
        <w:t>, die vrede vindt.</w:t>
      </w:r>
      <w:r>
        <w:rPr>
          <w:i/>
          <w:iCs/>
          <w:color w:val="000000"/>
        </w:rPr>
        <w:t xml:space="preserve"> </w:t>
      </w:r>
      <w:r w:rsidRPr="00AD22D6">
        <w:rPr>
          <w:color w:val="000000"/>
        </w:rPr>
        <w:t xml:space="preserve">Ik dank u, </w:t>
      </w:r>
      <w:r w:rsidR="00E325F7">
        <w:rPr>
          <w:color w:val="000000"/>
        </w:rPr>
        <w:t>Heere</w:t>
      </w:r>
      <w:r w:rsidRPr="00AD22D6">
        <w:rPr>
          <w:color w:val="000000"/>
        </w:rPr>
        <w:t xml:space="preserve"> Christus, dat gij mij </w:t>
      </w:r>
      <w:r>
        <w:rPr>
          <w:color w:val="000000"/>
        </w:rPr>
        <w:t>alreeds</w:t>
      </w:r>
      <w:r w:rsidRPr="00AD22D6">
        <w:rPr>
          <w:color w:val="000000"/>
        </w:rPr>
        <w:t xml:space="preserve"> tot</w:t>
      </w:r>
      <w:r>
        <w:rPr>
          <w:color w:val="000000"/>
        </w:rPr>
        <w:t xml:space="preserve"> uw </w:t>
      </w:r>
      <w:r w:rsidRPr="00AD22D6">
        <w:rPr>
          <w:color w:val="000000"/>
        </w:rPr>
        <w:t>stad en</w:t>
      </w:r>
      <w:r>
        <w:rPr>
          <w:color w:val="000000"/>
        </w:rPr>
        <w:t xml:space="preserve"> </w:t>
      </w:r>
      <w:r w:rsidRPr="00AD22D6">
        <w:rPr>
          <w:color w:val="000000"/>
        </w:rPr>
        <w:t>woonplaats uitverkoren hebt en met</w:t>
      </w:r>
      <w:r>
        <w:rPr>
          <w:color w:val="000000"/>
        </w:rPr>
        <w:t xml:space="preserve"> de </w:t>
      </w:r>
      <w:r w:rsidRPr="00AD22D6">
        <w:rPr>
          <w:color w:val="000000"/>
        </w:rPr>
        <w:t>dienst van uw woord en</w:t>
      </w:r>
      <w:r>
        <w:rPr>
          <w:color w:val="000000"/>
        </w:rPr>
        <w:t xml:space="preserve"> </w:t>
      </w:r>
      <w:r w:rsidRPr="00AD22D6">
        <w:rPr>
          <w:color w:val="000000"/>
        </w:rPr>
        <w:t>Sacramenten als met treffelijke torens versierd hebt. Hierdoor wordt</w:t>
      </w:r>
      <w:r>
        <w:rPr>
          <w:color w:val="000000"/>
        </w:rPr>
        <w:t xml:space="preserve"> </w:t>
      </w:r>
      <w:r w:rsidRPr="00AD22D6">
        <w:rPr>
          <w:color w:val="000000"/>
        </w:rPr>
        <w:t>nu mijn hart gerust gesteld, als ik gedenk, dat gij de heidenen</w:t>
      </w:r>
      <w:r w:rsidR="00E325F7">
        <w:rPr>
          <w:color w:val="000000"/>
        </w:rPr>
        <w:t xml:space="preserve"> zo </w:t>
      </w:r>
      <w:r w:rsidRPr="00AD22D6">
        <w:rPr>
          <w:color w:val="000000"/>
        </w:rPr>
        <w:t>licht kunt maken tot medeburgers der heiligen en huisgen</w:t>
      </w:r>
      <w:r>
        <w:rPr>
          <w:color w:val="000000"/>
        </w:rPr>
        <w:t>ote</w:t>
      </w:r>
      <w:r w:rsidRPr="00AD22D6">
        <w:rPr>
          <w:color w:val="000000"/>
        </w:rPr>
        <w:t>n Gods,</w:t>
      </w:r>
      <w:r>
        <w:rPr>
          <w:color w:val="000000"/>
        </w:rPr>
        <w:t xml:space="preserve"> </w:t>
      </w:r>
      <w:r w:rsidRPr="00AD22D6">
        <w:rPr>
          <w:color w:val="000000"/>
        </w:rPr>
        <w:t>als gij mij gedaan hebt. Want ik weet, dat gij</w:t>
      </w:r>
      <w:r>
        <w:rPr>
          <w:color w:val="000000"/>
        </w:rPr>
        <w:t xml:space="preserve"> de </w:t>
      </w:r>
      <w:r w:rsidRPr="00AD22D6">
        <w:rPr>
          <w:color w:val="000000"/>
        </w:rPr>
        <w:t>middelmuur</w:t>
      </w:r>
      <w:r>
        <w:rPr>
          <w:color w:val="000000"/>
        </w:rPr>
        <w:t xml:space="preserve"> </w:t>
      </w:r>
      <w:r w:rsidRPr="00AD22D6">
        <w:rPr>
          <w:color w:val="000000"/>
        </w:rPr>
        <w:t>van de ceremoniën der wet eens zult wegnemen en komen, vrede</w:t>
      </w:r>
      <w:r>
        <w:rPr>
          <w:color w:val="000000"/>
        </w:rPr>
        <w:t xml:space="preserve"> </w:t>
      </w:r>
      <w:r w:rsidRPr="00AD22D6">
        <w:rPr>
          <w:color w:val="000000"/>
        </w:rPr>
        <w:t>verkondig</w:t>
      </w:r>
      <w:r>
        <w:rPr>
          <w:color w:val="000000"/>
        </w:rPr>
        <w:t xml:space="preserve">en de </w:t>
      </w:r>
      <w:r w:rsidRPr="00AD22D6">
        <w:rPr>
          <w:color w:val="000000"/>
        </w:rPr>
        <w:t>heidenen, die verre zijn en ons, die nabij zijn, en</w:t>
      </w:r>
      <w:r>
        <w:rPr>
          <w:color w:val="000000"/>
        </w:rPr>
        <w:t xml:space="preserve"> </w:t>
      </w:r>
      <w:r w:rsidRPr="00AD22D6">
        <w:rPr>
          <w:color w:val="000000"/>
        </w:rPr>
        <w:t>die twee,</w:t>
      </w:r>
      <w:r>
        <w:rPr>
          <w:color w:val="000000"/>
        </w:rPr>
        <w:t xml:space="preserve"> zo </w:t>
      </w:r>
      <w:r w:rsidR="006F5470">
        <w:rPr>
          <w:color w:val="000000"/>
        </w:rPr>
        <w:t>Joden</w:t>
      </w:r>
      <w:r w:rsidRPr="00AD22D6">
        <w:rPr>
          <w:color w:val="000000"/>
        </w:rPr>
        <w:t xml:space="preserve"> als heidenen, in uzelven tot</w:t>
      </w:r>
      <w:r>
        <w:rPr>
          <w:color w:val="000000"/>
        </w:rPr>
        <w:t xml:space="preserve"> een </w:t>
      </w:r>
      <w:r w:rsidRPr="00AD22D6">
        <w:rPr>
          <w:color w:val="000000"/>
        </w:rPr>
        <w:t>nieuwen</w:t>
      </w:r>
      <w:r>
        <w:rPr>
          <w:color w:val="000000"/>
        </w:rPr>
        <w:t xml:space="preserve"> mens</w:t>
      </w:r>
      <w:r w:rsidRPr="00AD22D6">
        <w:rPr>
          <w:color w:val="000000"/>
        </w:rPr>
        <w:t xml:space="preserve"> scheppen, vrede makende, opdat zij beiden door u </w:t>
      </w:r>
      <w:r>
        <w:rPr>
          <w:color w:val="000000"/>
        </w:rPr>
        <w:t>ene</w:t>
      </w:r>
      <w:r w:rsidRPr="00AD22D6">
        <w:rPr>
          <w:color w:val="000000"/>
        </w:rPr>
        <w:t>n</w:t>
      </w:r>
      <w:r>
        <w:rPr>
          <w:color w:val="000000"/>
        </w:rPr>
        <w:t xml:space="preserve"> </w:t>
      </w:r>
      <w:r w:rsidRPr="00AD22D6">
        <w:rPr>
          <w:color w:val="000000"/>
        </w:rPr>
        <w:t>vrijen toegang zouden hebben tot</w:t>
      </w:r>
      <w:r>
        <w:rPr>
          <w:color w:val="000000"/>
        </w:rPr>
        <w:t xml:space="preserve"> de </w:t>
      </w:r>
      <w:r w:rsidRPr="00AD22D6">
        <w:rPr>
          <w:color w:val="000000"/>
        </w:rPr>
        <w:t>Vader.</w:t>
      </w:r>
      <w:r>
        <w:rPr>
          <w:color w:val="000000"/>
        </w:rPr>
        <w:t xml:space="preserve"> </w:t>
      </w:r>
    </w:p>
    <w:p w:rsidR="006F5470" w:rsidRDefault="006F5470" w:rsidP="00485177">
      <w:pPr>
        <w:jc w:val="both"/>
        <w:rPr>
          <w:color w:val="000000"/>
        </w:rPr>
      </w:pPr>
    </w:p>
    <w:p w:rsidR="006F5470" w:rsidRPr="006F5470" w:rsidRDefault="00485177" w:rsidP="00485177">
      <w:pPr>
        <w:jc w:val="both"/>
        <w:rPr>
          <w:b/>
          <w:color w:val="000000"/>
        </w:rPr>
      </w:pPr>
      <w:r w:rsidRPr="006F5470">
        <w:rPr>
          <w:b/>
          <w:color w:val="000000"/>
        </w:rPr>
        <w:t xml:space="preserve">Christus. </w:t>
      </w:r>
    </w:p>
    <w:p w:rsidR="006F5470" w:rsidRDefault="00485177" w:rsidP="00485177">
      <w:pPr>
        <w:jc w:val="both"/>
        <w:rPr>
          <w:color w:val="000000"/>
        </w:rPr>
      </w:pPr>
      <w:r w:rsidRPr="00AD22D6">
        <w:rPr>
          <w:color w:val="000000"/>
        </w:rPr>
        <w:t xml:space="preserve">Vers 4 (11). </w:t>
      </w:r>
      <w:r w:rsidRPr="00AD22D6">
        <w:rPr>
          <w:i/>
          <w:iCs/>
          <w:color w:val="000000"/>
        </w:rPr>
        <w:t>Salomo had</w:t>
      </w:r>
      <w:r>
        <w:rPr>
          <w:i/>
          <w:iCs/>
          <w:color w:val="000000"/>
        </w:rPr>
        <w:t xml:space="preserve"> een </w:t>
      </w:r>
      <w:r w:rsidRPr="00AD22D6">
        <w:rPr>
          <w:i/>
          <w:iCs/>
          <w:color w:val="000000"/>
        </w:rPr>
        <w:t xml:space="preserve">wijngaard te Baal </w:t>
      </w:r>
      <w:r w:rsidR="006F5470">
        <w:rPr>
          <w:i/>
          <w:iCs/>
          <w:color w:val="000000"/>
        </w:rPr>
        <w:t>H</w:t>
      </w:r>
      <w:r w:rsidRPr="00AD22D6">
        <w:rPr>
          <w:i/>
          <w:iCs/>
          <w:color w:val="000000"/>
        </w:rPr>
        <w:t>amon</w:t>
      </w:r>
      <w:r>
        <w:rPr>
          <w:i/>
          <w:iCs/>
          <w:color w:val="000000"/>
        </w:rPr>
        <w:t>;</w:t>
      </w:r>
      <w:r w:rsidRPr="00AD22D6">
        <w:rPr>
          <w:i/>
          <w:iCs/>
          <w:color w:val="000000"/>
        </w:rPr>
        <w:t xml:space="preserve"> hij</w:t>
      </w:r>
      <w:r>
        <w:rPr>
          <w:i/>
          <w:iCs/>
          <w:color w:val="000000"/>
        </w:rPr>
        <w:t xml:space="preserve"> </w:t>
      </w:r>
      <w:r w:rsidRPr="00AD22D6">
        <w:rPr>
          <w:i/>
          <w:iCs/>
          <w:color w:val="000000"/>
        </w:rPr>
        <w:t>gaf dezen wijngaard aan de hoeders, een ieder bracht voor desze</w:t>
      </w:r>
      <w:r w:rsidR="006F5470">
        <w:rPr>
          <w:i/>
          <w:iCs/>
          <w:color w:val="000000"/>
        </w:rPr>
        <w:t>l</w:t>
      </w:r>
      <w:r w:rsidRPr="00AD22D6">
        <w:rPr>
          <w:i/>
          <w:iCs/>
          <w:color w:val="000000"/>
        </w:rPr>
        <w:t>fs</w:t>
      </w:r>
      <w:r>
        <w:rPr>
          <w:i/>
          <w:iCs/>
          <w:color w:val="000000"/>
        </w:rPr>
        <w:t xml:space="preserve"> </w:t>
      </w:r>
      <w:r w:rsidRPr="00AD22D6">
        <w:rPr>
          <w:i/>
          <w:iCs/>
          <w:color w:val="000000"/>
        </w:rPr>
        <w:t>vrucht duizend zilverlingen.</w:t>
      </w:r>
      <w:r>
        <w:rPr>
          <w:i/>
          <w:iCs/>
          <w:color w:val="000000"/>
        </w:rPr>
        <w:t xml:space="preserve"> </w:t>
      </w:r>
      <w:r w:rsidRPr="00AD22D6">
        <w:rPr>
          <w:color w:val="000000"/>
        </w:rPr>
        <w:t>Wees vrij gerust, mijn uitverkorene, dat ik</w:t>
      </w:r>
      <w:r>
        <w:rPr>
          <w:color w:val="000000"/>
        </w:rPr>
        <w:t xml:space="preserve"> mijn </w:t>
      </w:r>
      <w:r w:rsidRPr="00AD22D6">
        <w:rPr>
          <w:color w:val="000000"/>
        </w:rPr>
        <w:t>wijngaard, dien</w:t>
      </w:r>
      <w:r>
        <w:rPr>
          <w:color w:val="000000"/>
        </w:rPr>
        <w:t xml:space="preserve"> </w:t>
      </w:r>
      <w:r w:rsidRPr="00AD22D6">
        <w:rPr>
          <w:color w:val="000000"/>
        </w:rPr>
        <w:t>Ik met mijn bloed verkregen heb, niet vergeten noc</w:t>
      </w:r>
      <w:r w:rsidR="0056061B">
        <w:rPr>
          <w:color w:val="000000"/>
        </w:rPr>
        <w:t>h</w:t>
      </w:r>
      <w:r w:rsidR="006F5470">
        <w:rPr>
          <w:color w:val="000000"/>
        </w:rPr>
        <w:t xml:space="preserve"> </w:t>
      </w:r>
      <w:r w:rsidR="0056061B">
        <w:rPr>
          <w:color w:val="000000"/>
        </w:rPr>
        <w:t>o</w:t>
      </w:r>
      <w:r w:rsidRPr="00AD22D6">
        <w:rPr>
          <w:color w:val="000000"/>
        </w:rPr>
        <w:t>nbezorgd laten</w:t>
      </w:r>
      <w:r>
        <w:rPr>
          <w:color w:val="000000"/>
        </w:rPr>
        <w:t xml:space="preserve"> </w:t>
      </w:r>
      <w:r w:rsidRPr="00AD22D6">
        <w:rPr>
          <w:color w:val="000000"/>
        </w:rPr>
        <w:t>zal. Wat koning is er toch in de wereld, die voor</w:t>
      </w:r>
      <w:r>
        <w:rPr>
          <w:color w:val="000000"/>
        </w:rPr>
        <w:t xml:space="preserve"> zijn </w:t>
      </w:r>
      <w:r w:rsidRPr="00AD22D6">
        <w:rPr>
          <w:color w:val="000000"/>
        </w:rPr>
        <w:t>wijnberg</w:t>
      </w:r>
      <w:r>
        <w:rPr>
          <w:color w:val="000000"/>
        </w:rPr>
        <w:t xml:space="preserve"> </w:t>
      </w:r>
      <w:r w:rsidRPr="00AD22D6">
        <w:rPr>
          <w:color w:val="000000"/>
        </w:rPr>
        <w:t>zou willen doen, wat ik voor u gedaan heb</w:t>
      </w:r>
      <w:r>
        <w:rPr>
          <w:color w:val="000000"/>
        </w:rPr>
        <w:t>?</w:t>
      </w:r>
      <w:r w:rsidRPr="00AD22D6">
        <w:rPr>
          <w:color w:val="000000"/>
        </w:rPr>
        <w:t xml:space="preserve"> Neem een voorbeeld</w:t>
      </w:r>
      <w:r>
        <w:rPr>
          <w:color w:val="000000"/>
        </w:rPr>
        <w:t xml:space="preserve"> </w:t>
      </w:r>
      <w:r w:rsidRPr="00AD22D6">
        <w:rPr>
          <w:color w:val="000000"/>
        </w:rPr>
        <w:t>aan Salomo, die groot vermaak had in het planten van b</w:t>
      </w:r>
      <w:r>
        <w:rPr>
          <w:color w:val="000000"/>
        </w:rPr>
        <w:t>ome</w:t>
      </w:r>
      <w:r w:rsidRPr="00AD22D6">
        <w:rPr>
          <w:color w:val="000000"/>
        </w:rPr>
        <w:t>n en</w:t>
      </w:r>
      <w:r>
        <w:rPr>
          <w:color w:val="000000"/>
        </w:rPr>
        <w:t xml:space="preserve"> </w:t>
      </w:r>
      <w:r w:rsidRPr="00AD22D6">
        <w:rPr>
          <w:color w:val="000000"/>
        </w:rPr>
        <w:t>wijngaarden; onder andere had hij</w:t>
      </w:r>
      <w:r>
        <w:rPr>
          <w:color w:val="000000"/>
        </w:rPr>
        <w:t xml:space="preserve"> een </w:t>
      </w:r>
      <w:r w:rsidRPr="00AD22D6">
        <w:rPr>
          <w:color w:val="000000"/>
        </w:rPr>
        <w:t>sch</w:t>
      </w:r>
      <w:r>
        <w:rPr>
          <w:color w:val="000000"/>
        </w:rPr>
        <w:t>one</w:t>
      </w:r>
      <w:r w:rsidRPr="00AD22D6">
        <w:rPr>
          <w:color w:val="000000"/>
        </w:rPr>
        <w:t xml:space="preserve">n wijnberg op </w:t>
      </w:r>
      <w:r>
        <w:rPr>
          <w:color w:val="000000"/>
        </w:rPr>
        <w:t xml:space="preserve">ene </w:t>
      </w:r>
      <w:r w:rsidRPr="00AD22D6">
        <w:rPr>
          <w:color w:val="000000"/>
        </w:rPr>
        <w:t>vruchtbare plaats bij Jeruzalem, nochtans wilde hij de moeite niet</w:t>
      </w:r>
      <w:r>
        <w:rPr>
          <w:color w:val="000000"/>
        </w:rPr>
        <w:t xml:space="preserve"> </w:t>
      </w:r>
      <w:r w:rsidRPr="00AD22D6">
        <w:rPr>
          <w:color w:val="000000"/>
        </w:rPr>
        <w:t>doen, om zelf daarover te waken en hem te snoeien, of de druiven</w:t>
      </w:r>
      <w:r>
        <w:rPr>
          <w:color w:val="000000"/>
        </w:rPr>
        <w:t xml:space="preserve"> </w:t>
      </w:r>
      <w:r w:rsidRPr="00AD22D6">
        <w:rPr>
          <w:color w:val="000000"/>
        </w:rPr>
        <w:t>te plukken en te persen, maar hij verhuurde hem aan zekere landlieden,</w:t>
      </w:r>
      <w:r>
        <w:rPr>
          <w:color w:val="000000"/>
        </w:rPr>
        <w:t xml:space="preserve"> </w:t>
      </w:r>
      <w:r w:rsidRPr="00AD22D6">
        <w:rPr>
          <w:color w:val="000000"/>
        </w:rPr>
        <w:t>die jaarlijks daarvoor aan hem moesten betalen, ieder hoofd,</w:t>
      </w:r>
      <w:r>
        <w:rPr>
          <w:color w:val="000000"/>
        </w:rPr>
        <w:t xml:space="preserve"> </w:t>
      </w:r>
      <w:r w:rsidRPr="00AD22D6">
        <w:rPr>
          <w:color w:val="000000"/>
        </w:rPr>
        <w:t xml:space="preserve">de som van duizend sikkelen </w:t>
      </w:r>
      <w:r w:rsidR="006F5470">
        <w:rPr>
          <w:color w:val="000000"/>
        </w:rPr>
        <w:t>zilver</w:t>
      </w:r>
      <w:r w:rsidRPr="00AD22D6">
        <w:rPr>
          <w:color w:val="000000"/>
        </w:rPr>
        <w:t>.</w:t>
      </w:r>
      <w:r>
        <w:rPr>
          <w:color w:val="000000"/>
        </w:rPr>
        <w:t xml:space="preserve"> </w:t>
      </w:r>
    </w:p>
    <w:p w:rsidR="006F5470" w:rsidRDefault="006F5470" w:rsidP="00485177">
      <w:pPr>
        <w:jc w:val="both"/>
        <w:rPr>
          <w:color w:val="000000"/>
        </w:rPr>
      </w:pPr>
    </w:p>
    <w:p w:rsidR="006F5470" w:rsidRDefault="00485177" w:rsidP="00485177">
      <w:pPr>
        <w:jc w:val="both"/>
        <w:rPr>
          <w:color w:val="000000"/>
        </w:rPr>
      </w:pPr>
      <w:r w:rsidRPr="00AD22D6">
        <w:rPr>
          <w:color w:val="000000"/>
        </w:rPr>
        <w:t xml:space="preserve">Vers 5 (12.) </w:t>
      </w:r>
      <w:r w:rsidRPr="00AD22D6">
        <w:rPr>
          <w:i/>
          <w:iCs/>
          <w:color w:val="000000"/>
        </w:rPr>
        <w:t>Mijn wijngaard, dien ik heb, is voor mijn aangezicht</w:t>
      </w:r>
      <w:r>
        <w:rPr>
          <w:i/>
          <w:iCs/>
          <w:color w:val="000000"/>
        </w:rPr>
        <w:t xml:space="preserve"> </w:t>
      </w:r>
      <w:r w:rsidRPr="00AD22D6">
        <w:rPr>
          <w:i/>
          <w:iCs/>
          <w:color w:val="000000"/>
        </w:rPr>
        <w:t>: de duizend zilverlingen zijn voor u, o Salomo, maar twee</w:t>
      </w:r>
      <w:r>
        <w:rPr>
          <w:i/>
          <w:iCs/>
          <w:color w:val="000000"/>
        </w:rPr>
        <w:t xml:space="preserve"> </w:t>
      </w:r>
      <w:r w:rsidRPr="00AD22D6">
        <w:rPr>
          <w:i/>
          <w:iCs/>
          <w:color w:val="000000"/>
        </w:rPr>
        <w:t>honderd zijn voor de hoeders van de vrucht zelve.</w:t>
      </w:r>
      <w:r>
        <w:rPr>
          <w:i/>
          <w:iCs/>
          <w:color w:val="000000"/>
        </w:rPr>
        <w:t xml:space="preserve"> </w:t>
      </w:r>
      <w:r w:rsidRPr="00AD22D6">
        <w:rPr>
          <w:color w:val="000000"/>
        </w:rPr>
        <w:t>Maar</w:t>
      </w:r>
      <w:r>
        <w:rPr>
          <w:color w:val="000000"/>
        </w:rPr>
        <w:t xml:space="preserve"> zo </w:t>
      </w:r>
      <w:r w:rsidRPr="00AD22D6">
        <w:rPr>
          <w:color w:val="000000"/>
        </w:rPr>
        <w:t>doe ik met</w:t>
      </w:r>
      <w:r>
        <w:rPr>
          <w:color w:val="000000"/>
        </w:rPr>
        <w:t xml:space="preserve"> mijn </w:t>
      </w:r>
      <w:r w:rsidRPr="00AD22D6">
        <w:rPr>
          <w:color w:val="000000"/>
        </w:rPr>
        <w:t>wijnberg, dat is</w:t>
      </w:r>
      <w:r>
        <w:rPr>
          <w:color w:val="000000"/>
        </w:rPr>
        <w:t xml:space="preserve"> mijn </w:t>
      </w:r>
      <w:r w:rsidRPr="00AD22D6">
        <w:rPr>
          <w:color w:val="000000"/>
        </w:rPr>
        <w:t>kerk, niet;</w:t>
      </w:r>
      <w:r>
        <w:rPr>
          <w:color w:val="000000"/>
        </w:rPr>
        <w:t xml:space="preserve"> </w:t>
      </w:r>
      <w:r w:rsidRPr="00AD22D6">
        <w:rPr>
          <w:color w:val="000000"/>
        </w:rPr>
        <w:t>want ik bewaar hem zelf en ben met</w:t>
      </w:r>
      <w:r>
        <w:rPr>
          <w:color w:val="000000"/>
        </w:rPr>
        <w:t xml:space="preserve"> mijn </w:t>
      </w:r>
      <w:r w:rsidRPr="00AD22D6">
        <w:rPr>
          <w:color w:val="000000"/>
        </w:rPr>
        <w:t>wak</w:t>
      </w:r>
      <w:r>
        <w:rPr>
          <w:color w:val="000000"/>
        </w:rPr>
        <w:t>en oge</w:t>
      </w:r>
      <w:r w:rsidRPr="00AD22D6">
        <w:rPr>
          <w:color w:val="000000"/>
        </w:rPr>
        <w:t>n altijd</w:t>
      </w:r>
      <w:r>
        <w:rPr>
          <w:color w:val="000000"/>
        </w:rPr>
        <w:t xml:space="preserve"> </w:t>
      </w:r>
      <w:r w:rsidRPr="00AD22D6">
        <w:rPr>
          <w:color w:val="000000"/>
        </w:rPr>
        <w:t>daaromtrent. Daarvan komt het ook, dat ik meer vruchten behoor</w:t>
      </w:r>
      <w:r>
        <w:rPr>
          <w:color w:val="000000"/>
        </w:rPr>
        <w:t xml:space="preserve"> </w:t>
      </w:r>
      <w:r w:rsidRPr="00AD22D6">
        <w:rPr>
          <w:color w:val="000000"/>
        </w:rPr>
        <w:t>te trekken, dan gij, Salomo, want gij kunt maar duizend zilverlingen</w:t>
      </w:r>
      <w:r>
        <w:rPr>
          <w:color w:val="000000"/>
        </w:rPr>
        <w:t xml:space="preserve"> eis</w:t>
      </w:r>
      <w:r w:rsidRPr="00AD22D6">
        <w:rPr>
          <w:color w:val="000000"/>
        </w:rPr>
        <w:t>en, dewijl het vijfde deel van de vruchten</w:t>
      </w:r>
      <w:r>
        <w:rPr>
          <w:color w:val="000000"/>
        </w:rPr>
        <w:t xml:space="preserve"> de </w:t>
      </w:r>
      <w:r w:rsidR="006F5470">
        <w:rPr>
          <w:color w:val="000000"/>
        </w:rPr>
        <w:t>wachters toekomt.</w:t>
      </w:r>
      <w:r>
        <w:rPr>
          <w:color w:val="000000"/>
        </w:rPr>
        <w:t xml:space="preserve"> </w:t>
      </w:r>
      <w:r w:rsidRPr="00AD22D6">
        <w:rPr>
          <w:color w:val="000000"/>
        </w:rPr>
        <w:t>Maar mij komen alle vruchten toe, want ik sla ze zelf gade.</w:t>
      </w:r>
      <w:r>
        <w:rPr>
          <w:color w:val="000000"/>
        </w:rPr>
        <w:t xml:space="preserve"> </w:t>
      </w:r>
    </w:p>
    <w:p w:rsidR="006F5470" w:rsidRDefault="006F5470" w:rsidP="00485177">
      <w:pPr>
        <w:jc w:val="both"/>
        <w:rPr>
          <w:color w:val="000000"/>
        </w:rPr>
      </w:pPr>
    </w:p>
    <w:p w:rsidR="00807CB6" w:rsidRDefault="00485177" w:rsidP="00485177">
      <w:pPr>
        <w:jc w:val="both"/>
        <w:rPr>
          <w:color w:val="000000"/>
        </w:rPr>
      </w:pPr>
      <w:r w:rsidRPr="00AD22D6">
        <w:rPr>
          <w:color w:val="000000"/>
        </w:rPr>
        <w:t xml:space="preserve">Vers 6 (13.) </w:t>
      </w:r>
      <w:r w:rsidRPr="00AD22D6">
        <w:rPr>
          <w:i/>
          <w:iCs/>
          <w:color w:val="000000"/>
        </w:rPr>
        <w:t xml:space="preserve">O gij bewoonster der hoven, de </w:t>
      </w:r>
      <w:r w:rsidR="00807CB6" w:rsidRPr="00AD22D6">
        <w:rPr>
          <w:i/>
          <w:iCs/>
          <w:color w:val="000000"/>
        </w:rPr>
        <w:t>metgezellen</w:t>
      </w:r>
      <w:r w:rsidRPr="00AD22D6">
        <w:rPr>
          <w:i/>
          <w:iCs/>
          <w:color w:val="000000"/>
        </w:rPr>
        <w:t xml:space="preserve"> merken</w:t>
      </w:r>
      <w:r>
        <w:rPr>
          <w:i/>
          <w:iCs/>
          <w:color w:val="000000"/>
        </w:rPr>
        <w:t xml:space="preserve"> </w:t>
      </w:r>
      <w:r w:rsidRPr="00AD22D6">
        <w:rPr>
          <w:i/>
          <w:iCs/>
          <w:color w:val="000000"/>
        </w:rPr>
        <w:t>op</w:t>
      </w:r>
      <w:r>
        <w:rPr>
          <w:i/>
          <w:iCs/>
          <w:color w:val="000000"/>
        </w:rPr>
        <w:t xml:space="preserve"> uw </w:t>
      </w:r>
      <w:r w:rsidRPr="00AD22D6">
        <w:rPr>
          <w:i/>
          <w:iCs/>
          <w:color w:val="000000"/>
        </w:rPr>
        <w:t>stem; doe ze mij</w:t>
      </w:r>
      <w:r>
        <w:rPr>
          <w:i/>
          <w:iCs/>
          <w:color w:val="000000"/>
        </w:rPr>
        <w:t xml:space="preserve"> hore</w:t>
      </w:r>
      <w:r w:rsidRPr="00AD22D6">
        <w:rPr>
          <w:i/>
          <w:iCs/>
          <w:color w:val="000000"/>
        </w:rPr>
        <w:t>n.</w:t>
      </w:r>
      <w:r>
        <w:rPr>
          <w:i/>
          <w:iCs/>
          <w:color w:val="000000"/>
        </w:rPr>
        <w:t xml:space="preserve"> </w:t>
      </w:r>
      <w:r w:rsidRPr="00AD22D6">
        <w:rPr>
          <w:color w:val="000000"/>
        </w:rPr>
        <w:t>Welaan dan,</w:t>
      </w:r>
      <w:r>
        <w:rPr>
          <w:color w:val="000000"/>
        </w:rPr>
        <w:t xml:space="preserve"> mijn </w:t>
      </w:r>
      <w:r w:rsidRPr="00AD22D6">
        <w:rPr>
          <w:color w:val="000000"/>
        </w:rPr>
        <w:t>lieve bruid, die woont in de lusthoven mijner</w:t>
      </w:r>
      <w:r>
        <w:rPr>
          <w:color w:val="000000"/>
        </w:rPr>
        <w:t xml:space="preserve"> </w:t>
      </w:r>
      <w:r w:rsidRPr="00AD22D6">
        <w:rPr>
          <w:color w:val="000000"/>
        </w:rPr>
        <w:t xml:space="preserve">genade, nadermaal ik zulke zorg </w:t>
      </w:r>
      <w:r w:rsidRPr="00807CB6">
        <w:rPr>
          <w:color w:val="000000"/>
        </w:rPr>
        <w:t xml:space="preserve">voor </w:t>
      </w:r>
      <w:r w:rsidRPr="00807CB6">
        <w:rPr>
          <w:bCs/>
          <w:color w:val="000000"/>
        </w:rPr>
        <w:t xml:space="preserve">u </w:t>
      </w:r>
      <w:r w:rsidRPr="00807CB6">
        <w:rPr>
          <w:color w:val="000000"/>
        </w:rPr>
        <w:t xml:space="preserve">draag, beveel ik </w:t>
      </w:r>
      <w:r w:rsidRPr="00807CB6">
        <w:rPr>
          <w:bCs/>
          <w:color w:val="000000"/>
        </w:rPr>
        <w:t xml:space="preserve">u </w:t>
      </w:r>
      <w:r w:rsidRPr="00807CB6">
        <w:rPr>
          <w:color w:val="000000"/>
        </w:rPr>
        <w:t>dit tot</w:t>
      </w:r>
      <w:r>
        <w:rPr>
          <w:color w:val="000000"/>
        </w:rPr>
        <w:t xml:space="preserve"> </w:t>
      </w:r>
      <w:r w:rsidRPr="00AD22D6">
        <w:rPr>
          <w:color w:val="000000"/>
        </w:rPr>
        <w:t>dankbaarheid van uwen kant: Wees altijd naarstig en getrouw om</w:t>
      </w:r>
      <w:r>
        <w:rPr>
          <w:color w:val="000000"/>
        </w:rPr>
        <w:t xml:space="preserve"> mijn </w:t>
      </w:r>
      <w:r w:rsidRPr="00AD22D6">
        <w:rPr>
          <w:color w:val="000000"/>
        </w:rPr>
        <w:t xml:space="preserve">naam en leer zuiver en </w:t>
      </w:r>
      <w:r w:rsidR="007456A3">
        <w:rPr>
          <w:color w:val="000000"/>
        </w:rPr>
        <w:t>vrijmoedig</w:t>
      </w:r>
      <w:r w:rsidRPr="00AD22D6">
        <w:rPr>
          <w:color w:val="000000"/>
        </w:rPr>
        <w:t xml:space="preserve"> te verkondigen, inzonderheid</w:t>
      </w:r>
      <w:r>
        <w:rPr>
          <w:color w:val="000000"/>
        </w:rPr>
        <w:t xml:space="preserve"> </w:t>
      </w:r>
      <w:r w:rsidRPr="00AD22D6">
        <w:rPr>
          <w:color w:val="000000"/>
        </w:rPr>
        <w:t>bij de kinderen des vredes en de huisgen</w:t>
      </w:r>
      <w:r>
        <w:rPr>
          <w:color w:val="000000"/>
        </w:rPr>
        <w:t>ote</w:t>
      </w:r>
      <w:r w:rsidRPr="00AD22D6">
        <w:rPr>
          <w:color w:val="000000"/>
        </w:rPr>
        <w:t>n des geloofs,</w:t>
      </w:r>
      <w:r>
        <w:rPr>
          <w:color w:val="000000"/>
        </w:rPr>
        <w:t xml:space="preserve"> </w:t>
      </w:r>
      <w:r w:rsidRPr="00AD22D6">
        <w:rPr>
          <w:color w:val="000000"/>
        </w:rPr>
        <w:t>die mijn Woord, dat van u gepredikt wordt, met lust aan</w:t>
      </w:r>
      <w:r w:rsidR="0056061B">
        <w:rPr>
          <w:color w:val="000000"/>
        </w:rPr>
        <w:t>ho</w:t>
      </w:r>
      <w:r>
        <w:rPr>
          <w:color w:val="000000"/>
        </w:rPr>
        <w:t>re</w:t>
      </w:r>
      <w:r w:rsidRPr="00AD22D6">
        <w:rPr>
          <w:color w:val="000000"/>
        </w:rPr>
        <w:t>n en</w:t>
      </w:r>
      <w:r>
        <w:rPr>
          <w:color w:val="000000"/>
        </w:rPr>
        <w:t xml:space="preserve"> </w:t>
      </w:r>
      <w:r w:rsidRPr="00AD22D6">
        <w:rPr>
          <w:color w:val="000000"/>
        </w:rPr>
        <w:t>bewaren.</w:t>
      </w:r>
      <w:r>
        <w:rPr>
          <w:color w:val="000000"/>
        </w:rPr>
        <w:t xml:space="preserve"> </w:t>
      </w:r>
    </w:p>
    <w:p w:rsidR="00807CB6" w:rsidRDefault="00807CB6" w:rsidP="00485177">
      <w:pPr>
        <w:jc w:val="both"/>
        <w:rPr>
          <w:color w:val="000000"/>
        </w:rPr>
      </w:pPr>
    </w:p>
    <w:p w:rsidR="00807CB6" w:rsidRPr="00807CB6" w:rsidRDefault="00485177" w:rsidP="00485177">
      <w:pPr>
        <w:jc w:val="both"/>
        <w:rPr>
          <w:b/>
          <w:color w:val="000000"/>
        </w:rPr>
      </w:pPr>
      <w:r w:rsidRPr="00807CB6">
        <w:rPr>
          <w:b/>
          <w:color w:val="000000"/>
        </w:rPr>
        <w:t xml:space="preserve">De kerk. </w:t>
      </w:r>
    </w:p>
    <w:p w:rsidR="00807CB6" w:rsidRDefault="00485177" w:rsidP="00485177">
      <w:pPr>
        <w:jc w:val="both"/>
        <w:rPr>
          <w:i/>
          <w:iCs/>
          <w:color w:val="000000"/>
        </w:rPr>
      </w:pPr>
      <w:r w:rsidRPr="00AD22D6">
        <w:rPr>
          <w:color w:val="000000"/>
        </w:rPr>
        <w:t xml:space="preserve">Vers 7 (14). </w:t>
      </w:r>
      <w:r w:rsidR="00807CB6">
        <w:rPr>
          <w:i/>
          <w:iCs/>
          <w:color w:val="000000"/>
        </w:rPr>
        <w:t>Kom haastelijk, mijn liefste</w:t>
      </w:r>
      <w:r w:rsidRPr="00AD22D6">
        <w:rPr>
          <w:i/>
          <w:iCs/>
          <w:color w:val="000000"/>
        </w:rPr>
        <w:t>! en wees gij gelijk</w:t>
      </w:r>
      <w:r>
        <w:rPr>
          <w:i/>
          <w:iCs/>
          <w:color w:val="000000"/>
        </w:rPr>
        <w:t xml:space="preserve"> ene</w:t>
      </w:r>
      <w:r w:rsidRPr="00AD22D6">
        <w:rPr>
          <w:i/>
          <w:iCs/>
          <w:color w:val="000000"/>
        </w:rPr>
        <w:t xml:space="preserve"> ree of gelijk een welp der herten op de bergen der specerijen.</w:t>
      </w:r>
      <w:r>
        <w:rPr>
          <w:i/>
          <w:iCs/>
          <w:color w:val="000000"/>
        </w:rPr>
        <w:t xml:space="preserve"> </w:t>
      </w:r>
    </w:p>
    <w:p w:rsidR="00807CB6" w:rsidRDefault="00485177" w:rsidP="00485177">
      <w:pPr>
        <w:jc w:val="both"/>
        <w:rPr>
          <w:i/>
          <w:iCs/>
          <w:color w:val="000000"/>
        </w:rPr>
      </w:pPr>
      <w:r w:rsidRPr="00AD22D6">
        <w:rPr>
          <w:color w:val="000000"/>
        </w:rPr>
        <w:t>Hiermede wil ik ook, o mijn lieve Bruidegom,</w:t>
      </w:r>
      <w:r>
        <w:rPr>
          <w:color w:val="000000"/>
        </w:rPr>
        <w:t xml:space="preserve"> mijn </w:t>
      </w:r>
      <w:r w:rsidRPr="00AD22D6">
        <w:rPr>
          <w:color w:val="000000"/>
        </w:rPr>
        <w:t>rede besluiten,</w:t>
      </w:r>
      <w:r>
        <w:rPr>
          <w:color w:val="000000"/>
        </w:rPr>
        <w:t xml:space="preserve"> </w:t>
      </w:r>
      <w:r w:rsidRPr="00AD22D6">
        <w:rPr>
          <w:color w:val="000000"/>
        </w:rPr>
        <w:t>namelijk met deze laatste bede, dat gij mij toch altijd wilt bijstaan</w:t>
      </w:r>
      <w:r>
        <w:rPr>
          <w:color w:val="000000"/>
        </w:rPr>
        <w:t xml:space="preserve"> </w:t>
      </w:r>
      <w:r w:rsidRPr="00AD22D6">
        <w:rPr>
          <w:color w:val="000000"/>
        </w:rPr>
        <w:t>in de uitvoering van mijn ambt, tot</w:t>
      </w:r>
      <w:r>
        <w:rPr>
          <w:color w:val="000000"/>
        </w:rPr>
        <w:t xml:space="preserve"> uw ere</w:t>
      </w:r>
      <w:r w:rsidRPr="00AD22D6">
        <w:rPr>
          <w:color w:val="000000"/>
        </w:rPr>
        <w:t xml:space="preserve"> en</w:t>
      </w:r>
      <w:r>
        <w:rPr>
          <w:color w:val="000000"/>
        </w:rPr>
        <w:t xml:space="preserve"> mijn </w:t>
      </w:r>
      <w:r w:rsidRPr="00AD22D6">
        <w:rPr>
          <w:color w:val="000000"/>
        </w:rPr>
        <w:t>zaligheid,</w:t>
      </w:r>
      <w:r>
        <w:rPr>
          <w:color w:val="000000"/>
        </w:rPr>
        <w:t xml:space="preserve"> </w:t>
      </w:r>
      <w:r w:rsidRPr="00AD22D6">
        <w:rPr>
          <w:color w:val="000000"/>
        </w:rPr>
        <w:t>want zonder u kan ik niets doen. Bespoedig toch</w:t>
      </w:r>
      <w:r>
        <w:rPr>
          <w:color w:val="000000"/>
        </w:rPr>
        <w:t xml:space="preserve"> uw </w:t>
      </w:r>
      <w:r w:rsidRPr="00AD22D6">
        <w:rPr>
          <w:color w:val="000000"/>
        </w:rPr>
        <w:t>heerlijke</w:t>
      </w:r>
      <w:r>
        <w:rPr>
          <w:color w:val="000000"/>
        </w:rPr>
        <w:t xml:space="preserve"> </w:t>
      </w:r>
      <w:r w:rsidR="00F623C6">
        <w:rPr>
          <w:color w:val="000000"/>
        </w:rPr>
        <w:t>verschijn</w:t>
      </w:r>
      <w:r w:rsidRPr="00AD22D6">
        <w:rPr>
          <w:color w:val="000000"/>
        </w:rPr>
        <w:t>ing (als een ree of een jong hert, dat zeer snel en</w:t>
      </w:r>
      <w:r>
        <w:rPr>
          <w:color w:val="000000"/>
        </w:rPr>
        <w:t xml:space="preserve"> </w:t>
      </w:r>
      <w:r w:rsidRPr="00AD22D6">
        <w:rPr>
          <w:color w:val="000000"/>
        </w:rPr>
        <w:t>getrouw is aan zijn wijfken) om</w:t>
      </w:r>
      <w:r>
        <w:rPr>
          <w:color w:val="000000"/>
        </w:rPr>
        <w:t xml:space="preserve"> uw </w:t>
      </w:r>
      <w:r w:rsidRPr="00AD22D6">
        <w:rPr>
          <w:color w:val="000000"/>
        </w:rPr>
        <w:t>bruid, dat is</w:t>
      </w:r>
      <w:r>
        <w:rPr>
          <w:color w:val="000000"/>
        </w:rPr>
        <w:t xml:space="preserve"> uw </w:t>
      </w:r>
      <w:r w:rsidRPr="00AD22D6">
        <w:rPr>
          <w:color w:val="000000"/>
        </w:rPr>
        <w:t>strijd</w:t>
      </w:r>
      <w:r>
        <w:rPr>
          <w:color w:val="000000"/>
        </w:rPr>
        <w:t xml:space="preserve">en </w:t>
      </w:r>
      <w:r w:rsidRPr="00AD22D6">
        <w:rPr>
          <w:color w:val="000000"/>
        </w:rPr>
        <w:t>kerk</w:t>
      </w:r>
      <w:r>
        <w:rPr>
          <w:color w:val="000000"/>
        </w:rPr>
        <w:t xml:space="preserve"> </w:t>
      </w:r>
      <w:r w:rsidRPr="00AD22D6">
        <w:rPr>
          <w:color w:val="000000"/>
        </w:rPr>
        <w:t xml:space="preserve">te verlossen uit allen nood en die bij u te nemen in de </w:t>
      </w:r>
      <w:r>
        <w:rPr>
          <w:color w:val="000000"/>
        </w:rPr>
        <w:t>hemels</w:t>
      </w:r>
      <w:r w:rsidRPr="00AD22D6">
        <w:rPr>
          <w:color w:val="000000"/>
        </w:rPr>
        <w:t>e</w:t>
      </w:r>
      <w:r>
        <w:rPr>
          <w:color w:val="000000"/>
        </w:rPr>
        <w:t xml:space="preserve"> </w:t>
      </w:r>
      <w:r w:rsidRPr="00AD22D6">
        <w:rPr>
          <w:color w:val="000000"/>
        </w:rPr>
        <w:t>woningen, waar de volheid is van volkomen glorie en blijdschap en</w:t>
      </w:r>
      <w:r>
        <w:rPr>
          <w:color w:val="000000"/>
        </w:rPr>
        <w:t xml:space="preserve"> </w:t>
      </w:r>
      <w:r w:rsidRPr="00AD22D6">
        <w:rPr>
          <w:color w:val="000000"/>
        </w:rPr>
        <w:t xml:space="preserve">waar onze bruiloft zal gehouden worden in der eeuwigheid. </w:t>
      </w:r>
      <w:r w:rsidRPr="00AD22D6">
        <w:rPr>
          <w:i/>
          <w:iCs/>
          <w:color w:val="000000"/>
        </w:rPr>
        <w:t>Amen.</w:t>
      </w:r>
      <w:r>
        <w:rPr>
          <w:i/>
          <w:iCs/>
          <w:color w:val="000000"/>
        </w:rPr>
        <w:t xml:space="preserve"> </w:t>
      </w:r>
    </w:p>
    <w:p w:rsidR="00807CB6" w:rsidRDefault="00807CB6" w:rsidP="00485177">
      <w:pPr>
        <w:jc w:val="both"/>
        <w:rPr>
          <w:i/>
          <w:iCs/>
          <w:color w:val="000000"/>
        </w:rPr>
      </w:pPr>
    </w:p>
    <w:p w:rsidR="00807CB6" w:rsidRDefault="00807CB6" w:rsidP="00485177">
      <w:pPr>
        <w:jc w:val="both"/>
        <w:rPr>
          <w:b/>
          <w:bCs/>
          <w:color w:val="000000"/>
        </w:rPr>
      </w:pPr>
    </w:p>
    <w:p w:rsidR="00807CB6" w:rsidRDefault="00807CB6" w:rsidP="00807CB6">
      <w:pPr>
        <w:jc w:val="center"/>
        <w:rPr>
          <w:b/>
          <w:bCs/>
          <w:color w:val="000000"/>
        </w:rPr>
      </w:pPr>
      <w:r>
        <w:rPr>
          <w:b/>
          <w:bCs/>
          <w:color w:val="000000"/>
        </w:rPr>
        <w:br w:type="page"/>
      </w:r>
      <w:r w:rsidR="00485177" w:rsidRPr="00AD22D6">
        <w:rPr>
          <w:b/>
          <w:bCs/>
          <w:color w:val="000000"/>
        </w:rPr>
        <w:t>Nader</w:t>
      </w:r>
      <w:r>
        <w:rPr>
          <w:b/>
          <w:bCs/>
          <w:color w:val="000000"/>
        </w:rPr>
        <w:t>e</w:t>
      </w:r>
      <w:r w:rsidR="00485177" w:rsidRPr="00AD22D6">
        <w:rPr>
          <w:b/>
          <w:bCs/>
          <w:color w:val="000000"/>
        </w:rPr>
        <w:t xml:space="preserve"> verklaring</w:t>
      </w:r>
      <w:r w:rsidR="00485177">
        <w:rPr>
          <w:b/>
          <w:bCs/>
          <w:color w:val="000000"/>
        </w:rPr>
        <w:t xml:space="preserve"> </w:t>
      </w:r>
      <w:r w:rsidR="00485177" w:rsidRPr="00AD22D6">
        <w:rPr>
          <w:b/>
          <w:bCs/>
          <w:color w:val="000000"/>
        </w:rPr>
        <w:t>van het achtste kapittel.</w:t>
      </w:r>
    </w:p>
    <w:p w:rsidR="00807CB6" w:rsidRDefault="00807CB6" w:rsidP="00485177">
      <w:pPr>
        <w:jc w:val="both"/>
        <w:rPr>
          <w:b/>
          <w:bCs/>
          <w:color w:val="000000"/>
        </w:rPr>
      </w:pPr>
    </w:p>
    <w:p w:rsidR="00807CB6" w:rsidRDefault="00485177" w:rsidP="00485177">
      <w:pPr>
        <w:jc w:val="both"/>
        <w:rPr>
          <w:color w:val="000000"/>
        </w:rPr>
      </w:pPr>
      <w:r w:rsidRPr="00807CB6">
        <w:rPr>
          <w:b/>
          <w:color w:val="000000"/>
        </w:rPr>
        <w:t>Vers 1 (8).</w:t>
      </w:r>
      <w:r w:rsidRPr="00AD22D6">
        <w:rPr>
          <w:color w:val="000000"/>
        </w:rPr>
        <w:t xml:space="preserve"> </w:t>
      </w:r>
      <w:r w:rsidRPr="00AD22D6">
        <w:rPr>
          <w:i/>
          <w:iCs/>
          <w:color w:val="000000"/>
        </w:rPr>
        <w:t>Wij hebben</w:t>
      </w:r>
      <w:r>
        <w:rPr>
          <w:i/>
          <w:iCs/>
          <w:color w:val="000000"/>
        </w:rPr>
        <w:t xml:space="preserve"> een </w:t>
      </w:r>
      <w:r w:rsidRPr="00AD22D6">
        <w:rPr>
          <w:i/>
          <w:iCs/>
          <w:color w:val="000000"/>
        </w:rPr>
        <w:t>kleine zuster.</w:t>
      </w:r>
      <w:r>
        <w:rPr>
          <w:i/>
          <w:iCs/>
          <w:color w:val="000000"/>
        </w:rPr>
        <w:t xml:space="preserve"> </w:t>
      </w:r>
      <w:r w:rsidRPr="00AD22D6">
        <w:rPr>
          <w:color w:val="000000"/>
        </w:rPr>
        <w:t>Hier spreekt de kerk des O</w:t>
      </w:r>
      <w:r w:rsidR="00807CB6">
        <w:rPr>
          <w:color w:val="000000"/>
        </w:rPr>
        <w:t>ude</w:t>
      </w:r>
      <w:r w:rsidRPr="00AD22D6">
        <w:rPr>
          <w:color w:val="000000"/>
        </w:rPr>
        <w:t xml:space="preserve"> Testaments tot Christus,</w:t>
      </w:r>
      <w:r>
        <w:rPr>
          <w:color w:val="000000"/>
        </w:rPr>
        <w:t xml:space="preserve"> haar </w:t>
      </w:r>
      <w:r w:rsidRPr="00AD22D6">
        <w:rPr>
          <w:color w:val="000000"/>
        </w:rPr>
        <w:t>Bruidegom,</w:t>
      </w:r>
      <w:r>
        <w:rPr>
          <w:color w:val="000000"/>
        </w:rPr>
        <w:t xml:space="preserve"> </w:t>
      </w:r>
      <w:r w:rsidRPr="00AD22D6">
        <w:rPr>
          <w:color w:val="000000"/>
        </w:rPr>
        <w:t>van de nieuwe roeping der heidenen, die in het Nieuwe Testament</w:t>
      </w:r>
      <w:r>
        <w:rPr>
          <w:color w:val="000000"/>
        </w:rPr>
        <w:t xml:space="preserve"> </w:t>
      </w:r>
      <w:r w:rsidRPr="00AD22D6">
        <w:rPr>
          <w:color w:val="000000"/>
        </w:rPr>
        <w:t>stond te geschieden, want zij was menigmaal beloofd, als in</w:t>
      </w:r>
      <w:r>
        <w:rPr>
          <w:color w:val="000000"/>
        </w:rPr>
        <w:t xml:space="preserve"> </w:t>
      </w:r>
      <w:r w:rsidRPr="00AD22D6">
        <w:rPr>
          <w:color w:val="000000"/>
        </w:rPr>
        <w:t>Ps. 2</w:t>
      </w:r>
      <w:r>
        <w:rPr>
          <w:color w:val="000000"/>
        </w:rPr>
        <w:t>:</w:t>
      </w:r>
      <w:r w:rsidRPr="00AD22D6">
        <w:rPr>
          <w:color w:val="000000"/>
        </w:rPr>
        <w:t xml:space="preserve"> 8</w:t>
      </w:r>
      <w:r>
        <w:rPr>
          <w:color w:val="000000"/>
        </w:rPr>
        <w:t>;</w:t>
      </w:r>
      <w:r w:rsidRPr="00AD22D6">
        <w:rPr>
          <w:color w:val="000000"/>
        </w:rPr>
        <w:t xml:space="preserve"> 72</w:t>
      </w:r>
      <w:r>
        <w:rPr>
          <w:color w:val="000000"/>
        </w:rPr>
        <w:t>:</w:t>
      </w:r>
      <w:r w:rsidRPr="00AD22D6">
        <w:rPr>
          <w:color w:val="000000"/>
        </w:rPr>
        <w:t xml:space="preserve"> 8, Jes. 11</w:t>
      </w:r>
      <w:r>
        <w:rPr>
          <w:color w:val="000000"/>
        </w:rPr>
        <w:t>:</w:t>
      </w:r>
      <w:r w:rsidRPr="00AD22D6">
        <w:rPr>
          <w:color w:val="000000"/>
        </w:rPr>
        <w:t xml:space="preserve"> 10, enz. De algem</w:t>
      </w:r>
      <w:r>
        <w:rPr>
          <w:color w:val="000000"/>
        </w:rPr>
        <w:t>ene</w:t>
      </w:r>
      <w:r w:rsidRPr="00AD22D6">
        <w:rPr>
          <w:color w:val="000000"/>
        </w:rPr>
        <w:t xml:space="preserve"> kerk wordt hier</w:t>
      </w:r>
      <w:r>
        <w:rPr>
          <w:color w:val="000000"/>
        </w:rPr>
        <w:t xml:space="preserve"> </w:t>
      </w:r>
      <w:r w:rsidRPr="00AD22D6">
        <w:rPr>
          <w:color w:val="000000"/>
        </w:rPr>
        <w:t xml:space="preserve">wederom aangezien als </w:t>
      </w:r>
      <w:r w:rsidRPr="00807CB6">
        <w:rPr>
          <w:i/>
          <w:color w:val="000000"/>
        </w:rPr>
        <w:t>de moeder</w:t>
      </w:r>
      <w:r w:rsidRPr="00AD22D6">
        <w:rPr>
          <w:color w:val="000000"/>
        </w:rPr>
        <w:t xml:space="preserve"> (Gal. 4</w:t>
      </w:r>
      <w:r>
        <w:rPr>
          <w:color w:val="000000"/>
        </w:rPr>
        <w:t>:</w:t>
      </w:r>
      <w:r w:rsidRPr="00AD22D6">
        <w:rPr>
          <w:color w:val="000000"/>
        </w:rPr>
        <w:t xml:space="preserve"> 26</w:t>
      </w:r>
      <w:r w:rsidR="00807CB6">
        <w:rPr>
          <w:color w:val="000000"/>
        </w:rPr>
        <w:t>).</w:t>
      </w:r>
      <w:r w:rsidRPr="00AD22D6">
        <w:rPr>
          <w:color w:val="000000"/>
        </w:rPr>
        <w:t xml:space="preserve"> De </w:t>
      </w:r>
      <w:r w:rsidR="006F5470">
        <w:rPr>
          <w:color w:val="000000"/>
        </w:rPr>
        <w:t>Jood</w:t>
      </w:r>
      <w:r>
        <w:rPr>
          <w:color w:val="000000"/>
        </w:rPr>
        <w:t>s</w:t>
      </w:r>
      <w:r w:rsidRPr="00AD22D6">
        <w:rPr>
          <w:color w:val="000000"/>
        </w:rPr>
        <w:t>e kerk</w:t>
      </w:r>
      <w:r>
        <w:rPr>
          <w:color w:val="000000"/>
        </w:rPr>
        <w:t xml:space="preserve"> </w:t>
      </w:r>
      <w:r w:rsidRPr="00AD22D6">
        <w:rPr>
          <w:color w:val="000000"/>
        </w:rPr>
        <w:t>is</w:t>
      </w:r>
      <w:r>
        <w:rPr>
          <w:color w:val="000000"/>
        </w:rPr>
        <w:t xml:space="preserve"> haar </w:t>
      </w:r>
      <w:r w:rsidRPr="00AD22D6">
        <w:rPr>
          <w:color w:val="000000"/>
        </w:rPr>
        <w:t>oudste dochter, omdat zij allereerst geroepen is tot de gemeenschap</w:t>
      </w:r>
      <w:r>
        <w:rPr>
          <w:color w:val="000000"/>
        </w:rPr>
        <w:t xml:space="preserve"> </w:t>
      </w:r>
      <w:r w:rsidRPr="00AD22D6">
        <w:rPr>
          <w:color w:val="000000"/>
        </w:rPr>
        <w:t>des Verbonds (Rom. 9</w:t>
      </w:r>
      <w:r>
        <w:rPr>
          <w:color w:val="000000"/>
        </w:rPr>
        <w:t>:</w:t>
      </w:r>
      <w:r w:rsidRPr="00AD22D6">
        <w:rPr>
          <w:color w:val="000000"/>
        </w:rPr>
        <w:t xml:space="preserve"> 5.) </w:t>
      </w:r>
    </w:p>
    <w:p w:rsidR="00807CB6" w:rsidRDefault="00485177" w:rsidP="00485177">
      <w:pPr>
        <w:jc w:val="both"/>
        <w:rPr>
          <w:color w:val="000000"/>
        </w:rPr>
      </w:pPr>
      <w:r w:rsidRPr="00AD22D6">
        <w:rPr>
          <w:color w:val="000000"/>
        </w:rPr>
        <w:t>De kerk uit de heidenen wordt</w:t>
      </w:r>
      <w:r>
        <w:rPr>
          <w:color w:val="000000"/>
        </w:rPr>
        <w:t xml:space="preserve"> </w:t>
      </w:r>
      <w:r w:rsidRPr="00AD22D6">
        <w:rPr>
          <w:color w:val="000000"/>
        </w:rPr>
        <w:t xml:space="preserve">de </w:t>
      </w:r>
      <w:r w:rsidRPr="00807CB6">
        <w:rPr>
          <w:i/>
          <w:color w:val="000000"/>
        </w:rPr>
        <w:t>kleine zuster</w:t>
      </w:r>
      <w:r w:rsidRPr="00AD22D6">
        <w:rPr>
          <w:color w:val="000000"/>
        </w:rPr>
        <w:t xml:space="preserve"> genoemd, niet omdat zij kleiner is ten aanzien van</w:t>
      </w:r>
      <w:r>
        <w:rPr>
          <w:color w:val="000000"/>
        </w:rPr>
        <w:t xml:space="preserve"> </w:t>
      </w:r>
      <w:r w:rsidRPr="00AD22D6">
        <w:rPr>
          <w:color w:val="000000"/>
        </w:rPr>
        <w:t>haar getal, maar omdat zij later tot de kennis Gods in Christus geroepen</w:t>
      </w:r>
      <w:r>
        <w:rPr>
          <w:color w:val="000000"/>
        </w:rPr>
        <w:t xml:space="preserve"> </w:t>
      </w:r>
      <w:r w:rsidRPr="00AD22D6">
        <w:rPr>
          <w:color w:val="000000"/>
        </w:rPr>
        <w:t>is, te weten in de volheid des tijds (Ef. 1</w:t>
      </w:r>
      <w:r>
        <w:rPr>
          <w:color w:val="000000"/>
        </w:rPr>
        <w:t>:</w:t>
      </w:r>
      <w:r w:rsidRPr="00AD22D6">
        <w:rPr>
          <w:color w:val="000000"/>
        </w:rPr>
        <w:t xml:space="preserve"> 10 en 2</w:t>
      </w:r>
      <w:r>
        <w:rPr>
          <w:color w:val="000000"/>
        </w:rPr>
        <w:t>:</w:t>
      </w:r>
      <w:r w:rsidRPr="00AD22D6">
        <w:rPr>
          <w:color w:val="000000"/>
        </w:rPr>
        <w:t xml:space="preserve"> 6.)</w:t>
      </w:r>
      <w:r>
        <w:rPr>
          <w:color w:val="000000"/>
        </w:rPr>
        <w:t xml:space="preserve"> </w:t>
      </w:r>
      <w:r w:rsidRPr="00AD22D6">
        <w:rPr>
          <w:color w:val="000000"/>
        </w:rPr>
        <w:t>Want anders heeft deze kleine zuster, die</w:t>
      </w:r>
      <w:r>
        <w:rPr>
          <w:color w:val="000000"/>
        </w:rPr>
        <w:t xml:space="preserve"> zo </w:t>
      </w:r>
      <w:r w:rsidRPr="00AD22D6">
        <w:rPr>
          <w:color w:val="000000"/>
        </w:rPr>
        <w:t>lang onvruchtbaar geweest</w:t>
      </w:r>
      <w:r>
        <w:rPr>
          <w:color w:val="000000"/>
        </w:rPr>
        <w:t xml:space="preserve"> </w:t>
      </w:r>
      <w:r w:rsidRPr="00AD22D6">
        <w:rPr>
          <w:color w:val="000000"/>
        </w:rPr>
        <w:t>was, veel meer kinderen gebaard door het Woord der waarheid</w:t>
      </w:r>
      <w:r>
        <w:rPr>
          <w:color w:val="000000"/>
        </w:rPr>
        <w:t xml:space="preserve"> </w:t>
      </w:r>
      <w:r w:rsidRPr="00AD22D6">
        <w:rPr>
          <w:color w:val="000000"/>
        </w:rPr>
        <w:t>dan de andere (Jes. 54</w:t>
      </w:r>
      <w:r>
        <w:rPr>
          <w:color w:val="000000"/>
        </w:rPr>
        <w:t>:</w:t>
      </w:r>
      <w:r w:rsidRPr="00AD22D6">
        <w:rPr>
          <w:color w:val="000000"/>
        </w:rPr>
        <w:t xml:space="preserve"> 1.) </w:t>
      </w:r>
    </w:p>
    <w:p w:rsidR="00807CB6" w:rsidRDefault="00485177" w:rsidP="00485177">
      <w:pPr>
        <w:jc w:val="both"/>
        <w:rPr>
          <w:color w:val="000000"/>
        </w:rPr>
      </w:pPr>
      <w:r w:rsidRPr="00AD22D6">
        <w:rPr>
          <w:color w:val="000000"/>
        </w:rPr>
        <w:t xml:space="preserve">De </w:t>
      </w:r>
      <w:r w:rsidRPr="00AD22D6">
        <w:rPr>
          <w:i/>
          <w:iCs/>
          <w:color w:val="000000"/>
        </w:rPr>
        <w:t xml:space="preserve">kleine </w:t>
      </w:r>
      <w:r w:rsidRPr="00AD22D6">
        <w:rPr>
          <w:color w:val="000000"/>
        </w:rPr>
        <w:t>zuster bet</w:t>
      </w:r>
      <w:r>
        <w:rPr>
          <w:color w:val="000000"/>
        </w:rPr>
        <w:t>eke</w:t>
      </w:r>
      <w:r w:rsidRPr="00AD22D6">
        <w:rPr>
          <w:color w:val="000000"/>
        </w:rPr>
        <w:t xml:space="preserve">nt dan de </w:t>
      </w:r>
      <w:r w:rsidRPr="00AD22D6">
        <w:rPr>
          <w:i/>
          <w:iCs/>
          <w:color w:val="000000"/>
        </w:rPr>
        <w:t>jongste</w:t>
      </w:r>
      <w:r>
        <w:rPr>
          <w:i/>
          <w:iCs/>
          <w:color w:val="000000"/>
        </w:rPr>
        <w:t xml:space="preserve"> </w:t>
      </w:r>
      <w:r w:rsidR="00807CB6">
        <w:rPr>
          <w:color w:val="000000"/>
        </w:rPr>
        <w:t>zuster, gelijk de heidens</w:t>
      </w:r>
      <w:r w:rsidRPr="00AD22D6">
        <w:rPr>
          <w:color w:val="000000"/>
        </w:rPr>
        <w:t>e kerk ook bedoeld wordt met</w:t>
      </w:r>
      <w:r>
        <w:rPr>
          <w:color w:val="000000"/>
        </w:rPr>
        <w:t xml:space="preserve"> de </w:t>
      </w:r>
      <w:r w:rsidRPr="00AD22D6">
        <w:rPr>
          <w:color w:val="000000"/>
        </w:rPr>
        <w:t>verloren</w:t>
      </w:r>
      <w:r>
        <w:rPr>
          <w:color w:val="000000"/>
        </w:rPr>
        <w:t xml:space="preserve"> </w:t>
      </w:r>
      <w:r w:rsidRPr="00AD22D6">
        <w:rPr>
          <w:color w:val="000000"/>
        </w:rPr>
        <w:t xml:space="preserve">zoon en de </w:t>
      </w:r>
      <w:r w:rsidR="006F5470">
        <w:rPr>
          <w:color w:val="000000"/>
        </w:rPr>
        <w:t>Jood</w:t>
      </w:r>
      <w:r>
        <w:rPr>
          <w:color w:val="000000"/>
        </w:rPr>
        <w:t>s</w:t>
      </w:r>
      <w:r w:rsidRPr="00AD22D6">
        <w:rPr>
          <w:color w:val="000000"/>
        </w:rPr>
        <w:t>e kerk door</w:t>
      </w:r>
      <w:r>
        <w:rPr>
          <w:color w:val="000000"/>
        </w:rPr>
        <w:t xml:space="preserve"> de </w:t>
      </w:r>
      <w:r w:rsidRPr="00AD22D6">
        <w:rPr>
          <w:color w:val="000000"/>
        </w:rPr>
        <w:t>oudste zoon (Luc. 15</w:t>
      </w:r>
      <w:r>
        <w:rPr>
          <w:color w:val="000000"/>
        </w:rPr>
        <w:t>:</w:t>
      </w:r>
      <w:r w:rsidRPr="00AD22D6">
        <w:rPr>
          <w:color w:val="000000"/>
        </w:rPr>
        <w:t xml:space="preserve"> 11.)</w:t>
      </w:r>
      <w:r>
        <w:rPr>
          <w:color w:val="000000"/>
        </w:rPr>
        <w:t xml:space="preserve"> </w:t>
      </w:r>
      <w:r w:rsidRPr="00AD22D6">
        <w:rPr>
          <w:color w:val="000000"/>
        </w:rPr>
        <w:t>Daarom worden ook de kinderen Israëls genoemd Gods eerstgeboren</w:t>
      </w:r>
      <w:r>
        <w:rPr>
          <w:color w:val="000000"/>
        </w:rPr>
        <w:t xml:space="preserve"> </w:t>
      </w:r>
      <w:r w:rsidRPr="00AD22D6">
        <w:rPr>
          <w:color w:val="000000"/>
        </w:rPr>
        <w:t>zoon (Exod. 4</w:t>
      </w:r>
      <w:r>
        <w:rPr>
          <w:color w:val="000000"/>
        </w:rPr>
        <w:t>:</w:t>
      </w:r>
      <w:r w:rsidRPr="00AD22D6">
        <w:rPr>
          <w:color w:val="000000"/>
        </w:rPr>
        <w:t xml:space="preserve"> 22.) Ziet verder over deze gelijkenis van de twee gezusters</w:t>
      </w:r>
      <w:r>
        <w:rPr>
          <w:color w:val="000000"/>
        </w:rPr>
        <w:t xml:space="preserve"> </w:t>
      </w:r>
      <w:r w:rsidRPr="00AD22D6">
        <w:rPr>
          <w:color w:val="000000"/>
        </w:rPr>
        <w:t>Hoogl. 6</w:t>
      </w:r>
      <w:r>
        <w:rPr>
          <w:color w:val="000000"/>
        </w:rPr>
        <w:t>:</w:t>
      </w:r>
      <w:r w:rsidRPr="00AD22D6">
        <w:rPr>
          <w:color w:val="000000"/>
        </w:rPr>
        <w:t xml:space="preserve"> 8 (11); 7</w:t>
      </w:r>
      <w:r>
        <w:rPr>
          <w:color w:val="000000"/>
        </w:rPr>
        <w:t>:</w:t>
      </w:r>
      <w:r w:rsidRPr="00AD22D6">
        <w:rPr>
          <w:color w:val="000000"/>
        </w:rPr>
        <w:t xml:space="preserve"> 8 ( 8</w:t>
      </w:r>
      <w:r>
        <w:rPr>
          <w:color w:val="000000"/>
        </w:rPr>
        <w:t>:</w:t>
      </w:r>
      <w:r w:rsidR="00807CB6">
        <w:rPr>
          <w:color w:val="000000"/>
        </w:rPr>
        <w:t xml:space="preserve"> 4</w:t>
      </w:r>
      <w:r w:rsidRPr="00AD22D6">
        <w:rPr>
          <w:color w:val="000000"/>
        </w:rPr>
        <w:t>)</w:t>
      </w:r>
      <w:r>
        <w:rPr>
          <w:color w:val="000000"/>
        </w:rPr>
        <w:t>.</w:t>
      </w:r>
      <w:r w:rsidRPr="00AD22D6">
        <w:rPr>
          <w:color w:val="000000"/>
        </w:rPr>
        <w:t xml:space="preserve"> </w:t>
      </w:r>
    </w:p>
    <w:p w:rsidR="00807CB6" w:rsidRDefault="00485177" w:rsidP="00485177">
      <w:pPr>
        <w:jc w:val="both"/>
        <w:rPr>
          <w:color w:val="000000"/>
        </w:rPr>
      </w:pPr>
      <w:r w:rsidRPr="00AD22D6">
        <w:rPr>
          <w:color w:val="000000"/>
        </w:rPr>
        <w:t>Het moet ook opgemerkt worden,</w:t>
      </w:r>
      <w:r>
        <w:rPr>
          <w:color w:val="000000"/>
        </w:rPr>
        <w:t xml:space="preserve"> </w:t>
      </w:r>
      <w:r w:rsidRPr="00AD22D6">
        <w:rPr>
          <w:color w:val="000000"/>
        </w:rPr>
        <w:t xml:space="preserve">dat deze kerk uit de heidenen genoemd wordt </w:t>
      </w:r>
      <w:r w:rsidRPr="00AD22D6">
        <w:rPr>
          <w:i/>
          <w:iCs/>
          <w:color w:val="000000"/>
        </w:rPr>
        <w:t xml:space="preserve">onze </w:t>
      </w:r>
      <w:r w:rsidRPr="00AD22D6">
        <w:rPr>
          <w:color w:val="000000"/>
        </w:rPr>
        <w:t>zuster, d. i. niet</w:t>
      </w:r>
      <w:r>
        <w:rPr>
          <w:color w:val="000000"/>
        </w:rPr>
        <w:t xml:space="preserve"> </w:t>
      </w:r>
      <w:r w:rsidRPr="00AD22D6">
        <w:rPr>
          <w:color w:val="000000"/>
        </w:rPr>
        <w:t xml:space="preserve">alleen de zuster van de </w:t>
      </w:r>
      <w:r w:rsidR="006F5470">
        <w:rPr>
          <w:color w:val="000000"/>
        </w:rPr>
        <w:t>Jood</w:t>
      </w:r>
      <w:r>
        <w:rPr>
          <w:color w:val="000000"/>
        </w:rPr>
        <w:t>s</w:t>
      </w:r>
      <w:r w:rsidRPr="00AD22D6">
        <w:rPr>
          <w:color w:val="000000"/>
        </w:rPr>
        <w:t>e kerk, maar ook de zuster van Christus,</w:t>
      </w:r>
      <w:r>
        <w:rPr>
          <w:color w:val="000000"/>
        </w:rPr>
        <w:t xml:space="preserve"> </w:t>
      </w:r>
      <w:r w:rsidRPr="00AD22D6">
        <w:rPr>
          <w:color w:val="000000"/>
        </w:rPr>
        <w:t>om de redenen, die aangewezen zijn in Kap. IV</w:t>
      </w:r>
      <w:r>
        <w:rPr>
          <w:color w:val="000000"/>
        </w:rPr>
        <w:t>:</w:t>
      </w:r>
      <w:r w:rsidRPr="00AD22D6">
        <w:rPr>
          <w:color w:val="000000"/>
        </w:rPr>
        <w:t xml:space="preserve"> 9. </w:t>
      </w:r>
      <w:r w:rsidR="000B4E4C">
        <w:rPr>
          <w:color w:val="000000"/>
        </w:rPr>
        <w:t>Daarbij</w:t>
      </w:r>
      <w:r w:rsidRPr="00AD22D6">
        <w:rPr>
          <w:color w:val="000000"/>
        </w:rPr>
        <w:t>,</w:t>
      </w:r>
      <w:r>
        <w:rPr>
          <w:color w:val="000000"/>
        </w:rPr>
        <w:t xml:space="preserve"> </w:t>
      </w:r>
      <w:r w:rsidRPr="00AD22D6">
        <w:rPr>
          <w:color w:val="000000"/>
        </w:rPr>
        <w:t xml:space="preserve">dat </w:t>
      </w:r>
      <w:r w:rsidR="00807CB6">
        <w:rPr>
          <w:color w:val="000000"/>
        </w:rPr>
        <w:t>zij de zuster genoemd wordt, al</w:t>
      </w:r>
      <w:r w:rsidRPr="00AD22D6">
        <w:rPr>
          <w:color w:val="000000"/>
        </w:rPr>
        <w:t>lang voor</w:t>
      </w:r>
      <w:r>
        <w:rPr>
          <w:color w:val="000000"/>
        </w:rPr>
        <w:t xml:space="preserve"> haar </w:t>
      </w:r>
      <w:r w:rsidRPr="00AD22D6">
        <w:rPr>
          <w:color w:val="000000"/>
        </w:rPr>
        <w:t>roeping, om</w:t>
      </w:r>
      <w:r>
        <w:rPr>
          <w:color w:val="000000"/>
        </w:rPr>
        <w:t xml:space="preserve"> </w:t>
      </w:r>
      <w:r w:rsidRPr="00AD22D6">
        <w:rPr>
          <w:color w:val="000000"/>
        </w:rPr>
        <w:t>te t</w:t>
      </w:r>
      <w:r>
        <w:rPr>
          <w:color w:val="000000"/>
        </w:rPr>
        <w:t>one</w:t>
      </w:r>
      <w:r w:rsidRPr="00AD22D6">
        <w:rPr>
          <w:color w:val="000000"/>
        </w:rPr>
        <w:t>n de zekerheid van</w:t>
      </w:r>
      <w:r>
        <w:rPr>
          <w:color w:val="000000"/>
        </w:rPr>
        <w:t xml:space="preserve"> de </w:t>
      </w:r>
      <w:r w:rsidRPr="00AD22D6">
        <w:rPr>
          <w:color w:val="000000"/>
        </w:rPr>
        <w:t>raad en de verkiezing Gods, want</w:t>
      </w:r>
      <w:r>
        <w:rPr>
          <w:color w:val="000000"/>
        </w:rPr>
        <w:t xml:space="preserve"> </w:t>
      </w:r>
      <w:r w:rsidRPr="00AD22D6">
        <w:rPr>
          <w:color w:val="000000"/>
        </w:rPr>
        <w:t>God noemt die dingen, die nog niet zijn of zij waren (Rom. 4</w:t>
      </w:r>
      <w:r>
        <w:rPr>
          <w:color w:val="000000"/>
        </w:rPr>
        <w:t>:</w:t>
      </w:r>
      <w:r w:rsidRPr="00AD22D6">
        <w:rPr>
          <w:color w:val="000000"/>
        </w:rPr>
        <w:t>17),</w:t>
      </w:r>
      <w:r>
        <w:rPr>
          <w:color w:val="000000"/>
        </w:rPr>
        <w:t xml:space="preserve"> </w:t>
      </w:r>
      <w:r w:rsidRPr="00AD22D6">
        <w:rPr>
          <w:color w:val="000000"/>
        </w:rPr>
        <w:t xml:space="preserve">dewijl zijn voornemen onveranderlijk is. Daarom noemt ook de </w:t>
      </w:r>
      <w:r>
        <w:rPr>
          <w:color w:val="000000"/>
        </w:rPr>
        <w:t xml:space="preserve">Heere </w:t>
      </w:r>
      <w:r w:rsidRPr="00AD22D6">
        <w:rPr>
          <w:color w:val="000000"/>
        </w:rPr>
        <w:t>Christus de uitverkoren heidenen</w:t>
      </w:r>
      <w:r>
        <w:rPr>
          <w:color w:val="000000"/>
        </w:rPr>
        <w:t xml:space="preserve"> zijn </w:t>
      </w:r>
      <w:r w:rsidRPr="00AD22D6">
        <w:rPr>
          <w:color w:val="000000"/>
        </w:rPr>
        <w:t xml:space="preserve">schapen, eer zij nog tot </w:t>
      </w:r>
      <w:r>
        <w:rPr>
          <w:color w:val="000000"/>
        </w:rPr>
        <w:t xml:space="preserve">zijn </w:t>
      </w:r>
      <w:r w:rsidRPr="00AD22D6">
        <w:rPr>
          <w:color w:val="000000"/>
        </w:rPr>
        <w:t>schapenstal gebracht waren (Joh. 10</w:t>
      </w:r>
      <w:r>
        <w:rPr>
          <w:color w:val="000000"/>
        </w:rPr>
        <w:t>:</w:t>
      </w:r>
      <w:r w:rsidRPr="00AD22D6">
        <w:rPr>
          <w:color w:val="000000"/>
        </w:rPr>
        <w:t xml:space="preserve"> 16.)</w:t>
      </w:r>
      <w:r>
        <w:rPr>
          <w:color w:val="000000"/>
        </w:rPr>
        <w:t xml:space="preserve"> </w:t>
      </w:r>
    </w:p>
    <w:p w:rsidR="00807CB6" w:rsidRDefault="00807CB6" w:rsidP="00485177">
      <w:pPr>
        <w:jc w:val="both"/>
        <w:rPr>
          <w:color w:val="000000"/>
        </w:rPr>
      </w:pPr>
    </w:p>
    <w:p w:rsidR="00807CB6" w:rsidRDefault="00485177" w:rsidP="00485177">
      <w:pPr>
        <w:jc w:val="both"/>
        <w:rPr>
          <w:color w:val="000000"/>
        </w:rPr>
      </w:pPr>
      <w:r w:rsidRPr="00AD22D6">
        <w:rPr>
          <w:color w:val="000000"/>
        </w:rPr>
        <w:t xml:space="preserve">Vers 1 (8.) </w:t>
      </w:r>
      <w:r w:rsidRPr="00AD22D6">
        <w:rPr>
          <w:i/>
          <w:iCs/>
          <w:color w:val="000000"/>
        </w:rPr>
        <w:t>Die nog g</w:t>
      </w:r>
      <w:r>
        <w:rPr>
          <w:i/>
          <w:iCs/>
          <w:color w:val="000000"/>
        </w:rPr>
        <w:t>ene</w:t>
      </w:r>
      <w:r w:rsidRPr="00AD22D6">
        <w:rPr>
          <w:i/>
          <w:iCs/>
          <w:color w:val="000000"/>
        </w:rPr>
        <w:t xml:space="preserve"> borsten heeft.</w:t>
      </w:r>
      <w:r>
        <w:rPr>
          <w:i/>
          <w:iCs/>
          <w:color w:val="000000"/>
        </w:rPr>
        <w:t xml:space="preserve"> </w:t>
      </w:r>
      <w:r w:rsidRPr="00AD22D6">
        <w:rPr>
          <w:color w:val="000000"/>
        </w:rPr>
        <w:t>D. i</w:t>
      </w:r>
      <w:r w:rsidR="00F623C6">
        <w:rPr>
          <w:color w:val="000000"/>
        </w:rPr>
        <w:t>. Z</w:t>
      </w:r>
      <w:r w:rsidRPr="00AD22D6">
        <w:rPr>
          <w:color w:val="000000"/>
        </w:rPr>
        <w:t>ij is nog vreemd aan de testamenten</w:t>
      </w:r>
      <w:r w:rsidR="00F623C6">
        <w:rPr>
          <w:color w:val="000000"/>
        </w:rPr>
        <w:t>. Z</w:t>
      </w:r>
      <w:r w:rsidRPr="00AD22D6">
        <w:rPr>
          <w:color w:val="000000"/>
        </w:rPr>
        <w:t>ij heeft g</w:t>
      </w:r>
      <w:r>
        <w:rPr>
          <w:color w:val="000000"/>
        </w:rPr>
        <w:t>ene</w:t>
      </w:r>
      <w:r w:rsidRPr="00AD22D6">
        <w:rPr>
          <w:color w:val="000000"/>
        </w:rPr>
        <w:t xml:space="preserve"> bediening</w:t>
      </w:r>
      <w:r>
        <w:rPr>
          <w:color w:val="000000"/>
        </w:rPr>
        <w:t xml:space="preserve"> </w:t>
      </w:r>
      <w:r w:rsidRPr="00AD22D6">
        <w:rPr>
          <w:color w:val="000000"/>
        </w:rPr>
        <w:t>van uw Woord en Sacramenten, om</w:t>
      </w:r>
      <w:r>
        <w:rPr>
          <w:color w:val="000000"/>
        </w:rPr>
        <w:t xml:space="preserve"> haar </w:t>
      </w:r>
      <w:r w:rsidRPr="00AD22D6">
        <w:rPr>
          <w:color w:val="000000"/>
        </w:rPr>
        <w:t>kinderen daarmede te</w:t>
      </w:r>
      <w:r>
        <w:rPr>
          <w:color w:val="000000"/>
        </w:rPr>
        <w:t xml:space="preserve"> </w:t>
      </w:r>
      <w:r w:rsidRPr="00AD22D6">
        <w:rPr>
          <w:color w:val="000000"/>
        </w:rPr>
        <w:t>voeden</w:t>
      </w:r>
      <w:r w:rsidR="00F623C6">
        <w:rPr>
          <w:color w:val="000000"/>
        </w:rPr>
        <w:t>. Z</w:t>
      </w:r>
      <w:r w:rsidRPr="00AD22D6">
        <w:rPr>
          <w:color w:val="000000"/>
        </w:rPr>
        <w:t>iet verder over de borsten Kap. 4</w:t>
      </w:r>
      <w:r>
        <w:rPr>
          <w:color w:val="000000"/>
        </w:rPr>
        <w:t>:</w:t>
      </w:r>
      <w:r w:rsidRPr="00AD22D6">
        <w:rPr>
          <w:color w:val="000000"/>
        </w:rPr>
        <w:t xml:space="preserve"> 5; 6</w:t>
      </w:r>
      <w:r>
        <w:rPr>
          <w:color w:val="000000"/>
        </w:rPr>
        <w:t>:</w:t>
      </w:r>
      <w:r w:rsidRPr="00AD22D6">
        <w:rPr>
          <w:color w:val="000000"/>
        </w:rPr>
        <w:t xml:space="preserve"> 13( 7</w:t>
      </w:r>
      <w:r>
        <w:rPr>
          <w:color w:val="000000"/>
        </w:rPr>
        <w:t>:</w:t>
      </w:r>
      <w:r w:rsidRPr="00AD22D6">
        <w:rPr>
          <w:color w:val="000000"/>
        </w:rPr>
        <w:t xml:space="preserve"> 3). De</w:t>
      </w:r>
      <w:r>
        <w:rPr>
          <w:color w:val="000000"/>
        </w:rPr>
        <w:t xml:space="preserve"> </w:t>
      </w:r>
      <w:r w:rsidRPr="00AD22D6">
        <w:rPr>
          <w:color w:val="000000"/>
        </w:rPr>
        <w:t>gelijkenis is ontleend aan</w:t>
      </w:r>
      <w:r>
        <w:rPr>
          <w:color w:val="000000"/>
        </w:rPr>
        <w:t xml:space="preserve"> een </w:t>
      </w:r>
      <w:r w:rsidRPr="00AD22D6">
        <w:rPr>
          <w:color w:val="000000"/>
        </w:rPr>
        <w:t>jonge dochter, die nog niet huwbaar</w:t>
      </w:r>
      <w:r>
        <w:rPr>
          <w:color w:val="000000"/>
        </w:rPr>
        <w:t xml:space="preserve"> </w:t>
      </w:r>
      <w:r w:rsidRPr="00AD22D6">
        <w:rPr>
          <w:color w:val="000000"/>
        </w:rPr>
        <w:t>is (vgl. Ezech. 16</w:t>
      </w:r>
      <w:r>
        <w:rPr>
          <w:color w:val="000000"/>
        </w:rPr>
        <w:t>:</w:t>
      </w:r>
      <w:r w:rsidRPr="00AD22D6">
        <w:rPr>
          <w:color w:val="000000"/>
        </w:rPr>
        <w:t xml:space="preserve"> 7.)</w:t>
      </w:r>
      <w:r>
        <w:rPr>
          <w:color w:val="000000"/>
        </w:rPr>
        <w:t xml:space="preserve"> </w:t>
      </w:r>
    </w:p>
    <w:p w:rsidR="00807CB6" w:rsidRDefault="00485177" w:rsidP="00485177">
      <w:pPr>
        <w:jc w:val="both"/>
        <w:rPr>
          <w:color w:val="000000"/>
        </w:rPr>
      </w:pPr>
      <w:r w:rsidRPr="00AD22D6">
        <w:rPr>
          <w:color w:val="000000"/>
        </w:rPr>
        <w:t xml:space="preserve">Vers 1 (8.) </w:t>
      </w:r>
      <w:r w:rsidRPr="00AD22D6">
        <w:rPr>
          <w:i/>
          <w:iCs/>
          <w:color w:val="000000"/>
        </w:rPr>
        <w:t>Wat zullen wij onze zuster doen.</w:t>
      </w:r>
      <w:r>
        <w:rPr>
          <w:i/>
          <w:iCs/>
          <w:color w:val="000000"/>
        </w:rPr>
        <w:t xml:space="preserve"> </w:t>
      </w:r>
      <w:r w:rsidRPr="00AD22D6">
        <w:rPr>
          <w:color w:val="000000"/>
        </w:rPr>
        <w:t>Di i. hoedanig zal de orde en manier van</w:t>
      </w:r>
      <w:r>
        <w:rPr>
          <w:color w:val="000000"/>
        </w:rPr>
        <w:t xml:space="preserve"> haar </w:t>
      </w:r>
      <w:r w:rsidRPr="00AD22D6">
        <w:rPr>
          <w:color w:val="000000"/>
        </w:rPr>
        <w:t>roeping zijn</w:t>
      </w:r>
      <w:r>
        <w:rPr>
          <w:color w:val="000000"/>
        </w:rPr>
        <w:t>?</w:t>
      </w:r>
      <w:r w:rsidRPr="00AD22D6">
        <w:rPr>
          <w:color w:val="000000"/>
        </w:rPr>
        <w:t xml:space="preserve"> Merkt</w:t>
      </w:r>
      <w:r>
        <w:rPr>
          <w:color w:val="000000"/>
        </w:rPr>
        <w:t xml:space="preserve"> </w:t>
      </w:r>
      <w:r w:rsidRPr="00AD22D6">
        <w:rPr>
          <w:color w:val="000000"/>
        </w:rPr>
        <w:t>op, dat zij vraagt: wat zullen wij doen, t</w:t>
      </w:r>
      <w:r>
        <w:rPr>
          <w:color w:val="000000"/>
        </w:rPr>
        <w:t>one</w:t>
      </w:r>
      <w:r w:rsidRPr="00AD22D6">
        <w:rPr>
          <w:color w:val="000000"/>
        </w:rPr>
        <w:t>nde, dat zij in dit stuk</w:t>
      </w:r>
      <w:r>
        <w:rPr>
          <w:color w:val="000000"/>
        </w:rPr>
        <w:t xml:space="preserve"> </w:t>
      </w:r>
      <w:r w:rsidRPr="00AD22D6">
        <w:rPr>
          <w:color w:val="000000"/>
        </w:rPr>
        <w:t>ook haar best wilde do</w:t>
      </w:r>
      <w:r w:rsidR="00807CB6">
        <w:rPr>
          <w:color w:val="000000"/>
        </w:rPr>
        <w:t>en, om Gods mede arbeider te zij</w:t>
      </w:r>
      <w:r w:rsidRPr="00AD22D6">
        <w:rPr>
          <w:color w:val="000000"/>
        </w:rPr>
        <w:t>n (1 Cor</w:t>
      </w:r>
      <w:r>
        <w:rPr>
          <w:color w:val="000000"/>
        </w:rPr>
        <w:t xml:space="preserve"> </w:t>
      </w:r>
      <w:r w:rsidRPr="00AD22D6">
        <w:rPr>
          <w:color w:val="000000"/>
        </w:rPr>
        <w:t>3</w:t>
      </w:r>
      <w:r w:rsidR="00807CB6">
        <w:rPr>
          <w:color w:val="000000"/>
        </w:rPr>
        <w:t>:</w:t>
      </w:r>
      <w:r w:rsidRPr="00AD22D6">
        <w:rPr>
          <w:color w:val="000000"/>
        </w:rPr>
        <w:t xml:space="preserve"> 9</w:t>
      </w:r>
      <w:r>
        <w:rPr>
          <w:color w:val="000000"/>
        </w:rPr>
        <w:t>.</w:t>
      </w:r>
      <w:r w:rsidRPr="00AD22D6">
        <w:rPr>
          <w:color w:val="000000"/>
        </w:rPr>
        <w:t xml:space="preserve"> ) </w:t>
      </w:r>
    </w:p>
    <w:p w:rsidR="00807CB6" w:rsidRDefault="00485177" w:rsidP="00485177">
      <w:pPr>
        <w:jc w:val="both"/>
        <w:rPr>
          <w:color w:val="000000"/>
        </w:rPr>
      </w:pPr>
      <w:r w:rsidRPr="00AD22D6">
        <w:rPr>
          <w:color w:val="000000"/>
        </w:rPr>
        <w:t xml:space="preserve">Vers 1 (8.) </w:t>
      </w:r>
      <w:r w:rsidRPr="00AD22D6">
        <w:rPr>
          <w:i/>
          <w:iCs/>
          <w:color w:val="000000"/>
        </w:rPr>
        <w:t>Als men van haar spreken zal.</w:t>
      </w:r>
      <w:r>
        <w:rPr>
          <w:i/>
          <w:iCs/>
          <w:color w:val="000000"/>
        </w:rPr>
        <w:t xml:space="preserve"> </w:t>
      </w:r>
      <w:r w:rsidRPr="00AD22D6">
        <w:rPr>
          <w:color w:val="000000"/>
        </w:rPr>
        <w:t>D. ï. als men haar roepen zal tot de gemeenschap van Christus</w:t>
      </w:r>
      <w:r>
        <w:rPr>
          <w:color w:val="000000"/>
        </w:rPr>
        <w:t xml:space="preserve"> </w:t>
      </w:r>
      <w:r w:rsidRPr="00AD22D6">
        <w:rPr>
          <w:color w:val="000000"/>
        </w:rPr>
        <w:t>om haar als</w:t>
      </w:r>
      <w:r>
        <w:rPr>
          <w:color w:val="000000"/>
        </w:rPr>
        <w:t xml:space="preserve"> een </w:t>
      </w:r>
      <w:r w:rsidRPr="00AD22D6">
        <w:rPr>
          <w:color w:val="000000"/>
        </w:rPr>
        <w:t>reine maagd aan Hem voor te stellen</w:t>
      </w:r>
      <w:r>
        <w:rPr>
          <w:color w:val="000000"/>
        </w:rPr>
        <w:t xml:space="preserve"> </w:t>
      </w:r>
      <w:r w:rsidRPr="00AD22D6">
        <w:rPr>
          <w:color w:val="000000"/>
        </w:rPr>
        <w:t>(2 Cor. 11</w:t>
      </w:r>
      <w:r>
        <w:rPr>
          <w:color w:val="000000"/>
        </w:rPr>
        <w:t>:</w:t>
      </w:r>
      <w:r w:rsidRPr="00AD22D6">
        <w:rPr>
          <w:color w:val="000000"/>
        </w:rPr>
        <w:t xml:space="preserve"> 3.)</w:t>
      </w:r>
      <w:r>
        <w:rPr>
          <w:color w:val="000000"/>
        </w:rPr>
        <w:t xml:space="preserve"> </w:t>
      </w:r>
    </w:p>
    <w:p w:rsidR="00807CB6" w:rsidRDefault="00807CB6" w:rsidP="00485177">
      <w:pPr>
        <w:jc w:val="both"/>
        <w:rPr>
          <w:color w:val="000000"/>
        </w:rPr>
      </w:pPr>
    </w:p>
    <w:p w:rsidR="00807CB6" w:rsidRDefault="00485177" w:rsidP="00485177">
      <w:pPr>
        <w:jc w:val="both"/>
        <w:rPr>
          <w:color w:val="000000"/>
        </w:rPr>
      </w:pPr>
      <w:r w:rsidRPr="00AD22D6">
        <w:rPr>
          <w:color w:val="000000"/>
        </w:rPr>
        <w:t>Vers 2 (9.)</w:t>
      </w:r>
      <w:r>
        <w:rPr>
          <w:color w:val="000000"/>
        </w:rPr>
        <w:t xml:space="preserve"> zo </w:t>
      </w:r>
      <w:r w:rsidRPr="00AD22D6">
        <w:rPr>
          <w:i/>
          <w:iCs/>
          <w:color w:val="000000"/>
        </w:rPr>
        <w:t>zij een muur is.</w:t>
      </w:r>
      <w:r>
        <w:rPr>
          <w:i/>
          <w:iCs/>
          <w:color w:val="000000"/>
        </w:rPr>
        <w:t xml:space="preserve"> </w:t>
      </w:r>
      <w:r w:rsidRPr="00AD22D6">
        <w:rPr>
          <w:color w:val="000000"/>
        </w:rPr>
        <w:t xml:space="preserve">Het </w:t>
      </w:r>
      <w:r>
        <w:rPr>
          <w:color w:val="000000"/>
        </w:rPr>
        <w:t>Hebreeuws</w:t>
      </w:r>
      <w:r w:rsidRPr="00AD22D6">
        <w:rPr>
          <w:color w:val="000000"/>
        </w:rPr>
        <w:t xml:space="preserve">e woord </w:t>
      </w:r>
      <w:r w:rsidRPr="00AD22D6">
        <w:rPr>
          <w:i/>
          <w:iCs/>
          <w:color w:val="000000"/>
        </w:rPr>
        <w:t xml:space="preserve">lm </w:t>
      </w:r>
      <w:r w:rsidRPr="00AD22D6">
        <w:rPr>
          <w:color w:val="000000"/>
        </w:rPr>
        <w:t xml:space="preserve">dat velen overzetten door </w:t>
      </w:r>
      <w:r w:rsidRPr="00AD22D6">
        <w:rPr>
          <w:i/>
          <w:iCs/>
          <w:color w:val="000000"/>
        </w:rPr>
        <w:t>indien,</w:t>
      </w:r>
      <w:r>
        <w:rPr>
          <w:i/>
          <w:iCs/>
          <w:color w:val="000000"/>
        </w:rPr>
        <w:t xml:space="preserve"> </w:t>
      </w:r>
      <w:r w:rsidRPr="00AD22D6">
        <w:rPr>
          <w:color w:val="000000"/>
        </w:rPr>
        <w:t xml:space="preserve">verklaren wij door </w:t>
      </w:r>
      <w:r w:rsidRPr="00AD22D6">
        <w:rPr>
          <w:i/>
          <w:iCs/>
          <w:color w:val="000000"/>
        </w:rPr>
        <w:t xml:space="preserve">als, </w:t>
      </w:r>
      <w:r w:rsidRPr="00AD22D6">
        <w:rPr>
          <w:color w:val="000000"/>
        </w:rPr>
        <w:t>want</w:t>
      </w:r>
      <w:r>
        <w:rPr>
          <w:color w:val="000000"/>
        </w:rPr>
        <w:t xml:space="preserve"> zo </w:t>
      </w:r>
      <w:r w:rsidRPr="00AD22D6">
        <w:rPr>
          <w:color w:val="000000"/>
        </w:rPr>
        <w:t>wordt het genomen in Gen. 38</w:t>
      </w:r>
      <w:r>
        <w:rPr>
          <w:color w:val="000000"/>
        </w:rPr>
        <w:t>:</w:t>
      </w:r>
      <w:r w:rsidRPr="00AD22D6">
        <w:rPr>
          <w:color w:val="000000"/>
        </w:rPr>
        <w:t xml:space="preserve"> 9</w:t>
      </w:r>
      <w:r>
        <w:rPr>
          <w:color w:val="000000"/>
        </w:rPr>
        <w:t xml:space="preserve"> </w:t>
      </w:r>
      <w:r w:rsidRPr="00AD22D6">
        <w:rPr>
          <w:color w:val="000000"/>
        </w:rPr>
        <w:t>en elders meer, hetwelk groot licht ontsteekt over dezen tekst, die</w:t>
      </w:r>
      <w:r>
        <w:rPr>
          <w:color w:val="000000"/>
        </w:rPr>
        <w:t xml:space="preserve"> </w:t>
      </w:r>
      <w:r w:rsidRPr="00AD22D6">
        <w:rPr>
          <w:color w:val="000000"/>
        </w:rPr>
        <w:t>anders wat zwaar is om te verstaan. Wij willen ons hier niet bezig</w:t>
      </w:r>
      <w:r>
        <w:rPr>
          <w:color w:val="000000"/>
        </w:rPr>
        <w:t xml:space="preserve"> </w:t>
      </w:r>
      <w:r w:rsidRPr="00AD22D6">
        <w:rPr>
          <w:color w:val="000000"/>
        </w:rPr>
        <w:t xml:space="preserve">houden, om </w:t>
      </w:r>
      <w:r w:rsidR="00570080">
        <w:rPr>
          <w:color w:val="000000"/>
        </w:rPr>
        <w:t>verscheid</w:t>
      </w:r>
      <w:r w:rsidRPr="00AD22D6">
        <w:rPr>
          <w:color w:val="000000"/>
        </w:rPr>
        <w:t>ene verklaringen te herhalen, maar zullen eenvoudig</w:t>
      </w:r>
      <w:r>
        <w:rPr>
          <w:color w:val="000000"/>
        </w:rPr>
        <w:t xml:space="preserve"> </w:t>
      </w:r>
      <w:r w:rsidRPr="00AD22D6">
        <w:rPr>
          <w:color w:val="000000"/>
        </w:rPr>
        <w:t>voorstellen wat ons dunkt met het oogmerk van</w:t>
      </w:r>
      <w:r>
        <w:rPr>
          <w:color w:val="000000"/>
        </w:rPr>
        <w:t xml:space="preserve"> de </w:t>
      </w:r>
      <w:r w:rsidRPr="00AD22D6">
        <w:rPr>
          <w:color w:val="000000"/>
        </w:rPr>
        <w:t>tekst</w:t>
      </w:r>
      <w:r>
        <w:rPr>
          <w:color w:val="000000"/>
        </w:rPr>
        <w:t xml:space="preserve"> </w:t>
      </w:r>
      <w:r w:rsidRPr="00AD22D6">
        <w:rPr>
          <w:color w:val="000000"/>
        </w:rPr>
        <w:t>en de oorspronkelijke woorden, alsook met andere plaatsen van</w:t>
      </w:r>
      <w:r>
        <w:rPr>
          <w:color w:val="000000"/>
        </w:rPr>
        <w:t xml:space="preserve"> </w:t>
      </w:r>
      <w:r w:rsidRPr="00AD22D6">
        <w:rPr>
          <w:color w:val="000000"/>
        </w:rPr>
        <w:t>de Schrift best overeen te brengen. Wij verstaan dan door</w:t>
      </w:r>
      <w:r>
        <w:rPr>
          <w:color w:val="000000"/>
        </w:rPr>
        <w:t xml:space="preserve"> de </w:t>
      </w:r>
      <w:r w:rsidRPr="00AD22D6">
        <w:rPr>
          <w:color w:val="000000"/>
        </w:rPr>
        <w:t>muur en de poorten de verzameling der heidenen tot de stad des</w:t>
      </w:r>
      <w:r>
        <w:rPr>
          <w:color w:val="000000"/>
        </w:rPr>
        <w:t xml:space="preserve"> </w:t>
      </w:r>
      <w:r w:rsidRPr="00AD22D6">
        <w:rPr>
          <w:color w:val="000000"/>
        </w:rPr>
        <w:t>levenden Gods, volgens de belofte in Zach. 2</w:t>
      </w:r>
      <w:r>
        <w:rPr>
          <w:color w:val="000000"/>
        </w:rPr>
        <w:t>:</w:t>
      </w:r>
      <w:r w:rsidRPr="00AD22D6">
        <w:rPr>
          <w:color w:val="000000"/>
        </w:rPr>
        <w:t xml:space="preserve"> 4. Jeruzalem zal</w:t>
      </w:r>
      <w:r>
        <w:rPr>
          <w:color w:val="000000"/>
        </w:rPr>
        <w:t xml:space="preserve"> </w:t>
      </w:r>
      <w:r w:rsidRPr="00AD22D6">
        <w:rPr>
          <w:color w:val="000000"/>
        </w:rPr>
        <w:t xml:space="preserve">dorpsgewijze bewoond worden </w:t>
      </w:r>
      <w:r w:rsidR="00316095">
        <w:rPr>
          <w:color w:val="000000"/>
        </w:rPr>
        <w:t>vanwege</w:t>
      </w:r>
      <w:r w:rsidRPr="00AD22D6">
        <w:rPr>
          <w:color w:val="000000"/>
        </w:rPr>
        <w:t xml:space="preserve"> de veelheid der </w:t>
      </w:r>
      <w:r>
        <w:rPr>
          <w:color w:val="000000"/>
        </w:rPr>
        <w:t xml:space="preserve">mensen </w:t>
      </w:r>
      <w:r w:rsidRPr="00AD22D6">
        <w:rPr>
          <w:color w:val="000000"/>
        </w:rPr>
        <w:t>en der beesten, die in het midden derzelve wezen zal. Voorts Jes.</w:t>
      </w:r>
      <w:r>
        <w:rPr>
          <w:color w:val="000000"/>
        </w:rPr>
        <w:t xml:space="preserve"> </w:t>
      </w:r>
      <w:r w:rsidRPr="00AD22D6">
        <w:rPr>
          <w:color w:val="000000"/>
        </w:rPr>
        <w:t>54</w:t>
      </w:r>
      <w:r>
        <w:rPr>
          <w:color w:val="000000"/>
        </w:rPr>
        <w:t>:</w:t>
      </w:r>
      <w:r w:rsidRPr="00AD22D6">
        <w:rPr>
          <w:color w:val="000000"/>
        </w:rPr>
        <w:t xml:space="preserve"> 2, 3</w:t>
      </w:r>
      <w:r>
        <w:rPr>
          <w:color w:val="000000"/>
        </w:rPr>
        <w:t>:</w:t>
      </w:r>
      <w:r w:rsidRPr="00AD22D6">
        <w:rPr>
          <w:color w:val="000000"/>
        </w:rPr>
        <w:t xml:space="preserve"> </w:t>
      </w:r>
      <w:r>
        <w:rPr>
          <w:color w:val="000000"/>
        </w:rPr>
        <w:t>"</w:t>
      </w:r>
      <w:r w:rsidRPr="00AD22D6">
        <w:rPr>
          <w:color w:val="000000"/>
        </w:rPr>
        <w:t>Maak de plaats uwer tent wijd, en dat men de gordijnen</w:t>
      </w:r>
      <w:r>
        <w:rPr>
          <w:color w:val="000000"/>
        </w:rPr>
        <w:t xml:space="preserve"> </w:t>
      </w:r>
      <w:r w:rsidRPr="00AD22D6">
        <w:rPr>
          <w:color w:val="000000"/>
        </w:rPr>
        <w:t>uwer woningen uitbreide, verhinder het niet; maak uwe' koorden lang,</w:t>
      </w:r>
      <w:r>
        <w:rPr>
          <w:color w:val="000000"/>
        </w:rPr>
        <w:t xml:space="preserve"> </w:t>
      </w:r>
      <w:r w:rsidRPr="00AD22D6">
        <w:rPr>
          <w:color w:val="000000"/>
        </w:rPr>
        <w:t>en steek</w:t>
      </w:r>
      <w:r>
        <w:rPr>
          <w:color w:val="000000"/>
        </w:rPr>
        <w:t xml:space="preserve"> uw </w:t>
      </w:r>
      <w:r w:rsidRPr="00AD22D6">
        <w:rPr>
          <w:color w:val="000000"/>
        </w:rPr>
        <w:t>pennen vast. Want gij zult uitbreken ter rechter- en</w:t>
      </w:r>
      <w:r>
        <w:rPr>
          <w:color w:val="000000"/>
        </w:rPr>
        <w:t xml:space="preserve"> </w:t>
      </w:r>
      <w:r w:rsidRPr="00AD22D6">
        <w:rPr>
          <w:color w:val="000000"/>
        </w:rPr>
        <w:t>ter linkerhand</w:t>
      </w:r>
      <w:r>
        <w:rPr>
          <w:color w:val="000000"/>
        </w:rPr>
        <w:t>;</w:t>
      </w:r>
      <w:r w:rsidRPr="00AD22D6">
        <w:rPr>
          <w:color w:val="000000"/>
        </w:rPr>
        <w:t xml:space="preserve"> en uw zaad zal de heidenen erven, en zij zullen de</w:t>
      </w:r>
      <w:r>
        <w:rPr>
          <w:color w:val="000000"/>
        </w:rPr>
        <w:t xml:space="preserve">  </w:t>
      </w:r>
      <w:r w:rsidRPr="00AD22D6">
        <w:rPr>
          <w:color w:val="000000"/>
        </w:rPr>
        <w:t>verwoeste steden doen bewonen." Want anders is de kerk zelve de</w:t>
      </w:r>
      <w:r>
        <w:rPr>
          <w:color w:val="000000"/>
        </w:rPr>
        <w:t xml:space="preserve"> </w:t>
      </w:r>
      <w:r w:rsidRPr="00AD22D6">
        <w:rPr>
          <w:color w:val="000000"/>
        </w:rPr>
        <w:t>muur niet, maar God is de vurige muur rondom (Zach. 2</w:t>
      </w:r>
      <w:r>
        <w:rPr>
          <w:color w:val="000000"/>
        </w:rPr>
        <w:t>:</w:t>
      </w:r>
      <w:r w:rsidRPr="00AD22D6">
        <w:rPr>
          <w:color w:val="000000"/>
        </w:rPr>
        <w:t xml:space="preserve"> 5). De</w:t>
      </w:r>
      <w:r>
        <w:rPr>
          <w:color w:val="000000"/>
        </w:rPr>
        <w:t xml:space="preserve"> </w:t>
      </w:r>
      <w:r w:rsidRPr="00AD22D6">
        <w:rPr>
          <w:color w:val="000000"/>
        </w:rPr>
        <w:t xml:space="preserve">kerk is ook eigenlijk de deur niet, maar de </w:t>
      </w:r>
      <w:r>
        <w:rPr>
          <w:color w:val="000000"/>
        </w:rPr>
        <w:t>Heere</w:t>
      </w:r>
      <w:r w:rsidRPr="00AD22D6">
        <w:rPr>
          <w:color w:val="000000"/>
        </w:rPr>
        <w:t xml:space="preserve"> Christus is de</w:t>
      </w:r>
      <w:r>
        <w:rPr>
          <w:color w:val="000000"/>
        </w:rPr>
        <w:t xml:space="preserve"> eni</w:t>
      </w:r>
      <w:r w:rsidRPr="00AD22D6">
        <w:rPr>
          <w:color w:val="000000"/>
        </w:rPr>
        <w:t>ge deur der schapen (Joh. 10</w:t>
      </w:r>
      <w:r>
        <w:rPr>
          <w:color w:val="000000"/>
        </w:rPr>
        <w:t>:</w:t>
      </w:r>
      <w:r w:rsidRPr="00AD22D6">
        <w:rPr>
          <w:color w:val="000000"/>
        </w:rPr>
        <w:t xml:space="preserve"> 9) en de kerk is</w:t>
      </w:r>
      <w:r w:rsidR="00807CB6">
        <w:rPr>
          <w:color w:val="000000"/>
        </w:rPr>
        <w:t xml:space="preserve"> </w:t>
      </w:r>
      <w:r w:rsidRPr="00AD22D6">
        <w:rPr>
          <w:color w:val="000000"/>
        </w:rPr>
        <w:t>de schapenstal.</w:t>
      </w:r>
      <w:r>
        <w:rPr>
          <w:color w:val="000000"/>
        </w:rPr>
        <w:t xml:space="preserve"> </w:t>
      </w:r>
    </w:p>
    <w:p w:rsidR="00807CB6" w:rsidRDefault="00485177" w:rsidP="00485177">
      <w:pPr>
        <w:jc w:val="both"/>
        <w:rPr>
          <w:color w:val="000000"/>
        </w:rPr>
      </w:pPr>
      <w:r w:rsidRPr="00AD22D6">
        <w:rPr>
          <w:color w:val="000000"/>
        </w:rPr>
        <w:t>Kortom, dit is de rechte m</w:t>
      </w:r>
      <w:r>
        <w:rPr>
          <w:color w:val="000000"/>
        </w:rPr>
        <w:t>eni</w:t>
      </w:r>
      <w:r w:rsidRPr="00AD22D6">
        <w:rPr>
          <w:color w:val="000000"/>
        </w:rPr>
        <w:t>ng, als de heidenen medeburgers der</w:t>
      </w:r>
      <w:r>
        <w:rPr>
          <w:color w:val="000000"/>
        </w:rPr>
        <w:t xml:space="preserve"> </w:t>
      </w:r>
      <w:r w:rsidRPr="00AD22D6">
        <w:rPr>
          <w:color w:val="000000"/>
        </w:rPr>
        <w:t>heiligen zullen geworden zijn en huisgen</w:t>
      </w:r>
      <w:r>
        <w:rPr>
          <w:color w:val="000000"/>
        </w:rPr>
        <w:t>ote</w:t>
      </w:r>
      <w:r w:rsidRPr="00AD22D6">
        <w:rPr>
          <w:color w:val="000000"/>
        </w:rPr>
        <w:t>n Gods, gebouwd op het</w:t>
      </w:r>
      <w:r>
        <w:rPr>
          <w:color w:val="000000"/>
        </w:rPr>
        <w:t xml:space="preserve"> </w:t>
      </w:r>
      <w:r w:rsidRPr="00AD22D6">
        <w:rPr>
          <w:color w:val="000000"/>
        </w:rPr>
        <w:t>fundament van Profeten en Apostelen, dan zal de middelmuur de</w:t>
      </w:r>
      <w:r w:rsidR="00807CB6">
        <w:rPr>
          <w:color w:val="000000"/>
        </w:rPr>
        <w:t xml:space="preserve">s </w:t>
      </w:r>
      <w:r w:rsidRPr="00AD22D6">
        <w:rPr>
          <w:color w:val="000000"/>
        </w:rPr>
        <w:t>afscheiding</w:t>
      </w:r>
      <w:r>
        <w:rPr>
          <w:color w:val="000000"/>
        </w:rPr>
        <w:t xml:space="preserve"> </w:t>
      </w:r>
      <w:r w:rsidRPr="00AD22D6">
        <w:rPr>
          <w:color w:val="000000"/>
        </w:rPr>
        <w:t xml:space="preserve">verbroken worden, </w:t>
      </w:r>
      <w:r>
        <w:rPr>
          <w:color w:val="000000"/>
        </w:rPr>
        <w:t xml:space="preserve">alzo </w:t>
      </w:r>
      <w:r w:rsidRPr="00AD22D6">
        <w:rPr>
          <w:color w:val="000000"/>
        </w:rPr>
        <w:t>dat zij samen met de uitverkoren</w:t>
      </w:r>
      <w:r>
        <w:rPr>
          <w:color w:val="000000"/>
        </w:rPr>
        <w:t xml:space="preserve"> </w:t>
      </w:r>
      <w:r w:rsidR="006F5470">
        <w:rPr>
          <w:color w:val="000000"/>
        </w:rPr>
        <w:t>Joden</w:t>
      </w:r>
      <w:r w:rsidRPr="00AD22D6">
        <w:rPr>
          <w:color w:val="000000"/>
        </w:rPr>
        <w:t xml:space="preserve"> ver</w:t>
      </w:r>
      <w:r>
        <w:rPr>
          <w:color w:val="000000"/>
        </w:rPr>
        <w:t>eni</w:t>
      </w:r>
      <w:r w:rsidRPr="00AD22D6">
        <w:rPr>
          <w:color w:val="000000"/>
        </w:rPr>
        <w:t>gd zullen worden tot</w:t>
      </w:r>
      <w:r>
        <w:rPr>
          <w:color w:val="000000"/>
        </w:rPr>
        <w:t xml:space="preserve"> een </w:t>
      </w:r>
      <w:r w:rsidRPr="00AD22D6">
        <w:rPr>
          <w:color w:val="000000"/>
        </w:rPr>
        <w:t xml:space="preserve">stad en </w:t>
      </w:r>
      <w:r w:rsidR="00807CB6">
        <w:rPr>
          <w:color w:val="000000"/>
        </w:rPr>
        <w:t>é</w:t>
      </w:r>
      <w:r w:rsidRPr="00AD22D6">
        <w:rPr>
          <w:color w:val="000000"/>
        </w:rPr>
        <w:t>én</w:t>
      </w:r>
      <w:r w:rsidR="00807CB6">
        <w:rPr>
          <w:color w:val="000000"/>
        </w:rPr>
        <w:t xml:space="preserve"> geestelijke</w:t>
      </w:r>
      <w:r>
        <w:rPr>
          <w:color w:val="000000"/>
        </w:rPr>
        <w:t xml:space="preserve"> </w:t>
      </w:r>
      <w:r w:rsidRPr="00AD22D6">
        <w:rPr>
          <w:color w:val="000000"/>
        </w:rPr>
        <w:t>tempel, ja tot één lichaam in</w:t>
      </w:r>
      <w:r>
        <w:rPr>
          <w:color w:val="000000"/>
        </w:rPr>
        <w:t xml:space="preserve"> de Heere</w:t>
      </w:r>
      <w:r w:rsidRPr="00AD22D6">
        <w:rPr>
          <w:color w:val="000000"/>
        </w:rPr>
        <w:t xml:space="preserve"> Christus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18 vv).</w:t>
      </w:r>
      <w:r>
        <w:rPr>
          <w:color w:val="000000"/>
        </w:rPr>
        <w:t xml:space="preserve"> </w:t>
      </w:r>
    </w:p>
    <w:p w:rsidR="00807CB6" w:rsidRDefault="00485177" w:rsidP="00485177">
      <w:pPr>
        <w:jc w:val="both"/>
        <w:rPr>
          <w:color w:val="000000"/>
        </w:rPr>
      </w:pPr>
      <w:r w:rsidRPr="00AD22D6">
        <w:rPr>
          <w:color w:val="000000"/>
        </w:rPr>
        <w:t>Voorts wat de woorden aangaat, het is uit de Schrift bekend genoeg,</w:t>
      </w:r>
      <w:r>
        <w:rPr>
          <w:color w:val="000000"/>
        </w:rPr>
        <w:t xml:space="preserve"> </w:t>
      </w:r>
      <w:r w:rsidRPr="00AD22D6">
        <w:rPr>
          <w:color w:val="000000"/>
        </w:rPr>
        <w:t>dat onder de muren en poorten van</w:t>
      </w:r>
      <w:r>
        <w:rPr>
          <w:color w:val="000000"/>
        </w:rPr>
        <w:t xml:space="preserve"> een </w:t>
      </w:r>
      <w:r w:rsidRPr="00AD22D6">
        <w:rPr>
          <w:color w:val="000000"/>
        </w:rPr>
        <w:t>stad bedoeld wordt de</w:t>
      </w:r>
      <w:r>
        <w:rPr>
          <w:color w:val="000000"/>
        </w:rPr>
        <w:t xml:space="preserve"> </w:t>
      </w:r>
      <w:r w:rsidRPr="00AD22D6">
        <w:rPr>
          <w:color w:val="000000"/>
        </w:rPr>
        <w:t xml:space="preserve">omtrek en de jurisdictie daarvan, ja de stad zelve, dat is de </w:t>
      </w:r>
      <w:r>
        <w:rPr>
          <w:color w:val="000000"/>
        </w:rPr>
        <w:t xml:space="preserve">ganse </w:t>
      </w:r>
      <w:r w:rsidRPr="00AD22D6">
        <w:rPr>
          <w:color w:val="000000"/>
        </w:rPr>
        <w:t>burgerij, mitsgaders de wetten en voorrechten, die zij met elkander</w:t>
      </w:r>
      <w:r>
        <w:rPr>
          <w:color w:val="000000"/>
        </w:rPr>
        <w:t xml:space="preserve"> </w:t>
      </w:r>
      <w:r w:rsidRPr="00AD22D6">
        <w:rPr>
          <w:color w:val="000000"/>
        </w:rPr>
        <w:t>gemeen hebben (vgl. Ps. 51</w:t>
      </w:r>
      <w:r>
        <w:rPr>
          <w:color w:val="000000"/>
        </w:rPr>
        <w:t>:</w:t>
      </w:r>
      <w:r w:rsidRPr="00AD22D6">
        <w:rPr>
          <w:color w:val="000000"/>
        </w:rPr>
        <w:t xml:space="preserve"> 20; 122</w:t>
      </w:r>
      <w:r>
        <w:rPr>
          <w:color w:val="000000"/>
        </w:rPr>
        <w:t>:</w:t>
      </w:r>
      <w:r w:rsidRPr="00AD22D6">
        <w:rPr>
          <w:color w:val="000000"/>
        </w:rPr>
        <w:t xml:space="preserve"> 2, 7</w:t>
      </w:r>
      <w:r>
        <w:rPr>
          <w:color w:val="000000"/>
        </w:rPr>
        <w:t>;</w:t>
      </w:r>
      <w:r w:rsidRPr="00AD22D6">
        <w:rPr>
          <w:color w:val="000000"/>
        </w:rPr>
        <w:t xml:space="preserve"> 147</w:t>
      </w:r>
      <w:r>
        <w:rPr>
          <w:color w:val="000000"/>
        </w:rPr>
        <w:t>:</w:t>
      </w:r>
      <w:r w:rsidRPr="00AD22D6">
        <w:rPr>
          <w:color w:val="000000"/>
        </w:rPr>
        <w:t>13).</w:t>
      </w:r>
      <w:r>
        <w:rPr>
          <w:color w:val="000000"/>
        </w:rPr>
        <w:t xml:space="preserve"> </w:t>
      </w:r>
    </w:p>
    <w:p w:rsidR="00807CB6" w:rsidRDefault="00807CB6" w:rsidP="00485177">
      <w:pPr>
        <w:jc w:val="both"/>
        <w:rPr>
          <w:color w:val="000000"/>
        </w:rPr>
      </w:pPr>
    </w:p>
    <w:p w:rsidR="00807CB6" w:rsidRDefault="00485177" w:rsidP="00485177">
      <w:pPr>
        <w:jc w:val="both"/>
        <w:rPr>
          <w:color w:val="000000"/>
        </w:rPr>
      </w:pPr>
      <w:r w:rsidRPr="00AD22D6">
        <w:rPr>
          <w:color w:val="000000"/>
        </w:rPr>
        <w:t xml:space="preserve">Vers 2 (9). </w:t>
      </w:r>
      <w:r w:rsidRPr="00AD22D6">
        <w:rPr>
          <w:i/>
          <w:iCs/>
          <w:color w:val="000000"/>
        </w:rPr>
        <w:t>Wij z</w:t>
      </w:r>
      <w:r w:rsidR="00807CB6">
        <w:rPr>
          <w:i/>
          <w:iCs/>
          <w:color w:val="000000"/>
        </w:rPr>
        <w:t>ul</w:t>
      </w:r>
      <w:r w:rsidRPr="00AD22D6">
        <w:rPr>
          <w:i/>
          <w:iCs/>
          <w:color w:val="000000"/>
        </w:rPr>
        <w:t>len een paleis van zilver op haar bouwen.</w:t>
      </w:r>
      <w:r>
        <w:rPr>
          <w:i/>
          <w:iCs/>
          <w:color w:val="000000"/>
        </w:rPr>
        <w:t xml:space="preserve"> </w:t>
      </w:r>
      <w:r w:rsidRPr="00AD22D6">
        <w:rPr>
          <w:color w:val="000000"/>
        </w:rPr>
        <w:t>D. i. ik, die de gr</w:t>
      </w:r>
      <w:r>
        <w:rPr>
          <w:color w:val="000000"/>
        </w:rPr>
        <w:t>ote</w:t>
      </w:r>
      <w:r w:rsidRPr="00AD22D6">
        <w:rPr>
          <w:color w:val="000000"/>
        </w:rPr>
        <w:t xml:space="preserve"> herder der schapen ben zal, door middel der</w:t>
      </w:r>
      <w:r>
        <w:rPr>
          <w:color w:val="000000"/>
        </w:rPr>
        <w:t xml:space="preserve"> </w:t>
      </w:r>
      <w:r w:rsidRPr="00AD22D6">
        <w:rPr>
          <w:color w:val="000000"/>
        </w:rPr>
        <w:t>Apostelen, in deze gr</w:t>
      </w:r>
      <w:r>
        <w:rPr>
          <w:color w:val="000000"/>
        </w:rPr>
        <w:t>ote</w:t>
      </w:r>
      <w:r w:rsidRPr="00AD22D6">
        <w:rPr>
          <w:color w:val="000000"/>
        </w:rPr>
        <w:t xml:space="preserve"> [stad, de algem</w:t>
      </w:r>
      <w:r>
        <w:rPr>
          <w:color w:val="000000"/>
        </w:rPr>
        <w:t>ene</w:t>
      </w:r>
      <w:r w:rsidRPr="00AD22D6">
        <w:rPr>
          <w:color w:val="000000"/>
        </w:rPr>
        <w:t xml:space="preserve"> christelijke kerk</w:t>
      </w:r>
      <w:r>
        <w:rPr>
          <w:color w:val="000000"/>
        </w:rPr>
        <w:t xml:space="preserve"> de </w:t>
      </w:r>
      <w:r w:rsidRPr="00BA52A2">
        <w:rPr>
          <w:color w:val="000000"/>
        </w:rPr>
        <w:t xml:space="preserve">dienst des H. Evangeliums oprichten. </w:t>
      </w:r>
      <w:r w:rsidRPr="00AD22D6">
        <w:rPr>
          <w:color w:val="000000"/>
        </w:rPr>
        <w:t>Want dat onder dat zilveren</w:t>
      </w:r>
      <w:r>
        <w:rPr>
          <w:color w:val="000000"/>
        </w:rPr>
        <w:t xml:space="preserve"> </w:t>
      </w:r>
      <w:r w:rsidRPr="00AD22D6">
        <w:rPr>
          <w:color w:val="000000"/>
        </w:rPr>
        <w:t>paleis het Evangelie te verstaan is met zijn aanhangsel de H. Sacramenten,</w:t>
      </w:r>
      <w:r>
        <w:rPr>
          <w:color w:val="000000"/>
        </w:rPr>
        <w:t xml:space="preserve"> </w:t>
      </w:r>
      <w:r w:rsidRPr="00AD22D6">
        <w:rPr>
          <w:color w:val="000000"/>
        </w:rPr>
        <w:t>blijkt</w:t>
      </w:r>
      <w:r w:rsidR="00807CB6">
        <w:rPr>
          <w:color w:val="000000"/>
        </w:rPr>
        <w:t xml:space="preserve"> u</w:t>
      </w:r>
      <w:r>
        <w:rPr>
          <w:color w:val="000000"/>
        </w:rPr>
        <w:t xml:space="preserve">it het </w:t>
      </w:r>
      <w:r w:rsidRPr="00AD22D6">
        <w:rPr>
          <w:color w:val="000000"/>
        </w:rPr>
        <w:t>volg. vers, waar de borsten van de gemeente</w:t>
      </w:r>
      <w:r>
        <w:rPr>
          <w:color w:val="000000"/>
        </w:rPr>
        <w:t xml:space="preserve"> </w:t>
      </w:r>
      <w:r w:rsidRPr="00AD22D6">
        <w:rPr>
          <w:color w:val="000000"/>
        </w:rPr>
        <w:t xml:space="preserve">vergeleken worden bij </w:t>
      </w:r>
      <w:r w:rsidRPr="00AD22D6">
        <w:rPr>
          <w:i/>
          <w:iCs/>
          <w:color w:val="000000"/>
        </w:rPr>
        <w:t xml:space="preserve">torens. </w:t>
      </w:r>
      <w:r w:rsidRPr="00AD22D6">
        <w:rPr>
          <w:color w:val="000000"/>
        </w:rPr>
        <w:t>Wat nu de borsten bet</w:t>
      </w:r>
      <w:r>
        <w:rPr>
          <w:color w:val="000000"/>
        </w:rPr>
        <w:t>eke</w:t>
      </w:r>
      <w:r w:rsidRPr="00AD22D6">
        <w:rPr>
          <w:color w:val="000000"/>
        </w:rPr>
        <w:t>nen is</w:t>
      </w:r>
      <w:r>
        <w:rPr>
          <w:color w:val="000000"/>
        </w:rPr>
        <w:t xml:space="preserve"> </w:t>
      </w:r>
      <w:r w:rsidRPr="00AD22D6">
        <w:rPr>
          <w:color w:val="000000"/>
        </w:rPr>
        <w:t xml:space="preserve">dikwijls gezegd en nog kort te voren in vers 1. </w:t>
      </w:r>
    </w:p>
    <w:p w:rsidR="00807CB6" w:rsidRDefault="00485177" w:rsidP="00485177">
      <w:pPr>
        <w:jc w:val="both"/>
        <w:rPr>
          <w:color w:val="000000"/>
        </w:rPr>
      </w:pPr>
      <w:r w:rsidRPr="00AD22D6">
        <w:rPr>
          <w:i/>
          <w:iCs/>
          <w:color w:val="000000"/>
        </w:rPr>
        <w:t xml:space="preserve">Ten andere </w:t>
      </w:r>
      <w:r w:rsidRPr="00AD22D6">
        <w:rPr>
          <w:color w:val="000000"/>
        </w:rPr>
        <w:t>blijkt het ook</w:t>
      </w:r>
      <w:r w:rsidR="00807CB6">
        <w:rPr>
          <w:color w:val="000000"/>
        </w:rPr>
        <w:t xml:space="preserve"> u</w:t>
      </w:r>
      <w:r>
        <w:rPr>
          <w:color w:val="000000"/>
        </w:rPr>
        <w:t xml:space="preserve">it het </w:t>
      </w:r>
      <w:r w:rsidRPr="00AD22D6">
        <w:rPr>
          <w:color w:val="000000"/>
        </w:rPr>
        <w:t xml:space="preserve">oogmerk, want de </w:t>
      </w:r>
      <w:r w:rsidR="006F5470">
        <w:rPr>
          <w:color w:val="000000"/>
        </w:rPr>
        <w:t>Jood</w:t>
      </w:r>
      <w:r>
        <w:rPr>
          <w:color w:val="000000"/>
        </w:rPr>
        <w:t>s</w:t>
      </w:r>
      <w:r w:rsidRPr="00AD22D6">
        <w:rPr>
          <w:color w:val="000000"/>
        </w:rPr>
        <w:t>e kerk is bekommerd over</w:t>
      </w:r>
      <w:r>
        <w:rPr>
          <w:color w:val="000000"/>
        </w:rPr>
        <w:t xml:space="preserve"> haar </w:t>
      </w:r>
      <w:r w:rsidRPr="00AD22D6">
        <w:rPr>
          <w:color w:val="000000"/>
        </w:rPr>
        <w:t>kleine zuster uit de heidenen, omdat zij nog g</w:t>
      </w:r>
      <w:r>
        <w:rPr>
          <w:color w:val="000000"/>
        </w:rPr>
        <w:t>ene</w:t>
      </w:r>
      <w:r w:rsidRPr="00AD22D6">
        <w:rPr>
          <w:color w:val="000000"/>
        </w:rPr>
        <w:t xml:space="preserve"> borsten had.</w:t>
      </w:r>
      <w:r>
        <w:rPr>
          <w:color w:val="000000"/>
        </w:rPr>
        <w:t xml:space="preserve"> </w:t>
      </w:r>
      <w:r w:rsidRPr="00AD22D6">
        <w:rPr>
          <w:color w:val="000000"/>
        </w:rPr>
        <w:t xml:space="preserve">Derhalve als de </w:t>
      </w:r>
      <w:r>
        <w:rPr>
          <w:color w:val="000000"/>
        </w:rPr>
        <w:t>Heere</w:t>
      </w:r>
      <w:r w:rsidRPr="00AD22D6">
        <w:rPr>
          <w:color w:val="000000"/>
        </w:rPr>
        <w:t xml:space="preserve"> Christus deze zwarigheid met zijn antwoord</w:t>
      </w:r>
      <w:r>
        <w:rPr>
          <w:color w:val="000000"/>
        </w:rPr>
        <w:t xml:space="preserve"> </w:t>
      </w:r>
      <w:r w:rsidRPr="00AD22D6">
        <w:rPr>
          <w:color w:val="000000"/>
        </w:rPr>
        <w:t>wil wegnemen, moet hij t</w:t>
      </w:r>
      <w:r>
        <w:rPr>
          <w:color w:val="000000"/>
        </w:rPr>
        <w:t>one</w:t>
      </w:r>
      <w:r w:rsidRPr="00AD22D6">
        <w:rPr>
          <w:color w:val="000000"/>
        </w:rPr>
        <w:t>n, dat zij deze borsten krijgen zal.</w:t>
      </w:r>
      <w:r>
        <w:rPr>
          <w:color w:val="000000"/>
        </w:rPr>
        <w:t xml:space="preserve"> </w:t>
      </w:r>
    </w:p>
    <w:p w:rsidR="00B62A57" w:rsidRDefault="00807CB6" w:rsidP="00485177">
      <w:pPr>
        <w:jc w:val="both"/>
        <w:rPr>
          <w:color w:val="000000"/>
        </w:rPr>
      </w:pPr>
      <w:r>
        <w:rPr>
          <w:i/>
          <w:iCs/>
          <w:color w:val="000000"/>
        </w:rPr>
        <w:t>T</w:t>
      </w:r>
      <w:r w:rsidR="00485177" w:rsidRPr="00AD22D6">
        <w:rPr>
          <w:i/>
          <w:iCs/>
          <w:color w:val="000000"/>
        </w:rPr>
        <w:t xml:space="preserve">en derde </w:t>
      </w:r>
      <w:r w:rsidR="00485177" w:rsidRPr="00AD22D6">
        <w:rPr>
          <w:color w:val="000000"/>
        </w:rPr>
        <w:t xml:space="preserve">blijkt het uit de zaak zelve, want de </w:t>
      </w:r>
      <w:r w:rsidR="00485177">
        <w:rPr>
          <w:color w:val="000000"/>
        </w:rPr>
        <w:t>Heere</w:t>
      </w:r>
      <w:r w:rsidR="00485177" w:rsidRPr="00AD22D6">
        <w:rPr>
          <w:color w:val="000000"/>
        </w:rPr>
        <w:t xml:space="preserve"> Christus woont</w:t>
      </w:r>
      <w:r w:rsidR="00485177">
        <w:rPr>
          <w:color w:val="000000"/>
        </w:rPr>
        <w:t xml:space="preserve"> </w:t>
      </w:r>
      <w:r w:rsidR="00485177" w:rsidRPr="00AD22D6">
        <w:rPr>
          <w:color w:val="000000"/>
        </w:rPr>
        <w:t>nergens met</w:t>
      </w:r>
      <w:r w:rsidR="00485177">
        <w:rPr>
          <w:color w:val="000000"/>
        </w:rPr>
        <w:t xml:space="preserve"> zijn </w:t>
      </w:r>
      <w:r w:rsidR="00485177" w:rsidRPr="00AD22D6">
        <w:rPr>
          <w:color w:val="000000"/>
        </w:rPr>
        <w:t>genade, dan waar het Woord der genade en de</w:t>
      </w:r>
      <w:r w:rsidR="00B62A57">
        <w:rPr>
          <w:color w:val="000000"/>
        </w:rPr>
        <w:t xml:space="preserve">r </w:t>
      </w:r>
      <w:r w:rsidR="00485177" w:rsidRPr="00AD22D6">
        <w:rPr>
          <w:color w:val="000000"/>
        </w:rPr>
        <w:t>verzoening</w:t>
      </w:r>
      <w:r w:rsidR="00485177">
        <w:rPr>
          <w:color w:val="000000"/>
        </w:rPr>
        <w:t xml:space="preserve"> </w:t>
      </w:r>
      <w:r w:rsidR="00485177" w:rsidRPr="00AD22D6">
        <w:rPr>
          <w:color w:val="000000"/>
        </w:rPr>
        <w:t>aangenomen wordt (Ps. 48</w:t>
      </w:r>
      <w:r w:rsidR="00485177">
        <w:rPr>
          <w:color w:val="000000"/>
        </w:rPr>
        <w:t>:</w:t>
      </w:r>
      <w:r w:rsidR="00485177" w:rsidRPr="00AD22D6">
        <w:rPr>
          <w:color w:val="000000"/>
        </w:rPr>
        <w:t xml:space="preserve"> 4</w:t>
      </w:r>
      <w:r w:rsidR="00485177">
        <w:rPr>
          <w:color w:val="000000"/>
        </w:rPr>
        <w:t>;</w:t>
      </w:r>
      <w:r w:rsidR="00485177" w:rsidRPr="00AD22D6">
        <w:rPr>
          <w:color w:val="000000"/>
        </w:rPr>
        <w:t xml:space="preserve"> 122</w:t>
      </w:r>
      <w:r w:rsidR="00485177">
        <w:rPr>
          <w:color w:val="000000"/>
        </w:rPr>
        <w:t>:</w:t>
      </w:r>
      <w:r w:rsidR="00485177" w:rsidRPr="00AD22D6">
        <w:rPr>
          <w:color w:val="000000"/>
        </w:rPr>
        <w:t xml:space="preserve"> 4), </w:t>
      </w:r>
      <w:r w:rsidR="00485177">
        <w:rPr>
          <w:color w:val="000000"/>
        </w:rPr>
        <w:t xml:space="preserve">alzo </w:t>
      </w:r>
      <w:r w:rsidR="00485177" w:rsidRPr="00AD22D6">
        <w:rPr>
          <w:color w:val="000000"/>
        </w:rPr>
        <w:t>dat het</w:t>
      </w:r>
      <w:r w:rsidR="00485177">
        <w:rPr>
          <w:color w:val="000000"/>
        </w:rPr>
        <w:t xml:space="preserve"> </w:t>
      </w:r>
      <w:r w:rsidR="00485177" w:rsidRPr="00AD22D6">
        <w:rPr>
          <w:color w:val="000000"/>
        </w:rPr>
        <w:t>Evangelie zeer geschikt zijn paleis genoemd wordt ten aanzien van</w:t>
      </w:r>
      <w:r w:rsidR="00485177">
        <w:rPr>
          <w:color w:val="000000"/>
        </w:rPr>
        <w:t xml:space="preserve"> </w:t>
      </w:r>
      <w:r w:rsidR="00485177" w:rsidRPr="00AD22D6">
        <w:rPr>
          <w:color w:val="000000"/>
        </w:rPr>
        <w:t xml:space="preserve">het rijk der genade. </w:t>
      </w:r>
    </w:p>
    <w:p w:rsidR="00B62A57" w:rsidRDefault="00485177" w:rsidP="00485177">
      <w:pPr>
        <w:jc w:val="both"/>
        <w:rPr>
          <w:color w:val="000000"/>
        </w:rPr>
      </w:pPr>
      <w:r w:rsidRPr="00AD22D6">
        <w:rPr>
          <w:color w:val="000000"/>
        </w:rPr>
        <w:t xml:space="preserve">Het wordt ook een </w:t>
      </w:r>
      <w:r w:rsidRPr="00B62A57">
        <w:rPr>
          <w:i/>
          <w:color w:val="000000"/>
        </w:rPr>
        <w:t>zilveren paleis</w:t>
      </w:r>
      <w:r w:rsidRPr="00AD22D6">
        <w:rPr>
          <w:color w:val="000000"/>
        </w:rPr>
        <w:t xml:space="preserve"> genoemd,</w:t>
      </w:r>
      <w:r>
        <w:rPr>
          <w:color w:val="000000"/>
        </w:rPr>
        <w:t xml:space="preserve"> </w:t>
      </w:r>
      <w:r w:rsidRPr="00AD22D6">
        <w:rPr>
          <w:color w:val="000000"/>
        </w:rPr>
        <w:t>om</w:t>
      </w:r>
      <w:r>
        <w:rPr>
          <w:color w:val="000000"/>
        </w:rPr>
        <w:t xml:space="preserve"> zijn </w:t>
      </w:r>
      <w:r w:rsidRPr="00AD22D6">
        <w:rPr>
          <w:color w:val="000000"/>
        </w:rPr>
        <w:t>zuiverheid en waardigheid uit te drukken (Ps. 12</w:t>
      </w:r>
      <w:r>
        <w:rPr>
          <w:color w:val="000000"/>
        </w:rPr>
        <w:t>:</w:t>
      </w:r>
      <w:r w:rsidRPr="00AD22D6">
        <w:rPr>
          <w:color w:val="000000"/>
        </w:rPr>
        <w:t xml:space="preserve"> 7). Voorts</w:t>
      </w:r>
      <w:r>
        <w:rPr>
          <w:color w:val="000000"/>
        </w:rPr>
        <w:t xml:space="preserve"> </w:t>
      </w:r>
      <w:r w:rsidRPr="00AD22D6">
        <w:rPr>
          <w:color w:val="000000"/>
        </w:rPr>
        <w:t>dient opgemerkt te worden, dat dit gezegd wordt in het meervoud</w:t>
      </w:r>
      <w:r>
        <w:rPr>
          <w:color w:val="000000"/>
        </w:rPr>
        <w:t xml:space="preserve"> "</w:t>
      </w:r>
      <w:r w:rsidRPr="00AD22D6">
        <w:rPr>
          <w:color w:val="000000"/>
        </w:rPr>
        <w:t>wij zullen bouwen", want daarmede wordt te kennen gegeven, dat</w:t>
      </w:r>
      <w:r>
        <w:rPr>
          <w:color w:val="000000"/>
        </w:rPr>
        <w:t xml:space="preserve"> </w:t>
      </w:r>
      <w:r w:rsidRPr="00AD22D6">
        <w:rPr>
          <w:color w:val="000000"/>
        </w:rPr>
        <w:t xml:space="preserve">de </w:t>
      </w:r>
      <w:r>
        <w:rPr>
          <w:color w:val="000000"/>
        </w:rPr>
        <w:t>Heere</w:t>
      </w:r>
      <w:r w:rsidRPr="00AD22D6">
        <w:rPr>
          <w:color w:val="000000"/>
        </w:rPr>
        <w:t xml:space="preserve"> door de lidmaten van de </w:t>
      </w:r>
      <w:r w:rsidR="006F5470">
        <w:rPr>
          <w:color w:val="000000"/>
        </w:rPr>
        <w:t>Jood</w:t>
      </w:r>
      <w:r>
        <w:rPr>
          <w:color w:val="000000"/>
        </w:rPr>
        <w:t>s</w:t>
      </w:r>
      <w:r w:rsidRPr="00AD22D6">
        <w:rPr>
          <w:color w:val="000000"/>
        </w:rPr>
        <w:t>e kerk de heidenen zou</w:t>
      </w:r>
      <w:r>
        <w:rPr>
          <w:color w:val="000000"/>
        </w:rPr>
        <w:t xml:space="preserve"> </w:t>
      </w:r>
      <w:r w:rsidRPr="00AD22D6">
        <w:rPr>
          <w:color w:val="000000"/>
        </w:rPr>
        <w:t>roepen tot de gemeenschap der heiligen, want al de Apostelen waren</w:t>
      </w:r>
      <w:r>
        <w:rPr>
          <w:color w:val="000000"/>
        </w:rPr>
        <w:t xml:space="preserve"> </w:t>
      </w:r>
      <w:r w:rsidRPr="00AD22D6">
        <w:rPr>
          <w:color w:val="000000"/>
        </w:rPr>
        <w:t xml:space="preserve">geboren </w:t>
      </w:r>
      <w:r w:rsidR="006F5470">
        <w:rPr>
          <w:color w:val="000000"/>
        </w:rPr>
        <w:t>Joden</w:t>
      </w:r>
      <w:r w:rsidRPr="00AD22D6">
        <w:rPr>
          <w:color w:val="000000"/>
        </w:rPr>
        <w:t>, die als wijze bouwlieden het fundament van dit zilveren</w:t>
      </w:r>
      <w:r>
        <w:rPr>
          <w:color w:val="000000"/>
        </w:rPr>
        <w:t xml:space="preserve"> </w:t>
      </w:r>
      <w:r w:rsidRPr="00AD22D6">
        <w:rPr>
          <w:color w:val="000000"/>
        </w:rPr>
        <w:t>paleis gelegd hebben (1 Cor. 3</w:t>
      </w:r>
      <w:r>
        <w:rPr>
          <w:color w:val="000000"/>
        </w:rPr>
        <w:t>:</w:t>
      </w:r>
      <w:r w:rsidRPr="00AD22D6">
        <w:rPr>
          <w:color w:val="000000"/>
        </w:rPr>
        <w:t xml:space="preserve"> 10).</w:t>
      </w:r>
      <w:r>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2 (9). </w:t>
      </w:r>
      <w:r w:rsidRPr="00AD22D6">
        <w:rPr>
          <w:i/>
          <w:iCs/>
          <w:color w:val="000000"/>
        </w:rPr>
        <w:t>En</w:t>
      </w:r>
      <w:r>
        <w:rPr>
          <w:i/>
          <w:iCs/>
          <w:color w:val="000000"/>
        </w:rPr>
        <w:t xml:space="preserve"> zo </w:t>
      </w:r>
      <w:r w:rsidRPr="00AD22D6">
        <w:rPr>
          <w:i/>
          <w:iCs/>
          <w:color w:val="000000"/>
        </w:rPr>
        <w:t>zij</w:t>
      </w:r>
      <w:r>
        <w:rPr>
          <w:i/>
          <w:iCs/>
          <w:color w:val="000000"/>
        </w:rPr>
        <w:t xml:space="preserve"> een </w:t>
      </w:r>
      <w:r w:rsidRPr="00AD22D6">
        <w:rPr>
          <w:i/>
          <w:iCs/>
          <w:color w:val="000000"/>
        </w:rPr>
        <w:t>deur is.</w:t>
      </w:r>
      <w:r>
        <w:rPr>
          <w:i/>
          <w:iCs/>
          <w:color w:val="000000"/>
        </w:rPr>
        <w:t xml:space="preserve"> </w:t>
      </w:r>
      <w:r w:rsidRPr="00AD22D6">
        <w:rPr>
          <w:color w:val="000000"/>
        </w:rPr>
        <w:t xml:space="preserve">D. i. als zij binnen de poorten van het </w:t>
      </w:r>
      <w:r>
        <w:rPr>
          <w:color w:val="000000"/>
        </w:rPr>
        <w:t>hemels</w:t>
      </w:r>
      <w:r w:rsidRPr="00AD22D6">
        <w:rPr>
          <w:color w:val="000000"/>
        </w:rPr>
        <w:t>e Jeruzalem besloten</w:t>
      </w:r>
      <w:r>
        <w:rPr>
          <w:color w:val="000000"/>
        </w:rPr>
        <w:t xml:space="preserve"> </w:t>
      </w:r>
      <w:r w:rsidRPr="00AD22D6">
        <w:rPr>
          <w:color w:val="000000"/>
        </w:rPr>
        <w:t>zal zijn, zullen zij samen door mij</w:t>
      </w:r>
      <w:r>
        <w:rPr>
          <w:color w:val="000000"/>
        </w:rPr>
        <w:t xml:space="preserve"> een </w:t>
      </w:r>
      <w:r w:rsidRPr="00AD22D6">
        <w:rPr>
          <w:color w:val="000000"/>
        </w:rPr>
        <w:t>vrijen toegang hebben</w:t>
      </w:r>
      <w:r>
        <w:rPr>
          <w:color w:val="000000"/>
        </w:rPr>
        <w:t xml:space="preserve"> </w:t>
      </w:r>
      <w:r w:rsidRPr="00AD22D6">
        <w:rPr>
          <w:color w:val="000000"/>
        </w:rPr>
        <w:t>door</w:t>
      </w:r>
      <w:r>
        <w:rPr>
          <w:color w:val="000000"/>
        </w:rPr>
        <w:t xml:space="preserve"> een </w:t>
      </w:r>
      <w:r w:rsidRPr="00AD22D6">
        <w:rPr>
          <w:color w:val="000000"/>
        </w:rPr>
        <w:t>Geest tot</w:t>
      </w:r>
      <w:r>
        <w:rPr>
          <w:color w:val="000000"/>
        </w:rPr>
        <w:t xml:space="preserve"> de </w:t>
      </w:r>
      <w:r w:rsidRPr="00AD22D6">
        <w:rPr>
          <w:color w:val="000000"/>
        </w:rPr>
        <w:t>Vader (Elez. 2</w:t>
      </w:r>
      <w:r>
        <w:rPr>
          <w:color w:val="000000"/>
        </w:rPr>
        <w:t>:</w:t>
      </w:r>
      <w:r w:rsidRPr="00AD22D6">
        <w:rPr>
          <w:color w:val="000000"/>
        </w:rPr>
        <w:t xml:space="preserve"> 18.)</w:t>
      </w:r>
      <w:r>
        <w:rPr>
          <w:color w:val="000000"/>
        </w:rPr>
        <w:t xml:space="preserve"> </w:t>
      </w:r>
    </w:p>
    <w:p w:rsidR="00B62A57" w:rsidRDefault="00485177" w:rsidP="00485177">
      <w:pPr>
        <w:jc w:val="both"/>
        <w:rPr>
          <w:color w:val="000000"/>
        </w:rPr>
      </w:pPr>
      <w:r w:rsidRPr="00AD22D6">
        <w:rPr>
          <w:color w:val="000000"/>
        </w:rPr>
        <w:t xml:space="preserve">Vers 2 (9.) </w:t>
      </w:r>
      <w:r w:rsidRPr="00AD22D6">
        <w:rPr>
          <w:i/>
          <w:iCs/>
          <w:color w:val="000000"/>
        </w:rPr>
        <w:t>Wij zullen ze rondom bezetten me</w:t>
      </w:r>
      <w:r w:rsidR="00B62A57">
        <w:rPr>
          <w:i/>
          <w:iCs/>
          <w:color w:val="000000"/>
        </w:rPr>
        <w:t>t</w:t>
      </w:r>
      <w:r w:rsidRPr="00AD22D6">
        <w:rPr>
          <w:i/>
          <w:iCs/>
          <w:color w:val="000000"/>
        </w:rPr>
        <w:t xml:space="preserve"> cederenplanken.</w:t>
      </w:r>
      <w:r>
        <w:rPr>
          <w:i/>
          <w:iCs/>
          <w:color w:val="000000"/>
        </w:rPr>
        <w:t xml:space="preserve"> </w:t>
      </w:r>
      <w:r w:rsidRPr="00AD22D6">
        <w:rPr>
          <w:color w:val="000000"/>
        </w:rPr>
        <w:t>Dit is ter voorkoming van</w:t>
      </w:r>
      <w:r>
        <w:rPr>
          <w:color w:val="000000"/>
        </w:rPr>
        <w:t xml:space="preserve"> een </w:t>
      </w:r>
      <w:r w:rsidRPr="00AD22D6">
        <w:rPr>
          <w:color w:val="000000"/>
        </w:rPr>
        <w:t>zwarigheid, die de kerk zou kunnen</w:t>
      </w:r>
      <w:r>
        <w:rPr>
          <w:color w:val="000000"/>
        </w:rPr>
        <w:t xml:space="preserve"> </w:t>
      </w:r>
      <w:r w:rsidRPr="00AD22D6">
        <w:rPr>
          <w:color w:val="000000"/>
        </w:rPr>
        <w:t>bedenken</w:t>
      </w:r>
      <w:r>
        <w:rPr>
          <w:color w:val="000000"/>
        </w:rPr>
        <w:t>:</w:t>
      </w:r>
      <w:r w:rsidRPr="00AD22D6">
        <w:rPr>
          <w:color w:val="000000"/>
        </w:rPr>
        <w:t xml:space="preserve"> hoe zal deze gr</w:t>
      </w:r>
      <w:r>
        <w:rPr>
          <w:color w:val="000000"/>
        </w:rPr>
        <w:t>ote</w:t>
      </w:r>
      <w:r w:rsidRPr="00AD22D6">
        <w:rPr>
          <w:color w:val="000000"/>
        </w:rPr>
        <w:t xml:space="preserve"> stad kunnen bestaan tegen</w:t>
      </w:r>
      <w:r>
        <w:rPr>
          <w:color w:val="000000"/>
        </w:rPr>
        <w:t xml:space="preserve"> haar </w:t>
      </w:r>
      <w:r w:rsidRPr="00AD22D6">
        <w:rPr>
          <w:color w:val="000000"/>
        </w:rPr>
        <w:t>vijanden</w:t>
      </w:r>
      <w:r w:rsidR="00316095">
        <w:rPr>
          <w:color w:val="000000"/>
        </w:rPr>
        <w:t>?</w:t>
      </w:r>
      <w:r w:rsidRPr="00AD22D6">
        <w:rPr>
          <w:color w:val="000000"/>
        </w:rPr>
        <w:t xml:space="preserve"> </w:t>
      </w:r>
    </w:p>
    <w:p w:rsidR="00B62A57" w:rsidRDefault="00542D5E" w:rsidP="00485177">
      <w:pPr>
        <w:jc w:val="both"/>
        <w:rPr>
          <w:color w:val="000000"/>
        </w:rPr>
      </w:pPr>
      <w:r>
        <w:rPr>
          <w:i/>
          <w:iCs/>
          <w:color w:val="000000"/>
        </w:rPr>
        <w:t>Antwoord.</w:t>
      </w:r>
      <w:r w:rsidR="00485177" w:rsidRPr="00AD22D6">
        <w:rPr>
          <w:i/>
          <w:iCs/>
          <w:color w:val="000000"/>
        </w:rPr>
        <w:t xml:space="preserve"> </w:t>
      </w:r>
      <w:r w:rsidR="00485177" w:rsidRPr="00AD22D6">
        <w:rPr>
          <w:color w:val="000000"/>
        </w:rPr>
        <w:t>Wij zullen die rondom bezetten met cederen</w:t>
      </w:r>
      <w:r w:rsidR="00B62A57">
        <w:rPr>
          <w:color w:val="000000"/>
        </w:rPr>
        <w:t xml:space="preserve"> </w:t>
      </w:r>
      <w:r w:rsidR="00485177" w:rsidRPr="00AD22D6">
        <w:rPr>
          <w:color w:val="000000"/>
        </w:rPr>
        <w:t>planken, dat</w:t>
      </w:r>
      <w:r w:rsidR="00485177">
        <w:rPr>
          <w:color w:val="000000"/>
        </w:rPr>
        <w:t xml:space="preserve"> </w:t>
      </w:r>
      <w:r w:rsidR="00485177" w:rsidRPr="00AD22D6">
        <w:rPr>
          <w:color w:val="000000"/>
        </w:rPr>
        <w:t>is met het woord der waarheid, waartegen de poorten der hel niet</w:t>
      </w:r>
      <w:r w:rsidR="00485177">
        <w:rPr>
          <w:color w:val="000000"/>
        </w:rPr>
        <w:t xml:space="preserve"> </w:t>
      </w:r>
      <w:r w:rsidR="00485177" w:rsidRPr="00AD22D6">
        <w:rPr>
          <w:color w:val="000000"/>
        </w:rPr>
        <w:t>vermogen (Matth. 16</w:t>
      </w:r>
      <w:r w:rsidR="00485177">
        <w:rPr>
          <w:color w:val="000000"/>
        </w:rPr>
        <w:t>:</w:t>
      </w:r>
      <w:r w:rsidR="00485177" w:rsidRPr="00AD22D6">
        <w:rPr>
          <w:color w:val="000000"/>
        </w:rPr>
        <w:t xml:space="preserve"> 18; 2 Cor. 13</w:t>
      </w:r>
      <w:r w:rsidR="00485177">
        <w:rPr>
          <w:color w:val="000000"/>
        </w:rPr>
        <w:t>:</w:t>
      </w:r>
      <w:r w:rsidR="00485177" w:rsidRPr="00AD22D6">
        <w:rPr>
          <w:color w:val="000000"/>
        </w:rPr>
        <w:t xml:space="preserve"> 8.) Ja ik zal zelf</w:t>
      </w:r>
      <w:r w:rsidR="00485177">
        <w:rPr>
          <w:color w:val="000000"/>
        </w:rPr>
        <w:t xml:space="preserve"> een </w:t>
      </w:r>
      <w:r w:rsidR="00B62A57">
        <w:rPr>
          <w:color w:val="000000"/>
        </w:rPr>
        <w:t>vurige</w:t>
      </w:r>
      <w:r w:rsidR="00485177">
        <w:rPr>
          <w:color w:val="000000"/>
        </w:rPr>
        <w:t xml:space="preserve"> </w:t>
      </w:r>
      <w:r w:rsidR="00485177" w:rsidRPr="00AD22D6">
        <w:rPr>
          <w:color w:val="000000"/>
        </w:rPr>
        <w:t>muur rondom haar zijn (Zach. 2</w:t>
      </w:r>
      <w:r w:rsidR="00485177">
        <w:rPr>
          <w:color w:val="000000"/>
        </w:rPr>
        <w:t>:</w:t>
      </w:r>
      <w:r w:rsidR="00485177" w:rsidRPr="00AD22D6">
        <w:rPr>
          <w:color w:val="000000"/>
        </w:rPr>
        <w:t xml:space="preserve"> 5.) Aangaande de gelijkenis</w:t>
      </w:r>
      <w:r w:rsidR="00485177">
        <w:rPr>
          <w:color w:val="000000"/>
        </w:rPr>
        <w:t xml:space="preserve"> </w:t>
      </w:r>
      <w:r w:rsidR="00485177" w:rsidRPr="00AD22D6">
        <w:rPr>
          <w:color w:val="000000"/>
        </w:rPr>
        <w:t>van de cederen</w:t>
      </w:r>
      <w:r w:rsidR="00B62A57">
        <w:rPr>
          <w:color w:val="000000"/>
        </w:rPr>
        <w:t xml:space="preserve"> </w:t>
      </w:r>
      <w:r w:rsidR="00485177" w:rsidRPr="00AD22D6">
        <w:rPr>
          <w:color w:val="000000"/>
        </w:rPr>
        <w:t>planken, die is ontleend aan</w:t>
      </w:r>
      <w:r w:rsidR="00485177">
        <w:rPr>
          <w:color w:val="000000"/>
        </w:rPr>
        <w:t xml:space="preserve"> een </w:t>
      </w:r>
      <w:r w:rsidR="00485177" w:rsidRPr="00AD22D6">
        <w:rPr>
          <w:color w:val="000000"/>
        </w:rPr>
        <w:t>sterke stad, welke</w:t>
      </w:r>
      <w:r w:rsidR="00485177">
        <w:rPr>
          <w:color w:val="000000"/>
        </w:rPr>
        <w:t xml:space="preserve"> </w:t>
      </w:r>
      <w:r w:rsidR="00485177" w:rsidRPr="00AD22D6">
        <w:rPr>
          <w:color w:val="000000"/>
        </w:rPr>
        <w:t>rondom met sterke vesten en vaste palissaden bezet is (vgl. verder</w:t>
      </w:r>
      <w:r w:rsidR="00485177">
        <w:rPr>
          <w:color w:val="000000"/>
        </w:rPr>
        <w:t xml:space="preserve"> </w:t>
      </w:r>
      <w:r w:rsidR="00485177" w:rsidRPr="00AD22D6">
        <w:rPr>
          <w:color w:val="000000"/>
        </w:rPr>
        <w:t>Kap. I</w:t>
      </w:r>
      <w:r w:rsidR="00485177">
        <w:rPr>
          <w:color w:val="000000"/>
        </w:rPr>
        <w:t>:</w:t>
      </w:r>
      <w:r w:rsidR="00485177" w:rsidRPr="00AD22D6">
        <w:rPr>
          <w:color w:val="000000"/>
        </w:rPr>
        <w:t xml:space="preserve"> 17.)</w:t>
      </w:r>
      <w:r w:rsidR="00485177">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3 (10.) </w:t>
      </w:r>
      <w:r w:rsidRPr="00AD22D6">
        <w:rPr>
          <w:i/>
          <w:iCs/>
          <w:color w:val="000000"/>
        </w:rPr>
        <w:t>Ik ben een muur.</w:t>
      </w:r>
      <w:r>
        <w:rPr>
          <w:i/>
          <w:iCs/>
          <w:color w:val="000000"/>
        </w:rPr>
        <w:t xml:space="preserve"> </w:t>
      </w:r>
      <w:r w:rsidRPr="00AD22D6">
        <w:rPr>
          <w:color w:val="000000"/>
        </w:rPr>
        <w:t xml:space="preserve">Dit zegt de </w:t>
      </w:r>
      <w:r w:rsidR="006F5470">
        <w:rPr>
          <w:color w:val="000000"/>
        </w:rPr>
        <w:t>Jood</w:t>
      </w:r>
      <w:r>
        <w:rPr>
          <w:color w:val="000000"/>
        </w:rPr>
        <w:t>s</w:t>
      </w:r>
      <w:r w:rsidRPr="00AD22D6">
        <w:rPr>
          <w:color w:val="000000"/>
        </w:rPr>
        <w:t>e kerk,</w:t>
      </w:r>
      <w:r>
        <w:rPr>
          <w:color w:val="000000"/>
        </w:rPr>
        <w:t xml:space="preserve"> de Heere</w:t>
      </w:r>
      <w:r w:rsidRPr="00AD22D6">
        <w:rPr>
          <w:color w:val="000000"/>
        </w:rPr>
        <w:t xml:space="preserve"> Christus dank</w:t>
      </w:r>
      <w:r>
        <w:rPr>
          <w:color w:val="000000"/>
        </w:rPr>
        <w:t xml:space="preserve">en </w:t>
      </w:r>
      <w:r w:rsidRPr="00AD22D6">
        <w:rPr>
          <w:color w:val="000000"/>
        </w:rPr>
        <w:t>voor zijne</w:t>
      </w:r>
      <w:r>
        <w:rPr>
          <w:color w:val="000000"/>
        </w:rPr>
        <w:t xml:space="preserve"> </w:t>
      </w:r>
      <w:r w:rsidRPr="00AD22D6">
        <w:rPr>
          <w:color w:val="000000"/>
        </w:rPr>
        <w:t xml:space="preserve">genade, dat zij </w:t>
      </w:r>
      <w:r>
        <w:rPr>
          <w:color w:val="000000"/>
        </w:rPr>
        <w:t>alreeds</w:t>
      </w:r>
      <w:r w:rsidRPr="00AD22D6">
        <w:rPr>
          <w:color w:val="000000"/>
        </w:rPr>
        <w:t xml:space="preserve"> tot de stad Gods was aangenomen (Ps. 48</w:t>
      </w:r>
      <w:r>
        <w:rPr>
          <w:color w:val="000000"/>
        </w:rPr>
        <w:t>:</w:t>
      </w:r>
      <w:r w:rsidRPr="00AD22D6">
        <w:rPr>
          <w:color w:val="000000"/>
        </w:rPr>
        <w:t xml:space="preserve"> 3.)</w:t>
      </w:r>
      <w:r>
        <w:rPr>
          <w:color w:val="000000"/>
        </w:rPr>
        <w:t xml:space="preserve"> </w:t>
      </w:r>
    </w:p>
    <w:p w:rsidR="00B62A57" w:rsidRDefault="00485177" w:rsidP="00485177">
      <w:pPr>
        <w:jc w:val="both"/>
        <w:rPr>
          <w:color w:val="000000"/>
        </w:rPr>
      </w:pPr>
      <w:r w:rsidRPr="00AD22D6">
        <w:rPr>
          <w:color w:val="000000"/>
        </w:rPr>
        <w:t xml:space="preserve">Vers 3 (10.) </w:t>
      </w:r>
      <w:r w:rsidRPr="00AD22D6">
        <w:rPr>
          <w:i/>
          <w:iCs/>
          <w:color w:val="000000"/>
        </w:rPr>
        <w:t>En</w:t>
      </w:r>
      <w:r>
        <w:rPr>
          <w:i/>
          <w:iCs/>
          <w:color w:val="000000"/>
        </w:rPr>
        <w:t xml:space="preserve"> mijn </w:t>
      </w:r>
      <w:r w:rsidRPr="00AD22D6">
        <w:rPr>
          <w:i/>
          <w:iCs/>
          <w:color w:val="000000"/>
        </w:rPr>
        <w:t>borsten zijn als torens.</w:t>
      </w:r>
      <w:r>
        <w:rPr>
          <w:i/>
          <w:iCs/>
          <w:color w:val="000000"/>
        </w:rPr>
        <w:t xml:space="preserve"> </w:t>
      </w:r>
      <w:r w:rsidRPr="00AD22D6">
        <w:rPr>
          <w:color w:val="000000"/>
        </w:rPr>
        <w:t>D. i. de zuivere bediening van uw woord en Sacramenten is mijn</w:t>
      </w:r>
      <w:r>
        <w:rPr>
          <w:color w:val="000000"/>
        </w:rPr>
        <w:t xml:space="preserve"> </w:t>
      </w:r>
      <w:r w:rsidRPr="00AD22D6">
        <w:rPr>
          <w:color w:val="000000"/>
        </w:rPr>
        <w:t>sieraad en sterkte, gelijk de torens op de stadsmuren zijn (vgl. omtrent</w:t>
      </w:r>
      <w:r>
        <w:rPr>
          <w:color w:val="000000"/>
        </w:rPr>
        <w:t xml:space="preserve"> </w:t>
      </w:r>
      <w:r w:rsidRPr="00AD22D6">
        <w:rPr>
          <w:color w:val="000000"/>
        </w:rPr>
        <w:t>deze torens Ps. 48</w:t>
      </w:r>
      <w:r>
        <w:rPr>
          <w:color w:val="000000"/>
        </w:rPr>
        <w:t>:</w:t>
      </w:r>
      <w:r w:rsidRPr="00AD22D6">
        <w:rPr>
          <w:color w:val="000000"/>
        </w:rPr>
        <w:t xml:space="preserve"> 13.) Gaat rondom Sion en telt</w:t>
      </w:r>
      <w:r>
        <w:rPr>
          <w:color w:val="000000"/>
        </w:rPr>
        <w:t xml:space="preserve"> haar </w:t>
      </w:r>
      <w:r w:rsidRPr="00AD22D6">
        <w:rPr>
          <w:color w:val="000000"/>
        </w:rPr>
        <w:t>torens.</w:t>
      </w:r>
      <w:r>
        <w:rPr>
          <w:color w:val="000000"/>
        </w:rPr>
        <w:t xml:space="preserve"> </w:t>
      </w:r>
      <w:r w:rsidRPr="00AD22D6">
        <w:rPr>
          <w:color w:val="000000"/>
        </w:rPr>
        <w:t>Hier hebt gij dan de rechte verklaring van het zilveren paleis in</w:t>
      </w:r>
      <w:r w:rsidR="00B62A57">
        <w:rPr>
          <w:color w:val="000000"/>
        </w:rPr>
        <w:t xml:space="preserve"> </w:t>
      </w:r>
      <w:r>
        <w:rPr>
          <w:color w:val="000000"/>
        </w:rPr>
        <w:t xml:space="preserve">Vs. </w:t>
      </w:r>
      <w:r w:rsidRPr="00AD22D6">
        <w:rPr>
          <w:color w:val="000000"/>
        </w:rPr>
        <w:t>2 (9),</w:t>
      </w:r>
      <w:r>
        <w:rPr>
          <w:color w:val="000000"/>
        </w:rPr>
        <w:t xml:space="preserve"> </w:t>
      </w:r>
      <w:r w:rsidRPr="00AD22D6">
        <w:rPr>
          <w:color w:val="000000"/>
        </w:rPr>
        <w:t>namelijk, dat daaronder verstaan moeten worden de borsten van de kerk.</w:t>
      </w:r>
      <w:r>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3 (10.) </w:t>
      </w:r>
      <w:r w:rsidRPr="00AD22D6">
        <w:rPr>
          <w:i/>
          <w:iCs/>
          <w:color w:val="000000"/>
        </w:rPr>
        <w:t>Toen was ik in</w:t>
      </w:r>
      <w:r>
        <w:rPr>
          <w:i/>
          <w:iCs/>
          <w:color w:val="000000"/>
        </w:rPr>
        <w:t xml:space="preserve"> zijn oge</w:t>
      </w:r>
      <w:r w:rsidRPr="00AD22D6">
        <w:rPr>
          <w:i/>
          <w:iCs/>
          <w:color w:val="000000"/>
        </w:rPr>
        <w:t>n.</w:t>
      </w:r>
      <w:r>
        <w:rPr>
          <w:i/>
          <w:iCs/>
          <w:color w:val="000000"/>
        </w:rPr>
        <w:t xml:space="preserve"> </w:t>
      </w:r>
      <w:r w:rsidRPr="00AD22D6">
        <w:rPr>
          <w:color w:val="000000"/>
        </w:rPr>
        <w:t>Dit kan men op tweeërlei wijze verstaan</w:t>
      </w:r>
      <w:r>
        <w:rPr>
          <w:color w:val="000000"/>
        </w:rPr>
        <w:t>:</w:t>
      </w:r>
      <w:r w:rsidRPr="00AD22D6">
        <w:rPr>
          <w:color w:val="000000"/>
        </w:rPr>
        <w:t xml:space="preserve"> of dat de </w:t>
      </w:r>
      <w:r w:rsidR="006F5470">
        <w:rPr>
          <w:color w:val="000000"/>
        </w:rPr>
        <w:t>Jood</w:t>
      </w:r>
      <w:r>
        <w:rPr>
          <w:color w:val="000000"/>
        </w:rPr>
        <w:t>s</w:t>
      </w:r>
      <w:r w:rsidRPr="00AD22D6">
        <w:rPr>
          <w:color w:val="000000"/>
        </w:rPr>
        <w:t>e kerk</w:t>
      </w:r>
      <w:r>
        <w:rPr>
          <w:color w:val="000000"/>
        </w:rPr>
        <w:t xml:space="preserve"> </w:t>
      </w:r>
      <w:r w:rsidRPr="00AD22D6">
        <w:rPr>
          <w:color w:val="000000"/>
        </w:rPr>
        <w:t>met het antwoord van Christus tevreden was, omdat zij een besluit</w:t>
      </w:r>
      <w:r>
        <w:rPr>
          <w:color w:val="000000"/>
        </w:rPr>
        <w:t xml:space="preserve"> </w:t>
      </w:r>
      <w:r w:rsidRPr="00AD22D6">
        <w:rPr>
          <w:color w:val="000000"/>
        </w:rPr>
        <w:t xml:space="preserve">trekt uit haar eigen voorbeeld van de krachtige genade, die de </w:t>
      </w:r>
      <w:r>
        <w:rPr>
          <w:color w:val="000000"/>
        </w:rPr>
        <w:t xml:space="preserve">Heere </w:t>
      </w:r>
      <w:r w:rsidRPr="00AD22D6">
        <w:rPr>
          <w:color w:val="000000"/>
        </w:rPr>
        <w:t>bewijst in het bek</w:t>
      </w:r>
      <w:r>
        <w:rPr>
          <w:color w:val="000000"/>
        </w:rPr>
        <w:t>ere</w:t>
      </w:r>
      <w:r w:rsidRPr="00AD22D6">
        <w:rPr>
          <w:color w:val="000000"/>
        </w:rPr>
        <w:t xml:space="preserve">n van zijn uitverkorenen, </w:t>
      </w:r>
      <w:r>
        <w:rPr>
          <w:color w:val="000000"/>
        </w:rPr>
        <w:t xml:space="preserve">alzo </w:t>
      </w:r>
      <w:r w:rsidRPr="00AD22D6">
        <w:rPr>
          <w:color w:val="000000"/>
        </w:rPr>
        <w:t>dat zij verzekerd</w:t>
      </w:r>
      <w:r>
        <w:rPr>
          <w:color w:val="000000"/>
        </w:rPr>
        <w:t xml:space="preserve"> </w:t>
      </w:r>
      <w:r w:rsidRPr="00AD22D6">
        <w:rPr>
          <w:color w:val="000000"/>
        </w:rPr>
        <w:t>is, dat het Hem aan g</w:t>
      </w:r>
      <w:r>
        <w:rPr>
          <w:color w:val="000000"/>
        </w:rPr>
        <w:t>ene</w:t>
      </w:r>
      <w:r w:rsidRPr="00AD22D6">
        <w:rPr>
          <w:color w:val="000000"/>
        </w:rPr>
        <w:t xml:space="preserve"> middelen ontbreken zal, om de heidenen</w:t>
      </w:r>
      <w:r>
        <w:rPr>
          <w:color w:val="000000"/>
        </w:rPr>
        <w:t xml:space="preserve"> </w:t>
      </w:r>
      <w:r w:rsidRPr="00AD22D6">
        <w:rPr>
          <w:color w:val="000000"/>
        </w:rPr>
        <w:t>te bek</w:t>
      </w:r>
      <w:r>
        <w:rPr>
          <w:color w:val="000000"/>
        </w:rPr>
        <w:t>ere</w:t>
      </w:r>
      <w:r w:rsidRPr="00AD22D6">
        <w:rPr>
          <w:color w:val="000000"/>
        </w:rPr>
        <w:t xml:space="preserve">n. </w:t>
      </w:r>
    </w:p>
    <w:p w:rsidR="00B62A57" w:rsidRDefault="00485177" w:rsidP="00485177">
      <w:pPr>
        <w:jc w:val="both"/>
        <w:rPr>
          <w:color w:val="000000"/>
        </w:rPr>
      </w:pPr>
      <w:r w:rsidRPr="00AD22D6">
        <w:rPr>
          <w:color w:val="000000"/>
        </w:rPr>
        <w:t>Of zij wil zeggen, dat, als de heidenen aangenomen</w:t>
      </w:r>
      <w:r>
        <w:rPr>
          <w:color w:val="000000"/>
        </w:rPr>
        <w:t xml:space="preserve"> </w:t>
      </w:r>
      <w:r w:rsidRPr="00AD22D6">
        <w:rPr>
          <w:color w:val="000000"/>
        </w:rPr>
        <w:t xml:space="preserve">zullen zijn in het burgerschap Israëls, dan het </w:t>
      </w:r>
      <w:r w:rsidR="00570080">
        <w:rPr>
          <w:color w:val="000000"/>
        </w:rPr>
        <w:t>verschil</w:t>
      </w:r>
      <w:r w:rsidRPr="00AD22D6">
        <w:rPr>
          <w:color w:val="000000"/>
        </w:rPr>
        <w:t xml:space="preserve"> en de</w:t>
      </w:r>
      <w:r>
        <w:rPr>
          <w:color w:val="000000"/>
        </w:rPr>
        <w:t xml:space="preserve"> </w:t>
      </w:r>
      <w:r w:rsidRPr="00AD22D6">
        <w:rPr>
          <w:color w:val="000000"/>
        </w:rPr>
        <w:t xml:space="preserve">vijandschap </w:t>
      </w:r>
      <w:r>
        <w:rPr>
          <w:color w:val="000000"/>
        </w:rPr>
        <w:t>tussen</w:t>
      </w:r>
      <w:r w:rsidRPr="00AD22D6">
        <w:rPr>
          <w:color w:val="000000"/>
        </w:rPr>
        <w:t xml:space="preserve"> de </w:t>
      </w:r>
      <w:r w:rsidR="006F5470">
        <w:rPr>
          <w:color w:val="000000"/>
        </w:rPr>
        <w:t>Joden</w:t>
      </w:r>
      <w:r w:rsidRPr="00AD22D6">
        <w:rPr>
          <w:color w:val="000000"/>
        </w:rPr>
        <w:t xml:space="preserve"> en heidenen zal geweerd worden. Want</w:t>
      </w:r>
      <w:r>
        <w:rPr>
          <w:color w:val="000000"/>
        </w:rPr>
        <w:t xml:space="preserve"> </w:t>
      </w:r>
      <w:r w:rsidRPr="00AD22D6">
        <w:rPr>
          <w:color w:val="000000"/>
        </w:rPr>
        <w:t>Christus is onze vrede, die ons niet alleen verzoent met</w:t>
      </w:r>
      <w:r>
        <w:rPr>
          <w:color w:val="000000"/>
        </w:rPr>
        <w:t xml:space="preserve"> de </w:t>
      </w:r>
      <w:r w:rsidRPr="00AD22D6">
        <w:rPr>
          <w:color w:val="000000"/>
        </w:rPr>
        <w:t>Vader,</w:t>
      </w:r>
      <w:r>
        <w:rPr>
          <w:color w:val="000000"/>
        </w:rPr>
        <w:t xml:space="preserve"> </w:t>
      </w:r>
      <w:r w:rsidRPr="00AD22D6">
        <w:rPr>
          <w:color w:val="000000"/>
        </w:rPr>
        <w:t>maar ook ver</w:t>
      </w:r>
      <w:r>
        <w:rPr>
          <w:color w:val="000000"/>
        </w:rPr>
        <w:t>eni</w:t>
      </w:r>
      <w:r w:rsidRPr="00AD22D6">
        <w:rPr>
          <w:color w:val="000000"/>
        </w:rPr>
        <w:t xml:space="preserve">gt met elkander tot een lichaam. </w:t>
      </w:r>
    </w:p>
    <w:p w:rsidR="00B62A57" w:rsidRDefault="00485177" w:rsidP="00485177">
      <w:pPr>
        <w:jc w:val="both"/>
        <w:rPr>
          <w:color w:val="000000"/>
        </w:rPr>
      </w:pPr>
      <w:r w:rsidRPr="00AD22D6">
        <w:rPr>
          <w:color w:val="000000"/>
        </w:rPr>
        <w:t>Wij voegen</w:t>
      </w:r>
      <w:r>
        <w:rPr>
          <w:color w:val="000000"/>
        </w:rPr>
        <w:t xml:space="preserve"> </w:t>
      </w:r>
      <w:r w:rsidRPr="00AD22D6">
        <w:rPr>
          <w:color w:val="000000"/>
        </w:rPr>
        <w:t xml:space="preserve">beide verklaringen samen, gelijk gij zien kunt in de </w:t>
      </w:r>
      <w:r w:rsidR="00B62A57" w:rsidRPr="00AD22D6">
        <w:rPr>
          <w:color w:val="000000"/>
        </w:rPr>
        <w:t>parafrase</w:t>
      </w:r>
      <w:r w:rsidRPr="00AD22D6">
        <w:rPr>
          <w:color w:val="000000"/>
        </w:rPr>
        <w:t xml:space="preserve"> of</w:t>
      </w:r>
      <w:r>
        <w:rPr>
          <w:color w:val="000000"/>
        </w:rPr>
        <w:t xml:space="preserve"> </w:t>
      </w:r>
      <w:r w:rsidRPr="00AD22D6">
        <w:rPr>
          <w:color w:val="000000"/>
        </w:rPr>
        <w:t>korte verklaring, want ze komen zeer wel overeen met het doel van</w:t>
      </w:r>
      <w:r>
        <w:rPr>
          <w:color w:val="000000"/>
        </w:rPr>
        <w:t xml:space="preserve"> de </w:t>
      </w:r>
      <w:r w:rsidRPr="00AD22D6">
        <w:rPr>
          <w:color w:val="000000"/>
        </w:rPr>
        <w:t xml:space="preserve">tekst en de woorden van Paulus </w:t>
      </w:r>
      <w:r w:rsidR="005C2AD6">
        <w:rPr>
          <w:color w:val="000000"/>
        </w:rPr>
        <w:t>Eféze</w:t>
      </w:r>
      <w:r w:rsidR="00E325F7">
        <w:rPr>
          <w:color w:val="000000"/>
        </w:rPr>
        <w:t xml:space="preserve"> </w:t>
      </w:r>
      <w:r w:rsidR="00B62A57">
        <w:rPr>
          <w:color w:val="000000"/>
        </w:rPr>
        <w:t xml:space="preserve">II, waar wij van het </w:t>
      </w:r>
      <w:r w:rsidRPr="00AD22D6">
        <w:rPr>
          <w:color w:val="000000"/>
        </w:rPr>
        <w:t>2e</w:t>
      </w:r>
      <w:r>
        <w:rPr>
          <w:color w:val="000000"/>
        </w:rPr>
        <w:t xml:space="preserve"> </w:t>
      </w:r>
      <w:r w:rsidRPr="00AD22D6">
        <w:rPr>
          <w:color w:val="000000"/>
        </w:rPr>
        <w:t>vers af tot het einde des kapittels toe, de rechte verklaring kunnen</w:t>
      </w:r>
      <w:r>
        <w:rPr>
          <w:color w:val="000000"/>
        </w:rPr>
        <w:t xml:space="preserve"> </w:t>
      </w:r>
      <w:r w:rsidRPr="00AD22D6">
        <w:rPr>
          <w:color w:val="000000"/>
        </w:rPr>
        <w:t xml:space="preserve">lezen van deze drie verzen. </w:t>
      </w:r>
    </w:p>
    <w:p w:rsidR="00B62A57" w:rsidRDefault="00485177" w:rsidP="00485177">
      <w:pPr>
        <w:jc w:val="both"/>
        <w:rPr>
          <w:color w:val="000000"/>
        </w:rPr>
      </w:pPr>
      <w:r w:rsidRPr="00AD22D6">
        <w:rPr>
          <w:color w:val="000000"/>
        </w:rPr>
        <w:t>Het moet ook opgemerkt worden, dat de</w:t>
      </w:r>
      <w:r>
        <w:rPr>
          <w:color w:val="000000"/>
        </w:rPr>
        <w:t xml:space="preserve"> </w:t>
      </w:r>
      <w:r w:rsidRPr="00AD22D6">
        <w:rPr>
          <w:color w:val="000000"/>
        </w:rPr>
        <w:t>kerk zegt, dat zij in</w:t>
      </w:r>
      <w:r>
        <w:rPr>
          <w:color w:val="000000"/>
        </w:rPr>
        <w:t xml:space="preserve"> zijn oge</w:t>
      </w:r>
      <w:r w:rsidRPr="00AD22D6">
        <w:rPr>
          <w:color w:val="000000"/>
        </w:rPr>
        <w:t>n was, als een, die vrede vindt. Want</w:t>
      </w:r>
      <w:r>
        <w:rPr>
          <w:color w:val="000000"/>
        </w:rPr>
        <w:t xml:space="preserve"> </w:t>
      </w:r>
      <w:r w:rsidRPr="00AD22D6">
        <w:rPr>
          <w:color w:val="000000"/>
        </w:rPr>
        <w:t>daarmede wil zij zeggen, dat dit</w:t>
      </w:r>
      <w:r>
        <w:rPr>
          <w:color w:val="000000"/>
        </w:rPr>
        <w:t xml:space="preserve"> een </w:t>
      </w:r>
      <w:r w:rsidRPr="00AD22D6">
        <w:rPr>
          <w:color w:val="000000"/>
        </w:rPr>
        <w:t>onverdi</w:t>
      </w:r>
      <w:r>
        <w:rPr>
          <w:color w:val="000000"/>
        </w:rPr>
        <w:t>en</w:t>
      </w:r>
      <w:r w:rsidR="00B62A57">
        <w:rPr>
          <w:color w:val="000000"/>
        </w:rPr>
        <w:t>de</w:t>
      </w:r>
      <w:r>
        <w:rPr>
          <w:color w:val="000000"/>
        </w:rPr>
        <w:t xml:space="preserve"> </w:t>
      </w:r>
      <w:r w:rsidRPr="00AD22D6">
        <w:rPr>
          <w:color w:val="000000"/>
        </w:rPr>
        <w:t>genade is, die zij</w:t>
      </w:r>
      <w:r>
        <w:rPr>
          <w:color w:val="000000"/>
        </w:rPr>
        <w:t xml:space="preserve"> </w:t>
      </w:r>
      <w:r w:rsidRPr="00AD22D6">
        <w:rPr>
          <w:color w:val="000000"/>
        </w:rPr>
        <w:t>van</w:t>
      </w:r>
      <w:r>
        <w:rPr>
          <w:color w:val="000000"/>
        </w:rPr>
        <w:t xml:space="preserve"> haar </w:t>
      </w:r>
      <w:r w:rsidRPr="00AD22D6">
        <w:rPr>
          <w:color w:val="000000"/>
        </w:rPr>
        <w:t>Bruidegom ontvangt, dat zij na langdurige zwarigheid en</w:t>
      </w:r>
      <w:r>
        <w:rPr>
          <w:color w:val="000000"/>
        </w:rPr>
        <w:t xml:space="preserve"> </w:t>
      </w:r>
      <w:r w:rsidRPr="00AD22D6">
        <w:rPr>
          <w:color w:val="000000"/>
        </w:rPr>
        <w:t xml:space="preserve">verdriet van Hem </w:t>
      </w:r>
      <w:r>
        <w:rPr>
          <w:color w:val="000000"/>
        </w:rPr>
        <w:t xml:space="preserve">alzo </w:t>
      </w:r>
      <w:r w:rsidRPr="00AD22D6">
        <w:rPr>
          <w:color w:val="000000"/>
        </w:rPr>
        <w:t>getroost en versierd zal worden, gelijk dan</w:t>
      </w:r>
      <w:r>
        <w:rPr>
          <w:color w:val="000000"/>
        </w:rPr>
        <w:t xml:space="preserve"> </w:t>
      </w:r>
      <w:r w:rsidRPr="00AD22D6">
        <w:rPr>
          <w:color w:val="000000"/>
        </w:rPr>
        <w:t>in het br</w:t>
      </w:r>
      <w:r>
        <w:rPr>
          <w:color w:val="000000"/>
        </w:rPr>
        <w:t>ede</w:t>
      </w:r>
      <w:r w:rsidRPr="00AD22D6">
        <w:rPr>
          <w:color w:val="000000"/>
        </w:rPr>
        <w:t xml:space="preserve"> verklaard wordt in Jes. 54</w:t>
      </w:r>
      <w:r>
        <w:rPr>
          <w:color w:val="000000"/>
        </w:rPr>
        <w:t>:</w:t>
      </w:r>
      <w:r w:rsidRPr="00AD22D6">
        <w:rPr>
          <w:color w:val="000000"/>
        </w:rPr>
        <w:t xml:space="preserve"> 4 tot het einde des kapittels</w:t>
      </w:r>
      <w:r>
        <w:rPr>
          <w:color w:val="000000"/>
        </w:rPr>
        <w:t xml:space="preserve"> </w:t>
      </w:r>
      <w:r w:rsidRPr="00AD22D6">
        <w:rPr>
          <w:color w:val="000000"/>
        </w:rPr>
        <w:t>toe.</w:t>
      </w:r>
      <w:r>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4 (11). </w:t>
      </w:r>
      <w:r w:rsidRPr="00AD22D6">
        <w:rPr>
          <w:i/>
          <w:iCs/>
          <w:color w:val="000000"/>
        </w:rPr>
        <w:t>Salomo had</w:t>
      </w:r>
      <w:r>
        <w:rPr>
          <w:i/>
          <w:iCs/>
          <w:color w:val="000000"/>
        </w:rPr>
        <w:t xml:space="preserve"> een </w:t>
      </w:r>
      <w:r w:rsidRPr="00AD22D6">
        <w:rPr>
          <w:i/>
          <w:iCs/>
          <w:color w:val="000000"/>
        </w:rPr>
        <w:t>wijngaard.</w:t>
      </w:r>
      <w:r>
        <w:rPr>
          <w:i/>
          <w:iCs/>
          <w:color w:val="000000"/>
        </w:rPr>
        <w:t xml:space="preserve"> </w:t>
      </w:r>
      <w:r w:rsidRPr="00AD22D6">
        <w:rPr>
          <w:color w:val="000000"/>
        </w:rPr>
        <w:t xml:space="preserve">Met deze woorden wil de </w:t>
      </w:r>
      <w:r>
        <w:rPr>
          <w:color w:val="000000"/>
        </w:rPr>
        <w:t>Heere</w:t>
      </w:r>
      <w:r w:rsidRPr="00AD22D6">
        <w:rPr>
          <w:color w:val="000000"/>
        </w:rPr>
        <w:t xml:space="preserve"> Christus de uitnem</w:t>
      </w:r>
      <w:r>
        <w:rPr>
          <w:color w:val="000000"/>
        </w:rPr>
        <w:t xml:space="preserve">en </w:t>
      </w:r>
      <w:r w:rsidRPr="00AD22D6">
        <w:rPr>
          <w:color w:val="000000"/>
        </w:rPr>
        <w:t>zorg tonen, die Hij voor</w:t>
      </w:r>
      <w:r>
        <w:rPr>
          <w:color w:val="000000"/>
        </w:rPr>
        <w:t xml:space="preserve"> zijn </w:t>
      </w:r>
      <w:r w:rsidRPr="00AD22D6">
        <w:rPr>
          <w:color w:val="000000"/>
        </w:rPr>
        <w:t>gemeente draagt, om haar geloof en hoop te</w:t>
      </w:r>
      <w:r>
        <w:rPr>
          <w:color w:val="000000"/>
        </w:rPr>
        <w:t xml:space="preserve"> </w:t>
      </w:r>
      <w:r w:rsidRPr="00AD22D6">
        <w:rPr>
          <w:color w:val="000000"/>
        </w:rPr>
        <w:t>versterken. Daarom maakt Hij</w:t>
      </w:r>
      <w:r>
        <w:rPr>
          <w:color w:val="000000"/>
        </w:rPr>
        <w:t xml:space="preserve"> een </w:t>
      </w:r>
      <w:r w:rsidRPr="00AD22D6">
        <w:rPr>
          <w:color w:val="000000"/>
        </w:rPr>
        <w:t xml:space="preserve">tegenstelling </w:t>
      </w:r>
      <w:r>
        <w:rPr>
          <w:color w:val="000000"/>
        </w:rPr>
        <w:t>tussen</w:t>
      </w:r>
      <w:r w:rsidRPr="00AD22D6">
        <w:rPr>
          <w:color w:val="000000"/>
        </w:rPr>
        <w:t xml:space="preserve"> Salomo</w:t>
      </w:r>
      <w:r>
        <w:rPr>
          <w:color w:val="000000"/>
        </w:rPr>
        <w:t xml:space="preserve"> </w:t>
      </w:r>
      <w:r w:rsidRPr="00AD22D6">
        <w:rPr>
          <w:color w:val="000000"/>
        </w:rPr>
        <w:t xml:space="preserve">en zichzelven, alsmede </w:t>
      </w:r>
      <w:r>
        <w:rPr>
          <w:color w:val="000000"/>
        </w:rPr>
        <w:t>tussen</w:t>
      </w:r>
      <w:r w:rsidRPr="00AD22D6">
        <w:rPr>
          <w:color w:val="000000"/>
        </w:rPr>
        <w:t xml:space="preserve"> Salomo's wijnberg en</w:t>
      </w:r>
      <w:r>
        <w:rPr>
          <w:color w:val="000000"/>
        </w:rPr>
        <w:t xml:space="preserve"> zijn </w:t>
      </w:r>
      <w:r w:rsidRPr="00AD22D6">
        <w:rPr>
          <w:color w:val="000000"/>
        </w:rPr>
        <w:t>gemeente.</w:t>
      </w:r>
      <w:r>
        <w:rPr>
          <w:color w:val="000000"/>
        </w:rPr>
        <w:t xml:space="preserve"> </w:t>
      </w:r>
      <w:r w:rsidRPr="00AD22D6">
        <w:rPr>
          <w:color w:val="000000"/>
        </w:rPr>
        <w:t>Aangaande Salomo's wijn</w:t>
      </w:r>
      <w:r w:rsidR="00B62A57">
        <w:rPr>
          <w:color w:val="000000"/>
        </w:rPr>
        <w:t>bergen daarvan lezen wij in 1 K</w:t>
      </w:r>
      <w:r w:rsidRPr="00AD22D6">
        <w:rPr>
          <w:color w:val="000000"/>
        </w:rPr>
        <w:t>ron. 27</w:t>
      </w:r>
      <w:r>
        <w:rPr>
          <w:color w:val="000000"/>
        </w:rPr>
        <w:t>:</w:t>
      </w:r>
      <w:r w:rsidRPr="00AD22D6">
        <w:rPr>
          <w:color w:val="000000"/>
        </w:rPr>
        <w:t xml:space="preserve"> 27,</w:t>
      </w:r>
      <w:r>
        <w:rPr>
          <w:color w:val="000000"/>
        </w:rPr>
        <w:t xml:space="preserve"> </w:t>
      </w:r>
      <w:r w:rsidRPr="00AD22D6">
        <w:rPr>
          <w:color w:val="000000"/>
        </w:rPr>
        <w:t>Pred. 2</w:t>
      </w:r>
      <w:r>
        <w:rPr>
          <w:color w:val="000000"/>
        </w:rPr>
        <w:t>:</w:t>
      </w:r>
      <w:r w:rsidRPr="00AD22D6">
        <w:rPr>
          <w:color w:val="000000"/>
        </w:rPr>
        <w:t xml:space="preserve"> 4</w:t>
      </w:r>
      <w:r>
        <w:rPr>
          <w:color w:val="000000"/>
        </w:rPr>
        <w:t>.</w:t>
      </w:r>
      <w:r w:rsidRPr="00AD22D6">
        <w:rPr>
          <w:color w:val="000000"/>
        </w:rPr>
        <w:t xml:space="preserve"> De naam Baal-Hamon kan wel een eigennaam zijn,</w:t>
      </w:r>
      <w:r>
        <w:rPr>
          <w:color w:val="000000"/>
        </w:rPr>
        <w:t xml:space="preserve"> </w:t>
      </w:r>
      <w:r w:rsidRPr="00AD22D6">
        <w:rPr>
          <w:color w:val="000000"/>
        </w:rPr>
        <w:t xml:space="preserve">maar (mijns wetens) vinden wij dien niet in de </w:t>
      </w:r>
      <w:r>
        <w:rPr>
          <w:color w:val="000000"/>
        </w:rPr>
        <w:t>Heilige Schriftuur</w:t>
      </w:r>
      <w:r w:rsidRPr="00AD22D6">
        <w:rPr>
          <w:color w:val="000000"/>
        </w:rPr>
        <w:t>. Daarom</w:t>
      </w:r>
      <w:r>
        <w:rPr>
          <w:color w:val="000000"/>
        </w:rPr>
        <w:t xml:space="preserve"> </w:t>
      </w:r>
      <w:r w:rsidRPr="00AD22D6">
        <w:rPr>
          <w:color w:val="000000"/>
        </w:rPr>
        <w:t>verstaan wij daaronder in het algemeen</w:t>
      </w:r>
      <w:r>
        <w:rPr>
          <w:color w:val="000000"/>
        </w:rPr>
        <w:t xml:space="preserve"> een </w:t>
      </w:r>
      <w:r w:rsidRPr="00AD22D6">
        <w:rPr>
          <w:color w:val="000000"/>
        </w:rPr>
        <w:t>sch</w:t>
      </w:r>
      <w:r>
        <w:rPr>
          <w:color w:val="000000"/>
        </w:rPr>
        <w:t>one</w:t>
      </w:r>
      <w:r w:rsidRPr="00AD22D6">
        <w:rPr>
          <w:color w:val="000000"/>
        </w:rPr>
        <w:t xml:space="preserve"> vruchtbare</w:t>
      </w:r>
      <w:r>
        <w:rPr>
          <w:color w:val="000000"/>
        </w:rPr>
        <w:t xml:space="preserve"> </w:t>
      </w:r>
      <w:r w:rsidRPr="00AD22D6">
        <w:rPr>
          <w:color w:val="000000"/>
        </w:rPr>
        <w:t>plaats, waar deze uitgelezen wijnberg geplant was, want het woord</w:t>
      </w:r>
      <w:r>
        <w:rPr>
          <w:color w:val="000000"/>
        </w:rPr>
        <w:t xml:space="preserve"> </w:t>
      </w:r>
      <w:r w:rsidRPr="00AD22D6">
        <w:rPr>
          <w:color w:val="000000"/>
        </w:rPr>
        <w:t xml:space="preserve">luidt eigenlijk een </w:t>
      </w:r>
      <w:r>
        <w:rPr>
          <w:color w:val="000000"/>
        </w:rPr>
        <w:t>"</w:t>
      </w:r>
      <w:r w:rsidRPr="00AD22D6">
        <w:rPr>
          <w:color w:val="000000"/>
        </w:rPr>
        <w:t>Meester der menigte" d. i. een vruchtbare wijnberg.</w:t>
      </w:r>
      <w:r>
        <w:rPr>
          <w:color w:val="000000"/>
        </w:rPr>
        <w:t xml:space="preserve"> </w:t>
      </w:r>
      <w:r w:rsidRPr="00AD22D6">
        <w:rPr>
          <w:color w:val="000000"/>
        </w:rPr>
        <w:t>Het is niet ongerijmd, dat sommige oude L</w:t>
      </w:r>
      <w:r>
        <w:rPr>
          <w:color w:val="000000"/>
        </w:rPr>
        <w:t>era</w:t>
      </w:r>
      <w:r w:rsidRPr="00AD22D6">
        <w:rPr>
          <w:color w:val="000000"/>
        </w:rPr>
        <w:t>ars daaronder</w:t>
      </w:r>
      <w:r>
        <w:rPr>
          <w:color w:val="000000"/>
        </w:rPr>
        <w:t xml:space="preserve"> </w:t>
      </w:r>
      <w:r w:rsidRPr="00AD22D6">
        <w:rPr>
          <w:color w:val="000000"/>
        </w:rPr>
        <w:t>verstaan de algem</w:t>
      </w:r>
      <w:r>
        <w:rPr>
          <w:color w:val="000000"/>
        </w:rPr>
        <w:t>ene</w:t>
      </w:r>
      <w:r w:rsidRPr="00AD22D6">
        <w:rPr>
          <w:color w:val="000000"/>
        </w:rPr>
        <w:t xml:space="preserve"> kerk, want allerlei natiën worden daarin geboren</w:t>
      </w:r>
      <w:r>
        <w:rPr>
          <w:color w:val="000000"/>
        </w:rPr>
        <w:t xml:space="preserve"> </w:t>
      </w:r>
      <w:r w:rsidRPr="00AD22D6">
        <w:rPr>
          <w:color w:val="000000"/>
        </w:rPr>
        <w:t>(Ps. 87</w:t>
      </w:r>
      <w:r>
        <w:rPr>
          <w:color w:val="000000"/>
        </w:rPr>
        <w:t>:</w:t>
      </w:r>
      <w:r w:rsidRPr="00AD22D6">
        <w:rPr>
          <w:color w:val="000000"/>
        </w:rPr>
        <w:t xml:space="preserve"> 4). De rest van dit vers is klaar.</w:t>
      </w:r>
      <w:r>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5 (12). </w:t>
      </w:r>
      <w:r w:rsidRPr="00AD22D6">
        <w:rPr>
          <w:i/>
          <w:iCs/>
          <w:color w:val="000000"/>
        </w:rPr>
        <w:t>Mijn wijngaard.</w:t>
      </w:r>
      <w:r>
        <w:rPr>
          <w:i/>
          <w:iCs/>
          <w:color w:val="000000"/>
        </w:rPr>
        <w:t xml:space="preserve"> </w:t>
      </w:r>
      <w:r w:rsidRPr="00AD22D6">
        <w:rPr>
          <w:color w:val="000000"/>
        </w:rPr>
        <w:t>D. i.</w:t>
      </w:r>
      <w:r>
        <w:rPr>
          <w:color w:val="000000"/>
        </w:rPr>
        <w:t xml:space="preserve"> mijn </w:t>
      </w:r>
      <w:r w:rsidRPr="00AD22D6">
        <w:rPr>
          <w:color w:val="000000"/>
        </w:rPr>
        <w:t>gemeente (Jes. 5</w:t>
      </w:r>
      <w:r>
        <w:rPr>
          <w:color w:val="000000"/>
        </w:rPr>
        <w:t>:</w:t>
      </w:r>
      <w:r w:rsidR="00B62A57">
        <w:rPr>
          <w:color w:val="000000"/>
        </w:rPr>
        <w:t xml:space="preserve"> </w:t>
      </w:r>
      <w:r w:rsidRPr="00AD22D6">
        <w:rPr>
          <w:color w:val="000000"/>
        </w:rPr>
        <w:t>1 vgl. ook Hoogl. 1</w:t>
      </w:r>
      <w:r>
        <w:rPr>
          <w:color w:val="000000"/>
        </w:rPr>
        <w:t>:</w:t>
      </w:r>
      <w:r w:rsidRPr="00AD22D6">
        <w:rPr>
          <w:color w:val="000000"/>
        </w:rPr>
        <w:t xml:space="preserve"> 6).</w:t>
      </w:r>
      <w:r>
        <w:rPr>
          <w:color w:val="000000"/>
        </w:rPr>
        <w:t xml:space="preserve"> </w:t>
      </w:r>
    </w:p>
    <w:p w:rsidR="00B62A57" w:rsidRDefault="00485177" w:rsidP="00485177">
      <w:pPr>
        <w:jc w:val="both"/>
        <w:rPr>
          <w:color w:val="000000"/>
        </w:rPr>
      </w:pPr>
      <w:r w:rsidRPr="00AD22D6">
        <w:rPr>
          <w:color w:val="000000"/>
        </w:rPr>
        <w:t xml:space="preserve">Vers 5 (12). </w:t>
      </w:r>
      <w:r w:rsidRPr="00AD22D6">
        <w:rPr>
          <w:i/>
          <w:iCs/>
          <w:color w:val="000000"/>
        </w:rPr>
        <w:t>Is voor mijn aangezicht.</w:t>
      </w:r>
      <w:r>
        <w:rPr>
          <w:i/>
          <w:iCs/>
          <w:color w:val="000000"/>
        </w:rPr>
        <w:t xml:space="preserve"> </w:t>
      </w:r>
      <w:r w:rsidRPr="00AD22D6">
        <w:rPr>
          <w:color w:val="000000"/>
        </w:rPr>
        <w:t>D. i. ik ben daar altijd kort bij, ik sla hem zelfs gade, ik doe niet</w:t>
      </w:r>
      <w:r>
        <w:rPr>
          <w:color w:val="000000"/>
        </w:rPr>
        <w:t xml:space="preserve"> </w:t>
      </w:r>
      <w:r w:rsidRPr="00AD22D6">
        <w:rPr>
          <w:color w:val="000000"/>
        </w:rPr>
        <w:t>als Salomo, ik laat het op de wachters niet aankomen, maar ik neem</w:t>
      </w:r>
      <w:r>
        <w:rPr>
          <w:color w:val="000000"/>
        </w:rPr>
        <w:t xml:space="preserve"> </w:t>
      </w:r>
      <w:r w:rsidRPr="00AD22D6">
        <w:rPr>
          <w:color w:val="000000"/>
        </w:rPr>
        <w:t>zelf</w:t>
      </w:r>
      <w:r>
        <w:rPr>
          <w:color w:val="000000"/>
        </w:rPr>
        <w:t xml:space="preserve"> mijn </w:t>
      </w:r>
      <w:r w:rsidRPr="00AD22D6">
        <w:rPr>
          <w:color w:val="000000"/>
        </w:rPr>
        <w:t>schapen aan (Ezech. 34</w:t>
      </w:r>
      <w:r>
        <w:rPr>
          <w:color w:val="000000"/>
        </w:rPr>
        <w:t>:</w:t>
      </w:r>
      <w:r w:rsidRPr="00AD22D6">
        <w:rPr>
          <w:color w:val="000000"/>
        </w:rPr>
        <w:t xml:space="preserve"> 11). Wel is waar stelt de</w:t>
      </w:r>
      <w:r>
        <w:rPr>
          <w:color w:val="000000"/>
        </w:rPr>
        <w:t xml:space="preserve"> Heere</w:t>
      </w:r>
      <w:r w:rsidRPr="00AD22D6">
        <w:rPr>
          <w:color w:val="000000"/>
        </w:rPr>
        <w:t xml:space="preserve"> Christus ook wachters over</w:t>
      </w:r>
      <w:r>
        <w:rPr>
          <w:color w:val="000000"/>
        </w:rPr>
        <w:t xml:space="preserve"> zijn </w:t>
      </w:r>
      <w:r w:rsidRPr="00AD22D6">
        <w:rPr>
          <w:color w:val="000000"/>
        </w:rPr>
        <w:t xml:space="preserve">wijnberg, </w:t>
      </w:r>
      <w:r>
        <w:rPr>
          <w:color w:val="000000"/>
        </w:rPr>
        <w:t>zoa</w:t>
      </w:r>
      <w:r w:rsidRPr="00AD22D6">
        <w:rPr>
          <w:color w:val="000000"/>
        </w:rPr>
        <w:t>ls Apostelen,</w:t>
      </w:r>
      <w:r>
        <w:rPr>
          <w:color w:val="000000"/>
        </w:rPr>
        <w:t xml:space="preserve"> </w:t>
      </w:r>
      <w:r w:rsidRPr="00AD22D6">
        <w:rPr>
          <w:color w:val="000000"/>
        </w:rPr>
        <w:t>Herders en L</w:t>
      </w:r>
      <w:r>
        <w:rPr>
          <w:color w:val="000000"/>
        </w:rPr>
        <w:t>era</w:t>
      </w:r>
      <w:r w:rsidRPr="00AD22D6">
        <w:rPr>
          <w:color w:val="000000"/>
        </w:rPr>
        <w:t>ars. Maar</w:t>
      </w:r>
      <w:r>
        <w:rPr>
          <w:color w:val="000000"/>
        </w:rPr>
        <w:t xml:space="preserve"> zo </w:t>
      </w:r>
      <w:r w:rsidRPr="00AD22D6">
        <w:rPr>
          <w:color w:val="000000"/>
        </w:rPr>
        <w:t>nochtans dat Hij met</w:t>
      </w:r>
      <w:r>
        <w:rPr>
          <w:color w:val="000000"/>
        </w:rPr>
        <w:t xml:space="preserve"> zijn </w:t>
      </w:r>
      <w:r w:rsidRPr="00AD22D6">
        <w:rPr>
          <w:color w:val="000000"/>
        </w:rPr>
        <w:t>genade</w:t>
      </w:r>
      <w:r>
        <w:rPr>
          <w:color w:val="000000"/>
        </w:rPr>
        <w:t xml:space="preserve"> </w:t>
      </w:r>
      <w:r w:rsidRPr="00AD22D6">
        <w:rPr>
          <w:color w:val="000000"/>
        </w:rPr>
        <w:t>en Geest altijd daarbij is, en scherp let op al hetgeen daar omgaat</w:t>
      </w:r>
      <w:r>
        <w:rPr>
          <w:color w:val="000000"/>
        </w:rPr>
        <w:t xml:space="preserve"> </w:t>
      </w:r>
      <w:r w:rsidRPr="00AD22D6">
        <w:rPr>
          <w:color w:val="000000"/>
        </w:rPr>
        <w:t>(Matth. 28</w:t>
      </w:r>
      <w:r>
        <w:rPr>
          <w:color w:val="000000"/>
        </w:rPr>
        <w:t>:</w:t>
      </w:r>
      <w:r w:rsidRPr="00AD22D6">
        <w:rPr>
          <w:color w:val="000000"/>
        </w:rPr>
        <w:t xml:space="preserve"> 20). Want Hij wandelt in het midden van de gouden</w:t>
      </w:r>
      <w:r>
        <w:rPr>
          <w:color w:val="000000"/>
        </w:rPr>
        <w:t xml:space="preserve"> </w:t>
      </w:r>
      <w:r w:rsidRPr="00AD22D6">
        <w:rPr>
          <w:color w:val="000000"/>
        </w:rPr>
        <w:t>kandelaren (Openb. 2</w:t>
      </w:r>
      <w:r>
        <w:rPr>
          <w:color w:val="000000"/>
        </w:rPr>
        <w:t>:</w:t>
      </w:r>
      <w:r w:rsidRPr="00AD22D6">
        <w:rPr>
          <w:color w:val="000000"/>
        </w:rPr>
        <w:t xml:space="preserve"> 1) en Hij blijft altijd de opperste Herder en</w:t>
      </w:r>
      <w:r>
        <w:rPr>
          <w:color w:val="000000"/>
        </w:rPr>
        <w:t xml:space="preserve"> </w:t>
      </w:r>
      <w:r w:rsidRPr="00AD22D6">
        <w:rPr>
          <w:color w:val="000000"/>
        </w:rPr>
        <w:t>Bisschop onzer zielen, die</w:t>
      </w:r>
      <w:r>
        <w:rPr>
          <w:color w:val="000000"/>
        </w:rPr>
        <w:t xml:space="preserve"> zijn </w:t>
      </w:r>
      <w:r w:rsidRPr="00AD22D6">
        <w:rPr>
          <w:color w:val="000000"/>
        </w:rPr>
        <w:t>schapen bij name kent (Joh. 10</w:t>
      </w:r>
      <w:r>
        <w:rPr>
          <w:color w:val="000000"/>
        </w:rPr>
        <w:t>:</w:t>
      </w:r>
      <w:r w:rsidRPr="00AD22D6">
        <w:rPr>
          <w:color w:val="000000"/>
        </w:rPr>
        <w:t>14,</w:t>
      </w:r>
      <w:r>
        <w:rPr>
          <w:color w:val="000000"/>
        </w:rPr>
        <w:t xml:space="preserve"> </w:t>
      </w:r>
      <w:r w:rsidRPr="00AD22D6">
        <w:rPr>
          <w:color w:val="000000"/>
        </w:rPr>
        <w:t>Hebr. 13</w:t>
      </w:r>
      <w:r>
        <w:rPr>
          <w:color w:val="000000"/>
        </w:rPr>
        <w:t>:</w:t>
      </w:r>
      <w:r w:rsidRPr="00AD22D6">
        <w:rPr>
          <w:color w:val="000000"/>
        </w:rPr>
        <w:t xml:space="preserve"> 20; 1 </w:t>
      </w:r>
      <w:r>
        <w:rPr>
          <w:color w:val="000000"/>
        </w:rPr>
        <w:t>Petrus</w:t>
      </w:r>
      <w:r w:rsidR="00E325F7">
        <w:rPr>
          <w:color w:val="000000"/>
        </w:rPr>
        <w:t xml:space="preserve"> </w:t>
      </w:r>
      <w:r w:rsidRPr="00AD22D6">
        <w:rPr>
          <w:color w:val="000000"/>
        </w:rPr>
        <w:t>2</w:t>
      </w:r>
      <w:r>
        <w:rPr>
          <w:color w:val="000000"/>
        </w:rPr>
        <w:t>:</w:t>
      </w:r>
      <w:r w:rsidRPr="00AD22D6">
        <w:rPr>
          <w:color w:val="000000"/>
        </w:rPr>
        <w:t xml:space="preserve"> 25). De rest van dit vers is ook klaar.</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6 (13). O </w:t>
      </w:r>
      <w:r w:rsidRPr="00AD22D6">
        <w:rPr>
          <w:i/>
          <w:iCs/>
          <w:color w:val="000000"/>
        </w:rPr>
        <w:t>gij bewoonster der hoven.</w:t>
      </w:r>
      <w:r>
        <w:rPr>
          <w:i/>
          <w:iCs/>
          <w:color w:val="000000"/>
        </w:rPr>
        <w:t xml:space="preserve"> </w:t>
      </w:r>
      <w:r w:rsidRPr="00AD22D6">
        <w:rPr>
          <w:color w:val="000000"/>
        </w:rPr>
        <w:t xml:space="preserve">Dit is het afscheid, dat de </w:t>
      </w:r>
      <w:r>
        <w:rPr>
          <w:color w:val="000000"/>
        </w:rPr>
        <w:t>Heere</w:t>
      </w:r>
      <w:r w:rsidRPr="00AD22D6">
        <w:rPr>
          <w:color w:val="000000"/>
        </w:rPr>
        <w:t xml:space="preserve"> Christus van</w:t>
      </w:r>
      <w:r>
        <w:rPr>
          <w:color w:val="000000"/>
        </w:rPr>
        <w:t xml:space="preserve"> zijn </w:t>
      </w:r>
      <w:r w:rsidRPr="00AD22D6">
        <w:rPr>
          <w:color w:val="000000"/>
        </w:rPr>
        <w:t>gemeente</w:t>
      </w:r>
      <w:r>
        <w:rPr>
          <w:color w:val="000000"/>
        </w:rPr>
        <w:t xml:space="preserve"> </w:t>
      </w:r>
      <w:r w:rsidRPr="00AD22D6">
        <w:rPr>
          <w:color w:val="000000"/>
        </w:rPr>
        <w:t>neemt, waarmede Hij haar vermaant, zijn Woord zuiver en getrouw</w:t>
      </w:r>
      <w:r>
        <w:rPr>
          <w:color w:val="000000"/>
        </w:rPr>
        <w:t xml:space="preserve"> </w:t>
      </w:r>
      <w:r w:rsidRPr="00AD22D6">
        <w:rPr>
          <w:color w:val="000000"/>
        </w:rPr>
        <w:t>te verkondigen, inzonderheid aan de kinderen des vredes, die</w:t>
      </w:r>
      <w:r>
        <w:rPr>
          <w:color w:val="000000"/>
        </w:rPr>
        <w:t xml:space="preserve"> </w:t>
      </w:r>
      <w:r w:rsidRPr="00AD22D6">
        <w:rPr>
          <w:color w:val="000000"/>
        </w:rPr>
        <w:t>dat gaarne</w:t>
      </w:r>
      <w:r>
        <w:rPr>
          <w:color w:val="000000"/>
        </w:rPr>
        <w:t xml:space="preserve"> hore</w:t>
      </w:r>
      <w:r w:rsidRPr="00AD22D6">
        <w:rPr>
          <w:color w:val="000000"/>
        </w:rPr>
        <w:t>n. Dit afscheid komt zeer overeen met hetgeen Hij</w:t>
      </w:r>
      <w:r>
        <w:rPr>
          <w:color w:val="000000"/>
        </w:rPr>
        <w:t xml:space="preserve"> </w:t>
      </w:r>
      <w:r w:rsidRPr="00AD22D6">
        <w:rPr>
          <w:color w:val="000000"/>
        </w:rPr>
        <w:t>neemt van de oude kerk (Mal. 4</w:t>
      </w:r>
      <w:r>
        <w:rPr>
          <w:color w:val="000000"/>
        </w:rPr>
        <w:t>:</w:t>
      </w:r>
      <w:r w:rsidRPr="00AD22D6">
        <w:rPr>
          <w:color w:val="000000"/>
        </w:rPr>
        <w:t xml:space="preserve"> 4) en van</w:t>
      </w:r>
      <w:r>
        <w:rPr>
          <w:color w:val="000000"/>
        </w:rPr>
        <w:t xml:space="preserve"> zijn </w:t>
      </w:r>
      <w:r w:rsidRPr="00AD22D6">
        <w:rPr>
          <w:color w:val="000000"/>
        </w:rPr>
        <w:t>Apostelen (Matth.</w:t>
      </w:r>
      <w:r>
        <w:rPr>
          <w:color w:val="000000"/>
        </w:rPr>
        <w:t xml:space="preserve"> </w:t>
      </w:r>
      <w:r w:rsidRPr="00AD22D6">
        <w:rPr>
          <w:color w:val="000000"/>
        </w:rPr>
        <w:t>28</w:t>
      </w:r>
      <w:r>
        <w:rPr>
          <w:color w:val="000000"/>
        </w:rPr>
        <w:t>:</w:t>
      </w:r>
      <w:r w:rsidRPr="00AD22D6">
        <w:rPr>
          <w:color w:val="000000"/>
        </w:rPr>
        <w:t xml:space="preserve"> 19). </w:t>
      </w:r>
    </w:p>
    <w:p w:rsidR="00B62A57" w:rsidRDefault="00485177" w:rsidP="00485177">
      <w:pPr>
        <w:jc w:val="both"/>
        <w:rPr>
          <w:color w:val="000000"/>
        </w:rPr>
      </w:pPr>
      <w:r w:rsidRPr="00AD22D6">
        <w:rPr>
          <w:color w:val="000000"/>
        </w:rPr>
        <w:t xml:space="preserve">Merkt ook op, dat Hij de kerk noemt </w:t>
      </w:r>
      <w:r>
        <w:rPr>
          <w:color w:val="000000"/>
        </w:rPr>
        <w:t>ene</w:t>
      </w:r>
      <w:r w:rsidRPr="00AD22D6">
        <w:rPr>
          <w:color w:val="000000"/>
        </w:rPr>
        <w:t>, die in de hoven</w:t>
      </w:r>
      <w:r>
        <w:rPr>
          <w:color w:val="000000"/>
        </w:rPr>
        <w:t xml:space="preserve"> </w:t>
      </w:r>
      <w:r w:rsidRPr="00AD22D6">
        <w:rPr>
          <w:color w:val="000000"/>
        </w:rPr>
        <w:t>woont, d. i. in</w:t>
      </w:r>
      <w:r>
        <w:rPr>
          <w:color w:val="000000"/>
        </w:rPr>
        <w:t xml:space="preserve"> de </w:t>
      </w:r>
      <w:r w:rsidRPr="00AD22D6">
        <w:rPr>
          <w:color w:val="000000"/>
        </w:rPr>
        <w:t>lusthof zijner genade. (Ziet daarover Hoofd. 4:16.)</w:t>
      </w:r>
      <w:r>
        <w:rPr>
          <w:color w:val="000000"/>
        </w:rPr>
        <w:t xml:space="preserve"> </w:t>
      </w:r>
      <w:r w:rsidRPr="00AD22D6">
        <w:rPr>
          <w:color w:val="000000"/>
        </w:rPr>
        <w:t xml:space="preserve">Merkt ook op, dat Hij </w:t>
      </w:r>
      <w:r>
        <w:rPr>
          <w:color w:val="000000"/>
        </w:rPr>
        <w:t>zichzelf</w:t>
      </w:r>
      <w:r w:rsidRPr="00AD22D6">
        <w:rPr>
          <w:color w:val="000000"/>
        </w:rPr>
        <w:t xml:space="preserve"> stelt als</w:t>
      </w:r>
      <w:r>
        <w:rPr>
          <w:color w:val="000000"/>
        </w:rPr>
        <w:t xml:space="preserve"> de eni</w:t>
      </w:r>
      <w:r w:rsidR="00B62A57">
        <w:rPr>
          <w:color w:val="000000"/>
        </w:rPr>
        <w:t>ge</w:t>
      </w:r>
      <w:r w:rsidRPr="00AD22D6">
        <w:rPr>
          <w:color w:val="000000"/>
        </w:rPr>
        <w:t xml:space="preserve"> grond van</w:t>
      </w:r>
      <w:r>
        <w:rPr>
          <w:color w:val="000000"/>
        </w:rPr>
        <w:t xml:space="preserve"> </w:t>
      </w:r>
      <w:r w:rsidRPr="00AD22D6">
        <w:rPr>
          <w:color w:val="000000"/>
        </w:rPr>
        <w:t>het Evangelie, zegg</w:t>
      </w:r>
      <w:r>
        <w:rPr>
          <w:color w:val="000000"/>
        </w:rPr>
        <w:t>en:</w:t>
      </w:r>
      <w:r w:rsidRPr="00AD22D6">
        <w:rPr>
          <w:color w:val="000000"/>
        </w:rPr>
        <w:t xml:space="preserve"> Predikt mij, of maakt mij bekend (doe ze</w:t>
      </w:r>
      <w:r>
        <w:rPr>
          <w:color w:val="000000"/>
        </w:rPr>
        <w:t xml:space="preserve"> </w:t>
      </w:r>
      <w:r w:rsidRPr="00AD22D6">
        <w:rPr>
          <w:color w:val="000000"/>
        </w:rPr>
        <w:t>mij</w:t>
      </w:r>
      <w:r>
        <w:rPr>
          <w:color w:val="000000"/>
        </w:rPr>
        <w:t xml:space="preserve"> hore</w:t>
      </w:r>
      <w:r w:rsidRPr="00AD22D6">
        <w:rPr>
          <w:color w:val="000000"/>
        </w:rPr>
        <w:t>n).</w:t>
      </w:r>
      <w:r>
        <w:rPr>
          <w:color w:val="000000"/>
        </w:rPr>
        <w:t xml:space="preserve"> </w:t>
      </w:r>
    </w:p>
    <w:p w:rsidR="00B62A57" w:rsidRDefault="00B62A57" w:rsidP="00485177">
      <w:pPr>
        <w:jc w:val="both"/>
        <w:rPr>
          <w:color w:val="000000"/>
        </w:rPr>
      </w:pPr>
    </w:p>
    <w:p w:rsidR="00B62A57" w:rsidRDefault="00485177" w:rsidP="00485177">
      <w:pPr>
        <w:jc w:val="both"/>
        <w:rPr>
          <w:color w:val="000000"/>
        </w:rPr>
      </w:pPr>
      <w:r w:rsidRPr="00AD22D6">
        <w:rPr>
          <w:color w:val="000000"/>
        </w:rPr>
        <w:t xml:space="preserve">Vers 7 (14). </w:t>
      </w:r>
      <w:r w:rsidRPr="00AD22D6">
        <w:rPr>
          <w:i/>
          <w:iCs/>
          <w:color w:val="000000"/>
        </w:rPr>
        <w:t>Kom haastelijk, mijn liefste!</w:t>
      </w:r>
      <w:r>
        <w:rPr>
          <w:i/>
          <w:iCs/>
          <w:color w:val="000000"/>
        </w:rPr>
        <w:t xml:space="preserve"> </w:t>
      </w:r>
      <w:r w:rsidRPr="00AD22D6">
        <w:rPr>
          <w:color w:val="000000"/>
        </w:rPr>
        <w:t xml:space="preserve">Het </w:t>
      </w:r>
      <w:r>
        <w:rPr>
          <w:color w:val="000000"/>
        </w:rPr>
        <w:t>Hebreeuws</w:t>
      </w:r>
      <w:r w:rsidRPr="00AD22D6">
        <w:rPr>
          <w:color w:val="000000"/>
        </w:rPr>
        <w:t xml:space="preserve">e woord </w:t>
      </w:r>
      <w:r w:rsidRPr="00AD22D6">
        <w:rPr>
          <w:i/>
          <w:iCs/>
          <w:color w:val="000000"/>
        </w:rPr>
        <w:t xml:space="preserve">Barach </w:t>
      </w:r>
      <w:r w:rsidRPr="00AD22D6">
        <w:rPr>
          <w:color w:val="000000"/>
        </w:rPr>
        <w:t>bet</w:t>
      </w:r>
      <w:r>
        <w:rPr>
          <w:color w:val="000000"/>
        </w:rPr>
        <w:t>eke</w:t>
      </w:r>
      <w:r w:rsidRPr="00AD22D6">
        <w:rPr>
          <w:color w:val="000000"/>
        </w:rPr>
        <w:t xml:space="preserve">nt niet alleen </w:t>
      </w:r>
      <w:r w:rsidRPr="00AD22D6">
        <w:rPr>
          <w:i/>
          <w:iCs/>
          <w:color w:val="000000"/>
        </w:rPr>
        <w:t>vlieden,</w:t>
      </w:r>
      <w:r>
        <w:rPr>
          <w:i/>
          <w:iCs/>
          <w:color w:val="000000"/>
        </w:rPr>
        <w:t xml:space="preserve"> </w:t>
      </w:r>
      <w:r w:rsidRPr="00AD22D6">
        <w:rPr>
          <w:color w:val="000000"/>
        </w:rPr>
        <w:t xml:space="preserve">maar ook </w:t>
      </w:r>
      <w:r w:rsidRPr="00AD22D6">
        <w:rPr>
          <w:i/>
          <w:iCs/>
          <w:color w:val="000000"/>
        </w:rPr>
        <w:t xml:space="preserve">met snelheid </w:t>
      </w:r>
      <w:r w:rsidRPr="00AD22D6">
        <w:rPr>
          <w:color w:val="000000"/>
        </w:rPr>
        <w:t xml:space="preserve">ergens </w:t>
      </w:r>
      <w:r w:rsidRPr="00AD22D6">
        <w:rPr>
          <w:i/>
          <w:iCs/>
          <w:color w:val="000000"/>
        </w:rPr>
        <w:t>heenl</w:t>
      </w:r>
      <w:r>
        <w:rPr>
          <w:i/>
          <w:iCs/>
          <w:color w:val="000000"/>
        </w:rPr>
        <w:t>ope</w:t>
      </w:r>
      <w:r w:rsidRPr="00AD22D6">
        <w:rPr>
          <w:i/>
          <w:iCs/>
          <w:color w:val="000000"/>
        </w:rPr>
        <w:t xml:space="preserve">n. </w:t>
      </w:r>
      <w:r w:rsidRPr="00AD22D6">
        <w:rPr>
          <w:color w:val="000000"/>
        </w:rPr>
        <w:t>In de laatste bet</w:t>
      </w:r>
      <w:r>
        <w:rPr>
          <w:color w:val="000000"/>
        </w:rPr>
        <w:t>eke</w:t>
      </w:r>
      <w:r w:rsidRPr="00AD22D6">
        <w:rPr>
          <w:color w:val="000000"/>
        </w:rPr>
        <w:t>nis</w:t>
      </w:r>
      <w:r>
        <w:rPr>
          <w:color w:val="000000"/>
        </w:rPr>
        <w:t xml:space="preserve"> </w:t>
      </w:r>
      <w:r w:rsidRPr="00AD22D6">
        <w:rPr>
          <w:color w:val="000000"/>
        </w:rPr>
        <w:t>wordt het hier genomen, want het zou ongerijmd zijn te zeggen, dat</w:t>
      </w:r>
      <w:r>
        <w:rPr>
          <w:color w:val="000000"/>
        </w:rPr>
        <w:t xml:space="preserve"> </w:t>
      </w:r>
      <w:r w:rsidRPr="00AD22D6">
        <w:rPr>
          <w:color w:val="000000"/>
        </w:rPr>
        <w:t>de kerk bidden zou, dat Christus van haar zoude vlieden. Dat is de</w:t>
      </w:r>
      <w:r>
        <w:rPr>
          <w:color w:val="000000"/>
        </w:rPr>
        <w:t xml:space="preserve"> </w:t>
      </w:r>
      <w:r w:rsidRPr="00AD22D6">
        <w:rPr>
          <w:color w:val="000000"/>
        </w:rPr>
        <w:t>bede der Gadarenen, maar niet van de gel</w:t>
      </w:r>
      <w:r>
        <w:rPr>
          <w:color w:val="000000"/>
        </w:rPr>
        <w:t>ovi</w:t>
      </w:r>
      <w:r w:rsidRPr="00AD22D6">
        <w:rPr>
          <w:color w:val="000000"/>
        </w:rPr>
        <w:t>gen (Matth. 8</w:t>
      </w:r>
      <w:r>
        <w:rPr>
          <w:color w:val="000000"/>
        </w:rPr>
        <w:t>:</w:t>
      </w:r>
      <w:r w:rsidRPr="00AD22D6">
        <w:rPr>
          <w:color w:val="000000"/>
        </w:rPr>
        <w:t xml:space="preserve"> 34)</w:t>
      </w:r>
      <w:r w:rsidR="00F623C6">
        <w:rPr>
          <w:color w:val="000000"/>
        </w:rPr>
        <w:t>.</w:t>
      </w:r>
      <w:r w:rsidR="00E325F7">
        <w:rPr>
          <w:color w:val="000000"/>
        </w:rPr>
        <w:t xml:space="preserve"> zo </w:t>
      </w:r>
      <w:r w:rsidRPr="00AD22D6">
        <w:rPr>
          <w:color w:val="000000"/>
        </w:rPr>
        <w:t>is dan de m</w:t>
      </w:r>
      <w:r>
        <w:rPr>
          <w:color w:val="000000"/>
        </w:rPr>
        <w:t>eni</w:t>
      </w:r>
      <w:r w:rsidRPr="00AD22D6">
        <w:rPr>
          <w:color w:val="000000"/>
        </w:rPr>
        <w:t>ng, dat de kerk dit verzocht als</w:t>
      </w:r>
      <w:r>
        <w:rPr>
          <w:color w:val="000000"/>
        </w:rPr>
        <w:t xml:space="preserve"> haar </w:t>
      </w:r>
      <w:r w:rsidRPr="00AD22D6">
        <w:rPr>
          <w:color w:val="000000"/>
        </w:rPr>
        <w:t>uitersten</w:t>
      </w:r>
      <w:r>
        <w:rPr>
          <w:color w:val="000000"/>
        </w:rPr>
        <w:t xml:space="preserve"> </w:t>
      </w:r>
      <w:r w:rsidRPr="00AD22D6">
        <w:rPr>
          <w:color w:val="000000"/>
        </w:rPr>
        <w:t>224</w:t>
      </w:r>
      <w:r>
        <w:rPr>
          <w:color w:val="000000"/>
        </w:rPr>
        <w:t xml:space="preserve"> </w:t>
      </w:r>
      <w:r w:rsidRPr="00AD22D6">
        <w:rPr>
          <w:color w:val="000000"/>
        </w:rPr>
        <w:t>wil en het slot van</w:t>
      </w:r>
      <w:r>
        <w:rPr>
          <w:color w:val="000000"/>
        </w:rPr>
        <w:t xml:space="preserve"> haar </w:t>
      </w:r>
      <w:r w:rsidRPr="00AD22D6">
        <w:rPr>
          <w:color w:val="000000"/>
        </w:rPr>
        <w:t xml:space="preserve">begeerten, dat de </w:t>
      </w:r>
      <w:r>
        <w:rPr>
          <w:color w:val="000000"/>
        </w:rPr>
        <w:t>Heere</w:t>
      </w:r>
      <w:r w:rsidRPr="00AD22D6">
        <w:rPr>
          <w:color w:val="000000"/>
        </w:rPr>
        <w:t xml:space="preserve"> Christus haar altijd</w:t>
      </w:r>
      <w:r>
        <w:rPr>
          <w:color w:val="000000"/>
        </w:rPr>
        <w:t xml:space="preserve"> </w:t>
      </w:r>
      <w:r w:rsidRPr="00AD22D6">
        <w:rPr>
          <w:color w:val="000000"/>
        </w:rPr>
        <w:t>wil bijstaan, terwijl zij hier beneden in</w:t>
      </w:r>
      <w:r>
        <w:rPr>
          <w:color w:val="000000"/>
        </w:rPr>
        <w:t xml:space="preserve"> de </w:t>
      </w:r>
      <w:r w:rsidRPr="00AD22D6">
        <w:rPr>
          <w:color w:val="000000"/>
        </w:rPr>
        <w:t>strijd is (vgl. Hoogl.</w:t>
      </w:r>
      <w:r>
        <w:rPr>
          <w:color w:val="000000"/>
        </w:rPr>
        <w:t xml:space="preserve"> </w:t>
      </w:r>
      <w:r w:rsidRPr="00AD22D6">
        <w:rPr>
          <w:color w:val="000000"/>
        </w:rPr>
        <w:t>2</w:t>
      </w:r>
      <w:r>
        <w:rPr>
          <w:color w:val="000000"/>
        </w:rPr>
        <w:t>:</w:t>
      </w:r>
      <w:r w:rsidRPr="00AD22D6">
        <w:rPr>
          <w:color w:val="000000"/>
        </w:rPr>
        <w:t xml:space="preserve"> 17). </w:t>
      </w:r>
    </w:p>
    <w:p w:rsidR="00B62A57" w:rsidRDefault="00485177" w:rsidP="00485177">
      <w:pPr>
        <w:jc w:val="both"/>
        <w:rPr>
          <w:color w:val="000000"/>
        </w:rPr>
      </w:pPr>
      <w:r w:rsidRPr="00AD22D6">
        <w:rPr>
          <w:color w:val="000000"/>
        </w:rPr>
        <w:t>Daarbeneven</w:t>
      </w:r>
      <w:r w:rsidR="00B62A57">
        <w:rPr>
          <w:color w:val="000000"/>
        </w:rPr>
        <w:t>s</w:t>
      </w:r>
      <w:r w:rsidRPr="00AD22D6">
        <w:rPr>
          <w:color w:val="000000"/>
        </w:rPr>
        <w:t>, dat Hij</w:t>
      </w:r>
      <w:r>
        <w:rPr>
          <w:color w:val="000000"/>
        </w:rPr>
        <w:t xml:space="preserve"> zijn </w:t>
      </w:r>
      <w:r w:rsidRPr="00AD22D6">
        <w:rPr>
          <w:color w:val="000000"/>
        </w:rPr>
        <w:t>laatste komst bespoedigen wil</w:t>
      </w:r>
      <w:r>
        <w:rPr>
          <w:color w:val="000000"/>
        </w:rPr>
        <w:t xml:space="preserve"> </w:t>
      </w:r>
      <w:r w:rsidRPr="00AD22D6">
        <w:rPr>
          <w:color w:val="000000"/>
        </w:rPr>
        <w:t>tot</w:t>
      </w:r>
      <w:r>
        <w:rPr>
          <w:color w:val="000000"/>
        </w:rPr>
        <w:t xml:space="preserve"> haar </w:t>
      </w:r>
      <w:r w:rsidRPr="00AD22D6">
        <w:rPr>
          <w:color w:val="000000"/>
        </w:rPr>
        <w:t>verlossing. Dit komt overeen met de laatste bede der bruid</w:t>
      </w:r>
      <w:r>
        <w:rPr>
          <w:color w:val="000000"/>
        </w:rPr>
        <w:t xml:space="preserve"> </w:t>
      </w:r>
      <w:r w:rsidRPr="00AD22D6">
        <w:rPr>
          <w:color w:val="000000"/>
        </w:rPr>
        <w:t>(Openb. 22</w:t>
      </w:r>
      <w:r>
        <w:rPr>
          <w:color w:val="000000"/>
        </w:rPr>
        <w:t>:</w:t>
      </w:r>
      <w:r w:rsidRPr="00AD22D6">
        <w:rPr>
          <w:color w:val="000000"/>
        </w:rPr>
        <w:t xml:space="preserve"> 20)</w:t>
      </w:r>
      <w:r>
        <w:rPr>
          <w:color w:val="000000"/>
        </w:rPr>
        <w:t>:</w:t>
      </w:r>
      <w:r w:rsidRPr="00AD22D6">
        <w:rPr>
          <w:color w:val="000000"/>
        </w:rPr>
        <w:t xml:space="preserve"> </w:t>
      </w:r>
      <w:r>
        <w:rPr>
          <w:color w:val="000000"/>
        </w:rPr>
        <w:t>"</w:t>
      </w:r>
      <w:r w:rsidRPr="00AD22D6">
        <w:rPr>
          <w:color w:val="000000"/>
        </w:rPr>
        <w:t xml:space="preserve">Kom, </w:t>
      </w:r>
      <w:r>
        <w:rPr>
          <w:color w:val="000000"/>
        </w:rPr>
        <w:t>Heere</w:t>
      </w:r>
      <w:r w:rsidRPr="00AD22D6">
        <w:rPr>
          <w:color w:val="000000"/>
        </w:rPr>
        <w:t xml:space="preserve"> Jezus."</w:t>
      </w:r>
      <w:r>
        <w:rPr>
          <w:color w:val="000000"/>
        </w:rPr>
        <w:t xml:space="preserve"> </w:t>
      </w:r>
    </w:p>
    <w:p w:rsidR="00B62A57" w:rsidRDefault="00485177" w:rsidP="00485177">
      <w:pPr>
        <w:jc w:val="both"/>
        <w:rPr>
          <w:color w:val="000000"/>
        </w:rPr>
      </w:pPr>
      <w:r w:rsidRPr="00AD22D6">
        <w:rPr>
          <w:color w:val="000000"/>
        </w:rPr>
        <w:t xml:space="preserve">Vers 7 (14). </w:t>
      </w:r>
      <w:r w:rsidRPr="00AD22D6">
        <w:rPr>
          <w:i/>
          <w:iCs/>
          <w:color w:val="000000"/>
        </w:rPr>
        <w:t>Op de bergen der specerijen.</w:t>
      </w:r>
      <w:r>
        <w:rPr>
          <w:i/>
          <w:iCs/>
          <w:color w:val="000000"/>
        </w:rPr>
        <w:t xml:space="preserve"> </w:t>
      </w:r>
      <w:r w:rsidRPr="00AD22D6">
        <w:rPr>
          <w:color w:val="000000"/>
        </w:rPr>
        <w:t xml:space="preserve">Hieronder wordt </w:t>
      </w:r>
      <w:r w:rsidRPr="00AD22D6">
        <w:rPr>
          <w:i/>
          <w:iCs/>
          <w:color w:val="000000"/>
        </w:rPr>
        <w:t xml:space="preserve">de hemel </w:t>
      </w:r>
      <w:r w:rsidRPr="00AD22D6">
        <w:rPr>
          <w:color w:val="000000"/>
        </w:rPr>
        <w:t>bedoeld, dewijl ons van daar gezonden</w:t>
      </w:r>
      <w:r>
        <w:rPr>
          <w:color w:val="000000"/>
        </w:rPr>
        <w:t xml:space="preserve"> </w:t>
      </w:r>
      <w:r w:rsidRPr="00AD22D6">
        <w:rPr>
          <w:color w:val="000000"/>
        </w:rPr>
        <w:t xml:space="preserve">worden de gaven des </w:t>
      </w:r>
      <w:r w:rsidR="004C2114">
        <w:rPr>
          <w:color w:val="000000"/>
        </w:rPr>
        <w:t>Heilige Geest</w:t>
      </w:r>
      <w:r w:rsidRPr="00AD22D6">
        <w:rPr>
          <w:color w:val="000000"/>
        </w:rPr>
        <w:t>es, welke als welriek</w:t>
      </w:r>
      <w:r>
        <w:rPr>
          <w:color w:val="000000"/>
        </w:rPr>
        <w:t xml:space="preserve">en </w:t>
      </w:r>
      <w:r w:rsidRPr="00AD22D6">
        <w:rPr>
          <w:color w:val="000000"/>
        </w:rPr>
        <w:t>en kostelijke</w:t>
      </w:r>
      <w:r>
        <w:rPr>
          <w:color w:val="000000"/>
        </w:rPr>
        <w:t xml:space="preserve"> </w:t>
      </w:r>
      <w:r w:rsidRPr="00AD22D6">
        <w:rPr>
          <w:color w:val="000000"/>
        </w:rPr>
        <w:t>specerijen zijn voor</w:t>
      </w:r>
      <w:r>
        <w:rPr>
          <w:color w:val="000000"/>
        </w:rPr>
        <w:t xml:space="preserve"> de Heere</w:t>
      </w:r>
      <w:r w:rsidRPr="00AD22D6">
        <w:rPr>
          <w:color w:val="000000"/>
        </w:rPr>
        <w:t xml:space="preserve"> (Vgl. Kap. 4</w:t>
      </w:r>
      <w:r>
        <w:rPr>
          <w:color w:val="000000"/>
        </w:rPr>
        <w:t>:</w:t>
      </w:r>
      <w:r w:rsidRPr="00AD22D6">
        <w:rPr>
          <w:color w:val="000000"/>
        </w:rPr>
        <w:t xml:space="preserve"> 13, 14). Bovendien</w:t>
      </w:r>
      <w:r>
        <w:rPr>
          <w:color w:val="000000"/>
        </w:rPr>
        <w:t xml:space="preserve"> </w:t>
      </w:r>
      <w:r w:rsidRPr="00AD22D6">
        <w:rPr>
          <w:color w:val="000000"/>
        </w:rPr>
        <w:t>omdat het de plaats is van de bruiloft des Lams (Fill. 3</w:t>
      </w:r>
      <w:r>
        <w:rPr>
          <w:color w:val="000000"/>
        </w:rPr>
        <w:t>:</w:t>
      </w:r>
      <w:r w:rsidRPr="00AD22D6">
        <w:rPr>
          <w:color w:val="000000"/>
        </w:rPr>
        <w:t xml:space="preserve"> 20). Vgl.</w:t>
      </w:r>
      <w:r>
        <w:rPr>
          <w:color w:val="000000"/>
        </w:rPr>
        <w:t xml:space="preserve"> </w:t>
      </w:r>
      <w:r w:rsidRPr="00AD22D6">
        <w:rPr>
          <w:color w:val="000000"/>
        </w:rPr>
        <w:t>ook Kap. 4</w:t>
      </w:r>
      <w:r>
        <w:rPr>
          <w:color w:val="000000"/>
        </w:rPr>
        <w:t>:</w:t>
      </w:r>
      <w:r w:rsidRPr="00AD22D6">
        <w:rPr>
          <w:color w:val="000000"/>
        </w:rPr>
        <w:t xml:space="preserve"> 6, waar de hemel de m</w:t>
      </w:r>
      <w:r w:rsidR="00B62A57">
        <w:rPr>
          <w:color w:val="000000"/>
        </w:rPr>
        <w:t>i</w:t>
      </w:r>
      <w:r w:rsidRPr="00AD22D6">
        <w:rPr>
          <w:color w:val="000000"/>
        </w:rPr>
        <w:t>rreberg en de wierookheuvel</w:t>
      </w:r>
      <w:r>
        <w:rPr>
          <w:color w:val="000000"/>
        </w:rPr>
        <w:t xml:space="preserve"> </w:t>
      </w:r>
      <w:r w:rsidRPr="00B47FD3">
        <w:rPr>
          <w:color w:val="000000"/>
        </w:rPr>
        <w:t xml:space="preserve">genoemd wordt. </w:t>
      </w:r>
    </w:p>
    <w:p w:rsidR="00B62A57" w:rsidRDefault="00B62A57" w:rsidP="00485177">
      <w:pPr>
        <w:jc w:val="both"/>
        <w:rPr>
          <w:color w:val="000000"/>
        </w:rPr>
      </w:pPr>
    </w:p>
    <w:p w:rsidR="00B62A57" w:rsidRDefault="00B62A57" w:rsidP="00485177">
      <w:pPr>
        <w:jc w:val="both"/>
        <w:rPr>
          <w:color w:val="000000"/>
        </w:rPr>
      </w:pPr>
    </w:p>
    <w:p w:rsidR="00485177" w:rsidRPr="00BA52A2" w:rsidRDefault="00485177" w:rsidP="00B62A57">
      <w:pPr>
        <w:jc w:val="center"/>
        <w:rPr>
          <w:b/>
          <w:bCs/>
          <w:color w:val="000000"/>
        </w:rPr>
      </w:pPr>
      <w:r w:rsidRPr="00B47FD3">
        <w:rPr>
          <w:b/>
          <w:bCs/>
          <w:color w:val="000000"/>
        </w:rPr>
        <w:t>Aanwijzing</w:t>
      </w:r>
      <w:r w:rsidR="00B62A57">
        <w:rPr>
          <w:b/>
          <w:bCs/>
          <w:color w:val="000000"/>
        </w:rPr>
        <w:t xml:space="preserve"> van de </w:t>
      </w:r>
      <w:r w:rsidRPr="00B47FD3">
        <w:rPr>
          <w:b/>
          <w:bCs/>
          <w:color w:val="000000"/>
        </w:rPr>
        <w:t xml:space="preserve">Leerstukken </w:t>
      </w:r>
      <w:r w:rsidRPr="00BA52A2">
        <w:rPr>
          <w:b/>
          <w:bCs/>
          <w:color w:val="000000"/>
        </w:rPr>
        <w:t>uit het Achtste Kapittel.</w:t>
      </w:r>
    </w:p>
    <w:p w:rsidR="00485177" w:rsidRPr="00BA52A2" w:rsidRDefault="00485177" w:rsidP="00485177">
      <w:pPr>
        <w:jc w:val="both"/>
        <w:rPr>
          <w:b/>
          <w:bCs/>
          <w:color w:val="000000"/>
        </w:rPr>
      </w:pPr>
    </w:p>
    <w:p w:rsidR="00BD22DC" w:rsidRDefault="00485177" w:rsidP="00485177">
      <w:pPr>
        <w:jc w:val="both"/>
        <w:rPr>
          <w:color w:val="000000"/>
        </w:rPr>
      </w:pPr>
      <w:r w:rsidRPr="00BA52A2">
        <w:rPr>
          <w:b/>
          <w:bCs/>
          <w:color w:val="000000"/>
        </w:rPr>
        <w:t xml:space="preserve">Uit het </w:t>
      </w:r>
      <w:r w:rsidRPr="00B62A57">
        <w:rPr>
          <w:b/>
          <w:color w:val="000000"/>
        </w:rPr>
        <w:t>le (8 ) vers.</w:t>
      </w:r>
      <w:r w:rsidRPr="00AD22D6">
        <w:rPr>
          <w:color w:val="000000"/>
        </w:rPr>
        <w:t xml:space="preserve"> </w:t>
      </w:r>
      <w:r w:rsidRPr="00BD22DC">
        <w:rPr>
          <w:b/>
          <w:i/>
          <w:iCs/>
          <w:color w:val="000000"/>
        </w:rPr>
        <w:t xml:space="preserve">Wij moeten nu bekommerd en bezorgd zijn over de bekering der </w:t>
      </w:r>
      <w:r w:rsidR="006F5470" w:rsidRPr="00BD22DC">
        <w:rPr>
          <w:b/>
          <w:i/>
          <w:iCs/>
          <w:color w:val="000000"/>
        </w:rPr>
        <w:t>Joden</w:t>
      </w:r>
      <w:r w:rsidRPr="00BD22DC">
        <w:rPr>
          <w:b/>
          <w:i/>
          <w:iCs/>
          <w:color w:val="000000"/>
        </w:rPr>
        <w:t xml:space="preserve">, gelijk de </w:t>
      </w:r>
      <w:r w:rsidR="006F5470" w:rsidRPr="00BD22DC">
        <w:rPr>
          <w:b/>
          <w:i/>
          <w:iCs/>
          <w:color w:val="000000"/>
        </w:rPr>
        <w:t>Joden</w:t>
      </w:r>
      <w:r w:rsidRPr="00BD22DC">
        <w:rPr>
          <w:b/>
          <w:i/>
          <w:iCs/>
          <w:color w:val="000000"/>
        </w:rPr>
        <w:t xml:space="preserve"> eertijds bekommerd waren over de roeping der heidenen.</w:t>
      </w:r>
      <w:r>
        <w:rPr>
          <w:i/>
          <w:iCs/>
          <w:color w:val="000000"/>
        </w:rPr>
        <w:t xml:space="preserve"> </w:t>
      </w:r>
    </w:p>
    <w:p w:rsidR="00B62A57" w:rsidRDefault="00485177" w:rsidP="00485177">
      <w:pPr>
        <w:jc w:val="both"/>
        <w:rPr>
          <w:color w:val="000000"/>
        </w:rPr>
      </w:pPr>
      <w:r w:rsidRPr="00AD22D6">
        <w:rPr>
          <w:color w:val="000000"/>
        </w:rPr>
        <w:t>Want zij zijn de natuurlijke takken van</w:t>
      </w:r>
      <w:r>
        <w:rPr>
          <w:color w:val="000000"/>
        </w:rPr>
        <w:t xml:space="preserve"> de </w:t>
      </w:r>
      <w:r w:rsidRPr="00AD22D6">
        <w:rPr>
          <w:color w:val="000000"/>
        </w:rPr>
        <w:t>olijfboom, zij zijn gekomen</w:t>
      </w:r>
      <w:r>
        <w:rPr>
          <w:color w:val="000000"/>
        </w:rPr>
        <w:t xml:space="preserve"> </w:t>
      </w:r>
      <w:r w:rsidRPr="00AD22D6">
        <w:rPr>
          <w:color w:val="000000"/>
        </w:rPr>
        <w:t>van de oudste dochter en van het volk, dat God voor</w:t>
      </w:r>
      <w:r>
        <w:rPr>
          <w:color w:val="000000"/>
        </w:rPr>
        <w:t xml:space="preserve"> zijn </w:t>
      </w:r>
      <w:r w:rsidRPr="00AD22D6">
        <w:rPr>
          <w:color w:val="000000"/>
        </w:rPr>
        <w:t>eerstgeboren</w:t>
      </w:r>
      <w:r>
        <w:rPr>
          <w:color w:val="000000"/>
        </w:rPr>
        <w:t xml:space="preserve"> </w:t>
      </w:r>
      <w:r w:rsidRPr="00AD22D6">
        <w:rPr>
          <w:color w:val="000000"/>
        </w:rPr>
        <w:t>zoon hield (Exod. 4</w:t>
      </w:r>
      <w:r>
        <w:rPr>
          <w:color w:val="000000"/>
        </w:rPr>
        <w:t>:</w:t>
      </w:r>
      <w:r w:rsidRPr="00AD22D6">
        <w:rPr>
          <w:color w:val="000000"/>
        </w:rPr>
        <w:t xml:space="preserve"> 22.) Wel is waar, dat zij vijanden</w:t>
      </w:r>
      <w:r>
        <w:rPr>
          <w:color w:val="000000"/>
        </w:rPr>
        <w:t xml:space="preserve"> </w:t>
      </w:r>
      <w:r w:rsidRPr="00AD22D6">
        <w:rPr>
          <w:color w:val="000000"/>
        </w:rPr>
        <w:t>zijn van het Evangelie om onzent wil; maar wat aangaat de verkiezing</w:t>
      </w:r>
      <w:r>
        <w:rPr>
          <w:color w:val="000000"/>
        </w:rPr>
        <w:t xml:space="preserve"> </w:t>
      </w:r>
      <w:r w:rsidRPr="00AD22D6">
        <w:rPr>
          <w:color w:val="000000"/>
        </w:rPr>
        <w:t>zijn zij beminden om der vaderen wil (Rom. 11</w:t>
      </w:r>
      <w:r>
        <w:rPr>
          <w:color w:val="000000"/>
        </w:rPr>
        <w:t>:</w:t>
      </w:r>
      <w:r w:rsidRPr="00AD22D6">
        <w:rPr>
          <w:color w:val="000000"/>
        </w:rPr>
        <w:t xml:space="preserve"> 28.) </w:t>
      </w:r>
    </w:p>
    <w:p w:rsidR="00B62A57" w:rsidRDefault="00485177" w:rsidP="00485177">
      <w:pPr>
        <w:jc w:val="both"/>
        <w:rPr>
          <w:color w:val="000000"/>
        </w:rPr>
      </w:pPr>
      <w:r w:rsidRPr="00AD22D6">
        <w:rPr>
          <w:color w:val="000000"/>
        </w:rPr>
        <w:t>De verharding,</w:t>
      </w:r>
      <w:r>
        <w:rPr>
          <w:color w:val="000000"/>
        </w:rPr>
        <w:t xml:space="preserve"> </w:t>
      </w:r>
      <w:r w:rsidRPr="00AD22D6">
        <w:rPr>
          <w:color w:val="000000"/>
        </w:rPr>
        <w:t>die over hen gekomen is, is eensdeels geschied, opdat wij</w:t>
      </w:r>
      <w:r>
        <w:rPr>
          <w:color w:val="000000"/>
        </w:rPr>
        <w:t xml:space="preserve"> </w:t>
      </w:r>
      <w:r w:rsidRPr="00AD22D6">
        <w:rPr>
          <w:color w:val="000000"/>
        </w:rPr>
        <w:t>daaruit de strengheid Gods over de ongel</w:t>
      </w:r>
      <w:r>
        <w:rPr>
          <w:color w:val="000000"/>
        </w:rPr>
        <w:t>ovi</w:t>
      </w:r>
      <w:r w:rsidRPr="00AD22D6">
        <w:rPr>
          <w:color w:val="000000"/>
        </w:rPr>
        <w:t>gen zouden l</w:t>
      </w:r>
      <w:r>
        <w:rPr>
          <w:color w:val="000000"/>
        </w:rPr>
        <w:t>ere</w:t>
      </w:r>
      <w:r w:rsidRPr="00AD22D6">
        <w:rPr>
          <w:color w:val="000000"/>
        </w:rPr>
        <w:t>n (Rom.</w:t>
      </w:r>
      <w:r>
        <w:rPr>
          <w:color w:val="000000"/>
        </w:rPr>
        <w:t xml:space="preserve"> </w:t>
      </w:r>
      <w:r w:rsidRPr="00AD22D6">
        <w:rPr>
          <w:color w:val="000000"/>
        </w:rPr>
        <w:t>11</w:t>
      </w:r>
      <w:r>
        <w:rPr>
          <w:color w:val="000000"/>
        </w:rPr>
        <w:t>:</w:t>
      </w:r>
      <w:r w:rsidRPr="00AD22D6">
        <w:rPr>
          <w:color w:val="000000"/>
        </w:rPr>
        <w:t xml:space="preserve"> 22), anderdeels ook, opdat door deze zaak de volheid der heidenen</w:t>
      </w:r>
      <w:r>
        <w:rPr>
          <w:color w:val="000000"/>
        </w:rPr>
        <w:t xml:space="preserve"> </w:t>
      </w:r>
      <w:r w:rsidRPr="00AD22D6">
        <w:rPr>
          <w:color w:val="000000"/>
        </w:rPr>
        <w:t>zou ingaan (Rom. 11</w:t>
      </w:r>
      <w:r>
        <w:rPr>
          <w:color w:val="000000"/>
        </w:rPr>
        <w:t>:</w:t>
      </w:r>
      <w:r w:rsidRPr="00AD22D6">
        <w:rPr>
          <w:color w:val="000000"/>
        </w:rPr>
        <w:t xml:space="preserve"> 25.) </w:t>
      </w:r>
    </w:p>
    <w:p w:rsidR="00B62A57" w:rsidRDefault="00485177" w:rsidP="00485177">
      <w:pPr>
        <w:jc w:val="both"/>
        <w:rPr>
          <w:color w:val="000000"/>
        </w:rPr>
      </w:pPr>
      <w:r w:rsidRPr="00AD22D6">
        <w:rPr>
          <w:color w:val="000000"/>
        </w:rPr>
        <w:t xml:space="preserve">Maar de </w:t>
      </w:r>
      <w:r>
        <w:rPr>
          <w:color w:val="000000"/>
        </w:rPr>
        <w:t>Heere</w:t>
      </w:r>
      <w:r w:rsidRPr="00AD22D6">
        <w:rPr>
          <w:color w:val="000000"/>
        </w:rPr>
        <w:t xml:space="preserve"> zal ze door</w:t>
      </w:r>
      <w:r>
        <w:rPr>
          <w:color w:val="000000"/>
        </w:rPr>
        <w:t xml:space="preserve"> zijn </w:t>
      </w:r>
      <w:r w:rsidRPr="00AD22D6">
        <w:rPr>
          <w:color w:val="000000"/>
        </w:rPr>
        <w:t>barmhartigheid ingriffelen, gelijk Hij ons, die eertijds ongehoorzaam waren,</w:t>
      </w:r>
      <w:r>
        <w:rPr>
          <w:color w:val="000000"/>
        </w:rPr>
        <w:t xml:space="preserve"> </w:t>
      </w:r>
      <w:r w:rsidRPr="00AD22D6">
        <w:rPr>
          <w:color w:val="000000"/>
        </w:rPr>
        <w:t>ingeënt heeft (Rom. 11</w:t>
      </w:r>
      <w:r>
        <w:rPr>
          <w:color w:val="000000"/>
        </w:rPr>
        <w:t>:</w:t>
      </w:r>
      <w:r w:rsidRPr="00AD22D6">
        <w:rPr>
          <w:color w:val="000000"/>
        </w:rPr>
        <w:t xml:space="preserve"> 30.) </w:t>
      </w:r>
    </w:p>
    <w:p w:rsidR="00B62A57" w:rsidRDefault="00485177" w:rsidP="00485177">
      <w:pPr>
        <w:jc w:val="both"/>
        <w:rPr>
          <w:color w:val="000000"/>
        </w:rPr>
      </w:pPr>
      <w:r w:rsidRPr="00AD22D6">
        <w:rPr>
          <w:color w:val="000000"/>
        </w:rPr>
        <w:t>Laat ons dan van</w:t>
      </w:r>
      <w:r w:rsidR="00F03366">
        <w:rPr>
          <w:color w:val="000000"/>
        </w:rPr>
        <w:t xml:space="preserve"> hart </w:t>
      </w:r>
      <w:r w:rsidRPr="00AD22D6">
        <w:rPr>
          <w:color w:val="000000"/>
        </w:rPr>
        <w:t>berouw hebben</w:t>
      </w:r>
      <w:r>
        <w:rPr>
          <w:color w:val="000000"/>
        </w:rPr>
        <w:t xml:space="preserve"> </w:t>
      </w:r>
      <w:r w:rsidRPr="00AD22D6">
        <w:rPr>
          <w:color w:val="000000"/>
        </w:rPr>
        <w:t xml:space="preserve">over </w:t>
      </w:r>
      <w:r>
        <w:rPr>
          <w:color w:val="000000"/>
        </w:rPr>
        <w:t xml:space="preserve">hun </w:t>
      </w:r>
      <w:r w:rsidRPr="00AD22D6">
        <w:rPr>
          <w:color w:val="000000"/>
        </w:rPr>
        <w:t>verblindheid en toezien, dat wij door ons ongeloof</w:t>
      </w:r>
      <w:r>
        <w:rPr>
          <w:color w:val="000000"/>
        </w:rPr>
        <w:t xml:space="preserve"> </w:t>
      </w:r>
      <w:r w:rsidRPr="00AD22D6">
        <w:rPr>
          <w:color w:val="000000"/>
        </w:rPr>
        <w:t>niet in hetzelfde oordeel vallen (Rom. 11</w:t>
      </w:r>
      <w:r>
        <w:rPr>
          <w:color w:val="000000"/>
        </w:rPr>
        <w:t>:</w:t>
      </w:r>
      <w:r w:rsidRPr="00AD22D6">
        <w:rPr>
          <w:color w:val="000000"/>
        </w:rPr>
        <w:t xml:space="preserve"> 18.) </w:t>
      </w:r>
    </w:p>
    <w:p w:rsidR="00B62A57" w:rsidRDefault="00485177" w:rsidP="00485177">
      <w:pPr>
        <w:jc w:val="both"/>
        <w:rPr>
          <w:color w:val="000000"/>
        </w:rPr>
      </w:pPr>
      <w:r w:rsidRPr="00AD22D6">
        <w:rPr>
          <w:color w:val="000000"/>
        </w:rPr>
        <w:t>Laat ons ook met</w:t>
      </w:r>
      <w:r>
        <w:rPr>
          <w:color w:val="000000"/>
        </w:rPr>
        <w:t xml:space="preserve"> </w:t>
      </w:r>
      <w:r w:rsidRPr="00AD22D6">
        <w:rPr>
          <w:color w:val="000000"/>
        </w:rPr>
        <w:t>voortdur</w:t>
      </w:r>
      <w:r>
        <w:rPr>
          <w:color w:val="000000"/>
        </w:rPr>
        <w:t xml:space="preserve">en </w:t>
      </w:r>
      <w:r w:rsidRPr="00AD22D6">
        <w:rPr>
          <w:color w:val="000000"/>
        </w:rPr>
        <w:t>vurigheid voor hen bidden en hen met vriendelijke vermaningen</w:t>
      </w:r>
      <w:r>
        <w:rPr>
          <w:color w:val="000000"/>
        </w:rPr>
        <w:t xml:space="preserve"> </w:t>
      </w:r>
      <w:r w:rsidRPr="00AD22D6">
        <w:rPr>
          <w:color w:val="000000"/>
        </w:rPr>
        <w:t>en goede voorbeelden n</w:t>
      </w:r>
      <w:r>
        <w:rPr>
          <w:color w:val="000000"/>
        </w:rPr>
        <w:t>odi</w:t>
      </w:r>
      <w:r w:rsidRPr="00AD22D6">
        <w:rPr>
          <w:color w:val="000000"/>
        </w:rPr>
        <w:t>gen tot het geloof in Jezus</w:t>
      </w:r>
      <w:r>
        <w:rPr>
          <w:color w:val="000000"/>
        </w:rPr>
        <w:t xml:space="preserve"> </w:t>
      </w:r>
      <w:r w:rsidRPr="00AD22D6">
        <w:rPr>
          <w:color w:val="000000"/>
        </w:rPr>
        <w:t>Christus,</w:t>
      </w:r>
      <w:r>
        <w:rPr>
          <w:color w:val="000000"/>
        </w:rPr>
        <w:t xml:space="preserve"> de </w:t>
      </w:r>
      <w:r w:rsidR="00B62A57">
        <w:rPr>
          <w:color w:val="000000"/>
        </w:rPr>
        <w:t>rechte</w:t>
      </w:r>
      <w:r w:rsidRPr="00AD22D6">
        <w:rPr>
          <w:color w:val="000000"/>
        </w:rPr>
        <w:t xml:space="preserve"> Messias, gelijk de H. Apostel Paulus ons is</w:t>
      </w:r>
      <w:r>
        <w:rPr>
          <w:color w:val="000000"/>
        </w:rPr>
        <w:t xml:space="preserve"> </w:t>
      </w:r>
      <w:r w:rsidRPr="00AD22D6">
        <w:rPr>
          <w:color w:val="000000"/>
        </w:rPr>
        <w:t>voorgegaan (Rom. 9</w:t>
      </w:r>
      <w:r>
        <w:rPr>
          <w:color w:val="000000"/>
        </w:rPr>
        <w:t>:</w:t>
      </w:r>
      <w:r w:rsidRPr="00AD22D6">
        <w:rPr>
          <w:color w:val="000000"/>
        </w:rPr>
        <w:t xml:space="preserve"> 3 en 10</w:t>
      </w:r>
      <w:r>
        <w:rPr>
          <w:color w:val="000000"/>
        </w:rPr>
        <w:t>:</w:t>
      </w:r>
      <w:r w:rsidRPr="00AD22D6">
        <w:rPr>
          <w:color w:val="000000"/>
        </w:rPr>
        <w:t xml:space="preserve"> 1.) </w:t>
      </w:r>
    </w:p>
    <w:p w:rsidR="00B62A57" w:rsidRDefault="00485177" w:rsidP="00485177">
      <w:pPr>
        <w:jc w:val="both"/>
        <w:rPr>
          <w:color w:val="000000"/>
        </w:rPr>
      </w:pPr>
      <w:r w:rsidRPr="00AD22D6">
        <w:rPr>
          <w:color w:val="000000"/>
        </w:rPr>
        <w:t>Hier zijn te bestraffen, die omtrent</w:t>
      </w:r>
      <w:r>
        <w:rPr>
          <w:color w:val="000000"/>
        </w:rPr>
        <w:t xml:space="preserve"> </w:t>
      </w:r>
      <w:r w:rsidRPr="00AD22D6">
        <w:rPr>
          <w:color w:val="000000"/>
        </w:rPr>
        <w:t xml:space="preserve">de </w:t>
      </w:r>
      <w:r w:rsidR="006F5470">
        <w:rPr>
          <w:color w:val="000000"/>
        </w:rPr>
        <w:t>Joden</w:t>
      </w:r>
      <w:r w:rsidRPr="00AD22D6">
        <w:rPr>
          <w:color w:val="000000"/>
        </w:rPr>
        <w:t xml:space="preserve"> niet eens bekommerd zijn, of hen bespotten, of met bittereid bejegenen als zij daarbij komen; of degenen, die het Christendom</w:t>
      </w:r>
      <w:r>
        <w:rPr>
          <w:color w:val="000000"/>
        </w:rPr>
        <w:t xml:space="preserve"> </w:t>
      </w:r>
      <w:r w:rsidRPr="00AD22D6">
        <w:rPr>
          <w:color w:val="000000"/>
        </w:rPr>
        <w:t>door ketterijen, scheuringen en ergernissen</w:t>
      </w:r>
      <w:r>
        <w:rPr>
          <w:color w:val="000000"/>
        </w:rPr>
        <w:t xml:space="preserve"> zo </w:t>
      </w:r>
      <w:r w:rsidRPr="00AD22D6">
        <w:rPr>
          <w:color w:val="000000"/>
        </w:rPr>
        <w:t>beroeren, dat de</w:t>
      </w:r>
      <w:r>
        <w:rPr>
          <w:color w:val="000000"/>
        </w:rPr>
        <w:t xml:space="preserve"> </w:t>
      </w:r>
      <w:r w:rsidR="006F5470">
        <w:rPr>
          <w:color w:val="000000"/>
        </w:rPr>
        <w:t>Joden</w:t>
      </w:r>
      <w:r w:rsidRPr="00AD22D6">
        <w:rPr>
          <w:color w:val="000000"/>
        </w:rPr>
        <w:t xml:space="preserve"> een walg en afschuw krijgen van de Christelijke religie. </w:t>
      </w:r>
    </w:p>
    <w:p w:rsidR="00485177" w:rsidRDefault="00485177" w:rsidP="00485177">
      <w:pPr>
        <w:jc w:val="both"/>
        <w:rPr>
          <w:color w:val="000000"/>
        </w:rPr>
      </w:pPr>
      <w:r w:rsidRPr="00AD22D6">
        <w:rPr>
          <w:color w:val="000000"/>
        </w:rPr>
        <w:t>Laat</w:t>
      </w:r>
      <w:r>
        <w:rPr>
          <w:color w:val="000000"/>
        </w:rPr>
        <w:t xml:space="preserve"> </w:t>
      </w:r>
      <w:r w:rsidRPr="00AD22D6">
        <w:rPr>
          <w:color w:val="000000"/>
        </w:rPr>
        <w:t xml:space="preserve">ons ook in het algemeen zorg dragen voor de zaligheid van alle </w:t>
      </w:r>
      <w:r>
        <w:rPr>
          <w:color w:val="000000"/>
        </w:rPr>
        <w:t>mensen</w:t>
      </w:r>
      <w:r w:rsidRPr="00AD22D6">
        <w:rPr>
          <w:color w:val="000000"/>
        </w:rPr>
        <w:t>,</w:t>
      </w:r>
      <w:r>
        <w:rPr>
          <w:color w:val="000000"/>
        </w:rPr>
        <w:t xml:space="preserve"> </w:t>
      </w:r>
      <w:r w:rsidRPr="00AD22D6">
        <w:rPr>
          <w:color w:val="000000"/>
        </w:rPr>
        <w:t>want als wij bekeerd zijn, moeten wij onze broeders versterken</w:t>
      </w:r>
      <w:r>
        <w:rPr>
          <w:color w:val="000000"/>
        </w:rPr>
        <w:t xml:space="preserve"> </w:t>
      </w:r>
      <w:r w:rsidRPr="00AD22D6">
        <w:rPr>
          <w:color w:val="000000"/>
        </w:rPr>
        <w:t>(Luc. 22</w:t>
      </w:r>
      <w:r>
        <w:rPr>
          <w:color w:val="000000"/>
        </w:rPr>
        <w:t>:</w:t>
      </w:r>
      <w:r w:rsidRPr="00AD22D6">
        <w:rPr>
          <w:color w:val="000000"/>
        </w:rPr>
        <w:t xml:space="preserve"> 32.)</w:t>
      </w:r>
      <w:r w:rsidR="00BD22DC">
        <w:rPr>
          <w:color w:val="000000"/>
        </w:rPr>
        <w:t xml:space="preserve"> </w:t>
      </w:r>
    </w:p>
    <w:p w:rsidR="00BD22DC" w:rsidRDefault="00BD22DC" w:rsidP="00485177">
      <w:pPr>
        <w:jc w:val="both"/>
        <w:rPr>
          <w:color w:val="000000"/>
        </w:rPr>
      </w:pPr>
    </w:p>
    <w:p w:rsidR="00485177" w:rsidRDefault="00485177" w:rsidP="00485177">
      <w:pPr>
        <w:jc w:val="both"/>
        <w:rPr>
          <w:color w:val="000000"/>
        </w:rPr>
      </w:pPr>
      <w:r>
        <w:rPr>
          <w:color w:val="000000"/>
        </w:rPr>
        <w:t xml:space="preserve">Uit het </w:t>
      </w:r>
      <w:r w:rsidRPr="00AD22D6">
        <w:rPr>
          <w:color w:val="000000"/>
        </w:rPr>
        <w:t>2e (9</w:t>
      </w:r>
      <w:r>
        <w:rPr>
          <w:color w:val="000000"/>
        </w:rPr>
        <w:t xml:space="preserve"> </w:t>
      </w:r>
      <w:r w:rsidRPr="00AD22D6">
        <w:rPr>
          <w:color w:val="000000"/>
        </w:rPr>
        <w:t xml:space="preserve">) vers. </w:t>
      </w:r>
      <w:r w:rsidRPr="00AD22D6">
        <w:rPr>
          <w:i/>
          <w:iCs/>
          <w:color w:val="000000"/>
        </w:rPr>
        <w:t>Wij kunnen tot de genade Gods en de rechte</w:t>
      </w:r>
      <w:r>
        <w:rPr>
          <w:i/>
          <w:iCs/>
          <w:color w:val="000000"/>
        </w:rPr>
        <w:t xml:space="preserve"> </w:t>
      </w:r>
      <w:r w:rsidRPr="00AD22D6">
        <w:rPr>
          <w:i/>
          <w:iCs/>
          <w:color w:val="000000"/>
        </w:rPr>
        <w:t>bek</w:t>
      </w:r>
      <w:r>
        <w:rPr>
          <w:i/>
          <w:iCs/>
          <w:color w:val="000000"/>
        </w:rPr>
        <w:t>eri</w:t>
      </w:r>
      <w:r w:rsidRPr="00AD22D6">
        <w:rPr>
          <w:i/>
          <w:iCs/>
          <w:color w:val="000000"/>
        </w:rPr>
        <w:t>ng niet komen, of wij moeten deel hebben aan het burgerschap</w:t>
      </w:r>
      <w:r>
        <w:rPr>
          <w:i/>
          <w:iCs/>
          <w:color w:val="000000"/>
        </w:rPr>
        <w:t xml:space="preserve"> </w:t>
      </w:r>
      <w:r w:rsidRPr="00AD22D6">
        <w:rPr>
          <w:i/>
          <w:iCs/>
          <w:color w:val="000000"/>
        </w:rPr>
        <w:t>Israëls, dat is de gemeente Gods.</w:t>
      </w:r>
      <w:r>
        <w:rPr>
          <w:i/>
          <w:iCs/>
          <w:color w:val="000000"/>
        </w:rPr>
        <w:t xml:space="preserve"> </w:t>
      </w:r>
      <w:r w:rsidRPr="00AD22D6">
        <w:rPr>
          <w:color w:val="000000"/>
        </w:rPr>
        <w:t xml:space="preserve">Vgl. </w:t>
      </w:r>
      <w:r w:rsidR="005C2AD6">
        <w:rPr>
          <w:color w:val="000000"/>
        </w:rPr>
        <w:t>Eféze</w:t>
      </w:r>
      <w:r w:rsidR="00E325F7">
        <w:rPr>
          <w:color w:val="000000"/>
        </w:rPr>
        <w:t xml:space="preserve"> </w:t>
      </w:r>
      <w:r w:rsidRPr="00AD22D6">
        <w:rPr>
          <w:color w:val="000000"/>
        </w:rPr>
        <w:t>2</w:t>
      </w:r>
      <w:r>
        <w:rPr>
          <w:color w:val="000000"/>
        </w:rPr>
        <w:t>:</w:t>
      </w:r>
      <w:r w:rsidRPr="00AD22D6">
        <w:rPr>
          <w:color w:val="000000"/>
        </w:rPr>
        <w:t xml:space="preserve"> 12 vv. Laat ons dan de ware gemeente liefhebben</w:t>
      </w:r>
      <w:r>
        <w:rPr>
          <w:color w:val="000000"/>
        </w:rPr>
        <w:t xml:space="preserve"> </w:t>
      </w:r>
      <w:r w:rsidRPr="00AD22D6">
        <w:rPr>
          <w:color w:val="000000"/>
        </w:rPr>
        <w:t>en onsze</w:t>
      </w:r>
      <w:r w:rsidR="00BD22DC">
        <w:rPr>
          <w:color w:val="000000"/>
        </w:rPr>
        <w:t>lf</w:t>
      </w:r>
      <w:r w:rsidRPr="00AD22D6">
        <w:rPr>
          <w:color w:val="000000"/>
        </w:rPr>
        <w:t xml:space="preserve"> daarbij voegen met een oprecht geloof en</w:t>
      </w:r>
      <w:r>
        <w:rPr>
          <w:color w:val="000000"/>
        </w:rPr>
        <w:t xml:space="preserve"> een </w:t>
      </w:r>
      <w:r w:rsidRPr="00AD22D6">
        <w:rPr>
          <w:color w:val="000000"/>
        </w:rPr>
        <w:t>onbewegelijke</w:t>
      </w:r>
      <w:r>
        <w:rPr>
          <w:color w:val="000000"/>
        </w:rPr>
        <w:t xml:space="preserve"> </w:t>
      </w:r>
      <w:r w:rsidRPr="00AD22D6">
        <w:rPr>
          <w:color w:val="000000"/>
        </w:rPr>
        <w:t>belijdenis der hoop, opdat wij deel mochten hebben aan</w:t>
      </w:r>
      <w:r>
        <w:rPr>
          <w:color w:val="000000"/>
        </w:rPr>
        <w:t xml:space="preserve"> haar </w:t>
      </w:r>
      <w:r w:rsidRPr="00AD22D6">
        <w:rPr>
          <w:color w:val="000000"/>
        </w:rPr>
        <w:t>schatten en voorrechten, waarmede zij door</w:t>
      </w:r>
      <w:r>
        <w:rPr>
          <w:color w:val="000000"/>
        </w:rPr>
        <w:t xml:space="preserve"> haar </w:t>
      </w:r>
      <w:r w:rsidRPr="00AD22D6">
        <w:rPr>
          <w:color w:val="000000"/>
        </w:rPr>
        <w:t>Bruidegom</w:t>
      </w:r>
      <w:r>
        <w:rPr>
          <w:color w:val="000000"/>
        </w:rPr>
        <w:t xml:space="preserve"> </w:t>
      </w:r>
      <w:r w:rsidRPr="00AD22D6">
        <w:rPr>
          <w:color w:val="000000"/>
        </w:rPr>
        <w:t>voorzien is (vgl. verder over deze leer Kap. 4</w:t>
      </w:r>
      <w:r>
        <w:rPr>
          <w:color w:val="000000"/>
        </w:rPr>
        <w:t>:</w:t>
      </w:r>
      <w:r w:rsidRPr="00AD22D6">
        <w:rPr>
          <w:color w:val="000000"/>
        </w:rPr>
        <w:t xml:space="preserve"> 14; 5</w:t>
      </w:r>
      <w:r>
        <w:rPr>
          <w:color w:val="000000"/>
        </w:rPr>
        <w:t>:</w:t>
      </w:r>
      <w:r w:rsidRPr="00AD22D6">
        <w:rPr>
          <w:color w:val="000000"/>
        </w:rPr>
        <w:t xml:space="preserve"> 17.)</w:t>
      </w:r>
    </w:p>
    <w:p w:rsidR="00485177" w:rsidRDefault="00485177" w:rsidP="00485177">
      <w:pPr>
        <w:jc w:val="both"/>
        <w:rPr>
          <w:color w:val="000000"/>
        </w:rPr>
      </w:pPr>
    </w:p>
    <w:p w:rsidR="00BD22DC" w:rsidRDefault="00485177" w:rsidP="00485177">
      <w:pPr>
        <w:jc w:val="both"/>
        <w:rPr>
          <w:color w:val="000000"/>
        </w:rPr>
      </w:pPr>
      <w:r>
        <w:rPr>
          <w:color w:val="000000"/>
        </w:rPr>
        <w:t xml:space="preserve">Uit het </w:t>
      </w:r>
      <w:r w:rsidRPr="00AD22D6">
        <w:rPr>
          <w:color w:val="000000"/>
        </w:rPr>
        <w:t xml:space="preserve">3e (10e) vers. </w:t>
      </w:r>
      <w:r w:rsidRPr="00AD22D6">
        <w:rPr>
          <w:i/>
          <w:iCs/>
          <w:color w:val="000000"/>
        </w:rPr>
        <w:t>Het is</w:t>
      </w:r>
      <w:r>
        <w:rPr>
          <w:i/>
          <w:iCs/>
          <w:color w:val="000000"/>
        </w:rPr>
        <w:t xml:space="preserve"> een </w:t>
      </w:r>
      <w:r w:rsidRPr="00AD22D6">
        <w:rPr>
          <w:i/>
          <w:iCs/>
          <w:color w:val="000000"/>
        </w:rPr>
        <w:t>uitnem</w:t>
      </w:r>
      <w:r>
        <w:rPr>
          <w:i/>
          <w:iCs/>
          <w:color w:val="000000"/>
        </w:rPr>
        <w:t>en</w:t>
      </w:r>
      <w:r w:rsidR="00BD22DC">
        <w:rPr>
          <w:i/>
          <w:iCs/>
          <w:color w:val="000000"/>
        </w:rPr>
        <w:t>de</w:t>
      </w:r>
      <w:r>
        <w:rPr>
          <w:i/>
          <w:iCs/>
          <w:color w:val="000000"/>
        </w:rPr>
        <w:t xml:space="preserve"> </w:t>
      </w:r>
      <w:r w:rsidRPr="00AD22D6">
        <w:rPr>
          <w:i/>
          <w:iCs/>
          <w:color w:val="000000"/>
        </w:rPr>
        <w:t>genade Gods, als</w:t>
      </w:r>
      <w:r>
        <w:rPr>
          <w:i/>
          <w:iCs/>
          <w:color w:val="000000"/>
        </w:rPr>
        <w:t xml:space="preserve"> </w:t>
      </w:r>
      <w:r w:rsidRPr="00AD22D6">
        <w:rPr>
          <w:i/>
          <w:iCs/>
          <w:color w:val="000000"/>
        </w:rPr>
        <w:t>wij de zuivere bediening van Gods Woord en H. Sacramenten mogen</w:t>
      </w:r>
      <w:r>
        <w:rPr>
          <w:i/>
          <w:iCs/>
          <w:color w:val="000000"/>
        </w:rPr>
        <w:t xml:space="preserve"> </w:t>
      </w:r>
      <w:r w:rsidRPr="00AD22D6">
        <w:rPr>
          <w:i/>
          <w:iCs/>
          <w:color w:val="000000"/>
        </w:rPr>
        <w:t>genieten.</w:t>
      </w:r>
      <w:r>
        <w:rPr>
          <w:i/>
          <w:iCs/>
          <w:color w:val="000000"/>
        </w:rPr>
        <w:t xml:space="preserve"> </w:t>
      </w:r>
      <w:r w:rsidRPr="00AD22D6">
        <w:rPr>
          <w:color w:val="000000"/>
        </w:rPr>
        <w:t>Want daardoor komen wij tot</w:t>
      </w:r>
      <w:r>
        <w:rPr>
          <w:color w:val="000000"/>
        </w:rPr>
        <w:t xml:space="preserve"> de </w:t>
      </w:r>
      <w:r w:rsidRPr="00AD22D6">
        <w:rPr>
          <w:color w:val="000000"/>
        </w:rPr>
        <w:t>vrede met God en de gemeenschap</w:t>
      </w:r>
      <w:r>
        <w:rPr>
          <w:color w:val="000000"/>
        </w:rPr>
        <w:t xml:space="preserve"> </w:t>
      </w:r>
      <w:r w:rsidRPr="00AD22D6">
        <w:rPr>
          <w:color w:val="000000"/>
        </w:rPr>
        <w:t>der heiligen (vgl. 2 Cor. 5</w:t>
      </w:r>
      <w:r>
        <w:rPr>
          <w:color w:val="000000"/>
        </w:rPr>
        <w:t>:</w:t>
      </w:r>
      <w:r w:rsidRPr="00AD22D6">
        <w:rPr>
          <w:color w:val="000000"/>
        </w:rPr>
        <w:t xml:space="preserve"> 19</w:t>
      </w:r>
      <w:r>
        <w:rPr>
          <w:color w:val="000000"/>
        </w:rPr>
        <w:t>;</w:t>
      </w:r>
      <w:r w:rsidRPr="00AD22D6">
        <w:rPr>
          <w:color w:val="000000"/>
        </w:rPr>
        <w:t xml:space="preserve"> Col. 1</w:t>
      </w:r>
      <w:r>
        <w:rPr>
          <w:color w:val="000000"/>
        </w:rPr>
        <w:t>:</w:t>
      </w:r>
      <w:r w:rsidRPr="00AD22D6">
        <w:rPr>
          <w:color w:val="000000"/>
        </w:rPr>
        <w:t xml:space="preserve"> 12; 1 Joh. 1</w:t>
      </w:r>
      <w:r>
        <w:rPr>
          <w:color w:val="000000"/>
        </w:rPr>
        <w:t>:</w:t>
      </w:r>
      <w:r w:rsidRPr="00AD22D6">
        <w:rPr>
          <w:color w:val="000000"/>
        </w:rPr>
        <w:t xml:space="preserve"> 3.)</w:t>
      </w:r>
      <w:r>
        <w:rPr>
          <w:color w:val="000000"/>
        </w:rPr>
        <w:t xml:space="preserve"> </w:t>
      </w:r>
      <w:r w:rsidRPr="00AD22D6">
        <w:rPr>
          <w:color w:val="000000"/>
        </w:rPr>
        <w:t>Laat ons dan deze genade waarnemen en in het licht wandelen, dewijl</w:t>
      </w:r>
      <w:r>
        <w:rPr>
          <w:color w:val="000000"/>
        </w:rPr>
        <w:t xml:space="preserve"> </w:t>
      </w:r>
      <w:r w:rsidRPr="00AD22D6">
        <w:rPr>
          <w:color w:val="000000"/>
        </w:rPr>
        <w:t>wij dat hebben, opdat wij door de duisternis niet overvallen worden</w:t>
      </w:r>
      <w:r>
        <w:rPr>
          <w:color w:val="000000"/>
        </w:rPr>
        <w:t xml:space="preserve"> </w:t>
      </w:r>
      <w:r w:rsidRPr="00AD22D6">
        <w:rPr>
          <w:color w:val="000000"/>
        </w:rPr>
        <w:t>(Joh. 12</w:t>
      </w:r>
      <w:r>
        <w:rPr>
          <w:color w:val="000000"/>
        </w:rPr>
        <w:t>:</w:t>
      </w:r>
      <w:r w:rsidRPr="00AD22D6">
        <w:rPr>
          <w:color w:val="000000"/>
        </w:rPr>
        <w:t xml:space="preserve"> 35.) Vgl. verder over deze leer Kap. 4</w:t>
      </w:r>
      <w:r>
        <w:rPr>
          <w:color w:val="000000"/>
        </w:rPr>
        <w:t>:</w:t>
      </w:r>
      <w:r w:rsidRPr="00AD22D6">
        <w:rPr>
          <w:color w:val="000000"/>
        </w:rPr>
        <w:t xml:space="preserve"> 5, waarover</w:t>
      </w:r>
      <w:r>
        <w:rPr>
          <w:color w:val="000000"/>
        </w:rPr>
        <w:t xml:space="preserve"> </w:t>
      </w:r>
      <w:r w:rsidRPr="00AD22D6">
        <w:rPr>
          <w:color w:val="000000"/>
        </w:rPr>
        <w:t>de geestelijke borsten gesproken wordt.</w:t>
      </w:r>
      <w:r>
        <w:rPr>
          <w:color w:val="000000"/>
        </w:rPr>
        <w:t xml:space="preserve"> </w:t>
      </w:r>
    </w:p>
    <w:p w:rsidR="00BD22DC" w:rsidRDefault="00485177" w:rsidP="00485177">
      <w:pPr>
        <w:jc w:val="both"/>
        <w:rPr>
          <w:color w:val="000000"/>
        </w:rPr>
      </w:pPr>
      <w:r w:rsidRPr="00AD22D6">
        <w:rPr>
          <w:color w:val="000000"/>
        </w:rPr>
        <w:t>Nog eens</w:t>
      </w:r>
      <w:r w:rsidR="00BD22DC">
        <w:rPr>
          <w:color w:val="000000"/>
        </w:rPr>
        <w:t xml:space="preserve"> u</w:t>
      </w:r>
      <w:r>
        <w:rPr>
          <w:color w:val="000000"/>
        </w:rPr>
        <w:t xml:space="preserve">it het </w:t>
      </w:r>
      <w:r w:rsidRPr="00AD22D6">
        <w:rPr>
          <w:color w:val="000000"/>
        </w:rPr>
        <w:t>3</w:t>
      </w:r>
      <w:r>
        <w:rPr>
          <w:color w:val="000000"/>
        </w:rPr>
        <w:t xml:space="preserve"> </w:t>
      </w:r>
      <w:r w:rsidRPr="00AD22D6">
        <w:rPr>
          <w:color w:val="000000"/>
        </w:rPr>
        <w:t>(10e) ve</w:t>
      </w:r>
      <w:r w:rsidR="00BD22DC">
        <w:rPr>
          <w:color w:val="000000"/>
        </w:rPr>
        <w:t>r</w:t>
      </w:r>
      <w:r w:rsidRPr="00AD22D6">
        <w:rPr>
          <w:color w:val="000000"/>
        </w:rPr>
        <w:t xml:space="preserve">s. </w:t>
      </w:r>
      <w:r w:rsidRPr="00AD22D6">
        <w:rPr>
          <w:i/>
          <w:iCs/>
          <w:color w:val="000000"/>
        </w:rPr>
        <w:t xml:space="preserve">De </w:t>
      </w:r>
      <w:r>
        <w:rPr>
          <w:i/>
          <w:iCs/>
          <w:color w:val="000000"/>
        </w:rPr>
        <w:t>Heere</w:t>
      </w:r>
      <w:r w:rsidRPr="00AD22D6">
        <w:rPr>
          <w:i/>
          <w:iCs/>
          <w:color w:val="000000"/>
        </w:rPr>
        <w:t xml:space="preserve"> Christus is onze vredevorst,</w:t>
      </w:r>
      <w:r>
        <w:rPr>
          <w:i/>
          <w:iCs/>
          <w:color w:val="000000"/>
        </w:rPr>
        <w:t xml:space="preserve"> </w:t>
      </w:r>
      <w:r w:rsidRPr="00AD22D6">
        <w:rPr>
          <w:i/>
          <w:iCs/>
          <w:color w:val="000000"/>
        </w:rPr>
        <w:t>die ons niet alleen verzoend heeft met</w:t>
      </w:r>
      <w:r>
        <w:rPr>
          <w:i/>
          <w:iCs/>
          <w:color w:val="000000"/>
        </w:rPr>
        <w:t xml:space="preserve"> de </w:t>
      </w:r>
      <w:r w:rsidRPr="00AD22D6">
        <w:rPr>
          <w:i/>
          <w:iCs/>
          <w:color w:val="000000"/>
        </w:rPr>
        <w:t>Vader, maar die ook alle</w:t>
      </w:r>
      <w:r>
        <w:rPr>
          <w:i/>
          <w:iCs/>
          <w:color w:val="000000"/>
        </w:rPr>
        <w:t xml:space="preserve"> </w:t>
      </w:r>
      <w:r w:rsidRPr="00AD22D6">
        <w:rPr>
          <w:i/>
          <w:iCs/>
          <w:color w:val="000000"/>
        </w:rPr>
        <w:t>uitverkorenen in</w:t>
      </w:r>
      <w:r>
        <w:rPr>
          <w:i/>
          <w:iCs/>
          <w:color w:val="000000"/>
        </w:rPr>
        <w:t xml:space="preserve"> de </w:t>
      </w:r>
      <w:r w:rsidRPr="00AD22D6">
        <w:rPr>
          <w:i/>
          <w:iCs/>
          <w:color w:val="000000"/>
        </w:rPr>
        <w:t>hemel en op de aarde tot een lichaam</w:t>
      </w:r>
      <w:r>
        <w:rPr>
          <w:i/>
          <w:iCs/>
          <w:color w:val="000000"/>
        </w:rPr>
        <w:t xml:space="preserve"> </w:t>
      </w:r>
      <w:r w:rsidRPr="00AD22D6">
        <w:rPr>
          <w:i/>
          <w:iCs/>
          <w:color w:val="000000"/>
        </w:rPr>
        <w:t xml:space="preserve">vergaderd heeft door het bloed Zijns kruizes </w:t>
      </w:r>
      <w:r w:rsidRPr="00AD22D6">
        <w:rPr>
          <w:color w:val="000000"/>
        </w:rPr>
        <w:t xml:space="preserve">(vgl. </w:t>
      </w:r>
      <w:r w:rsidR="005C2AD6">
        <w:rPr>
          <w:color w:val="000000"/>
        </w:rPr>
        <w:t>Eféze</w:t>
      </w:r>
      <w:r w:rsidR="00E325F7">
        <w:rPr>
          <w:color w:val="000000"/>
        </w:rPr>
        <w:t xml:space="preserve"> </w:t>
      </w:r>
      <w:r w:rsidRPr="00AD22D6">
        <w:rPr>
          <w:color w:val="000000"/>
        </w:rPr>
        <w:t>1</w:t>
      </w:r>
      <w:r>
        <w:rPr>
          <w:color w:val="000000"/>
        </w:rPr>
        <w:t>:</w:t>
      </w:r>
      <w:r w:rsidRPr="00AD22D6">
        <w:rPr>
          <w:color w:val="000000"/>
        </w:rPr>
        <w:t xml:space="preserve"> 10 en</w:t>
      </w:r>
      <w:r>
        <w:rPr>
          <w:color w:val="000000"/>
        </w:rPr>
        <w:t xml:space="preserve"> </w:t>
      </w:r>
      <w:r w:rsidRPr="00AD22D6">
        <w:rPr>
          <w:color w:val="000000"/>
        </w:rPr>
        <w:t>2</w:t>
      </w:r>
      <w:r>
        <w:rPr>
          <w:color w:val="000000"/>
        </w:rPr>
        <w:t>:</w:t>
      </w:r>
      <w:r w:rsidRPr="00AD22D6">
        <w:rPr>
          <w:color w:val="000000"/>
        </w:rPr>
        <w:t xml:space="preserve"> 10.)</w:t>
      </w:r>
      <w:r>
        <w:rPr>
          <w:color w:val="000000"/>
        </w:rPr>
        <w:t xml:space="preserve"> </w:t>
      </w:r>
    </w:p>
    <w:p w:rsidR="00485177" w:rsidRDefault="00485177" w:rsidP="00485177">
      <w:pPr>
        <w:jc w:val="both"/>
        <w:rPr>
          <w:color w:val="000000"/>
        </w:rPr>
      </w:pPr>
      <w:r w:rsidRPr="00AD22D6">
        <w:rPr>
          <w:color w:val="000000"/>
        </w:rPr>
        <w:t>Hieruit volgt, dat buiten Christus niets te vinden is, noch de verzoening</w:t>
      </w:r>
      <w:r>
        <w:rPr>
          <w:color w:val="000000"/>
        </w:rPr>
        <w:t xml:space="preserve"> </w:t>
      </w:r>
      <w:r w:rsidRPr="00AD22D6">
        <w:rPr>
          <w:color w:val="000000"/>
        </w:rPr>
        <w:t xml:space="preserve">met God, noch de vrede der </w:t>
      </w:r>
      <w:r w:rsidR="00E325F7">
        <w:rPr>
          <w:color w:val="000000"/>
        </w:rPr>
        <w:t>consciënties</w:t>
      </w:r>
      <w:r w:rsidRPr="00AD22D6">
        <w:rPr>
          <w:color w:val="000000"/>
        </w:rPr>
        <w:t>, noc</w:t>
      </w:r>
      <w:r w:rsidR="0056061B">
        <w:rPr>
          <w:color w:val="000000"/>
        </w:rPr>
        <w:t>h</w:t>
      </w:r>
      <w:r w:rsidR="00BD22DC">
        <w:rPr>
          <w:color w:val="000000"/>
        </w:rPr>
        <w:t xml:space="preserve"> </w:t>
      </w:r>
      <w:r w:rsidR="0056061B">
        <w:rPr>
          <w:color w:val="000000"/>
        </w:rPr>
        <w:t>o</w:t>
      </w:r>
      <w:r w:rsidRPr="00AD22D6">
        <w:rPr>
          <w:color w:val="000000"/>
        </w:rPr>
        <w:t>ok een oprechte</w:t>
      </w:r>
      <w:r>
        <w:rPr>
          <w:color w:val="000000"/>
        </w:rPr>
        <w:t xml:space="preserve"> </w:t>
      </w:r>
      <w:r w:rsidRPr="00AD22D6">
        <w:rPr>
          <w:color w:val="000000"/>
        </w:rPr>
        <w:t>en christelijke vrede met onze naaste. Daarom hebben de</w:t>
      </w:r>
      <w:r>
        <w:rPr>
          <w:color w:val="000000"/>
        </w:rPr>
        <w:t xml:space="preserve"> </w:t>
      </w:r>
      <w:r w:rsidR="00F03366">
        <w:rPr>
          <w:color w:val="000000"/>
        </w:rPr>
        <w:t>goddelozen</w:t>
      </w:r>
      <w:r w:rsidRPr="00AD22D6">
        <w:rPr>
          <w:color w:val="000000"/>
        </w:rPr>
        <w:t xml:space="preserve"> g</w:t>
      </w:r>
      <w:r>
        <w:rPr>
          <w:color w:val="000000"/>
        </w:rPr>
        <w:t>ene</w:t>
      </w:r>
      <w:r w:rsidRPr="00AD22D6">
        <w:rPr>
          <w:color w:val="000000"/>
        </w:rPr>
        <w:t>n vrede, want zij zijn buiten Christus (Jes. 57</w:t>
      </w:r>
      <w:r>
        <w:rPr>
          <w:color w:val="000000"/>
        </w:rPr>
        <w:t>:</w:t>
      </w:r>
      <w:r w:rsidRPr="00AD22D6">
        <w:rPr>
          <w:color w:val="000000"/>
        </w:rPr>
        <w:t>21)</w:t>
      </w:r>
      <w:r w:rsidR="00F623C6">
        <w:rPr>
          <w:color w:val="000000"/>
        </w:rPr>
        <w:t>. Z</w:t>
      </w:r>
      <w:r w:rsidRPr="00AD22D6">
        <w:rPr>
          <w:color w:val="000000"/>
        </w:rPr>
        <w:t xml:space="preserve">ij zijn dan te bestraffen, die geestelijke gemeenschap en </w:t>
      </w:r>
      <w:r>
        <w:rPr>
          <w:color w:val="000000"/>
        </w:rPr>
        <w:t>eni</w:t>
      </w:r>
      <w:r w:rsidRPr="00AD22D6">
        <w:rPr>
          <w:color w:val="000000"/>
        </w:rPr>
        <w:t>gheid</w:t>
      </w:r>
      <w:r>
        <w:rPr>
          <w:color w:val="000000"/>
        </w:rPr>
        <w:t xml:space="preserve"> </w:t>
      </w:r>
      <w:r w:rsidRPr="00AD22D6">
        <w:rPr>
          <w:color w:val="000000"/>
        </w:rPr>
        <w:t>willen onderhouden met ongel</w:t>
      </w:r>
      <w:r>
        <w:rPr>
          <w:color w:val="000000"/>
        </w:rPr>
        <w:t>ovi</w:t>
      </w:r>
      <w:r w:rsidRPr="00AD22D6">
        <w:rPr>
          <w:color w:val="000000"/>
        </w:rPr>
        <w:t>ge en godde</w:t>
      </w:r>
      <w:r w:rsidR="00BD22DC">
        <w:rPr>
          <w:color w:val="000000"/>
        </w:rPr>
        <w:t>loze</w:t>
      </w:r>
      <w:r w:rsidRPr="00AD22D6">
        <w:rPr>
          <w:color w:val="000000"/>
        </w:rPr>
        <w:t xml:space="preserve"> </w:t>
      </w:r>
      <w:r>
        <w:rPr>
          <w:color w:val="000000"/>
        </w:rPr>
        <w:t>mensen</w:t>
      </w:r>
      <w:r w:rsidRPr="00AD22D6">
        <w:rPr>
          <w:color w:val="000000"/>
        </w:rPr>
        <w:t>, want</w:t>
      </w:r>
      <w:r>
        <w:rPr>
          <w:color w:val="000000"/>
        </w:rPr>
        <w:t xml:space="preserve"> </w:t>
      </w:r>
      <w:r w:rsidRPr="00AD22D6">
        <w:rPr>
          <w:color w:val="000000"/>
        </w:rPr>
        <w:t>daar kan geen geestelijke vrede zijn buiten Christus. Maar diegenen,</w:t>
      </w:r>
      <w:r>
        <w:rPr>
          <w:color w:val="000000"/>
        </w:rPr>
        <w:t xml:space="preserve"> </w:t>
      </w:r>
      <w:r w:rsidRPr="00AD22D6">
        <w:rPr>
          <w:color w:val="000000"/>
        </w:rPr>
        <w:t>die hardnekkig al zulke dolingen l</w:t>
      </w:r>
      <w:r>
        <w:rPr>
          <w:color w:val="000000"/>
        </w:rPr>
        <w:t>ere</w:t>
      </w:r>
      <w:r w:rsidRPr="00AD22D6">
        <w:rPr>
          <w:color w:val="000000"/>
        </w:rPr>
        <w:t>n en voordragen, die strijden</w:t>
      </w:r>
      <w:r>
        <w:rPr>
          <w:color w:val="000000"/>
        </w:rPr>
        <w:t xml:space="preserve"> </w:t>
      </w:r>
      <w:r w:rsidRPr="00AD22D6">
        <w:rPr>
          <w:color w:val="000000"/>
        </w:rPr>
        <w:t>tegen het fundament des geloo</w:t>
      </w:r>
      <w:r w:rsidR="00BD22DC">
        <w:rPr>
          <w:color w:val="000000"/>
        </w:rPr>
        <w:t>f</w:t>
      </w:r>
      <w:r w:rsidRPr="00AD22D6">
        <w:rPr>
          <w:color w:val="000000"/>
        </w:rPr>
        <w:t xml:space="preserve">s en der </w:t>
      </w:r>
      <w:r w:rsidR="007E3227">
        <w:rPr>
          <w:color w:val="000000"/>
        </w:rPr>
        <w:t>Godzalig</w:t>
      </w:r>
      <w:r w:rsidRPr="00AD22D6">
        <w:rPr>
          <w:color w:val="000000"/>
        </w:rPr>
        <w:t>heid, die zijn buiten</w:t>
      </w:r>
      <w:r>
        <w:rPr>
          <w:color w:val="000000"/>
        </w:rPr>
        <w:t xml:space="preserve"> </w:t>
      </w:r>
      <w:r w:rsidRPr="00AD22D6">
        <w:rPr>
          <w:color w:val="000000"/>
        </w:rPr>
        <w:t>Christus. Daarom kunnen wij g</w:t>
      </w:r>
      <w:r>
        <w:rPr>
          <w:color w:val="000000"/>
        </w:rPr>
        <w:t>ene</w:t>
      </w:r>
      <w:r w:rsidRPr="00AD22D6">
        <w:rPr>
          <w:color w:val="000000"/>
        </w:rPr>
        <w:t>n geestelijken vrede daarmede</w:t>
      </w:r>
      <w:r>
        <w:rPr>
          <w:color w:val="000000"/>
        </w:rPr>
        <w:t xml:space="preserve"> </w:t>
      </w:r>
      <w:r w:rsidRPr="00AD22D6">
        <w:rPr>
          <w:color w:val="000000"/>
        </w:rPr>
        <w:t>onderhouden, dat is geen kerkelijke gemeenschap, maar wel politieke</w:t>
      </w:r>
      <w:r>
        <w:rPr>
          <w:color w:val="000000"/>
        </w:rPr>
        <w:t xml:space="preserve"> </w:t>
      </w:r>
      <w:r w:rsidRPr="00AD22D6">
        <w:rPr>
          <w:color w:val="000000"/>
        </w:rPr>
        <w:t>burgerschap, want anders zouden wij de wereld moeten uitgaan. Dit</w:t>
      </w:r>
      <w:r>
        <w:rPr>
          <w:color w:val="000000"/>
        </w:rPr>
        <w:t xml:space="preserve"> </w:t>
      </w:r>
      <w:r w:rsidRPr="00AD22D6">
        <w:rPr>
          <w:color w:val="000000"/>
        </w:rPr>
        <w:t>onderscheid leert de Apostel duidelijk in 1 Cor. 5</w:t>
      </w:r>
      <w:r>
        <w:rPr>
          <w:color w:val="000000"/>
        </w:rPr>
        <w:t>:</w:t>
      </w:r>
      <w:r w:rsidRPr="00AD22D6">
        <w:rPr>
          <w:color w:val="000000"/>
        </w:rPr>
        <w:t xml:space="preserve"> 11. Aan de</w:t>
      </w:r>
      <w:r>
        <w:rPr>
          <w:color w:val="000000"/>
        </w:rPr>
        <w:t xml:space="preserve"> </w:t>
      </w:r>
      <w:r w:rsidRPr="00AD22D6">
        <w:rPr>
          <w:color w:val="000000"/>
        </w:rPr>
        <w:t>andere zijde zijn te bestraffen, die de broederschap niet liefhebben,</w:t>
      </w:r>
      <w:r>
        <w:rPr>
          <w:color w:val="000000"/>
        </w:rPr>
        <w:t xml:space="preserve"> </w:t>
      </w:r>
      <w:r w:rsidRPr="00AD22D6">
        <w:rPr>
          <w:color w:val="000000"/>
        </w:rPr>
        <w:t xml:space="preserve">maar om </w:t>
      </w:r>
      <w:r>
        <w:rPr>
          <w:color w:val="000000"/>
        </w:rPr>
        <w:t>eni</w:t>
      </w:r>
      <w:r w:rsidRPr="00AD22D6">
        <w:rPr>
          <w:color w:val="000000"/>
        </w:rPr>
        <w:t>ge bijzondere klachten, welke</w:t>
      </w:r>
      <w:r w:rsidR="00BD22DC">
        <w:rPr>
          <w:color w:val="000000"/>
        </w:rPr>
        <w:t xml:space="preserve"> </w:t>
      </w:r>
      <w:r w:rsidRPr="00AD22D6">
        <w:rPr>
          <w:color w:val="000000"/>
        </w:rPr>
        <w:t xml:space="preserve">zij tegen </w:t>
      </w:r>
      <w:r>
        <w:rPr>
          <w:color w:val="000000"/>
        </w:rPr>
        <w:t xml:space="preserve">hun </w:t>
      </w:r>
      <w:r w:rsidRPr="00AD22D6">
        <w:rPr>
          <w:color w:val="000000"/>
        </w:rPr>
        <w:t>naaste</w:t>
      </w:r>
      <w:r>
        <w:rPr>
          <w:color w:val="000000"/>
        </w:rPr>
        <w:t xml:space="preserve"> </w:t>
      </w:r>
      <w:r w:rsidRPr="00AD22D6">
        <w:rPr>
          <w:color w:val="000000"/>
        </w:rPr>
        <w:t>hebben, gr</w:t>
      </w:r>
      <w:r>
        <w:rPr>
          <w:color w:val="000000"/>
        </w:rPr>
        <w:t>ote</w:t>
      </w:r>
      <w:r w:rsidRPr="00AD22D6">
        <w:rPr>
          <w:color w:val="000000"/>
        </w:rPr>
        <w:t xml:space="preserve"> vijandschap en beroerte in de gemeente aanrichten</w:t>
      </w:r>
      <w:r>
        <w:rPr>
          <w:color w:val="000000"/>
        </w:rPr>
        <w:t xml:space="preserve"> </w:t>
      </w:r>
      <w:r w:rsidRPr="00AD22D6">
        <w:rPr>
          <w:color w:val="000000"/>
        </w:rPr>
        <w:t>tegen de vermaning onzes lieven Zaligmakers (Joh. 13</w:t>
      </w:r>
      <w:r>
        <w:rPr>
          <w:color w:val="000000"/>
        </w:rPr>
        <w:t>:</w:t>
      </w:r>
      <w:r w:rsidRPr="00AD22D6">
        <w:rPr>
          <w:color w:val="000000"/>
        </w:rPr>
        <w:t xml:space="preserve"> 35).</w:t>
      </w:r>
    </w:p>
    <w:p w:rsidR="00485177" w:rsidRDefault="00485177" w:rsidP="00485177">
      <w:pPr>
        <w:jc w:val="both"/>
        <w:rPr>
          <w:color w:val="000000"/>
        </w:rPr>
      </w:pPr>
    </w:p>
    <w:p w:rsidR="00BD22DC" w:rsidRDefault="00485177" w:rsidP="00485177">
      <w:pPr>
        <w:jc w:val="both"/>
        <w:rPr>
          <w:color w:val="000000"/>
        </w:rPr>
      </w:pPr>
      <w:r>
        <w:rPr>
          <w:color w:val="000000"/>
        </w:rPr>
        <w:t xml:space="preserve">Uit het </w:t>
      </w:r>
      <w:r w:rsidRPr="00AD22D6">
        <w:rPr>
          <w:color w:val="000000"/>
        </w:rPr>
        <w:t>4</w:t>
      </w:r>
      <w:r w:rsidR="00BD22DC">
        <w:rPr>
          <w:color w:val="000000"/>
        </w:rPr>
        <w:t>e</w:t>
      </w:r>
      <w:r w:rsidRPr="00AD22D6">
        <w:rPr>
          <w:color w:val="000000"/>
        </w:rPr>
        <w:t xml:space="preserve"> en 5</w:t>
      </w:r>
      <w:r w:rsidR="00BD22DC">
        <w:rPr>
          <w:color w:val="000000"/>
        </w:rPr>
        <w:t>e</w:t>
      </w:r>
      <w:r w:rsidRPr="00AD22D6">
        <w:rPr>
          <w:color w:val="000000"/>
        </w:rPr>
        <w:t xml:space="preserve"> (11</w:t>
      </w:r>
      <w:r w:rsidR="00BD22DC">
        <w:rPr>
          <w:color w:val="000000"/>
        </w:rPr>
        <w:t>e</w:t>
      </w:r>
      <w:r>
        <w:rPr>
          <w:color w:val="000000"/>
        </w:rPr>
        <w:t xml:space="preserve"> </w:t>
      </w:r>
      <w:r w:rsidRPr="00AD22D6">
        <w:rPr>
          <w:color w:val="000000"/>
        </w:rPr>
        <w:t>en 12</w:t>
      </w:r>
      <w:r w:rsidR="00BD22DC">
        <w:rPr>
          <w:color w:val="000000"/>
        </w:rPr>
        <w:t>e</w:t>
      </w:r>
      <w:r w:rsidRPr="00AD22D6">
        <w:rPr>
          <w:color w:val="000000"/>
        </w:rPr>
        <w:t xml:space="preserve">) vers. </w:t>
      </w:r>
      <w:r w:rsidRPr="00AD22D6">
        <w:rPr>
          <w:i/>
          <w:iCs/>
          <w:color w:val="000000"/>
        </w:rPr>
        <w:t xml:space="preserve">De </w:t>
      </w:r>
      <w:r w:rsidR="00E325F7">
        <w:rPr>
          <w:i/>
          <w:iCs/>
          <w:color w:val="000000"/>
        </w:rPr>
        <w:t>Heere</w:t>
      </w:r>
      <w:r w:rsidRPr="00AD22D6">
        <w:rPr>
          <w:i/>
          <w:iCs/>
          <w:color w:val="000000"/>
        </w:rPr>
        <w:t xml:space="preserve"> Christus draagt </w:t>
      </w:r>
      <w:r>
        <w:rPr>
          <w:i/>
          <w:iCs/>
          <w:color w:val="000000"/>
        </w:rPr>
        <w:t xml:space="preserve">ene </w:t>
      </w:r>
      <w:r w:rsidRPr="00AD22D6">
        <w:rPr>
          <w:i/>
          <w:iCs/>
          <w:color w:val="000000"/>
        </w:rPr>
        <w:t>uitnem</w:t>
      </w:r>
      <w:r>
        <w:rPr>
          <w:i/>
          <w:iCs/>
          <w:color w:val="000000"/>
        </w:rPr>
        <w:t xml:space="preserve">en </w:t>
      </w:r>
      <w:r w:rsidRPr="00AD22D6">
        <w:rPr>
          <w:i/>
          <w:iCs/>
          <w:color w:val="000000"/>
        </w:rPr>
        <w:t>zorg voor</w:t>
      </w:r>
      <w:r>
        <w:rPr>
          <w:i/>
          <w:iCs/>
          <w:color w:val="000000"/>
        </w:rPr>
        <w:t xml:space="preserve"> zijn </w:t>
      </w:r>
      <w:r w:rsidRPr="00AD22D6">
        <w:rPr>
          <w:i/>
          <w:iCs/>
          <w:color w:val="000000"/>
        </w:rPr>
        <w:t>gemeente, want zij is gedurig voor zijne</w:t>
      </w:r>
      <w:r>
        <w:rPr>
          <w:i/>
          <w:iCs/>
          <w:color w:val="000000"/>
        </w:rPr>
        <w:t xml:space="preserve"> oge</w:t>
      </w:r>
      <w:r w:rsidRPr="00AD22D6">
        <w:rPr>
          <w:i/>
          <w:iCs/>
          <w:color w:val="000000"/>
        </w:rPr>
        <w:t>n, en Hij is altijd daarbij tegenwoordig met zijn genade en</w:t>
      </w:r>
      <w:r>
        <w:rPr>
          <w:i/>
          <w:iCs/>
          <w:color w:val="000000"/>
        </w:rPr>
        <w:t xml:space="preserve"> </w:t>
      </w:r>
      <w:r w:rsidRPr="00AD22D6">
        <w:rPr>
          <w:i/>
          <w:iCs/>
          <w:color w:val="000000"/>
        </w:rPr>
        <w:t>Geest,</w:t>
      </w:r>
      <w:r>
        <w:rPr>
          <w:i/>
          <w:iCs/>
          <w:color w:val="000000"/>
        </w:rPr>
        <w:t xml:space="preserve"> </w:t>
      </w:r>
      <w:r w:rsidRPr="00AD22D6">
        <w:rPr>
          <w:color w:val="000000"/>
        </w:rPr>
        <w:t>gelijk in de verklaring nader bewezen is. Deze leer dient tot wederlegging</w:t>
      </w:r>
      <w:r>
        <w:rPr>
          <w:color w:val="000000"/>
        </w:rPr>
        <w:t xml:space="preserve"> </w:t>
      </w:r>
      <w:r w:rsidRPr="00AD22D6">
        <w:rPr>
          <w:color w:val="000000"/>
        </w:rPr>
        <w:t xml:space="preserve">van die </w:t>
      </w:r>
      <w:r>
        <w:rPr>
          <w:color w:val="000000"/>
        </w:rPr>
        <w:t>mensen</w:t>
      </w:r>
      <w:r w:rsidRPr="00AD22D6">
        <w:rPr>
          <w:color w:val="000000"/>
        </w:rPr>
        <w:t xml:space="preserve">, die prediken, dat de </w:t>
      </w:r>
      <w:r>
        <w:rPr>
          <w:color w:val="000000"/>
        </w:rPr>
        <w:t>Heere</w:t>
      </w:r>
      <w:r w:rsidRPr="00AD22D6">
        <w:rPr>
          <w:color w:val="000000"/>
        </w:rPr>
        <w:t xml:space="preserve"> Christus</w:t>
      </w:r>
      <w:r>
        <w:rPr>
          <w:color w:val="000000"/>
        </w:rPr>
        <w:t xml:space="preserve"> ene</w:t>
      </w:r>
      <w:r w:rsidRPr="00AD22D6">
        <w:rPr>
          <w:color w:val="000000"/>
        </w:rPr>
        <w:t>n Stedehouder van doen heeft (in geestelijke zaken) op aarde,</w:t>
      </w:r>
      <w:r>
        <w:rPr>
          <w:color w:val="000000"/>
        </w:rPr>
        <w:t xml:space="preserve"> </w:t>
      </w:r>
      <w:r w:rsidRPr="00AD22D6">
        <w:rPr>
          <w:color w:val="000000"/>
        </w:rPr>
        <w:t>hetzij de Paus, of iemand anders, die met politieke macht gewapend</w:t>
      </w:r>
      <w:r>
        <w:rPr>
          <w:color w:val="000000"/>
        </w:rPr>
        <w:t xml:space="preserve"> </w:t>
      </w:r>
      <w:r w:rsidRPr="00AD22D6">
        <w:rPr>
          <w:color w:val="000000"/>
        </w:rPr>
        <w:t>is. Want de onderkoningen en stadhouders zijn niet n</w:t>
      </w:r>
      <w:r>
        <w:rPr>
          <w:color w:val="000000"/>
        </w:rPr>
        <w:t>odi</w:t>
      </w:r>
      <w:r w:rsidRPr="00AD22D6">
        <w:rPr>
          <w:color w:val="000000"/>
        </w:rPr>
        <w:t>g, waar</w:t>
      </w:r>
      <w:r>
        <w:rPr>
          <w:color w:val="000000"/>
        </w:rPr>
        <w:t xml:space="preserve"> </w:t>
      </w:r>
      <w:r w:rsidRPr="00AD22D6">
        <w:rPr>
          <w:color w:val="000000"/>
        </w:rPr>
        <w:t xml:space="preserve">de koning tegenwoordig is, maar waar hij afwezig is. Maar de </w:t>
      </w:r>
      <w:r>
        <w:rPr>
          <w:color w:val="000000"/>
        </w:rPr>
        <w:t xml:space="preserve">Heere </w:t>
      </w:r>
      <w:r w:rsidRPr="00AD22D6">
        <w:rPr>
          <w:color w:val="000000"/>
        </w:rPr>
        <w:t>Christus is bij ons tot aan de voleinding der wereld (Matth. 28</w:t>
      </w:r>
      <w:r>
        <w:rPr>
          <w:color w:val="000000"/>
        </w:rPr>
        <w:t>:</w:t>
      </w:r>
      <w:r w:rsidRPr="00AD22D6">
        <w:rPr>
          <w:color w:val="000000"/>
        </w:rPr>
        <w:t xml:space="preserve"> 20).</w:t>
      </w:r>
      <w:r>
        <w:rPr>
          <w:color w:val="000000"/>
        </w:rPr>
        <w:t xml:space="preserve"> </w:t>
      </w:r>
      <w:r w:rsidRPr="00AD22D6">
        <w:rPr>
          <w:color w:val="000000"/>
        </w:rPr>
        <w:t>Daarom heeft Hij g</w:t>
      </w:r>
      <w:r>
        <w:rPr>
          <w:color w:val="000000"/>
        </w:rPr>
        <w:t>ene</w:t>
      </w:r>
      <w:r w:rsidRPr="00AD22D6">
        <w:rPr>
          <w:color w:val="000000"/>
        </w:rPr>
        <w:t>n stedehouder n</w:t>
      </w:r>
      <w:r>
        <w:rPr>
          <w:color w:val="000000"/>
        </w:rPr>
        <w:t>odi</w:t>
      </w:r>
      <w:r w:rsidRPr="00AD22D6">
        <w:rPr>
          <w:color w:val="000000"/>
        </w:rPr>
        <w:t xml:space="preserve">g, tenware de </w:t>
      </w:r>
      <w:r w:rsidR="004C2114">
        <w:rPr>
          <w:color w:val="000000"/>
        </w:rPr>
        <w:t>Heilige Geest</w:t>
      </w:r>
      <w:r w:rsidRPr="00AD22D6">
        <w:rPr>
          <w:color w:val="000000"/>
        </w:rPr>
        <w:t>,</w:t>
      </w:r>
      <w:r>
        <w:rPr>
          <w:color w:val="000000"/>
        </w:rPr>
        <w:t xml:space="preserve"> </w:t>
      </w:r>
      <w:r w:rsidRPr="00AD22D6">
        <w:rPr>
          <w:color w:val="000000"/>
        </w:rPr>
        <w:t>die Hij in de harten van</w:t>
      </w:r>
      <w:r>
        <w:rPr>
          <w:color w:val="000000"/>
        </w:rPr>
        <w:t xml:space="preserve"> zijn </w:t>
      </w:r>
      <w:r w:rsidRPr="00AD22D6">
        <w:rPr>
          <w:color w:val="000000"/>
        </w:rPr>
        <w:t>uitverkorenen zendt, om hen te troosten</w:t>
      </w:r>
      <w:r>
        <w:rPr>
          <w:color w:val="000000"/>
        </w:rPr>
        <w:t xml:space="preserve"> </w:t>
      </w:r>
      <w:r w:rsidRPr="00AD22D6">
        <w:rPr>
          <w:color w:val="000000"/>
        </w:rPr>
        <w:t>en in alle waarheid te leiden (Joh. 14</w:t>
      </w:r>
      <w:r>
        <w:rPr>
          <w:color w:val="000000"/>
        </w:rPr>
        <w:t>:</w:t>
      </w:r>
      <w:r w:rsidRPr="00AD22D6">
        <w:rPr>
          <w:color w:val="000000"/>
        </w:rPr>
        <w:t xml:space="preserve"> 16; 16</w:t>
      </w:r>
      <w:r>
        <w:rPr>
          <w:color w:val="000000"/>
        </w:rPr>
        <w:t>:</w:t>
      </w:r>
      <w:r w:rsidRPr="00AD22D6">
        <w:rPr>
          <w:color w:val="000000"/>
        </w:rPr>
        <w:t xml:space="preserve"> 13). </w:t>
      </w:r>
    </w:p>
    <w:p w:rsidR="00BD22DC" w:rsidRDefault="00485177" w:rsidP="00485177">
      <w:pPr>
        <w:jc w:val="both"/>
        <w:rPr>
          <w:color w:val="000000"/>
        </w:rPr>
      </w:pPr>
      <w:r w:rsidRPr="00AD22D6">
        <w:rPr>
          <w:color w:val="000000"/>
        </w:rPr>
        <w:t>'t Is waar,</w:t>
      </w:r>
      <w:r>
        <w:rPr>
          <w:color w:val="000000"/>
        </w:rPr>
        <w:t xml:space="preserve"> </w:t>
      </w:r>
      <w:r w:rsidRPr="00AD22D6">
        <w:rPr>
          <w:color w:val="000000"/>
        </w:rPr>
        <w:t>een koning gebruikt in</w:t>
      </w:r>
      <w:r>
        <w:rPr>
          <w:color w:val="000000"/>
        </w:rPr>
        <w:t xml:space="preserve"> zijn </w:t>
      </w:r>
      <w:r w:rsidRPr="00AD22D6">
        <w:rPr>
          <w:color w:val="000000"/>
        </w:rPr>
        <w:t xml:space="preserve">tegenwoordigheid wel </w:t>
      </w:r>
      <w:r>
        <w:rPr>
          <w:color w:val="000000"/>
        </w:rPr>
        <w:t>eni</w:t>
      </w:r>
      <w:r w:rsidRPr="00AD22D6">
        <w:rPr>
          <w:color w:val="000000"/>
        </w:rPr>
        <w:t>ge dienaars</w:t>
      </w:r>
      <w:r>
        <w:rPr>
          <w:color w:val="000000"/>
        </w:rPr>
        <w:t xml:space="preserve"> </w:t>
      </w:r>
      <w:r w:rsidRPr="00AD22D6">
        <w:rPr>
          <w:color w:val="000000"/>
        </w:rPr>
        <w:t>en officieren, om</w:t>
      </w:r>
      <w:r>
        <w:rPr>
          <w:color w:val="000000"/>
        </w:rPr>
        <w:t xml:space="preserve"> zijn </w:t>
      </w:r>
      <w:r w:rsidRPr="00AD22D6">
        <w:rPr>
          <w:color w:val="000000"/>
        </w:rPr>
        <w:t>zaken uit</w:t>
      </w:r>
      <w:r w:rsidR="00BD22DC">
        <w:rPr>
          <w:color w:val="000000"/>
        </w:rPr>
        <w:t xml:space="preserve"> </w:t>
      </w:r>
      <w:r w:rsidRPr="00AD22D6">
        <w:rPr>
          <w:color w:val="000000"/>
        </w:rPr>
        <w:t>te</w:t>
      </w:r>
      <w:r w:rsidR="00BD22DC">
        <w:rPr>
          <w:color w:val="000000"/>
        </w:rPr>
        <w:t xml:space="preserve"> </w:t>
      </w:r>
      <w:r w:rsidRPr="00AD22D6">
        <w:rPr>
          <w:color w:val="000000"/>
        </w:rPr>
        <w:t xml:space="preserve">voeren, maar de </w:t>
      </w:r>
      <w:r w:rsidR="004513AD">
        <w:rPr>
          <w:color w:val="000000"/>
        </w:rPr>
        <w:t>soever</w:t>
      </w:r>
      <w:r w:rsidRPr="00AD22D6">
        <w:rPr>
          <w:color w:val="000000"/>
        </w:rPr>
        <w:t>eine macht</w:t>
      </w:r>
      <w:r>
        <w:rPr>
          <w:color w:val="000000"/>
        </w:rPr>
        <w:t xml:space="preserve"> </w:t>
      </w:r>
      <w:r w:rsidRPr="00AD22D6">
        <w:rPr>
          <w:color w:val="000000"/>
        </w:rPr>
        <w:t>en koninklijke heerschappij behoudt Hij zichzelven voor</w:t>
      </w:r>
      <w:r w:rsidR="00F623C6">
        <w:rPr>
          <w:color w:val="000000"/>
        </w:rPr>
        <w:t>. Z</w:t>
      </w:r>
      <w:r>
        <w:rPr>
          <w:color w:val="000000"/>
        </w:rPr>
        <w:t xml:space="preserve">o </w:t>
      </w:r>
      <w:r w:rsidRPr="00AD22D6">
        <w:rPr>
          <w:color w:val="000000"/>
        </w:rPr>
        <w:t>doet ook de</w:t>
      </w:r>
      <w:r>
        <w:rPr>
          <w:color w:val="000000"/>
        </w:rPr>
        <w:t xml:space="preserve"> Heere</w:t>
      </w:r>
      <w:r w:rsidRPr="00AD22D6">
        <w:rPr>
          <w:color w:val="000000"/>
        </w:rPr>
        <w:t xml:space="preserve"> Christus</w:t>
      </w:r>
      <w:r>
        <w:rPr>
          <w:color w:val="000000"/>
        </w:rPr>
        <w:t>;</w:t>
      </w:r>
      <w:r w:rsidRPr="00AD22D6">
        <w:rPr>
          <w:color w:val="000000"/>
        </w:rPr>
        <w:t xml:space="preserve"> Hij gebruikt in</w:t>
      </w:r>
      <w:r>
        <w:rPr>
          <w:color w:val="000000"/>
        </w:rPr>
        <w:t xml:space="preserve"> zijn </w:t>
      </w:r>
      <w:r w:rsidRPr="00AD22D6">
        <w:rPr>
          <w:color w:val="000000"/>
        </w:rPr>
        <w:t>gemeente</w:t>
      </w:r>
      <w:r>
        <w:rPr>
          <w:color w:val="000000"/>
        </w:rPr>
        <w:t xml:space="preserve"> de </w:t>
      </w:r>
      <w:r w:rsidRPr="00AD22D6">
        <w:rPr>
          <w:color w:val="000000"/>
        </w:rPr>
        <w:t>dienst van herders en</w:t>
      </w:r>
      <w:r>
        <w:rPr>
          <w:color w:val="000000"/>
        </w:rPr>
        <w:t xml:space="preserve"> </w:t>
      </w:r>
      <w:r w:rsidRPr="00AD22D6">
        <w:rPr>
          <w:color w:val="000000"/>
        </w:rPr>
        <w:t>l</w:t>
      </w:r>
      <w:r>
        <w:rPr>
          <w:color w:val="000000"/>
        </w:rPr>
        <w:t>era</w:t>
      </w:r>
      <w:r w:rsidRPr="00AD22D6">
        <w:rPr>
          <w:color w:val="000000"/>
        </w:rPr>
        <w:t xml:space="preserve">ars enz., maar zij zijn niet meer dan </w:t>
      </w:r>
      <w:r w:rsidRPr="00AD22D6">
        <w:rPr>
          <w:i/>
          <w:iCs/>
          <w:color w:val="000000"/>
        </w:rPr>
        <w:t xml:space="preserve">dienaars, </w:t>
      </w:r>
      <w:r w:rsidRPr="00AD22D6">
        <w:rPr>
          <w:color w:val="000000"/>
        </w:rPr>
        <w:t>en dat onder voorwaarde,</w:t>
      </w:r>
      <w:r>
        <w:rPr>
          <w:color w:val="000000"/>
        </w:rPr>
        <w:t xml:space="preserve"> </w:t>
      </w:r>
      <w:r w:rsidRPr="00AD22D6">
        <w:rPr>
          <w:color w:val="000000"/>
        </w:rPr>
        <w:t>dat zij g</w:t>
      </w:r>
      <w:r>
        <w:rPr>
          <w:color w:val="000000"/>
        </w:rPr>
        <w:t>ene</w:t>
      </w:r>
      <w:r w:rsidRPr="00AD22D6">
        <w:rPr>
          <w:color w:val="000000"/>
        </w:rPr>
        <w:t xml:space="preserve"> heerschappij mogen voeren over het geloof of de</w:t>
      </w:r>
      <w:r>
        <w:rPr>
          <w:color w:val="000000"/>
        </w:rPr>
        <w:t xml:space="preserve"> consciëntie</w:t>
      </w:r>
      <w:r w:rsidRPr="00AD22D6">
        <w:rPr>
          <w:color w:val="000000"/>
        </w:rPr>
        <w:t xml:space="preserve"> van </w:t>
      </w:r>
      <w:r>
        <w:rPr>
          <w:color w:val="000000"/>
        </w:rPr>
        <w:t xml:space="preserve">hun </w:t>
      </w:r>
      <w:r w:rsidRPr="00AD22D6">
        <w:rPr>
          <w:color w:val="000000"/>
        </w:rPr>
        <w:t>kudde (2 Cor. 1</w:t>
      </w:r>
      <w:r>
        <w:rPr>
          <w:color w:val="000000"/>
        </w:rPr>
        <w:t>:</w:t>
      </w:r>
      <w:r w:rsidRPr="00AD22D6">
        <w:rPr>
          <w:color w:val="000000"/>
        </w:rPr>
        <w:t xml:space="preserve"> 24; 1 </w:t>
      </w:r>
      <w:r>
        <w:rPr>
          <w:color w:val="000000"/>
        </w:rPr>
        <w:t>Petrus</w:t>
      </w:r>
      <w:r w:rsidR="00E325F7">
        <w:rPr>
          <w:color w:val="000000"/>
        </w:rPr>
        <w:t xml:space="preserve"> </w:t>
      </w:r>
      <w:r w:rsidRPr="00AD22D6">
        <w:rPr>
          <w:color w:val="000000"/>
        </w:rPr>
        <w:t>5</w:t>
      </w:r>
      <w:r>
        <w:rPr>
          <w:color w:val="000000"/>
        </w:rPr>
        <w:t>:</w:t>
      </w:r>
      <w:r w:rsidRPr="00AD22D6">
        <w:rPr>
          <w:color w:val="000000"/>
        </w:rPr>
        <w:t xml:space="preserve">3.) </w:t>
      </w:r>
    </w:p>
    <w:p w:rsidR="00BD22DC" w:rsidRDefault="00BD22DC" w:rsidP="00485177">
      <w:pPr>
        <w:jc w:val="both"/>
        <w:rPr>
          <w:color w:val="000000"/>
        </w:rPr>
      </w:pPr>
    </w:p>
    <w:p w:rsidR="00BD22DC" w:rsidRDefault="00485177" w:rsidP="00485177">
      <w:pPr>
        <w:jc w:val="both"/>
        <w:rPr>
          <w:color w:val="000000"/>
        </w:rPr>
      </w:pPr>
      <w:r w:rsidRPr="00AD22D6">
        <w:rPr>
          <w:color w:val="000000"/>
        </w:rPr>
        <w:t>Deze leer</w:t>
      </w:r>
      <w:r>
        <w:rPr>
          <w:color w:val="000000"/>
        </w:rPr>
        <w:t xml:space="preserve"> </w:t>
      </w:r>
      <w:r w:rsidRPr="00AD22D6">
        <w:rPr>
          <w:color w:val="000000"/>
        </w:rPr>
        <w:t>dient ook tot vermaning van de predikanten en alle gewone Christenen,</w:t>
      </w:r>
      <w:r>
        <w:rPr>
          <w:color w:val="000000"/>
        </w:rPr>
        <w:t xml:space="preserve"> </w:t>
      </w:r>
      <w:r w:rsidRPr="00AD22D6">
        <w:rPr>
          <w:color w:val="000000"/>
        </w:rPr>
        <w:t xml:space="preserve">dat zij getrouw in het huis des </w:t>
      </w:r>
      <w:r>
        <w:rPr>
          <w:color w:val="000000"/>
        </w:rPr>
        <w:t>Heere</w:t>
      </w:r>
      <w:r w:rsidRPr="00AD22D6">
        <w:rPr>
          <w:color w:val="000000"/>
        </w:rPr>
        <w:t>n wandelen als Mozes</w:t>
      </w:r>
      <w:r>
        <w:rPr>
          <w:color w:val="000000"/>
        </w:rPr>
        <w:t xml:space="preserve"> </w:t>
      </w:r>
      <w:r w:rsidRPr="00AD22D6">
        <w:rPr>
          <w:color w:val="000000"/>
        </w:rPr>
        <w:t>deed (Hebr. 3</w:t>
      </w:r>
      <w:r>
        <w:rPr>
          <w:color w:val="000000"/>
        </w:rPr>
        <w:t>:</w:t>
      </w:r>
      <w:r w:rsidRPr="00AD22D6">
        <w:rPr>
          <w:color w:val="000000"/>
        </w:rPr>
        <w:t xml:space="preserve"> 5.) Want de </w:t>
      </w:r>
      <w:r>
        <w:rPr>
          <w:color w:val="000000"/>
        </w:rPr>
        <w:t>Heere</w:t>
      </w:r>
      <w:r w:rsidRPr="00AD22D6">
        <w:rPr>
          <w:color w:val="000000"/>
        </w:rPr>
        <w:t xml:space="preserve"> Christus is altijd daaromtrent en</w:t>
      </w:r>
      <w:r>
        <w:rPr>
          <w:color w:val="000000"/>
        </w:rPr>
        <w:t xml:space="preserve"> </w:t>
      </w:r>
      <w:r w:rsidRPr="00AD22D6">
        <w:rPr>
          <w:color w:val="000000"/>
        </w:rPr>
        <w:t xml:space="preserve">beproeft al </w:t>
      </w:r>
      <w:r>
        <w:rPr>
          <w:color w:val="000000"/>
        </w:rPr>
        <w:t xml:space="preserve">hun </w:t>
      </w:r>
      <w:r w:rsidRPr="00AD22D6">
        <w:rPr>
          <w:color w:val="000000"/>
        </w:rPr>
        <w:t>werken (Openb. 2</w:t>
      </w:r>
      <w:r>
        <w:rPr>
          <w:color w:val="000000"/>
        </w:rPr>
        <w:t>:</w:t>
      </w:r>
      <w:r w:rsidRPr="00AD22D6">
        <w:rPr>
          <w:color w:val="000000"/>
        </w:rPr>
        <w:t xml:space="preserve"> 1.) Zij dient ook tot vertroosting</w:t>
      </w:r>
      <w:r>
        <w:rPr>
          <w:color w:val="000000"/>
        </w:rPr>
        <w:t xml:space="preserve"> </w:t>
      </w:r>
      <w:r w:rsidRPr="00AD22D6">
        <w:rPr>
          <w:color w:val="000000"/>
        </w:rPr>
        <w:t xml:space="preserve">van alle oprechte harten, want de </w:t>
      </w:r>
      <w:r>
        <w:rPr>
          <w:color w:val="000000"/>
        </w:rPr>
        <w:t>Heere</w:t>
      </w:r>
      <w:r w:rsidRPr="00AD22D6">
        <w:rPr>
          <w:color w:val="000000"/>
        </w:rPr>
        <w:t xml:space="preserve"> Christus is altijd bij</w:t>
      </w:r>
      <w:r>
        <w:rPr>
          <w:color w:val="000000"/>
        </w:rPr>
        <w:t xml:space="preserve"> </w:t>
      </w:r>
      <w:r w:rsidRPr="00AD22D6">
        <w:rPr>
          <w:color w:val="000000"/>
        </w:rPr>
        <w:t>ons, Hij weet onze geestelijke en tijdelijke n</w:t>
      </w:r>
      <w:r>
        <w:rPr>
          <w:color w:val="000000"/>
        </w:rPr>
        <w:t>ode</w:t>
      </w:r>
      <w:r w:rsidRPr="00AD22D6">
        <w:rPr>
          <w:color w:val="000000"/>
        </w:rPr>
        <w:t>n, als zijnde waarachtig</w:t>
      </w:r>
      <w:r>
        <w:rPr>
          <w:color w:val="000000"/>
        </w:rPr>
        <w:t xml:space="preserve"> </w:t>
      </w:r>
      <w:r w:rsidRPr="00AD22D6">
        <w:rPr>
          <w:color w:val="000000"/>
        </w:rPr>
        <w:t>God. Daarom kan en wil Hij ons helpen, als wij maar op Hem</w:t>
      </w:r>
      <w:r>
        <w:rPr>
          <w:color w:val="000000"/>
        </w:rPr>
        <w:t xml:space="preserve"> </w:t>
      </w:r>
      <w:r w:rsidRPr="00AD22D6">
        <w:rPr>
          <w:color w:val="000000"/>
        </w:rPr>
        <w:t>vertrouwen en Hem van</w:t>
      </w:r>
      <w:r w:rsidR="00F03366">
        <w:rPr>
          <w:color w:val="000000"/>
        </w:rPr>
        <w:t xml:space="preserve"> hart </w:t>
      </w:r>
      <w:r w:rsidRPr="00AD22D6">
        <w:rPr>
          <w:color w:val="000000"/>
        </w:rPr>
        <w:t>aanroepen.</w:t>
      </w:r>
      <w:r>
        <w:rPr>
          <w:color w:val="000000"/>
        </w:rPr>
        <w:t xml:space="preserve"> </w:t>
      </w:r>
    </w:p>
    <w:p w:rsidR="00BD22DC" w:rsidRDefault="00BD22DC" w:rsidP="00485177">
      <w:pPr>
        <w:jc w:val="both"/>
        <w:rPr>
          <w:color w:val="000000"/>
        </w:rPr>
      </w:pPr>
    </w:p>
    <w:p w:rsidR="00485177" w:rsidRDefault="00485177" w:rsidP="00485177">
      <w:pPr>
        <w:jc w:val="both"/>
        <w:rPr>
          <w:color w:val="000000"/>
        </w:rPr>
      </w:pPr>
      <w:r w:rsidRPr="00AD22D6">
        <w:rPr>
          <w:color w:val="000000"/>
        </w:rPr>
        <w:t>Nog eens</w:t>
      </w:r>
      <w:r w:rsidR="00BD22DC">
        <w:rPr>
          <w:color w:val="000000"/>
        </w:rPr>
        <w:t xml:space="preserve"> u</w:t>
      </w:r>
      <w:r>
        <w:rPr>
          <w:color w:val="000000"/>
        </w:rPr>
        <w:t xml:space="preserve">it het </w:t>
      </w:r>
      <w:r w:rsidRPr="00AD22D6">
        <w:rPr>
          <w:color w:val="000000"/>
        </w:rPr>
        <w:t>4</w:t>
      </w:r>
      <w:r w:rsidR="00BD22DC">
        <w:rPr>
          <w:color w:val="000000"/>
        </w:rPr>
        <w:t>e</w:t>
      </w:r>
      <w:r w:rsidRPr="00AD22D6">
        <w:rPr>
          <w:color w:val="000000"/>
        </w:rPr>
        <w:t xml:space="preserve"> en 5</w:t>
      </w:r>
      <w:r w:rsidR="00BD22DC">
        <w:rPr>
          <w:color w:val="000000"/>
        </w:rPr>
        <w:t>e</w:t>
      </w:r>
      <w:r w:rsidRPr="00AD22D6">
        <w:rPr>
          <w:color w:val="000000"/>
        </w:rPr>
        <w:t xml:space="preserve"> (11</w:t>
      </w:r>
      <w:r w:rsidR="00BD22DC">
        <w:rPr>
          <w:color w:val="000000"/>
        </w:rPr>
        <w:t>e</w:t>
      </w:r>
      <w:r w:rsidRPr="00AD22D6">
        <w:rPr>
          <w:color w:val="000000"/>
        </w:rPr>
        <w:t xml:space="preserve"> en 12e) vers.</w:t>
      </w:r>
      <w:r w:rsidR="00BD22DC">
        <w:rPr>
          <w:color w:val="000000"/>
        </w:rPr>
        <w:t xml:space="preserve"> </w:t>
      </w:r>
      <w:r>
        <w:rPr>
          <w:color w:val="000000"/>
        </w:rPr>
        <w:t xml:space="preserve">Uit het </w:t>
      </w:r>
      <w:r w:rsidRPr="00AD22D6">
        <w:rPr>
          <w:color w:val="000000"/>
        </w:rPr>
        <w:t>voorbeeld van</w:t>
      </w:r>
      <w:r>
        <w:rPr>
          <w:color w:val="000000"/>
        </w:rPr>
        <w:t xml:space="preserve"> </w:t>
      </w:r>
      <w:r w:rsidRPr="00AD22D6">
        <w:rPr>
          <w:color w:val="000000"/>
        </w:rPr>
        <w:t>Salomo l</w:t>
      </w:r>
      <w:r>
        <w:rPr>
          <w:color w:val="000000"/>
        </w:rPr>
        <w:t>ere</w:t>
      </w:r>
      <w:r w:rsidRPr="00AD22D6">
        <w:rPr>
          <w:color w:val="000000"/>
        </w:rPr>
        <w:t>n wij, dat wij redelijk moeten handelen met onze arbeiders</w:t>
      </w:r>
      <w:r>
        <w:rPr>
          <w:color w:val="000000"/>
        </w:rPr>
        <w:t xml:space="preserve"> </w:t>
      </w:r>
      <w:r w:rsidRPr="00AD22D6">
        <w:rPr>
          <w:color w:val="000000"/>
        </w:rPr>
        <w:t xml:space="preserve">en dienstboden, </w:t>
      </w:r>
      <w:r>
        <w:rPr>
          <w:color w:val="000000"/>
        </w:rPr>
        <w:t>zod</w:t>
      </w:r>
      <w:r w:rsidRPr="00AD22D6">
        <w:rPr>
          <w:color w:val="000000"/>
        </w:rPr>
        <w:t>at wij hen eerlijk moeten bel</w:t>
      </w:r>
      <w:r>
        <w:rPr>
          <w:color w:val="000000"/>
        </w:rPr>
        <w:t>one</w:t>
      </w:r>
      <w:r w:rsidRPr="00AD22D6">
        <w:rPr>
          <w:color w:val="000000"/>
        </w:rPr>
        <w:t>n en laten genieten</w:t>
      </w:r>
      <w:r>
        <w:rPr>
          <w:color w:val="000000"/>
        </w:rPr>
        <w:t xml:space="preserve"> </w:t>
      </w:r>
      <w:r w:rsidRPr="00AD22D6">
        <w:rPr>
          <w:color w:val="000000"/>
        </w:rPr>
        <w:t xml:space="preserve">een billijk deel van de vruchten, die ons de </w:t>
      </w:r>
      <w:r>
        <w:rPr>
          <w:color w:val="000000"/>
        </w:rPr>
        <w:t>Heere</w:t>
      </w:r>
      <w:r w:rsidRPr="00AD22D6">
        <w:rPr>
          <w:color w:val="000000"/>
        </w:rPr>
        <w:t xml:space="preserve"> verleent door</w:t>
      </w:r>
      <w:r>
        <w:rPr>
          <w:color w:val="000000"/>
        </w:rPr>
        <w:t xml:space="preserve"> </w:t>
      </w:r>
      <w:r w:rsidRPr="00AD22D6">
        <w:rPr>
          <w:color w:val="000000"/>
        </w:rPr>
        <w:t xml:space="preserve">middel van </w:t>
      </w:r>
      <w:r>
        <w:rPr>
          <w:color w:val="000000"/>
        </w:rPr>
        <w:t xml:space="preserve">hun </w:t>
      </w:r>
      <w:r w:rsidRPr="00AD22D6">
        <w:rPr>
          <w:color w:val="000000"/>
        </w:rPr>
        <w:t>arbeid.</w:t>
      </w:r>
      <w:r>
        <w:rPr>
          <w:color w:val="000000"/>
        </w:rPr>
        <w:t xml:space="preserve"> </w:t>
      </w:r>
      <w:r w:rsidRPr="00AD22D6">
        <w:rPr>
          <w:color w:val="000000"/>
        </w:rPr>
        <w:t>Want Salomo was met de wachters van</w:t>
      </w:r>
      <w:r>
        <w:rPr>
          <w:color w:val="000000"/>
        </w:rPr>
        <w:t xml:space="preserve"> zijn </w:t>
      </w:r>
      <w:r w:rsidRPr="00AD22D6">
        <w:rPr>
          <w:color w:val="000000"/>
        </w:rPr>
        <w:t>wijngaard overeengekomen,</w:t>
      </w:r>
      <w:r>
        <w:rPr>
          <w:color w:val="000000"/>
        </w:rPr>
        <w:t xml:space="preserve"> </w:t>
      </w:r>
      <w:r w:rsidRPr="00AD22D6">
        <w:rPr>
          <w:color w:val="000000"/>
        </w:rPr>
        <w:t>dat zij het vijfde deel van de vruchten zouden trekken.</w:t>
      </w:r>
      <w:r>
        <w:rPr>
          <w:color w:val="000000"/>
        </w:rPr>
        <w:t xml:space="preserve"> </w:t>
      </w:r>
      <w:r w:rsidRPr="00AD22D6">
        <w:rPr>
          <w:color w:val="000000"/>
        </w:rPr>
        <w:t>Salomo trok duizend zilverlingen, maar daarvan ontvingen zij er tweehonderd</w:t>
      </w:r>
      <w:r w:rsidR="00F623C6">
        <w:rPr>
          <w:color w:val="000000"/>
        </w:rPr>
        <w:t>.</w:t>
      </w:r>
      <w:r w:rsidR="00E325F7">
        <w:rPr>
          <w:color w:val="000000"/>
        </w:rPr>
        <w:t xml:space="preserve"> zo </w:t>
      </w:r>
      <w:r w:rsidRPr="00AD22D6">
        <w:rPr>
          <w:color w:val="000000"/>
        </w:rPr>
        <w:t>getuigt David van zichzelven in Ps. 101</w:t>
      </w:r>
      <w:r>
        <w:rPr>
          <w:color w:val="000000"/>
        </w:rPr>
        <w:t>:</w:t>
      </w:r>
      <w:r w:rsidRPr="00AD22D6">
        <w:rPr>
          <w:color w:val="000000"/>
        </w:rPr>
        <w:t xml:space="preserve"> 2: </w:t>
      </w:r>
      <w:r>
        <w:rPr>
          <w:color w:val="000000"/>
        </w:rPr>
        <w:t>"</w:t>
      </w:r>
      <w:r w:rsidRPr="00AD22D6">
        <w:rPr>
          <w:color w:val="000000"/>
        </w:rPr>
        <w:t>Ik zal</w:t>
      </w:r>
      <w:r>
        <w:rPr>
          <w:color w:val="000000"/>
        </w:rPr>
        <w:t xml:space="preserve"> </w:t>
      </w:r>
      <w:r w:rsidRPr="00AD22D6">
        <w:rPr>
          <w:color w:val="000000"/>
        </w:rPr>
        <w:t>verstandelijk wandelen in</w:t>
      </w:r>
      <w:r>
        <w:rPr>
          <w:color w:val="000000"/>
        </w:rPr>
        <w:t xml:space="preserve"> de </w:t>
      </w:r>
      <w:r w:rsidRPr="00AD22D6">
        <w:rPr>
          <w:color w:val="000000"/>
        </w:rPr>
        <w:t>oprechten weg</w:t>
      </w:r>
      <w:r>
        <w:rPr>
          <w:color w:val="000000"/>
        </w:rPr>
        <w:t>;</w:t>
      </w:r>
      <w:r w:rsidRPr="00AD22D6">
        <w:rPr>
          <w:color w:val="000000"/>
        </w:rPr>
        <w:t xml:space="preserve"> wanneer zult gij tot</w:t>
      </w:r>
      <w:r>
        <w:rPr>
          <w:color w:val="000000"/>
        </w:rPr>
        <w:t xml:space="preserve"> </w:t>
      </w:r>
      <w:r w:rsidRPr="00AD22D6">
        <w:rPr>
          <w:color w:val="000000"/>
        </w:rPr>
        <w:t>mij komen</w:t>
      </w:r>
      <w:r>
        <w:rPr>
          <w:color w:val="000000"/>
        </w:rPr>
        <w:t>?</w:t>
      </w:r>
      <w:r w:rsidRPr="00AD22D6">
        <w:rPr>
          <w:color w:val="000000"/>
        </w:rPr>
        <w:t xml:space="preserve"> Ik zal in het midden mijns huizes wandelen, in oprechtheid</w:t>
      </w:r>
      <w:r>
        <w:rPr>
          <w:color w:val="000000"/>
        </w:rPr>
        <w:t xml:space="preserve"> </w:t>
      </w:r>
      <w:r w:rsidRPr="00AD22D6">
        <w:rPr>
          <w:color w:val="000000"/>
        </w:rPr>
        <w:t>mijns harten."</w:t>
      </w:r>
      <w:r>
        <w:rPr>
          <w:color w:val="000000"/>
        </w:rPr>
        <w:t xml:space="preserve"> zo </w:t>
      </w:r>
      <w:r w:rsidRPr="00AD22D6">
        <w:rPr>
          <w:color w:val="000000"/>
        </w:rPr>
        <w:t>verklaart ook Job in Kap. 31</w:t>
      </w:r>
      <w:r>
        <w:rPr>
          <w:color w:val="000000"/>
        </w:rPr>
        <w:t>:</w:t>
      </w:r>
      <w:r w:rsidRPr="00AD22D6">
        <w:rPr>
          <w:color w:val="000000"/>
        </w:rPr>
        <w:t xml:space="preserve"> 13, dat hij</w:t>
      </w:r>
      <w:r>
        <w:rPr>
          <w:color w:val="000000"/>
        </w:rPr>
        <w:t xml:space="preserve"> </w:t>
      </w:r>
      <w:r w:rsidRPr="00AD22D6">
        <w:rPr>
          <w:color w:val="000000"/>
        </w:rPr>
        <w:t>het recht zijns knechts of zijner dienstmaagd niet versmaad had, als</w:t>
      </w:r>
      <w:r>
        <w:rPr>
          <w:color w:val="000000"/>
        </w:rPr>
        <w:t xml:space="preserve"> </w:t>
      </w:r>
      <w:r w:rsidRPr="00AD22D6">
        <w:rPr>
          <w:color w:val="000000"/>
        </w:rPr>
        <w:t>zij geschil met hem hadden. Hier zijn te bestraffen zulke meesters,</w:t>
      </w:r>
      <w:r>
        <w:rPr>
          <w:color w:val="000000"/>
        </w:rPr>
        <w:t xml:space="preserve"> </w:t>
      </w:r>
      <w:r w:rsidRPr="00AD22D6">
        <w:rPr>
          <w:color w:val="000000"/>
        </w:rPr>
        <w:t>die het loon hunner arbeiders en maaiers verkorten, want het roept</w:t>
      </w:r>
      <w:r>
        <w:rPr>
          <w:color w:val="000000"/>
        </w:rPr>
        <w:t xml:space="preserve"> </w:t>
      </w:r>
      <w:r w:rsidRPr="00AD22D6">
        <w:rPr>
          <w:color w:val="000000"/>
        </w:rPr>
        <w:t>om wraak tot de</w:t>
      </w:r>
      <w:r>
        <w:rPr>
          <w:color w:val="000000"/>
        </w:rPr>
        <w:t xml:space="preserve"> ore</w:t>
      </w:r>
      <w:r w:rsidRPr="00AD22D6">
        <w:rPr>
          <w:color w:val="000000"/>
        </w:rPr>
        <w:t>n van</w:t>
      </w:r>
      <w:r>
        <w:rPr>
          <w:color w:val="000000"/>
        </w:rPr>
        <w:t xml:space="preserve"> de Heere</w:t>
      </w:r>
      <w:r w:rsidRPr="00AD22D6">
        <w:rPr>
          <w:color w:val="000000"/>
        </w:rPr>
        <w:t xml:space="preserve"> </w:t>
      </w:r>
      <w:r w:rsidR="00BD22DC">
        <w:rPr>
          <w:color w:val="000000"/>
        </w:rPr>
        <w:t>Z</w:t>
      </w:r>
      <w:r w:rsidRPr="00AD22D6">
        <w:rPr>
          <w:color w:val="000000"/>
        </w:rPr>
        <w:t>ebaoth (Jac. 5</w:t>
      </w:r>
      <w:r>
        <w:rPr>
          <w:color w:val="000000"/>
        </w:rPr>
        <w:t>:</w:t>
      </w:r>
      <w:r w:rsidRPr="00AD22D6">
        <w:rPr>
          <w:color w:val="000000"/>
        </w:rPr>
        <w:t xml:space="preserve"> 4). Aan de</w:t>
      </w:r>
      <w:r>
        <w:rPr>
          <w:color w:val="000000"/>
        </w:rPr>
        <w:t xml:space="preserve"> </w:t>
      </w:r>
      <w:r w:rsidRPr="00AD22D6">
        <w:rPr>
          <w:color w:val="000000"/>
        </w:rPr>
        <w:t>andere zijde moeten ook de arbeiders en dienstboden vermaand worden</w:t>
      </w:r>
      <w:r>
        <w:rPr>
          <w:color w:val="000000"/>
        </w:rPr>
        <w:t xml:space="preserve"> </w:t>
      </w:r>
      <w:r w:rsidRPr="00AD22D6">
        <w:rPr>
          <w:color w:val="000000"/>
        </w:rPr>
        <w:t>redelijk te handelen, want onrechtvaardig loon zal niet gedijen</w:t>
      </w:r>
      <w:r>
        <w:rPr>
          <w:color w:val="000000"/>
        </w:rPr>
        <w:t xml:space="preserve">; </w:t>
      </w:r>
      <w:r w:rsidRPr="00AD22D6">
        <w:rPr>
          <w:color w:val="000000"/>
        </w:rPr>
        <w:t xml:space="preserve">en het is redelijk, dat de meesters het grootste deel van </w:t>
      </w:r>
      <w:r>
        <w:rPr>
          <w:color w:val="000000"/>
        </w:rPr>
        <w:t xml:space="preserve">hun </w:t>
      </w:r>
      <w:r w:rsidRPr="00AD22D6">
        <w:rPr>
          <w:color w:val="000000"/>
        </w:rPr>
        <w:t>vruchten trekken. Laat ons dan aan weerszijden handelen in de</w:t>
      </w:r>
      <w:r>
        <w:rPr>
          <w:color w:val="000000"/>
        </w:rPr>
        <w:t xml:space="preserve"> </w:t>
      </w:r>
      <w:r w:rsidRPr="00AD22D6">
        <w:rPr>
          <w:color w:val="000000"/>
        </w:rPr>
        <w:t>vr</w:t>
      </w:r>
      <w:r>
        <w:rPr>
          <w:color w:val="000000"/>
        </w:rPr>
        <w:t>eze</w:t>
      </w:r>
      <w:r w:rsidRPr="00AD22D6">
        <w:rPr>
          <w:color w:val="000000"/>
        </w:rPr>
        <w:t xml:space="preserve"> Gods en de eenvoudigheid des harten, want die onrecht doet</w:t>
      </w:r>
      <w:r>
        <w:rPr>
          <w:color w:val="000000"/>
        </w:rPr>
        <w:t xml:space="preserve"> </w:t>
      </w:r>
      <w:r w:rsidRPr="00AD22D6">
        <w:rPr>
          <w:color w:val="000000"/>
        </w:rPr>
        <w:t>zal ook liet onrecht dragen en bij God is g</w:t>
      </w:r>
      <w:r>
        <w:rPr>
          <w:color w:val="000000"/>
        </w:rPr>
        <w:t>ene</w:t>
      </w:r>
      <w:r w:rsidRPr="00AD22D6">
        <w:rPr>
          <w:color w:val="000000"/>
        </w:rPr>
        <w:t xml:space="preserve"> aanneming des persoons</w:t>
      </w:r>
      <w:r>
        <w:rPr>
          <w:color w:val="000000"/>
        </w:rPr>
        <w:t xml:space="preserve"> </w:t>
      </w:r>
      <w:r w:rsidRPr="00AD22D6">
        <w:rPr>
          <w:color w:val="000000"/>
        </w:rPr>
        <w:t>(Col). 3</w:t>
      </w:r>
      <w:r>
        <w:rPr>
          <w:color w:val="000000"/>
        </w:rPr>
        <w:t>:</w:t>
      </w:r>
      <w:r w:rsidRPr="00AD22D6">
        <w:rPr>
          <w:color w:val="000000"/>
        </w:rPr>
        <w:t xml:space="preserve"> 22 enz. en 4</w:t>
      </w:r>
      <w:r>
        <w:rPr>
          <w:color w:val="000000"/>
        </w:rPr>
        <w:t>:</w:t>
      </w:r>
      <w:r w:rsidRPr="00AD22D6">
        <w:rPr>
          <w:color w:val="000000"/>
        </w:rPr>
        <w:t xml:space="preserve"> 1).</w:t>
      </w:r>
    </w:p>
    <w:p w:rsidR="00485177" w:rsidRDefault="00485177" w:rsidP="00485177">
      <w:pPr>
        <w:jc w:val="both"/>
        <w:rPr>
          <w:color w:val="000000"/>
        </w:rPr>
      </w:pPr>
    </w:p>
    <w:p w:rsidR="00BD22DC" w:rsidRDefault="00485177" w:rsidP="00485177">
      <w:pPr>
        <w:jc w:val="both"/>
        <w:rPr>
          <w:color w:val="000000"/>
        </w:rPr>
      </w:pPr>
      <w:r>
        <w:rPr>
          <w:color w:val="000000"/>
        </w:rPr>
        <w:t xml:space="preserve">Uit het </w:t>
      </w:r>
      <w:r w:rsidRPr="00AD22D6">
        <w:rPr>
          <w:color w:val="000000"/>
        </w:rPr>
        <w:t>6</w:t>
      </w:r>
      <w:r w:rsidR="00BD22DC">
        <w:rPr>
          <w:color w:val="000000"/>
        </w:rPr>
        <w:t>e</w:t>
      </w:r>
      <w:r>
        <w:rPr>
          <w:color w:val="000000"/>
        </w:rPr>
        <w:t xml:space="preserve"> </w:t>
      </w:r>
      <w:r w:rsidRPr="00AD22D6">
        <w:rPr>
          <w:color w:val="000000"/>
        </w:rPr>
        <w:t>(13</w:t>
      </w:r>
      <w:r w:rsidR="00BD22DC">
        <w:rPr>
          <w:color w:val="000000"/>
        </w:rPr>
        <w:t>e</w:t>
      </w:r>
      <w:r w:rsidRPr="00AD22D6">
        <w:rPr>
          <w:color w:val="000000"/>
        </w:rPr>
        <w:t xml:space="preserve">) vers. </w:t>
      </w:r>
      <w:r w:rsidRPr="00AD22D6">
        <w:rPr>
          <w:i/>
          <w:iCs/>
          <w:color w:val="000000"/>
        </w:rPr>
        <w:t>Dit is het ambt en rechte merkt</w:t>
      </w:r>
      <w:r>
        <w:rPr>
          <w:i/>
          <w:iCs/>
          <w:color w:val="000000"/>
        </w:rPr>
        <w:t>eke</w:t>
      </w:r>
      <w:r w:rsidRPr="00AD22D6">
        <w:rPr>
          <w:i/>
          <w:iCs/>
          <w:color w:val="000000"/>
        </w:rPr>
        <w:t>n van</w:t>
      </w:r>
      <w:r>
        <w:rPr>
          <w:i/>
          <w:iCs/>
          <w:color w:val="000000"/>
        </w:rPr>
        <w:t xml:space="preserve"> </w:t>
      </w:r>
      <w:r w:rsidRPr="00AD22D6">
        <w:rPr>
          <w:i/>
          <w:iCs/>
          <w:color w:val="000000"/>
        </w:rPr>
        <w:t>de ware kerk van Christus, dat zij blijft bij de zuivere prediking</w:t>
      </w:r>
      <w:r>
        <w:rPr>
          <w:i/>
          <w:iCs/>
          <w:color w:val="000000"/>
        </w:rPr>
        <w:t xml:space="preserve"> </w:t>
      </w:r>
      <w:r w:rsidRPr="00AD22D6">
        <w:rPr>
          <w:i/>
          <w:iCs/>
          <w:color w:val="000000"/>
        </w:rPr>
        <w:t>des Evangelies van Christus, dat is het rechte geloof en de liefde in</w:t>
      </w:r>
      <w:r>
        <w:rPr>
          <w:i/>
          <w:iCs/>
          <w:color w:val="000000"/>
        </w:rPr>
        <w:t xml:space="preserve"> </w:t>
      </w:r>
      <w:r w:rsidRPr="00B47FD3">
        <w:rPr>
          <w:i/>
          <w:iCs/>
          <w:color w:val="000000"/>
        </w:rPr>
        <w:t xml:space="preserve">Jezus Christus, </w:t>
      </w:r>
      <w:r w:rsidRPr="00B47FD3">
        <w:rPr>
          <w:color w:val="000000"/>
        </w:rPr>
        <w:t xml:space="preserve">Vgl. Ps. 48: 4; 2 Tim. 1: 13. </w:t>
      </w:r>
      <w:r w:rsidRPr="00AD22D6">
        <w:rPr>
          <w:color w:val="000000"/>
        </w:rPr>
        <w:t>Doch al ware het ook, dat wij of</w:t>
      </w:r>
      <w:r>
        <w:rPr>
          <w:color w:val="000000"/>
        </w:rPr>
        <w:t xml:space="preserve"> </w:t>
      </w:r>
      <w:r w:rsidRPr="00AD22D6">
        <w:rPr>
          <w:color w:val="000000"/>
        </w:rPr>
        <w:t>een engel uit</w:t>
      </w:r>
      <w:r>
        <w:rPr>
          <w:color w:val="000000"/>
        </w:rPr>
        <w:t xml:space="preserve"> de </w:t>
      </w:r>
      <w:r w:rsidRPr="00AD22D6">
        <w:rPr>
          <w:color w:val="000000"/>
        </w:rPr>
        <w:t>Hemel u een evangelie verkondigde, buiten hetgeen</w:t>
      </w:r>
      <w:r>
        <w:rPr>
          <w:color w:val="000000"/>
        </w:rPr>
        <w:t xml:space="preserve"> </w:t>
      </w:r>
      <w:r w:rsidRPr="00AD22D6">
        <w:rPr>
          <w:color w:val="000000"/>
        </w:rPr>
        <w:t>wij u verkondigd hebben die zij vervloekt (Gal. 1</w:t>
      </w:r>
      <w:r>
        <w:rPr>
          <w:color w:val="000000"/>
        </w:rPr>
        <w:t>:</w:t>
      </w:r>
      <w:r w:rsidRPr="00AD22D6">
        <w:rPr>
          <w:color w:val="000000"/>
        </w:rPr>
        <w:t xml:space="preserve"> 8) en die heeft</w:t>
      </w:r>
      <w:r>
        <w:rPr>
          <w:color w:val="000000"/>
        </w:rPr>
        <w:t xml:space="preserve"> </w:t>
      </w:r>
      <w:r w:rsidRPr="00AD22D6">
        <w:rPr>
          <w:color w:val="000000"/>
        </w:rPr>
        <w:t>God niet (2 Joh.</w:t>
      </w:r>
      <w:r w:rsidR="00BD22DC">
        <w:rPr>
          <w:color w:val="000000"/>
        </w:rPr>
        <w:t xml:space="preserve"> </w:t>
      </w:r>
      <w:r>
        <w:rPr>
          <w:color w:val="000000"/>
        </w:rPr>
        <w:t xml:space="preserve">Vs. </w:t>
      </w:r>
      <w:r w:rsidRPr="00AD22D6">
        <w:rPr>
          <w:color w:val="000000"/>
        </w:rPr>
        <w:t>9). Vgl. verder over deze leer Hoogl. 1</w:t>
      </w:r>
      <w:r>
        <w:rPr>
          <w:color w:val="000000"/>
        </w:rPr>
        <w:t>:</w:t>
      </w:r>
      <w:r w:rsidRPr="00AD22D6">
        <w:rPr>
          <w:color w:val="000000"/>
        </w:rPr>
        <w:t xml:space="preserve"> 8 en</w:t>
      </w:r>
      <w:r>
        <w:rPr>
          <w:color w:val="000000"/>
        </w:rPr>
        <w:t xml:space="preserve"> </w:t>
      </w:r>
      <w:r w:rsidRPr="00AD22D6">
        <w:rPr>
          <w:color w:val="000000"/>
        </w:rPr>
        <w:t>3</w:t>
      </w:r>
      <w:r>
        <w:rPr>
          <w:color w:val="000000"/>
        </w:rPr>
        <w:t>:</w:t>
      </w:r>
      <w:r w:rsidRPr="00AD22D6">
        <w:rPr>
          <w:color w:val="000000"/>
        </w:rPr>
        <w:t xml:space="preserve"> 9, 10.</w:t>
      </w:r>
      <w:r>
        <w:rPr>
          <w:color w:val="000000"/>
        </w:rPr>
        <w:t xml:space="preserve"> </w:t>
      </w:r>
    </w:p>
    <w:p w:rsidR="00485177" w:rsidRDefault="00485177" w:rsidP="00485177">
      <w:pPr>
        <w:jc w:val="both"/>
        <w:rPr>
          <w:color w:val="000000"/>
        </w:rPr>
      </w:pPr>
      <w:r w:rsidRPr="00AD22D6">
        <w:rPr>
          <w:color w:val="000000"/>
        </w:rPr>
        <w:t>Nog eens</w:t>
      </w:r>
      <w:r w:rsidR="00BD22DC">
        <w:rPr>
          <w:color w:val="000000"/>
        </w:rPr>
        <w:t xml:space="preserve"> u</w:t>
      </w:r>
      <w:r>
        <w:rPr>
          <w:color w:val="000000"/>
        </w:rPr>
        <w:t xml:space="preserve">it het </w:t>
      </w:r>
      <w:r w:rsidRPr="00AD22D6">
        <w:rPr>
          <w:color w:val="000000"/>
        </w:rPr>
        <w:t>6</w:t>
      </w:r>
      <w:r>
        <w:rPr>
          <w:color w:val="000000"/>
        </w:rPr>
        <w:t xml:space="preserve"> </w:t>
      </w:r>
      <w:r w:rsidRPr="00AD22D6">
        <w:rPr>
          <w:color w:val="000000"/>
        </w:rPr>
        <w:t xml:space="preserve">(13) vers. </w:t>
      </w:r>
      <w:r w:rsidRPr="00AD22D6">
        <w:rPr>
          <w:i/>
          <w:iCs/>
          <w:color w:val="000000"/>
        </w:rPr>
        <w:t>Niemand kan recht nut hebben van</w:t>
      </w:r>
      <w:r>
        <w:rPr>
          <w:i/>
          <w:iCs/>
          <w:color w:val="000000"/>
        </w:rPr>
        <w:t xml:space="preserve"> </w:t>
      </w:r>
      <w:r w:rsidRPr="00AD22D6">
        <w:rPr>
          <w:i/>
          <w:iCs/>
          <w:color w:val="000000"/>
        </w:rPr>
        <w:t>de prediking des Evangelies, dan die uit God geboren is.</w:t>
      </w:r>
      <w:r>
        <w:rPr>
          <w:i/>
          <w:iCs/>
          <w:color w:val="000000"/>
        </w:rPr>
        <w:t xml:space="preserve"> </w:t>
      </w:r>
      <w:r w:rsidRPr="00AD22D6">
        <w:rPr>
          <w:color w:val="000000"/>
        </w:rPr>
        <w:t>Want alleen zij zijn kinderen des vredes en vrienden van Christus,</w:t>
      </w:r>
      <w:r>
        <w:rPr>
          <w:color w:val="000000"/>
        </w:rPr>
        <w:t xml:space="preserve"> </w:t>
      </w:r>
      <w:r w:rsidRPr="00AD22D6">
        <w:rPr>
          <w:color w:val="000000"/>
        </w:rPr>
        <w:t>die Gods Woord</w:t>
      </w:r>
      <w:r>
        <w:rPr>
          <w:color w:val="000000"/>
        </w:rPr>
        <w:t xml:space="preserve"> hore</w:t>
      </w:r>
      <w:r w:rsidRPr="00AD22D6">
        <w:rPr>
          <w:color w:val="000000"/>
        </w:rPr>
        <w:t>n en dat bewaren (Vgl. Matth. 11</w:t>
      </w:r>
      <w:r>
        <w:rPr>
          <w:color w:val="000000"/>
        </w:rPr>
        <w:t>:</w:t>
      </w:r>
      <w:r w:rsidRPr="00AD22D6">
        <w:rPr>
          <w:color w:val="000000"/>
        </w:rPr>
        <w:t xml:space="preserve"> 19; Joh.</w:t>
      </w:r>
      <w:r>
        <w:rPr>
          <w:color w:val="000000"/>
        </w:rPr>
        <w:t xml:space="preserve"> </w:t>
      </w:r>
      <w:r w:rsidRPr="00AD22D6">
        <w:rPr>
          <w:color w:val="000000"/>
        </w:rPr>
        <w:t>8</w:t>
      </w:r>
      <w:r>
        <w:rPr>
          <w:color w:val="000000"/>
        </w:rPr>
        <w:t>:</w:t>
      </w:r>
      <w:r w:rsidRPr="00AD22D6">
        <w:rPr>
          <w:color w:val="000000"/>
        </w:rPr>
        <w:t xml:space="preserve"> 47 en 10</w:t>
      </w:r>
      <w:r>
        <w:rPr>
          <w:color w:val="000000"/>
        </w:rPr>
        <w:t>:</w:t>
      </w:r>
      <w:r w:rsidRPr="00AD22D6">
        <w:rPr>
          <w:color w:val="000000"/>
        </w:rPr>
        <w:t xml:space="preserve"> 28. Vgl. verder over deze leer Hoogl. 4</w:t>
      </w:r>
      <w:r>
        <w:rPr>
          <w:color w:val="000000"/>
        </w:rPr>
        <w:t>:</w:t>
      </w:r>
      <w:r w:rsidRPr="00AD22D6">
        <w:rPr>
          <w:color w:val="000000"/>
        </w:rPr>
        <w:t xml:space="preserve"> 16.</w:t>
      </w:r>
    </w:p>
    <w:p w:rsidR="00485177" w:rsidRDefault="00485177" w:rsidP="00485177">
      <w:pPr>
        <w:jc w:val="both"/>
        <w:rPr>
          <w:color w:val="000000"/>
        </w:rPr>
      </w:pPr>
    </w:p>
    <w:p w:rsidR="00BD22DC" w:rsidRDefault="00485177" w:rsidP="00485177">
      <w:pPr>
        <w:jc w:val="both"/>
        <w:rPr>
          <w:color w:val="000000"/>
        </w:rPr>
      </w:pPr>
      <w:r>
        <w:rPr>
          <w:color w:val="000000"/>
        </w:rPr>
        <w:t xml:space="preserve">Uit het </w:t>
      </w:r>
      <w:r w:rsidRPr="00AD22D6">
        <w:rPr>
          <w:color w:val="000000"/>
        </w:rPr>
        <w:t>7</w:t>
      </w:r>
      <w:r w:rsidR="00BD22DC">
        <w:rPr>
          <w:color w:val="000000"/>
        </w:rPr>
        <w:t>e</w:t>
      </w:r>
      <w:r w:rsidRPr="00AD22D6">
        <w:rPr>
          <w:color w:val="000000"/>
        </w:rPr>
        <w:t xml:space="preserve"> (14</w:t>
      </w:r>
      <w:r w:rsidR="00BD22DC">
        <w:rPr>
          <w:color w:val="000000"/>
        </w:rPr>
        <w:t>e</w:t>
      </w:r>
      <w:r w:rsidRPr="00AD22D6">
        <w:rPr>
          <w:color w:val="000000"/>
        </w:rPr>
        <w:t xml:space="preserve">) vers. </w:t>
      </w:r>
      <w:r w:rsidRPr="00AD22D6">
        <w:rPr>
          <w:i/>
          <w:iCs/>
          <w:color w:val="000000"/>
        </w:rPr>
        <w:t>Het is een bijzonder merkt</w:t>
      </w:r>
      <w:r>
        <w:rPr>
          <w:i/>
          <w:iCs/>
          <w:color w:val="000000"/>
        </w:rPr>
        <w:t>eke</w:t>
      </w:r>
      <w:r w:rsidRPr="00AD22D6">
        <w:rPr>
          <w:i/>
          <w:iCs/>
          <w:color w:val="000000"/>
        </w:rPr>
        <w:t>n van de</w:t>
      </w:r>
      <w:r>
        <w:rPr>
          <w:i/>
          <w:iCs/>
          <w:color w:val="000000"/>
        </w:rPr>
        <w:t xml:space="preserve"> </w:t>
      </w:r>
      <w:r w:rsidRPr="00AD22D6">
        <w:rPr>
          <w:i/>
          <w:iCs/>
          <w:color w:val="000000"/>
        </w:rPr>
        <w:t>kinderen Gods, dat zij van</w:t>
      </w:r>
      <w:r w:rsidR="00F03366">
        <w:rPr>
          <w:i/>
          <w:iCs/>
          <w:color w:val="000000"/>
        </w:rPr>
        <w:t xml:space="preserve"> hart </w:t>
      </w:r>
      <w:r w:rsidRPr="00AD22D6">
        <w:rPr>
          <w:i/>
          <w:iCs/>
          <w:color w:val="000000"/>
        </w:rPr>
        <w:t>verlangen naar de toekomst van</w:t>
      </w:r>
      <w:r>
        <w:rPr>
          <w:i/>
          <w:iCs/>
          <w:color w:val="000000"/>
        </w:rPr>
        <w:t xml:space="preserve"> </w:t>
      </w:r>
      <w:r w:rsidRPr="00AD22D6">
        <w:rPr>
          <w:i/>
          <w:iCs/>
          <w:color w:val="000000"/>
        </w:rPr>
        <w:t xml:space="preserve">Christus, om met hem te </w:t>
      </w:r>
      <w:r w:rsidR="005C2AD6">
        <w:rPr>
          <w:i/>
          <w:iCs/>
          <w:color w:val="000000"/>
        </w:rPr>
        <w:t>triomf</w:t>
      </w:r>
      <w:r>
        <w:rPr>
          <w:i/>
          <w:iCs/>
          <w:color w:val="000000"/>
        </w:rPr>
        <w:t>ere</w:t>
      </w:r>
      <w:r w:rsidRPr="00AD22D6">
        <w:rPr>
          <w:i/>
          <w:iCs/>
          <w:color w:val="000000"/>
        </w:rPr>
        <w:t>n in der eeuwigheid,</w:t>
      </w:r>
      <w:r>
        <w:rPr>
          <w:i/>
          <w:iCs/>
          <w:color w:val="000000"/>
        </w:rPr>
        <w:t xml:space="preserve"> </w:t>
      </w:r>
      <w:r w:rsidRPr="00AD22D6">
        <w:rPr>
          <w:color w:val="000000"/>
        </w:rPr>
        <w:t>Want zij gevoelen wel, dat zij hier niet thuis zijn, maar pelgrims</w:t>
      </w:r>
      <w:r>
        <w:rPr>
          <w:color w:val="000000"/>
        </w:rPr>
        <w:t xml:space="preserve"> </w:t>
      </w:r>
      <w:r w:rsidRPr="00AD22D6">
        <w:rPr>
          <w:color w:val="000000"/>
        </w:rPr>
        <w:t>en ballingen op aarde en dat hun burgerschap boven in</w:t>
      </w:r>
      <w:r>
        <w:rPr>
          <w:color w:val="000000"/>
        </w:rPr>
        <w:t xml:space="preserve"> de </w:t>
      </w:r>
      <w:r w:rsidRPr="00AD22D6">
        <w:rPr>
          <w:color w:val="000000"/>
        </w:rPr>
        <w:t>hemel</w:t>
      </w:r>
      <w:r>
        <w:rPr>
          <w:color w:val="000000"/>
        </w:rPr>
        <w:t xml:space="preserve"> </w:t>
      </w:r>
      <w:r w:rsidRPr="00AD22D6">
        <w:rPr>
          <w:color w:val="000000"/>
        </w:rPr>
        <w:t xml:space="preserve">is, van waar zij Jezus Christus tot </w:t>
      </w:r>
      <w:r>
        <w:rPr>
          <w:color w:val="000000"/>
        </w:rPr>
        <w:t xml:space="preserve">hun </w:t>
      </w:r>
      <w:r w:rsidRPr="00AD22D6">
        <w:rPr>
          <w:color w:val="000000"/>
        </w:rPr>
        <w:t>verlossing verwachten (Vgl.</w:t>
      </w:r>
      <w:r>
        <w:rPr>
          <w:color w:val="000000"/>
        </w:rPr>
        <w:t xml:space="preserve"> </w:t>
      </w:r>
      <w:r w:rsidRPr="00AD22D6">
        <w:rPr>
          <w:color w:val="000000"/>
        </w:rPr>
        <w:t>Fill. 3</w:t>
      </w:r>
      <w:r>
        <w:rPr>
          <w:color w:val="000000"/>
        </w:rPr>
        <w:t>:</w:t>
      </w:r>
      <w:r w:rsidRPr="00AD22D6">
        <w:rPr>
          <w:color w:val="000000"/>
        </w:rPr>
        <w:t xml:space="preserve"> 20; 2 Tim. 4</w:t>
      </w:r>
      <w:r>
        <w:rPr>
          <w:color w:val="000000"/>
        </w:rPr>
        <w:t>;</w:t>
      </w:r>
      <w:r w:rsidRPr="00AD22D6">
        <w:rPr>
          <w:color w:val="000000"/>
        </w:rPr>
        <w:t xml:space="preserve"> 8</w:t>
      </w:r>
      <w:r>
        <w:rPr>
          <w:color w:val="000000"/>
        </w:rPr>
        <w:t>;</w:t>
      </w:r>
      <w:r w:rsidRPr="00AD22D6">
        <w:rPr>
          <w:color w:val="000000"/>
        </w:rPr>
        <w:t xml:space="preserve"> Openb. 22</w:t>
      </w:r>
      <w:r>
        <w:rPr>
          <w:color w:val="000000"/>
        </w:rPr>
        <w:t>:</w:t>
      </w:r>
      <w:r w:rsidRPr="00AD22D6">
        <w:rPr>
          <w:color w:val="000000"/>
        </w:rPr>
        <w:t xml:space="preserve"> 17). Deze leer dient tot</w:t>
      </w:r>
      <w:r>
        <w:rPr>
          <w:color w:val="000000"/>
        </w:rPr>
        <w:t xml:space="preserve"> </w:t>
      </w:r>
      <w:r w:rsidRPr="00AD22D6">
        <w:rPr>
          <w:color w:val="000000"/>
        </w:rPr>
        <w:t xml:space="preserve">waarschuwing van die </w:t>
      </w:r>
      <w:r>
        <w:rPr>
          <w:color w:val="000000"/>
        </w:rPr>
        <w:t>mensen</w:t>
      </w:r>
      <w:r w:rsidRPr="00AD22D6">
        <w:rPr>
          <w:color w:val="000000"/>
        </w:rPr>
        <w:t>, die</w:t>
      </w:r>
      <w:r>
        <w:rPr>
          <w:color w:val="000000"/>
        </w:rPr>
        <w:t xml:space="preserve"> zo </w:t>
      </w:r>
      <w:r w:rsidRPr="00AD22D6">
        <w:rPr>
          <w:color w:val="000000"/>
        </w:rPr>
        <w:t>verkleefd zijn aan de aarde,</w:t>
      </w:r>
      <w:r>
        <w:rPr>
          <w:color w:val="000000"/>
        </w:rPr>
        <w:t xml:space="preserve"> </w:t>
      </w:r>
      <w:r w:rsidRPr="00AD22D6">
        <w:rPr>
          <w:color w:val="000000"/>
        </w:rPr>
        <w:t>dat zij van</w:t>
      </w:r>
      <w:r>
        <w:rPr>
          <w:color w:val="000000"/>
        </w:rPr>
        <w:t xml:space="preserve"> de </w:t>
      </w:r>
      <w:r w:rsidRPr="00AD22D6">
        <w:rPr>
          <w:color w:val="000000"/>
        </w:rPr>
        <w:t>dood, noch van het laatste oordeel mogen</w:t>
      </w:r>
      <w:r>
        <w:rPr>
          <w:color w:val="000000"/>
        </w:rPr>
        <w:t xml:space="preserve"> hore</w:t>
      </w:r>
      <w:r w:rsidRPr="00AD22D6">
        <w:rPr>
          <w:color w:val="000000"/>
        </w:rPr>
        <w:t>n, of</w:t>
      </w:r>
      <w:r>
        <w:rPr>
          <w:color w:val="000000"/>
        </w:rPr>
        <w:t xml:space="preserve"> </w:t>
      </w:r>
      <w:r w:rsidRPr="00AD22D6">
        <w:rPr>
          <w:color w:val="000000"/>
        </w:rPr>
        <w:t xml:space="preserve">zij beginnen </w:t>
      </w:r>
      <w:r w:rsidR="00542D5E">
        <w:rPr>
          <w:color w:val="000000"/>
        </w:rPr>
        <w:t>verschrik</w:t>
      </w:r>
      <w:r w:rsidRPr="00AD22D6">
        <w:rPr>
          <w:color w:val="000000"/>
        </w:rPr>
        <w:t>t te worden, gelijk de stadhouder Felix, toen</w:t>
      </w:r>
      <w:r>
        <w:rPr>
          <w:color w:val="000000"/>
        </w:rPr>
        <w:t xml:space="preserve"> </w:t>
      </w:r>
      <w:r w:rsidRPr="00AD22D6">
        <w:rPr>
          <w:color w:val="000000"/>
        </w:rPr>
        <w:t>hij</w:t>
      </w:r>
      <w:r>
        <w:rPr>
          <w:color w:val="000000"/>
        </w:rPr>
        <w:t xml:space="preserve"> de </w:t>
      </w:r>
      <w:r w:rsidRPr="00AD22D6">
        <w:rPr>
          <w:color w:val="000000"/>
        </w:rPr>
        <w:t>Apostel Paulus daarvan hoorde prediken (Hand. 24</w:t>
      </w:r>
      <w:r>
        <w:rPr>
          <w:color w:val="000000"/>
        </w:rPr>
        <w:t>:</w:t>
      </w:r>
      <w:r w:rsidRPr="00AD22D6">
        <w:rPr>
          <w:color w:val="000000"/>
        </w:rPr>
        <w:t xml:space="preserve"> 25.)</w:t>
      </w:r>
    </w:p>
    <w:p w:rsidR="00BD22DC" w:rsidRDefault="00485177" w:rsidP="00485177">
      <w:pPr>
        <w:jc w:val="both"/>
        <w:rPr>
          <w:color w:val="000000"/>
        </w:rPr>
      </w:pPr>
      <w:r w:rsidRPr="00AD22D6">
        <w:rPr>
          <w:color w:val="000000"/>
        </w:rPr>
        <w:t>Ja</w:t>
      </w:r>
      <w:r w:rsidR="00BD22DC">
        <w:rPr>
          <w:color w:val="000000"/>
        </w:rPr>
        <w:t>,</w:t>
      </w:r>
      <w:r>
        <w:rPr>
          <w:color w:val="000000"/>
        </w:rPr>
        <w:t xml:space="preserve"> </w:t>
      </w:r>
      <w:r w:rsidRPr="00AD22D6">
        <w:rPr>
          <w:color w:val="000000"/>
        </w:rPr>
        <w:t>zij zouden God wel</w:t>
      </w:r>
      <w:r>
        <w:rPr>
          <w:color w:val="000000"/>
        </w:rPr>
        <w:t xml:space="preserve"> zijn </w:t>
      </w:r>
      <w:r w:rsidRPr="00AD22D6">
        <w:rPr>
          <w:color w:val="000000"/>
        </w:rPr>
        <w:t>hemel willen laten, indien zij de aarde</w:t>
      </w:r>
      <w:r>
        <w:rPr>
          <w:color w:val="000000"/>
        </w:rPr>
        <w:t xml:space="preserve"> </w:t>
      </w:r>
      <w:r w:rsidRPr="00AD22D6">
        <w:rPr>
          <w:color w:val="000000"/>
        </w:rPr>
        <w:t>mochten behouden. Voorzeker, zij t</w:t>
      </w:r>
      <w:r>
        <w:rPr>
          <w:color w:val="000000"/>
        </w:rPr>
        <w:t>one</w:t>
      </w:r>
      <w:r w:rsidRPr="00AD22D6">
        <w:rPr>
          <w:color w:val="000000"/>
        </w:rPr>
        <w:t xml:space="preserve">n wel, dat zij van de </w:t>
      </w:r>
      <w:r>
        <w:rPr>
          <w:color w:val="000000"/>
        </w:rPr>
        <w:t xml:space="preserve">mensen </w:t>
      </w:r>
      <w:r w:rsidRPr="00AD22D6">
        <w:rPr>
          <w:color w:val="000000"/>
        </w:rPr>
        <w:t>dezer wereld zijn, die hun deel in dit leven hebben (Ps. 17</w:t>
      </w:r>
      <w:r>
        <w:rPr>
          <w:color w:val="000000"/>
        </w:rPr>
        <w:t>:</w:t>
      </w:r>
      <w:r w:rsidRPr="00AD22D6">
        <w:rPr>
          <w:color w:val="000000"/>
        </w:rPr>
        <w:t>14).</w:t>
      </w:r>
      <w:r>
        <w:rPr>
          <w:color w:val="000000"/>
        </w:rPr>
        <w:t xml:space="preserve"> </w:t>
      </w:r>
      <w:r w:rsidRPr="00AD22D6">
        <w:rPr>
          <w:color w:val="000000"/>
        </w:rPr>
        <w:t>Maar laten zij gewaarschuwd zijn, indien zij niet rijk zijn in God,</w:t>
      </w:r>
      <w:r>
        <w:rPr>
          <w:color w:val="000000"/>
        </w:rPr>
        <w:t xml:space="preserve"> </w:t>
      </w:r>
      <w:r w:rsidRPr="00AD22D6">
        <w:rPr>
          <w:color w:val="000000"/>
        </w:rPr>
        <w:t xml:space="preserve">dat zij van beide verstoken zullen zijn, </w:t>
      </w:r>
      <w:r>
        <w:rPr>
          <w:color w:val="000000"/>
        </w:rPr>
        <w:t>zowel</w:t>
      </w:r>
      <w:r w:rsidRPr="00AD22D6">
        <w:rPr>
          <w:color w:val="000000"/>
        </w:rPr>
        <w:t xml:space="preserve"> van de aarde als van</w:t>
      </w:r>
      <w:r>
        <w:rPr>
          <w:color w:val="000000"/>
        </w:rPr>
        <w:t xml:space="preserve"> de </w:t>
      </w:r>
      <w:r w:rsidRPr="00AD22D6">
        <w:rPr>
          <w:color w:val="000000"/>
        </w:rPr>
        <w:t>hemel, en gest</w:t>
      </w:r>
      <w:r>
        <w:rPr>
          <w:color w:val="000000"/>
        </w:rPr>
        <w:t>ote</w:t>
      </w:r>
      <w:r w:rsidRPr="00AD22D6">
        <w:rPr>
          <w:color w:val="000000"/>
        </w:rPr>
        <w:t>n zullen worden in de hel, waar eeuwige</w:t>
      </w:r>
      <w:r>
        <w:rPr>
          <w:color w:val="000000"/>
        </w:rPr>
        <w:t xml:space="preserve"> </w:t>
      </w:r>
      <w:r w:rsidRPr="00AD22D6">
        <w:rPr>
          <w:color w:val="000000"/>
        </w:rPr>
        <w:t>w</w:t>
      </w:r>
      <w:r>
        <w:rPr>
          <w:color w:val="000000"/>
        </w:rPr>
        <w:t>eni</w:t>
      </w:r>
      <w:r w:rsidRPr="00AD22D6">
        <w:rPr>
          <w:color w:val="000000"/>
        </w:rPr>
        <w:t>ng is en knersing der tanden is, gelijk wij lezen van</w:t>
      </w:r>
      <w:r>
        <w:rPr>
          <w:color w:val="000000"/>
        </w:rPr>
        <w:t xml:space="preserve"> de </w:t>
      </w:r>
      <w:r w:rsidRPr="00AD22D6">
        <w:rPr>
          <w:color w:val="000000"/>
        </w:rPr>
        <w:t>rijken</w:t>
      </w:r>
      <w:r>
        <w:rPr>
          <w:color w:val="000000"/>
        </w:rPr>
        <w:t xml:space="preserve"> </w:t>
      </w:r>
      <w:r w:rsidRPr="00AD22D6">
        <w:rPr>
          <w:color w:val="000000"/>
        </w:rPr>
        <w:t xml:space="preserve">man (Luc. 16). </w:t>
      </w:r>
    </w:p>
    <w:p w:rsidR="00BD22DC" w:rsidRDefault="00BD22DC" w:rsidP="00485177">
      <w:pPr>
        <w:jc w:val="both"/>
        <w:rPr>
          <w:color w:val="000000"/>
        </w:rPr>
      </w:pPr>
    </w:p>
    <w:p w:rsidR="00BD22DC" w:rsidRPr="00BD22DC" w:rsidRDefault="00485177" w:rsidP="00485177">
      <w:pPr>
        <w:jc w:val="both"/>
        <w:rPr>
          <w:b/>
          <w:i/>
          <w:color w:val="000000"/>
        </w:rPr>
      </w:pPr>
      <w:r w:rsidRPr="00AD22D6">
        <w:rPr>
          <w:color w:val="000000"/>
        </w:rPr>
        <w:t>Aan de andere zijde dient deze leer tot vertroosting</w:t>
      </w:r>
      <w:r>
        <w:rPr>
          <w:color w:val="000000"/>
        </w:rPr>
        <w:t xml:space="preserve"> </w:t>
      </w:r>
      <w:r w:rsidRPr="00AD22D6">
        <w:rPr>
          <w:color w:val="000000"/>
        </w:rPr>
        <w:t>van de kinderen Gods. Want al is het, dat wij vele verdrukkingen</w:t>
      </w:r>
      <w:r>
        <w:rPr>
          <w:color w:val="000000"/>
        </w:rPr>
        <w:t xml:space="preserve"> </w:t>
      </w:r>
      <w:r w:rsidRPr="00AD22D6">
        <w:rPr>
          <w:color w:val="000000"/>
        </w:rPr>
        <w:t>moeten doorstaan in deze ellendige wereld, we zullen evenwel eens</w:t>
      </w:r>
      <w:r>
        <w:rPr>
          <w:color w:val="000000"/>
        </w:rPr>
        <w:t xml:space="preserve"> </w:t>
      </w:r>
      <w:r w:rsidRPr="00AD22D6">
        <w:rPr>
          <w:color w:val="000000"/>
        </w:rPr>
        <w:t>in Abraham's schoot getroost worden, als wij met onze ziel van haar</w:t>
      </w:r>
      <w:r>
        <w:rPr>
          <w:color w:val="000000"/>
        </w:rPr>
        <w:t xml:space="preserve"> </w:t>
      </w:r>
      <w:r w:rsidRPr="00AD22D6">
        <w:rPr>
          <w:color w:val="000000"/>
        </w:rPr>
        <w:t>scheiden. En wij zullen</w:t>
      </w:r>
      <w:r>
        <w:rPr>
          <w:color w:val="000000"/>
        </w:rPr>
        <w:t xml:space="preserve"> een </w:t>
      </w:r>
      <w:r w:rsidRPr="00AD22D6">
        <w:rPr>
          <w:color w:val="000000"/>
        </w:rPr>
        <w:t>volkomen rust en glorie ook naar het</w:t>
      </w:r>
      <w:r>
        <w:rPr>
          <w:color w:val="000000"/>
        </w:rPr>
        <w:t xml:space="preserve"> </w:t>
      </w:r>
      <w:r w:rsidRPr="00AD22D6">
        <w:rPr>
          <w:color w:val="000000"/>
        </w:rPr>
        <w:t xml:space="preserve">lichaam bezitten, als de </w:t>
      </w:r>
      <w:r>
        <w:rPr>
          <w:color w:val="000000"/>
        </w:rPr>
        <w:t>Heere</w:t>
      </w:r>
      <w:r w:rsidRPr="00AD22D6">
        <w:rPr>
          <w:color w:val="000000"/>
        </w:rPr>
        <w:t xml:space="preserve"> Jezus geopenbaard zal worden van</w:t>
      </w:r>
      <w:r>
        <w:rPr>
          <w:color w:val="000000"/>
        </w:rPr>
        <w:t xml:space="preserve"> de </w:t>
      </w:r>
      <w:r w:rsidRPr="00AD22D6">
        <w:rPr>
          <w:color w:val="000000"/>
        </w:rPr>
        <w:t>hemel met de engelen zijner kracht (2 Thess. 1</w:t>
      </w:r>
      <w:r>
        <w:rPr>
          <w:color w:val="000000"/>
        </w:rPr>
        <w:t>:</w:t>
      </w:r>
      <w:r w:rsidRPr="00AD22D6">
        <w:rPr>
          <w:color w:val="000000"/>
        </w:rPr>
        <w:t xml:space="preserve"> 7). Laat ons dan</w:t>
      </w:r>
      <w:r>
        <w:rPr>
          <w:color w:val="000000"/>
        </w:rPr>
        <w:t xml:space="preserve"> </w:t>
      </w:r>
      <w:r w:rsidRPr="00AD22D6">
        <w:rPr>
          <w:color w:val="000000"/>
        </w:rPr>
        <w:t>naar die dag verlangen en met de bruid zeggen</w:t>
      </w:r>
      <w:r>
        <w:rPr>
          <w:color w:val="000000"/>
        </w:rPr>
        <w:t xml:space="preserve">: </w:t>
      </w:r>
      <w:r w:rsidRPr="00BD22DC">
        <w:rPr>
          <w:b/>
          <w:i/>
          <w:color w:val="000000"/>
        </w:rPr>
        <w:t xml:space="preserve">KOM, HEERE JEZUS. Amen. </w:t>
      </w:r>
    </w:p>
    <w:p w:rsidR="00BD22DC" w:rsidRDefault="00BD22DC" w:rsidP="00485177">
      <w:pPr>
        <w:jc w:val="both"/>
        <w:rPr>
          <w:color w:val="000000"/>
        </w:rPr>
      </w:pPr>
    </w:p>
    <w:sectPr w:rsidR="00BD22DC" w:rsidSect="002761F3">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E44" w:rsidRDefault="00263E44">
      <w:r>
        <w:separator/>
      </w:r>
    </w:p>
  </w:endnote>
  <w:endnote w:type="continuationSeparator" w:id="0">
    <w:p w:rsidR="00263E44" w:rsidRDefault="0026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E44" w:rsidRDefault="00263E44">
      <w:r>
        <w:separator/>
      </w:r>
    </w:p>
  </w:footnote>
  <w:footnote w:type="continuationSeparator" w:id="0">
    <w:p w:rsidR="00263E44" w:rsidRDefault="0026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A57" w:rsidRDefault="00B62A57" w:rsidP="00087D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A57" w:rsidRDefault="00B62A57" w:rsidP="002761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A57" w:rsidRDefault="00B62A57" w:rsidP="00087D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DF7">
      <w:rPr>
        <w:rStyle w:val="PageNumber"/>
        <w:noProof/>
      </w:rPr>
      <w:t>27</w:t>
    </w:r>
    <w:r>
      <w:rPr>
        <w:rStyle w:val="PageNumber"/>
      </w:rPr>
      <w:fldChar w:fldCharType="end"/>
    </w:r>
  </w:p>
  <w:p w:rsidR="00B62A57" w:rsidRDefault="00B62A57" w:rsidP="002761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B6F"/>
    <w:rsid w:val="00004844"/>
    <w:rsid w:val="0002307A"/>
    <w:rsid w:val="0007342D"/>
    <w:rsid w:val="00087D20"/>
    <w:rsid w:val="000B4E4C"/>
    <w:rsid w:val="00122913"/>
    <w:rsid w:val="0017216D"/>
    <w:rsid w:val="00184F19"/>
    <w:rsid w:val="001B0259"/>
    <w:rsid w:val="001B35FC"/>
    <w:rsid w:val="00237466"/>
    <w:rsid w:val="00242469"/>
    <w:rsid w:val="00262AEA"/>
    <w:rsid w:val="00263E44"/>
    <w:rsid w:val="002761F3"/>
    <w:rsid w:val="002A22EB"/>
    <w:rsid w:val="002C1FEF"/>
    <w:rsid w:val="00316095"/>
    <w:rsid w:val="00337F44"/>
    <w:rsid w:val="0035044E"/>
    <w:rsid w:val="00415596"/>
    <w:rsid w:val="004513AD"/>
    <w:rsid w:val="00485177"/>
    <w:rsid w:val="004C2114"/>
    <w:rsid w:val="0053092A"/>
    <w:rsid w:val="00542D5E"/>
    <w:rsid w:val="0056061B"/>
    <w:rsid w:val="00570080"/>
    <w:rsid w:val="005C2AD6"/>
    <w:rsid w:val="00677965"/>
    <w:rsid w:val="006F5470"/>
    <w:rsid w:val="00704B6F"/>
    <w:rsid w:val="007456A3"/>
    <w:rsid w:val="007E3227"/>
    <w:rsid w:val="00807CB6"/>
    <w:rsid w:val="00827EFC"/>
    <w:rsid w:val="00835C44"/>
    <w:rsid w:val="008F1676"/>
    <w:rsid w:val="0094676C"/>
    <w:rsid w:val="009A0FA8"/>
    <w:rsid w:val="00A17466"/>
    <w:rsid w:val="00A35B14"/>
    <w:rsid w:val="00A82683"/>
    <w:rsid w:val="00AC28C8"/>
    <w:rsid w:val="00B10F91"/>
    <w:rsid w:val="00B62A57"/>
    <w:rsid w:val="00B834E9"/>
    <w:rsid w:val="00B92B81"/>
    <w:rsid w:val="00BA52A2"/>
    <w:rsid w:val="00BD22DC"/>
    <w:rsid w:val="00C24061"/>
    <w:rsid w:val="00C83DF7"/>
    <w:rsid w:val="00C96DE5"/>
    <w:rsid w:val="00D03839"/>
    <w:rsid w:val="00D6746D"/>
    <w:rsid w:val="00E325F7"/>
    <w:rsid w:val="00E71CB0"/>
    <w:rsid w:val="00F03366"/>
    <w:rsid w:val="00F623C6"/>
    <w:rsid w:val="00FA1853"/>
    <w:rsid w:val="00FC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94FA17-4E12-4248-BD06-7314FCC4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B6F"/>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61F3"/>
    <w:pPr>
      <w:tabs>
        <w:tab w:val="center" w:pos="4536"/>
        <w:tab w:val="right" w:pos="9072"/>
      </w:tabs>
    </w:pPr>
  </w:style>
  <w:style w:type="character" w:styleId="PageNumber">
    <w:name w:val="page number"/>
    <w:basedOn w:val="DefaultParagraphFont"/>
    <w:rsid w:val="0027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84728</Words>
  <Characters>482956</Characters>
  <Application>Microsoft Office Word</Application>
  <DocSecurity>0</DocSecurity>
  <Lines>4024</Lines>
  <Paragraphs>1133</Paragraphs>
  <ScaleCrop>false</ScaleCrop>
  <HeadingPairs>
    <vt:vector size="2" baseType="variant">
      <vt:variant>
        <vt:lpstr>Titel</vt:lpstr>
      </vt:variant>
      <vt:variant>
        <vt:i4>1</vt:i4>
      </vt:variant>
    </vt:vector>
  </HeadingPairs>
  <TitlesOfParts>
    <vt:vector size="1" baseType="lpstr">
      <vt:lpstr>KORTE EN DUIDELIJKE VERKLARING VAN HET HOOGLIED VAN SALOMO</vt:lpstr>
    </vt:vector>
  </TitlesOfParts>
  <Company>Hewlett-Packard Company</Company>
  <LinksUpToDate>false</LinksUpToDate>
  <CharactersWithSpaces>566551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EN DUIDELIJKE VERKLARING VAN HET HOOGLIED VAN SALOMO</dc:title>
  <dc:subject/>
  <dc:creator>Westerbeke</dc:creator>
  <cp:keywords/>
  <dc:description/>
  <cp:lastModifiedBy>Matthijs Bolier</cp:lastModifiedBy>
  <cp:revision>2</cp:revision>
  <dcterms:created xsi:type="dcterms:W3CDTF">2022-02-10T09:26:00Z</dcterms:created>
  <dcterms:modified xsi:type="dcterms:W3CDTF">2022-02-10T09:26:00Z</dcterms:modified>
</cp:coreProperties>
</file>